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BEB" w:rsidRPr="00971BEB" w:rsidRDefault="00971BEB" w:rsidP="00971BEB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971BEB">
        <w:rPr>
          <w:rFonts w:ascii="Times New Roman" w:eastAsia="Calibri" w:hAnsi="Times New Roman" w:cs="Times New Roman"/>
          <w:sz w:val="32"/>
          <w:szCs w:val="32"/>
        </w:rPr>
        <w:t xml:space="preserve">Кировское областное государственное общеобразовательное бюджетное учреждение </w:t>
      </w:r>
      <w:r w:rsidRPr="00971BEB">
        <w:rPr>
          <w:rFonts w:ascii="Times New Roman" w:eastAsia="Calibri" w:hAnsi="Times New Roman" w:cs="Times New Roman"/>
          <w:sz w:val="32"/>
          <w:szCs w:val="32"/>
        </w:rPr>
        <w:br/>
        <w:t xml:space="preserve">«Средняя школа </w:t>
      </w:r>
      <w:proofErr w:type="spellStart"/>
      <w:r w:rsidRPr="00971BEB">
        <w:rPr>
          <w:rFonts w:ascii="Times New Roman" w:eastAsia="Calibri" w:hAnsi="Times New Roman" w:cs="Times New Roman"/>
          <w:sz w:val="32"/>
          <w:szCs w:val="32"/>
        </w:rPr>
        <w:t>пгт</w:t>
      </w:r>
      <w:proofErr w:type="spellEnd"/>
      <w:r w:rsidRPr="00971BEB">
        <w:rPr>
          <w:rFonts w:ascii="Times New Roman" w:eastAsia="Calibri" w:hAnsi="Times New Roman" w:cs="Times New Roman"/>
          <w:sz w:val="32"/>
          <w:szCs w:val="32"/>
        </w:rPr>
        <w:t xml:space="preserve"> Подосиновец» </w:t>
      </w: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971BEB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Рабочая программа</w:t>
      </w:r>
      <w:r w:rsidRPr="00971BEB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 </w:t>
      </w:r>
      <w:r w:rsidRPr="00971BEB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по предмету</w:t>
      </w:r>
    </w:p>
    <w:p w:rsidR="00971BEB" w:rsidRPr="00971BEB" w:rsidRDefault="00971BEB" w:rsidP="00971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971B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«</w:t>
      </w:r>
      <w:r w:rsidRPr="00971BE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БИОЛОГИЯ»</w:t>
      </w:r>
    </w:p>
    <w:p w:rsidR="00971BEB" w:rsidRPr="00971BEB" w:rsidRDefault="00971BEB" w:rsidP="00971BEB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71BEB" w:rsidRPr="00971BEB" w:rsidRDefault="00971BEB" w:rsidP="00971BEB">
      <w:pPr>
        <w:spacing w:after="200" w:line="276" w:lineRule="auto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  <w:r w:rsidRPr="00971BEB">
        <w:rPr>
          <w:rFonts w:ascii="Times New Roman" w:eastAsia="Calibri" w:hAnsi="Times New Roman" w:cs="Times New Roman"/>
          <w:color w:val="000000"/>
          <w:sz w:val="28"/>
          <w:szCs w:val="28"/>
        </w:rPr>
        <w:t>(Предметная область – «Естественнонаучные предметы»)</w:t>
      </w:r>
    </w:p>
    <w:p w:rsidR="00971BEB" w:rsidRPr="00971BEB" w:rsidRDefault="00971BEB" w:rsidP="00971BEB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71B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5-9</w:t>
      </w:r>
      <w:r w:rsidRPr="00971B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класса на 2021-2022 учебный год</w:t>
      </w:r>
    </w:p>
    <w:p w:rsidR="00971BEB" w:rsidRPr="00971BEB" w:rsidRDefault="00971BEB" w:rsidP="00971BEB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971BEB">
        <w:rPr>
          <w:rFonts w:ascii="Times New Roman" w:eastAsia="Calibri" w:hAnsi="Times New Roman" w:cs="Times New Roman"/>
          <w:color w:val="000000"/>
          <w:sz w:val="28"/>
          <w:szCs w:val="28"/>
        </w:rPr>
        <w:t>(базовый уровень)</w:t>
      </w: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1BEB">
        <w:rPr>
          <w:rFonts w:ascii="Times New Roman" w:eastAsia="Calibri" w:hAnsi="Times New Roman" w:cs="Times New Roman"/>
          <w:sz w:val="28"/>
          <w:szCs w:val="28"/>
        </w:rPr>
        <w:t>Составител</w:t>
      </w:r>
      <w:r w:rsidR="007B50C2">
        <w:rPr>
          <w:rFonts w:ascii="Times New Roman" w:eastAsia="Calibri" w:hAnsi="Times New Roman" w:cs="Times New Roman"/>
          <w:sz w:val="28"/>
          <w:szCs w:val="28"/>
        </w:rPr>
        <w:t>и</w:t>
      </w:r>
      <w:r w:rsidRPr="00971BEB">
        <w:rPr>
          <w:rFonts w:ascii="Times New Roman" w:eastAsia="Calibri" w:hAnsi="Times New Roman" w:cs="Times New Roman"/>
          <w:sz w:val="28"/>
          <w:szCs w:val="28"/>
        </w:rPr>
        <w:t xml:space="preserve"> программы:</w:t>
      </w:r>
    </w:p>
    <w:p w:rsidR="00971BEB" w:rsidRDefault="00971BEB" w:rsidP="00971B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1BEB">
        <w:rPr>
          <w:rFonts w:ascii="Times New Roman" w:eastAsia="Calibri" w:hAnsi="Times New Roman" w:cs="Times New Roman"/>
          <w:sz w:val="28"/>
          <w:szCs w:val="28"/>
        </w:rPr>
        <w:t>Учител</w:t>
      </w:r>
      <w:r w:rsidR="007B50C2">
        <w:rPr>
          <w:rFonts w:ascii="Times New Roman" w:eastAsia="Calibri" w:hAnsi="Times New Roman" w:cs="Times New Roman"/>
          <w:sz w:val="28"/>
          <w:szCs w:val="28"/>
        </w:rPr>
        <w:t>я МО</w:t>
      </w:r>
      <w:r w:rsidRPr="00971BEB">
        <w:rPr>
          <w:rFonts w:ascii="Times New Roman" w:eastAsia="Calibri" w:hAnsi="Times New Roman" w:cs="Times New Roman"/>
          <w:sz w:val="28"/>
          <w:szCs w:val="28"/>
        </w:rPr>
        <w:t xml:space="preserve"> биологии</w:t>
      </w:r>
      <w:r w:rsidR="00064A8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4A86" w:rsidRDefault="00064A86" w:rsidP="00971B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Грязева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Е.Б.,</w:t>
      </w:r>
    </w:p>
    <w:p w:rsidR="00064A86" w:rsidRDefault="00064A86" w:rsidP="00971B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Нагаева О.Н.</w:t>
      </w:r>
    </w:p>
    <w:p w:rsidR="00064A86" w:rsidRPr="00971BEB" w:rsidRDefault="00064A86" w:rsidP="00971B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Е.Д.</w:t>
      </w: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spacing w:after="200" w:line="276" w:lineRule="auto"/>
        <w:rPr>
          <w:rFonts w:ascii="Calibri" w:eastAsia="Calibri" w:hAnsi="Calibri" w:cs="Times New Roman"/>
        </w:rPr>
      </w:pPr>
    </w:p>
    <w:p w:rsidR="00971BEB" w:rsidRPr="00971BEB" w:rsidRDefault="00971BEB" w:rsidP="00971BEB">
      <w:pPr>
        <w:shd w:val="clear" w:color="auto" w:fill="FFFFFF"/>
        <w:spacing w:after="200" w:line="494" w:lineRule="exact"/>
        <w:ind w:left="3581" w:right="3547"/>
        <w:jc w:val="center"/>
        <w:rPr>
          <w:rFonts w:ascii="Calibri" w:eastAsia="Calibri" w:hAnsi="Calibri" w:cs="Times New Roman"/>
          <w:b/>
          <w:bCs/>
        </w:rPr>
      </w:pPr>
      <w:proofErr w:type="spellStart"/>
      <w:r w:rsidRPr="00971BEB">
        <w:rPr>
          <w:rFonts w:ascii="Calibri" w:eastAsia="Calibri" w:hAnsi="Calibri" w:cs="Times New Roman"/>
          <w:b/>
          <w:bCs/>
        </w:rPr>
        <w:t>Пгт</w:t>
      </w:r>
      <w:proofErr w:type="spellEnd"/>
      <w:r w:rsidRPr="00971BEB">
        <w:rPr>
          <w:rFonts w:ascii="Calibri" w:eastAsia="Calibri" w:hAnsi="Calibri" w:cs="Times New Roman"/>
          <w:b/>
          <w:bCs/>
        </w:rPr>
        <w:t xml:space="preserve"> Подосиновец, 2021</w:t>
      </w:r>
    </w:p>
    <w:p w:rsidR="00971BEB" w:rsidRDefault="00971BEB" w:rsidP="000167B2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0167B2" w:rsidRPr="000167B2" w:rsidRDefault="000167B2" w:rsidP="000167B2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по предмету «Биология», предметная область «Естественнонаучные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программы по биологии для 5-9 классов (авторы И.Н. </w:t>
      </w:r>
      <w:proofErr w:type="spellStart"/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Пономарёва</w:t>
      </w:r>
      <w:proofErr w:type="spellEnd"/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В.С. Кучменко, О.А. Корнилова, А.Г. </w:t>
      </w:r>
      <w:proofErr w:type="spellStart"/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Т.С. Сухова, Л.В. Симонова, М., </w:t>
      </w:r>
      <w:proofErr w:type="spellStart"/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167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-Граф, 2014).</w:t>
      </w:r>
      <w:r w:rsidRPr="000167B2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7B50C2" w:rsidRDefault="000167B2" w:rsidP="000167B2">
      <w:pPr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в соответствии с учебником, </w:t>
      </w:r>
      <w:proofErr w:type="gramStart"/>
      <w:r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рекомендованным  Министерством</w:t>
      </w:r>
      <w:proofErr w:type="gramEnd"/>
      <w:r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образования Российской Федерации: </w:t>
      </w:r>
    </w:p>
    <w:p w:rsidR="000167B2" w:rsidRDefault="007B50C2" w:rsidP="007B50C2">
      <w:p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- 5 класс - </w:t>
      </w:r>
      <w:r w:rsidR="000167B2" w:rsidRPr="000167B2">
        <w:rPr>
          <w:rFonts w:ascii="Times New Roman" w:eastAsia="MS Mincho" w:hAnsi="Times New Roman" w:cs="Times New Roman"/>
          <w:bCs/>
          <w:iCs/>
          <w:sz w:val="24"/>
          <w:szCs w:val="24"/>
          <w:lang w:eastAsia="ru-RU"/>
        </w:rPr>
        <w:t xml:space="preserve">И.Н. Пономаревой, И.В. Николаева, О.А. Корниловой, </w:t>
      </w:r>
      <w:r w:rsidR="000167B2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"Биология"/ под ред. </w:t>
      </w:r>
      <w:proofErr w:type="spellStart"/>
      <w:r w:rsidR="000167B2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И.Н.Пономаревой</w:t>
      </w:r>
      <w:proofErr w:type="spellEnd"/>
      <w:r w:rsidR="000167B2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. - М., "</w:t>
      </w:r>
      <w:proofErr w:type="spellStart"/>
      <w:r w:rsidR="000167B2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Вентана</w:t>
      </w:r>
      <w:proofErr w:type="spellEnd"/>
      <w:r w:rsidR="000167B2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-Граф", 2016г.</w:t>
      </w:r>
    </w:p>
    <w:p w:rsidR="004E6BCA" w:rsidRDefault="007B50C2" w:rsidP="004E6BCA">
      <w:p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7B50C2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</w:t>
      </w:r>
      <w:r w:rsidRPr="007B50C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6 класс -  И.Н. </w:t>
      </w:r>
      <w:proofErr w:type="spellStart"/>
      <w:r w:rsidRPr="007B50C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Пономарёвой</w:t>
      </w:r>
      <w:proofErr w:type="spellEnd"/>
      <w:r w:rsidRPr="007B50C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О.А. Корниловой, В.С. Кучменко; под редакцией проф. И.Н. Пономаревой</w:t>
      </w:r>
      <w:r w:rsidR="004E6BC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6BCA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- М., "</w:t>
      </w:r>
      <w:proofErr w:type="spellStart"/>
      <w:r w:rsidR="004E6BCA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Вентана</w:t>
      </w:r>
      <w:proofErr w:type="spellEnd"/>
      <w:r w:rsidR="004E6BCA" w:rsidRPr="000167B2">
        <w:rPr>
          <w:rFonts w:ascii="Times New Roman" w:eastAsia="MS Mincho" w:hAnsi="Times New Roman" w:cs="Times New Roman"/>
          <w:sz w:val="24"/>
          <w:szCs w:val="24"/>
          <w:lang w:eastAsia="ru-RU"/>
        </w:rPr>
        <w:t>-Граф", 2016г.</w:t>
      </w:r>
    </w:p>
    <w:p w:rsidR="00982C14" w:rsidRDefault="00FB5493" w:rsidP="00982C14">
      <w:p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</w:t>
      </w:r>
      <w:r w:rsidRPr="00FB5493">
        <w:rPr>
          <w:rFonts w:ascii="Times New Roman" w:eastAsia="Arial Unicode MS" w:hAnsi="Times New Roman" w:cs="Times New Roman"/>
          <w:sz w:val="24"/>
          <w:szCs w:val="24"/>
          <w:lang w:eastAsia="ru-RU"/>
        </w:rPr>
        <w:t>7 кл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асс -</w:t>
      </w:r>
      <w:r w:rsidRPr="00FB54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В.М. Константинов, В.Г. Бабенко, В.С. Кучменко. М.: </w:t>
      </w:r>
      <w:proofErr w:type="spellStart"/>
      <w:r w:rsidRPr="00FB5493">
        <w:rPr>
          <w:rFonts w:ascii="Times New Roman" w:eastAsia="Arial Unicode MS" w:hAnsi="Times New Roman" w:cs="Times New Roman"/>
          <w:sz w:val="24"/>
          <w:szCs w:val="24"/>
          <w:lang w:eastAsia="ru-RU"/>
        </w:rPr>
        <w:t>Вентана</w:t>
      </w:r>
      <w:proofErr w:type="spellEnd"/>
      <w:r w:rsidRPr="00FB5493">
        <w:rPr>
          <w:rFonts w:ascii="Times New Roman" w:eastAsia="Arial Unicode MS" w:hAnsi="Times New Roman" w:cs="Times New Roman"/>
          <w:sz w:val="24"/>
          <w:szCs w:val="24"/>
          <w:lang w:eastAsia="ru-RU"/>
        </w:rPr>
        <w:t>-Граф,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Pr="00FB5493">
        <w:rPr>
          <w:rFonts w:ascii="Times New Roman" w:eastAsia="Arial Unicode MS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6</w:t>
      </w:r>
      <w:r w:rsidR="00982C14">
        <w:rPr>
          <w:rFonts w:ascii="Times New Roman" w:eastAsia="Arial Unicode MS" w:hAnsi="Times New Roman" w:cs="Times New Roman"/>
          <w:sz w:val="24"/>
          <w:szCs w:val="24"/>
          <w:lang w:eastAsia="ru-RU"/>
        </w:rPr>
        <w:t>г.</w:t>
      </w:r>
    </w:p>
    <w:p w:rsidR="00982C14" w:rsidRDefault="00982C14" w:rsidP="00982C14">
      <w:p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82C1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</w:t>
      </w:r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класс -</w:t>
      </w:r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А.Г. </w:t>
      </w:r>
      <w:proofErr w:type="spellStart"/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, Р.Д. Маш. М.: </w:t>
      </w:r>
      <w:proofErr w:type="spellStart"/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-Граф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2016</w:t>
      </w:r>
      <w:r w:rsidR="007143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</w:t>
      </w:r>
      <w:r w:rsidRPr="00982C1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71433A" w:rsidRPr="0071433A" w:rsidRDefault="0071433A" w:rsidP="0071433A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- </w:t>
      </w:r>
      <w:r w:rsidRPr="007143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класс - </w:t>
      </w:r>
      <w:r w:rsidRPr="007143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И.Н. Пономарева, О.А. Корнилова, Н.М. Чернова. М.: </w:t>
      </w:r>
      <w:proofErr w:type="spellStart"/>
      <w:r w:rsidRPr="007143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7143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-Граф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2019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г.</w:t>
      </w:r>
      <w:r w:rsidRPr="0071433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71433A" w:rsidRPr="00982C14" w:rsidRDefault="0071433A" w:rsidP="00982C14">
      <w:pPr>
        <w:tabs>
          <w:tab w:val="left" w:pos="142"/>
          <w:tab w:val="left" w:pos="567"/>
        </w:tabs>
        <w:spacing w:after="0" w:line="240" w:lineRule="auto"/>
        <w:ind w:left="284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0167B2" w:rsidRDefault="000167B2" w:rsidP="004E6B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D58" w:rsidRPr="00971BEB" w:rsidRDefault="002C7D58" w:rsidP="002C7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971B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971B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биологии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образовательного учреждения в обучении биологии должна быть направлена на достижение обучающимися следующих </w:t>
      </w:r>
      <w:r w:rsidRPr="00971B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личностных результатов: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знание основных принципов и правил отношения к живой природе, основ здорового образа жизни и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реализация установок здорового образа жизни;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Метапредметными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результатами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по биологии являются: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3)способность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Предметными результатами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по биологии являются: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gram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познавательной (интеллектуальной) сфере: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классификация —определение принадлежности биологических объектов к определенной систематической группе;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сравнение биологических объектов и процессов, умение делать выводы и умозаключения на основе сравнения;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ценностно-ориентационной сфере: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знаниеосновных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поведения в природе и основ здорового образа жизни;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 и оценка последствий деятельности человека в природе, влияния факторов риска на здоровье человека.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gram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сфере трудовой деятельности: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знание и соблюдение правил работы в кабинете биологии;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соблюдение правил работы с биологическими приборами и инструментами (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препаровальные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иглы, скальпели, лупы, микроскопы).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gram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сфере физической деятельности: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proofErr w:type="gram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эстетической сфере: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овладение умением оценивать с эстетической точки зрения объекты живой природы. 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программы по биологии обеспечивают успешное изучение биологии на следующей ступени общего образования.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Предметные результаты (ФГОС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стр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17)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Биология: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1)формирование системы научных знаний о живой природе, закономерностях её развития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быстром сокращении биологического разнообразия в биосфере в результате деятельности человека, для развития современных естественно-научных представлений о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картине мира;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экосистемной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3)приобретение опыта использования методов биологической науки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4)формирование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по сохранению биоразнообразия и природных местообитаний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растений и животных;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5)формирование представлений о значении биологических наук в решении проблем необходимости рационального природопользования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здоровья людей в условиях быстрого изменения экологического качества окружающей среды;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Достижение предметных и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основной образовательной программы основного общего образования, необходимых для продолжения образования, является предметом итоговой оценки освоения обучающимися основной образовательной программы основного общего образования.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итоговом оценивании результатов освоения обучающимися основной образовательной программы основного общего образования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учитываться </w:t>
      </w:r>
      <w:proofErr w:type="spellStart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выполнения проектной деятельности и способность к решению учебно-практических и учебно-познавательных задач.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оценка результатов освоения основной образовательной программы основного общего образования включает две составляющие: </w:t>
      </w:r>
    </w:p>
    <w:p w:rsidR="00694246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промежуточной аттестации обучающихся, отражающие динамику их индивидуальных образовательных достижений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планируемыми результатами освоения основной образовательной программы основного общего образования;</w:t>
      </w:r>
    </w:p>
    <w:p w:rsidR="002C7D58" w:rsidRPr="00971BEB" w:rsidRDefault="002C7D58" w:rsidP="002C7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государственной (итоговой) аттестации выпускников, характеризующие уровень достижения планируемых результатов освоения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образования. </w:t>
      </w:r>
    </w:p>
    <w:p w:rsidR="00714855" w:rsidRPr="00971BEB" w:rsidRDefault="002C7D58" w:rsidP="002C7D58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результатам индивидуальных достижений обучающихся, не подлежащим итоговой оценке, относятся ценностные ориентации обучающегося и индивидуальные личностные характеристики. Обобщённая оценка этих и других личностных результатов освоения обучающимися основных образовательных программ должна осуществляться в ходе</w:t>
      </w:r>
      <w:r w:rsidR="00694246"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мониторинговых</w:t>
      </w:r>
      <w:r w:rsidRPr="00971B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71BE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исследований.</w:t>
      </w:r>
      <w:r w:rsidRPr="00971B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167B2" w:rsidRPr="000167B2" w:rsidRDefault="000167B2" w:rsidP="000167B2">
      <w:pPr>
        <w:tabs>
          <w:tab w:val="left" w:pos="1022"/>
        </w:tabs>
        <w:adjustRightInd w:val="0"/>
        <w:spacing w:after="0" w:line="240" w:lineRule="auto"/>
        <w:ind w:right="-108" w:firstLine="709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Планируемые результаты освоения учебного предмета </w:t>
      </w:r>
      <w:r w:rsidRPr="000167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«Биология» </w:t>
      </w:r>
    </w:p>
    <w:p w:rsidR="000167B2" w:rsidRPr="000167B2" w:rsidRDefault="000167B2" w:rsidP="000167B2">
      <w:pPr>
        <w:tabs>
          <w:tab w:val="left" w:pos="1022"/>
        </w:tabs>
        <w:adjustRightInd w:val="0"/>
        <w:spacing w:after="0" w:line="240" w:lineRule="auto"/>
        <w:ind w:right="-108" w:firstLine="709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учащимися с ОВЗ</w:t>
      </w:r>
      <w:r w:rsidR="00FA134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0167B2" w:rsidRPr="000167B2" w:rsidRDefault="000167B2" w:rsidP="00016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</w:p>
    <w:p w:rsidR="000167B2" w:rsidRPr="000167B2" w:rsidRDefault="000167B2" w:rsidP="00A422F0">
      <w:pPr>
        <w:spacing w:after="0" w:line="240" w:lineRule="auto"/>
        <w:ind w:right="142" w:firstLine="709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Личностными результатами освоения</w:t>
      </w:r>
      <w:proofErr w:type="gramEnd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обучающимися в первый год обучения в основной школе программы по биологии являются: </w:t>
      </w:r>
    </w:p>
    <w:p w:rsidR="000167B2" w:rsidRPr="000167B2" w:rsidRDefault="00A422F0" w:rsidP="00A422F0">
      <w:pPr>
        <w:tabs>
          <w:tab w:val="left" w:pos="0"/>
        </w:tabs>
        <w:spacing w:after="0" w:line="240" w:lineRule="auto"/>
        <w:ind w:right="6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0167B2" w:rsidRPr="000167B2">
        <w:rPr>
          <w:rFonts w:ascii="Times New Roman" w:eastAsia="Calibri" w:hAnsi="Times New Roman" w:cs="Times New Roman"/>
          <w:sz w:val="24"/>
          <w:szCs w:val="24"/>
        </w:rPr>
        <w:t xml:space="preserve">ответственное отношения к учению; уважительное отношение к труду, наличие опыта участия в социально значимом труде; </w:t>
      </w:r>
    </w:p>
    <w:p w:rsidR="000167B2" w:rsidRPr="000167B2" w:rsidRDefault="00A422F0" w:rsidP="00A422F0">
      <w:pPr>
        <w:tabs>
          <w:tab w:val="left" w:pos="0"/>
        </w:tabs>
        <w:spacing w:after="0" w:line="240" w:lineRule="auto"/>
        <w:ind w:right="6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0167B2" w:rsidRPr="000167B2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общению и взаимодействию со сверстниками и взрослыми в условиях учебной деятельности;</w:t>
      </w:r>
    </w:p>
    <w:p w:rsidR="000167B2" w:rsidRPr="000167B2" w:rsidRDefault="00A422F0" w:rsidP="00A422F0">
      <w:pPr>
        <w:widowControl w:val="0"/>
        <w:tabs>
          <w:tab w:val="left" w:pos="426"/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67B2" w:rsidRPr="000167B2">
        <w:rPr>
          <w:rFonts w:ascii="Times New Roman" w:eastAsia="Calibri" w:hAnsi="Times New Roman" w:cs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позиции; 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 xml:space="preserve">знание социальных норм, правил поведения, ролей и форм социальной жизни в группах и сообществах. </w:t>
      </w:r>
    </w:p>
    <w:p w:rsidR="000167B2" w:rsidRPr="000167B2" w:rsidRDefault="000167B2" w:rsidP="000167B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r w:rsidRPr="000167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результатами освоения</w:t>
      </w:r>
      <w:proofErr w:type="gramEnd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обучающимися в первый год обучения в основной школе программы по биологии являются: </w:t>
      </w:r>
    </w:p>
    <w:p w:rsidR="000167B2" w:rsidRPr="000167B2" w:rsidRDefault="000167B2" w:rsidP="00016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УУД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находить способы решения учебного задания, планировать результат;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ставить цель для решения учебной задачи;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действия в соответствии с учебной и познавательной задачей в соответствии с алгоритмом их выполнения;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осуществлять выбор способов решения учебных и познавательных задач;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выбирать из предложенных вариантов или самостоятельно искать способы решения задачи;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определять совместно с педагогом и сверстниками планируемые результаты своей учебной деятельности;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осуществлять самоконтроль своей деятельности в рамках предложенных условий и требований;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оценивать свою деятельность, называя причины достижения или отсутствия планируемого результата;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работать по плану, вносить, с направляющей помощью педагога, коррективы в текущую деятельность при изменении ситуации;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сверять свои действия с целью и, при необходимости, исправлять ошибки;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оценивать продукт своей деятельности по заданным педагогом критериям в соответствии с целью деятельности;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анализировать собственную учебную деятельность и деятельность других обучающихся в процессе самопроверки и взаимопроверки;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соотносить реальные и планируемые результаты выполненной работы;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определять причины своего успеха или неуспеха;</w:t>
      </w:r>
    </w:p>
    <w:p w:rsidR="000167B2" w:rsidRPr="000167B2" w:rsidRDefault="000167B2" w:rsidP="00016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УУД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 xml:space="preserve">выделять общий признак двух или нескольких </w:t>
      </w:r>
      <w:proofErr w:type="gramStart"/>
      <w:r w:rsidRPr="000167B2">
        <w:rPr>
          <w:rFonts w:ascii="Times New Roman" w:eastAsia="Calibri" w:hAnsi="Times New Roman" w:cs="Times New Roman"/>
          <w:sz w:val="24"/>
          <w:szCs w:val="24"/>
        </w:rPr>
        <w:t>предметов</w:t>
      </w:r>
      <w:proofErr w:type="gramEnd"/>
      <w:r w:rsidRPr="000167B2">
        <w:rPr>
          <w:rFonts w:ascii="Times New Roman" w:eastAsia="Calibri" w:hAnsi="Times New Roman" w:cs="Times New Roman"/>
          <w:sz w:val="24"/>
          <w:szCs w:val="24"/>
        </w:rPr>
        <w:t xml:space="preserve"> или явлений и объяснять их сходство;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строить рассуждение от частных явлений к общим закономерностям;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выполнять работу, опираясь на схему или алгоритм действия;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0167B2" w:rsidRPr="000167B2" w:rsidRDefault="000167B2" w:rsidP="000167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коммуникативные УУД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участвовать в учебном взаимодействии в группе сверстников (определять общие цели, распределять роли, договариваться друг с другом и т. д.);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соблюдать нормы речи в соответствии с коммуникативной задачей;</w:t>
      </w:r>
    </w:p>
    <w:p w:rsidR="000167B2" w:rsidRPr="000167B2" w:rsidRDefault="000167B2" w:rsidP="00E3210A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7B2">
        <w:rPr>
          <w:rFonts w:ascii="Times New Roman" w:eastAsia="Calibri" w:hAnsi="Times New Roman" w:cs="Times New Roman"/>
          <w:sz w:val="24"/>
          <w:szCs w:val="24"/>
        </w:rPr>
        <w:t>использовать информацию с учетом этических и правовых норм.</w:t>
      </w:r>
    </w:p>
    <w:p w:rsidR="000167B2" w:rsidRPr="000167B2" w:rsidRDefault="000167B2" w:rsidP="000167B2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Предметными результатами освоения</w:t>
      </w:r>
      <w:proofErr w:type="gramEnd"/>
      <w:r w:rsidRPr="000167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обучающимися в первый год обучения в основной школе программы по биологии являются: </w:t>
      </w:r>
    </w:p>
    <w:p w:rsidR="000167B2" w:rsidRPr="000167B2" w:rsidRDefault="000167B2" w:rsidP="00016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 научится:</w:t>
      </w:r>
    </w:p>
    <w:p w:rsidR="000167B2" w:rsidRPr="000167B2" w:rsidRDefault="000167B2" w:rsidP="000167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 опорой на ключевые слова биологию как науку о живой природе; называть признаки живого, сравнивать с визуальной опорой объекты живой и неживой природы;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с опорой на ключевые слова значение биологических знаний для современного человека;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приводить примеры вклада отечественных (в том числе В.И. Вернадский, А.Л. Чижевский) и зарубежных (в том числе Аристотель, Теофраст, Гиппократ) ученых в развитие биологии; 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ориентироваться в биологических понятиях и терминах и оперировать ими на базовом уровне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движение, питание, фотосинтез, дыхание, выделение, раздражимость, рост, размножение, развитие, среда обитания, природное сообщество)</w:t>
      </w: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поставленной задачей и в контексте </w:t>
      </w: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визуальной опорой;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 внешнему виду (изображениям), схемам и описаниям доядерные и ядерные организмы; различные биологические объекты: растения, животных, грибы, лишайники, бактерии; природные и искусственные сообщества, взаимосвязи организмов в природном и искусственном сообществах; представителей флоры и фауны природных зон Земли; ландшафты природные и культурные с использованием справочной информации;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описание организма (растения, животного) по заданному плану;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 с опорой на алгоритм;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раскрывать понятие о среде обитания (водной, наземно-воздушной, почвенной, </w:t>
      </w:r>
      <w:proofErr w:type="spellStart"/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внутриорганизменной</w:t>
      </w:r>
      <w:proofErr w:type="spellEnd"/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условиях среды обитания с использованием источников информации; </w:t>
      </w:r>
    </w:p>
    <w:p w:rsidR="000167B2" w:rsidRPr="000167B2" w:rsidRDefault="000167B2" w:rsidP="00016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приводить примеры, характеризующие приспособленность организмов к среде обитания,</w:t>
      </w: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взаимосвязи организмов в сообществах с визуальной опорой;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основные правила поведения человека в природе и объяснять с помощью педагога значение природоохранной деятельности человека;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раскрывать на основе опорного плана роль биологии в практической деятельности человека; 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иметь представление о связи знаний биологии со знаниями математики, физической географии, предметов гуманитарного цикла, различными видами искусства; 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выполнять практические работы с помощью педагога (поиск информации с использованием различных источников; описание организма по заданному плану) и лабораторные работы (работа с микроскопом; знакомство с различными способами измерения и сравнения живых объектов); </w:t>
      </w:r>
    </w:p>
    <w:p w:rsidR="000167B2" w:rsidRPr="000167B2" w:rsidRDefault="000167B2" w:rsidP="000167B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объектов с опорой на алгоритм; </w:t>
      </w:r>
    </w:p>
    <w:p w:rsidR="000167B2" w:rsidRPr="000167B2" w:rsidRDefault="000167B2" w:rsidP="000167B2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элементарными приемами работы с лупой, световым и цифровым микроскопами при рассматривании биологических объектов;</w:t>
      </w:r>
    </w:p>
    <w:p w:rsidR="000167B2" w:rsidRPr="000167B2" w:rsidRDefault="000167B2" w:rsidP="000167B2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соблюдать правила безопасного труда при работе с учебным и лабораторным оборудованием, химической посудой в соответствии с инструкциями на уроке, во внеурочной деятельности; </w:t>
      </w:r>
    </w:p>
    <w:p w:rsidR="000167B2" w:rsidRPr="000167B2" w:rsidRDefault="000167B2" w:rsidP="000167B2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при выполнении учебных заданий научно-популярную литературу по биологии, справочные материалы, ресурсы сети Интернет;</w:t>
      </w:r>
    </w:p>
    <w:p w:rsidR="000167B2" w:rsidRPr="000167B2" w:rsidRDefault="000167B2" w:rsidP="000167B2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с помощью педагога собственные письменные и устные сообщения, грамотно использовать понятийный аппарат биологии, по возможности, сопровождать выступление презентацией, учитывая особенности аудитории;</w:t>
      </w:r>
    </w:p>
    <w:p w:rsidR="000167B2" w:rsidRDefault="000167B2" w:rsidP="000167B2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7B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отбор источников биологической информации, в том числе в защищенном сегменте Интернета, в соответствии с заданным поисковым запросом с помощью педагога.</w:t>
      </w:r>
    </w:p>
    <w:p w:rsidR="00FA134B" w:rsidRPr="000167B2" w:rsidRDefault="00FA134B" w:rsidP="000167B2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7B2" w:rsidRPr="000167B2" w:rsidRDefault="000167B2" w:rsidP="000167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5B" w:rsidRPr="005F27E9" w:rsidRDefault="005C095B" w:rsidP="005C095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E9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p w:rsidR="005C095B" w:rsidRPr="005F27E9" w:rsidRDefault="005C095B" w:rsidP="005C095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E9">
        <w:rPr>
          <w:rFonts w:ascii="Times New Roman" w:hAnsi="Times New Roman" w:cs="Times New Roman"/>
          <w:b/>
          <w:sz w:val="24"/>
          <w:szCs w:val="24"/>
        </w:rPr>
        <w:t>по биологии в 5 классе</w:t>
      </w:r>
    </w:p>
    <w:p w:rsidR="005C095B" w:rsidRPr="005F27E9" w:rsidRDefault="005C095B" w:rsidP="005C095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Ind w:w="1081" w:type="dxa"/>
        <w:tblLook w:val="04A0" w:firstRow="1" w:lastRow="0" w:firstColumn="1" w:lastColumn="0" w:noHBand="0" w:noVBand="1"/>
      </w:tblPr>
      <w:tblGrid>
        <w:gridCol w:w="4726"/>
        <w:gridCol w:w="2552"/>
        <w:gridCol w:w="2693"/>
        <w:gridCol w:w="3402"/>
      </w:tblGrid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 экскурсии</w:t>
            </w:r>
          </w:p>
        </w:tc>
      </w:tr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 – наука о живой природе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Cs/>
                <w:sz w:val="24"/>
                <w:szCs w:val="24"/>
              </w:rPr>
              <w:t>Жизнь организмов на планете Земля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на планете Земля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95B" w:rsidRPr="005F27E9" w:rsidTr="00A422F0">
        <w:tc>
          <w:tcPr>
            <w:tcW w:w="4726" w:type="dxa"/>
          </w:tcPr>
          <w:p w:rsidR="005C095B" w:rsidRPr="005F27E9" w:rsidRDefault="005C095B" w:rsidP="005C095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55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C095B" w:rsidRPr="005F27E9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C095B" w:rsidRPr="005F27E9" w:rsidRDefault="005C095B" w:rsidP="00A422F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95B" w:rsidRPr="005F27E9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7E9">
        <w:rPr>
          <w:rFonts w:ascii="Times New Roman" w:hAnsi="Times New Roman" w:cs="Times New Roman"/>
          <w:b/>
          <w:sz w:val="24"/>
          <w:szCs w:val="24"/>
        </w:rPr>
        <w:t>Список лабораторных работ: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1.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 xml:space="preserve">«Изучение устройства увеличительных приборов». 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Лабораторная работа № 2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F27E9">
        <w:rPr>
          <w:rFonts w:ascii="Times New Roman" w:hAnsi="Times New Roman" w:cs="Times New Roman"/>
          <w:sz w:val="24"/>
          <w:szCs w:val="24"/>
        </w:rPr>
        <w:t>«З</w:t>
      </w:r>
      <w:r w:rsidR="00A422F0">
        <w:rPr>
          <w:rFonts w:ascii="Times New Roman" w:hAnsi="Times New Roman" w:cs="Times New Roman"/>
          <w:sz w:val="24"/>
          <w:szCs w:val="24"/>
        </w:rPr>
        <w:t>накомство с клетками растений».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3.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«Знакомство с внешним строением побегом растения».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4.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«Наблюдение за передвижением животных».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i/>
          <w:sz w:val="24"/>
          <w:szCs w:val="24"/>
        </w:rPr>
        <w:t>Лабораторная работа № 5</w:t>
      </w:r>
      <w:r w:rsidRPr="005F27E9">
        <w:rPr>
          <w:rFonts w:ascii="Times New Roman" w:hAnsi="Times New Roman" w:cs="Times New Roman"/>
          <w:sz w:val="24"/>
          <w:szCs w:val="24"/>
        </w:rPr>
        <w:t xml:space="preserve">. «Многообразие грибов» - Строение плодовых тел шляпочных грибов; строение плесневого гриба </w:t>
      </w:r>
      <w:proofErr w:type="spellStart"/>
      <w:r w:rsidRPr="005F27E9">
        <w:rPr>
          <w:rFonts w:ascii="Times New Roman" w:hAnsi="Times New Roman" w:cs="Times New Roman"/>
          <w:sz w:val="24"/>
          <w:szCs w:val="24"/>
        </w:rPr>
        <w:t>мукора</w:t>
      </w:r>
      <w:proofErr w:type="spellEnd"/>
      <w:r w:rsidRPr="005F27E9">
        <w:rPr>
          <w:rFonts w:ascii="Times New Roman" w:hAnsi="Times New Roman" w:cs="Times New Roman"/>
          <w:sz w:val="24"/>
          <w:szCs w:val="24"/>
        </w:rPr>
        <w:t>; строение дрожжей.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pStyle w:val="Default"/>
        <w:tabs>
          <w:tab w:val="left" w:pos="284"/>
        </w:tabs>
        <w:ind w:firstLine="851"/>
        <w:rPr>
          <w:b/>
          <w:color w:val="auto"/>
        </w:rPr>
      </w:pPr>
      <w:r w:rsidRPr="005F27E9">
        <w:rPr>
          <w:b/>
          <w:color w:val="auto"/>
        </w:rPr>
        <w:t>Список экскурсий:</w:t>
      </w:r>
    </w:p>
    <w:p w:rsidR="005C095B" w:rsidRPr="005F27E9" w:rsidRDefault="005C095B" w:rsidP="005C095B">
      <w:pPr>
        <w:spacing w:after="0" w:line="240" w:lineRule="auto"/>
        <w:rPr>
          <w:sz w:val="24"/>
          <w:szCs w:val="24"/>
        </w:rPr>
      </w:pPr>
      <w:r w:rsidRPr="005F27E9">
        <w:rPr>
          <w:rFonts w:ascii="Times New Roman" w:hAnsi="Times New Roman" w:cs="Times New Roman"/>
          <w:b/>
          <w:i/>
          <w:sz w:val="24"/>
          <w:szCs w:val="24"/>
        </w:rPr>
        <w:t>Экскурсия:</w:t>
      </w:r>
      <w:r w:rsidRPr="005F27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фенологические наблюдения за сезонными изменениями в природе. Ведение дневника наблюдения</w:t>
      </w:r>
    </w:p>
    <w:p w:rsidR="005C095B" w:rsidRPr="005F27E9" w:rsidRDefault="005C095B" w:rsidP="005C095B">
      <w:pPr>
        <w:spacing w:after="0" w:line="240" w:lineRule="auto"/>
        <w:rPr>
          <w:sz w:val="24"/>
          <w:szCs w:val="24"/>
        </w:rPr>
      </w:pPr>
      <w:r w:rsidRPr="005F27E9">
        <w:rPr>
          <w:rFonts w:ascii="Times New Roman" w:hAnsi="Times New Roman" w:cs="Times New Roman"/>
          <w:b/>
          <w:i/>
          <w:sz w:val="24"/>
          <w:szCs w:val="24"/>
        </w:rPr>
        <w:t>Экскурсия:</w:t>
      </w:r>
      <w:r w:rsidRPr="005F27E9">
        <w:rPr>
          <w:rFonts w:ascii="Times New Roman" w:hAnsi="Times New Roman" w:cs="Times New Roman"/>
          <w:sz w:val="24"/>
          <w:szCs w:val="24"/>
        </w:rPr>
        <w:t xml:space="preserve"> Природные сообщества. Приспособления организмов к жизни в природе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Экскурсия. </w:t>
      </w:r>
      <w:r w:rsidRPr="005F27E9">
        <w:rPr>
          <w:rFonts w:ascii="Times New Roman" w:hAnsi="Times New Roman" w:cs="Times New Roman"/>
          <w:sz w:val="24"/>
          <w:szCs w:val="24"/>
        </w:rPr>
        <w:t>«Весенние явления в природе» или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«Многообразие живого мира» (по выбору учителя). Обсуждение заданий на лето.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95B" w:rsidRPr="005F27E9" w:rsidRDefault="005C095B" w:rsidP="005C095B">
      <w:pPr>
        <w:pStyle w:val="Default"/>
        <w:tabs>
          <w:tab w:val="left" w:pos="284"/>
        </w:tabs>
        <w:jc w:val="center"/>
        <w:rPr>
          <w:b/>
          <w:color w:val="auto"/>
        </w:rPr>
      </w:pPr>
      <w:r w:rsidRPr="005F27E9">
        <w:rPr>
          <w:b/>
          <w:color w:val="auto"/>
        </w:rPr>
        <w:t>Содержание программы:</w:t>
      </w:r>
    </w:p>
    <w:p w:rsidR="005C095B" w:rsidRPr="005F27E9" w:rsidRDefault="005C095B" w:rsidP="005C095B">
      <w:pPr>
        <w:pStyle w:val="Default"/>
        <w:tabs>
          <w:tab w:val="left" w:pos="284"/>
        </w:tabs>
        <w:rPr>
          <w:b/>
          <w:color w:val="auto"/>
        </w:rPr>
      </w:pPr>
      <w:r w:rsidRPr="005F27E9">
        <w:rPr>
          <w:b/>
          <w:color w:val="auto"/>
        </w:rPr>
        <w:t xml:space="preserve"> </w:t>
      </w:r>
    </w:p>
    <w:p w:rsidR="005C095B" w:rsidRPr="005F27E9" w:rsidRDefault="005C095B" w:rsidP="005C0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sz w:val="24"/>
          <w:szCs w:val="24"/>
        </w:rPr>
        <w:t>Тема 1. Биология – наука о живом мире (9 ч)</w:t>
      </w:r>
    </w:p>
    <w:p w:rsidR="005C095B" w:rsidRPr="005F27E9" w:rsidRDefault="005C095B" w:rsidP="005C095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Cs/>
          <w:sz w:val="24"/>
          <w:szCs w:val="24"/>
        </w:rPr>
        <w:t>Наука о живой природе. Свойства живого. Методы изучения природы. Увеличительные приборы. Строение клетки. Ткани. Химический состав клетки. Процессы жизнедеятельности клетки. Великие естествоиспытатели.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1.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 xml:space="preserve">«Изучение устройства увеличительных приборов». 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2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5F27E9">
        <w:rPr>
          <w:rFonts w:ascii="Times New Roman" w:hAnsi="Times New Roman" w:cs="Times New Roman"/>
          <w:sz w:val="24"/>
          <w:szCs w:val="24"/>
        </w:rPr>
        <w:t>«Знакомство с клетками растений».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5C095B" w:rsidRPr="005F27E9" w:rsidRDefault="005C095B" w:rsidP="00E3210A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>Обнаружение воды в живых организмах;</w:t>
      </w:r>
    </w:p>
    <w:p w:rsidR="005C095B" w:rsidRPr="005F27E9" w:rsidRDefault="005C095B" w:rsidP="00E3210A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>Обнаружение органических и неорганических веществ в живых организмах;</w:t>
      </w:r>
    </w:p>
    <w:p w:rsidR="005C095B" w:rsidRPr="005F27E9" w:rsidRDefault="005C095B" w:rsidP="00E3210A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 xml:space="preserve">Обнаружение белков, углеводов, жиров </w:t>
      </w:r>
      <w:proofErr w:type="gramStart"/>
      <w:r w:rsidRPr="005F27E9">
        <w:rPr>
          <w:rFonts w:ascii="Times New Roman" w:hAnsi="Times New Roman" w:cs="Times New Roman"/>
          <w:sz w:val="24"/>
          <w:szCs w:val="24"/>
        </w:rPr>
        <w:t>в  растительных</w:t>
      </w:r>
      <w:proofErr w:type="gramEnd"/>
      <w:r w:rsidRPr="005F27E9">
        <w:rPr>
          <w:rFonts w:ascii="Times New Roman" w:hAnsi="Times New Roman" w:cs="Times New Roman"/>
          <w:sz w:val="24"/>
          <w:szCs w:val="24"/>
        </w:rPr>
        <w:t xml:space="preserve"> организмах.</w:t>
      </w:r>
    </w:p>
    <w:p w:rsidR="005C095B" w:rsidRPr="005F27E9" w:rsidRDefault="005C095B" w:rsidP="00E3210A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>Рассматривание микропрепаратов различных тканей под микроскопом.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i/>
          <w:sz w:val="24"/>
          <w:szCs w:val="24"/>
        </w:rPr>
        <w:t>Экскурсия:</w:t>
      </w:r>
      <w:r w:rsidRPr="005F27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фенологические наблюдения за сезонными изменениями в природе. Ведение дневника наблюдения.</w:t>
      </w:r>
    </w:p>
    <w:p w:rsidR="005C095B" w:rsidRPr="005F27E9" w:rsidRDefault="005C095B" w:rsidP="005C09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 обучения:</w:t>
      </w:r>
    </w:p>
    <w:tbl>
      <w:tblPr>
        <w:tblStyle w:val="a6"/>
        <w:tblW w:w="146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3261"/>
        <w:gridCol w:w="8250"/>
      </w:tblGrid>
      <w:tr w:rsidR="005C095B" w:rsidRPr="005F27E9" w:rsidTr="00A422F0">
        <w:tc>
          <w:tcPr>
            <w:tcW w:w="3119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3261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8250" w:type="dxa"/>
          </w:tcPr>
          <w:p w:rsidR="005C095B" w:rsidRPr="005F27E9" w:rsidRDefault="005C095B" w:rsidP="005C095B">
            <w:pPr>
              <w:pStyle w:val="a5"/>
              <w:tabs>
                <w:tab w:val="left" w:pos="1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</w:tr>
      <w:tr w:rsidR="005C095B" w:rsidRPr="005F27E9" w:rsidTr="00A422F0">
        <w:tc>
          <w:tcPr>
            <w:tcW w:w="3119" w:type="dxa"/>
          </w:tcPr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обучению;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познавательных интересов и мотивов к обучению;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поведения в природе, осознания ценности живых объектов;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ценности здорового и безопасного образа жизни;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7"/>
              </w:numPr>
              <w:tabs>
                <w:tab w:val="left" w:pos="19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экологической культуры</w:t>
            </w:r>
          </w:p>
        </w:tc>
        <w:tc>
          <w:tcPr>
            <w:tcW w:w="3261" w:type="dxa"/>
          </w:tcPr>
          <w:p w:rsidR="005C095B" w:rsidRPr="005F27E9" w:rsidRDefault="005C095B" w:rsidP="005C095B">
            <w:pPr>
              <w:pStyle w:val="a5"/>
              <w:tabs>
                <w:tab w:val="left" w:pos="195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должны уметь: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проводить простейшие наблюдения, измерения, опыты;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под руководством учителя ставить учебную </w:t>
            </w:r>
            <w:proofErr w:type="gramStart"/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задачу,  оформлять</w:t>
            </w:r>
            <w:proofErr w:type="gramEnd"/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 отчеты, описывать наблюдения, результаты и выводы;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получать, систематизировать и обобщать разумные виды информации;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выполнения учебной задачи. </w:t>
            </w:r>
          </w:p>
          <w:p w:rsidR="005C095B" w:rsidRPr="005F27E9" w:rsidRDefault="005C095B" w:rsidP="005C095B">
            <w:pPr>
              <w:tabs>
                <w:tab w:val="left" w:pos="195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50" w:type="dxa"/>
          </w:tcPr>
          <w:p w:rsidR="005C095B" w:rsidRPr="005F27E9" w:rsidRDefault="005C095B" w:rsidP="005C095B">
            <w:pPr>
              <w:pStyle w:val="a5"/>
              <w:tabs>
                <w:tab w:val="left" w:pos="195"/>
              </w:tabs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Учащиеся должны знать: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основные признаки живой природы;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методы исследования в биологии: наблюдение, эксперимент, измерение;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устройство светового микроскопа и правила работы с ним;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основные органоиды клетки;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основные органические и минеральные вещества, входящих в состав клетки;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 характерные признаки </w:t>
            </w:r>
            <w:proofErr w:type="gramStart"/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различных  тканей</w:t>
            </w:r>
            <w:proofErr w:type="gramEnd"/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основные процессы жизнедеятельности клетки;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ведущих естествоиспытателей и их роль в изучении природы.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проведении наблюдений и лабораторных опытов в кабинете биологии</w:t>
            </w:r>
          </w:p>
          <w:p w:rsidR="005C095B" w:rsidRPr="005F27E9" w:rsidRDefault="005C095B" w:rsidP="005C095B">
            <w:pPr>
              <w:pStyle w:val="a5"/>
              <w:tabs>
                <w:tab w:val="left" w:pos="195"/>
              </w:tabs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должны уметь: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объяснять значение биологических знаний в повседневной жизни;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определять понятия «биология», «экология», «биосфера», «царства живой природы»;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характеризовать методы биологических исследований;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63" w:hanging="2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отличать живые организмы от неживых;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пользоваться простыми биологическими приборами, инструментами и оборудованием; работать с лупой и световым микроскопом;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характеризовать среды обитания организмов;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узнавать на таблицах и микропрепаратах основные органоиды клетки;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роль органических и минеральных веществ в клетке;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7"/>
              </w:numPr>
              <w:tabs>
                <w:tab w:val="left" w:pos="1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проводить фенологические наблюдения;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7"/>
              </w:numPr>
              <w:tabs>
                <w:tab w:val="left" w:pos="195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поведения и работы с приборами и инструментами в кабинете биологии. </w:t>
            </w:r>
          </w:p>
        </w:tc>
      </w:tr>
    </w:tbl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sz w:val="24"/>
          <w:szCs w:val="24"/>
        </w:rPr>
        <w:t>Тема 2. Многообразие живых организмов (12 ч)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7E9">
        <w:rPr>
          <w:rFonts w:ascii="Times New Roman" w:hAnsi="Times New Roman" w:cs="Times New Roman"/>
          <w:bCs/>
          <w:sz w:val="24"/>
          <w:szCs w:val="24"/>
        </w:rPr>
        <w:t>Царства живой природы. Бактерии: строение и жизнедеятельность. Значение бактерий в природе</w:t>
      </w:r>
      <w:r w:rsidRPr="005F27E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bCs/>
          <w:sz w:val="24"/>
          <w:szCs w:val="24"/>
        </w:rPr>
        <w:t>и для человека. Растения. Животные. Грибы. Многообразие и значение грибов. Лишайники. Значение живых организмов в природе и жизни человека.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3.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«Знакомство с внешним строением побегом растения».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Лабораторная работа № 4.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«Наблюдение за передвижением животных».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i/>
          <w:sz w:val="24"/>
          <w:szCs w:val="24"/>
        </w:rPr>
        <w:t>Лабораторная работа № 5</w:t>
      </w:r>
      <w:r w:rsidRPr="005F27E9">
        <w:rPr>
          <w:rFonts w:ascii="Times New Roman" w:hAnsi="Times New Roman" w:cs="Times New Roman"/>
          <w:sz w:val="24"/>
          <w:szCs w:val="24"/>
        </w:rPr>
        <w:t xml:space="preserve">. «Многообразие грибов» - Строение плодовых тел шляпочных грибов; строение плесневого гриба </w:t>
      </w:r>
      <w:proofErr w:type="spellStart"/>
      <w:r w:rsidRPr="005F27E9">
        <w:rPr>
          <w:rFonts w:ascii="Times New Roman" w:hAnsi="Times New Roman" w:cs="Times New Roman"/>
          <w:sz w:val="24"/>
          <w:szCs w:val="24"/>
        </w:rPr>
        <w:t>мукора</w:t>
      </w:r>
      <w:proofErr w:type="spellEnd"/>
      <w:r w:rsidRPr="005F27E9">
        <w:rPr>
          <w:rFonts w:ascii="Times New Roman" w:hAnsi="Times New Roman" w:cs="Times New Roman"/>
          <w:sz w:val="24"/>
          <w:szCs w:val="24"/>
        </w:rPr>
        <w:t>; строение дрожжей.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5C095B" w:rsidRPr="005F27E9" w:rsidRDefault="005C095B" w:rsidP="00E3210A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lastRenderedPageBreak/>
        <w:t>Гербарии различных групп растений.</w:t>
      </w:r>
    </w:p>
    <w:p w:rsidR="005C095B" w:rsidRPr="005F27E9" w:rsidRDefault="005C095B" w:rsidP="00E3210A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>Влажные препараты и чучела представителей царства Животные.</w:t>
      </w:r>
    </w:p>
    <w:p w:rsidR="005C095B" w:rsidRPr="005F27E9" w:rsidRDefault="005C095B" w:rsidP="00E3210A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>Муляжи плодовых тел шляпочных грибов и натуральные объекты грибов-паразитов.</w:t>
      </w:r>
    </w:p>
    <w:p w:rsidR="005C095B" w:rsidRPr="005F27E9" w:rsidRDefault="005C095B" w:rsidP="00E3210A">
      <w:pPr>
        <w:pStyle w:val="a4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sz w:val="24"/>
          <w:szCs w:val="24"/>
        </w:rPr>
        <w:t>Многообразие лишайников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 обучения:</w:t>
      </w:r>
    </w:p>
    <w:tbl>
      <w:tblPr>
        <w:tblStyle w:val="a6"/>
        <w:tblW w:w="1477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3856"/>
        <w:gridCol w:w="7655"/>
      </w:tblGrid>
      <w:tr w:rsidR="005C095B" w:rsidRPr="005F27E9" w:rsidTr="00A422F0">
        <w:tc>
          <w:tcPr>
            <w:tcW w:w="3261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3856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7655" w:type="dxa"/>
          </w:tcPr>
          <w:p w:rsidR="005C095B" w:rsidRPr="005F27E9" w:rsidRDefault="005C095B" w:rsidP="005C095B">
            <w:pPr>
              <w:pStyle w:val="a5"/>
              <w:tabs>
                <w:tab w:val="left" w:pos="1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</w:tr>
      <w:tr w:rsidR="005C095B" w:rsidRPr="005F27E9" w:rsidTr="00A422F0">
        <w:tc>
          <w:tcPr>
            <w:tcW w:w="3261" w:type="dxa"/>
          </w:tcPr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обучению;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познавательных интересов и мотивов к обучению;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поведения в природе, осознания ценности живых объектов;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ценности здорового и безопасного образа жизни;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 экологической культуры. </w:t>
            </w:r>
          </w:p>
          <w:p w:rsidR="005C095B" w:rsidRPr="005F27E9" w:rsidRDefault="005C095B" w:rsidP="005C095B">
            <w:pPr>
              <w:tabs>
                <w:tab w:val="left" w:pos="206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56" w:type="dxa"/>
          </w:tcPr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Учащиеся должны уметь: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простейшую классификацию живых организмов по отдельным царствам;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дополнительные источники информации для выполнения учебной задачи;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готовить устное сообщение на 2-3 минуты.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6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анализировать объекты под микроскопом;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сравнивать объекты под микроскопом с их изображением на рисунках и определять их;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лабораторной работы в рабочей тетради;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работать с текстом и иллюстрациями учебника.</w:t>
            </w:r>
          </w:p>
          <w:p w:rsidR="005C095B" w:rsidRPr="005F27E9" w:rsidRDefault="005C095B" w:rsidP="005C095B">
            <w:pPr>
              <w:pStyle w:val="a4"/>
              <w:tabs>
                <w:tab w:val="left" w:pos="230"/>
              </w:tabs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95B" w:rsidRPr="005F27E9" w:rsidRDefault="005C095B" w:rsidP="005C095B">
            <w:pPr>
              <w:tabs>
                <w:tab w:val="left" w:pos="206"/>
              </w:tabs>
              <w:ind w:left="34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655" w:type="dxa"/>
          </w:tcPr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Учащиеся должны знать: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существенные признаки строения и жизнедеятельности изучаемых биологических объектов;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5F27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представителей царств живой природы.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63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группы </w:t>
            </w:r>
            <w:proofErr w:type="gramStart"/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растений  (</w:t>
            </w:r>
            <w:proofErr w:type="gramEnd"/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водоросли, мхи, хвощи, плауны, папоротники, голосеменные, цветковые);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63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жизнедеятельности лишайников;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63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разнообразие и распространение бактерий и грибов;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роль бактерий и грибов, растений и животных в природе и жизни человека и в биосфере.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Учащиеся должны уметь: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биологических объектов к одному из царств живой природы;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устанавливать черты сходства и раз</w:t>
            </w:r>
            <w:r w:rsidRPr="005F27E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личия у представителей основных царств;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изученные объекты в природе, на таблицах;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устанавливать черты приспособленности организмов к среде обитания;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8"/>
              </w:numPr>
              <w:tabs>
                <w:tab w:val="left" w:pos="206"/>
              </w:tabs>
              <w:spacing w:after="0" w:line="240" w:lineRule="auto"/>
              <w:ind w:left="34" w:firstLine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объяснять роль представителей царств живой природы в жизни человека.</w:t>
            </w:r>
          </w:p>
        </w:tc>
      </w:tr>
    </w:tbl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C095B" w:rsidRPr="005F27E9" w:rsidRDefault="005C095B" w:rsidP="005C095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sz w:val="24"/>
          <w:szCs w:val="24"/>
        </w:rPr>
        <w:t>Тема 3. Жизнь организмов на планете Земля (7ч)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7E9">
        <w:rPr>
          <w:rFonts w:ascii="Times New Roman" w:hAnsi="Times New Roman" w:cs="Times New Roman"/>
          <w:bCs/>
          <w:sz w:val="24"/>
          <w:szCs w:val="24"/>
        </w:rPr>
        <w:t>Среды жизни планеты Земля. Экологические факторы среды. Приспособления организмов к жизни в природе</w:t>
      </w:r>
      <w:r w:rsidRPr="005F27E9">
        <w:rPr>
          <w:rFonts w:ascii="Times New Roman" w:hAnsi="Times New Roman" w:cs="Times New Roman"/>
          <w:sz w:val="24"/>
          <w:szCs w:val="24"/>
        </w:rPr>
        <w:t xml:space="preserve">. </w:t>
      </w:r>
      <w:r w:rsidRPr="005F27E9">
        <w:rPr>
          <w:rFonts w:ascii="Times New Roman" w:hAnsi="Times New Roman" w:cs="Times New Roman"/>
          <w:bCs/>
          <w:sz w:val="24"/>
          <w:szCs w:val="24"/>
        </w:rPr>
        <w:t>Природные сообщества. Природные зоны России. Жизнь организмов на разных материках. Жизнь организмов в морях и океанах.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i/>
          <w:sz w:val="24"/>
          <w:szCs w:val="24"/>
        </w:rPr>
        <w:lastRenderedPageBreak/>
        <w:t>Экскурсия:</w:t>
      </w:r>
      <w:r w:rsidRPr="005F27E9">
        <w:rPr>
          <w:rFonts w:ascii="Times New Roman" w:hAnsi="Times New Roman" w:cs="Times New Roman"/>
          <w:sz w:val="24"/>
          <w:szCs w:val="24"/>
        </w:rPr>
        <w:t xml:space="preserve"> Природные сообщества. Приспособления организмов к жизни в природе.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7E9">
        <w:rPr>
          <w:rFonts w:ascii="Times New Roman" w:hAnsi="Times New Roman" w:cs="Times New Roman"/>
          <w:b/>
          <w:sz w:val="24"/>
          <w:szCs w:val="24"/>
        </w:rPr>
        <w:t>Демонстрация</w:t>
      </w:r>
      <w:r w:rsidRPr="005F27E9">
        <w:rPr>
          <w:rFonts w:ascii="Times New Roman" w:hAnsi="Times New Roman" w:cs="Times New Roman"/>
          <w:sz w:val="24"/>
          <w:szCs w:val="24"/>
        </w:rPr>
        <w:t>: Приспособления организмов к жизни в природе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 обучения:</w:t>
      </w:r>
    </w:p>
    <w:tbl>
      <w:tblPr>
        <w:tblStyle w:val="a6"/>
        <w:tblW w:w="14312" w:type="dxa"/>
        <w:tblLook w:val="04A0" w:firstRow="1" w:lastRow="0" w:firstColumn="1" w:lastColumn="0" w:noHBand="0" w:noVBand="1"/>
      </w:tblPr>
      <w:tblGrid>
        <w:gridCol w:w="3085"/>
        <w:gridCol w:w="5132"/>
        <w:gridCol w:w="6095"/>
      </w:tblGrid>
      <w:tr w:rsidR="005C095B" w:rsidRPr="005F27E9" w:rsidTr="00A422F0">
        <w:tc>
          <w:tcPr>
            <w:tcW w:w="3085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5132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6095" w:type="dxa"/>
          </w:tcPr>
          <w:p w:rsidR="005C095B" w:rsidRPr="005F27E9" w:rsidRDefault="005C095B" w:rsidP="005C095B">
            <w:pPr>
              <w:pStyle w:val="a5"/>
              <w:tabs>
                <w:tab w:val="left" w:pos="1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</w:tr>
      <w:tr w:rsidR="005C095B" w:rsidRPr="005F27E9" w:rsidTr="00A422F0">
        <w:tc>
          <w:tcPr>
            <w:tcW w:w="3085" w:type="dxa"/>
          </w:tcPr>
          <w:p w:rsidR="005C095B" w:rsidRPr="005F27E9" w:rsidRDefault="005C095B" w:rsidP="00E3210A">
            <w:pPr>
              <w:pStyle w:val="a5"/>
              <w:numPr>
                <w:ilvl w:val="0"/>
                <w:numId w:val="5"/>
              </w:numPr>
              <w:tabs>
                <w:tab w:val="left" w:pos="16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обучению;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5"/>
              </w:numPr>
              <w:tabs>
                <w:tab w:val="left" w:pos="16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познавательных интересов и мотивов к обучению;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5"/>
              </w:numPr>
              <w:tabs>
                <w:tab w:val="left" w:pos="16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поведения в природе, осознания ценности живых объектов; </w:t>
            </w:r>
          </w:p>
          <w:p w:rsidR="005C095B" w:rsidRPr="005F27E9" w:rsidRDefault="005C095B" w:rsidP="00E3210A">
            <w:pPr>
              <w:pStyle w:val="a5"/>
              <w:numPr>
                <w:ilvl w:val="0"/>
                <w:numId w:val="5"/>
              </w:numPr>
              <w:tabs>
                <w:tab w:val="left" w:pos="16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ценности здорового и безопасного образа жизни; </w:t>
            </w:r>
          </w:p>
          <w:p w:rsidR="005C095B" w:rsidRPr="005F27E9" w:rsidRDefault="005C095B" w:rsidP="005C095B">
            <w:pPr>
              <w:tabs>
                <w:tab w:val="left" w:pos="16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экологической культуры</w:t>
            </w:r>
          </w:p>
        </w:tc>
        <w:tc>
          <w:tcPr>
            <w:tcW w:w="5132" w:type="dxa"/>
          </w:tcPr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Учащиеся должны уметь: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использовать причинно-следственные связи;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строить, выдвигать и форму</w:t>
            </w:r>
            <w:r w:rsidRPr="005F27E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лировать простейшие гипотезы;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выделять в тексте смысловые части и озаглавливать их, ставить вопросы к тексту. оценивать с эстетической точки зрения представителей растительного мира;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 находить информацию о растениях в научно-популярной литературе, биологических словарях и справочниках, анализировать и оценивать её, переводить из одной формы в другую.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работать с учебником, рабочей тетрадью и дидактическими материалами;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 составлять сообщения на основе обобщения материала учебника и дополнительной литературы.</w:t>
            </w:r>
          </w:p>
        </w:tc>
        <w:tc>
          <w:tcPr>
            <w:tcW w:w="6095" w:type="dxa"/>
          </w:tcPr>
          <w:p w:rsidR="005C095B" w:rsidRPr="005F27E9" w:rsidRDefault="005C095B" w:rsidP="005C095B">
            <w:pPr>
              <w:tabs>
                <w:tab w:val="left" w:pos="165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Учащиеся должны знать: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среды обитания живых организмов;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основные экологические факторы;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 нашей планеты, их обитателей. </w:t>
            </w:r>
          </w:p>
          <w:p w:rsidR="005C095B" w:rsidRPr="005F27E9" w:rsidRDefault="005C095B" w:rsidP="005C095B">
            <w:pPr>
              <w:pStyle w:val="a4"/>
              <w:tabs>
                <w:tab w:val="left" w:pos="165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Учащиеся должны уметь: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различные среды обитания;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условия жизни в различных средах обитания;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условия обитания в различных природных зонах;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черты приспособленности живых организмов к определённым условиям;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обитателей морей и океанов; </w:t>
            </w:r>
          </w:p>
          <w:p w:rsidR="005C095B" w:rsidRPr="005F27E9" w:rsidRDefault="005C095B" w:rsidP="00E3210A">
            <w:pPr>
              <w:numPr>
                <w:ilvl w:val="0"/>
                <w:numId w:val="6"/>
              </w:numPr>
              <w:tabs>
                <w:tab w:val="left" w:pos="1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наблюдать за живыми организмами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2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выполнять лабораторные работы под руководством учителя;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2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сравнивать представителей разных групп растений, делать выводы на основе сравнения;</w:t>
            </w:r>
          </w:p>
          <w:p w:rsidR="005C095B" w:rsidRPr="005F27E9" w:rsidRDefault="005C095B" w:rsidP="005C095B">
            <w:pPr>
              <w:tabs>
                <w:tab w:val="left" w:pos="16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5C095B" w:rsidRPr="005F27E9" w:rsidRDefault="005C095B" w:rsidP="005C09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sz w:val="24"/>
          <w:szCs w:val="24"/>
        </w:rPr>
        <w:t>Тема 4. Человек на планете Земля (4 ч)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7E9">
        <w:rPr>
          <w:rFonts w:ascii="Times New Roman" w:hAnsi="Times New Roman" w:cs="Times New Roman"/>
          <w:bCs/>
          <w:sz w:val="24"/>
          <w:szCs w:val="24"/>
        </w:rPr>
        <w:t>Как появился человек на Земле. Как человек изменял природу. Важность охраны живого мира планеты.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7E9">
        <w:rPr>
          <w:rFonts w:ascii="Times New Roman" w:hAnsi="Times New Roman" w:cs="Times New Roman"/>
          <w:bCs/>
          <w:sz w:val="24"/>
          <w:szCs w:val="24"/>
        </w:rPr>
        <w:t>Сохраним богатство живого мира.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Планируемые результаты обучения:</w:t>
      </w:r>
    </w:p>
    <w:tbl>
      <w:tblPr>
        <w:tblStyle w:val="a6"/>
        <w:tblW w:w="14454" w:type="dxa"/>
        <w:tblLook w:val="04A0" w:firstRow="1" w:lastRow="0" w:firstColumn="1" w:lastColumn="0" w:noHBand="0" w:noVBand="1"/>
      </w:tblPr>
      <w:tblGrid>
        <w:gridCol w:w="3085"/>
        <w:gridCol w:w="3260"/>
        <w:gridCol w:w="8109"/>
      </w:tblGrid>
      <w:tr w:rsidR="005C095B" w:rsidRPr="005F27E9" w:rsidTr="00A422F0">
        <w:tc>
          <w:tcPr>
            <w:tcW w:w="3085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3260" w:type="dxa"/>
          </w:tcPr>
          <w:p w:rsidR="005C095B" w:rsidRPr="005F27E9" w:rsidRDefault="005C095B" w:rsidP="005C095B">
            <w:pPr>
              <w:pStyle w:val="a4"/>
              <w:tabs>
                <w:tab w:val="left" w:pos="195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F27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8109" w:type="dxa"/>
          </w:tcPr>
          <w:p w:rsidR="005C095B" w:rsidRPr="005F27E9" w:rsidRDefault="005C095B" w:rsidP="005C095B">
            <w:pPr>
              <w:pStyle w:val="a5"/>
              <w:tabs>
                <w:tab w:val="left" w:pos="1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</w:tr>
      <w:tr w:rsidR="005C095B" w:rsidRPr="005F27E9" w:rsidTr="00A422F0">
        <w:tc>
          <w:tcPr>
            <w:tcW w:w="3085" w:type="dxa"/>
          </w:tcPr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ответственного отношения к обучению;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познавательных интересов и мотивов к обучению;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поведения в природе, осознания ценности живых объектов;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ценности здорового и безопасного образа жизни;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 экологической культуры. </w:t>
            </w:r>
          </w:p>
          <w:p w:rsidR="005C095B" w:rsidRPr="005F27E9" w:rsidRDefault="005C095B" w:rsidP="005C095B">
            <w:pPr>
              <w:tabs>
                <w:tab w:val="left" w:pos="165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Учащиеся должны уметь: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соответствии с поставленной задачей;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простой и сложный план текста;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совместной деятельности;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текстом параграфа и его компонентами;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  <w:tab w:val="left" w:pos="567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>узнавать изучаемые объекты на таблицах, в природе.</w:t>
            </w:r>
          </w:p>
          <w:p w:rsidR="005C095B" w:rsidRPr="005F27E9" w:rsidRDefault="005C095B" w:rsidP="005C095B">
            <w:pPr>
              <w:tabs>
                <w:tab w:val="left" w:pos="165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109" w:type="dxa"/>
          </w:tcPr>
          <w:p w:rsidR="005C095B" w:rsidRPr="005F27E9" w:rsidRDefault="005C095B" w:rsidP="005C095B">
            <w:pPr>
              <w:pStyle w:val="a4"/>
              <w:tabs>
                <w:tab w:val="left" w:pos="165"/>
              </w:tabs>
              <w:ind w:left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Учащиеся должны знать: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предков человека, их характерные черты, образ жизни;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экологические проблемы, стоящие перед современным человечеством;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человека в опасных ситуациях природного происхождения;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способы оказания первой помощи при ожогах, обморожении и др. </w:t>
            </w:r>
          </w:p>
          <w:p w:rsidR="005C095B" w:rsidRPr="005F27E9" w:rsidRDefault="005C095B" w:rsidP="005C095B">
            <w:pPr>
              <w:pStyle w:val="a4"/>
              <w:tabs>
                <w:tab w:val="left" w:pos="165"/>
              </w:tabs>
              <w:ind w:left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Учащиеся должны уметь: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негативного влияния хозяйственной деятельности человека на природу;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роль растений и животных в жизни человека;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необходимость принятия мер по охране живой природы;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поведения в природе;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живых объектах, таблицах опасные для жизни человека виды растений и животных; </w:t>
            </w:r>
          </w:p>
          <w:p w:rsidR="005C095B" w:rsidRPr="005F27E9" w:rsidRDefault="005C095B" w:rsidP="00E3210A">
            <w:pPr>
              <w:pStyle w:val="a4"/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7E9">
              <w:rPr>
                <w:rFonts w:ascii="Times New Roman" w:hAnsi="Times New Roman" w:cs="Times New Roman"/>
                <w:sz w:val="24"/>
                <w:szCs w:val="24"/>
              </w:rPr>
              <w:t xml:space="preserve">вести здоровый образ жизни и проводить борьбу с вредными привычками своих товарищей. </w:t>
            </w:r>
          </w:p>
          <w:p w:rsidR="005C095B" w:rsidRPr="005F27E9" w:rsidRDefault="005C095B" w:rsidP="005C095B">
            <w:pPr>
              <w:tabs>
                <w:tab w:val="left" w:pos="165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C095B" w:rsidRPr="005F27E9" w:rsidRDefault="005C095B" w:rsidP="005C0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F27E9">
        <w:rPr>
          <w:rFonts w:ascii="Times New Roman" w:hAnsi="Times New Roman" w:cs="Times New Roman"/>
          <w:b/>
          <w:bCs/>
          <w:sz w:val="24"/>
          <w:szCs w:val="24"/>
        </w:rPr>
        <w:t>Повторение  (</w:t>
      </w:r>
      <w:proofErr w:type="gramEnd"/>
      <w:r w:rsidRPr="005F27E9">
        <w:rPr>
          <w:rFonts w:ascii="Times New Roman" w:hAnsi="Times New Roman" w:cs="Times New Roman"/>
          <w:b/>
          <w:bCs/>
          <w:sz w:val="24"/>
          <w:szCs w:val="24"/>
        </w:rPr>
        <w:t>2 часа)</w:t>
      </w:r>
    </w:p>
    <w:p w:rsidR="005C095B" w:rsidRPr="005F27E9" w:rsidRDefault="005C095B" w:rsidP="005C09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27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Экскурсия. </w:t>
      </w:r>
      <w:r w:rsidRPr="005F27E9">
        <w:rPr>
          <w:rFonts w:ascii="Times New Roman" w:hAnsi="Times New Roman" w:cs="Times New Roman"/>
          <w:sz w:val="24"/>
          <w:szCs w:val="24"/>
        </w:rPr>
        <w:t>«Весенние явления в природе» или</w:t>
      </w:r>
      <w:r w:rsidRPr="005F2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27E9">
        <w:rPr>
          <w:rFonts w:ascii="Times New Roman" w:hAnsi="Times New Roman" w:cs="Times New Roman"/>
          <w:sz w:val="24"/>
          <w:szCs w:val="24"/>
        </w:rPr>
        <w:t>«Многообразие живого мира» (по выбору учителя). Обсуждение заданий на лето.</w:t>
      </w:r>
    </w:p>
    <w:p w:rsidR="005C095B" w:rsidRPr="005F27E9" w:rsidRDefault="005C095B" w:rsidP="005C095B">
      <w:pPr>
        <w:pStyle w:val="Default"/>
        <w:tabs>
          <w:tab w:val="left" w:pos="284"/>
        </w:tabs>
        <w:ind w:firstLine="851"/>
        <w:rPr>
          <w:b/>
          <w:color w:val="auto"/>
        </w:rPr>
      </w:pPr>
    </w:p>
    <w:p w:rsidR="005C095B" w:rsidRPr="005F27E9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95B" w:rsidRPr="005F27E9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95B" w:rsidRPr="005F27E9" w:rsidRDefault="005C095B" w:rsidP="005C095B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</w:p>
    <w:p w:rsidR="005C095B" w:rsidRDefault="005C095B" w:rsidP="005C095B">
      <w:pPr>
        <w:pStyle w:val="a5"/>
        <w:ind w:firstLine="851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 w:type="page"/>
      </w:r>
    </w:p>
    <w:p w:rsidR="005C095B" w:rsidRPr="00143B43" w:rsidRDefault="005C095B" w:rsidP="005C095B">
      <w:pPr>
        <w:pStyle w:val="a5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B43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5C095B" w:rsidRPr="00143B43" w:rsidRDefault="005C095B" w:rsidP="005C095B">
      <w:pPr>
        <w:pStyle w:val="a5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B43">
        <w:rPr>
          <w:rFonts w:ascii="Times New Roman" w:hAnsi="Times New Roman" w:cs="Times New Roman"/>
          <w:b/>
          <w:sz w:val="24"/>
          <w:szCs w:val="24"/>
        </w:rPr>
        <w:t>Биология, 5 класс</w:t>
      </w:r>
    </w:p>
    <w:p w:rsidR="005C095B" w:rsidRPr="00143B43" w:rsidRDefault="005C095B" w:rsidP="005C095B">
      <w:pPr>
        <w:pStyle w:val="a5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519" w:type="dxa"/>
        <w:tblLook w:val="04A0" w:firstRow="1" w:lastRow="0" w:firstColumn="1" w:lastColumn="0" w:noHBand="0" w:noVBand="1"/>
      </w:tblPr>
      <w:tblGrid>
        <w:gridCol w:w="848"/>
        <w:gridCol w:w="1103"/>
        <w:gridCol w:w="1738"/>
        <w:gridCol w:w="4670"/>
        <w:gridCol w:w="1842"/>
        <w:gridCol w:w="1539"/>
        <w:gridCol w:w="1583"/>
        <w:gridCol w:w="236"/>
        <w:gridCol w:w="960"/>
      </w:tblGrid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</w:t>
            </w:r>
          </w:p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143B43" w:rsidRPr="00143B43" w:rsidTr="00143B43">
        <w:tc>
          <w:tcPr>
            <w:tcW w:w="8359" w:type="dxa"/>
            <w:gridSpan w:val="4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«Биология – наука о живой природе»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Наука о живой природе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Свойства  живого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Увеличительные приборы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Строение клетки..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Ткани. Строение тканей.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клетки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Великие естествоиспытатели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c>
          <w:tcPr>
            <w:tcW w:w="8359" w:type="dxa"/>
            <w:gridSpan w:val="4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«Многообразие живых организмов»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Бактерии: строение и жизнедеятельность.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Значение бактерий в природе</w:t>
            </w:r>
            <w:r w:rsidRPr="00143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и для человека.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13-14 недели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11.12,</w:t>
            </w:r>
          </w:p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Царство Растений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15-16 недели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25.12,</w:t>
            </w:r>
          </w:p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Царство Животные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Царство Грибы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Многообразие  и значение грибов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Лишайники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Значение живых организмов в природе и жизни человека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Подведем итоги по темам  «Биология – наука о живой природе» и «Многообразие живых организмов»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c>
          <w:tcPr>
            <w:tcW w:w="8359" w:type="dxa"/>
            <w:gridSpan w:val="4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Жизнь организмов на планете Земля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Среды жизни планеты Земля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среды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Приспособления организмов к жизни в природе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Природные зоны  России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Жизнь организмов на разных материках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Жизнь организмов в морях и океанах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c>
          <w:tcPr>
            <w:tcW w:w="8359" w:type="dxa"/>
            <w:gridSpan w:val="4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на планете Земля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</w:tcPr>
          <w:p w:rsidR="005C095B" w:rsidRPr="00143B43" w:rsidRDefault="00143B43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Как появился человек на Земле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Как человек изменял природу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Важность охраны живого мира планеты. Сохраним  богатство живого мира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«Человек на планете Земля»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B43" w:rsidRPr="00143B43" w:rsidTr="00143B43">
        <w:trPr>
          <w:gridAfter w:val="2"/>
          <w:wAfter w:w="1196" w:type="dxa"/>
        </w:trPr>
        <w:tc>
          <w:tcPr>
            <w:tcW w:w="84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103" w:type="dxa"/>
          </w:tcPr>
          <w:p w:rsidR="005C095B" w:rsidRPr="00143B43" w:rsidRDefault="005C095B" w:rsidP="005C0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  <w:p w:rsidR="005C095B" w:rsidRPr="00143B43" w:rsidRDefault="005C095B" w:rsidP="005C095B">
            <w:pPr>
              <w:jc w:val="center"/>
              <w:rPr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738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14.05, 21.05</w:t>
            </w:r>
          </w:p>
        </w:tc>
        <w:tc>
          <w:tcPr>
            <w:tcW w:w="4670" w:type="dxa"/>
          </w:tcPr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143B43">
              <w:rPr>
                <w:rFonts w:ascii="Times New Roman" w:hAnsi="Times New Roman" w:cs="Times New Roman"/>
                <w:sz w:val="24"/>
                <w:szCs w:val="24"/>
              </w:rPr>
              <w:t xml:space="preserve"> курсу 5 класса.</w:t>
            </w:r>
          </w:p>
          <w:p w:rsidR="005C095B" w:rsidRPr="00143B43" w:rsidRDefault="005C095B" w:rsidP="005C095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sz w:val="24"/>
                <w:szCs w:val="24"/>
              </w:rPr>
              <w:t>Задание на лето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95B" w:rsidRPr="00143B43" w:rsidTr="00143B43">
        <w:trPr>
          <w:gridAfter w:val="2"/>
          <w:wAfter w:w="1196" w:type="dxa"/>
        </w:trPr>
        <w:tc>
          <w:tcPr>
            <w:tcW w:w="8359" w:type="dxa"/>
            <w:gridSpan w:val="4"/>
          </w:tcPr>
          <w:p w:rsidR="005C095B" w:rsidRPr="00143B43" w:rsidRDefault="005C095B" w:rsidP="005C095B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2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39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4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83" w:type="dxa"/>
          </w:tcPr>
          <w:p w:rsidR="005C095B" w:rsidRPr="00143B43" w:rsidRDefault="005C095B" w:rsidP="005C095B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22F0" w:rsidRPr="00143B43" w:rsidRDefault="00A422F0" w:rsidP="00A422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F0" w:rsidRDefault="00A422F0" w:rsidP="00143B43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60DF0" w:rsidRPr="007C7676" w:rsidRDefault="00D60DF0" w:rsidP="00D60DF0">
      <w:pPr>
        <w:spacing w:after="0" w:line="36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6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Основное содержание учебного предмета «Биология»</w:t>
      </w:r>
    </w:p>
    <w:p w:rsidR="00D60DF0" w:rsidRPr="007C7676" w:rsidRDefault="00D60DF0" w:rsidP="00D60DF0">
      <w:pPr>
        <w:spacing w:after="0" w:line="36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67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на уровне основного общего образования (6 класс)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рабочая программа учебного предмета «Биология» составлена с учетом </w:t>
      </w:r>
      <w:proofErr w:type="gram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особых образовательных потребностей</w:t>
      </w:r>
      <w:proofErr w:type="gram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ЗПР, получающих образование на основе АООП ООО ЗПР.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«Биология» входит в предметную область «Естественнонаучные предметы».  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«Биология» в части формирования у обучающихся с ЗПР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предметами: «Физика», «Химия», «География», «Математика», «Основы безопасности жизнедеятельности», «</w:t>
      </w:r>
      <w:r w:rsidRPr="007C7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России. Всеобщая история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«Русский язык», «Литература» и др. 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максимально направлен на формирование интереса к природному и социальному миру, совершенствование познавательной деятельности обучающихся с ЗПР за счет овладения мыслительными операциями сравнения, обобщения, развитие способности аргументировать свое мнение, формирование возможностей совместной деятельности.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Значимость предмета для формирования жизненной компетенции обучающихся с ЗПР заключается в поступательном расширении их кругозора, 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углублении представлений о целостной и подробной картине мира, накоплении разнообразных впечатлений, формировании потребности получать эти впечатления (на прогулках, в путешествиях), понимании взаимосвязей между деятельностью человека и состоянием природы, в развитии умения использовать полученные на уроках биологии знания и опыт для безопасного взаимодействия с окружающей средой; адекватности поведения подростка с точки зрения опасности или безопасности для себя или для окружающих.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отражает содержание обучения предмету «Биология» с учетом особых образовательных потребностей обучающихся с ЗПР. Овладение учебным предметом «Биология» представляет определенную трудность для обучающихся с ЗПР. Это связано с особенностями мыслительной деятельности, внимания, памяти, речи, недостаточностью общего запаса знаний, пониженным познавательным интересом, трудностями самостоятельной организации своей учебной деятельности, сложностями при работе с текстом (определении в тексте значимой и второстепенной информации).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преодоления трудностей в изучении учебного предмета «Биология»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постепенное усложнение изучаемого материала; некоторый материал возможно давать в ознакомительном плане. При изучении биологии обучающимися с ЗПР необходимо осуществлять взаимодействие на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полисенсорной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C76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биологии обучающихся с ЗПР</w:t>
      </w:r>
      <w:r w:rsidRPr="007C76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формировании научного мировоззрения на основе знаний о живой природе и присущих ей закономерностях, биологических системах; овладение знаниями о живых организмах и их роли в природе, о методах познания живой природы и использовании их в практической деятельности; воспитании ценностного отношения к здоровью человека и к живой природе.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задачами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учебного предмета «Биология» являются:</w:t>
      </w:r>
    </w:p>
    <w:p w:rsidR="00D60DF0" w:rsidRPr="007C7676" w:rsidRDefault="00D60DF0" w:rsidP="00D60DF0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обучающихся с ЗПР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мира;</w:t>
      </w:r>
    </w:p>
    <w:p w:rsidR="00D60DF0" w:rsidRPr="007C7676" w:rsidRDefault="00D60DF0" w:rsidP="00D60DF0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экосистемной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D60DF0" w:rsidRPr="007C7676" w:rsidRDefault="00D60DF0" w:rsidP="00D60DF0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D60DF0" w:rsidRPr="007C7676" w:rsidRDefault="00D60DF0" w:rsidP="00D60DF0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D60DF0" w:rsidRPr="007C7676" w:rsidRDefault="00D60DF0" w:rsidP="00D60DF0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значении биологических наук в решении проблем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D60DF0" w:rsidRPr="007C7676" w:rsidRDefault="00D60DF0" w:rsidP="00D60DF0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7676">
        <w:rPr>
          <w:rFonts w:ascii="Times New Roman" w:eastAsia="Times New Roman" w:hAnsi="Times New Roman" w:cs="Times New Roman"/>
          <w:sz w:val="24"/>
          <w:szCs w:val="24"/>
        </w:rPr>
        <w:t>Особенности психического развития обучающихся с ЗПР обусловливают дополнительные коррекционные задачи учебного предмета «Биология», направленные на развитие мыслительной и речевой деятельности, повышение познавательной активности, формирование умения самостоятельно организовывать свою учебную деятельность, создание условий для осмысленного выполнения учебной работы.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учебному предмету «Биология»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интересов: 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ориентация педагогического процесса на развитие всех сторон личности обучающегося с ЗПР, наиболее важных психических функций, их качеств и свойств;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преодоление речевого недоразвития на материале курса биологии (накопление словарного запаса, овладение разными формами и видами речевой деятельности);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использование и коррекция самостоятельно приобретенных обучающимися представлений об окружающей природной действительности, дальнейшее их развитие и обогащение;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учет индивидуальных особенностей и интересов;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создание комфортного психоэмоционального режима; использование современных педагогических технологий, в том числе информационных, для оптимизации образовательного процесса, повышения его эффективности, повышения познавательной активности обучающихся с ЗПР;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использование специальных методов, приемов, средств, обходных путей обучения;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создание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норм).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7676">
        <w:rPr>
          <w:rFonts w:ascii="Times New Roman" w:eastAsia="Times New Roman" w:hAnsi="Times New Roman" w:cs="Times New Roman"/>
          <w:sz w:val="24"/>
          <w:szCs w:val="24"/>
        </w:rPr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он должен быть адаптированным для обучающихся с ЗПР в соответствии с их особыми образовательными потребностями.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Акцент в работе следует сделать на развитии у обучающихся с ЗПР словесно-логического мышления, без чего невозможно полноценно рассуждать, делать выводы. Значимая роль в этом принадлежит практическим (в том числе лабораторным) работам, организации наблюдений и т.д. Важно развивать возможность использования знаково-символических средств организации познавательной деятельности (построение и декодирование наглядных моделей, отражающих основное содержание изучаемого материала).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активно побуждать обучающихся к самостоятельному поиску информации. Поскольку предмет «Биология» обычно вызывает у обучающихся определенный интерес, это важно использовать для совершенствования их поисковой активности.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должно уделяться закреплению изученного материала, в том числе специальной актуализации знаний, полученных в предшествующих классах, поскольку без подобного повторения и закрепления высок риск «поверхностного обучения», когда сиюминутно актуализируемые знания не могут стать основой для их дальнейшего совершенствования.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предусматривает внесение некоторых изменений: включение отдельных тем или целых разделов в материалы для обзорного, ознакомительного изучения.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ознакомительном плане даются темы, выделенные в содержании программы курсивом. Раздел «Общие биологические закономерности» рассматривается в течение всего периода обучения биологии в основной школе (5–9 классы).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количества часов на изучение тем зависит от контингента обучающихся класса. 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биологии 6 КЛАСС (второй год обучения на уровне основного общего образования)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Царство Растения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 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цветкового растения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Семя. Строение семени. Корень. Зоны корня. Виды корней. Корневые системы. Значение корня. Видоизменения корней.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Микроскопическое строение растений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Жизнедеятельность цветковых растений</w:t>
      </w:r>
    </w:p>
    <w:p w:rsidR="00D60DF0" w:rsidRPr="007C7676" w:rsidRDefault="00D60DF0" w:rsidP="00D60D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7C76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Движения.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Рост, развитие и размножение растений. Половое размножение растений. </w:t>
      </w:r>
      <w:r w:rsidRPr="007C76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Оплодотворение у цветковых растений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Вегетативное размножение растений. Приемы выращивания и размножения растений и ухода за ними. Космическая роль зеленых растений. 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7C7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«Биология»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обеспечивающие осмысленное усвоение содержания образования по предмету «Биология»: усиление предметно-практической деятельности; чередование видов деятельности,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задействующих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сенсорные системы; освоение материала с опорой на алгоритм; «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пошаговость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обучению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др.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Продуктивным для закрепления и применения усвоенных знаний, а также развития коммуникативных УУД является участие обучающихся с ЗПР в проектной деятельности. При организации уроков рекомендуется использовать IT-технологии, презентации, научно-популярные фильмы, схемы, в том числе, интерактивные, и другие средства визуализации при обучении и оценке достижений учащегося с РАС в данной области.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тематическая и терминологическая лексика соответствует ООП ООО.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с ЗПР существенным являются приемы работы с лексическим материалом по предмету. При </w:t>
      </w:r>
      <w:r w:rsidRPr="007C7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работе над лексикой, в том числе научной терминологией курса </w:t>
      </w: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7C76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необходимо включение слова в контекст. </w:t>
      </w:r>
      <w:r w:rsidRPr="007C76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обучающихся. 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Изучаемые термины вводятся на </w:t>
      </w:r>
      <w:proofErr w:type="spellStart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полисенсорной</w:t>
      </w:r>
      <w:proofErr w:type="spellEnd"/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контрольно-измерительные материалы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формы контроля: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устный опрос в форме беседы, высказывание с опорой на план;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тематическое тестирование;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лабораторные и практические работы;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зачеты;</w:t>
      </w:r>
    </w:p>
    <w:p w:rsidR="00D60DF0" w:rsidRPr="007C7676" w:rsidRDefault="00D60DF0" w:rsidP="00D60D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индивидуальный контроль (дифференцированные карточки-задания, индивидуальные домашние задания).</w:t>
      </w:r>
    </w:p>
    <w:p w:rsidR="00D60DF0" w:rsidRPr="007C7676" w:rsidRDefault="00D60DF0" w:rsidP="00D60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Текущая проверка осуществляется в процессе освоения обучающимися каждой темы и тематического раздела в целом. Она проходит в виде опросов, выполнения проверочных заданий и др., организуемых педагогом. Промежуточный контроль позволяет установить уровень освоения обучающимися программного материала по биологии на конец учебного года. </w:t>
      </w:r>
    </w:p>
    <w:p w:rsidR="00D60DF0" w:rsidRDefault="00D60DF0" w:rsidP="00A422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F0" w:rsidRPr="005F27E9" w:rsidRDefault="00A422F0" w:rsidP="00A422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E9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  <w:bookmarkStart w:id="0" w:name="_GoBack"/>
      <w:bookmarkEnd w:id="0"/>
    </w:p>
    <w:p w:rsidR="00A422F0" w:rsidRPr="005F27E9" w:rsidRDefault="00A422F0" w:rsidP="00A422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7E9">
        <w:rPr>
          <w:rFonts w:ascii="Times New Roman" w:hAnsi="Times New Roman" w:cs="Times New Roman"/>
          <w:b/>
          <w:sz w:val="24"/>
          <w:szCs w:val="24"/>
        </w:rPr>
        <w:t xml:space="preserve">по биологии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F27E9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A422F0" w:rsidRPr="00A422F0" w:rsidRDefault="00A422F0" w:rsidP="00A422F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1"/>
        <w:gridCol w:w="12437"/>
      </w:tblGrid>
      <w:tr w:rsidR="00A422F0" w:rsidRPr="00143B43" w:rsidTr="00143B43">
        <w:trPr>
          <w:trHeight w:val="816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143B43" w:rsidRDefault="00A422F0" w:rsidP="00A42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143B43" w:rsidRDefault="00A422F0" w:rsidP="00A422F0">
            <w:pPr>
              <w:spacing w:after="0" w:line="240" w:lineRule="auto"/>
              <w:ind w:right="3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Название темы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Основное содержание</w:t>
            </w:r>
          </w:p>
        </w:tc>
      </w:tr>
      <w:tr w:rsidR="00A422F0" w:rsidRPr="00143B43" w:rsidTr="00143B43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36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Наука о растениях – ботаника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Царства живой природы.</w:t>
            </w:r>
            <w:r w:rsidRPr="00143B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Растения. Внешнее строение и общая характеристика растений. Многообразие растений, принципы их классификации.</w:t>
            </w:r>
            <w:r w:rsidRPr="00143B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Усложнение растений в процессе эволюции.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Система и эволюция органического мира. Взаимосвязи организмов и окружающей среды.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  <w:lang w:eastAsia="zh-CN"/>
              </w:rPr>
              <w:t xml:space="preserve"> Многообразие жизненных форм растений. Методы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изучения живых организмов: наблюдение, измерение, эксперимент. 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Клеточное строение организмов. Клетки растений. Половое размножение. Рост и развитие организмов.</w:t>
            </w:r>
          </w:p>
          <w:p w:rsidR="00A422F0" w:rsidRPr="00143B43" w:rsidRDefault="00A422F0" w:rsidP="00A422F0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Клетки, ткани и органы растений. Отличительные признаки живых организмов</w:t>
            </w:r>
          </w:p>
        </w:tc>
      </w:tr>
      <w:tr w:rsidR="00A422F0" w:rsidRPr="00143B43" w:rsidTr="00143B43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Органы растений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Органы растений. Рост, развитие и размножение растений. Половое размножение.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  <w:lang w:eastAsia="zh-CN"/>
              </w:rPr>
              <w:t xml:space="preserve">Методы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изучения живых организмов: наблюдение, измерение, эксперимент. Взаимосвязи организмов и окружающей среды. Среда – источник веществ, энергии и информации. Семя, его строение и значение. Условия прорастания семян.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5"/>
              <w:contextualSpacing/>
              <w:jc w:val="both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Корень, его строение и значение. Клетки, ткани и органы растений. Побег,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</w:t>
            </w:r>
          </w:p>
        </w:tc>
      </w:tr>
      <w:tr w:rsidR="00A422F0" w:rsidRPr="00143B43" w:rsidTr="00143B43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Основные процессы жизнедеятельности растений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Процессы жизнедеятельности: питание, фотосинтез, дыхание, обмен веществ.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Роль дыхания в жизнедеятельности клетки и организма.</w:t>
            </w: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Регуляция процессов жизнедеятельности. Взаимосвязи организмов и окружающей среды. Роль человека в биосфере.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5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Размножение. Бесполое и половое размножение. Половые клетки. Оплодотворение. Рост и развитие растений.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  <w:lang w:eastAsia="zh-CN"/>
              </w:rPr>
              <w:t xml:space="preserve"> Методы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изучения живых организмов: наблюдение, измерение, эксперимент.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Экологические проблемы. Последствия деятельности человека в экосистемах</w:t>
            </w:r>
          </w:p>
        </w:tc>
      </w:tr>
      <w:tr w:rsidR="00A422F0" w:rsidRPr="00143B43" w:rsidTr="00143B43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Многообразие и развитие растительного мира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Многообразие растений, принципы их классификации.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Вид – основная систематическая единица.</w:t>
            </w: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Усложнение растений в процессе эволюции. 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5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Водоросли, их многообразие в природе. Отдел Моховидные: общая характеристика и значение. Плауны. Хвощи. Папоротники: их общая характеристика. Отдел Голосеменные: общая характеристика и значение. Основные растительные сообщества. Отдел Покрытосеменные: общая характеристика, значение, принципы классификации. 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5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Разнообразие организмов. Семейства класса Двудольные. Семейства класса Однодольные. Важнейшие сельскохозяйственные культуры. Ядовитые растения. Охрана редких и исчезающих видов растений. </w:t>
            </w: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Значение растений в природе и жизни человека.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Роль человека в биосфере.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Эволюция растений. Результаты эволюции: многообразие видов, приспособленность организмов к среде обитания. Охраняемые виды</w:t>
            </w:r>
          </w:p>
        </w:tc>
      </w:tr>
      <w:tr w:rsidR="00A422F0" w:rsidRPr="00143B43" w:rsidTr="00143B43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Природные сообщества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napToGrid w:val="0"/>
              <w:spacing w:after="0" w:line="240" w:lineRule="auto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Экосистемная</w:t>
            </w:r>
            <w:proofErr w:type="spellEnd"/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организация живой природы. Понятие о природном сообществе – биогеоценозе и экосистеме. Круговорот веществ и превращения энергии. Совместная жизнь организмов в природном сообществе. Смена природных сообществ и ее причины.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  <w:lang w:eastAsia="zh-CN"/>
              </w:rPr>
              <w:t xml:space="preserve">Методы </w:t>
            </w: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изучения живых организмов: наблюдение, измерение, эксперимент.</w:t>
            </w:r>
          </w:p>
          <w:p w:rsidR="00A422F0" w:rsidRPr="00143B43" w:rsidRDefault="00A422F0" w:rsidP="00A422F0">
            <w:pPr>
              <w:snapToGrid w:val="0"/>
              <w:spacing w:after="0" w:line="240" w:lineRule="auto"/>
              <w:ind w:right="57"/>
              <w:contextualSpacing/>
              <w:jc w:val="both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Результаты эволюции: многообразие видов, приспособленность организмов к среде обитания. Взаимосвязи организмов и окружающей среды</w:t>
            </w:r>
          </w:p>
        </w:tc>
      </w:tr>
      <w:tr w:rsidR="00A422F0" w:rsidRPr="00143B43" w:rsidTr="00143B43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3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4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Обобщение и систематизация по курсу биологии 6 класса</w:t>
            </w:r>
          </w:p>
        </w:tc>
      </w:tr>
    </w:tbl>
    <w:p w:rsidR="00A422F0" w:rsidRPr="00143B43" w:rsidRDefault="00A422F0" w:rsidP="00A422F0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422F0" w:rsidRPr="00143B43" w:rsidRDefault="00A422F0" w:rsidP="00A422F0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 xml:space="preserve">Список лабораторных работ: </w:t>
      </w:r>
    </w:p>
    <w:p w:rsidR="00A422F0" w:rsidRPr="00143B43" w:rsidRDefault="00A422F0" w:rsidP="00A422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 1 «Строение семени фасоли».</w:t>
      </w:r>
    </w:p>
    <w:p w:rsidR="00A422F0" w:rsidRPr="00143B43" w:rsidRDefault="00A422F0" w:rsidP="00A42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 2 «Строение корня проростка».</w:t>
      </w:r>
    </w:p>
    <w:p w:rsidR="00A422F0" w:rsidRPr="00143B43" w:rsidRDefault="00A422F0" w:rsidP="00A42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 3 «Строение вегетативных и генеративных почек».</w:t>
      </w:r>
    </w:p>
    <w:p w:rsidR="00A422F0" w:rsidRPr="00143B43" w:rsidRDefault="00A422F0" w:rsidP="00A42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 4 «Внешнее строение корневища, клубня и луковицы».</w:t>
      </w:r>
    </w:p>
    <w:p w:rsidR="00A422F0" w:rsidRPr="00143B43" w:rsidRDefault="00A422F0" w:rsidP="00A42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 5 «Черенкование комнатных растений».</w:t>
      </w:r>
    </w:p>
    <w:p w:rsidR="00A422F0" w:rsidRPr="00143B43" w:rsidRDefault="00A422F0" w:rsidP="00A4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 6 «Изучение внешнего строения моховидных растений».</w:t>
      </w:r>
    </w:p>
    <w:p w:rsidR="00A422F0" w:rsidRPr="00143B43" w:rsidRDefault="00A422F0" w:rsidP="00A422F0">
      <w:pPr>
        <w:tabs>
          <w:tab w:val="left" w:pos="993"/>
        </w:tabs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3B4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Тема</w:t>
      </w:r>
      <w:r w:rsidRPr="00143B4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экскурсии: </w:t>
      </w:r>
    </w:p>
    <w:p w:rsidR="00A422F0" w:rsidRPr="00143B43" w:rsidRDefault="00A422F0" w:rsidP="00A422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Экскурсия «Весенние явления в жизни экосистемы». </w:t>
      </w:r>
    </w:p>
    <w:p w:rsidR="00A422F0" w:rsidRPr="00143B43" w:rsidRDefault="00A422F0" w:rsidP="00143B43">
      <w:pPr>
        <w:spacing w:after="0" w:line="240" w:lineRule="auto"/>
        <w:contextualSpacing/>
        <w:jc w:val="both"/>
        <w:rPr>
          <w:rFonts w:ascii="Calibri" w:eastAsia="Calibri" w:hAnsi="Calibri" w:cs="Times New Roman"/>
          <w:color w:val="000000"/>
          <w:sz w:val="24"/>
          <w:szCs w:val="24"/>
          <w:lang w:eastAsia="zh-CN"/>
        </w:rPr>
      </w:pPr>
    </w:p>
    <w:p w:rsidR="00A422F0" w:rsidRPr="00143B43" w:rsidRDefault="00A422F0" w:rsidP="00A422F0">
      <w:pPr>
        <w:keepNext/>
        <w:keepLines/>
        <w:tabs>
          <w:tab w:val="num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zh-CN"/>
        </w:rPr>
      </w:pPr>
      <w:bookmarkStart w:id="1" w:name="_Toc450650071"/>
      <w:r w:rsidRPr="00143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zh-CN"/>
        </w:rPr>
        <w:t xml:space="preserve"> Тематическое планирование с указанием количества часов, отводимых на освоение каждой темы</w:t>
      </w:r>
      <w:bookmarkEnd w:id="1"/>
    </w:p>
    <w:p w:rsidR="00A422F0" w:rsidRPr="00143B43" w:rsidRDefault="00A422F0" w:rsidP="00A422F0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lang w:val="x-none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529"/>
        <w:gridCol w:w="3650"/>
      </w:tblGrid>
      <w:tr w:rsidR="00A422F0" w:rsidRPr="00143B43" w:rsidTr="00A422F0">
        <w:trPr>
          <w:trHeight w:val="577"/>
        </w:trPr>
        <w:tc>
          <w:tcPr>
            <w:tcW w:w="675" w:type="dxa"/>
            <w:shd w:val="clear" w:color="auto" w:fill="auto"/>
            <w:vAlign w:val="center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Название темы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Кол-во часов</w:t>
            </w:r>
          </w:p>
        </w:tc>
      </w:tr>
      <w:tr w:rsidR="00A422F0" w:rsidRPr="00143B43" w:rsidTr="00A422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Наука о растениях – ботаника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</w:tr>
      <w:tr w:rsidR="00A422F0" w:rsidRPr="00143B43" w:rsidTr="00A422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Органы растений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9 </w:t>
            </w:r>
          </w:p>
        </w:tc>
      </w:tr>
      <w:tr w:rsidR="00A422F0" w:rsidRPr="00143B43" w:rsidTr="00A422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Основные процессы жизнедеятельности растений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7 </w:t>
            </w:r>
          </w:p>
        </w:tc>
      </w:tr>
      <w:tr w:rsidR="00A422F0" w:rsidRPr="00143B43" w:rsidTr="00A422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Многообразие и развитие растительного мира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10 </w:t>
            </w:r>
          </w:p>
        </w:tc>
      </w:tr>
      <w:tr w:rsidR="00A422F0" w:rsidRPr="00143B43" w:rsidTr="00A422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Природные сообщества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</w:tr>
      <w:tr w:rsidR="00A422F0" w:rsidRPr="00143B43" w:rsidTr="00A422F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ind w:right="2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</w:tr>
      <w:tr w:rsidR="00A422F0" w:rsidRPr="00143B43" w:rsidTr="00A422F0">
        <w:tc>
          <w:tcPr>
            <w:tcW w:w="675" w:type="dxa"/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x-none" w:eastAsia="zh-CN"/>
              </w:rPr>
            </w:pPr>
          </w:p>
        </w:tc>
        <w:tc>
          <w:tcPr>
            <w:tcW w:w="5529" w:type="dxa"/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3650" w:type="dxa"/>
            <w:shd w:val="clear" w:color="auto" w:fill="auto"/>
          </w:tcPr>
          <w:p w:rsidR="00A422F0" w:rsidRPr="00143B43" w:rsidRDefault="00A422F0" w:rsidP="00A42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43B4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34</w:t>
            </w:r>
          </w:p>
        </w:tc>
      </w:tr>
    </w:tbl>
    <w:p w:rsidR="00A422F0" w:rsidRPr="00143B43" w:rsidRDefault="00A422F0" w:rsidP="00A422F0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lang w:val="x-none" w:eastAsia="zh-CN"/>
        </w:rPr>
      </w:pPr>
    </w:p>
    <w:p w:rsidR="00A422F0" w:rsidRPr="00143B43" w:rsidRDefault="00A422F0" w:rsidP="00A422F0">
      <w:pPr>
        <w:spacing w:after="0" w:line="240" w:lineRule="auto"/>
        <w:rPr>
          <w:rFonts w:ascii="Calibri" w:eastAsia="Calibri" w:hAnsi="Calibri" w:cs="Times New Roman"/>
          <w:color w:val="000000"/>
          <w:sz w:val="24"/>
          <w:szCs w:val="24"/>
          <w:lang w:val="x-none" w:eastAsia="zh-CN"/>
        </w:rPr>
      </w:pPr>
    </w:p>
    <w:p w:rsidR="00A422F0" w:rsidRPr="00A422F0" w:rsidRDefault="00A422F0" w:rsidP="00A422F0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/>
        </w:rPr>
      </w:pPr>
      <w:r w:rsidRPr="00A422F0">
        <w:rPr>
          <w:rFonts w:ascii="Calibri" w:eastAsia="Calibri" w:hAnsi="Calibri" w:cs="Times New Roman"/>
          <w:color w:val="000000"/>
          <w:sz w:val="28"/>
          <w:szCs w:val="28"/>
          <w:lang w:val="x-none" w:eastAsia="zh-CN"/>
        </w:rPr>
        <w:lastRenderedPageBreak/>
        <w:br w:type="page"/>
      </w:r>
    </w:p>
    <w:p w:rsidR="00A422F0" w:rsidRPr="00A422F0" w:rsidRDefault="00A422F0" w:rsidP="00A422F0">
      <w:pPr>
        <w:tabs>
          <w:tab w:val="left" w:pos="993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zh-CN"/>
        </w:rPr>
      </w:pPr>
    </w:p>
    <w:p w:rsidR="00A422F0" w:rsidRPr="00143B43" w:rsidRDefault="00A422F0" w:rsidP="00A422F0">
      <w:pPr>
        <w:keepNext/>
        <w:keepLines/>
        <w:tabs>
          <w:tab w:val="num" w:pos="576"/>
        </w:tabs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x-none" w:eastAsia="zh-CN"/>
        </w:rPr>
      </w:pPr>
      <w:bookmarkStart w:id="2" w:name="_Toc450650074"/>
      <w:r w:rsidRPr="00143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zh-CN"/>
        </w:rPr>
        <w:t>Календарно-тематическое планирование курса</w:t>
      </w:r>
      <w:r w:rsidRPr="00143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биологии </w:t>
      </w:r>
      <w:r w:rsidRPr="00143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zh-CN"/>
        </w:rPr>
        <w:t>6 класса</w:t>
      </w:r>
      <w:bookmarkEnd w:id="2"/>
    </w:p>
    <w:p w:rsidR="00A422F0" w:rsidRPr="00143B43" w:rsidRDefault="00A422F0" w:rsidP="00143B43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</w:p>
    <w:p w:rsidR="00A422F0" w:rsidRPr="00143B43" w:rsidRDefault="00A422F0" w:rsidP="00A422F0">
      <w:pPr>
        <w:spacing w:after="0" w:line="240" w:lineRule="auto"/>
        <w:ind w:firstLine="709"/>
        <w:contextualSpacing/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</w:pPr>
      <w:r w:rsidRPr="00143B43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При обозначении типов уроков использованы следующие сокращения:</w:t>
      </w:r>
    </w:p>
    <w:p w:rsidR="00A422F0" w:rsidRPr="00143B43" w:rsidRDefault="00A422F0" w:rsidP="00A422F0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</w:pPr>
      <w:r w:rsidRPr="00143B43"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  <w:t>Нов. – урок изучения нового материала;</w:t>
      </w:r>
    </w:p>
    <w:p w:rsidR="00A422F0" w:rsidRPr="00143B43" w:rsidRDefault="00A422F0" w:rsidP="00A422F0">
      <w:pPr>
        <w:spacing w:after="0" w:line="240" w:lineRule="auto"/>
        <w:ind w:firstLine="708"/>
        <w:contextualSpacing/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</w:pPr>
      <w:r w:rsidRPr="00143B43"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  <w:t>ОС + К – урок обобщения, систематизации и контроля;</w:t>
      </w:r>
    </w:p>
    <w:p w:rsidR="00A422F0" w:rsidRPr="00143B43" w:rsidRDefault="00A422F0" w:rsidP="00A422F0">
      <w:pPr>
        <w:spacing w:after="0" w:line="240" w:lineRule="auto"/>
        <w:ind w:firstLine="708"/>
        <w:contextualSpacing/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</w:pPr>
      <w:r w:rsidRPr="00143B43"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  <w:t xml:space="preserve">Контр. – урок </w:t>
      </w:r>
      <w:r w:rsidRPr="00143B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контроля, оценки и коррекции знаний;</w:t>
      </w:r>
    </w:p>
    <w:p w:rsidR="00A422F0" w:rsidRPr="00143B43" w:rsidRDefault="00A422F0" w:rsidP="00A422F0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  <w:proofErr w:type="spellStart"/>
      <w:r w:rsidRPr="00143B43"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  <w:t>Комб</w:t>
      </w:r>
      <w:proofErr w:type="spellEnd"/>
      <w:r w:rsidRPr="00143B43">
        <w:rPr>
          <w:rFonts w:ascii="Times New Roman" w:eastAsia="FuturaDemiC" w:hAnsi="Times New Roman" w:cs="Times New Roman"/>
          <w:bCs/>
          <w:color w:val="000000"/>
          <w:sz w:val="24"/>
          <w:szCs w:val="24"/>
          <w:lang w:eastAsia="zh-CN"/>
        </w:rPr>
        <w:t>. – комбинированный урок.</w:t>
      </w:r>
    </w:p>
    <w:p w:rsidR="00A422F0" w:rsidRPr="00143B43" w:rsidRDefault="00A422F0" w:rsidP="00A422F0">
      <w:pPr>
        <w:tabs>
          <w:tab w:val="left" w:pos="993"/>
          <w:tab w:val="left" w:pos="113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</w:p>
    <w:p w:rsidR="00A422F0" w:rsidRPr="00143B43" w:rsidRDefault="00A422F0" w:rsidP="00A422F0">
      <w:pPr>
        <w:tabs>
          <w:tab w:val="left" w:pos="993"/>
          <w:tab w:val="left" w:pos="113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</w:pPr>
    </w:p>
    <w:p w:rsidR="00A422F0" w:rsidRPr="00A422F0" w:rsidRDefault="00A422F0" w:rsidP="00A422F0">
      <w:pPr>
        <w:spacing w:after="0" w:line="240" w:lineRule="auto"/>
        <w:rPr>
          <w:rFonts w:ascii="Calibri" w:eastAsia="Calibri" w:hAnsi="Calibri" w:cs="Times New Roman"/>
          <w:color w:val="000000"/>
          <w:lang w:eastAsia="zh-CN"/>
        </w:rPr>
        <w:sectPr w:rsidR="00A422F0" w:rsidRPr="00A422F0" w:rsidSect="00A422F0">
          <w:footerReference w:type="default" r:id="rId8"/>
          <w:pgSz w:w="16838" w:h="11906" w:orient="landscape"/>
          <w:pgMar w:top="1134" w:right="1134" w:bottom="851" w:left="1134" w:header="720" w:footer="709" w:gutter="0"/>
          <w:cols w:space="720"/>
          <w:titlePg/>
          <w:docGrid w:linePitch="360"/>
        </w:sectPr>
      </w:pPr>
    </w:p>
    <w:p w:rsidR="00A422F0" w:rsidRPr="00A422F0" w:rsidRDefault="00A422F0" w:rsidP="00143B43">
      <w:pPr>
        <w:spacing w:after="0" w:line="240" w:lineRule="auto"/>
        <w:contextualSpacing/>
        <w:rPr>
          <w:rFonts w:ascii="Times New Roman" w:eastAsia="FuturaDemiC" w:hAnsi="Times New Roman" w:cs="Times New Roman"/>
          <w:bCs/>
          <w:i/>
          <w:color w:val="000000"/>
          <w:sz w:val="26"/>
          <w:szCs w:val="26"/>
          <w:lang w:eastAsia="zh-CN"/>
        </w:rPr>
      </w:pPr>
    </w:p>
    <w:p w:rsidR="00A422F0" w:rsidRPr="00A422F0" w:rsidRDefault="00A422F0" w:rsidP="00A422F0">
      <w:pPr>
        <w:spacing w:after="0" w:line="240" w:lineRule="auto"/>
        <w:contextualSpacing/>
        <w:jc w:val="right"/>
        <w:rPr>
          <w:rFonts w:ascii="Times New Roman" w:eastAsia="FuturaDemiC" w:hAnsi="Times New Roman" w:cs="Times New Roman"/>
          <w:bCs/>
          <w:i/>
          <w:color w:val="000000"/>
          <w:sz w:val="26"/>
          <w:szCs w:val="26"/>
          <w:lang w:eastAsia="zh-CN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1418"/>
        <w:gridCol w:w="850"/>
        <w:gridCol w:w="1560"/>
        <w:gridCol w:w="2126"/>
        <w:gridCol w:w="1984"/>
        <w:gridCol w:w="1843"/>
        <w:gridCol w:w="1985"/>
        <w:gridCol w:w="1842"/>
      </w:tblGrid>
      <w:tr w:rsidR="00A422F0" w:rsidRPr="00A422F0" w:rsidTr="00A422F0">
        <w:trPr>
          <w:trHeight w:val="23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Предметные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 результаты (личностные УУД)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422F0" w:rsidRPr="00A422F0" w:rsidTr="00A422F0">
        <w:trPr>
          <w:trHeight w:val="23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 Наука о растениях – ботаника (3 часа)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176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Царство Растения. Внешнее строение и общая характеристика растений.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Многообразие жизненных форм растений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zh-CN"/>
              </w:rPr>
              <w:t>Царства живой природы.</w:t>
            </w:r>
            <w:r w:rsidRPr="00A422F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Внешнее строение, органы растения. Вегетативные и генеративные органы. Места обитания растений. История использования и изучения растений. Семенные и споровые растения. Наука о растениях – ботаника. Представление о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жизненных формах растений, примеры. Связь жизненных форм растений со средой их обитания. Характеристика отличительных свойств наиболее крупных категорий жизненных форм растений: деревьев, кустарников, кустарничков, полукустарников, трав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Выделять существенные признаки и процессы, характерные для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по внешнему виду, схемам и описаниям жизненные формы растений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биологических объектов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свои действия 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Различать царства живой природы;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различных представителей царства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предмет науки ботаники;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описывать историю развития науки о растениях;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внешнее строение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отличие вегетативных органов от генеративных;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осваивать приёмы работы с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определителем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распознавать и характеризовать растения различных жизненных форм;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взаимосвязь жизненных форм растений со средой их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сообщения о роли растений в природе, об истории использования растений человеком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со сверстниками в процессе образовательно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й и учебно-исследовательской деятельности при 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сообщения о роли растений в природе, об истории использования растений человеком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176"/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Клеточное строение растений. Свойства растительной клетки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Клетка как основная структурная единица растения. Строение растительной клетки: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клеточная стенка, ядро, цитоплазма, вакуоли, пластиды. Жизнедеятельность клетки. Деление клетки. Клетка как живая система. Особенности растительной клетки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клеток растений и процессов, характерных для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методы биологической науки: наблюдать и описывать биологические объекты;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рамках предложенных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Приводить примеры одноклеточных и многоклеточных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различать и называть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органоиды клеток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основные процессы жизнедеятельности клетки;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обобщать знания и делать выводы о взаимосвязи работы всех частей клетки;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выявлять отличительные признаки растительной клетки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мотивов,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176"/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Ткани растений. Обобщение по теме «Наука о растениях- ботаника»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Понятие о ткани растений. Виды тканей: основная, покровная, проводящая, механическая. Причины появления тканей. Растение как целостный живой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организм, состоящий из клеток и тканей. Обобщение и систематизация знаний по теме «Наука о растениях – ботаника»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тканей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связь между особенностями строения и функциями тканей;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и описывать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биологические объекты;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Определять понятие «ткань»;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особенности строения и функции тканей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взаимосвязь строения и функций тканей;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объяснять значение тканей в жизни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обобщать и систематизировать знания по теме; делать выводы;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отвечать на итоговые вопросы темы; выполнять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176"/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2. Органы растений (9 часов)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176"/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Семя, его строение и значение.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№ 1 «Строение семени фасоли»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Семя как орган размножения растений. Строение семени: кожура, зародыш, эндосперм, семядоли. Строение зародыша растения. Двудольные и однодольные растения. Прорастание семян.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Проросток, особенности его строения. Значение семян в природе и жизни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по внешнему виду, схемам и описаниям органы растения или их изображения, выявлять отличительные признаки семян однодольных и двудольных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семени;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и раскрывать сущность приспособленности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семян в природе и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соблюдать правила работы в кабинете биологии при обращении с лабораторным оборудованием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Объяснять роль семян в природе;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функции частей семени;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описывать строение зародыша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сходство проростка с зародышем семени;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описывать стадии прорастания семян;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выявлять отличительные признаки семян двудольных и однодольных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проводить наблюдения, фиксировать их результаты во время выполнения лабораторной работы;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сообщения о роли семян в жизни человека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коммуникативн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выполнении лабораторной работы 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сообщения о роли семян в природе и жизни человека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num" w:pos="176"/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Условия прорастания семян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Значение воды и воздуха для прорастания семян. Запасные питательные вещества семени. Температурные условия прорастания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семян. Роль света. Сроки посева семян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взаимосвязи между особенностями строения и функциями органов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и описывать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биологические процессы;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биологические эксперименты и объяснять их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биологии в практической деятельности людей;</w:t>
            </w:r>
          </w:p>
          <w:p w:rsidR="00A422F0" w:rsidRPr="00A422F0" w:rsidRDefault="00A422F0" w:rsidP="00A422F0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опыт использования методов биологической науки: наблюдать и описывать биологические объекты и проводить несложные биологические эксперименты для изучения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Характеризовать роль воды и воздуха в прорастании семян;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значение запасных питательных веществ в прорастании семян;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объяснять зависимость прорастания семян от температурных условий;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прогнозировать сроки посева семян отдельных культур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num" w:pos="176"/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Корень, его строение и значение.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Лабораторная работа №2 «Строение корня проростка»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Типы корневых систем растений.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Строение корня- зоны корня: конус нарастания, всасывания, проведения, деления, роста. Рост корня, геотропизм. Видоизменения корней. Значение корней в природе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Различать по внешнему виду, схемам и описаниям органы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растения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стержневой и мочковатой корневых систем, разных зон корня, видоизменений корней;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корня;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раскрывать сущность приспособленности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приобретать опыт использования методов биологической науки: наблюдать и описывать биологические объекты и проводить несложные биологические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эксперименты для изучения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работы в кабинете биологии;</w:t>
            </w:r>
          </w:p>
          <w:p w:rsidR="00A422F0" w:rsidRPr="00A422F0" w:rsidRDefault="00A422F0" w:rsidP="00A422F0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соблюдать правила работы в кабинете биологии при обращении с лабораторным оборудованием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Различать и определять типы корневых систем на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рисунках, гербарных экземплярах, натуральных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части корня;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взаимосвязь строения и функций частей корня;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особенности роста корня;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проводить наблюдения за изменениями в верхушечной части корня в период роста;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значение видоизменённых корней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проводить наблюдения и фиксировать их результаты во время выполнения лабораторной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планировать совместную деятельность, 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со сверстниками при выполнении лабораторной работы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Побег, его строение и развитие. Лабораторная работа №3 «Строение вегетативных и генеративных почек»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Побег как сложная система. Строение побега. Строение почек. Вегетативная, цветочная (генеративная) почки. Развитие и рост побегов из почек. Прищипка и </w:t>
            </w:r>
            <w:proofErr w:type="spell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пасынкование</w:t>
            </w:r>
            <w:proofErr w:type="spellEnd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 Спящие почки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 внешнему виду, схемам и описаниям органы растения, побега или их изображения; выявлять отличительные признаки вегетативной и генеративной почки;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побега, почки;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раскрывать сущность приспособленност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опыт использования методов биологической науки: наблюдать и описывать биологические объекты и проводить несложные биологические эксперименты для изучения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соблюдать правила работы в кабинете биологии при обращении с лабораторным оборудованием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части побега;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типы почек на рисунках, фотографиях, натуральных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почку как зачаток нового побега;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назначение вегетативных и генеративных почек;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объяснять роль прищипки и </w:t>
            </w:r>
            <w:proofErr w:type="spellStart"/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пасынкования</w:t>
            </w:r>
            <w:proofErr w:type="spellEnd"/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в растениеводстве;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наблюдать и исследовать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строение побега на примере домашнего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побеги разных растений и находить их различия;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изучать строение почек на натуральных объектах, делать выводы;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проводить наблюдения и фиксировать их результаты во время выполнения лабораторной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 выполнении лабораторной работы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Лист, его строение и 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Внешнее строение листа. Внутреннее строение листа. Типы жилкования листьев. Строение и функции устьиц.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Значение листа для растения: фотосинтез, испарение, газообмен. Листопад, его роль в жизни растения. Видоизменения листьев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по внешнему виду, схемам и описаниям органы растения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отличительные признаки простых и сложных листьев, сидячих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черешковых листьев, разных видов жилкования, губчатой и столбчатой ткани, видоизменений листьев;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листа;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раскрывать сущность приспособленности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Определять части листа на гербарных экземплярах, рисунках;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различать простые и сложные листья;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характеризовать внутреннее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строение листа, его части;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взаимосвязь строения и функций листа;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видоизменения листьев растений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мотивов, направленных на изучение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Стебель, его строение и значение. Лабораторная работа № 4 «Внешнее строение корневища, клубня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 луковицы»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Внешнее строение стебля. Типы стеблей. Внутреннее строение стебля. Функции стебля. Видоизмене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ния стебля у надземных и подземных побегов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по внешнему виду, схемам и описаниям органы растения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отличительные признаки различных слоев во внутреннем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строении стебля, видоизменений стебля;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стебля;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раскрывать сущность приспособленности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опыт использования методов биологической науки: наблюдать и описывать биологические объекты и проводить несложные биологические эксперименты для изучения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облюдать правила работы в кабинете биологии при обращении с лабораторным оборудованием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Описывать внешнее строение стебля, приводить примеры различных типов стеблей;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называть внутренние части стебля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растений и их функции;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видоизменения надземных и подземных побегов на рисунках, фотографиях, натуральных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изучать и описывать строение подземных побегов, отмечать их различия;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фиксировать результаты исследований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совместную деятельность; 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мотивов, направленных на изучение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со сверстниками при выполнении лабораторной работы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Цветок, его строение и 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Цветок как видоизменённый укороченный побег, развивающийся из генеративной почки. Строение цветка. Роль цветка в жизни растения. Значение пестика и тычинок в цветке. Соцветия, их разнообразие. Цветение и опыление растений. Опыление как условие оплодотворения. Типы опыления (перекрёстное и самоопылен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ие). Переносчики пыльцы. </w:t>
            </w:r>
            <w:proofErr w:type="spell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Ветроопыление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по внешнему виду, схемам и описаниям органы растения, цветка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обоеполых и однополых растений, пестичных и тычиночных цветков, однодомных и двудомных растений, односемянных и многосемянных плодов, простых и сложных соцветий;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цветка;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и раскрывать сущность приспособленности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и называть части цветка на рисунках, фотографиях, натуральных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функции частей цветка;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различать и называть типы соцветий на рисунках и натуральных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значение соцветий;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взаимосвязь опыления и оплодотворения у цветковых растений;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типы опыления у растений;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устанавливать взаимосвязь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функций частей цветка и поведения животных в период опыления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Плод. Разнообразие и значение плодов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Строение плода. Разнообразие плодов. Цветковые (покрытосеменные) растения. Распространение плодов и семян. Значение плодов в природе и жизни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 внешнему виду, схемам и описаниям органы растения,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сухих и сочных плодов, односемянных и многосемянных плодов, вскрывающихся и невскрывающихся плодов;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плода;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и раскрывать сущность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приспособленности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плодов в природе и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опыт использования методов биологической науки: наблюдать и описывать биологические объекты и проводить несложные биологические эксперименты для изучения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понятийным аппаратом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процесс образования плода;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типы плодов и классифицировать их по рисункам, фотографиям, натуральным объектам;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описывать способы распространения плодов и семян на основе наблюдений;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использовать информационные ресурсы для подготовки сообщения о роли плодов 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семян в природе и жизни человека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сообщения о роли плодов и семян в природе и жизни человека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 по теме «Органы растений»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ОС+К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«Органы растений»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 внешнему виду, схемам и описаниям органы растения,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взаимосвязи между особенностями строения и функциями органов растения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рамках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Обобщать и систематизировать знания по теме, делать выводы;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отвечать на итоговые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вопросы темы, выполнять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ормулировать собственное мнение и позицию;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</w:t>
            </w:r>
          </w:p>
        </w:tc>
      </w:tr>
      <w:tr w:rsidR="00A422F0" w:rsidRPr="00A422F0" w:rsidTr="00A422F0">
        <w:trPr>
          <w:trHeight w:val="23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3. Основные процессы жизнедеятельности растений (7 часов)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Минеральное питание растений и значение воды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Вода как необходимое условие минерального (почвенного) питания. Извлечение растением из почвы растворённых в воде минеральных солей. Функция корневых волосков. Перемещение воды и минеральных веществ по растению.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Значение минерального (почвенного) питания. Типы удобрений и их роль в жизни растения. Экологические группы растений по отношению к воде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процессов, 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различных экологических групп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органов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описывать и использовать приемы ухода за культурными растениями;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процессы, ставить биологические эксперименты и объяснять их результаты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Объяснять роль корневых волосков в механизме почвенного питания;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обосновывать роль почвенного питания в жизни растений;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сравнивать и различать состав и значение органических и минеральных удобрений для растений;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устанавливать взаимосвязь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почвенного питания растений и условий внешней среды;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проекта о приспособленности к воде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растений разных экологических групп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ответственного отношения к учению; 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презентации проекта о приспособленности к воде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растений разных экологических групп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Воздушное питание растений- фотосинтез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Условия образования органических веществ в растении. Зелёные растения- автотрофы. Гетеротрофы как потребители готовых органических веществ. Значение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фотосинтеза в природе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процессов, 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различных экологических групп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взаимосвязи между особенностями строения и функциями органов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 использовать приемы ухода за культурными растениями;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процессы, ставить биологические эксперименты и объяснять их результаты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Характеризовать условия, необходимые для воздушного питания растений;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объяснять роль зелёных листьев в фотосинтезе;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приводить примеры организмов – автотрофов и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гетеротрофов, </w:t>
            </w:r>
            <w:proofErr w:type="gram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на-ходить</w:t>
            </w:r>
            <w:proofErr w:type="gramEnd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различия в их питании;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обосновывать космическую роль зелёных растений;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сообщения о роли фотосинтеза на нашей планете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сообщения о роли фотосинтеза на нашей планете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Дыхание и обмен веществ у растений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Роль дыхания в жизни растений. Сравнительная характеристика процессов дыхания и фотосинтеза.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Обмен веществ в организме как важнейший признак жизни. Взаимосвязь процессов дыхания и фотосинтеза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процессов, 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различных экологических групп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органов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 использовать приемы ухода за культурными растениями;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процессы; ставить биологические эксперименты и объяснять их результаты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Характеризовать сущность процесса дыхания у растений;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устанавливать взаимосвязь процессов дыхания и фотосинтеза,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проводить их сравнение;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определять понятие «обмен веществ»;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обмен веществ как важный признак жизни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мотивов, направленных на изучение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Размножение и оплодотворение у растений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Размножение как необходимое свойство жизни. Типы размножения: бесполое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и половое. Бесполое размножение- вегетативное и размножение спорами. Главная особенность полового размножения. Особенности оплодотворения у цветковых растений. Двойное оплодотворение. Достижения отечественного учёного С.Г. Навашина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процессов, 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примеры и раскрывать сущность приспособленности различных экологических групп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органов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 использовать приемы ухода за культурными растениями;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процессы; ставить биологические эксперименты и объяснять их результаты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рамках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Характеризовать значение размножения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называть и описывать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способы бесполого размножения, приводить примеры;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обосновывать биологическую сущность бесполого размножения;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биологическую сущность полового размножения;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основные особенности оплодотворения у цветковых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доказывать обоснованность определения «двойное оплодотворение» применительно к цветковым растениям;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сравнивать бесполое и половое размножение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растений, находить их различия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Вегетативное размножение растений и его использование человеком.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№ 5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«Черенкование комнатных растений»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Особенности вегетативного размножения, его роль в природе. Использование вегетативного размножения человеком: прививки, культура тканей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существенные признаки процессов, 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различных экологических групп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органов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 использовать приемы ухода за культурными растениями;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описывать биологические процессы; ставить биологические эксперименты и объяснять их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опыт использования методов биологической науки: наблюдать и описывать биологические объекты и проводить несложные биологические эксперименты для изучения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соблюдать правила работы в кабинете биологии при обращении с лабораторным оборудованием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характерные черты вегетативного размножения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различные способы и приёмы работы в процессе вегетативного размножения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применять знания о способах вегетативного размножения в практических целях;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формировать умения проведения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черенкования в ходе выполнения лабораторной работы;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наблюдать за развитием корней у черенка и фиксировать результаты наблюдений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сотрудничестве со сверстниками и взрослыми при выполнении лабораторной работы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Рост и развитие растений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Характерные черты процессов роста и развития растений. Этапы индивидуального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развития растений.</w:t>
            </w:r>
          </w:p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Зависимость процессов роста и развития от условий среды обитания. Периодичность протекания жизненных процессов. Суточные и сезонные ритмы. Экологические факторы: абиотические, биотические, антропогенные, их влияние на жизнедеятельность растений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процессов, 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примеры и раскрывать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сущность приспособленности различных экологических групп растений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органов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 использовать приемы ухода за культурными растениями;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процессы; ставить биологические эксперименты и объяснять их результаты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рамках предложенных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Называть основные черты, характеризующие рост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объяснять процессы развития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растения, роль зародыша;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процессы роста и развития;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этапы индивидуального развития растения;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зависимость роста и развития растений от условий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мотивов, направленных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Обобщение по теме «Основные процессы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жизнедеятельности растений»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ОС+К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и систематизация знаний по теме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«Основные процессы жизнедеятельности растений»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Выявлять существенные признаки процессов,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характерных для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различных экологических групп растений к среде обитания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действий в рамках предложенных условий и требований;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Обобщать и систематизировать знания по теме, делать выводы;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отвечать на итоговые вопросы темы, выполнять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ормулировать собственное мнение и позицию;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аргументировать свою точку зрения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</w:t>
            </w:r>
          </w:p>
        </w:tc>
      </w:tr>
      <w:tr w:rsidR="00A422F0" w:rsidRPr="00A422F0" w:rsidTr="00A422F0">
        <w:trPr>
          <w:trHeight w:val="23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4. Многообразие и развитие растительного мира (10 часов)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Систематика растений, ее значение для ботаники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Происхождение названий отдельных растений. Классификация растений. Вид как единица классификации. Название вида. Группы царства Растения. Роль систематики в изучении растений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родства различных 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классификацию растений на 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общность происхождения и эволюции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систематических групп растений на примерах сопоставления биологических объектов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Приводить примеры названий различных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систематизировать растения по группам;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единицу систематики – вид;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осваивать приёмы работы с определителем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объяснять значение систематики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растений для ботаники;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сообщения о деятельности К. Линнея и роли его исследований в биологии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целостного мировоззрения,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соответствующего современному уровню развития науки;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сообщения о деятельности К. Линнея и роли его исследований в биологии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Водоросли, их многообразие в природе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Общая характеристика. Строение, размножени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е водорослей. Разнообразие водорослей. Отделы: Зелёные, Красные, Бурые водоросли. Значение водорослей в природе. Использование водорослей человеком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Раскрывать роль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биологические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объекты, процессы жизнедеятельности; делать выводы и умозаключения на основе сравнения;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родства различных 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классификацию растений на 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общность происхождения и эволюции систематических групп растений на примерах сопоставления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примеры и раскрывать сущность приспособленности водорослей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 внешнему виду, схемам и описаниям реальные биологические объекты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разных видов и отделов водорослей;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клеток;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объекты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Выделять и описывать существенные признаки водорослей;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характеризовать главные черты, лежащие в основе систематики водорослей;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распознавать водоросли на рисунках, гербарных материалах;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водоросли с наземными растениями и находить общие признаки;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процессы размножения у одноклеточных и многоклеточных водорослей;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использовать информационные ресурсы для подготовки сообщения о значении водорослей в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природе и жизни человека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сообщения о значении водорослей в природе и жизни человека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Отдел Моховидные. Общая характеристика и значение.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№ 6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внешнего строения моховидных растений»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Моховидные, характерные черты строения. Классы: Печёночники и Листостебельные, их отличительные черты. Размножение (бесполое и половое) и развитие моховидных. Моховидные как споровые растения. Значение мхов в природе и жизни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биологические объекты, процессы жизнедеятельности; делать выводы и умозаключения на основе сравнения;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родства различных 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классификацию растений на 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общность происхождения и эволюции систематических групп растений на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примерах сопоставления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моховидных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 внешнему виду, схемам и описаниям реальные биологические объекты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разных классов мхов;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клеток;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описывать биологические объекты;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соблюдать правила работы в кабинете биологии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соблюдать правила работы в кабинете биологии при обращении с лабораторным оборудованием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представителей различных групп растений отдела, делать выводы;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существенные признаки мхов;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распознавать представителей моховидных на рисунках, гербарных материалах, живых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выделять признаки принадлежности моховидных к высшим споровым растениям;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процессы размножения и развития моховидных, их особенности;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устанавливать взаимосвязь строения мхов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и их воздействия на среду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внешнее строение зелёного мха (кукушкина льна) и белого мха (сфагнума), отмечать их сходство и различия;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фиксировать результаты исследований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совместную деятельность; учитывать мнение партнера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находить общее решение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взрослыми при выполнении лабораторной работы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Плауны. Хвощи. Папоротники. Их общая характеристика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Характерные черты высших споровых растений. Чередование полового и бесполого размножения в цикле развития. Общая характеристика отделов: Плауновидные, Хвощевидные, Папоротниковидные, их значение в природе и жизни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биологические объекты, процессы жизнедеятельности; делать выводы и умозаключения на основе сравнения;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родства различных 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классификацию растений на основе определения их принадлежности к определенной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общность происхождения и эволюции систематических групп растений на примерах сопоставления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по внешнему виду, схемам и описаниям реальные биологические объекты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взаимосвязи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 особенностями строения и функциями клеток;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объекты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Находить общие черты строения и размножения плаунов, хвощей, папоротников, их различия;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особенности строения и размножения мхов и папоротников; делать вывод о прогрессивном строении папоротников;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характеризовать роль папоротникообразных в природе; обосновывать необходимость охраны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исчезающих видов;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проекта о разнообразии и роли высших споровых растений в природе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проекта о разнообразии и роли высших споровых растений в природе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Отдел Голосеменные. Общая характеристика и 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характеристика голосеменных. Расселение голосеменных по поверхности Земли. Образование семян как свидетельство более высокого уровня развития голосеменных по сравнению со споровыми.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Особенности строения и развития представителей класса Хвойные. Голосеменные на территории России. Их значение в природе и жизни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Раскрывать роль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биологические объекты, процессы жизнедеятельности;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 умозаключения на основе сравнения;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родства различных 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классификацию растений на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общность происхождения и эволюции систематических групп растений на примерах сопоставления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по внешнему виду, схемам и описаниям реальные биологические объекты или их изображения; выявлять отличительные признаки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клеток;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и описывать биологические объекты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Выявлять общие черты строения и развития семенных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строение споры и семени;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процессы размножения и развития голосеменных;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прогнозировать последствия нерациональной деятельности человека для жизни голосеменных;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осваивать приёмы работы с определителем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проекта о значении хвойных лесов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проекта о значении хвойных лесов России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Отдел Покрытосеменные.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Общая характеристика и 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Особенности строения, размножения и развития. Сравнительная характеристика покрытосеменных и голосеменных растений. Более высокий уровень развития покрытосеменных по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сравнению с голосеменными, лучшая приспособленность к различным условиям окружающей среды. Разнообразие жизненных форм покрытосеменных. Характеристика классов Двудольные и Однодольные растения, их роль в природе и жизни человека. Охрана редких и исчезающих видов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Раскрывать роль растений в жизни человека;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биологические объекты, процессы жизнедеятельности;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 умозаключения на основе сравнения;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аргументировать, приводить доказательства родства различных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классификацию растений на 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общность происхождения и эволюции систематических групп растений на примерах сопоставления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по внешнему виду, схемам и описаниям реальные биологические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объекты или их изображения;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клеток;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методы биологической науки: наблюдать и описывать биологические объекты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Выявлять черты усложнения организации покрытосеменных по сравнению с голосеменными;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сравнивать и находить признаки сходства и различия в строении и жизнедеятельности покрытосеменн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ых и голосеменных;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взаимосвязь приспособленности покрытосеменных к условиям среды;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выделять и сравнивать существенные признаки строения однодольных и двудольных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причины использования покрытосеменных для выведения культурных форм;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применять приёмы работы с определителем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использовать информационные ресурсы для подготовки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презентации проекта об охраняемых видах покрытосеменных растений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проекта об охраняемых видах покрытосеменных растений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27.03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Семейства класса Двудольные и Однодольные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Семейства класса Двудольные. Общая характеристика. Семейства: Розоцветные, Мотыльковые, Крестоцветные,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Паслёновые, Сложноцветные. Отличительные признаки семейств. Значение в природе и жизни человека.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Сельскохозяйственные культуры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Семейства класса Однодольные. Общая характеристика. Семейства: Лилейные, Луковые, Злаки. Отличительные признаки. Значение в природе, жизни человека. Исключительная роль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злаковых растений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Раскрывать роль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биологические объекты, процессы жизнедеятельности;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и умозаключения на основе сравнения;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аргументировать, приводить доказательства родства различных таксонов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классификацию растений на 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общность происхождения и эволюции систематических групп растений на примерах сопоставления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различать по внешнему виду, схемам и описаниям реальные биологические объекты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особенностями строения и функциями клеток;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объекты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Выделять основные признаки класса Двудольные и Однодольные;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признаки деления классов Двудольные и Однодольные на семейства;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описывать отличительные признаки семейств класса;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распознавать представителей семейств на рисунках, гербарных материалах, натуральных объектах;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применять приёмы работы с определителем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проекта о роли растений класса Двудольные и Однодольные в природе и жизни человека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проекта о роли растений класса Двудольные и Однодольные в природе и жизни человека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Историческое развитие растительного мира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Понятие об эволюции живого мира. Первые обитатели Земли.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История развития растительного мира. Выход растений на сушу. Характерные черты приспособленности к наземному образу жизни. Н.И. Вавилов о результатах эволюции растений, направляемой человеком. Охрана редких и исчезающих видов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Аргументировать, приводить доказательства родства различных таксонов растений,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животных, грибов и бактерий;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общность происхождения и эволюции систематических групп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находить информацию о развитии растительного мира в научно-популярной литературе, биологических словарях, справочниках, Интернет-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ресур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сах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анализировать и оценивать ее, переводить из одной формы в другую;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создавать собственные устные сообщения о растениях на основе нескольких источников информации; сопровождать </w:t>
            </w: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выступление презентацией, учитывая особенности аудитории сверстников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рамках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Объяснять сущность понятия об эволюции живого мира;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описывать основные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этапы эволюции организмов на Земле;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выделять этапы развития растительного мира;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черты приспособленности растений к наземному образу жизни;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сообщения о редких и исчезающих видах растений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 xml:space="preserve">ормулировать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познавательных интересов 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сообщения о редких и исчезающих видах растений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Многообразие и происхождение культурных растений. Дары Старого и Нового Света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История происхождения культурных растений. Значение искусственного отбора и селекции. Особенности культурных растений. Центры их происхождения. Расселение растений. Сорные растения, их значение. Дары Старого Света (пшеница, рожь, капуста, виноград,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банан) и Нового Света (картофель, томат, тыква). История и центры их появления. Значение растений в жизни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общность происхождения дикорастущих и культурных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биологии в практической деятельности людей;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находить информацию о развитии растительного мира в научно-популярной литературе, биологических словарях, справочниках, Интернет-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ресур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сах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анализировать и оценивать ее, переводить из одной формы в другую;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создавать собственные устные сообщения о растениях на основе нескольких источников информации; сопровождать выступление презентацией, учитывая особенности аудитории сверстников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основные признаки различия культурных и дикорастущих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роль человека в появлении многообразия культурных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приводить примеры культурных растений своего региона;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называть родину наиболее распространённых культурных растений, называть причины их широкого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использования человеком;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значение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сообщения о жизни и научной деятельности Н.И. Вавилова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образовательно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презентации сообщения о жизни и научной деятельности Н.И. Вавилова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10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 по теме «Многообразие и развитие растительного мира»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ОС+К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теме «Многообразие и развитие растительного мира»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роль растений в жизни человека;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классификацию растений на основе определения их принадлежности к определенной систематической группе;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по внешнему виду, схемам и описаниям реальные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биологические объекты или их изображения;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отличительные признаки биологических объектов;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биологической науки: наблюдать и описывать биологические объекты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свои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Обобщать и систематизировать знания по теме, делать выводы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ормулировать собственное мнение и позицию;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</w:t>
            </w:r>
          </w:p>
        </w:tc>
      </w:tr>
      <w:tr w:rsidR="00A422F0" w:rsidRPr="00A422F0" w:rsidTr="00A422F0">
        <w:trPr>
          <w:trHeight w:val="23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5. Природные сообщества (4 часа)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08.05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Понятие о природном сообществе- биогеоценозе и экосистеме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Понятие о природном сообществе (биогеоценозе, экосистеме). В.Н. </w:t>
            </w:r>
            <w:proofErr w:type="spell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Сукачёв</w:t>
            </w:r>
            <w:proofErr w:type="spellEnd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о структуре природного сообщества и функциональном участии живых организмов в нём.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Круговорот веществ и поток энергии как главное условие существования природного сообщества. Совокупность живого населения природного сообщества (биоценоз). Условия среды обитания (биотоп). Роль растений в природных сообществах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существенные признаки биологических объектов (экосистемы) и процессов, характерных для сообществ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необходимости защиты окружающей среды;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раскрывать значение биологического разнообразия для сохранения биосферы;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находить информацию о развитии растительного мира в научно-популярной литературе, биологических словарях, справочниках, Интернет-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ресур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сах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анализировать и оценивать ее, переводить из одной формы в другую;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создавать собственные устные сообщения о </w:t>
            </w:r>
            <w:r w:rsidRPr="00A422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растениях на основе нескольких источников информации; сопровождать выступление презентацией, учитывая особенности аудитории сверстников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сущность понятия «природное сообщество»;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устанавливать взаимосвязь структурных звеньев природного сообщества;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оценивать роль круговорота веществ и потока энергии в экосистемах;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выявлять преобладающи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е типы природных сообществ родного края;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характеризовать влияние абиотических факторов на формирование природного сообщества;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использовать информационные ресурсы для подготовки сообщения о природных сообществах России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zh-CN"/>
              </w:rPr>
              <w:t>ормулировать и аргументировать своё мнение;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личностных представлений о ценности природы, основ 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экологической культуры; 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подготовке сообщения о природных сообществах России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Совместная жизнь организмов в природном сообществе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Ярусное строение природного сообщества- надземное и подземное. Условия обитания растений в биогеоценозе. Многообразие форм живых организмов как следствие ярусного строения природных сообществ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существенные признаки биологических объектов (экосистемы) и процессов, характерных для сообществ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необходимости защиты окружающей среды;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значение биологического разнообразия для сохранения биосферы;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примеры и раскрывать сущность приспособленности организмов к среде обитания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Характеризовать условия обитания растений в разных ярусах природного сообщества;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называть черты приспособленности растений к существованию в условиях яруса;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приводить </w:t>
            </w:r>
            <w:proofErr w:type="gramStart"/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при-меры</w:t>
            </w:r>
            <w:proofErr w:type="gramEnd"/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, наблюдаемые в природе;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объяснять целесообразность </w:t>
            </w:r>
            <w:proofErr w:type="spellStart"/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ярусности</w:t>
            </w:r>
            <w:proofErr w:type="spellEnd"/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в жизни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называть причины появления разнообразия живых организмов в ходе эволюции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разные точки зрения;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и отстаивать свою точку зрения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природы, основ экологической культуры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Смена природных сообществ и ее причины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Понятие о смене природных сообществ. Причины смены: внутренние и внешние. Естественные и культурные природные сообщества, их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особенности и роль в биосфере.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Необходимость мероприятий по сохранению природных сообществ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существенные признаки биологических объектов (экосистемы) и процессов, характерных для сообществ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необходимости защиты окружающей среды;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значение биологического разнообразия для сохранения биосферы;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примеры и раскрывать сущность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приспособленности организмов к среде обитания;</w:t>
            </w:r>
          </w:p>
          <w:p w:rsidR="00A422F0" w:rsidRPr="00A422F0" w:rsidRDefault="00A422F0" w:rsidP="00A422F0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аргументировать основные правила поведения в природе;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оценивать последствия деятельности человека в природе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Объяснять причины смены природных сообществ;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приводить примеры смены природных сообществ, вызванной внешними и внутренними причинами;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объяснять причины неустойчивости </w:t>
            </w: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культурных сообществ – </w:t>
            </w:r>
            <w:proofErr w:type="spell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агроценозов</w:t>
            </w:r>
            <w:proofErr w:type="spellEnd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аргументировать необходимость бережного отношения к природным сообществам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разные точки зрения;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и отстаивать свою точку зрения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природы, основ экологической культуры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A422F0" w:rsidRPr="00A422F0" w:rsidRDefault="00A422F0" w:rsidP="00A422F0">
            <w:pPr>
              <w:tabs>
                <w:tab w:val="left" w:pos="3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Экскурсия «Весенние явления в жизни экосистемы»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ОС+К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и систематизация знаний по теме «Природные сообщества» и курсу 6 класса в целом.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заданий на лето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существенные признаки биологических объектов (экосистемы) и процессов, характерных для сообществ живых организмов;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аргументировать, приводить доказательства необходимости защиты окружающей среды;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значение биологического 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разнообразия для сохранения биосферы;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примеры и раскрывать сущность приспособленности организмов к среде обитания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соблюдать правила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поведения в природе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Наблюдать природные явления, фиксировать результаты наблюдений, делать выводы;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выполнять исследовательскую работу: находить изучаемые виды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определять количество ярусов в природном сообществе;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называть жизненные </w:t>
            </w: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формы растений;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отмечать весенние явления в природе;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lang w:eastAsia="zh-CN"/>
              </w:rPr>
              <w:t>систематизировать и обобщать знания о многообразии живого мира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существлять учебное сотрудничество с учителем и сверстниками;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группе;</w:t>
            </w:r>
          </w:p>
          <w:p w:rsidR="00A422F0" w:rsidRPr="00A422F0" w:rsidRDefault="00A422F0" w:rsidP="00A422F0">
            <w:pPr>
              <w:tabs>
                <w:tab w:val="center" w:pos="4904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A422F0" w:rsidRPr="00A422F0" w:rsidRDefault="00A422F0" w:rsidP="00A422F0">
            <w:pPr>
              <w:tabs>
                <w:tab w:val="center" w:pos="4904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собственный вклад в деятельность группы;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создавать собственные письменные тексты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познавательных интересов и мотивов, направленных на изучение живой природы;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личностных представлений о ценности природы, основ экологической культуры;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формирование коммуникативной компетентности в общении и сотрудничестве со сверстниками и взрослыми при выполнении исследовательской работы</w:t>
            </w:r>
          </w:p>
        </w:tc>
      </w:tr>
      <w:tr w:rsidR="00A422F0" w:rsidRPr="00A422F0" w:rsidTr="00A422F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E3210A">
            <w:pPr>
              <w:numPr>
                <w:ilvl w:val="0"/>
                <w:numId w:val="11"/>
              </w:numPr>
              <w:tabs>
                <w:tab w:val="left" w:pos="351"/>
              </w:tabs>
              <w:snapToGri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tabs>
                <w:tab w:val="left" w:pos="351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Итоговый </w:t>
            </w:r>
          </w:p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 по курсу биологии </w:t>
            </w:r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6 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Выявление уровня </w:t>
            </w:r>
            <w:proofErr w:type="spell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сформированности</w:t>
            </w:r>
            <w:proofErr w:type="spellEnd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основных видов учебной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Проверить уровень усвоения знаний и умений по курсу биологии 6 </w:t>
            </w:r>
            <w:proofErr w:type="spellStart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Обобщать и систематизировать знания по темам курса биологии 6 </w:t>
            </w:r>
            <w:proofErr w:type="spellStart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кл</w:t>
            </w:r>
            <w:proofErr w:type="spellEnd"/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.;</w:t>
            </w:r>
          </w:p>
          <w:p w:rsidR="00A422F0" w:rsidRPr="00A422F0" w:rsidRDefault="00A422F0" w:rsidP="00A422F0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применять основные виды учебной деятельности для формулировки ответов к итоговым заданиям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ормулировать собственное мнение и позицию;</w:t>
            </w:r>
          </w:p>
          <w:p w:rsidR="00A422F0" w:rsidRPr="00A422F0" w:rsidRDefault="00A422F0" w:rsidP="00A422F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2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2F0" w:rsidRPr="00A422F0" w:rsidRDefault="00A422F0" w:rsidP="00A422F0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  <w:lang w:eastAsia="zh-CN"/>
              </w:rPr>
            </w:pPr>
            <w:r w:rsidRPr="00A422F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</w:t>
            </w:r>
          </w:p>
        </w:tc>
      </w:tr>
    </w:tbl>
    <w:p w:rsidR="00A422F0" w:rsidRPr="00A422F0" w:rsidRDefault="00A422F0" w:rsidP="00A422F0">
      <w:pPr>
        <w:spacing w:after="0" w:line="240" w:lineRule="auto"/>
        <w:contextualSpacing/>
        <w:rPr>
          <w:rFonts w:ascii="Times New Roman" w:eastAsia="FuturaDemiC" w:hAnsi="Times New Roman" w:cs="Times New Roman"/>
          <w:bCs/>
          <w:color w:val="000000"/>
          <w:sz w:val="16"/>
          <w:szCs w:val="16"/>
          <w:lang w:eastAsia="zh-CN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82C14" w:rsidRDefault="00982C14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FB5493" w:rsidRPr="00FB5493" w:rsidRDefault="00FB5493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B549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Учебно-тематическое планирование по биологии в 7 классе</w:t>
      </w:r>
    </w:p>
    <w:p w:rsidR="00FB5493" w:rsidRPr="00FB5493" w:rsidRDefault="00FB5493" w:rsidP="00FB54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3041"/>
      </w:tblGrid>
      <w:tr w:rsidR="00FB5493" w:rsidRPr="00FB5493" w:rsidTr="00982C1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FB5493" w:rsidRPr="00FB5493" w:rsidTr="00982C14">
        <w:trPr>
          <w:trHeight w:val="41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B5493" w:rsidRPr="00FB5493" w:rsidRDefault="00FB5493" w:rsidP="00FB549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Царства живой природы. Животные. Признаки живых организмов.</w:t>
            </w:r>
            <w:r w:rsidRPr="00FB54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Приспособления к различным средам обитания. Экологические факторы.</w:t>
            </w:r>
            <w:r w:rsidRPr="00FB5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Круговорот веществ и превращения энергии в экосистемах.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Система органического мира. Многообразие (типы, классы хордовых) животных. Последствия влияния деятельности человека на экосистемы.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Введение. Зоология – система наук о животных. Морфология, анатомия, физиология, экология, палеонтология, этология. Сходство и различие животных и растений.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Разнообразие и значение животных в природе и жизни человека.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и окружающая среда.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Среды жизни. Места обитания – наиболее благоприятные участки среды жизни. Абиотические, биотические, антропогенные, экологические факторы. Среда обитания – совокупность всех экологических факторов.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Взаимосвязи животных в природе. Биоценоз. Пищевые связи. Цепи питания</w:t>
            </w: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Классификация животных и основные систематические группы.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Наука систематика. Вид. Популяция. Систематические группы.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Влияние человека на животных.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Косвенное и прямое влияние. Красная книга. Заповедники</w:t>
            </w: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Краткая история развития зоологии.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П.С. Палласа. Труды Ч. Дарвина, их роль в развитии зоологии. Исследования отечественных учёных в области зоологии</w:t>
            </w:r>
          </w:p>
        </w:tc>
      </w:tr>
      <w:tr w:rsidR="00FB5493" w:rsidRPr="00FB5493" w:rsidTr="00982C14">
        <w:trPr>
          <w:trHeight w:val="699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Строение тела животных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Строение животных. Строение, функции и разнообразие клеток.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Клетка. Наука цитология. Строение животной клетки: размеры и формы, клеточные структуры, их роль в жизнедеятельности клетки. Сходство и различия строения животной и растительной клеток.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Ткани, органы и системы органов. 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животного, их связь с образом жизни</w:t>
            </w:r>
          </w:p>
        </w:tc>
      </w:tr>
      <w:tr w:rsidR="00FB5493" w:rsidRPr="00FB5493" w:rsidTr="00982C14">
        <w:trPr>
          <w:trHeight w:val="354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proofErr w:type="spellStart"/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Подцарство</w:t>
            </w:r>
            <w:proofErr w:type="spellEnd"/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Простейшие, или </w:t>
            </w: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br/>
              <w:t xml:space="preserve">Одноклеточные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витие. Поведение. Многообразие (типы)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подцарства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Простейшие. Тип Саркодовые и жгутиконосцы. Класс Саркодовые.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внешнее строение. Строение и жизнедеятельность саркодовых на примере амёбы-протея. Разнообразие саркодовых.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 Саркодовые и жгутиконосцы. Класс Жгутиконосцы.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обитания,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 Инфузория. Среда обитания, строение и передвижение на примере инфузории-туфельки. Связь усложнения строения инфузорий с процессами их жизнедеятельности. Разнообразие инфузорий.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простейших. Место простейших в живой природе. Простейшие-паразиты. Дизентерийная амёба, малярный плазмодий, трипаносомы – возбудители заболеваний человека и животных. Меры предупреждения заболеваний, вызываемых простейшими</w:t>
            </w:r>
          </w:p>
        </w:tc>
      </w:tr>
      <w:tr w:rsidR="00FB5493" w:rsidRPr="00FB5493" w:rsidTr="00982C14">
        <w:trPr>
          <w:trHeight w:val="18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proofErr w:type="spellStart"/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Подцарство</w:t>
            </w:r>
            <w:proofErr w:type="spellEnd"/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Многоклеточные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витие. Поведение. Многообразие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Общие черты строения. Гидра – одиночный полип. Среда обитания, внешнее и внутреннее строение. Особенности жизнедеятельности, уровень организации в сравнении с простейшими.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кишечнополостных. Класс Гидроидные. Класс Коралловые полипы, жизненные циклы, процессы жизнедеятельности. Класс Сцифоидные медузы, характерные черты строения и жизнедеятельности, жизненный цикл</w:t>
            </w:r>
          </w:p>
        </w:tc>
      </w:tr>
      <w:tr w:rsidR="00FB5493" w:rsidRPr="00FB5493" w:rsidTr="00982C14">
        <w:trPr>
          <w:trHeight w:val="4384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Типы Плоские черви, Круглые черви, Кольчатые черви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 Плоские черви. Общая характеристика. Класс Ресничные черви. Места обитания и общие черты строения. Системы органов, жизнедеятельность. Черты более высокого уровня организации по сравнению с кишечнополостными.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плоских червей: сосальщики и цепни. Класс Сосальщики.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паразитическими червями.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 круглые черви. Класс Нематоды. Общая характеристика. Внешнее строение. Строение систем внутренних органов. Взаимосвязь строения и образа жизни представителей типа. Профилактика заражения человека круглыми червями.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 Кольчатые черви. Общая характеристика. Класс Многощетинковые черви. Места обитания, строение и жизнедеятельность систем внутренних органов. Уровни организации органов чувств свободноживущих кольчатых червей и паразитических круглых червей.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Тип Кольчатые черви. Общая характеристика. Класс Малощетинковые черви. 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</w:t>
            </w:r>
          </w:p>
        </w:tc>
      </w:tr>
      <w:tr w:rsidR="00FB5493" w:rsidRPr="00FB5493" w:rsidTr="00982C14">
        <w:trPr>
          <w:trHeight w:val="840"/>
        </w:trPr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Тип Моллюски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витие. Поведение. Многообразие животных, их роль в природе и жизни человека, усложнение в процессе эволюции.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Общая характеристика. 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 и кольчатых червей. Происхождение моллюсков.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 Брюхоногие моллюски. 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 Двустворчатые моллюски. Среда обитания, внешнее строение на примере беззубки. Строение и функции систем внутренних органов. Особенности размножения и развития. Роль в природе и значение для человека.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 Головоногие моллюски. Среда обитания, внешнее строение. Характерные черты строения и функции опорно-двигательной системы. Строение и функции систем внутренних органов. Значение головоногих моллюсков. Признаки усложнения организации</w:t>
            </w:r>
          </w:p>
        </w:tc>
      </w:tr>
      <w:tr w:rsidR="00FB5493" w:rsidRPr="00FB5493" w:rsidTr="00982C14">
        <w:trPr>
          <w:trHeight w:val="27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Тип Членистоногие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Характерные черты типа Членистоногие. Общие признаки строения ракообразных. Среда обитания, особенности внешнего и внутреннего строения, размножение и развитие речного рака. Разнообразие ракообразных. Значение ракообразных в природе и жизни человека.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 Паукообразные. 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клещами, от укусов ядовитых пауков.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Класс Насекомые. Общая характеристика, особенности внешнего строения. Разнообразие ротовых органов. Строение и функции систем внутренних органов. Размножение.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pacing w:val="-6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pacing w:val="-6"/>
                <w:sz w:val="24"/>
                <w:szCs w:val="24"/>
              </w:rPr>
              <w:t>Типы развития насекомых. Развитие с неполным превращением. Группы насекомых. Развитие с полным превращением. Группы насекомых. Роль каждой стадии развития насекомых.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Общественные насекомые – пчелы и муравьи. Полезные насекомые. Охрана насекомых. Состав и функции обитателей муравейника, пчелиной семьи. Отношения между особями в семье, их координация. Редкие и охраняемые насекомые. Красная книга. Роль насекомых в природе и жизни человека.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Насекомые – вредители культурных растений и переносчики заболеваний человека. Вредители сельскохозяйственных культур. Насекомые – переносчики заболеваний человека и животных. Методы борьбы с вредными насекомыми</w:t>
            </w:r>
          </w:p>
        </w:tc>
      </w:tr>
      <w:tr w:rsidR="00FB5493" w:rsidRPr="00FB5493" w:rsidTr="00982C14">
        <w:trPr>
          <w:trHeight w:val="495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Тип Хордовые. Бесчерепные. Надкласс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>Рыбы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Хордовые. Примитивные формы. Общие признаки хордовых животных. Бесчерепные. Класс Ланцетники. Внешнее и внутреннее строение, размножение и развитие ланцетника – примитивного хордового животного. Черепные, или Позвоночные. Общие признаки</w:t>
            </w:r>
            <w:r w:rsidRPr="00FB5493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Надкласс Рыбы. Общая характеристика, внешнее строение. Особенности внешнего строения, связанные с обитанием в воде. Строение и функции конечностей. Органы боковой линии, органы слуха, равновесия.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Внутреннее строение рыб. Опорно-двигательная система. Скелет непарных и 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      </w:r>
            <w:r w:rsidRPr="00FB5493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Особенности размножения рыб. Органы и процесс размножения. Живорождение. Миграции.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Основные систематические группы рыб. Класс Хрящевые рыбы, общая характеристика. Класс Костные рыбы: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лучепёрые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лопастепёрые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двоякодышащие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кистепёрые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Место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кистепёрых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рыб в эволюции позвоночных. Меры предосторожности от нападения акул при купании.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Промысловые рыбы. Их использование и охрана. Рыболовство. Трудовые хозяйства. Акклиматизация рыб. Аквариумные рыбы</w:t>
            </w:r>
          </w:p>
        </w:tc>
      </w:tr>
      <w:tr w:rsidR="00FB5493" w:rsidRPr="00FB5493" w:rsidTr="00982C14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Класс Земноводные, или Амфибии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витие. Поведение. Многообразие животных, их роль в природе и жизни человека, усложнение в процессе эволюции.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Среда обитания и строение тела земноводных. Общая характеристика. Места обитания. Внешнее строение. Особенности кожного покрова. Опорно-двигательная система земноводных, её усложнение по сравнению с костными рыбами. Признаки приспособленности земноводных к жизни на суше и в воде.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Строение и функции внутренних органов земноводных. Характерные черты строения систем внутренних органов земноводных по сравнению с костными рыбами. Сходство строения внутренних органов земноводных и рыб.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Годовой жизненный цикл и происхождение земноводных. 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 земноводных.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и значение земноводных. Современные земноводные, их разнообразие и распространение. Роль земноводных в природных биоценозах, в жизни человека. Охрана земноводных. Красная книга</w:t>
            </w:r>
          </w:p>
        </w:tc>
      </w:tr>
      <w:tr w:rsidR="00FB5493" w:rsidRPr="00FB5493" w:rsidTr="00982C14">
        <w:trPr>
          <w:trHeight w:val="6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Класс Пресмыкающиеся, или Рептилии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Внешнее строение и скелет пресмыкающихся. Взаимосвязь внешнего строения и наземного образа жизни. Особенности строения скелета пресмыкающихся.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Внутреннее строение и жизнедеятельность пресмыкающихся. Сходство и различия строения систем </w:t>
            </w:r>
            <w:proofErr w:type="gram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внутренних органов</w:t>
            </w:r>
            <w:proofErr w:type="gram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пресмыкающихся и земноводных. Черты приспособленности пресмыкающихся к жизни на суше. Размножение и развитие. Зависимость годового жизненного цикла от температурных условий.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Разнообразие пресмыкающихся. Общие черты строения представителей разных отрядов пресмыкающихся. Меры предосторожности от укусов ядовитых змей. Оказание первой доврачебной помощи.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пресмыкающихся, их происхождение. Роль пресмыкающихся в биоценозах, их значение в жизни человека. Охрана редких и исчезающих видов. Красная книга. Древние пресмыкающиеся, причины их вымирания. Доказательства происхождения пресмыкающихся от древних амфибий</w:t>
            </w:r>
          </w:p>
        </w:tc>
      </w:tr>
      <w:tr w:rsidR="00FB5493" w:rsidRPr="00FB5493" w:rsidTr="00982C14">
        <w:trPr>
          <w:trHeight w:val="296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Класс Птицы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Общая характеристика класса. Внешнее строение. Взаимосвязь внешнего строения и приспособленности птиц к полёту. Типы перьев и их функции. Черты сходства и различия покровов птиц и рептилий.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Опорно-двигательная система птиц.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Внутреннее строение птиц. Черты сходства строения и функций систем внутренних органов птиц и рептилий. Отличительные признаки, связанные с приспособленностью к полёту. Прогрессивные черты организации птиц по сравнению с рептилиями.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Размножение и развитие птиц. Особенности строения органов размножения птиц. Этапы формирования яйца. Развитие зародыша. Характерные черты развития выводковых и гнездовых птиц.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Годовой жизненный цикл и сезонные явления в жизни птиц.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Послегнездовой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период. Кочёвки и миграции, их причины.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Разнообразие птиц.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Систематические группы птиц, их отличительные черты. Признаки выделения экологических групп птиц. Классификация птиц по типу пищи, по местам обитания. Взаимосвязь внешнего строения, типа пищи и мест обитания.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и охрана птиц. Происхождение птиц. Роль птиц в природных сообществах: охотничье-промысловые, домашние птицы, их значение для человека. Черты сходства древних птиц и рептилий</w:t>
            </w:r>
          </w:p>
        </w:tc>
      </w:tr>
      <w:tr w:rsidR="00FB5493" w:rsidRPr="00FB5493" w:rsidTr="00982C14">
        <w:trPr>
          <w:trHeight w:val="98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Класс Млекопитающие, или Звери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Животные. Типы животных. Строение животных. Процессы жизнедеятельности и их регуляция у животных. Размножение, рост и развитие. Поведение. Многообразие животных, их роль в природе и жизни человека, усложнение в процессе эволюции.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Общая характеристика класса. Внешнее строение Млекопитающих.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Отличительные признаки строения тела. Строение покровов по сравнению с рептилиями. Прогрессивные черты строения и жизнедеятельности. Внутреннее строение. Особенности строения опорно-двигательной системы. Уровень организации нервной системы по сравнению с другими позвоночными. Характерные черты строения пищеварительной системы копытных и грызунов. Усложнение строения и функций внутренних органов.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Размножение и развитие Млекопитающих. Годовой жизненный цикл. Особенности развития зародыша. Забота о потомстве. Изменение численности млекопитающих и её восстановление.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Происхождение и разнообразие млекопитающих. Черты сходства млекопитающих и рептилий. Группы современных млекопитающих. Прогрессивные черты строения млекопитающих по сравнению с рептилиями.</w:t>
            </w:r>
            <w:r w:rsidRPr="00FB5493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Высшие, или плацентарные, звери: насекомоядные и рукокрылые, грызуны и зайцеобразные, хищные.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 xml:space="preserve">Общая характеристика, характерные признаки строения и жизнедеятельности представителей разных отрядов. Роль в экосистемах, в жизни человека.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Высшие, или плацентарные, звери: ластоногие и китообразные, парнокопытные и непарнокопытные, хоботные.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Высшие, или плацентарные, звери: приматы. Общие черты организации представителей отряда Приматы. Признаки более высокой организации. Сходство человека с человекообразными обезьянами. 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MediumC" w:hAnsi="Times New Roman" w:cs="Times New Roman"/>
                <w:color w:val="231F20"/>
                <w:sz w:val="24"/>
                <w:szCs w:val="24"/>
              </w:rPr>
              <w:t>Экологические группы млекопитающих</w:t>
            </w: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. Признаки животных одной экологической группы.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Значение млекопитающих для человека. Происхождение домашних животных. Отрасль сельского хозяйства – животноводство, его основные направления, роль в жизни человека. Редкие и исчезающие виды млекопитающих, их охрана. Красная книга</w:t>
            </w:r>
          </w:p>
        </w:tc>
      </w:tr>
      <w:tr w:rsidR="00FB5493" w:rsidRPr="00FB5493" w:rsidTr="00982C14">
        <w:trPr>
          <w:trHeight w:val="55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Развитие животного мира на Земле 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Теория эволюции Ч. Дарвина.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Основные этапы эволюции органического мира на Земле.</w:t>
            </w:r>
            <w:r w:rsidRPr="00FB5493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 Экосистемы. Устойчивость и динамика экосистем. </w:t>
            </w:r>
            <w:r w:rsidRPr="00FB549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Круговорот веществ и превращения энергии в экосистемах. Учение В. И. Вернадского о биосфере.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Разнообразие животного мира. Изучение особенностей индивидуального развития и его роль в объяснении происхождения животных. Изучение ископаемых остатков животных. Основные положения учения Ч. Дарвина, их значение в объяснении причин возникновения видов и эволюции органического мира.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Развитие животного мира на Земле.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Этапы эволюции животного мира. Появление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многоклеточности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мира.</w:t>
            </w:r>
          </w:p>
          <w:p w:rsidR="00FB5493" w:rsidRPr="00FB5493" w:rsidRDefault="00FB5493" w:rsidP="00FB5493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Современный мир живых организмов. Биосфера. Уровни организации жизни. Состав биоценоза: продуценты,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консументы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редуценты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. Цепи питания. Круговорот веществ и превращения энергии. Экосистема. Биогеоценоз. Биосфера. Деятельность В.И. Вернадского. Живое вещество, его функции в биосфере. Косное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биокосное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вещество, их функции и взаимосвязь</w:t>
            </w:r>
          </w:p>
        </w:tc>
      </w:tr>
    </w:tbl>
    <w:p w:rsidR="00FB5493" w:rsidRPr="00FB5493" w:rsidRDefault="00FB5493" w:rsidP="00FB54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B5493" w:rsidRPr="00FB5493" w:rsidRDefault="00FB5493" w:rsidP="00FB54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5493">
        <w:rPr>
          <w:rFonts w:ascii="Times New Roman" w:eastAsia="Calibri" w:hAnsi="Times New Roman" w:cs="Times New Roman"/>
          <w:b/>
          <w:bCs/>
          <w:sz w:val="24"/>
          <w:szCs w:val="24"/>
        </w:rPr>
        <w:t>Список лабораторных работ: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Лабораторная работа № 1 «Строение и передвижение инфузории – туфельки».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2 «Внешнее строение дождевого червя, его передвижение, раздражимость».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3 «Внешнее строение раковин пресноводных и морских моллюсков».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4 «Внешнее строение насекомого».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5 «Внешнее строение и особенности передвижения рыбы».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6 «Внешнее строение птиц. Строение перьев».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7 «Строение скелета птиц».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№ 8 «Строение скелета млекопитающих».</w:t>
      </w: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B5493" w:rsidRPr="00FB5493" w:rsidRDefault="00FB5493" w:rsidP="00FB549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FB549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Темы</w:t>
      </w:r>
      <w:r w:rsidRPr="00FB5493">
        <w:rPr>
          <w:rFonts w:ascii="Times New Roman" w:eastAsia="Calibri" w:hAnsi="Times New Roman" w:cs="Times New Roman"/>
          <w:b/>
          <w:sz w:val="24"/>
          <w:szCs w:val="24"/>
        </w:rPr>
        <w:t xml:space="preserve"> экскурсий:</w:t>
      </w:r>
    </w:p>
    <w:p w:rsidR="00FB5493" w:rsidRPr="00FB5493" w:rsidRDefault="00FB5493" w:rsidP="00FB549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434833752"/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«Разнообразие животных в природе».</w:t>
      </w:r>
    </w:p>
    <w:p w:rsidR="00FB5493" w:rsidRPr="00FB5493" w:rsidRDefault="00FB5493" w:rsidP="00FB549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«Птицы леса (парка)».</w:t>
      </w:r>
    </w:p>
    <w:p w:rsidR="00FB5493" w:rsidRPr="00FB5493" w:rsidRDefault="00FB5493" w:rsidP="00FB54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Экскурсия «Разнообразие млекопитающих (зоопарк, краеведческий музей)».</w:t>
      </w:r>
    </w:p>
    <w:p w:rsidR="00FB5493" w:rsidRPr="00FB5493" w:rsidRDefault="00FB5493" w:rsidP="00FB549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4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«Жизнь природного сообщества весной».</w:t>
      </w:r>
    </w:p>
    <w:p w:rsidR="00FB5493" w:rsidRPr="00FB5493" w:rsidRDefault="00FB5493" w:rsidP="00FB5493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5493" w:rsidRPr="00FB5493" w:rsidRDefault="00FB5493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4" w:name="_Toc479600541"/>
      <w:r w:rsidRPr="00FB549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Тематическое планирование с указанием количества часов,</w:t>
      </w:r>
      <w:bookmarkEnd w:id="4"/>
    </w:p>
    <w:p w:rsidR="00FB5493" w:rsidRPr="00FB5493" w:rsidRDefault="00FB5493" w:rsidP="00FB5493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5" w:name="_Toc479587878"/>
      <w:bookmarkStart w:id="6" w:name="_Toc479600542"/>
      <w:r w:rsidRPr="00FB549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отводимых на освоение каждой </w:t>
      </w:r>
      <w:bookmarkEnd w:id="3"/>
      <w:r w:rsidRPr="00FB549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темы</w:t>
      </w:r>
      <w:bookmarkEnd w:id="5"/>
      <w:bookmarkEnd w:id="6"/>
    </w:p>
    <w:tbl>
      <w:tblPr>
        <w:tblpPr w:leftFromText="180" w:rightFromText="180" w:vertAnchor="text" w:horzAnchor="margin" w:tblpY="1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10824"/>
        <w:gridCol w:w="2461"/>
      </w:tblGrid>
      <w:tr w:rsidR="00FB5493" w:rsidRPr="00FB5493" w:rsidTr="00FB5493">
        <w:tc>
          <w:tcPr>
            <w:tcW w:w="438" w:type="pct"/>
          </w:tcPr>
          <w:p w:rsidR="00FB5493" w:rsidRPr="00982C14" w:rsidRDefault="00FB5493" w:rsidP="00FB549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  <w:r w:rsidRPr="00982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часов</w:t>
            </w:r>
          </w:p>
        </w:tc>
      </w:tr>
      <w:tr w:rsidR="00FB5493" w:rsidRPr="00FB5493" w:rsidTr="00FB5493"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мире животных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5493" w:rsidRPr="00FB5493" w:rsidTr="00FB5493">
        <w:trPr>
          <w:trHeight w:val="273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тела животных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5493" w:rsidRPr="00FB5493" w:rsidTr="00FB5493">
        <w:trPr>
          <w:trHeight w:val="272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Простейшие, или Одноклеточные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493" w:rsidRPr="00FB5493" w:rsidTr="00FB5493">
        <w:trPr>
          <w:trHeight w:val="271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Многоклеточные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Плоские черви, Круглые черви, Кольчатые черви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Моллюски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Членистоногие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Хордовые. Бесчерепные. Надкласс Рыбы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0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Земноводные, или Амфибии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Пресмыкающиеся, или Рептилии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Класс Птицы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Млекопитающие, или Звери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E3210A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животного мира на Земле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FB549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5493" w:rsidRPr="00FB5493" w:rsidTr="00FB5493">
        <w:trPr>
          <w:trHeight w:val="274"/>
        </w:trPr>
        <w:tc>
          <w:tcPr>
            <w:tcW w:w="438" w:type="pct"/>
          </w:tcPr>
          <w:p w:rsidR="00FB5493" w:rsidRPr="00982C14" w:rsidRDefault="00FB5493" w:rsidP="00FB549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7" w:type="pct"/>
          </w:tcPr>
          <w:p w:rsidR="00FB5493" w:rsidRPr="00982C14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845" w:type="pct"/>
          </w:tcPr>
          <w:p w:rsidR="00FB5493" w:rsidRPr="00982C14" w:rsidRDefault="00FB5493" w:rsidP="00FB5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C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 часов</w:t>
            </w:r>
          </w:p>
        </w:tc>
      </w:tr>
    </w:tbl>
    <w:p w:rsidR="00FB5493" w:rsidRPr="00FB5493" w:rsidRDefault="00FB5493" w:rsidP="00FB54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82C14" w:rsidRPr="00982C14" w:rsidRDefault="00982C14" w:rsidP="00982C14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7" w:name="_Toc432502083"/>
      <w:bookmarkStart w:id="8" w:name="_Toc434833757"/>
      <w:bookmarkStart w:id="9" w:name="_Toc479587881"/>
      <w:bookmarkStart w:id="10" w:name="_Toc479600545"/>
      <w:r w:rsidRPr="00982C1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Календарно-тематическое планирование курса биологии 7 класса</w:t>
      </w:r>
      <w:bookmarkEnd w:id="7"/>
      <w:bookmarkEnd w:id="8"/>
      <w:bookmarkEnd w:id="9"/>
      <w:bookmarkEnd w:id="10"/>
    </w:p>
    <w:p w:rsidR="00982C14" w:rsidRPr="00982C14" w:rsidRDefault="00982C14" w:rsidP="00982C14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82C14">
        <w:rPr>
          <w:rFonts w:ascii="Times New Roman" w:eastAsia="Calibri" w:hAnsi="Times New Roman" w:cs="Times New Roman"/>
          <w:sz w:val="24"/>
          <w:szCs w:val="24"/>
        </w:rPr>
        <w:t>При обозначении типов уроков использованы следующие сокращения:</w:t>
      </w:r>
    </w:p>
    <w:p w:rsidR="00982C14" w:rsidRPr="00982C14" w:rsidRDefault="00982C14" w:rsidP="00982C14">
      <w:pPr>
        <w:spacing w:after="0" w:line="240" w:lineRule="auto"/>
        <w:ind w:firstLine="708"/>
        <w:contextualSpacing/>
        <w:rPr>
          <w:rFonts w:ascii="Times New Roman" w:eastAsia="FuturaDemiC" w:hAnsi="Times New Roman" w:cs="Times New Roman"/>
          <w:bCs/>
          <w:sz w:val="24"/>
          <w:szCs w:val="24"/>
        </w:rPr>
      </w:pPr>
      <w:r w:rsidRPr="00982C14">
        <w:rPr>
          <w:rFonts w:ascii="Times New Roman" w:eastAsia="FuturaDemiC" w:hAnsi="Times New Roman" w:cs="Times New Roman"/>
          <w:bCs/>
          <w:sz w:val="24"/>
          <w:szCs w:val="24"/>
        </w:rPr>
        <w:t>Нов. – урок изучения нового материала;</w:t>
      </w:r>
    </w:p>
    <w:p w:rsidR="00982C14" w:rsidRPr="00982C14" w:rsidRDefault="00982C14" w:rsidP="00982C14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82C14">
        <w:rPr>
          <w:rFonts w:ascii="Times New Roman" w:eastAsia="Calibri" w:hAnsi="Times New Roman" w:cs="Times New Roman"/>
          <w:bCs/>
          <w:sz w:val="24"/>
          <w:szCs w:val="24"/>
        </w:rPr>
        <w:t>Пр. – урок комплексного применения знаний (практикум);</w:t>
      </w:r>
    </w:p>
    <w:p w:rsidR="00982C14" w:rsidRPr="00982C14" w:rsidRDefault="00982C14" w:rsidP="00982C14">
      <w:pPr>
        <w:spacing w:after="0" w:line="240" w:lineRule="auto"/>
        <w:ind w:firstLine="708"/>
        <w:contextualSpacing/>
        <w:rPr>
          <w:rFonts w:ascii="Times New Roman" w:eastAsia="FuturaDemiC" w:hAnsi="Times New Roman" w:cs="Times New Roman"/>
          <w:bCs/>
          <w:sz w:val="24"/>
          <w:szCs w:val="24"/>
        </w:rPr>
      </w:pPr>
      <w:r w:rsidRPr="00982C14">
        <w:rPr>
          <w:rFonts w:ascii="Times New Roman" w:eastAsia="FuturaDemiC" w:hAnsi="Times New Roman" w:cs="Times New Roman"/>
          <w:bCs/>
          <w:sz w:val="24"/>
          <w:szCs w:val="24"/>
        </w:rPr>
        <w:t>ОС + К – урок обобщения, систематизации и контроля;</w:t>
      </w:r>
    </w:p>
    <w:p w:rsidR="00982C14" w:rsidRPr="00982C14" w:rsidRDefault="00982C14" w:rsidP="00982C14">
      <w:pPr>
        <w:spacing w:after="0" w:line="240" w:lineRule="auto"/>
        <w:ind w:firstLine="708"/>
        <w:contextualSpacing/>
        <w:rPr>
          <w:rFonts w:ascii="Times New Roman" w:eastAsia="FuturaDemiC" w:hAnsi="Times New Roman" w:cs="Times New Roman"/>
          <w:sz w:val="24"/>
          <w:szCs w:val="24"/>
        </w:rPr>
      </w:pPr>
      <w:r w:rsidRPr="00982C14">
        <w:rPr>
          <w:rFonts w:ascii="Times New Roman" w:eastAsia="FuturaDemiC" w:hAnsi="Times New Roman" w:cs="Times New Roman"/>
          <w:bCs/>
          <w:sz w:val="24"/>
          <w:szCs w:val="24"/>
        </w:rPr>
        <w:t>Контр. – урок контроля, оценки и коррекции знаний;</w:t>
      </w:r>
    </w:p>
    <w:p w:rsidR="00982C14" w:rsidRPr="00982C14" w:rsidRDefault="00982C14" w:rsidP="00982C14">
      <w:pPr>
        <w:spacing w:after="0" w:line="240" w:lineRule="auto"/>
        <w:ind w:firstLine="708"/>
        <w:contextualSpacing/>
        <w:rPr>
          <w:rFonts w:ascii="Times New Roman" w:eastAsia="FuturaDemiC" w:hAnsi="Times New Roman" w:cs="Times New Roman"/>
          <w:bCs/>
          <w:sz w:val="24"/>
          <w:szCs w:val="24"/>
        </w:rPr>
      </w:pPr>
      <w:proofErr w:type="spellStart"/>
      <w:r w:rsidRPr="00982C14">
        <w:rPr>
          <w:rFonts w:ascii="Times New Roman" w:eastAsia="FuturaDemiC" w:hAnsi="Times New Roman" w:cs="Times New Roman"/>
          <w:bCs/>
          <w:sz w:val="24"/>
          <w:szCs w:val="24"/>
        </w:rPr>
        <w:t>Комб</w:t>
      </w:r>
      <w:proofErr w:type="spellEnd"/>
      <w:r w:rsidRPr="00982C14">
        <w:rPr>
          <w:rFonts w:ascii="Times New Roman" w:eastAsia="FuturaDemiC" w:hAnsi="Times New Roman" w:cs="Times New Roman"/>
          <w:bCs/>
          <w:sz w:val="24"/>
          <w:szCs w:val="24"/>
        </w:rPr>
        <w:t>. – комбинированный урок.</w:t>
      </w:r>
    </w:p>
    <w:p w:rsidR="00FB5493" w:rsidRPr="00FB5493" w:rsidRDefault="00FB5493" w:rsidP="00FB5493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  <w:sectPr w:rsidR="00FB5493" w:rsidRPr="00FB5493" w:rsidSect="00FB5493">
          <w:footerReference w:type="default" r:id="rId9"/>
          <w:pgSz w:w="16838" w:h="11906" w:orient="landscape"/>
          <w:pgMar w:top="1134" w:right="1134" w:bottom="1134" w:left="1134" w:header="567" w:footer="567" w:gutter="0"/>
          <w:cols w:space="720"/>
          <w:titlePg/>
          <w:docGrid w:linePitch="299"/>
        </w:sectPr>
      </w:pPr>
    </w:p>
    <w:tbl>
      <w:tblPr>
        <w:tblW w:w="14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0"/>
        <w:gridCol w:w="708"/>
        <w:gridCol w:w="1276"/>
        <w:gridCol w:w="142"/>
        <w:gridCol w:w="142"/>
        <w:gridCol w:w="567"/>
        <w:gridCol w:w="141"/>
        <w:gridCol w:w="1843"/>
        <w:gridCol w:w="2835"/>
        <w:gridCol w:w="1701"/>
        <w:gridCol w:w="1837"/>
        <w:gridCol w:w="1423"/>
        <w:gridCol w:w="1812"/>
      </w:tblGrid>
      <w:tr w:rsidR="00FB5493" w:rsidRPr="00FB5493" w:rsidTr="00FB5493">
        <w:trPr>
          <w:trHeight w:val="20"/>
        </w:trPr>
        <w:tc>
          <w:tcPr>
            <w:tcW w:w="1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982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i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результаты 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Общие сведения о мире животных – 5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Зоология – наука о животных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Царства живой природы. Животные. Признаки живых организмов. Введение. Зоология – система наук о животных. Морфология, анатомия, физиология, экология, палеонтология, этология. Сходство и различие животных и растений. Разнообразие и значение животных в природе и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Знать и соблюдать правила работы в кабинете биологии; выделять существенные признаки 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животных и процессов, характерных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для живых организмов; аргументировать, приводить доказательства различий растений,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животных; раскрывать роль биологии в практической деятельности людей; роль различных организмов в жизни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признаки сходства и различия животных и растений;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приводить примеры различных представителей царства Животные;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анализировать и оценивать роль животных в экосистемах, в жизни человека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Животные и окружающая среда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</w:t>
            </w:r>
            <w:r w:rsidRPr="00FB5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Приспособления к различным средам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обитания. Экологические факторы.</w:t>
            </w:r>
            <w:r w:rsidRPr="00FB5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Круговорот веществ и превращения энергии в экосистемах. Среды жизни. Места обитания – наиболее благоприятные участки среды жизни. Абиотические, биотические, антропогенные, экологические факторы. Среда обитания – совокупность всех экологических факторов. Взаимосвязи животных в природе. Биоценоз. Пищевые связи. Цепи питания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tabs>
                <w:tab w:val="left" w:pos="26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Раскрывать роль биологии в практической деятельности людей; роль различных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организмов в жизни человека; выявлять примеры и раскрывать сущность приспособленности организмов к среде обитания; анализировать и оценивать последствия деятельности человека в природе;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Пояснять на конкретных примерах распространен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ие животных в различных средах жизни;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сравнивать и характеризовать внешние признаки животных различных сред обитания по рисункам;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отличие понятий: «среда жизни», «среда обитания», «место обитания»;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влияние экологических факторов на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доказывать наличие взаимосвязей между животными в природе;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определять роль вида в биоценозе;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использовать различные информационные ресурсы для подготовки сообщений по теме «Животные и окружающая среда»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сообщений по теме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«Животные и окружающая среда»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Классификация животных и основные систематические группы. Влияние человека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животных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органического мира. Многообразие (типы, классы хордовых) животных. Последствия влияния деятельности человека на экосистемы.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Наука систематика. Вид. Популяция. Систематические группы.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Косвенное и прямое влияние. Красная книга. Заповедники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Аргументировать, приводить доказательства родства различных таксонов животных; анализировать и оценивать последствия деятельности человека в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принципы, являющиеся основой классификации организмов;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критерии основной единицы классификации;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систематическое положение (соподчинение) различных таксонов на конкретных примерах;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формы влияния человека на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оценивать результаты влияния человека с этической точки зрения;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численности отдельных видов животных и их взаимоотношений в природе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Краткая история развития зоологии. Обобщение и систематизация знаний по теме «Общие сведения о мире животных»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Труды великого учёного Древней Греции Аристотеля. Развитие зоологии в Средние века и эпоху Возрождения. Изобретение микроскопа. Труды К. Линнея. Экспедиции русского академика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П.С. Палласа. Труды Ч.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Дарвина, их роль в развитии зоологии. Исследования отечественных учёных в области зоологии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Овладеть сведениями по истории становления биологии как науки;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пути развития зоологии; определять роль отечественных учёных в развитии зоологии;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анализировать достижения К. Линнея и Ч. Дарвина в области биологической науки;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различные информационн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ые ресурсы для подготовки сообщения о сокращении численности отдельных видов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систематизировать материал по теме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сообщения о сокращении численности отдельных видов животных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 «Разнообразие животных в природе»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в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Знать и аргументировать основные правила поведения в природе; использовать методы биологической науки: наблюдать и описывать биологические объекты и процессы; </w:t>
            </w:r>
            <w:r w:rsidRPr="00FB5493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 xml:space="preserve">научиться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основам исследовательской деятельности по изучению организмов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различных царств живой природы, включая умения формулировать задачи, представлять работу на защиту и защищать ее; 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поведения в природе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Называть представителей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характерные признаки животных и особенности их поведения;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выполнять исследовательскую работу: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фиксировать результаты наблюдений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совместную деятельность;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собственный вклад в деятельность группы;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создавать собственные письменные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природы, основ экологической культуры;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со сверстниками и взрослыми при выполнении исследовательской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 Строение тела животных – 2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Клетка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Строение животных. Строение клеток.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Наука цитология. Строение животной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клетки: размеры и формы, клеточные структуры, их роль в жизнедеятельности клетки. Сходство и различия строения животной и растительной клеток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биологических объектов, различать по внешнему виду, схемам и описаниям реальные биологические объекты или их изображения: клетки растений и животных;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устанавливать взаимосвязи между особенностями строения и функциями клеток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Сравнивать клетки животных и растений;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клеточные структуры животной клетки;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делать выводы о причинах различия и сходства животной и растительной клеток;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животной клетки с типом питания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Ткани, органы и системы органов. Обобщение и систематизация знаний по теме «Строение тела животных»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Строение животных. Строение, функции и разнообразие клеток.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Ткани: эпителиальные, соединительные, мышечные, нервные, их характерные признаки. Органы и системы органов, особенности строения и функций. Типы симметрии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животного, их связь с образом жизни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Устанавливать взаимосвязи между особенностями строения и функциями тканей, органов и систем органов.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ыделять существенные признаки биологических объектов, различать по внешнему виду, схемам и описаниям реальные биологические объекты или их изображения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Называть типы тканей животных; устанавливать взаимосвязь строения тканей с их функциями;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органы и системы органов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приводить примеры взаимосвязи систем органов в организме;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высказывать предположения о последствиях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нарушения взаимосвязи органов и систем органов для организма;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взаимосвязь образа жизни животного и типа симметрии тела; систематизировать материал по теме, используя форму таблицы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3. </w:t>
            </w: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Простейшие, или Одноклеточные – 4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подцарства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Простейшие. Тип Саркодовые и жгутиконосцы. Класс Саркодовые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Многообразие (типы) животных, их роль в природе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Среда обитания, внешнее строение. Строение и жизнедеятельность саркодовых на примере амёбы-протея. Разнообразие саркодовых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</w:t>
            </w:r>
            <w:proofErr w:type="spellStart"/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Простейшие; осуществлять классификацию животных на основе определения их принадлежности к определенной систематической группе; раскрывать сущность приспособленности саркодовых к среде обитания; различать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саркодовых по внешнему виду, схемам и описаниям, выявлять отличительные признаки саркодовых;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устанавливать взаимосвязи между особенностями строения и функциями клеток саркодовых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Выявлять характерные признаки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Простейшие, или Одноклеточные, типа Саркодовые и жгутиконосцы;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распознавать представителей класса Саркодовые на микропрепарат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ах, рисунках, фотографиях;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и функций организма на примере амёбы-протея;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обосновывать роль простейших в экосистемах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Саркодовые и жгутиконосцы. Класс Жгутиконосцы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Многообразие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(типы)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Среда обитания, строение и передвижение на примере эвглены зелёной. Характер питания, его зависимость от условий среды. Дыхание, выделение и размножение. Сочетание признаков животного и растения у эвглены зелёной. Разнообразие жгутиконосцев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класса Жгутиконосцы; осуществлять классификацию животных на основе определения их принадлежности к определенной систематической группе; раскрывать сущность приспособленности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жгутиконосцев к среде обитания; различать жгутиконосцев по внешнему виду, схемам и описаниям;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устанавливать взаимосвязи между особенностями строения и функциями клеток жгутиконосцев; сравнивать процессы жизнедеятельности и делать выводы на основе сравнения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соотносить свои действия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среду обитания жгутиконосцев;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характера питания и условий среды;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обосновывать вывод о промежуточно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м положении эвглены зелёной;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приводить доказательства более сложной организации колониальных форм жгутиковых;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раскрывать роль жгутиконосцев в экосистемах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Инфузории. Лабораторная работа № 1 «Строение и передвижение инфузории – туфельки»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Строение животных. Процессы жизнедеятельности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Усложнение в процессе эволюции. 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Среда обитания, строение и передвижение на примере инфузории-туфельки. Связь усложнения строения инфузорий с процессами их жизнедеятельности. Разнообразие инфузорий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ыделять существенные признаки организмов животных, характерных для типа Инфузории; осуществлять классификацию животных на основе определения их принадлежности к определенной систематической группе; раскрывать сущность приспособленности инфузорий к среде обитания; различать инфузорий по внешнему виду, схемам и описаниям;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устанавливать взаимосвязи между особенностями строения и функциями клеток инфузорий; сравнивать процессы жизнедеятельности и делать выводы на основе сравнения использовать методы биологической науки: наблюдать и описывать биологические объекты и процессы; ставить биологические эксперименты 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объяснять их результаты; знать и соблюдать правила работы в кабинете биологии;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поведения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характерные признаки типа Инфузории;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приводить примеры и характеризовать черты усложнения организации инфузорий по сравнению с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сарко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-жгутиконосцами;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наблюдать простейших под микроскопом; фиксировать результаты наблюдений, обобщать их,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выполнении лабораторной работы 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простейших. Обобщение и систематизация знаний по теме «</w:t>
            </w: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Простейшие, или Одноклеточные»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Место простейших в живой природе. Простейшие-паразиты. Дизентерийная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амёба, малярный плазмодий, трипаносомы – возбудители заболеваний человека и животных. Меры предупреждения заболеваний, вызываемых простейшими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Раскрывать роль простейших в жизни человека; объяснять общность происхождения и эволюции простейших на примерах сопоставления биологических объектов; знать и аргументировать основные правила поведения в природе;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моральных норм и ценностей по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Объяснять происхождение простейших;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распознавать представителей простейших-паразитов на микропрепаратах, рисунках, фотографиях;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приводить доказательства необходимости выполнения санитарно-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гигиенических норм в целях профилактики заболеваний, вызываемых простейшими;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выявлять характерные особенности животных по сравнению с растениями;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и жизнедеятельности организмов и условий среды;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формулировать вывод о роли простейших в природе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4. </w:t>
            </w: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Многоклеточные – 2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многоклеточных животных. Тип Кишечнополостные. Строение и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жизнедеятельность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Размножение, рост и развитие.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Общие черты строения. Гидра – одиночный полип. Среда обитания, внешнее и внутреннее строение. Особенности жизнедеятельности, уровень организации в сравнении с простейшими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Кишечнополостные; аргументировать, приводить доказательства родства простейших и кишечнополостных;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осуществлять классификацию животных на основе определения их принадлежности к типу Кишечнополостные;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кишечнополостных к среде обитания; различать по внешнему виду, схемам и описаниям кишечнополостных; сравнивать процессы жизнедеятельности простейших и кишечнополостных; делать выводы на основе сравнения; устанавливать взаимосвязи между особенностями строения и функциями клеток кишечнополостных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Описывать основные признаки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Многоклеточные;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называть представителей типа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кишечнополостных,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выделять общие черты строения;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объяснять на примере наличие лучевой симметрии у кишечнополостных;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признаки более сложной организации в сравнении с простейшими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ормулировать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Разнообразие кишечнополостных. Обобщение и систематизация знаний по теме «</w:t>
            </w: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Многоклеточные (тип Кишечнополостные)»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Класс Гидроидные. Класс Коралловые полипы, жизненные циклы, процессы жизнедеятельности. Класс Сцифоидные медузы, характерные черты строения и жизнедеятельности, жизненный цикл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ыделять существенные признаки организмов животных, характерных для типа Кишечнополостные; осуществлять классификацию животных на основе определения их принадлежности к типу Кишечнополостные; объяснять общность происхождения и эволюции систематических групп животных на примерах сопоставления простейших и кишечнополостных; выявлять примеры и раскрывать сущность приспособленности кишечнополостных к среде обитания; различать по внешнему виду, схемам и описаниям кишечнополостных;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сравнивать процессы жизнедеятельности кишечнополостных; делать выводы и умозаключения на основе сравнения;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раскрывать роль кишечнополостных в жизни человека;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знать и аргументировать основные правила поведения в природе;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Определять представителей типа на рисунках, фотографиях, живых объектах;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отличительные признаки классов кишечнополостных, используя рисунки учебника;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черты сходства и различия жизненных циклов гидроидных и сцифоидных медуз;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строения, образа жизни и функций организма кишечнополостных;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называть признаки,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свидетельствующие о древнем происхождении кишечнополостных;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раскрывать роль кишечнополостных в экосистемах;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обобщать и систематизировать знания по материалам темы,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5. Типы Плоские черви, Круглые черви, Кольчатые черви – 6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Плоские черви. Общая характеристика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Многообразие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Класс Ресничные черви. Места обитания и общие черты строения. Системы органов, жизнедеятельность. Черты более высокого уровня организации по сравнению с кишечнополостными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Плоские черви; аргументировать, приводить доказательства родства кишечнополостных и плоских червей; осуществлять классификацию животных на основе определения их принадлежности к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определенной систематической группе; объяснять общность происхождения и эволюции систематических групп животных на примерах сопоставления кишечнополостных и плоских червей; выявлять примеры и раскрывать сущность приспособленности плоских червей к среде обитания; различать по внешнему виду, схемам, описаниям, изображениям представителей плоских червей; устанавливать взаимосвязи между особенностями строения и функциями органов и систем органов; сравнивать процессы жизнедеятельности и делать выводы на основе сравнения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Описывать основные признаки типа Плоские черви;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основных представителей класса Ресничные черви;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устанавливать взаимосвязь строения и функций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систем органов ресничных червей;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приводить доказательства более сложной организации плоских червей по сравнению с кишечнополостными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Разнообразие плоских червей: сосальщики и цепни. Класс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Сосальщики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процессе эволюции. Приспособления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Внешнее и внутреннее строение. Размножение и развитие. Класс Ленточные черви. Приспособления к особенностям среды обитания. Размножение и развитие. Меры защиты от заражения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паразитическими червями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Плоские черви; осуществлять классификацию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животных на основе определения их принадлежности к определенной систематической группе; выявлять примеры и раскрывать сущность приспособленности плоских червей к среде обитания; различать по внешнему виду, схемам, описаниям, изображениям представителей плоских червей; устанавливать взаимосвязи между особенностями строения и функциями органов и систем органов;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определять способы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санитарно-гигиенические требования в повседневной жизни в целях предупреждения заражения паразитическими червями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Называть характерные черты строения сосальщиков и ленточных червей,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используя рисунки учебника;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червей паразитов и среды их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распознавать представителей классов плоских червей на рисунках, фотографиях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учителем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Круглые черви. Класс Нематоды. Общая характеристика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Поведение. Многообразие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Внешнее строение. Строение систем внутренних органов.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Взаимосвязь строения и образа жизни представителей типа. Профилактика заражения человека круглыми червями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Круглые черви; осуществлять классификацию животных на основе определения их принадлежности к определенной систематической группе; объяснять общность происхождения и эволюции систематических групп животных на примерах сопоставления червей; выявлять примеры и раскрывать сущность приспособленности круглых червей к среде обитания; различать по внешнему виду, схемам, описаниям, изображениям представителей круглых червей; устанавливать взаимосвязи между особенностями строения и функциями органов и систем органов; сравнивать процессы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жизнедеятельности и делать выводы на основе сравнения; раскрывать роль круглых червей в жизни человека;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знать и аргументировать основные правила поведения в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личной гигиены в целях профилактики заражения круглыми червями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характерные черты строения круглых червей; распознавать представителей класса на рисунках и фотографиях;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и функций организма с образом жизни;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находить признаки отличия первичной полости от кишечной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Кольчатые черви. Общая характеристика. Класс Многощетинковые черви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Типы животных. Строение животных. Многообразие животных, их роль в природе и жизни человека,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Места обитания, строение и жизнедеятельность систем внутренних органов.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Уровни организации органов чувств свободноживущих кольчатых червей и паразитических круглых червей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Кольчатые черви; аргументировать, приводить доказательства родства плоских, круглых и кольчатых червей; осуществлять классификацию животных на основе определения их принадлежности типу кольчатые черви;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приспособленности кольчатых червей к среде обитания; различать по внешнему виду, схемам и описаниям представителей кольчатых червей, выявлять отличительные признаки кольчатых червей;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сравнивать представителей плоских, круглых, кольчатых червей, их процессы жизнедеятельности; делать выводы и умозаключения на основе сравнения; устанавливать взаимосвязи между особенностями строения 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черты более высокой организации кольчатых червей по сравнению с круглыми;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распознавать представителей класса на рисунках, фотографиях;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черты усложнения строения систем внутренних органов;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формулировать вывод об уровне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строения органов чувств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71433A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Кольчатые черви. Общая характеристика. Класс Малощетинковые черви. Лабораторная работа №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«Внешнее строение дождевого червя, его передвижение, раздражимость»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Места обитания, значение в природе. Особенности внешнего строения. Строение систем органов дождевого червя, их взаимосвязь с образом жизни. Роль малощетинковых червей в процессах почвообразования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Кольчатые черви; устанавливать взаимосвязи между особенностями строения и </w:t>
            </w:r>
            <w:proofErr w:type="gramStart"/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органов</w:t>
            </w:r>
            <w:proofErr w:type="gramEnd"/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систем органов; сравнивать процессы жизнедеятельности 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делать выводы на основе сравнения;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соблюдать правила работы в кабинете биологии;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Распознавать представителей класса на рисунках, фотографиях;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устанавливать взаимосвязь строения дождевого червя с его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обитанием в почве;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обосновывать роль малощетинковых червей в почвообразовании;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учебного проекта о роли кольчатых червей в почвообразовании;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наблюдать и фиксировать результаты наблюдений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при выполнении лабораторной работы и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подготовке презентации учебного проекта о роли кольчатых червей в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почвообразовании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71433A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 и систематизация знаний по теме «Типы Плоские черви, Круглые черви, Кольчатые черви»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ОС+К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человека, усложнение в процессе эволюции. Приспособления к различным средам обитания. Строение животных. Процессы жизнедеятельности и их регуляция у животных. Размножение, рост и развитие. Поведение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биологических явлениях и процессах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Обобщать и систематизировать знания по материалам темы,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 Тип Моллюски – 4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типа Моллюски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Животные. Типы животных. Строение животных. Многообразие животных, усложнение в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процессе эволюции.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Среда обитания, внешнее строение. Строение и жизнедеятельность систем внутренних органов. Значение моллюсков. Черты сходства и различия строения моллюсков и кольчатых червей. Происхождение моллюсков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Моллюски; аргументировать, приводить доказательства родства кольчатых червей 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моллюсков; осуществлять классификацию животных на основе определения их принадлежности типу Моллюски;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моллюсков к среде обитания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определять способы действий в рамках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особенности строения представителей различных классов моллюсков;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называть основные черты сходства и различия внутреннего строения моллюсков и кольчатых червей; 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малоподвижного образа жизни моллюсков и их организации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Брюхоногие моллюски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человека, усложнение в процессе эволюции. Приспособлени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Среда обитания, внешнее строение на примере большого прудовика. Строение и жизнедеятельность систем внутренних органов. Особенности размножения и развития. Роль в природе и значение для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ыделять существенные признаки организмов животных, характерных для класса Брюхоногие моллюски; различать по внешнему виду, схемам и описаниям представителей брюхоногих моллюсков;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сравнивать представителей брюхоногих моллюсков, их процессы жизнедеятельности; делать выводы и умозаключения на основе сравнения; устанавливать взаимосвязи между особенностями строения и функциями органов и систем органов; выявлять примеры и раскрывать сущность приспособленности моллюсков к среде обитания;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Распознавать и сравнивать внешнее строение представителей класса на рисунках, фотографиях,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натуральных объектах;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между строением и функциями внутренних органов; характеризовать способы питания брюхоногих моллюсков;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проекта о роли брюхоногих моллюсков в экосистемах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проекта о роли брюхоногих моллюсков в экосистемах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Двустворчатые моллюски. Лабораторная работа № 3 «Внешне строение раковин пресноводных и морских моллюсков»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Строение животных. Процессы жизнедеятельности и их регуляция у животных. Размножение,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рост и развитие.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Среда обитания, внешнее строение на примере беззубки. Строение и функции систем внутренних органов. Особенности размножения и развития. Роль в природе и значение для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ыделять существенные признаки организмов животных, характерных для класса Двустворчатые моллюски; различать по внешнему виду, схемам и описаниям представителей двустворчатых моллюсков;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сравнивать представителей двустворчатых моллюсков, их процессы жизнедеятельности; делать выводы и умозаключения на основе сравнения; устанавливать взаимосвязи между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особенностями строения и функциями органов и систем органов; выявлять примеры и раскрывать сущность приспособленности моллюсков к среде обитания;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соблюдать правила работы в кабинете биологии;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Различать и определять двустворчатых моллюсков на рисунках, фотографиях, натуральных объектах;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объяснять взаимосвязь образа жизни и особенностей строения двустворчатых моллюсков;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характеризовать черты приспособленности моллюсков к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среде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формулировать вывод о роли двустворчатых моллюсков в водных экосистемах, в жизни человека;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сходство и различия в строении раковин моллюсков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при выполнении лабораторной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Головоногие моллюски. Обобщение и систематизация знаний по теме «Тип Моллюски»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человека, усложнение в процессе эволюции. Приспособления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Среда обитания, внешнее строение. Характерные черты строения и функции опорно-двигательной системы. Строение 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функции систем внутренних органов. Значение головоногих моллюсков. Признаки усложнения организации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ыделять существенные признаки организмов животных, характерных для класса Головоногие моллюски; различать по внешнему виду, схемам и описаниям представителей головоногих моллюсков;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сравнивать представителей головоногих моллюсков, их процессы жизнедеятельности; делать выводы и умозаключения на основе сравнения; устанавливать взаимосвязи между особенностями строения и функциями органов и систем органов; выявлять примеры и раскрывать сущность приспособленности моллюсков к среде обитания;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ориентироваться в системе познавательных ценностей – воспринимать информацию биологического содержания в научно-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Выделять характерные признаки класса головоногих моллюсков;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определять и классифицировать представителей различных классов моллюсков, используя рисунки, фотографии, натуральные объекты; аргументировать наличие более сложной организации у головоногих моллюсков;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br/>
              <w:t xml:space="preserve">использовать информационные ресурсы для подготовки презентации реферата о роли моллюсков в природе и жизни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человека; обобщать и систематизировать полученные знания, делать выводы по теме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реферата о роли моллюсков в природе и жизни человека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7. Тип Членистоногие – 7 ч</w:t>
            </w:r>
          </w:p>
        </w:tc>
      </w:tr>
      <w:tr w:rsidR="00FB5493" w:rsidRPr="00FB5493" w:rsidTr="00FB5493">
        <w:trPr>
          <w:trHeight w:val="84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типа Членистоногие. Класс Ракообразные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Типы животных.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Поведение. Многообразие животных,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Характерные черты типа Членистоногие. Общие признаки строения ракообразных. Среда обитания, особенности внешнего и внутреннего строения, размножение и развитие речного рака. Разнообразие ракообразных. Значение ракообразных в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природе и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типа Членистоногие, класса Ракообразные; аргументировать, приводить доказательства родства кольчатых червей и членистоногих;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осуществлять классификацию животных на основе определения их принадлежности типу Членистоногие, классу ракообразные; объяснять общность происхождения и эволюции систематических групп животных на примерах сопоставления биологических объектов; сравнивать представителей ракообразных, их процессы жизнедеятельности; делать выводы и умозаключения на основе сравнения; устанавливать взаимосвязи между особенностями строения органов и систем органов; выявлять примеры и раскрывать сущность приспособленности ракообразных к среде обитания.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ориентироваться в системе познавательных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 создавать собственные письменные и устные сообщения о, животных,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Выявлять общие признаки классов типа Членистоногие;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определять и классифицировать представителей класса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Ракообразные по рисункам, фотографиям, натуральным объектам;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и среды обитания речного рака; использовать информационные ресурсы для подготовки сообщения о разнообразии ракообразных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ормулировать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аргументировать своё мнение;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сообщения о разнообразии ракообразных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Паукообразные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эволюции. Приспособления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Общая характеристика, особенности внешнего строения на примере паука-крестовика. Разнообразие паукообразных. Роль паукообразных в природе и жизни человека. Меры защиты от заболеваний, переносимых отдельными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клещами, от укусов ядовитых пауков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класса Паукообразные; различать по внешнему виду, схемам 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описаниям представителей паукообразных, их процессы жизнедеятельности; делать выводы и умозаключения на основе сравнения; устанавливать взаимосвязи между особенностями строения и функциями органов и систем органов; выявлять примеры и раскрывать сущность приспособленности паукообразных к среде обитания;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использовать приемы оказания первой помощи при укусах животных; осознанно использовать знания основных правил поведения в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определять способы действий в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Выявлять характерные признаки класса Паукообразные; распознавать представителей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класса на рисунках, фотографиях, в коллекциях;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паукообразных и их образа жизни (хищничество, паразитизм);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аргументировать необходимость соблюдения мер защиты от заражения клещевым энцефалитом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учителем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 Насекомые. Лабораторная работа № 4 «Внешнее строение насекомого»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усложнение в процессе эволюции. Приспособления к различным средам обитания. Строение животных. Процессы жизнедеятельности и их регуляция у животных.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Общая характеристика, особенности внешнего строения. Разнообразие ротовых органов. Строение и функции систем внутренних органов. Размножение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класса Насекомые; устанавливать взаимосвязи между особенностями строения органов и систем органов; выявлять примеры и раскрывать сущность приспособленности насекомых к среде обитания;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соблюдать правила работы в кабинете биологии;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работать в группе сверстников при решении познавательных задач, связанных с изучением особенностей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характерные признаки класса Насекомые;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определять и классифицировать представителей класса по рисункам, фотографиям, коллекциям;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характерные признаки насекомых, описывать их при выполнении лабораторной работы;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устанавливать взаимосвязь внутреннего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строения и процессов жизнедеятельности насекомых;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наблюдать, фиксировать результаты наблюдений,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при выполнении лабораторной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развития насекомых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Процессы жизнедеятельности и их регуляция.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Развитие с неполным превращением. Группы насекомых. Развитие с полным превращением. Группы насекомых. Роль каждой стадии развития насекомых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Выделять существенные признаки процессов размножения, характерных для насекомых; различать по внешнему виду, представителей различных систематических групп насекомых, выявлять их отличительные признаки;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находить информацию о животных, анализировать и оценивать ее, переводить из одной формы в другую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типы развития насекомых; объяснять принципы классификации насекомых;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систематическую принадлежность насекомых;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различия в развитии насекомых с полным и неполным превращением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Общественные насекомые – пчелы и муравьи. Полезные насекомые. Охрана насекомых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Процессы жизнедеятельности и их регуляция у животных.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Состав и функции обитателей муравейника, пчелиной семьи. Отношения между особями в семье, их координация. Полезные насекомые. Редкие и охраняемые насекомые.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Красная книга. Роль насекомых в природе и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общественных насекомых пчел, муравьев, выявлять их отличительные признаки;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ыявлять примеры и раскрывать сущность приспособленности общественных насекомых к среде обитания; раскрывать роль биологии в практической деятельности людей, роль различных организмов в жизни человека;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описывать приемы выращивания и размножения домашних животных, ухода за ними;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состав семьи общественных насекомых на примере пчёл, муравьёв; характеризовать функции членов семьи, способы координации их действий;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объяснять роль полезных насекомых и особенности их жизнедеятельности; обосновывать необходимость охраны редких и исчезающих видов насекомых;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использовать информационные ресурсы для подготовки презентации учебных проектов о разнообразии насекомых;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систематизировать информацию и обобщать её в виде схем, таблиц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 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учебных проектов о разнообразии насекомых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Насекомые – вредители культурных растений и переносчики заболеваний человека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Вредители сельскохозяйственных культур. Насекомые – переносчики заболеваний человека и животных.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Методы борьбы с вредными насекомыми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насекомых – вредителей, выявлять их отличительные признаки; анализировать и оценивать последствия деятельности человека в природе; описывать и использовать приемы ухода за культурными растениями;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находить информацию животных в научно-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животных на основе нескольких источников информации, 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Называть насекомых, приносящих вред сельскохозяйственным культурам;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характеризовать последствия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воздействия вредных для человека насекомых на организм человека и животных; описывать методы борьбы с насекомыми – вредителями и переносчиками заболеваний; устанавливать взаимосвязи среды обитания, строения и особенности жизнедеятельности насекомых;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систематизировать информацию и обобщать её в виде схем, таблиц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Обобщение и систематизация знаний по теме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«Тип Членистоногие»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ОС+К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усложнение в процессе эволюции. Приспособления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Поведение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Создавать собственные письменные и устные сообщения о биологических явлениях и процессах на основе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Характеризовать черты сходства и различия строения 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жизнедеятельности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взаимосвязи строения и функций органов и систем органов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обосновывать необходимость охраны животных; определять систематическую принадлежность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обобщать и систематизировать знания по теме,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8. Тип Хордовые. Бесчерепные. Надкласс Рыбы – 6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Хордовые. Примитивные формы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Животные. Типы животных, классы хордовых. Строение животных. Процессы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Многообразие животных, усложнение в процессе эволюции.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Общие признаки хордовых животных. Бесчерепные. Класс Ланцетники. Внешнее и внутреннее строение, размножение и развитие ланцетника – примитивного хордового животного. Черепные, или Позвоночные. Общие признаки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типа Хордовые; осуществлять классификацию животных на основе определения их принадлежности к типу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Хордовые;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хордовых к среде обитания; различать по внешнему виду, схемам и описаниям ланцетника;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устанавливать взаимосвязи между особенностями строения и функциями органов и систем органов примитивных хордовых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Выделять основные признаки хордовых; характеризовать принципы разделения типа Хордовые на подтипы;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объяснять особенности внутреннего строения хордовых на примере ланцетника;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br/>
              <w:t>обосновывать роль ланцетников для изучения эволюции хордовых;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аргументировать выводы об усложнении организации хордовых по сравнению с беспозвоночными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Надкласс рыбы.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Общая характеристика, внешнее строение. Лабораторная работа № 5 «Внешнее строение и особенности передвижения рыбы»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 Классы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хордовых. Строение 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Особенности внешнего строения, связанные с обитанием в воде.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Строение и функции конечностей. Органы боковой линии, органы слуха, равновесия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животных, характерных для надкласса Рыбы; аргументировать, приводить доказательства родства хордовых животных; осуществлять классификацию животных на основе определения их принадлежности надклассу Рыбы;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рыб к среде обитания;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соблюдать правила работы в кабинете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биологии;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поведения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Характеризовать особенности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внешнего строения рыб в связи со средой обитания;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br/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выявлять черты приспособленности внутреннего строения рыб к обитанию в воде;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br/>
              <w:t>наблюдать и описывать внешнее строение и особенности передвижения рыб в ходе выполнения лабораторной работы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выполнении лабораторной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Внутреннее строение рыб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Опорно-двигательная система. Скелет непарных 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парных плавников. Скелет головы, скелет жабр. Особенности строения и функций систем внутренних органов. Черты более высокого уровня организации рыб по сравнению с ланцетником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рыб;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рыб к среде обитания; устанавливать взаимосвязи между особенностями строения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Устанавливать взаимосвязь строения отдельных частей скелета рыб и их функций;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br/>
              <w:t xml:space="preserve">выявлять характерные черты строения систем внутренних органов; сравнивать особенности строения и функций внутренних органов рыб 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ланцетника; характеризовать черты усложнения организации рыб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 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диалогической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размножения рыб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Поведение.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Органы и процесс размножения. Живорождение. Миграции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Выделять существенные признаки процессов размножения, характерных для рыб;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особенности размножения рыб в связи с обитанием в водной среде;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различное поведение рыб при появлении потомства и черты приспособленности к его сохранению; оценивать роль миграций в жизни рыб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диалогической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систематические группы рыб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природе, усложнение в процессе эволюции.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Класс Хрящевые рыбы, общая характеристика. Класс Костные рыбы: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лучепёрые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лопастепёрые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, двоякодышащие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кистепёрые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. Место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кистепёрых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рыб в эволюции позвоночных. Меры предосторожности от нападения акул при купании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представителей различных систематических групп рыб, выявлять их отличительные признаки;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рыб к среде обитания; сравнивать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представителей рыб, их процессы жизнедеятельности; делать выводы и умозаключения на основе сравнения; устанавливать взаимосвязи между особенностями строения 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Объяснить принципы классификации рыб; 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систематическую принадлежность рыб;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распознавать представителей классов на рисунках, фотографиях, натуральных объектах; выявлять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признаки организации хрящевых и костных рыб, делать выводы;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обосновывать место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кистепёрых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рыб в эволюции позвоночных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Промысловые рыбы. Их использование и охрана. Обобщение и систематизация знаний по теме «Тип Хордовые. Бесчерепные. Надкласс Рыбы»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жизни человека.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Рыболовство. Промысловые рыбы. Трудовые хозяйства. Акклиматизация рыб. Аквариумные рыбы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Раскрывать роль биологии в практической деятельности людей, роль различных организмов в жизни человека; описывать и использовать приемы выращивания животных, ухода за ними;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создавать собственные письменные и устные сообщения животных на основе нескольких источников информации,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Различать основные группы промысловых рыб на рисунках, фотографиях, натуральных объектах; характеризовать осетровых рыб как важный объект промысла;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называть наиболее распространённые виды рыб и объяснять их значение в жизни человека; проектировать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меры по охране ценных групп рыб;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отличительные признаки бесчерепных; характеризовать черты приспособленности рыб к жизни в водной среде; обосновывать роль рыб в экосистемах; объяснять причины разнообразия рыб, усложнения их организации с точки зрения эволюции животного мира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9. Класс Земноводные, или Амфибии – 4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Среда обитания и строение тела земноводных. Общая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характеристика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 Классы хордовых. Строение животных. Усложнение в процессе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Места обитания. Внешнее строение. Особенности кожного покрова. Опорно-двигательная система земноводных, её усложнение по сравнению с костными рыбами. Признаки приспособленности земноводных к жизни на суше и в воде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организмов животных, характерных для класса Земноводные; аргументировать, приводить доказательства родства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хордовых животных; осуществлять классификацию животных на основе определения их принадлежности к классу Земноводные;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земноводных к среде обитания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определять способы действий в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Описывать характерные черты внешнего строения земноводных, связанные с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условиями среды обитания; 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кожного покрова и образа жизни амфибий;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выявлять прогрессивные черты строения скелета головы и туловища, опорно-двигательной системы в целом по сравнению с рыбами; характеризовать признаки приспособленности к жизни на суше и в воде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учителем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Строение и функции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внутренних органов земноводных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Животные. Строение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Характерные черты строения систем внутренних органов земноводных по сравнению с костными рыбами. Сходство строения внутренних органов земноводных и рыб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земноводных;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земноводных к среде обитания; устанавливать взаимосвязи между особенностями строения 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Устанавливать взаимосвязь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строения органов и систем органов с их функциями и средой обитания;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сравнивать, обобщать информацию о строении внутренних органов амфибий и рыб, делать выводы;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определять черты более высокой организации земноводных по сравнению с рыбами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жизненный цикл и происхождение земноводных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 их регуляция у животных. Размножение,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Влияние сезонных изменений в природе на жизнедеятельность земноводных. Размножение и развитие земноводных, черты сходства с костными рыбами, тип развития. Доказательства происхождения земноводных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Выделять существенные признаки процессов размножения, характерных для земноводных; сравнивать процессы жизнедеятельности животных, делать выводы и умозаключения на основе сравнения;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объяснять общность происхождения и эволюции систематических групп животных на примерах сопоставления биологических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влияние сезонных изменений на жизненный цикл земноводных;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сравнивать, находить черты сходства размножения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земноводных и рыб; наблюдать и описывать развитие амфибий; обосновывать выводы о происхождении земноводных;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обобщать материал о сходстве и различиях рыб и земноводных в форме таблицы и схемы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Разнообразие и значение земноводных. Обобщение и систематизация знаний по теме «Класс Земноводные, или Амфибии»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Современные земноводные,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их разнообразие и распространение. Роль земноводных в природных биоценозах, жизни человека. Охрана земноводных. Красная книга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представителей различных систематических групп земноводных, выявлять их отличительные признаки; объяснять общность происхождения и эволюции систематических групп животных на примерах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сопоставления биологических объектов; выявлять примеры и раскрывать сущность приспособленности земноводных к среде обитания; осуществлять классификацию животных, на основе определения их принадлежности к определенной систематической группе;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 создавать собственные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Определять и классифицировать земноводных по рисункам, фотографиям, натуральным объектам;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характеризовать роль земноводных в природных биоценозах и в жизни человека; устанавливать взаимосвязь строения и функций земноводных со средой обитания;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проектов о разнообразии земноводных, их охране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 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проектов о разнообразии земноводных, их охране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10. Класс Пресмыкающиеся, или Рептилии – 4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Внешнее строение и скелет пресмыкающихся. Общая характеристика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Классы хордовых. Строение 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Взаимосвязь внешнего строения и наземного образа жизни. Особенности строения скелета пресмыкающихся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Выделять существенные признаки пресмыкающихся;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пресмыкающихся к среде обитания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характерные признаки внешнего строения рептилий в связи со средой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находить черты отличия скелета пресмыкающихся от скелета земноводных;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устанавливать взаимосвязь строения скелета и образа жизни рептилий; характеризовать процессы жизнедеятельности рептилий в связи с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жизнью на суше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Внутреннее строение и жизнедеятельность пресмыкающихся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животных. Процессы жизнедеятельности и их регуляция у животных. Размножение, рост и развитие.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Сходство и различия строения систем </w:t>
            </w:r>
            <w:proofErr w:type="gram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внутренних органов</w:t>
            </w:r>
            <w:proofErr w:type="gram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пресмыкающихся и земноводных. Черты приспособленности пресмыкающихся к жизни на суше. Размножение и развитие. Зависимость годового жизненного цикла от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температурных условий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ыделять существенные признаки пресмыкающихся;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пресмыкающихся к среде обитания; устанавливать взаимосвязи между особенностями строения и функциями органов и систем органов;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внутренних органов и систем органов рептилий, их функций и среды обитания; выявлять черты более высокой организации пресмыкающихся по сравнению с земноводными;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характеризовать процессы размножения и развития детёнышей у пресмыкающихся;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использовать информационные ресурсы для подготовки презентации проекта о годовом жизненном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цикле рептилий, заботе о потомстве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 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образовательной и учебно-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проекта о годовом жизненном цикле рептилий, заботе о потомстве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Разнообразие пресмыкающихся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Общие черты строения представителей разных отрядов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пресмыкающихся. Меры предосторожности от укусов ядовитых змей. Оказание первой доврачебной помощи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представителей различных систематических групп пресмыкающихся, выявлять их отличительные признаки; объяснять общность происхождения и эволюции систематических групп животных на примерах сопоставления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биологических объектов; выявлять примеры и раскрывать сущность приспособленности пресмыкающихся к среде обитания; осуществлять классификацию животных, на основе определения их принадлежности к определенной систематической группе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меры предосторожности в природе в целях предупреждения укусов ядовитых змей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Определять и классифицировать пресмыкающихся по рисункам, фотографиям, натуральным объектам;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находить отличительные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признаки представителей разных групп рептилий; характеризовать черты более высокой организации представителей отряда крокодилов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ладеть монологической 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пресмыкающихся, их происхождение. Обобщение и систематизация знаний по теме «Класс Пресмыкающиеся, или Рептилии»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Роль пресмыкающихся в биоценозах, их значение в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жизни человека. Охрана редких и исчезающих видов. Красная книга. Древние пресмыкающиеся, причины их вымирания. Доказательства происхождения пресмыкающихся от древних амфибий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использовать приемы оказания первой помощи при укусах животных ориентироваться в системе познавательных ценностей – воспринимать информацию биологического содержания в научно-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Характеризовать роль рептилий в биоценозах, их значение в жизни человека;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обосновывать необходимость охраны редких и исчезающих видов рептилий; аргументировать вывод о происхождении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пресмыкающихся от земноводных;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и жизнедеятельности рептилий со средой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проектов о разнообразии и значении пресмыкающихся, об их происхождении и месте в эволюционном процессе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проектов о разнообразии и значении пресмыкающихся, об их происхождении и месте в эволюционном процессе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11. Класс Птицы – 9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класса.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Внешнее строение птиц. Лабораторная работа № 6 «Внешнее строение птиц. Строение перьев»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 Классы хордовых. Строение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Взаимосвязь внешнего строения и приспособленности птиц к полёту. Типы перьев и их функции. Черты сходства и различия покровов птиц и рептилий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Выделять существенные признаки птиц; объяснять общность происхождения 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эволюции систематических групп животных на примерах сопоставления биологических объектов; выявлять примеры и раскрывать сущность приспособленности птиц к среде обитания; устанавливать взаимосвязи между особенностями строения и функциями органов и систем органов;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соблюдать правила работы в кабинете биологии;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Характеризовать особенности внешнего строения птиц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 связи с их приспособленностью к полёту; объяснять строение и функции перьевого покрова тела птиц;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черты сходства и различия покровов птиц и рептилий;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изучать и описывать особенности внешнего строения птиц в ходе выполнения лабораторной работы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выполнении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лабораторной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Опорно-двигательная система птиц. Лабораторная работа № 7 «Строение скелета птиц»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Изменения строения скелета птиц в связи с приспособленностью к полёту. Особенности строения мускулатуры и её функции. Причины срастания отдельных костей скелета птиц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Выделять существенные признаки птиц;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птиц к среде обитания; устанавливать взаимосвязи между особенностями строения и функциями органов и систем органов;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знать и соблюдать правила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работы в кабинете биологии;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соблюдать правила работы в кабинете, обращения с лабораторным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Устанавливать взаимосвязь внешнего строения и строения скелета в связи с приспособленностью к полёту;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строение и функции мышечной системы птиц;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изучать и описывать строение скелета птицы в процессе выполнения лабораторной работы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решение;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при выполнении лабораторной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Внутреннее строение птиц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Черты сходства строения и функций систем внутренних органов птиц и рептилий. Отличительные признаки,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связанные с приспособленностью к полёту. Прогрессивные черты организации птиц по сравнению с рептилиями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Выделять существенные признаки птиц;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птиц к среде обитания; устанавливать взаимосвязи между особенностями строения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Устанавливать взаимосвязь строения и функций систем внутренних органов птиц; характеризовать причины более интенсивного обмена веществ у птиц; выявлять черты более сложной организации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птиц по сравнению с пресмыкающимися; доказывать на примерах более высокий уровень развития нервной системы, органов чувств птиц по сравнению с рептилиями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Размножение и развитие птиц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Особенности строения органов размножения птиц. Этапы формирования яйца. Развитие зародыша. Характерные черты развития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выводковых и гнездовых птиц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Выделять существенные признаки птиц;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птиц к среде обитания; устанавливать взаимосвязи между особенностями строения 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особенности строения органов размножения и причины их возникновения;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объяснять строение яйца и назначение его частей;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этапы формирования яйца и развития в нём зародыша;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распознавать выводковых 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гнездовых птиц на рисунках, фотографиях, натуральных объектах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диалогической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Годовой жизненный цикл и сезонные явления в жизни птиц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Послегнездовой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период. Кочёвки и миграции, их причины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Выделять существенные признаки птиц; выявлять примеры и раскрывать сущность приспособленности птиц к среде обитания; знать и аргументировать основные правила поведения в природе;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черты приспособленности птиц к сезонным изменениям;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описывать поведение птиц в период размножения, приводить примеры из личных наблюдений; объяснять роль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гнездостроения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в жизни птиц;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причины кочёвок и миграций птиц, их разновидности;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использовать информационные ресурсы для подготовки презентации сообщения о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мигрирующих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осёдлых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птицах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подготовке презентации сообщения о мигрирующих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осёдлых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птицах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Разнообразие птиц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Приспособления к различным средам обитания.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Систематические группы птиц, их отличительные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черты. Признаки выделения экологических групп птиц. Классификация птиц по типу пищи, по местам обитания. Взаимосвязь внешнего строения, типа пищи и мест обитания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представителей различных систематических групп птиц, выявлять их отличительные признаки; объяснять общность происхождения и эволюции систематических групп животных на примерах сопоставления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биологических объектов; выявлять примеры и раскрывать сущность приспособленности птиц к среде обитания; осуществлять классификацию животных, на основе определения их принадлежности к определенной систематической группе;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Объяснять принципы классификации птиц; устанавливать систематическую принадлежность птиц, используя рисунки параграфа; называть признаки выделения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экологических групп птиц; приводить примеры классификации птиц по типу питания, местам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проекта сообщения о разнообразии экологических групп птиц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проекта сообщения о разнообразии экологических групп птиц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и охрана птиц. Происхождение птиц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человека. Приспособления к различным средам обитания. Усложнения в процессе эволюции.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Роль птиц в природных сообществах: охотничье-промысловые, домашние птицы, их значение для человека. Черты сходства древних птиц и рептилий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бъяснять общность происхождения и эволюции систематических групп животных на примерах сопоставления биологических объектов;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аргументировать, приводить доказательства необходимости защиты окружающей среды; 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раскрывать роль биологии в практической деятельности людей; роль птиц в природе и жизни человека; значение биологического разнообразия для сохранения биосферы; описывать приемы выращивания и размножения домашних животных, ухода за ними;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ориентироваться в системе моральных норм и ценностей по отношению к объектам живой 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роль птиц в природных сообществах;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сообщения о причинах сокращения численности промысловых птиц; называть основные породы домашних птиц и цели их выведения;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аргументировать вывод о происхождении птиц от древних рептилий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 «Птицы леса (парка)»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человека. Приспособления к различным средам обитания. Усложнения в процессе эволюции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Знать и аргументировать основные правила поведения в природе; использовать методы биологической науки: наблюдать и описывать биологические объекты и процессы; </w:t>
            </w:r>
            <w:r w:rsidRPr="00FB5493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 xml:space="preserve">научиться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основам исследовательской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ее; работать в группе сверстников при решении познавательных задач,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свои действия и результаты;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поведения в природе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Наблюдать и описывать поведение птиц в природе;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обобщать и фиксировать результаты экскурсии; участвовать в обсуждении результатов наблюдений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оценивать собственный вклад в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группы;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создавать собственные письменные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представлений о ценности природы,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основ экологической культуры;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со сверстниками и взрослыми при выполнении исследовательской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ranklinGothicMediumC" w:hAnsi="Times New Roman" w:cs="Times New Roman"/>
                <w:b/>
                <w:sz w:val="24"/>
                <w:szCs w:val="24"/>
              </w:rPr>
              <w:t xml:space="preserve">Обобщение и систематизация знаний по темам: «Класс Земноводные, или Амфибии», </w:t>
            </w:r>
            <w:r w:rsidRPr="00FB5493">
              <w:rPr>
                <w:rFonts w:ascii="Times New Roman" w:eastAsia="FranklinGothicMediumC" w:hAnsi="Times New Roman" w:cs="Times New Roman"/>
                <w:b/>
                <w:kern w:val="19"/>
                <w:sz w:val="24"/>
                <w:szCs w:val="24"/>
              </w:rPr>
              <w:t>«Класс Пресмыкающиеся</w:t>
            </w:r>
            <w:r w:rsidRPr="00FB5493">
              <w:rPr>
                <w:rFonts w:ascii="Times New Roman" w:eastAsia="FranklinGothicMediumC" w:hAnsi="Times New Roman" w:cs="Times New Roman"/>
                <w:b/>
                <w:sz w:val="24"/>
                <w:szCs w:val="24"/>
              </w:rPr>
              <w:t>, или Рептилии», «Класс Птицы»</w:t>
            </w:r>
          </w:p>
        </w:tc>
        <w:tc>
          <w:tcPr>
            <w:tcW w:w="85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ОС+К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человека, усложнение в процессе эволюции. Приспособления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 их регуляция у животных.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Поведение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Создавать собственные письменные и устные сообщения о биологических явлениях и процессах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строение представителей классов в связи со средой их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и функций систем органов животных различных классов; определять систематическую принадлежност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ь представителей классов на рисунках, фотографиях, натуральных объектах; доказывать и объяснять усложнение организации животных в ходе эволюции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диалогической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12. Класс Млекопитающие, или Звери – 9 ч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класса. Внешнее строение Млекопитающих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Классы хордовых. Строение животных. Усложнение в процессе эволюции. Приспособления к различным средам обитания.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Отличительные признаки строения тела. Строение покровов по сравнению с рептилиями. Прогрессивные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черты строения и жизнедеятельности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Выделять существенные признаки млекопитающих;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млекопитающих к среде обитания; устанавливать взаимосвязи между особенностями строения 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Выделять характерные признаки представителей класса Млекопитающие;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обосновывать выводы о более высокой организации млекопитающих по сравнению с представителями других классов;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сравнивать и обобщать особенности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строения и функций покровов млекопитающих и рептилий; характеризовать функции и роль желёз млекопитающих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Внутреннее строение млекопитающих. Лабораторная работа № 8 «Строение скелета млекопитающих»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Приспособления к различным средам обитания. Усложнение в процессе эволюции.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Особенности строения опорно-двигательной системы. Уровень организации нервной системы по сравнению с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другими позвоночными. Характерные черты строения пищеварительной системы копытных и грызунов. Усложнение строения и функций внутренних органов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Выделять существенные признаки млекопитающих;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млекопитающих к среде обитания; устанавливать взаимосвязи между особенностями строения и функциями органов и систем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соблюдать правила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работы в кабинете, обращения с лабораторным оборудованием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Описывать характерные особенности строения и функций опорно-двигательной системы, используя примеры животных разных сред обитания;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проводить наблюдения и фиксировать их результаты в ходе выполнения лабораторной работы;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характеризовать особенности строения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систем внутренних органов млекопитающих по сравнению с рептилиями; аргументировать выводы о прогрессивном развитии млекопитающих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сотрудничество: работать в паре;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совместную деятельность, учитывать мнение партнера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находить общее решение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диалогической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формирование коммуникативной компетентност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выполнении лабораторной работы 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Размножение и развитие млекопитающих. Годовой жизненный цикл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ности и их регуляция у животных. Приспособления к различным средам обитания. Усложнение в процессе эволюции. Размножение, рост и развитие. Поведение.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Особенности развития зародыша. Забота о потомстве. Годовой жизненный цикл. Изменение численности млекопитающих и её восстановление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Выделять существенные признаки млекопитающих; выявлять примеры и раскрывать сущность приспособленности млекопитающих к среде обитания; 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знать и аргументировать основные правила поведения в природе;</w:t>
            </w:r>
          </w:p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анализировать и оценивать последствия деятельности человека в природе;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осознанно использовать знания основных правил поведения в природе; выбирать целевые и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смысловые установки в своих действиях и поступках по отношению к живой природе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контролировать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особенности размножения млекопитающих по сравнению с прочими хордовыми;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устанавливать взаимосвязь этапов годового жизненного цикла и сезонных изменений; объяснять причины наличия высокого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уровня обмена веществ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теплокровности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у млекопитающих; прогнозировать зависимость численности млекопитающих от экологических и антропогенных факторов на конкретных примерах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 монологической и диалогической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представлений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Происхождение и разнообразие млекопитающих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Приспособления к различным средам обитания. Усложнение в процессе эволюции.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Черты сходства млекопитающих и рептилий. Группы современных млекопитающих. Прогрессивные черты строения млекопитающи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 по сравнению с рептилиями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представителей различных систематических групп млекопитающих, выявлять их отличительные признаки; объяснять общность происхождения и эволюции систематических групп животных на примерах сопоставления биологических объектов;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выявлять примеры и раскрывать сущность приспособленности млекопитающих к среде обитания; осуществлять классификацию животных, на основе определения их принадлежности к определенной систематической группе;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Объяснять и доказывать на примерах происхождение млекопитающих от рептилий; различать современных млекопитающих на рисунках, фотографиях; осваивать приёмы работы с определителем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устанавливать систематическую принадлежность млекопитающих;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проектов о разнообразии млекопитающих, об исчезающих видах млекопитающих и о мерах по их охране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формирование личностных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проектов о разнообразии млекопитающих, об исчезающих видах млекопитающих и о мерах по их охране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Высшие, или плацентарные, звери: насекомоядные и рукокрылые, грызуны и зайцеобразные, хищные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Строение животных.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Общая характеристика, характерные признаки строения и жизнедеятельности представителей разных отрядов. Роль в экосистемах, в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Различать по внешнему виду, схемам и описаниям представителей различных систематических групп млекопитающих, выявлять их отличительные признаки;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млекопитающих к среде обитания; осуществлять классификацию животных, на основе определения их принадлежности к определенной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систематической группе;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Объяснять принципы классификации млекопитающих; сравнивать особенности строения и жизнедеятельности представителей разных отрядов, находить сходство и отличия;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определять представителей различных сред жизни на рисунках, фотографиях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проектов о роли животных разных отрядов в экосистемах, об особенностях строения и поведения хоботных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Высшие, или плацентар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ные, звери: ластоногие и китообразные, парнокопытные и непарнокопытные, хоботные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жизни человека, усложнение в процессе эволюции. Строение животных.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Характерные черты строения и жизнедеятельности водных млекопитающих, парнокопытных и непарнокопытных. Охрана хоботных. Роль животных в экосистемах, в жизни человека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представителей различных систематических групп млекопитающих, выявлять их отличительные признаки;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млекопитающих к среде обитания; осуществлять классификацию животных, на основе определения их принадлежности к определенной систематической группе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Устанавливать различия между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отрядами ластоногих и китообразных, парнокопытных и непарнокопытных;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объяснять взаимосвязь строения и жизнедеятельности животных со средой обитания; определять представителей отрядов на рисунках, фотографиях, натуральных объектах; сравнивать представителей разных отрядов и находить их сходство и различия; систематизировать информацию и обобщать её в виде схем и таблиц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учебное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Высшие, или плацентарные, звери: приматы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Строение животных. 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Общие черты организации представителей отряда Приматы. Признаки более высокой организации. Сходство человека с человекообразными обезьянами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Различать по внешнему виду, схемам и описаниям представителей различных систематических групп млекопитающих, выявлять их отличительные признаки; объяснять общность происхождения и эволюции систематических групп животных на примерах сопоставления биологических объектов; выявлять примеры и раскрывать сущность приспособленности млекопитающих к среде обитания; осуществлять классификацию животных, на основе определения их принадлежности к определенной систематической группе;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общие черты строения приматов;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находить черты сходства строения человекообразных обезьян и человека; различать на рисунках, фотографиях человекообразных обезьян;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использовать информационные ресурсы для подготовки презентации проекта об эволюции хордовых животных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проекта об эволюции хордовых животных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Экологические группы млекопитающих. Экскурсия «Разнообразие млекопитающих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(зоопарк, краеведческий музей)»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человека, усложнение в процессе эволюции. Строение животных.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Приспособления к различным средам обитания.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Признаки животных одной экологической группы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Различать по внешнему виду, схемам и описаниям представителей различных экологических групп млекопитающих, выявлять их отличительные признаки; выявлять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примеры и раскрывать сущность приспособленности млекопитающих к среде обитания; использовать методы биологической науки: наблюдать и описывать биологические объекты и процессы; </w:t>
            </w:r>
            <w:r w:rsidRPr="00FB5493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 xml:space="preserve">научиться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основам исследовательской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ее; 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поведения в зоопарке, музее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Называть экологические группы животных; характеризовать признаки животных одной экологической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группы на примерах;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наблюдать, фиксировать и обобщать результаты экскурсии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планировать совместную деятельность;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собственный вклад в деятельность группы;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создавать собственные письменные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самообразованию на основе формирования познавательных интересов 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природы, основ экологической культуры;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формирование коммуникативной компетентности в общении и сотрудничестве со сверстниками и взрослыми при выполнении исследовательской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млекопитающих для человека. Обобщение и систематизация знаний по теме «Класс Млекопитающие, или Звери»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животных, их роль в природе и жизни человека.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Происхождение домашних животных. Отрасль сельского хозяйства – животноводство, его основные направления, роль в жизни человека. Редкие и исчезающие виды млекопитающих, их охрана. Красная книга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Раскрывать роль биологии в практической деятельности людей; роль различных организмов в жизни человека; описывать и использовать приемы выращивания и размножения домашних животных, ухода за ними; анализировать и оценивать последствия деятельности человека в природе;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природы; 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познавательных ценностей – воспринимать информацию биологического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Называть характерные особенности строения и образа жизни предков домашних животных;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обосновывать необходимость применения мер по охране диких животных; характеризовать основные направления животноводства; использовать информационные ресурсы для подготовки презентации проектов по охране диких животных, об этике отношения к домашним животным, о достижениях селекционеров в выведении новых пород;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характеризовать особенности строения представителей класса Млекопитающие, или Звери; устанавливать взаимосвязь строения и функций систем органов млекопитающих; определять систематическую принадлежность представителей разных классов млекопитающих; обосновывать выводы о происхождении млекопитающих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проектов по охране диких животных, об этике отношения к домашним животным, о достижениях селекционеров в выведении новых пород</w:t>
            </w:r>
          </w:p>
        </w:tc>
      </w:tr>
      <w:tr w:rsidR="00FB5493" w:rsidRPr="00FB5493" w:rsidTr="00FB5493">
        <w:trPr>
          <w:trHeight w:val="20"/>
        </w:trPr>
        <w:tc>
          <w:tcPr>
            <w:tcW w:w="14961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13. Развитие животного мира на Земле – 5 ч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Доказательства эволюции животного мира.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Учение 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 Дарвина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эволюции Ч. Дарвина.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Разнообразие животного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мира. Изучение особенностей индивидуального развития и его роль в объяснении происхождения животных. Изучение ископаемых остатков животных. Основные положения учения Ч. Дарвина, их значение в объяснении причин возникновения видов и эволюции органического мира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Объяснять общность происхождения и эволюции систематических групп растений и животных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раскрывать роль биологии в практической деятельности людей; находить в учебной, научно-популярной литературе, Интернет-ресурсах информацию о живой природе, оформлять ее в виде письменных сообщений;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Приводить примеры разнообразия животных в природе;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объяснять принципы классификации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характеризовать стадии зародышевого развития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доказывать взаимосвязь животных в природе, наличие черт усложнения их организации;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устанавливать взаимосвязь строения животных и этапов развития жизни на Земле; раскрывать основные положения учения Ч. Дарвина, его роль в объяснении эволюции организмов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отношения к учению, способности к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животного </w:t>
            </w: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мира на Земле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этапы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эволюции органического мира на Земле.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Этапы эволюции животного мира. Появление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многоклеточности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и групп клеток, тканей. Усложнение строения многоклеточных организмов. Происхождение и эволюция хордовых. Эволюционное древо современного животного мира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Объяснять общность происхождения и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эволюции систематических групп растений и животных</w:t>
            </w:r>
            <w:r w:rsidRPr="00FB5493">
              <w:rPr>
                <w:rFonts w:ascii="Times New Roman" w:eastAsia="TimesNewRomanPS-ItalicMT" w:hAnsi="Times New Roman" w:cs="Times New Roman"/>
                <w:iCs/>
                <w:sz w:val="24"/>
                <w:szCs w:val="24"/>
              </w:rPr>
              <w:t>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раскрывать роль биологии в практической деятельности людей; находить в учебной, научно-популярной литературе, Интернет-ресурсах информацию о живой природе, оформлять ее в виде письменных сообщений;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Характеризовать основные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этапы эволюции животных;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процесс усложнения многоклеточных, используя примеры;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обобщать информацию и делать выводы о прогрессивном развитии хордовых;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характеризовать основные уровни организации жизни на Земле; устанавливать взаимосвязь живых организмов в экосистемах; использовать составленную в течение года обобщающую таблицу для характеристики основных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этапов эволюции животных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ответственного 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Современный мир живых организмов. Биосфера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 xml:space="preserve">Экосистемы. Устойчивость и динамика экосистем. 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Круговорот веществ и превращения энергии в экосистемах. Учение В. И. Вернадского о биосфере. У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ровни организации жизни. Состав биоценоза: продуценты,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. Цепи питания. Круговорот веществ и превращения энергии. Экосистема. Биогеоценоз. Биосфера. Деятельность В.И. Вернадского. Живое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вещество, его функции в биосфере. Косное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биокосное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вещество, их функции и взаимосвязь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Объяснять общность происхождения и эволюции систематических групп растений и животных</w:t>
            </w:r>
            <w:r w:rsidRPr="00FB5493">
              <w:rPr>
                <w:rFonts w:ascii="Times New Roman" w:eastAsia="TimesNewRomanPS-ItalicMT" w:hAnsi="Times New Roman" w:cs="Times New Roman"/>
                <w:iCs/>
                <w:sz w:val="24"/>
                <w:szCs w:val="24"/>
              </w:rPr>
              <w:t>;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раскрывать роль биологии в практической деятельности людей; 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рефератов, </w:t>
            </w:r>
            <w:proofErr w:type="spellStart"/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презентаий</w:t>
            </w:r>
            <w:proofErr w:type="spellEnd"/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;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 xml:space="preserve">ориентироваться в системе моральных норм и ценностей по отношению к объектам живой природы (признание высокой ценности жизни во всех ее проявлениях); ориентироваться в системе познавательных ценностей – воспринимать информацию биологического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lastRenderedPageBreak/>
              <w:t>содержания в научно-популярной литературе, средствах массовой информации и Интернет-ресурсах; находить информацию о животных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 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Называть и раскрывать характерные признаки уровней организации жизни на Земле; характеризовать деятельность живых организмов как преобразователей неживой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приводить примеры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средообразующей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деятельности живых организмов;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составлять цепи питания, схемы круговорота веществ в природе;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давать определение понятий: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«экосистема», «биогеоценоз», «биосфера»;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обосновывать роль круговорота веществ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экосистемной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организации жизни в устойчивом развитии биосферы;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устанавливать взаимосвязь функций косного и </w:t>
            </w:r>
            <w:proofErr w:type="spellStart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биокосного</w:t>
            </w:r>
            <w:proofErr w:type="spellEnd"/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вещества, характеризовать их роль в экосистеме;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прогнозировать последствия: разрушения озонового слоя для биосферы, исчезновения дождевых червей и других живых организмов для почвообразования;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использовать информационные ресурсы для подготовки презентации проекта о научной деятельности В.И. Вернадского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образовательно</w:t>
            </w: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й и учебно-исследовательской деятельности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при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подготовке презентации проекта о научной деятельности В.И. Вернадского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 и систематизация знаний по темам раздела «Животные»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ОС+К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человека, усложнение в процессе эволюции. Приспособления к различным средам обитания. Строение животных. Процессы жизнедеятель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витие. Поведение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биологических явлениях и процессах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Систематизировать знания по темам раздела «Животные»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E3210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Экскурсия «Жизнь природного сообщества весной». Обобщение и систематизация знаний по курсу биологии 7 </w:t>
            </w:r>
            <w:proofErr w:type="spellStart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животных. Приспособления к различным средам обитания. Экосистемы. Антропогенные изменения в биосфере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</w:pPr>
            <w:r w:rsidRPr="00FB5493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Знать и аргументировать основные правила поведения в природе; использовать методы биологической науки: наблюдать и описывать биологические объекты и процессы; </w:t>
            </w:r>
            <w:r w:rsidRPr="00FB5493">
              <w:rPr>
                <w:rFonts w:ascii="Times New Roman" w:eastAsia="TimesNewRomanPSMT" w:hAnsi="Times New Roman" w:cs="Times New Roman"/>
                <w:i/>
                <w:sz w:val="24"/>
                <w:szCs w:val="24"/>
              </w:rPr>
              <w:t xml:space="preserve">научиться </w:t>
            </w: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основам исследовательской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ее; работать в группе сверстников при решении познавательных задач,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соблюдать правила поведения в природе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Описывать природные явления;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наблюдать за взаимоотношениями живых организмов в природном сообществе, делать выводы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работать в группе;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совместную деятельность;</w:t>
            </w:r>
          </w:p>
          <w:p w:rsidR="00FB5493" w:rsidRPr="00FB5493" w:rsidRDefault="00FB5493" w:rsidP="00FB5493">
            <w:pPr>
              <w:tabs>
                <w:tab w:val="center" w:pos="49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собственный вклад в деятельность группы;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создавать собственные письменные тексты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природы, основ экологической культуры;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при выполнении </w:t>
            </w:r>
            <w:r w:rsidRPr="00FB5493">
              <w:rPr>
                <w:rFonts w:ascii="Times New Roman" w:eastAsia="FuturaDemi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исследовательской работы</w:t>
            </w:r>
          </w:p>
        </w:tc>
      </w:tr>
      <w:tr w:rsidR="00FB5493" w:rsidRPr="00FB5493" w:rsidTr="00FB5493">
        <w:trPr>
          <w:trHeight w:val="2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85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животных, их роль в природе и жизни человека, усложнение в процессе эволюции. Приспособления к различным средам обитания. Строение животных. Процессы жизнедеятельности и их регуляция у животных. Размножение, рост и раз</w:t>
            </w:r>
            <w:r w:rsidRPr="00FB5493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витие. Поведение. Теория эволюции Ч. Дарвина. Основные этапы эволюции органического мира на Земле. </w:t>
            </w: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биологических явлениях и процессах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Систематизировать знания по темам раздела «Животные»;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NewBaskervilleC" w:hAnsi="Times New Roman" w:cs="Times New Roman"/>
                <w:sz w:val="24"/>
                <w:szCs w:val="24"/>
              </w:rPr>
              <w:t>применять основные виды учебной деятельности при формулировке ответов к итоговым заданиям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</w:t>
            </w: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</w:rPr>
              <w:t>ормулировать и аргументировать своё мнение;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монологической и диалогической формами</w:t>
            </w:r>
          </w:p>
        </w:tc>
        <w:tc>
          <w:tcPr>
            <w:tcW w:w="18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ответственного отношения к учению, способности к самообразованию на основе формирования познавательных интересов и мотивов, направленных на изучение живой природы;</w:t>
            </w:r>
          </w:p>
          <w:p w:rsidR="00FB5493" w:rsidRPr="00FB5493" w:rsidRDefault="00FB5493" w:rsidP="00FB549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B549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формирование личностных представлений о ценности природы</w:t>
            </w:r>
          </w:p>
        </w:tc>
      </w:tr>
    </w:tbl>
    <w:p w:rsidR="00FB5493" w:rsidRPr="00FB5493" w:rsidRDefault="00FB5493" w:rsidP="00FB5493">
      <w:pPr>
        <w:spacing w:after="0" w:line="240" w:lineRule="auto"/>
        <w:rPr>
          <w:rFonts w:ascii="Times New Roman" w:eastAsia="FuturaDemiC" w:hAnsi="Times New Roman" w:cs="Times New Roman"/>
          <w:bCs/>
          <w:sz w:val="28"/>
          <w:szCs w:val="28"/>
        </w:rPr>
      </w:pPr>
    </w:p>
    <w:p w:rsidR="00FB5493" w:rsidRPr="00FB5493" w:rsidRDefault="00FB5493" w:rsidP="00FB5493">
      <w:pPr>
        <w:spacing w:after="0" w:line="240" w:lineRule="auto"/>
        <w:rPr>
          <w:rFonts w:ascii="Times New Roman" w:eastAsia="FuturaDemiC" w:hAnsi="Times New Roman" w:cs="Times New Roman"/>
          <w:bCs/>
          <w:sz w:val="28"/>
          <w:szCs w:val="28"/>
        </w:rPr>
      </w:pPr>
    </w:p>
    <w:p w:rsidR="001A7DC2" w:rsidRPr="001A7DC2" w:rsidRDefault="001A7DC2" w:rsidP="001A7DC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C2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Учебно-тематическое планирование</w:t>
      </w:r>
    </w:p>
    <w:p w:rsidR="001A7DC2" w:rsidRPr="001A7DC2" w:rsidRDefault="001A7DC2" w:rsidP="001A7DC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C2">
        <w:rPr>
          <w:rFonts w:ascii="Times New Roman" w:hAnsi="Times New Roman" w:cs="Times New Roman"/>
          <w:b/>
          <w:sz w:val="24"/>
          <w:szCs w:val="24"/>
        </w:rPr>
        <w:t xml:space="preserve">по биологии в </w:t>
      </w:r>
      <w:r w:rsidR="0071433A">
        <w:rPr>
          <w:rFonts w:ascii="Times New Roman" w:hAnsi="Times New Roman" w:cs="Times New Roman"/>
          <w:b/>
          <w:sz w:val="24"/>
          <w:szCs w:val="24"/>
        </w:rPr>
        <w:t>8</w:t>
      </w:r>
      <w:r w:rsidRPr="001A7DC2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1A7DC2" w:rsidRPr="001A7DC2" w:rsidRDefault="001A7DC2" w:rsidP="001A7DC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12615"/>
      </w:tblGrid>
      <w:tr w:rsidR="001A7DC2" w:rsidRPr="001A7DC2" w:rsidTr="007143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Название</w:t>
            </w:r>
          </w:p>
          <w:p w:rsidR="001A7DC2" w:rsidRPr="001A7DC2" w:rsidRDefault="001A7DC2" w:rsidP="001A7DC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Основное содержание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7DC2" w:rsidRPr="001A7DC2" w:rsidRDefault="001A7DC2" w:rsidP="00E3210A">
            <w:pPr>
              <w:numPr>
                <w:ilvl w:val="0"/>
                <w:numId w:val="14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Общий обзор организма человека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Клетки, ткани, органы и системы органов.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Нервная регуляция функций организма.</w:t>
            </w:r>
          </w:p>
          <w:p w:rsidR="001A7DC2" w:rsidRPr="001A7DC2" w:rsidRDefault="001A7DC2" w:rsidP="001A7DC2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в строении организма млекопитающих,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7"/>
                <w:sz w:val="24"/>
                <w:szCs w:val="24"/>
              </w:rPr>
              <w:t xml:space="preserve">приматов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7"/>
                <w:sz w:val="24"/>
                <w:szCs w:val="24"/>
              </w:rPr>
              <w:t xml:space="preserve">человекообразных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обезьян. Специфические особенности человека как биологического вида.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Части клетки. Органоиды в животной клетке. Процессы, происходящие в клетке: обмен веществ, рост, развитие, размножение. Возбудимость.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Эпителиальные, соединительные, мышечные ткани. Нервная ткань.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Система покровных органов. Опорно-двигательная, пищеварительная, кровеносная, иммунная, дыхательная, нервная, эндокринная, мочевыделительная, половая системы органов. Уровни организации организма. Нервная и гуморальная регуляция внутренних органов. Рефлекторная дуга.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E3210A">
            <w:pPr>
              <w:numPr>
                <w:ilvl w:val="0"/>
                <w:numId w:val="14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Опорно-двигательная система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Опорно-двигательная система: строение и функции. Дви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жения человека, управление движениями. Профилактика травматизма. Приемы оказания первой помощи при травмах опорно-двигательной системы.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Общая характеристика и значение скелета. Три типа костей. Строение костей. Состав костей. Типы соединения костей.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Отделы черепа. Кости, образующие череп. Отделы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</w:rPr>
              <w:t xml:space="preserve">позвоночника.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позвонка. Строение грудной клетки.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Строение скелета поясов конечностей, верхней и нижней конечностей. 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Виды травм, затрагивающих скелет (растяжения, вывихи, закрытые и открытые переломы). Необходимые приемы первой помощи при травмах.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Гладкая и скелетная мускулатура. Строение скелетной мышцы. Основные группы скелетных мышц.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Мышцы-антагонисты и синергисты. Динамическая и статистическая работа мышц. Мышечное утомление.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Осанка. Причины и последствия неправильной осанки. Предупреждение искривления позвоночника, плоскостопия.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Развитие опорно-двигательной системы в ходе взросления. Значение двигательной активности и мышечных нагрузок. Физическая подготовка. Статические и динамические физические упражнения.</w:t>
            </w:r>
          </w:p>
        </w:tc>
      </w:tr>
      <w:tr w:rsidR="001A7DC2" w:rsidRPr="001A7DC2" w:rsidTr="0071433A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E3210A">
            <w:pPr>
              <w:numPr>
                <w:ilvl w:val="0"/>
                <w:numId w:val="14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Кровеносная система. Внутренняя среда организма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Кровообращение. Внутренняя среда организма, значение ее постоянства. Кровеносная и лимфатическая системы. Кровь. Группы крови. Переливание крови. Иммунитет. Анти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тела. Аллергические реакции. Строение и работа сердца. Па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тологии системы кровообращения. Приемы оказания первой помощи при кровотечениях.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Жидкости, образующие внутреннюю среду организма человека (кровь, лимфа, тканевая жидкость). Функции крови в организме. Состав плазмы крови. Форменные элементы крови (эритроциты, тромбоциты, лейкоциты).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Органы кровообращения. Строение сердца. Виды кровеносных сосудов. Большой и малый круги кровообращения.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Лимфатические сосуды. Лимфатические узлы. Роль лимфы в организме.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Давление крови в сосудах. Верхнее и нижнее артериальное давление. Заболевания сердечно-сосудистой системы, связанные с давлением крови. Скорость кровотока. Пульс. Перераспределение крови в работающих органах.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Отделы нервной системы, управляющие работой сердца. Гуморальная регуляция сердца. Автоматизм сердца.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t>Физические нагрузки и здоровье сердечно-сосудистой системы. Влияние курения и алкоголя на состояние сердечно-сосудистой системы. Виды кровотечений (капиллярное, венозное, артериальное).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E3210A">
            <w:pPr>
              <w:numPr>
                <w:ilvl w:val="0"/>
                <w:numId w:val="14"/>
              </w:numPr>
              <w:tabs>
                <w:tab w:val="left" w:pos="0"/>
              </w:tabs>
              <w:spacing w:after="0" w:line="233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Дыхательная система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Дыхание. Строение органов дыхания, механизм газообме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на. Регуляция дыхания. Гигиена органов дыхания. Приемы оказания первой помощи при отравлении угарным газом, спасении утопающего.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Связь дыхательной и кровеносной систем. Строение дыхательных путей. Органы дыхания и их функции.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Строение лёгких. Процесс поступления кислорода в кровь и транспорт кислорода от лёгких по телу. Роль эритроцитов 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101"/>
                <w:sz w:val="24"/>
                <w:szCs w:val="24"/>
              </w:rPr>
              <w:t xml:space="preserve">гемоглобина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 переносе кислорода.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Механизм вдоха и выдоха. Органы, участвующие в дыхательных движениях. Влияние курения на функции альвеол лёгких.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Болезни органов дыхания, передающиеся через воздух (грипп, туберкулёз лёгких). Рак лёгких. Значение флюорографии. Жизненная ёмкость лёгких. Значение закаливания, физических упражнений для тренировки органов дыхания и гигиены помещений для здоровья человека.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t xml:space="preserve">Первая помощь при попадании инородного тела в верхние дыхательные пути, при утоплении, удушении, заваливании землёй,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t>электротравмах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t>. Искусственное дыхание. Непрямой массаж сердца.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Пищеварение. Пищеварительная система.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бования к полноценному питанию. Нарушения работы пищеварительной системы и их профилактика.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Значение пищеварения. Органы пищеварительной системы. Пищеварительные железы.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зубного ряда человека. Смена зубов. Строение зуба. Значение зубов. Уход за зубами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Механическая и химическая обработка пищи в ротовой полости. Пищеварение в желудке. Строение стенок желудка.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Химическая обработка пищи в тонком кишечнике и всасывание питательных веществ. Печень и её функции. Толстая кишка, аппендикс и их функции.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t xml:space="preserve">Рефлексы органов пищеварительной системы. Работы И.П. Павлова в 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подготовка пищи к употреблению (части растений, накапливающие вредные вещества; санитарная обработка пищевых продуктов).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Инфекционные заболевания желудочно-кишечного тракта и глистные заболевания: способы заражения и симптомы. Пищевые отравления: симптомы и первая помощь.</w:t>
            </w:r>
          </w:p>
        </w:tc>
      </w:tr>
      <w:tr w:rsidR="001A7DC2" w:rsidRPr="001A7DC2" w:rsidTr="0071433A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Обмен веществ и превращения энергии.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бования к полноценному питанию. Витамины.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Стадии обмена веществ. Пластический и энергетический обмен.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Расход энергии в организме. Факторы, влияющие на основной и общий обмен организма. Нормы питания. Калорийность пищи.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Роль витаминов в организме.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Гипер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- и гиповитаминоз, авитаминоз. Важнейшие витамины, их значение для организма. Источники витаминов. Правильная подготовка пищевых продуктов к употреблению в пищу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Мочевыделительная система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Выделение. Строение и функции выделительной системы.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мочевыделительной системы. Функции почек. Строение нефрона. Механизм фильтрации мочи в нефроне. Этапы формирования мочи в почках.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Кожа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Покровы тела: строение и функции. Уход за кожей, воло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сами, ногтями. Приемы оказания первой помощи при трав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мах, ожогах, обморожениях и их профилактика.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Функции кожных покровов. Строение кожи.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Причины нарушения здоровья кожных покровов. Первая помощь при ожогах, обморожении. Инфекции кожи (грибковые заболевания, чесотка). Участие кожи в терморегуляции. Закаливание. Первая помощь при тепловом и солнечном ударе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Эндокринная и нервная системы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Организм человека – целостная система. Эндокринная система: строение и функции. Гормоны, 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softHyphen/>
              <w:t>ханизмы их действия на клетки. Нарушения функционирова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softHyphen/>
              <w:t>ния эндокринной системы.</w:t>
            </w:r>
            <w:r w:rsidRPr="001A7DC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Нервная система. Нервная регуляция функций организма. 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Железы внешней, внутренней и смешанной секреции. Роль гормонов в росте и развитии организма. 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Общая характеристика роли нервной системы. Части и отделы нервной системы. Центральная и периферическая нервная система. Соматический и вегетативный отделы. Прямые и обратные связи.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Парасимпатический и симпатический подотделы автономного отдела нервной системы. Связь желёз внутренней секреции с нервной системой. Согласованное действие гуморальной и нервной регуляции на организм. Скорость реагирования нервной и гуморальной систем.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спинного мозга. Рефлекторная функция спинного мозга (соматические и вегетативные рефлексы). Проводящая функция спинного мозга.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Серое и белое вещество головного мозга. Строение и функции отделов головного мозга. Расположение и функции зон коры больших полушарий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>Органы чувств.</w:t>
            </w:r>
          </w:p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Анализаторы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Нервная система и органы чувств. Нервная регуляция функций организма. 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зрения, слуха, обоняния, вкуса, равновесия.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Пять чувств человека. Расположение, функции анализаторов и особенности их работы. Развитость органов чувств и тренировка. Иллюзия.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pacing w:val="-6"/>
                <w:sz w:val="24"/>
                <w:szCs w:val="24"/>
              </w:rPr>
              <w:t>Значение зрения. Строение глаза. Слёзные железы. Оболочки глаза.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Близорукость и дальнозоркость. Первая помощь при повреждении глаз.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Значение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Значение, расположение и устройство органов осязания, обоняния и вкуса. Вредные пахучие вещества. Особенности работы органа вкуса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Поведение человека и высшая нервная деятельность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Условные и безусловные рефлексы. 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Положительные и отрицательные (побудительные и тормозные) инстинкты и рефлексы. Явление запечатления (импринтинга).</w:t>
            </w:r>
          </w:p>
          <w:p w:rsidR="001A7DC2" w:rsidRPr="001A7DC2" w:rsidRDefault="001A7DC2" w:rsidP="001A7DC2">
            <w:pPr>
              <w:snapToGrid w:val="0"/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Условные рефлексы и торможение рефлекса. Подкрепление рефлекса. Динамический стереотип.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Центральное торможение. Безусловное (врождённое) и условное (приобретённое) торможение. Явление доминанты. Закон взаимной индукции.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Типы темперамента. Характер личности и факторы, влияющие на него. Экстраверты и интроверты. Интересы и склонности. Способности. Выбор будущей профессиональной деятельности.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внимание. Рассеянность внимания.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Стадии работоспособности (врабатывание, устойчивая работоспособность, истощение). Значение и состав правильного режима дня, активного отдыха. Сон как составляющая суточных биоритмов. Медленный и быстрый сон. Природа сновидений. Значение сна для человека. Гигиена сна.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 веществ. Причины обращения молодых людей к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наркогенным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 веществам. Процесс привыкания к курению. Влияние курения на организм. Опасность привыкания к наркотикам и токсическим веществам. Реакция абстиненции. Влияние алкоголя на организм</w:t>
            </w:r>
          </w:p>
        </w:tc>
      </w:tr>
      <w:tr w:rsidR="001A7DC2" w:rsidRPr="001A7DC2" w:rsidTr="0071433A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tabs>
                <w:tab w:val="left" w:pos="0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Половая система. </w:t>
            </w: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Индивидуальное развитие организма </w:t>
            </w:r>
          </w:p>
        </w:tc>
        <w:tc>
          <w:tcPr>
            <w:tcW w:w="1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C2" w:rsidRPr="001A7DC2" w:rsidRDefault="001A7DC2" w:rsidP="001A7DC2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Организм человека – целостная система. Половая система. Оплодотворение, внутриутробное разви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тие, роды. Мочеполовые инфекции, меры их предупреждения.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Факторы, определяющие пол. Строение женской и мужской половой системы. 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СПИД.</w:t>
            </w:r>
          </w:p>
          <w:p w:rsidR="001A7DC2" w:rsidRPr="001A7DC2" w:rsidRDefault="001A7DC2" w:rsidP="001A7DC2">
            <w:pPr>
              <w:spacing w:after="0" w:line="233" w:lineRule="auto"/>
              <w:contextualSpacing/>
              <w:jc w:val="both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Созревание зародыша. Закономерности роста и развития ребёнка. Ростовые скачки. Календарный и биологический возраст.</w:t>
            </w:r>
          </w:p>
        </w:tc>
      </w:tr>
    </w:tbl>
    <w:p w:rsidR="001A7DC2" w:rsidRPr="001A7DC2" w:rsidRDefault="001A7DC2" w:rsidP="001A7D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1A7DC2" w:rsidP="001A7D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1A7DC2" w:rsidP="001A7D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1A7DC2" w:rsidP="001A7D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71433A" w:rsidP="0071433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1A7DC2" w:rsidRPr="001A7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Список лабораторных работ </w:t>
      </w:r>
    </w:p>
    <w:p w:rsidR="001A7DC2" w:rsidRPr="001A7DC2" w:rsidRDefault="001A7DC2" w:rsidP="001A7D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1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«Действие каталазы на пероксид водорода».</w:t>
      </w: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2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«Клетки и ткани под микроскопом».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 </w:t>
      </w: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3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«Строение костной ткани».</w:t>
      </w: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4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«Состав костей».</w:t>
      </w: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5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«Сравнение крови человека с кровью лягушки».</w:t>
      </w: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6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«Состав вдыхаемого и выдыхаемого воздуха».</w:t>
      </w:r>
    </w:p>
    <w:p w:rsidR="001A7DC2" w:rsidRPr="001A7DC2" w:rsidRDefault="001A7DC2" w:rsidP="001A7DC2">
      <w:pPr>
        <w:spacing w:after="0" w:line="240" w:lineRule="auto"/>
        <w:ind w:firstLine="709"/>
        <w:contextualSpacing/>
        <w:jc w:val="both"/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</w:pP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9"/>
          <w:sz w:val="24"/>
          <w:szCs w:val="24"/>
        </w:rPr>
        <w:t xml:space="preserve">Лабораторная работа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sz w:val="24"/>
          <w:szCs w:val="24"/>
        </w:rPr>
        <w:t xml:space="preserve">№ </w:t>
      </w:r>
      <w:r w:rsidRPr="001A7DC2">
        <w:rPr>
          <w:rFonts w:ascii="Times New Roman" w:eastAsia="PetersburgC" w:hAnsi="Times New Roman" w:cs="Times New Roman"/>
          <w:b/>
          <w:i/>
          <w:iCs/>
          <w:color w:val="000000"/>
          <w:w w:val="112"/>
          <w:sz w:val="24"/>
          <w:szCs w:val="24"/>
        </w:rPr>
        <w:t xml:space="preserve">7 </w:t>
      </w:r>
      <w:r w:rsidRPr="001A7DC2">
        <w:rPr>
          <w:rFonts w:ascii="Times New Roman" w:eastAsia="NewBaskervilleC" w:hAnsi="Times New Roman" w:cs="Times New Roman"/>
          <w:color w:val="000000"/>
          <w:sz w:val="24"/>
          <w:szCs w:val="24"/>
        </w:rPr>
        <w:t>«Дыхательные движения».</w:t>
      </w:r>
    </w:p>
    <w:p w:rsidR="001A7DC2" w:rsidRPr="001A7DC2" w:rsidRDefault="001A7DC2" w:rsidP="001A7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1A7DC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Лабораторная работа № 8 </w:t>
      </w:r>
      <w:r w:rsidRPr="001A7DC2">
        <w:rPr>
          <w:rFonts w:ascii="Times New Roman" w:eastAsia="Calibri" w:hAnsi="Times New Roman" w:cs="Times New Roman"/>
          <w:color w:val="000000"/>
          <w:sz w:val="24"/>
          <w:szCs w:val="24"/>
        </w:rPr>
        <w:t>«Действие ферментов слюны на крахмал».</w:t>
      </w:r>
    </w:p>
    <w:p w:rsidR="001A7DC2" w:rsidRPr="001A7DC2" w:rsidRDefault="001A7DC2" w:rsidP="001A7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1A7DC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Лабораторная работа № 9 </w:t>
      </w:r>
      <w:r w:rsidRPr="001A7DC2">
        <w:rPr>
          <w:rFonts w:ascii="Times New Roman" w:eastAsia="Calibri" w:hAnsi="Times New Roman" w:cs="Times New Roman"/>
          <w:color w:val="000000"/>
          <w:sz w:val="24"/>
          <w:szCs w:val="24"/>
        </w:rPr>
        <w:t>«Действие ферментов желудочного сока на белки».</w:t>
      </w:r>
    </w:p>
    <w:p w:rsidR="001A7DC2" w:rsidRPr="001A7DC2" w:rsidRDefault="001A7DC2" w:rsidP="001A7DC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1A7DC2" w:rsidP="001A7DC2">
      <w:pPr>
        <w:keepNext/>
        <w:keepLine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A7DC2" w:rsidRPr="001A7DC2" w:rsidRDefault="001A7DC2" w:rsidP="001A7DC2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1" w:name="_Toc503309830"/>
      <w:r w:rsidRPr="001A7DC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с указанием количества часов, </w:t>
      </w:r>
    </w:p>
    <w:p w:rsidR="001A7DC2" w:rsidRPr="001A7DC2" w:rsidRDefault="001A7DC2" w:rsidP="001A7DC2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A7DC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отводимых на освоение каждой темы</w:t>
      </w:r>
      <w:bookmarkEnd w:id="11"/>
    </w:p>
    <w:tbl>
      <w:tblPr>
        <w:tblpPr w:leftFromText="180" w:rightFromText="180" w:vertAnchor="text" w:horzAnchor="margin" w:tblpXSpec="center" w:tblpY="128"/>
        <w:tblW w:w="12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053"/>
        <w:gridCol w:w="1843"/>
      </w:tblGrid>
      <w:tr w:rsidR="001A7DC2" w:rsidRPr="001A7DC2" w:rsidTr="006D62B1">
        <w:tc>
          <w:tcPr>
            <w:tcW w:w="141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Название </w:t>
            </w:r>
          </w:p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A7DC2" w:rsidRPr="001A7DC2" w:rsidTr="006D62B1">
        <w:tc>
          <w:tcPr>
            <w:tcW w:w="1413" w:type="dxa"/>
          </w:tcPr>
          <w:p w:rsidR="001A7DC2" w:rsidRPr="006D62B1" w:rsidRDefault="001A7DC2" w:rsidP="00E3210A">
            <w:pPr>
              <w:pStyle w:val="a4"/>
              <w:numPr>
                <w:ilvl w:val="0"/>
                <w:numId w:val="15"/>
              </w:num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обзор организма человека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A7DC2" w:rsidRPr="001A7DC2" w:rsidTr="006D62B1">
        <w:trPr>
          <w:trHeight w:val="273"/>
        </w:trPr>
        <w:tc>
          <w:tcPr>
            <w:tcW w:w="1413" w:type="dxa"/>
          </w:tcPr>
          <w:p w:rsidR="001A7DC2" w:rsidRPr="001A7DC2" w:rsidRDefault="006D62B1" w:rsidP="007143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Опорно-двигательная система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1A7DC2" w:rsidRPr="001A7DC2" w:rsidTr="006D62B1">
        <w:trPr>
          <w:trHeight w:val="272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Кровеносная система. Внутренняя среда организма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A7DC2" w:rsidRPr="001A7DC2" w:rsidTr="006D62B1">
        <w:trPr>
          <w:trHeight w:val="271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Дыхательная система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Мочевыделительная система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Кожа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Эндокринная и нервная системы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426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Органы чувств. Анализаторы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426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Поведение человека и высшая нервная деятельность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6D62B1" w:rsidP="006D62B1">
            <w:pPr>
              <w:tabs>
                <w:tab w:val="left" w:pos="426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 xml:space="preserve">Половая система. Индивидуальное развитие организма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DemiC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Обобщение и систематизация знаний по разделу «Человек и его здоровье»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Итоговый контроль знаний по разделу «Человек и его здоровье»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A7DC2" w:rsidRPr="001A7DC2" w:rsidTr="006D62B1">
        <w:trPr>
          <w:trHeight w:val="274"/>
        </w:trPr>
        <w:tc>
          <w:tcPr>
            <w:tcW w:w="141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53" w:type="dxa"/>
          </w:tcPr>
          <w:p w:rsidR="001A7DC2" w:rsidRPr="001A7DC2" w:rsidRDefault="001A7DC2" w:rsidP="001A7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843" w:type="dxa"/>
          </w:tcPr>
          <w:p w:rsidR="001A7DC2" w:rsidRPr="001A7DC2" w:rsidRDefault="001A7DC2" w:rsidP="001A7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68 часов</w:t>
            </w:r>
          </w:p>
        </w:tc>
      </w:tr>
    </w:tbl>
    <w:p w:rsidR="001A7DC2" w:rsidRPr="001A7DC2" w:rsidRDefault="001A7DC2" w:rsidP="001A7D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1433A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2" w:name="_Toc503309833"/>
      <w:bookmarkStart w:id="13" w:name="_Toc434833755"/>
    </w:p>
    <w:p w:rsidR="0071433A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71433A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71433A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71433A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71433A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71433A" w:rsidRPr="001A7DC2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A7DC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 курса биологии 8 класс</w:t>
      </w:r>
      <w:bookmarkEnd w:id="12"/>
    </w:p>
    <w:p w:rsidR="0071433A" w:rsidRPr="001A7DC2" w:rsidRDefault="0071433A" w:rsidP="0071433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1433A" w:rsidRPr="001A7DC2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A7DC2">
        <w:rPr>
          <w:rFonts w:ascii="Times New Roman" w:eastAsia="Calibri" w:hAnsi="Times New Roman" w:cs="Times New Roman"/>
          <w:color w:val="000000"/>
          <w:sz w:val="24"/>
          <w:szCs w:val="24"/>
        </w:rPr>
        <w:t>При обозначении типов уроков использованы следующие сокращения:</w:t>
      </w:r>
    </w:p>
    <w:p w:rsidR="0071433A" w:rsidRPr="001A7DC2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color w:val="000000"/>
          <w:sz w:val="24"/>
          <w:szCs w:val="24"/>
        </w:rPr>
      </w:pPr>
      <w:r w:rsidRPr="001A7DC2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Нов. – урок изучения нового материала;</w:t>
      </w:r>
    </w:p>
    <w:p w:rsidR="0071433A" w:rsidRPr="001A7DC2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A7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Пр. – урок комплексного применения знаний;</w:t>
      </w:r>
    </w:p>
    <w:p w:rsidR="0071433A" w:rsidRPr="001A7DC2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color w:val="000000"/>
          <w:sz w:val="24"/>
          <w:szCs w:val="24"/>
        </w:rPr>
      </w:pPr>
      <w:r w:rsidRPr="001A7DC2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ОС + К – урок обобщения, систематизации и контроля;</w:t>
      </w:r>
    </w:p>
    <w:p w:rsidR="0071433A" w:rsidRPr="001A7DC2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color w:val="000000"/>
          <w:sz w:val="24"/>
          <w:szCs w:val="24"/>
        </w:rPr>
      </w:pPr>
      <w:r w:rsidRPr="001A7DC2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 xml:space="preserve">Контр. – урок </w:t>
      </w:r>
      <w:r w:rsidRPr="001A7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контроля, оценки и коррекции знаний;</w:t>
      </w:r>
    </w:p>
    <w:p w:rsidR="0071433A" w:rsidRPr="001A7DC2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color w:val="000000"/>
          <w:sz w:val="24"/>
          <w:szCs w:val="24"/>
        </w:rPr>
      </w:pPr>
      <w:proofErr w:type="spellStart"/>
      <w:r w:rsidRPr="001A7DC2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Комб</w:t>
      </w:r>
      <w:proofErr w:type="spellEnd"/>
      <w:r w:rsidRPr="001A7DC2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. – комбинированный урок.</w:t>
      </w:r>
    </w:p>
    <w:p w:rsidR="001A7DC2" w:rsidRPr="001A7DC2" w:rsidRDefault="001A7DC2" w:rsidP="001A7DC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1A7DC2" w:rsidRPr="001A7DC2" w:rsidSect="001A7DC2">
          <w:footerReference w:type="default" r:id="rId10"/>
          <w:pgSz w:w="16838" w:h="11906" w:orient="landscape"/>
          <w:pgMar w:top="1134" w:right="1134" w:bottom="1134" w:left="1134" w:header="709" w:footer="709" w:gutter="0"/>
          <w:cols w:space="720"/>
          <w:titlePg/>
          <w:docGrid w:linePitch="299"/>
        </w:sectPr>
      </w:pPr>
    </w:p>
    <w:bookmarkEnd w:id="13"/>
    <w:p w:rsidR="001A7DC2" w:rsidRPr="001A7DC2" w:rsidRDefault="001A7DC2" w:rsidP="001A7DC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1A7DC2" w:rsidRPr="001A7DC2" w:rsidRDefault="001A7DC2" w:rsidP="001A7DC2">
      <w:pPr>
        <w:spacing w:after="0" w:line="240" w:lineRule="auto"/>
        <w:contextualSpacing/>
        <w:jc w:val="right"/>
        <w:rPr>
          <w:rFonts w:ascii="Times New Roman" w:eastAsia="FuturaDemiC" w:hAnsi="Times New Roman" w:cs="Times New Roman"/>
          <w:bCs/>
          <w:i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425"/>
        <w:gridCol w:w="1134"/>
        <w:gridCol w:w="1843"/>
        <w:gridCol w:w="2976"/>
        <w:gridCol w:w="1701"/>
        <w:gridCol w:w="2410"/>
        <w:gridCol w:w="1701"/>
        <w:gridCol w:w="1990"/>
      </w:tblGrid>
      <w:tr w:rsidR="001A7DC2" w:rsidRPr="001A7DC2" w:rsidTr="001A7DC2">
        <w:trPr>
          <w:trHeight w:val="20"/>
          <w:jc w:val="center"/>
        </w:trPr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урока, </w:t>
            </w:r>
          </w:p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Предметные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ind w:left="-72" w:right="-108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ind w:left="-72"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 Общий обзор организма человека – 5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Науки, изучающие организм человека. Место человека в живой природе.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Организм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человека –целостная система.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Искусственная (социальная) и природная среда. Биосоциальная природа человека. Анатомия. Физиология. Гигиена. Методы наук о человеке. Санитарно-эпидемиологические институты нашей страны. Части тела человека. Пропорции тела человека. Сходство человека с другими животными. Общие черты в строении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организма млекопитающих,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7"/>
                <w:sz w:val="24"/>
                <w:szCs w:val="24"/>
              </w:rPr>
              <w:t xml:space="preserve">приматов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7"/>
                <w:sz w:val="24"/>
                <w:szCs w:val="24"/>
              </w:rPr>
              <w:t xml:space="preserve">человекообразных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обезьян. Специфические особенности человека как биологического вида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Аргументировать, приводить доказательства взаимосвязи человека и окружающей среды, родства человека с животными; аргументировать, приводить доказательства отличий человека от животных; объяснять эволюцию вида Человек разумный на примерах сопоставления биологических объектов и других материальных артефактов;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ориентироваться в системе моральных норм и ценностей по отношению к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собственному здоровью и здоровью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понятия: «биосоциальная природа человека», «анатомия», «физиология», «гигиена».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роль анатомии и физиологии в развитии научной картины мира. Описывать современные методы исследования организма человека.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работы медицинских и санитарно-эпидемиологических служб в сохранении здоровья населения.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части тела человека.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Сравнивать человека с другими млекопитающими по морфологическим признакам.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черты морфологического сходства и отличия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человека от других представителей отряда Приматы и семейства Человекообразные обезьяны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познавательных интересов;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Строение, химический состав и жизнедеятельность клетки.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работа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№ 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«Действие каталазы на пероксид водорода»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Клетки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 Части клетки. Органоиды в животной клетке. Процессы, происходящие в клетке: обмен веществ, рост, развитие, размножение. Возбудимость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(животной клетки); различать по внешнему виду, схемам и описаниям реальные биологические объекты (клетки) или их изображения; сравнивать биологические объекты (клетки), делать выводы и умозаключения на основе сравнения; использовать методы биологической науки: наблюдать и описывать биологические объекты и процессы;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основные части клетки.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функции органоидов. Объяснять понятие «фермент».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Различать процесс роста и процесс развития. Описывать процесс деления клетки.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лабораторный опыт, наблюдать происходящие явления, фиксировать результаты наблюдения, делать выводы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224"/>
              </w:tabs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 xml:space="preserve">Ткани организма человека.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br/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работа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№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2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«Клетки и ткани под микроскопом»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Клетки, ткани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Эпителиальные, соединительные, мышечные ткани. Нервная ткань.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(тканей); различать по внешнему виду, схемам и описаниям реальные биологические объекты (ткани) или их изображения; сравнивать биологические объекты (ткани), делать выводы и умозаключения на основе сравнения; устанавливать взаимосвязи между особенностями строения и функциями тканей; использовать методы биологической науки: наблюдать и описывать биологические объекты и процессы;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понятия: «ткань», «синапс», «нейроглия».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типы и виды тканей позвоночных животных.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Различать разные виды и типы тканей. Описывать особенности тканей разных типов.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Сравнивать иллюстрации в учебнике с натуральными объектами.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наблюдение с помощью микроскопа, описывать результаты.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наблюдений, представляя результаты своей деятельности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</w:tr>
      <w:tr w:rsidR="001A7DC2" w:rsidRPr="001A7DC2" w:rsidTr="001A7DC2">
        <w:trPr>
          <w:trHeight w:val="1125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262"/>
              </w:tabs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Общая характеристика систем органов организма человека. Регуляция работы внутренних органов.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Организм человека –целостная система. Клетки, ткани, органы и системы органов.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Система покровных органов. Опорно-двигательная, пищеварительная, кровеносная, иммунная, дыхательная, нервная, эндокринная, мочевыделител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ьная, половая системы органов. Уровни организации организма. Нервная и гуморальная регуляция внутренних органов. Рефлекторная дуга.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«Изучение мигательного рефлекса и его торможения»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Выделять существенные признаки биологических объектов (систем органов); различать по внешнему виду, схемам и описаниям реальные биологические объекты (системы органов)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Раскрывать значение понятий: «орган», «система органов», «гормон», «рефлекс».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роль разных систем органов в организме.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строение рефлекторной дуги.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различие между нервной и гуморальной регуляцией внутренних органов.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Классифицировать внутренние органы на две группы в зависимости от выполнения ими исполнительной или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регуляторной функции.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лабораторный опыт, наблюдать результаты и делать выводы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243"/>
              </w:tabs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теме «Общий обзор организма человека»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</w:rPr>
              <w:t xml:space="preserve">ОС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Клетки, ткани, органы и системы органов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(клеток, тканей, органов, систем органов); различать по внешнему виду, схемам и описаниям реальные биологические объекты (клетки, ткни, системы органов)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планируемыми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результатами; 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Определять место человека в живой природе.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процессы, происходящие в клетке.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идею об уровневой организации организма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2. Опорно-двигательная система - 9 ч.</w:t>
            </w:r>
          </w:p>
        </w:tc>
      </w:tr>
      <w:tr w:rsidR="001A7DC2" w:rsidRPr="001A7DC2" w:rsidTr="001A7DC2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243"/>
              </w:tabs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Строение, состав и типы соединения костей.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lastRenderedPageBreak/>
              <w:t xml:space="preserve">работа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№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3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«Строение костной ткани».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работа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№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4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«Состав костей»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Опорно-двигательная система: строение и функции.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Общая характеристика и значение скелета. Три типа костей.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Строение костей. Состав костей. Типы соединения костей.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(скелет человека) и процессов жизнедеятельности, характерных для организма человека; различать по внешнему виду, схемам и описаниям реальные биологические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объекты (основные части скелета) или их изображения, выявлять отличительные признаки биологических объектов; устанавливать взаимосвязи между особенностями строения и функциями костей; различать по внешнему виду, схемам и описаниям реальные биологические объекты (скелет человека)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жизнедеятельности организма человека, планировать совместную деятельность, учитывать мнение окружающих и адекватно оценивать собственный вклад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в деятельность группы;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части скелета.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функции скелета.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строение трубчатых костей и строение сустава.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значение надкостницы, хряща, суставной сумки,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губчатого вещества, костномозговой полости, жёлтого костного мозга.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составных компонентов костной ткани.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Выполнять лабораторные опыты, фиксировать результаты наблюдений, делать вывод.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 xml:space="preserve">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7DC2" w:rsidRPr="001A7DC2" w:rsidTr="001A7DC2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205"/>
              </w:tabs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Скелет головы и туловища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Опорно-двигательная система: строение и функции.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Отделы черепа. Кости, образующие череп. Отделы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</w:rPr>
              <w:t xml:space="preserve">позвоночника.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позвонка. Строение грудной клетки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Различать по внешнему виду, схемам и описаниям реальные биологические объекты (скелет головы и туловища) или их изображения; устанавливать взаимосвязи между особенностями строения и функциями отделов скелета;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иллюстрации в учебнике строение черепа.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отделы позвоночника и части позвонка.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значение частей позвонка.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связь между строением и функциями позвоночника, грудной клетки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интересов; формирование целостного мировоззрения, соответствующего современному уровню развития науки;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187"/>
              </w:tabs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Скелет конечностей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Опорно-двигательная система: строение и функции.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скелета поясов конечностей, верхней и нижней конечностей.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«Исследование строения плечевого пояса и предплечья»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Различать по внешнему виду, схемам и описаниям реальные биологические объекты (скелета поясов и скелета свободных конечностей) или их изображения; устанавливать взаимосвязи между особенностями строения и функциями скелета конечностей;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части свободных конечностей и поясов конечностей.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 помощью иллюстраций в учебнике строение скелета конечностей.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причину различия в строении пояса нижних конечностей у мужчин и женщин.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Выявлять особенности строения скелета конечностей в ходе наблюдения натуральных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наблюдений, представляя результаты своей деятельности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образовательной траектории с учетом устойчивых познавательных интересов;  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6D62B1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Первая помощь при повреждениях опорно-двигательной системы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Опорно-двигательная система. Профилактика травматизма. Приемы оказания первой помощи при травмах опорно-двигательной системы.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Виды травм, затрагивающих скелет (растяжения, вывихи, открытые и закрытые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переломы). Необходимые приёмы первой помощи при травмах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Аргументировать, приводить доказательства необходимости соблюдения мер профилактики травматизма опорно-двигательной системы,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описывать и использовать приемы оказания первой помощи при травмах опорно-двигательной системы;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необходимость применения тех или иных приемов при оказании первой доврачебной помощи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при отравлениях,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ожогах, обморожениях, травмах, спасении утопающего, кровотечениях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в учебной, научно-популярной литературе, Интернет-ресурсах информацию об организме человека, оформлять ее в виде устных сообщений;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понятия: «растяжение», «вывих», «перелом».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признаки различных видов травм суставов и костей.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приёмы первой помощи в зависимости от вида травмы.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Анализировать и обобщать информацию о травмах опорно-двигательной системы и приёмах оказания первой помощи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Строение, основн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lastRenderedPageBreak/>
              <w:t>ые типы и группы мышц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Опорно-двигательная система: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строение и функции.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Гладкая и скелетная мускулатура. Строение скелетной мышцы. Основные группы скелетных мышц.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«Изучение расположения мышц головы»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Различать по внешнему виду, схемам и описаниям реальные биологические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объекты (обзор основных мышц человека)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собственные письменные сообщения об организме человека и его </w:t>
            </w:r>
            <w:r w:rsidRPr="001A7DC2">
              <w:rPr>
                <w:rFonts w:ascii="Times New Roman" w:eastAsia="TimesNewRomanPS-ItalicMT" w:hAnsi="Times New Roman" w:cs="Times New Roman"/>
                <w:iCs/>
                <w:color w:val="000000"/>
                <w:sz w:val="24"/>
                <w:szCs w:val="24"/>
              </w:rPr>
              <w:t>жизнедеятельности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Раскрывать связь функции и строения на примере различий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между гладкими и скелетными мышцами, мимическими и жевательными мышцами.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иллюстраций в учебнике строение скелетной мышцы.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условия нормальной работы скелетных мышц.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основные группы мышц. Раскрывать принцип крепления скелетных мышц разных частей тела.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Выявлять особенности расположения мимических и жевательных мышц в ходе наблюдения натуральных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отношения к учению,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  <w:p w:rsidR="001A7DC2" w:rsidRPr="001A7DC2" w:rsidRDefault="001A7DC2" w:rsidP="006D62B1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Работа мышц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Опорно-двигательная система: строение и функции. Дви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жения человека, управление движениями. Профилактика травматизма. Приемы оказания первой помощи при травмах опорно-двигательной системы.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Мышцы – антагонисты и синергисты. Динамическая и статическая работа мышц. Мышечное утомление.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Устанавливать взаимосвязи между особенностями строения и функциями мышц; проводить исследования с организмом человека и объяснять их результаты (динамическая и статическая работа мышц); аргументировать, приводить доказательства необходимости соблюдения мер профилактики травматизма опорно-двигательной работы,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описывать и использовать приемы оказания первой помощи;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понятия «мышцы-антагонисты», «мышцы-синергисты».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условия оптимальной работы мышц.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два вида работы мышц.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причины наступления утомления мышц и сравнивать динамическую и статическую работу мышц по этому признаку.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Формулировать правила гигиены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Нарушение осанки и плоскостопие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Опорно-двигательная система: строение и функции. Дви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жения человека, управление движениями.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Осанка. Причины и последствия неправильной осанки. Предупреждение искривления позвоночника, плоскостопия.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Практические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>ты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«Проверка правильности осанки», «Выявление плоскостопия»,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«Оценка гибкости позвоночника»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Аргументировать, приводить доказательства необходимости соблюдения мер профилактики заболеваний органов опорно-двигательного аппарата (нарушения осанки и плоскостопия);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понятия: «осанка», «плоскостопие», «гиподинамия», «тренировочный эффект».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правильной осанки для здоровья.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меры по предупреждению искривления позвоночника.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Обосновывать значение правильной формы стопы.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Формулировать правила профилактики плоскостопия.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оценку собственной осанки и формы стопы и делать выводы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Развитие опорно-двигательной системы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Опорно-двигательная система: строение и функции. Дви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жения человека, управление движениями. Профилактика травматизма.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Развитие опорно-двигательной системы в ходе взросления. Значение двигательной активности и мышечных нагрузок. Физическая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подготовка. Статические и динамические физические упражнения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Знать и аргументировать основные принципы здорового образа жизни; анализировать и оценивать влияние факторов риска на здоровье человека (двигательная активность); устанавливать взаимосвязи между особенностями строения и функциями опорно-двигательной системы;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динамические и статические физические упражнения.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связь между мышечными нагрузками и состоянием систем внутренних органов.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правила подбора упражнений для утренней гигиенической гимнастики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теме «Опорно-двигательная система»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</w:rPr>
              <w:t xml:space="preserve">ОС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Опорно-двигательная система: строение и функции. Дви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жения человека, управление движениями. Профилактика травматизма. Приемы оказания первой помощи при травмах опорно-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двигательной системы.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(опорно-двигательной системы); различать по внешнему виду, схемам и описаниям реальные биологические объекты (опорно-двигательной системы)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Характеризовать особенности строения опорно-двигательной системы в связи с выполняемыми функциями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3. Кровеносная система. Внутренняя среда организма – 8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Значение крови и её состав.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работа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№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5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«Сравнение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крови человека с кровью лягушки»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Внутренняя среда организма, значение ее постоянства. Кровь.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Жидкости, образующие внутреннюю среду организма человека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(кровь, лимфа, тканевая жидкость). Функции крови в организме. Состав плазмы крови. Форменные элементы крови (эритроциты, тромбоциты, лейкоциты).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Различать по внешнему виду, схемам и описаниям реальные биологические объекты (внутренней среды) или их изображения; устанавливать взаимосвязи между особенностями строения и функциями клеток крови и тканей, органов и кровеносной системы;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понятия: «гомеостаз», «форменные элементы крови», «плазма», «антиген», «антитело».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связь между тканевой жидкостью, лимфой и плазмой крови в организме.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Описывать функции крови.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эритроцитов, тромбоцитов, лейкоцитов.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вклад русской науки в развитие медицины.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 помощью иллюстраций в учебнике процесс свёртывания крови и фагоцитоз.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лабораторные наблюдения с помощью микроскопа, фиксировать результаты наблюдений, делать выводы.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Иммунитет. Тканевая совместимость. Перели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lastRenderedPageBreak/>
              <w:t>вание крови.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Внутренняя среда организма, значение ее постоянства. Кровь. Группы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крови. Переливание крови. Иммунитет. Анти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тела. Аллергические реакции. 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Иммунитет и иммунная система. Важнейшие открытия в сфере изучения иммунитета. Виды иммунитета. Прививки и сыворотки. Причины несовместимости тканей. Группы крови. Резус-фактор. Правила переливания крови.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(иммунной системы человека) и процессов жизнедеятельности, характерных для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организма человека; устанавливать взаимосвязи между особенностями строения и функциями органов иммунной системы; знать и аргументировать основные принципы здорового образа жизни;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понятия «иммунитет», «иммунная реакция».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понятия: «вакцина», «сыворотка»,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«отторжение (ткани, органа)», «групповая совместимость крови», «резус-фактор».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органы иммунной системы, критерии выделения четырёх групп крови у человека.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разные виды иммунитета.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правила переливания крови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381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Сердце. Круги кровообращения</w:t>
            </w:r>
            <w:r w:rsidRPr="001A7DC2"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  <w:br/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Кровообращение. Кровеносная система. Строение и работа сердца. Па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тологии системы кровообращения.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Органы кровообращения. Строение сердца. Виды кровеносных сосудов. Большой и малый круги кровообращения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(кровеносной системы, сердца, сосудов) 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системы кровообращения; знать и аргументировать 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иллюстраций в учебнике строение сердца и процесс сердечных сокращений.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Сравнивать виды кровеносных сосудов между собой.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строение кругов кровообращения.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Понимать различие в использовании прилагательного «артериальный» применительно к виду крови и к сосудам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мировоззрения, соответствующего современному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Движение лимфы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Внутренняя среда организма. Кровеносная и лимфатическая системы. Иммунитет. Анти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тела.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Лимфатические сосуды. Лимфатические узлы. Роль лимфы в организме.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«Изучение явления кислородного голодания»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(лимфатической системы) 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 органов кровеносной и лимфатической системы;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органов) или их изображения;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 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путь движения лимфы по организму.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функции лимфатических узлов.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лабораторный опыт, наблюдать происходящие явления и сопоставлять с их описанием в учебнике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наблюдений, представляя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Движение крови по сосудам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Кровообращение. Кровеносная система. Па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тологии системы кровообращен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ия.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Давление крови в сосудах. Верхнее и нижнее артериальное давление. Заболевания сердечно-сосудистой системы, связанные с давлением крови. Скорость кровотока. Пульс. Перераспределение крови в работающих органах.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Практические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>ты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«Определение ЧСС, скорости кровотока»,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«Исследование рефлекторного притока крови к мышцам, включившимся в работу»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и систем органов кровеносной системы человека) и процессов жизнедеятельности,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характерных для организма человека; устанавливать взаимосвязи между особенностями строения и функциями органов и систем органов кровеносной;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органов)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 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понятие «пульс».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Различать понятия: «артериальное кровяное давление», «систолическое давление»,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«диастолическое давление».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понятия: «инфаркт» и «инсульт», «гипертония» и «гипотония».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наблюдения и измерения физических показателей человека, производить вычисления, делать выводы по результатам исследования.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Формирование ответственного отношения к учению,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Регуляция работы органов кровеносной системы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Кровообращение. Кровеносная система. Работа сердца. Па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тологии системы кровообращения.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Отделы нервной системы, управляющие работой сердца. Гуморальная регуляция сердца. Автоматизм сердца.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«Доказательство вреда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w w:val="101"/>
                <w:sz w:val="24"/>
                <w:szCs w:val="24"/>
              </w:rPr>
              <w:t>табакоку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рения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 органов кровообращения;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к органов кровообращения)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 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понятие «автоматизм». Объяснять принцип регуляции сердечных сокращений нервной системой.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понятие «гуморальная регуляция».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опыт, наблюдать результаты и делать выводы по результатам исследования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предпочтений, осознанному построению индивидуальной образовательной траектории с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Заболевания кровеносной системы. Первая помощь при кровотечениях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Кровообращение. Кровеносная система. Па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тологии системы кровообращения. Приемы оказания первой помощи при кровотечениях.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Физические нагрузки 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здоровье сердечно-сосудистой системы. Влияние курения и алкоголя на состояние сердечно-сосудистой системы. Виды кровотечений (капиллярное, венозное, артериальное).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«Функциональная сердечно-сосудистая проба»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Аргументировать, приводить доказательства необходимости соблюдения мер профилактики травматизма и заболеваний кровеносной системы; анализировать и оценивать влияние факторов риска на здоровье человека; описывать и использовать приемы оказания первой помощи при кровотечениях;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tabs>
                <w:tab w:val="left" w:pos="1040"/>
              </w:tabs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и устные сообщения об организме человека и его жизнедеятельности на основе нескольких источников информации; 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Раскрывать понятия: «тренировочный эффект», «функциональная проба», «давящая повязка», «жгут».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важность систематических физических нагрузок для нормального состояния сердца.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признаки различных видов кровотечений.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Описывать с помощью иллюстраций в учебнике меры оказания первой помощи в зависимости от вида кровотечения.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опыт – брать функциональную пробу; фиксировать результаты; проводить вычисления и делать оценку состояния сердца по результатам опыта.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Анализировать и обобщать информацию о повреждениях органов кровеносной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101"/>
                <w:sz w:val="24"/>
                <w:szCs w:val="24"/>
              </w:rPr>
              <w:t xml:space="preserve">системы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и приёмах оказания первой помощи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учебно-исследовательской деятельности 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теме «Кровеносная система. Внутренняя среда организма»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</w:rPr>
              <w:t xml:space="preserve">ОС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Внутренняя среда организма, значение ее постоянства. Кровь. Группы крови. Переливание крови. Иммунитет. Анти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тела. Аллергические реакции. 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Кровообращение. Кровеносная и лимфатическая системы. Строение и работа сердца. Па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тологии системы кровообращения.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Приемы оказания первой помощи при кровотечениях.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(кровеносной системы); различать по внешнему виду, схемам и описаниям реальные биологические объекты (кровеносной системы)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особенности строения кровеносной системы в связи с выполняемыми функциями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мировоззрения,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4. Дыхательная система - 7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Значение дыхательной системы. Органы дыхания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Дыхание. Строение органов дыхания.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Связь дыхательной и кровеносной систем. Строение дыхательных путей. Органы дыхания и их функции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(органов и системы органов дыхания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 органов; знать и дыхания аргументировать 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«лёгочное дыхание», «тканевое дыхание».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органов дыхательной системы.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иллюстраций в учебнике строение дыхательных путей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Строение лёгких. Газообмен в лёгких и тканях.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работа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№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6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«Состав вдыхаемого и выдыхаемого воздуха»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Дыхание. Строение органов дыхания, механизм газообме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на.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Строение лёгких. Процесс поступления кислорода в кровь и транспорт кислорода от лёгких по телу. Роль эритроцитов 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w w:val="101"/>
                <w:sz w:val="24"/>
                <w:szCs w:val="24"/>
              </w:rPr>
              <w:t xml:space="preserve">гемоглобина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 переносе кислорода.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(органов и систем органов дыхания 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 органов дыхания;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органов дыхания) или их изображения; использовать методы биологической науки: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tabs>
                <w:tab w:val="left" w:pos="1187"/>
                <w:tab w:val="left" w:pos="2707"/>
              </w:tabs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строение лёгких человека. Объяснять преимущества альвеолярного строения лёгких по сравнению со строением лёгких у представителей других классов позвоночных животных.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роль гемоглобина в газообмене.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лабораторный опыт, делать вывод по результатам опыта.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наблюдений, представляя результаты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Дыхательные движения.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Лабораторная работа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 xml:space="preserve">№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2"/>
                <w:sz w:val="24"/>
                <w:szCs w:val="24"/>
              </w:rPr>
              <w:t>7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«Дыхательные движения»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Дыхание. Механизм газообме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на. Регуляция дыхания. Гигиена органов дыхания.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Механизм вдоха и выдоха. Органы, участвующие в дыхательных движениях. Влияние курения на функции альвеол лёгких.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и систем органов человека дыхания) и процессов жизнедеятельности, характерных для организма человека; устанавливать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взаимосвязи между особенностями строения и функциями органов и систем органов дыхания;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органов дыхания)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Описывать функции диафрагмы.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br/>
              <w:t>Называть органы, участвующие в процессе дыхания.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br/>
              <w:t xml:space="preserve">Выполнять лабораторный опыт на готовой (или изготовленной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самостоятельно) модели, наблюдать происходящие явления и описывать процессы вдоха и выдоха.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Регуляция дыхания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Дыхание. Регуляция дыхания.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Контроль дыхания центральной нервной системой. Бессознательная и сознательная регуляция. Рефлексы кашля и чихания. Дыхательный центр. Гуморальная регуляция дыхания.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«Измерение обхвата грудной клетки»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(органов и систем органов дыхания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 органов дыхания;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органов дыхания)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механизмы контроля вдоха и выдоха дыхательным центром.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 примерах защитных рефлексов чихания и кашля объяснять механизм бессознательной регуляции дыхания.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факторы, влияющие на интенсивность дыхания.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Выполнить измерения и по результатам измерений сделать оценку развитости дыхательной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Заболевания дыхательной системы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Дыхание. Гигиена органов дыхания.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Болезни органов дыхания, передающиеся через воздух (грипп, туберкулёз лёгких). Рак лёгких. Значение флюорографии. Жизненная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ёмкость лёгких. Значение закаливания, физических упражнений для тренировки органов дыхания и гигиены помещений для здоровья человека.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«Определение запылённости воздуха»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Аргументировать, приводить доказательства необходимости соблюдения мер профилактики заболеваний дыхательной системы,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анализировать и оценивать влияние факторов риска на здоровье человека; описывать и использовать приемы оказания первой помощи при отравлении угарным газом и при спасении утопающих;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планируемыми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результатами; контролировать и оценивать свои действия и результаты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Раскрывать понятие «жизненная ёмкость лёгких».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суть опасности заболевания гриппом, туберкулёзом лёгких, раком лёгких.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факторы, способствующие заражению туберкулёзом лёгких.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Называть меры, снижающие вероятность заражения болезнями, передаваемыми через воздух.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способ использования флюорографии для диагностики патогенных изменений в лёгких.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важность гигиены помещений и дыхательной гимнастики для здоровья человека.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Проводить опыт, фиксировать результаты и делать вывод по результатам опыта.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 формами речи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Первая помощь при повреждении дыхател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lastRenderedPageBreak/>
              <w:t>ьных органов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Дыхание. Приемы оказания первой помощи при отравлении угарным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газом, спасении утопающего.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Первая помощь при попадании инородного тела в верхние дыхательные пути, при утоплении, удушении, заваливании землёй,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электротравмах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. Искусственное дыхание. Непрямой массаж сердца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Аргументировать, приводить доказательства необходимости соблюдения мер профилактики травматизма,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анализировать и оценивать влияние факторов риска на здоровье человека; описывать и использовать приемы оказания первой помощи;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необходимость применения тех или иных приемов при оказании первой доврачебной помощи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при отравлениях, ожогах, обморожениях, травмах, спасении утопающего, кровотечениях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в учебной, научно-популярной литературе, Интернет- ресурсах информацию об организме человека, оформлять ее в виде устных сообщений;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сопровождать выступление презентацией, учитывая особенности аудитории сверстников;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действий в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Раскрывать понятия «клиническая смерть», «биологическая смерть».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Объяснять опасность обморока, завала землёй.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kern w:val="19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kern w:val="19"/>
                <w:sz w:val="24"/>
                <w:szCs w:val="24"/>
              </w:rPr>
              <w:t xml:space="preserve">Называть признаки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kern w:val="19"/>
                <w:sz w:val="24"/>
                <w:szCs w:val="24"/>
              </w:rPr>
              <w:t>электротравмы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kern w:val="19"/>
                <w:sz w:val="24"/>
                <w:szCs w:val="24"/>
              </w:rPr>
              <w:t>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приёмы оказания первой помощи при поражении органов дыхания в результате различных несчастных случаев.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очерёдность действий при искусственном дыхании, совмещённом с непрямым массажем сердца.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коммуникативно</w:t>
            </w: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й компетентности в общении и сотрудничестве со сверстниками и взрослыми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теме «Дыхательная система»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</w:rPr>
              <w:t xml:space="preserve">ОС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Дыхание. Строение органов дыхания, механизм газообме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на. Регуляция дыхания. Гигиена органов дыхания. Приемы оказания первой помощи при отравлении угарным газом, спасении утопающего.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(дыхательной системы); различать по внешнему виду, схемам и описаниям реальные биологические объекты (дыхательной системы)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дыхательной системы;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особенности строения дыхательной системы в связи с выполняемыми функциями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5. Пищеварительная система – 7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 xml:space="preserve">Строение пищеварительной 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w w:val="101"/>
                <w:sz w:val="24"/>
                <w:szCs w:val="24"/>
              </w:rPr>
              <w:t>сис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темы.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Пищеварение. Пищеварительная система.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Значение пищеварения. Органы пищеварительной системы. Пищеварительные железы.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«Определение местоположения слюнных желёз»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(органов и системы пищеварения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и системы пищеварения; знать и аргументировать основные принципы здорового образа жизни; различать по внешнему виду, схемам и описаниям реальные биологические объекты (системы пищеварения) или их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Определять понятие «пищеварение». Описывать с помощью иллюстраций в учебнике строение пищеварительной системы.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различных органов пищеварения.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места впадения пищеварительных желёз в пищеварительный тракт.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Выполнять опыт, сравнивать результаты наблюдения с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описанием в учебнике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Зубы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Пищеварение. Пищеварительная система. Нарушения работы пищеваритель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ной системы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зубного ряда человека. Смена зубов. Строение зуба. Значение зубов. Уход за зубами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(форму и строение зубов человека) и процессов жизнедеятельности,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характерных для организма человека; устанавливать взаимосвязи между особенностями строения и функциями органов системы пищеварения; знать и аргументировать 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разные типы зубов и их функции.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 помощью иллюстрации в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учебнике строение зуба.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ткани зуба.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меры профилактики заболеваний зубов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Пищеварение в ротовой полости и желудке.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 8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«Действие ферментов слюны на крахмал»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Лабораторная работа № 9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«Действие ферментов желудочного сока на белки»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Пищеварение. Пищеварительная система. Нарушения работы пищеварительной системы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Механическая и химическая обработка пищи в ротовой полости. Пищеварение в желудке. Строение стенок желудка.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(органов системы пищеварения человек, пищеварение в ротовой полости и желудке) и процессов жизнедеятельности, характерных для организма человека; устанавливать взаимосвязи между особенностями строения и функциями органов пищеварительной систем; знать и аргументировать основные принципы здорового образа жизни; различать по внешнему виду, схемам и описаниям реальные биологические объекты (пищеварительной системы)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функции слюны.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строение желудочной стенки.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активные вещества, действующие на пищевой комок в желудке, и их функции.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лабораторные опыты, наблюдать происходящие явления и делать вывод по результатам наблюдений.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мировоззрения, соответствующего современному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Пищеварение в кишечнике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Пищеварение. Пищеварительная система. Нарушения работы пищеварительной системы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Химическая обработка пищи в тонком кишечнике и всасывание питательных веществ. Печень и её функции. Толстая кишка,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аппендикс и их функции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Выделять существенные признаки биологических объектов (органов пищеварительной системы) и процессов жизнедеятельности, характерных для организма человека; устанавливать взаимосвязи между особенностями строения и функциями органов пищеварительной системы; знать и аргументировать 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своих действиях и поступках по отношению к здоровью своему и окружающих;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функции тонкого кишечника, пищеварительных соков, выделяемых в просвет тонкой кишки, кишечных ворсинок.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 помощью иллюстрации в учебнике строение кишечных ворсинок.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Различать пищевые вещества по особенностям всасывания их в тонком кишечнике.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роль печени и аппендикса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в организме человека.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механизм регуляции глюкозы в крови.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толстой кишки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Регуляция пищеварения. Гигиена питания. Значение пищи и её состав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Пищеварение.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бования к полноценному питанию. Нарушения работы пищеварительной системы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Рефлексы органов пищеварительн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ой системы. Работы И.П. Павлова в области изучения рефлексов. Гуморальная регуляция пищеварения. Правильное питание. Питательные вещества пищи. Вода, минеральные вещества и витамины в пище. Правильная подготовка пищи к употреблению (части растений, накапливающие вредные вещества; санитарная обработка пищевых продуктов)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пищеварительной системы) и процессов жизнедеятельности, характерных для организма человека; устанавливать взаимосвязи между особенностями строения и функциями органов пищеварительной системы; знать и аргументировать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Раскрывать с помощью иллюстрации в учебнике понятия «рефлекс» и «торможение» на примере чувства голода.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понятия «условное торможение» и «безусловное торможение».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рефлексы пищеварительной системы.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механизм гуморальной регуляции пищеварения.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вклад русских учёных в развитие науки и медицины.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«правильное питание», «питательные вещества».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правильный режим питания, значение пищи для организма человека.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продукты, богатые жирами, белками, углеводами, витаминами, водой, минеральными солями.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необходимые процедуры обработки продуктов питания перед употреблением в пищу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 xml:space="preserve">Заболевания органов 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lastRenderedPageBreak/>
              <w:t>пищеварения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Пищеварение.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бования к полноценному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питанию. Нарушения работы пищеварительной системы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Инфекционные заболевания желудочно-кишечного тракта и глистные заболевания: способы заражения и симптомы. Пищевые отравления: симптомы и первая помощь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Аргументировать, приводить доказательства необходимости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соблюдения мер профилактики заболеваний пищеварительной системы,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анализировать и оценивать влияние факторов риска на здоровье человека; описывать и использовать приемы оказания первой помощи при отравлении ядовитыми грибами и растениями;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объяснять необходимость применения тех или иных приемов при оказании первой доврачебной помощи при отравлениях; находить в учебной, научно-популярной литературе, Интернет- ресурсах информацию об организме человека, оформлять ее в виде устных сообщений;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сопровождать выступление презентацией, учитывая особенности аудитории сверстников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Описывать признаки инфекционных заболеваний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желудочно-кишечного тракта, пути заражения ими и меры профилактики.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риск заражения глистными заболеваниями.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признаки глистных заболеваний.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пути заражения глистными заболеваниями и возбудителей.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признаки пищевого отравления и приёмы первой помощи.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меры профилактики пищевых отравлений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ценности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теме «Пищеварительная система»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 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Пищеварение. Пищеварительная система.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бования к полноценному питанию. Нарушения работы пищеварительной системы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(органов пищеварительной системы); различать по внешнему виду, схемам и описаниям реальные биологические объекты (органов пищеварительной системы)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особенности строения пищеварительной системы в связи с выполняемыми функциями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6. Обмен веществ и энергии – 3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Обменные процессы в организме</w:t>
            </w:r>
            <w:r w:rsidRPr="001A7DC2"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  <w:br/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Стадии обмена веществ. Пластический и энергетический обмен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процессов жизнедеятельности, характерных для организма человека (пластический и энергетический обмен); аргументировать, приводить доказательства взаимосвязи человека и окружающей среды;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понятия: «обмен веществ», «пластический обмен», «энергетический обмен».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значение обмена веществ в организме.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суть основных стадий обмена 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Нормы питания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бования к полноценному питанию.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Расход энергии в организме. Факторы, влияющие на основной и общий обмен организма. Нормы питания. Калорийность пищи.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«Определение тренированности организма по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функциональной пробе с максимальной задержкой дыхания до и после нагрузки»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Выделять существенные признаки процессов жизнедеятельности, характерных для организма человека; устанавливать взаимосвязи между особенностями строения и функциями клеток и тканей, органов и систем органов;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понятия «основной обмен», «общий обмен».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Сравнивать организм взрослого и ребёнка по показателям основного обмена.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зависимость между типом деятельности человека и нормами питания.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Проводить оценивание тренированности организма с помощью функциональной пробы, фиксировать результаты и делать вывод, сравнивая экспериментальные данные с эталонными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наблюдений, представляя результаты своей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Витамины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бования к полноценному питанию. Витамины.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Роль витаминов в организме.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Гипер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- и гиповитаминоз, авитаминоз. Важнейшие витамины, их значение для организма. Источники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витаминов. Правильная подготовка пищевых продуктов к употреблению в пищу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процессов жизнедеятельности, характерных для организма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человека( основные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группы витаминов и продукты, их содержащие); аргументировать, приводить доказательства взаимосвязи человека и окружающей среды (роль витаминов в организме);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в учебной, научно-популярной литературе, Интернет- ресурсах информацию об организме человека, оформлять ее в виде устных сообщений 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докладов;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устные сообщения о жизнедеятельности организма на основе нескольких источников информации, сопровождать выступление презентацией, учитывая особенности аудитории сверстников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понятия: «гипервитаминоз», «гиповитаминоз», «авитаминоз».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с помощью таблицы в тексте учебника необходимость нормального объёма потребления витаминов для поддержания здоровья.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источники витаминов A, B, C, D и нарушения, вызванные недостатком этих витаминов.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Называть способы сохранения витаминов в пищевых продуктах во время подготовки пищи к употреблению.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Собирать, анализировать и обобщать информацию в процессе создания презентации проекта о витаминах – важнейших веществах пищи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подготовке сообщений по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теме «Витамины»</w:t>
            </w:r>
          </w:p>
        </w:tc>
      </w:tr>
      <w:tr w:rsidR="001A7DC2" w:rsidRPr="001A7DC2" w:rsidTr="001A7DC2">
        <w:trPr>
          <w:trHeight w:val="218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7. Мочевыделительная система – 2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Строение и функции почек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Выделение. Строение и функции выделительной системы.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мочевыделительной системы. Функции почек. Строение нефрона. Механизм фильтрации мочи в нефроне. Этапы формирования мочи в почках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(органов мочевыделительной системы человека) и процессов жизнедеятельности, характерных для организма человека; различать по внешнему виду, схемам и описаниям реальные биологические объекты (органов мочевыделительной системы) или их изображения, выявлять отличительные признаки биологических объектов; устанавливать взаимосвязи между особенностями строения и функциями органов мочевыделительной системы; знать и аргументировать 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понятия «органы мочевыделительной системы», «первичная моча».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функции разных частей почки.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с помощью иллюстрации в учебнике последовательность очищения крови в почках от ненужных организму веществ.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Сравнивать состав и место образования первичной и вторичной мочи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мировоззрения,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Заболевания органов мочевыделения. Питьевой режим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Выделение. Строение и функции выделительной системы.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Причины заболеваний почек. Значение воды и минеральных солей для организма. Гигиена питья. Обезвоживание. Водное отравление. Гигиенические требования к питьевой воде. Очистка воды. ПДК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Аргументировать, приводить доказательства необходимости соблюдения мер профилактики заболеваний выделительной системы,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описывать и использовать приемы оказания первой помощи;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понятие ПДК.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механизм обезвоживания, понятие «водное отравление».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факторы, вызывающие заболевания почек.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нормального водно-солевого баланса.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медицинские рекомендации по потреблению питьевой воды.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показатели пригодности воды для питья.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способ подготовки воды для питья в походных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8. Кожа – 3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Значение кожи и её строение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Покровы тела: строение и функции. 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Функции кожных покровов. Строение кожи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и процессов жизнедеятельности, характерных для организма человека; различать по внешнему виду, схемам и описаниям реальные биологические объекты (особенности строения кожи) или их изображения, выявлять отличительные признаки биологических объектов;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устанавливать взаимосвязи между особенностями строения и функциями органов и систем органов; знать и аргументировать основные принципы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 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слои кожи.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причину образования загара. Различать с помощью иллюстрации в учебнике компоненты разных слоёв кожи.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связь между строением и функциями отдельных частей кожи (эпидермиса, гиподермы, волос, желёз и т. 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Заболевания кожных покровов и повреждения кожи. Гигиена кожных покровов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тела. Уход за кожей, воло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сами, ногтями. Приемы оказания первой помощи при трав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мах, ожогах, обморожениях и их профилактика.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Причины нарушения здоровья кожных покровов.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Первая помощь при ожогах, обморожении. Инфекции кожи (грибковые заболевания, чесотка). Участие кожи в терморегуляции. Закаливание. Первая помощь при тепловом и солнечном ударе.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Аргументировать, приводить доказательства необходимости соблюдения мер профилактики заболевания кожных покровов, 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описывать и использовать приемы оказания первой помощи;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объяснять необходимость применения тех или иных приемов при оказании первой доврачебной помощи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при отравлениях, ожогах, обморожениях,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травмах, спасении утопающего, кровотечениях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в учебной, научно-популярной литературе, Интернет- ресурсах информацию об организме человека, оформлять ее в виде устных сообщений;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сопровождать выступление презентацией, учитывая особенности аудитории сверстников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оценивать свои действия и 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Классифицировать причины заболеваний кожи.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признаки ожога, обморожения кожи.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меры, применяемые при ожогах, обморожениях.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симптомы стригущего лишая, чесотки.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меры профилактики инфекционных кожных заболеваний.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Определять понятие «терморегуляция». Описывать свойства кожи, позволяющие ей выполнять функцию органа терморегуляции.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значение закаливания для организма.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виды закаливающих процедур.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признаки теплового удара, солнечного удара.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приёмы первой помощи при тепловом ударе, солнечном ударе.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Анализировать и обобщать информацию о нарушениях терморегуляции, повреждениях кожи и приёмах оказания первой помощи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подготовке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сообщений по теме «Курсы первой помощи для школьников»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теме «Обмен веществ и энергии», «Мочевыделительная система, «Кожа»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 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энергии. Питание. Тре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бования к полноценному питанию. Витамины. Выделение. Строение и функции выделительной системы.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тела: строение и функции. Уход за кожей, воло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сами, ногтями. Приемы оказания первой помощи при трав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мах, ожогах, обморожениях и их профилактика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(клеток, тканей, органов обмена веществ и энергии, мочевыделительной системы и покровов тела человека); различать по внешнему виду, схемам и описаниям реальные биологические объекты (клетки, ткни, органов обмена веществ и энергии, мочевыделительной системы и покровов тела человека)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значение обмена веществ для организма человека.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роль мочевыделительной системы в водно-солевом обмене, кожи – в теплообмене.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Устанавливать закономерности правильного рациона и режима питания в зависимости от энергетических потребностей организма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9. Эндокринная и нервная системы – 5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Железы и роль гормонов в организме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Эндокринная система: строение и функции. Гормоны, 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ханизмы их действия на клетки. Нарушения функционирова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ния эндокринной системы.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Железы внешней, внутренней и смешанной секреции. Роль гормонов в росте и развитии организма.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Влияние нарушений работы гипофиза, щитовидной железы на процессы роста и развития. Роль поджелудочной железы в организме; сахарный диабет. Роль надпочечников в организме; адреналин и норадреналин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эндокринной системы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эндокринной системы человека; знать и аргументировать основные принципы здорового образа жизни;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понятия: «железа внутренней секреции», «железа внешней секреции», «железа смешанной секреции», «гормон».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примеры желёз разных типов. Раскрывать связь между неправильной функцией желёз внутренней секреции и нарушениями ростовых процессов и полового созревания.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развитие и механизм сахарного диабета.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роль адреналина и норадреналина в регуляции работы организма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Значение, строение и функция нервной системы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Общая характеристика роли нервной системы. Части и отделы нервной системы. Центральная и периферическая нервная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система. Соматический и вегетативный отделы. Прямые и обратные связи.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«Изучение действия прямых и обратных связей»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нервной системы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нервной систем человека; знать и аргументировать основные принципы здорового образа жизни; различать по внешнему виду, схемам и описаниям реальные биологические объекты органов нервной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систем человека (или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и оценивать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Раскрывать понятия «центральная нервная система» и «периферическая нервная система».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отделы центральной нервной системы по выполняемой функции.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прямых и обратных связей между управляющим и управляемым органом.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Выполнять опыт, наблюдать происходящие явления 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сравнивать полученные результаты опыта с ожидаемыми (описанными в тексте учебника)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Автономный отдел нервной систем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lastRenderedPageBreak/>
              <w:t>ы. Нейрогуморальная регуляция</w:t>
            </w:r>
            <w:r w:rsidRPr="001A7DC2"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FranklinGothicMediumC" w:hAnsi="Times New Roman" w:cs="Times New Roman"/>
                <w:color w:val="000000"/>
                <w:sz w:val="24"/>
                <w:szCs w:val="24"/>
              </w:rPr>
              <w:br/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Организм человека – целостная система. Нервная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система. Нервная регуляция функций организма. 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Парасимпатический и симпатический подотделы автономного отдела нервной системы. Связь желёз внутренней секреции с нервной системой. Согласованное действие гуморальной и нервной регуляции на организм. Скорость реагирования нервной и гуморальной систем.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«Штриховое раздражение кожи»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соматической и вегетативной нервной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системы человека, нейрогуморальной регуляции) и процессов жизнедеятельности, характерных для организма человека; устанавливать взаимосвязи между особенностями строения органов соматической и вегетативной нервной системы человека, нейрогуморальной регуляции; знать и аргументировать основные принципы здорового образа жизни;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Называть особенности работы автономного отдела нервной системы.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Различать с помощью иллюстрации в учебнике симпатический и парасимпатический подотделы автономного отдела нервной системы по особенностям строения.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парасимпатический и симпатический подотделы по особенностям влияния на внутренние органы.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на примере реакции на стресс согласованность работы желёз внутренней секреции и отделов нервной системы, различие между нервной и гуморальной регуляцией по общему характеру воздействия на организм. Выполнять опыт, наблюдать происходящие процессы и сравнивать полученные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результаты опыта с ожидаемыми (описанными в тексте учебника)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учителем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готовности 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Спинной мозг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Нервная система. Нервная регуляция функций организма.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Строение спинного мозга. Рефлекторная функция спинного мозга (соматические и вегетативные рефлексы). Проводящая функция спинного мозга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(спинного мозга человека) и процессов жизнедеятельности, характерных для организма человека; различать по внешнему виду, схемам и описаниям реальные биологические объекты (спинного мозга человека) или их изображения;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устанавливать взаимосвязи между особенностями строения и функциями органов и систем органов; знать и аргументировать основные принципы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иллюстраций в учебнике строение спинного мозга.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связь между строением частей спинного мозга и их функциями.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спинного мозга. Объяснять различие между спинномозговыми и симпатическими узлами, лежащими вдоль спинного мозга.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иллюстрации в учебнике различие между вегетативным и соматическим рефлексом.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понятия «восходящие пути»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и «нисходящие пути» спинного мозга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учетом устойчивых познавательных интересов;  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Головной мозг</w:t>
            </w: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Нервная система. Нервная регуляция функций организма.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Серое и белое вещество головного мозга. Строение и функции отделов головного мозга. Расположение и функции зон коры больших полушарий.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«Изучение функций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отделов головного мозга»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(головного мозга) и процессов жизнедеятельности, характерных для организма человека; устанавливать взаимосвязи между особенностями строения и функциями головного мозга; знать и аргументировать основные принципы здорового образа жизни; различать по внешнему виду, схемам и описаниям реальные биологические объекты головного мозга или их изображения; использовать методы биологической науки: наблюдать и описывать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отделы головного мозга и их функции.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способы связи головного мозга с остальными органами в организме.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иллюстрации в учебнике расположение отделов и зон коры больших полушарий головного мозга.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коры больших полушарий.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зоны коры больших полушарий и их функции.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Выполнять опыт, наблюдать происходящие явления и сравнивать полученные результаты с ожидаемыми (описанными в тексте учебника)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информировать о результатах своих наблюдений,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10. Органы чувств. Анализаторы – 6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Принцип работы органов чувств и анализаторов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Нервная система и органы чувств. 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зрения, слуха, обоняния, вкуса, равновесия.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Пять чувств человека. Расположение, функции анализаторов и особенности их работы. Развитость органов чувств и тренировка. Иллюзия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(сенсорной системы человека) и процессов жизнедеятельности, характерных для организма человека; устанавливать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взаимосвязи между особенностями строения и функциями органов сенсорной системы человека; знать и аргументировать основные принципы здорового образа жизни;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уметь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распознавать  на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таблицах основные части сенсорной системы и описывать их;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 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понятия «анализатор», «специфичность».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путь прохождения сигнала из окружающей среды к центру его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обработки и анализа в головном мозге.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Обосновывать возможности развития органов чувств на примере связи между особенностями профессии человека и развитостью его органов чувств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112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Орган зрения и зритель</w:t>
            </w: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lastRenderedPageBreak/>
              <w:t>ный анализатор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Нервная система и органы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чувств. 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зрения.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Значение зрения. Строение глаза. Слёзные железы. Оболочки глаза.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Практические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>ты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«Исследование реакции зрачка на освещённость»,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«Исследование принципа работы хрусталика, обнаружение слепого пятна»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(органа зрения и зрительного анализатора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человека) и процессов жизнедеятельности, характерных для организма человека; устанавливать взаимосвязи между особенностями строения и функциями (органа зрения и зрительного анализатора человека); знать и аргументировать основные принципы здорового образа жизни; различать по внешнему виду, схемам и описаниям реальные биологические объекты (органа зрения и зрительного анализатора человека) или их изображения;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Раскрывать роль зрения в жизни человека.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Описывать строение глаза.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функции разных частей глаза. Раскрывать связь между особенностями строения и функциями зрачка, хрусталика, сетчатки, стекловидного тела.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путь прохождения зрительного сигнала к зрительному анализатору.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места обработки зрительного сигнала в организме.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опыты, наблюдать происходящие явления, сравнивать полученные результаты с ожидаемыми (описанными в тексте учебника)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учебное сотрудничество с учителем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ценности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Заболевания и повреждения органов зрения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Нервная система и органы чувств. </w:t>
            </w:r>
          </w:p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зрения.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Близорукость и дальнозоркость. Первая помощь при повреждении глаз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Аргументировать, приводить доказательства необходимости соблюдения мер профилактики заболеваний органов зрения, 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описывать и использовать приемы оказания первой помощи при повреждениях органа зрения;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понятия «дальнозоркость», «близорукость».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факторы, вызывающие снижение остроты зрения.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меры предупреждения заболеваний глаз.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приёмы оказания первой медицинской помощи при повреждениях органа зрения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коммуникативной компетентности в общении и сотрудничестве со сверстниками и взрослыми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образовательной и учебно-исследовательской деятельности </w:t>
            </w:r>
            <w:r w:rsidRPr="001A7DC2">
              <w:rPr>
                <w:rFonts w:ascii="Times New Roman" w:eastAsia="FuturaDemiC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подготовке сообщений по теме «Курсы первой помощи для школьников»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6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Органы слуха, равновесия и их анализаторы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Нервная система и органы чувств. 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слуха, равновесия.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w w:val="98"/>
                <w:sz w:val="24"/>
                <w:szCs w:val="24"/>
              </w:rPr>
              <w:t xml:space="preserve">Значение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слуха. Части уха. Строение и функции наружного, среднего и внутреннего уха. Шум как фактор, вредно влияющий на слух. Заболевания уха. Строение и расположение органа равновесия.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«Оценка состояния вестибулярного аппарата»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(органа слуха и слухового анализатора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органа слуха и слухового анализатора человека) ; знать и аргументировать основные принципы здорового образа жизни; различать по внешнему виду, схемам и описаниям реальные биологические объекты (органа слуха и слухового анализатора человека) или их изображения; аргументировать, приводить доказательства необходимости соблюдения мер профилактики заболеваний органов слуха, анализировать и оценивать влияние факторов риска на здоровье человека; описывать и использовать приемы оказания первой помощи; использовать методы биологической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 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 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роль слуха в жизни человека.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иллюстраций в учебнике строение наружного, среднего и внутреннего уха.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значение евстахиевой трубы.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этапы преобразования звукового сигнала при движении к слуховому анализатору.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риск заболеваний, вызывающих осложнения на орган слуха, и вред от воздействия громких звуков на орган слуха. 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иллюстрации в учебнике механизм восприятия сигнала вестибулярным аппаратом.</w:t>
            </w:r>
          </w:p>
          <w:p w:rsidR="001A7DC2" w:rsidRPr="001A7DC2" w:rsidRDefault="001A7DC2" w:rsidP="001A7DC2">
            <w:pPr>
              <w:spacing w:after="0" w:line="216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Выполнять опыт, наблюдать происходящие явления и делать вывод о состоянии своего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вестибулярного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ормулировать и аргументировать своё мнение;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6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мировоззрения, соответствующего современному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Органы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осязания, обоняния и вкуса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Нервная система и органы чувств. 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обоняния, вкуса.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Значение, расположение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и устройство органов осязания, обоняния и вкуса. Вредные пахучие вещества. Особенности работы органа вкуса.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«Исследование тактильных рецепторов»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(особенности обонятельного, осязательного, вкусового анализатора человека) и процессов жизнедеятельности, характерных для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организма человека; устанавливать взаимосвязи между особенностями строения и функциями обонятельного, осязательного, вкусового анализатора человека; знать и аргументировать основные принципы здорового образа жизни; аргументировать, приводить доказательства необходимости соблюдения мер профилактики травматизма органов обоняния и вкуса, анализировать и оценивать влияние факторов риска на здоровье человека; описывать и использовать приемы оказания первой помощи;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Описывать значение органов осязания, обоняния и вкуса для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Сравнивать строение органов осязания, обоняния и вкуса.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путь прохождения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осязательных, обонятельных и вкусовых сигналов от рецепторов в головной мозг.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понятие «токсикомания» и опасность вдыхания некоторых веществ.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меры безопасности при оценке запаха ядовитых или незнакомых веществ.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опыт, наблюдать происходящие явления и сравнивать наблюдаемые результаты с описанием в тексте учебника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339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темам «Эндокринная и нервная системы», «Органы чувств. Анализаторы»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 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Эндокринная система: строение и функции. Гормоны, ме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ханизмы их действия на клетки. Нарушения функционирова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ния эндокринной Нервная система и органы чувств. Нервная регуляция функций организма. </w:t>
            </w:r>
          </w:p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Нервная система и органы 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чувств. Ор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ганы зрения, слуха, обоняния, вкуса, равновесия</w:t>
            </w:r>
          </w:p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(клеток, тканей, органов эндокринной, нервной, и сенсорной систем); различать по внешнему виду, схемам и описаниям реальные биологические объекты (клеток, тканей, органов эндокринной, нервной, и сенсорной систем)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своих действиях и поступках по отношению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особенности строения эндокринной, нервной и сенсорной систем в связи с выполняемыми функциями.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Выявлять особенности функционирования нервной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11. Поведение человека и высшая нервная деятельность – 8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Врождённые формы поведения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Положительные и отрицательные (побудительные и тормозные) инстинкты и рефлексы. Явление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запечатления (импринтинга)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процессов жизнедеятельности, характерных для организма человека; аргументировать, приводить доказательства взаимосвязи человека и окружающей среды; родства человека с животными; аргументировать, приводить доказательства отличий человека от животных; 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информацию о строении и жизнедеятельности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понятия «инстинкт», «запечатление».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Сравнивать врождённый рефлекс и инстинкт.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«положительный инстинкт (рефлекс)», «отрицательный инстинкт (рефлекс)».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инстинктов для животных и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роль запечатления в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жизни животных 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  <w:t>Приобретённые формы поведения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napToGrid w:val="0"/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Условные рефлексы и торможение рефлекса.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Подкрепление рефлекса. Динамический стереотип.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«Перестройка динамического стереотипа»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процессов жизнедеятельности, характерных для организма человека; аргументировать, приводить доказательства взаимосвязи человека и окружающей среды; родства человека с животными; аргументировать, приводить доказательства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отличий человека от животных;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Определять понятие «динамический стереотип».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«условный рефлекс», «рассудочная деятельность».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связь между подкреплением и сохранением условного рефлекса.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место динамических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стереотипов в жизнедеятельности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условный рефлекс и рассудочную деятельность.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опыт, фиксировать результаты и сравнивать их с ожидаемыми (текстом и иллюстрацией в учебнике)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монологической 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диалогической формами речи;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Закономерности работы головного мозга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Организм человека – целостная система. Нервная система. </w:t>
            </w: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Нервная регуляция функций организма.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Центральное торможение. Безусловное (врождённое) и условное (приобретённое) торможение. Явление доминанты. Закон взаимной индукции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процессов жизнедеятельности, характерных для организма человека; аргументировать,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приводить доказательства взаимосвязи человека и окружающей среды; родства человека с животными; аргументировать, приводить доказательства отличий человека от животных;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и устные сообщения,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Определять понятия: «возбуждение», «торможение», «центральное торможение».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Сравнивать безусловное и условное торможение.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Объяснять роль безусловного и условного торможения для жизнедеятельности.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явления доминанты и взаимной индукции.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вклад отечественных учёных в развитие медицины и науки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 xml:space="preserve">Сложная </w:t>
            </w: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lastRenderedPageBreak/>
              <w:t>психическая деятельность: речь, память, мышление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Организм человека – </w:t>
            </w: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целостная система. Нервная система. Нервная регуляция функций организма.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Наука о высшей нервной деятельности. Появление и развитие речи в эволюции человека и индивидуальном развитии. Внутренняя и внешняя речь. Познавательные процессы. Восприятие и впечатление. Виды и процессы памяти. Особенности запоминания. Воображение. Мышление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процессов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жизнедеятельности, характерных для организма человека; аргументировать, приводить доказательства взаимосвязи человека и окружающей среды; отличий человека от животных; знать особенности ВНД познавательные процессы и аргументировать основные принципы здорового образа жизни, рациональной организации труда и отдыха;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и устные сообщения сопровождать выступление презентацией, учитывая 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Планировать пути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Определять понятия: «физиология высшей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нервной деятельности», «память», «воображение», «мышление», «впечатление».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факторы, влияющие на формирование речи в онтогенезе.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познавательные процессы, свойственные человеку.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процессы памяти.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«долговременная память» и «кратковременная память».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механическую и логическую память.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связь между операцией обобщения и мышлением.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роль мышления в жизни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учебное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ценности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Психологические особенности личности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Типы темперамента. Характер личности и факторы, влияющие на него. Экстраверты и интроверты. Интересы и склонности. Способности. Выбор будущей профессиональной деятельности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процессов жизнедеятельности, характерных для организма человека; аргументировать, приводить доказательства взаимосвязи человека и окружающей среды; отличий человека от животных; знать основные темпераменты и аргументировать основные принципы здорового образа жизни, рациональной организации труда и отдыха; 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создавать собственные письменные и устные сообщения сопровождать выступление презентацией, учитывая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особенности аудитории сверстников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Определять понятия: «темперамент», «характер (человека)», «способность (человека)».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 помощью иллюстрации в учебнике типы темперамента.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Классифицировать типы темперамента по типу нервных процессов.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экстравертов и интровертов. Раскрывать связь между характером и волевыми качествами личности.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Различать понятия «интерес» и «склонность».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роль способностей, интересов и склонностей в выборе будущей профессии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целостного мировоззрения, соответствующего современному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Регуляция поведения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Волевые качества личности и волевые действия. Побудительная и тормозная функции воли. Внушаемость и негативизм. Эмоциональные реакции, эмоциональные состояния и эмоциональные отношения (чувства). Астенические и стенические эмоции. Непроизвольное и произвольное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внимание. Рассеянность внимания.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</w:pP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9"/>
                <w:sz w:val="24"/>
                <w:szCs w:val="24"/>
              </w:rPr>
              <w:t xml:space="preserve">Практическая 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20"/>
                <w:sz w:val="24"/>
                <w:szCs w:val="24"/>
              </w:rPr>
              <w:t>рабо</w:t>
            </w:r>
            <w:r w:rsidRPr="001A7DC2">
              <w:rPr>
                <w:rFonts w:ascii="Times New Roman" w:eastAsia="PetersburgC" w:hAnsi="Times New Roman" w:cs="Times New Roman"/>
                <w:b/>
                <w:i/>
                <w:iCs/>
                <w:color w:val="000000"/>
                <w:w w:val="118"/>
                <w:sz w:val="24"/>
                <w:szCs w:val="24"/>
              </w:rPr>
              <w:t>та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«Изучение внимания»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Выделять существенные признаки процессов жизнедеятельности, характерных для организма человека; аргументировать, приводить доказательства взаимосвязи человека и окружающей среды; знать и аргументировать основные принципы здорового образа жизни, рациональной организации труда и отдыха; анализировать и оценивать влияние факторов риска на здоровье человека; 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 знать и соблюдать правила работы в кабинете биологии;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познавательных задач</w:t>
            </w:r>
            <w:proofErr w:type="gramEnd"/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связанных с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сообщения об организме человека и его жизнедеятельности на основе нескольких источников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Определять понятия «воля», «внимание».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«волевое действие», «эмоция».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этапы волевого акта.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явления внушаемости и негативизма.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эмоциональные реакции, эмоциональные состояния и эмоциональные отношения.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примеры положительных и отрицательных эмоций, стенических и астенических эмоций.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роль доминанты в поддержании чувства.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роль произвольного внимания в жизни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причины рассеянности внимания.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Выполнять опыт, фиксировать результаты и сравнивать их с ожидаемыми (описанными в тексте учебника)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о результатах своих наблюдений, представляя результаты своей деятельности в различных формах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Режим дня. Работоспособность. Сон и его значение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</w:t>
            </w:r>
            <w:proofErr w:type="spellEnd"/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Организм человека – целостная система. Нервная система. Нервная регуляция функций организма.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Стадии работоспособности (врабатывание, устойчивая работоспособность, истощение). Значение и состав правильного режима дня, активного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отдыха. Сон как составляющая суточных биоритмов. Медленный и быстрый сон. Природа сновидений. Значение сна для человека. Гигиена сна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процессов жизнедеятельности, характерных для организма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человека;  знать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основные виды биоритмов и аргументировать основные принципы здорового образа жизни, рациональной организации труда и отдыха; 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 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 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Определять понятия «работоспособность», «режим дня».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стадии работоспособности. Раскрывать понятие «активный отдых». Объяснять роль активного отдыха в поддержании работоспособности.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«медленный сон», «быстрый сон».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причину существования сновидений.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значение сна.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рекомендации по подготовке организма ко сну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 xml:space="preserve">Вред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 xml:space="preserve"> веществ. Обобщение и систематизация знаний по теме «Поведение человека и высшая нервная деятельность»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 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Организм человека – целостная система.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наркогенных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 веществ. Причины обращения молодых людей к 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наркогенным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 веществам. Процесс привыкания к курению. Влияние курения на организм.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Опасность привыкания к наркотикам и токсическим веществам. Реакция абстиненции. Влияние алкоголя на организм.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Знать и аргументировать основные принципы здорового образа жизни;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планируемыми результатами; контролировать и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Объяснять причины, вызывающие привыкание к табаку.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пути попадания никотина в мозг.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внутренние органы, страдающие от курения.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опасность принятия наркотиков.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причину абстиненции («ломки») при принятии наркотиков.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Называть заболевания, вызываемые приёмом алкоголя.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понятие «белая горячка». Характеризовать особенности высшей нервной деятельности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Обосновывать значимость психических явлений и процессов в жизни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hd w:val="clear" w:color="auto" w:fill="FFFFFF"/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14642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FranklinGothicDemiC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12. Половая система. Индивидуальное развитие организма – 3 ч.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 xml:space="preserve">Половая система человека. Заболевания наследственные, врождённые, передающиеся </w:t>
            </w: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lastRenderedPageBreak/>
              <w:t>половым путём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Половая система. Мочеполовые инфекции, меры их предупреждения.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Факторы, определяющие пол. Строение женской и мужской половой системы.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Созревание половых клеток и сопутствующие процессы в организме. Гигиена внешних половых органов. Причины наследственных заболеваний. Врождённые заболевания. Заболевания, передаваемые половым путём. СПИД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Выделять существенные признаки биологических объектов (органов половой системы в человека) и процессов жизнедеятельности, характерных для организма человека; устанавливать взаимосвязи между особенностями строения и функциями органов половой системы в человека); знать 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аргументировать основные принципы здорового образа жизни; знать и аргументировать основные принципы здорового образа жизни;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 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свои действия с 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факторы, влияющие на формирование пола, и факторы, влияющие на формирование мужской и женской личности.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связь между хромосомным набором в соматических клетках и полом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Описывать с помощью иллюстраций в учебнике строение женской и мужской половой системы.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связь между менструацией и созреванием яйцеклетки, поллюцией и созреванием сперматозоидов.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Знать необходимость соблюдения правил гигиены внешних половых органов.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понятия «наследственное заболевание», «врождённое заболевание».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Называть пути попадания возбудителей СПИДа, гонореи, сифилиса в организм человека.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понятия СПИД и ВИЧ.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опасность заражения ВИЧ. Называть части организма, поражаемые возбудителем сифилиса, признаки гонореи, меры профилактики </w:t>
            </w: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lastRenderedPageBreak/>
              <w:t>заболевания сифилисом и гонореей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монологической и </w:t>
            </w: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Развитие организма человека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Оплодотворение, внутриутробное разви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тие, роды.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Созревание зародыша. Закономерности роста и развития ребёнка. Ростовые скачки. Календарный и биологический возраст.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(органов половой системы в человека) и процессов жизнедеятельности, характерных для организма человека; знать и аргументировать основные принципы здорового образа жизни; анализировать и оценивать влияние факторов риска на здоровье человека; 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системе моральных норм и ценностей по отношению к собственному здоровью и здоровью других людей;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своих действиях и поступках по отношению к здоровью своему и окружающих;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Описывать с помощью иллюстраций в учебнике процесс созревания зародыша человека, строение плода на ранней стадии развития.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Называть последовательность заложения систем органов в зародыше.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Раскрывать понятие «</w:t>
            </w:r>
            <w:proofErr w:type="spellStart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полуростовой</w:t>
            </w:r>
            <w:proofErr w:type="spellEnd"/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 скачок».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Описывать особенности роста разных частей тела в организме ребёнка.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Различать календарный и биологический возраст человека.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 xml:space="preserve">Раскрывать влияние физической подготовки на ростовые процессы организма подростка. 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роль половой системы в организме.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Развитие организма человека Обобщение и систематизация знаний по теме «Половая система. Индивидуальное развитие организма»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 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 Половая система. Оплодотворение, внутриутробное разви</w:t>
            </w:r>
            <w:r w:rsidRPr="001A7D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тие, роды. Мочеполовые инфекции, меры их предупреждения.</w:t>
            </w:r>
          </w:p>
          <w:p w:rsidR="001A7DC2" w:rsidRPr="001A7DC2" w:rsidRDefault="001A7DC2" w:rsidP="001A7DC2">
            <w:pPr>
              <w:widowControl w:val="0"/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Выделять существенные признаки биологических объектов (органов половой системы и онтогенеза человека и процессов жизнедеятельности, характерных для организма человека; знать и аргументировать основные принципы здорового образа жизни; знать и аргументировать основные принципы здорового образа жизни;</w:t>
            </w:r>
          </w:p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анализировать и оценивать влияние факторов риска на здоровье человека; 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своих действиях и поступках по отношению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к здоровью своему и окружающих; последствия влияния факторов риска на здоровье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Устанавливать закономерности индивидуального развития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Обобщение и систематизация знаний по разделу «Человек и его здоровье»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 + К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(клеток, тканей, органов, систем органов); различать по внешнему виду, схемам и описаниям реальные биологические объекты (клетки, ткани, системы органов)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функции различных систем органов.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Выявлять взаимосвязь строения и функций различных систем органов.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участие различных систем органов в важнейших процессах роста, развития и обмена веществ в организме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учебное сотрудничество с учителем и сверстниками;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  <w:tr w:rsidR="001A7DC2" w:rsidRPr="001A7DC2" w:rsidTr="001A7DC2">
        <w:trPr>
          <w:trHeight w:val="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6D62B1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Итоговый контроль знаний по разделу «Человек и его здоровье»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Контр.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Организм человека – целостная система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Выделять существенные признаки биологических объектов (клеток, тканей, органов, систем органов); различать по внешнему виду, схемам и описаниям реальные биологические объекты (клетки, ткни, системы органов) или их изображения; устанавливать взаимосвязи между особенностями строения и функциями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  <w:u w:val="single"/>
              </w:rPr>
              <w:t>тканей, органов, систем органов;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</w:t>
            </w:r>
            <w:r w:rsidRPr="001A7DC2"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факторов риска на здоровье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Планировать пути достижения целей;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определять способы действий в рамках предложенных условий и требований;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свои действия с планируемыми результатами;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и оценивать свои действия и результаты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Характеризовать функции различных систем органов.</w:t>
            </w:r>
          </w:p>
          <w:p w:rsidR="001A7DC2" w:rsidRPr="001A7DC2" w:rsidRDefault="001A7DC2" w:rsidP="001A7DC2">
            <w:pPr>
              <w:spacing w:after="0" w:line="211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Выявлять взаимосвязь строения и функций различных систем органов.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Объяснять участие различных систем органов в важнейших процессах роста, развития и обмена веществ в организме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spacing w:after="0" w:line="211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A7DC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ормулировать и аргументировать своё мнение;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DC2" w:rsidRPr="001A7DC2" w:rsidRDefault="001A7DC2" w:rsidP="001A7DC2">
            <w:pPr>
              <w:autoSpaceDE w:val="0"/>
              <w:autoSpaceDN w:val="0"/>
              <w:adjustRightInd w:val="0"/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proofErr w:type="gramStart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готовности и способности</w:t>
            </w:r>
            <w:proofErr w:type="gramEnd"/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выбору профильного образования на базе ориентировки в мире профессий и профессиональных предпочтений, осознанному </w:t>
            </w: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lastRenderedPageBreak/>
              <w:t xml:space="preserve">построению индивидуальной образовательной траектории с учетом устойчивых познавательных интересов; 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1A7DC2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науки;</w:t>
            </w:r>
          </w:p>
          <w:p w:rsidR="001A7DC2" w:rsidRPr="001A7DC2" w:rsidRDefault="001A7DC2" w:rsidP="001A7DC2">
            <w:pPr>
              <w:spacing w:after="0" w:line="21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образа жизни</w:t>
            </w:r>
          </w:p>
        </w:tc>
      </w:tr>
    </w:tbl>
    <w:p w:rsidR="001A7DC2" w:rsidRPr="001A7DC2" w:rsidRDefault="001A7DC2" w:rsidP="001A7DC2">
      <w:pPr>
        <w:keepNext/>
        <w:keepLines/>
        <w:spacing w:after="0" w:line="211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DC2" w:rsidRPr="001A7DC2" w:rsidRDefault="001A7DC2" w:rsidP="001A7DC2">
      <w:pPr>
        <w:keepNext/>
        <w:keepLines/>
        <w:spacing w:after="0" w:line="211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1A7DC2" w:rsidRPr="001A7DC2" w:rsidSect="001A7DC2">
          <w:headerReference w:type="default" r:id="rId11"/>
          <w:footerReference w:type="default" r:id="rId12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1433A" w:rsidRPr="001B503C" w:rsidRDefault="001B503C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B503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Учебно-тематическое планирование по биологии в 9 классе</w:t>
      </w:r>
    </w:p>
    <w:p w:rsidR="0071433A" w:rsidRPr="001B503C" w:rsidRDefault="0071433A" w:rsidP="007143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899"/>
      </w:tblGrid>
      <w:tr w:rsidR="0071433A" w:rsidRPr="001B503C" w:rsidTr="001B503C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33A" w:rsidRPr="001B503C" w:rsidRDefault="0071433A" w:rsidP="007143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1433A" w:rsidRPr="001B503C" w:rsidRDefault="0071433A" w:rsidP="007143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</w:p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71433A" w:rsidRPr="001B503C" w:rsidTr="001B503C">
        <w:trPr>
          <w:trHeight w:val="49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1B503C" w:rsidP="001B503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t>Общие закономерности жизни</w:t>
            </w:r>
            <w:r w:rsidRPr="001B50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Биология – наука, исследующая жизнь. Изучение природы в обеспечении выживания людей на Земле. Биология – система разных биологических областей науки. Роль биологии в практической деятельности людей. 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инструментами. 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среды. 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Среды жизни на Земле и многообразие их организмов. Клеточное разнообразие организмов и их царства. Вирусы – неклеточная форма жизни. Разнообразие биосистем, отображающее структурные уровни организации жизни</w:t>
            </w:r>
          </w:p>
        </w:tc>
      </w:tr>
      <w:tr w:rsidR="0071433A" w:rsidRPr="001B503C" w:rsidTr="001B503C">
        <w:trPr>
          <w:trHeight w:val="49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1B503C" w:rsidP="001B503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t xml:space="preserve">Закономерности жизни на клеточном уровне 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Многообразие типов клеток: свободноживущие и образующие ткани, прокариоты, эукариоты. Роль учёных в изучении клетки.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  <w:highlight w:val="cyan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Структурные части клетки: мембрана, ядро, цитоплазма с органоидами и включениями. Мембранные и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органоиды, отличительные особенности их строения и функции.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– обеспечение её нормального функционирования.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Понятие о биосинтезе. Этапы синтеза белка в клетке. Роль нуклеиновых кислот и рибосом в биосинтезе белков. Понятие о фотосинтезе как процессе создания углеводов в живой клетке. Две стадии фотосинтеза: световая и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темновая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. Условия протекания фотосинтеза и его значение для природы.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Размножение клетки путём деления – общее свойство клеток одноклеточных и многоклеточных организмов. Клеточное деление </w:t>
            </w:r>
            <w:proofErr w:type="gram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у прокариот</w:t>
            </w:r>
            <w:proofErr w:type="gram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– деление клетки надвое. Деление клетки </w:t>
            </w:r>
            <w:proofErr w:type="gram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у эукариот</w:t>
            </w:r>
            <w:proofErr w:type="gram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. Митоз. Фазы митоза. Жизненный цикл клетки: интерфаза, митоз. Разделение клеточного содержимого на две дочерние клетки.</w:t>
            </w:r>
          </w:p>
        </w:tc>
      </w:tr>
      <w:tr w:rsidR="0071433A" w:rsidRPr="001B503C" w:rsidTr="001B503C">
        <w:trPr>
          <w:trHeight w:val="274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1B503C" w:rsidP="001B503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t xml:space="preserve">Закономерности жизни на </w:t>
            </w:r>
            <w:r w:rsidRPr="001B503C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организменном уровне 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биосистеме. 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Главные свойства растений: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автотрофность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, неспособность к активному передвижению, размещение основных частей – корня и побега –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Типы бесполого размножения: вегетативное, спорами, делением клетки надвое.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Многообразие растений: споровые и семенные. Особенности споровых растений: водорослей, моховидных, папоротников, хвощей и 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Грибы, их сходство с другими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эукариотическими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организмами – растениями и животными –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Особенности животных организмов: принадлежность к эукариотам,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гетеротрофность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падальщики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, всеядные.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Деление животных на два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– бесполого и полового – у животных и растений.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 диплоидном и гаплоидном наборе хромосом в клетке. Женские и мужские половые клетки – гаметы. Мейоз как особый тип деления клетки. Первое и второе деление мейоза. Понятие о сперматогенезе и оогенезе.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биотехнологии.</w:t>
            </w:r>
          </w:p>
        </w:tc>
      </w:tr>
      <w:tr w:rsidR="0071433A" w:rsidRPr="001B503C" w:rsidTr="001B503C">
        <w:trPr>
          <w:trHeight w:val="49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1B503C" w:rsidP="001B503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t xml:space="preserve">Закономерности происхождения и развития жизни на Земле 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Гипотезы происхождения жизни на Земле. Опыты Ф.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Реди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и Л. Пастера, опровергающие гипотезы о самозарождении жизни.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Биохимическая гипотеза А.И. Опарина. Условия возникновения жизни на Земле. Гипотеза Дж.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Холдейна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Особенности первичных организмов. Появление автотрофов –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цианобактерий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. Изменения условий жизни на Земле. Причины изменений. Появление биосферы.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Общее направление эволюции жизни. Эры, периоды и эпохи в истории Земли. Выход организмов на сушу. Этапы развития жизни.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Возникновение идей об эволюции живого мира. Теория эволюции Ж.-Б. Ламарка.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Популяция как единица эволюции. Важнейшие понятия современной теории эволюции.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pacing w:val="-6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pacing w:val="-6"/>
                <w:sz w:val="24"/>
                <w:szCs w:val="24"/>
              </w:rPr>
              <w:t>Вид – основная систематическая единица. Признаки вида как его критерии. Популяции – внутривидовая группировка родственных особей. Популяция – форма существования вида.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Видообразование. Понятие о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. Типы видообразования: географическое и биологическое.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Прогресс и регресс в живом мире. Направления биологического прогресса: ароморфоз, идиоадаптация, общая дегенерация организмов.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Эволюция – длительный исторический процесс.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Эволюционные преобразования животных и растений. Уровни преобразований.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Закономерности биологической эволюции в природе: необратимость процесса, прогрессивное усложнение форм жизни,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непрограммированное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развитие жизни, адаптации, появление новых видов.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Эволюция приматов. Ранние предки приматов. Гоминиды. Современные человекообразные обезьяны.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– уникальное свойство человека.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Ранние предки человека. Переход к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прямохождению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– выдающийся этап эволюции человека. Стадии антропогенеза: предшественники, человек умелый, древнейшие люди, древние люди, современный человек.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Ранние неоантропы –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Человек разумный – полиморфный вид. Понятие о расе. Основные типы рас. Происхождение и родство рас.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Человек – житель биосферы. Влияние человека на биосферу. Усложнение и мощность воздействия человека в биосфере. Сохранение жизни на Земле – главная задача человечества.</w:t>
            </w:r>
          </w:p>
        </w:tc>
      </w:tr>
      <w:tr w:rsidR="0071433A" w:rsidRPr="001B503C" w:rsidTr="001B503C">
        <w:trPr>
          <w:trHeight w:val="49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t xml:space="preserve">Закономерности взаимоотношений организмов и среды 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связей.</w:t>
            </w:r>
          </w:p>
          <w:p w:rsidR="0071433A" w:rsidRPr="001B503C" w:rsidRDefault="0071433A" w:rsidP="007143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Популяция как особая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надорганизменная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pacing w:val="-6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pacing w:val="-6"/>
                <w:sz w:val="24"/>
                <w:szCs w:val="24"/>
              </w:rPr>
      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– круговорот веществ и поток энергии. Понятие о биотопе. Роль видов в биоценозе.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организация живой природы. Функциональное различие видов в экосистемах (производители, потребители,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разлагатели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). Основные структурные компоненты экосистемы. Круговорот веществ и превращения энергии – основной признак экосистем. Биосфера – глобальная экосистема. В.И. Вернадский о биосфере. Компоненты, характеризующие состав </w:t>
            </w: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lastRenderedPageBreak/>
              <w:t xml:space="preserve">и свойства биосферы: живое вещество, биогенное вещество, косное вещество,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биокосное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вещество. Роль живого вещества в биосфере.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Многообразие водных экосистем (морских, пресноводных) и наземных (естественных и культурных). 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Агробиогеоценозы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), их структура, свойства и значение для человека и природы.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процессов.</w:t>
            </w:r>
          </w:p>
          <w:p w:rsidR="0071433A" w:rsidRPr="001B503C" w:rsidRDefault="0071433A" w:rsidP="0071433A">
            <w:pPr>
              <w:spacing w:after="0" w:line="240" w:lineRule="auto"/>
              <w:contextualSpacing/>
              <w:jc w:val="both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NewBaskervilleC" w:hAnsi="Times New Roman" w:cs="Times New Roman"/>
                <w:sz w:val="24"/>
                <w:szCs w:val="24"/>
              </w:rPr>
              <w:t>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</w:tc>
      </w:tr>
    </w:tbl>
    <w:p w:rsidR="0071433A" w:rsidRPr="001B503C" w:rsidRDefault="0071433A" w:rsidP="007143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433A" w:rsidRPr="001B503C" w:rsidRDefault="0071433A" w:rsidP="007143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B503C">
        <w:rPr>
          <w:rFonts w:ascii="Times New Roman" w:eastAsia="Calibri" w:hAnsi="Times New Roman" w:cs="Times New Roman"/>
          <w:b/>
          <w:bCs/>
          <w:sz w:val="24"/>
          <w:szCs w:val="24"/>
        </w:rPr>
        <w:t>Список лабораторных работ</w:t>
      </w:r>
    </w:p>
    <w:p w:rsidR="0071433A" w:rsidRPr="001B503C" w:rsidRDefault="0071433A" w:rsidP="00714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03C">
        <w:rPr>
          <w:rFonts w:ascii="Times New Roman" w:eastAsia="Calibri" w:hAnsi="Times New Roman" w:cs="Times New Roman"/>
          <w:sz w:val="24"/>
          <w:szCs w:val="24"/>
        </w:rPr>
        <w:t>Лабораторная работа № 1. «Многообразие клеток эукариот. Сравнение растительных и животных клеток».</w:t>
      </w:r>
    </w:p>
    <w:p w:rsidR="0071433A" w:rsidRPr="001B503C" w:rsidRDefault="0071433A" w:rsidP="00714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1B503C">
        <w:rPr>
          <w:rFonts w:ascii="Times New Roman" w:eastAsia="Calibri" w:hAnsi="Times New Roman" w:cs="Times New Roman"/>
          <w:spacing w:val="-6"/>
          <w:sz w:val="24"/>
          <w:szCs w:val="24"/>
        </w:rPr>
        <w:t>Лабораторная работа № 2. «Рассматривание микропрепаратов с делящимися клетками».</w:t>
      </w:r>
    </w:p>
    <w:p w:rsidR="0071433A" w:rsidRPr="001B503C" w:rsidRDefault="0071433A" w:rsidP="00714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03C">
        <w:rPr>
          <w:rFonts w:ascii="Times New Roman" w:eastAsia="Calibri" w:hAnsi="Times New Roman" w:cs="Times New Roman"/>
          <w:sz w:val="24"/>
          <w:szCs w:val="24"/>
        </w:rPr>
        <w:t>Лабораторная работа № 3. «Выявление наследственных и ненаследственных признаков у растений разных видов».</w:t>
      </w:r>
    </w:p>
    <w:p w:rsidR="0071433A" w:rsidRPr="001B503C" w:rsidRDefault="0071433A" w:rsidP="00714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03C">
        <w:rPr>
          <w:rFonts w:ascii="Times New Roman" w:eastAsia="Calibri" w:hAnsi="Times New Roman" w:cs="Times New Roman"/>
          <w:sz w:val="24"/>
          <w:szCs w:val="24"/>
        </w:rPr>
        <w:t>Лабораторная работа № 4. «Изучение изменчивости у организмов».</w:t>
      </w:r>
    </w:p>
    <w:p w:rsidR="0071433A" w:rsidRPr="001B503C" w:rsidRDefault="0071433A" w:rsidP="00714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03C">
        <w:rPr>
          <w:rFonts w:ascii="Times New Roman" w:eastAsia="Calibri" w:hAnsi="Times New Roman" w:cs="Times New Roman"/>
          <w:sz w:val="24"/>
          <w:szCs w:val="24"/>
        </w:rPr>
        <w:t>Лабораторная работа № 5. «Приспособленность организмов к среде обитания».</w:t>
      </w:r>
    </w:p>
    <w:p w:rsidR="0071433A" w:rsidRPr="001B503C" w:rsidRDefault="0071433A" w:rsidP="001B50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03C">
        <w:rPr>
          <w:rFonts w:ascii="Times New Roman" w:eastAsia="Calibri" w:hAnsi="Times New Roman" w:cs="Times New Roman"/>
          <w:sz w:val="24"/>
          <w:szCs w:val="24"/>
        </w:rPr>
        <w:t>Лабораторная работа № 6. «Оце</w:t>
      </w:r>
      <w:r w:rsidR="001B503C">
        <w:rPr>
          <w:rFonts w:ascii="Times New Roman" w:eastAsia="Calibri" w:hAnsi="Times New Roman" w:cs="Times New Roman"/>
          <w:sz w:val="24"/>
          <w:szCs w:val="24"/>
        </w:rPr>
        <w:t>нка качества окружающей среды».</w:t>
      </w:r>
    </w:p>
    <w:p w:rsidR="0071433A" w:rsidRPr="001B503C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4" w:name="_Toc3449648"/>
      <w:r w:rsidRPr="001B503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3. Тематическое планирование с указанием количества часов, </w:t>
      </w:r>
      <w:r w:rsidRPr="001B503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br/>
        <w:t>отводимых на освоение каждой темы</w:t>
      </w:r>
      <w:bookmarkEnd w:id="14"/>
    </w:p>
    <w:p w:rsidR="0071433A" w:rsidRPr="001B503C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2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520"/>
        <w:gridCol w:w="1985"/>
      </w:tblGrid>
      <w:tr w:rsidR="0071433A" w:rsidRPr="001B503C" w:rsidTr="0071433A">
        <w:tc>
          <w:tcPr>
            <w:tcW w:w="959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985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1433A" w:rsidRPr="001B503C" w:rsidTr="0071433A">
        <w:tc>
          <w:tcPr>
            <w:tcW w:w="959" w:type="dxa"/>
          </w:tcPr>
          <w:p w:rsidR="0071433A" w:rsidRPr="001B503C" w:rsidRDefault="001B503C" w:rsidP="001B503C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Общие закономерности жизни</w:t>
            </w:r>
            <w:r w:rsidRPr="001B5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71433A" w:rsidRPr="001B503C" w:rsidRDefault="0071433A" w:rsidP="00E3210A">
            <w:pPr>
              <w:pStyle w:val="a4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71433A" w:rsidRPr="001B503C" w:rsidTr="0071433A">
        <w:trPr>
          <w:trHeight w:val="273"/>
        </w:trPr>
        <w:tc>
          <w:tcPr>
            <w:tcW w:w="959" w:type="dxa"/>
          </w:tcPr>
          <w:p w:rsidR="0071433A" w:rsidRPr="001B503C" w:rsidRDefault="001B503C" w:rsidP="001B503C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Закономерности жизни на клеточном уровне </w:t>
            </w:r>
          </w:p>
        </w:tc>
        <w:tc>
          <w:tcPr>
            <w:tcW w:w="1985" w:type="dxa"/>
          </w:tcPr>
          <w:p w:rsidR="0071433A" w:rsidRPr="001B503C" w:rsidRDefault="0071433A" w:rsidP="00E3210A">
            <w:pPr>
              <w:pStyle w:val="a4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</w:pP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71433A" w:rsidRPr="001B503C" w:rsidTr="0071433A">
        <w:trPr>
          <w:trHeight w:val="272"/>
        </w:trPr>
        <w:tc>
          <w:tcPr>
            <w:tcW w:w="959" w:type="dxa"/>
          </w:tcPr>
          <w:p w:rsidR="0071433A" w:rsidRPr="001B503C" w:rsidRDefault="001B503C" w:rsidP="001B503C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Закономерности жизни на организменном уровне </w:t>
            </w:r>
          </w:p>
        </w:tc>
        <w:tc>
          <w:tcPr>
            <w:tcW w:w="1985" w:type="dxa"/>
          </w:tcPr>
          <w:p w:rsidR="0071433A" w:rsidRPr="001B503C" w:rsidRDefault="0071433A" w:rsidP="00E3210A">
            <w:pPr>
              <w:pStyle w:val="a4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</w:pP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71433A" w:rsidRPr="001B503C" w:rsidTr="0071433A">
        <w:trPr>
          <w:trHeight w:val="271"/>
        </w:trPr>
        <w:tc>
          <w:tcPr>
            <w:tcW w:w="959" w:type="dxa"/>
          </w:tcPr>
          <w:p w:rsidR="0071433A" w:rsidRPr="001B503C" w:rsidRDefault="001B503C" w:rsidP="001B503C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Закономерности происхождения и развития жизни на Земле </w:t>
            </w:r>
          </w:p>
        </w:tc>
        <w:tc>
          <w:tcPr>
            <w:tcW w:w="1985" w:type="dxa"/>
          </w:tcPr>
          <w:p w:rsidR="0071433A" w:rsidRPr="001B503C" w:rsidRDefault="0071433A" w:rsidP="00E3210A">
            <w:pPr>
              <w:pStyle w:val="a4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</w:pP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71433A" w:rsidRPr="001B503C" w:rsidTr="0071433A">
        <w:trPr>
          <w:trHeight w:val="274"/>
        </w:trPr>
        <w:tc>
          <w:tcPr>
            <w:tcW w:w="959" w:type="dxa"/>
          </w:tcPr>
          <w:p w:rsidR="0071433A" w:rsidRPr="001B503C" w:rsidRDefault="001B503C" w:rsidP="001B503C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Закономерности взаимоотношений организмов и среды </w:t>
            </w:r>
          </w:p>
        </w:tc>
        <w:tc>
          <w:tcPr>
            <w:tcW w:w="1985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 xml:space="preserve">14 </w:t>
            </w: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71433A" w:rsidRPr="001B503C" w:rsidTr="0071433A">
        <w:trPr>
          <w:trHeight w:val="274"/>
        </w:trPr>
        <w:tc>
          <w:tcPr>
            <w:tcW w:w="959" w:type="dxa"/>
          </w:tcPr>
          <w:p w:rsidR="0071433A" w:rsidRPr="001B503C" w:rsidRDefault="0071433A" w:rsidP="0071433A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Итоговый контроль</w:t>
            </w:r>
          </w:p>
        </w:tc>
        <w:tc>
          <w:tcPr>
            <w:tcW w:w="1985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</w:pPr>
            <w:r w:rsidRPr="001B503C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1</w:t>
            </w: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</w:p>
        </w:tc>
      </w:tr>
      <w:tr w:rsidR="0071433A" w:rsidRPr="001B503C" w:rsidTr="0071433A">
        <w:trPr>
          <w:trHeight w:val="274"/>
        </w:trPr>
        <w:tc>
          <w:tcPr>
            <w:tcW w:w="959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71433A" w:rsidRPr="001B503C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985" w:type="dxa"/>
          </w:tcPr>
          <w:p w:rsidR="0071433A" w:rsidRPr="001B503C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68 </w:t>
            </w:r>
            <w:r w:rsidRPr="001B5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</w:tr>
    </w:tbl>
    <w:p w:rsidR="0071433A" w:rsidRPr="001B503C" w:rsidRDefault="0071433A" w:rsidP="007143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1433A" w:rsidRPr="0071433A" w:rsidRDefault="0071433A" w:rsidP="0071433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sectPr w:rsidR="0071433A" w:rsidRPr="0071433A" w:rsidSect="001B503C">
          <w:footerReference w:type="default" r:id="rId13"/>
          <w:pgSz w:w="16838" w:h="11906" w:orient="landscape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71433A" w:rsidRPr="001B503C" w:rsidRDefault="0071433A" w:rsidP="0071433A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5" w:name="_Toc3449651"/>
      <w:r w:rsidRPr="001B503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курса биологии 9 класс</w:t>
      </w:r>
      <w:bookmarkEnd w:id="15"/>
    </w:p>
    <w:p w:rsidR="0071433A" w:rsidRPr="001B503C" w:rsidRDefault="0071433A" w:rsidP="001B50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1433A" w:rsidRPr="001B503C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03C">
        <w:rPr>
          <w:rFonts w:ascii="Times New Roman" w:eastAsia="Calibri" w:hAnsi="Times New Roman" w:cs="Times New Roman"/>
          <w:color w:val="000000"/>
          <w:sz w:val="24"/>
          <w:szCs w:val="24"/>
        </w:rPr>
        <w:t>При обозначении типов уроков использованы следующие сокращения:</w:t>
      </w:r>
    </w:p>
    <w:p w:rsidR="0071433A" w:rsidRPr="001B503C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color w:val="000000"/>
          <w:sz w:val="24"/>
          <w:szCs w:val="24"/>
        </w:rPr>
      </w:pPr>
      <w:r w:rsidRPr="001B503C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Нов. – урок изучения нового материала;</w:t>
      </w:r>
    </w:p>
    <w:p w:rsidR="0071433A" w:rsidRPr="001B503C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B50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Пр. – урок комплексного применения знаний;</w:t>
      </w:r>
    </w:p>
    <w:p w:rsidR="0071433A" w:rsidRPr="001B503C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color w:val="000000"/>
          <w:sz w:val="24"/>
          <w:szCs w:val="24"/>
        </w:rPr>
      </w:pPr>
      <w:r w:rsidRPr="001B503C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ОС + К – урок обобщения, систематизации и контроля;</w:t>
      </w:r>
    </w:p>
    <w:p w:rsidR="0071433A" w:rsidRPr="001B503C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color w:val="000000"/>
          <w:sz w:val="24"/>
          <w:szCs w:val="24"/>
        </w:rPr>
      </w:pPr>
      <w:r w:rsidRPr="001B503C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 xml:space="preserve">Контр. – урок </w:t>
      </w:r>
      <w:r w:rsidRPr="001B50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контроля, оценки и коррекции знаний;</w:t>
      </w:r>
    </w:p>
    <w:p w:rsidR="0071433A" w:rsidRPr="001B503C" w:rsidRDefault="0071433A" w:rsidP="0071433A">
      <w:pPr>
        <w:spacing w:after="0" w:line="240" w:lineRule="auto"/>
        <w:ind w:firstLine="709"/>
        <w:contextualSpacing/>
        <w:jc w:val="both"/>
        <w:rPr>
          <w:rFonts w:ascii="Times New Roman" w:eastAsia="FuturaDemiC" w:hAnsi="Times New Roman" w:cs="Times New Roman"/>
          <w:bCs/>
          <w:color w:val="000000"/>
          <w:sz w:val="24"/>
          <w:szCs w:val="24"/>
        </w:rPr>
      </w:pPr>
      <w:proofErr w:type="spellStart"/>
      <w:r w:rsidRPr="001B503C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Комб</w:t>
      </w:r>
      <w:proofErr w:type="spellEnd"/>
      <w:r w:rsidRPr="001B503C">
        <w:rPr>
          <w:rFonts w:ascii="Times New Roman" w:eastAsia="FuturaDemiC" w:hAnsi="Times New Roman" w:cs="Times New Roman"/>
          <w:bCs/>
          <w:color w:val="000000"/>
          <w:sz w:val="24"/>
          <w:szCs w:val="24"/>
        </w:rPr>
        <w:t>. – комбинированный урок.</w:t>
      </w:r>
    </w:p>
    <w:p w:rsidR="0071433A" w:rsidRPr="0071433A" w:rsidRDefault="0071433A" w:rsidP="0071433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1433A" w:rsidRPr="0071433A" w:rsidRDefault="0071433A" w:rsidP="0071433A">
      <w:pPr>
        <w:spacing w:after="0" w:line="240" w:lineRule="auto"/>
        <w:contextualSpacing/>
        <w:jc w:val="right"/>
        <w:rPr>
          <w:rFonts w:ascii="Times New Roman" w:eastAsia="FuturaDemiC" w:hAnsi="Times New Roman" w:cs="Times New Roman"/>
          <w:bCs/>
          <w:i/>
          <w:color w:val="000000"/>
          <w:sz w:val="28"/>
          <w:szCs w:val="28"/>
        </w:rPr>
      </w:pPr>
    </w:p>
    <w:tbl>
      <w:tblPr>
        <w:tblW w:w="147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5"/>
        <w:gridCol w:w="567"/>
        <w:gridCol w:w="1776"/>
        <w:gridCol w:w="1300"/>
        <w:gridCol w:w="4976"/>
        <w:gridCol w:w="5474"/>
      </w:tblGrid>
      <w:tr w:rsidR="0071433A" w:rsidRPr="0071433A" w:rsidTr="0071433A">
        <w:trPr>
          <w:trHeight w:val="20"/>
          <w:jc w:val="center"/>
        </w:trPr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</w:t>
            </w:r>
          </w:p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обучающегося</w:t>
            </w:r>
          </w:p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71433A" w:rsidRPr="0071433A" w:rsidTr="0071433A">
        <w:trPr>
          <w:trHeight w:val="437"/>
          <w:jc w:val="center"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п/т</w:t>
            </w:r>
          </w:p>
        </w:tc>
        <w:tc>
          <w:tcPr>
            <w:tcW w:w="1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</w:t>
            </w:r>
            <w:r w:rsidRPr="0071433A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Общие закономерности жизни</w:t>
            </w: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14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час.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выделять существенные признаки живых организмов; признаки, характерны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для сообществ живых организмов;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различать по внешнему виду, схемам и описаниям представителей царств живой природы  или их изображения, выявляя отличительные признаки растений, животных, грибов, вирусов, бактерий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приспособленность к различным средам обитания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раскрывать роль биологии в практической деятельности людей;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знать и соблюдать правила работы в кабинете биологии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находить в учебной, научно-популярной литературе, Интернет-ресурсах информацию </w:t>
            </w: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  <w:lang w:val="x-none" w:eastAsia="x-none"/>
              </w:rPr>
              <w:t>об учёных-биологах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оформлять ее в виде письменных сообщений, докладов или рефератов;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33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Интернет-ресурсах, анализировать и оценивать ее, переводить из одной формы в другую;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1433A" w:rsidRPr="0071433A" w:rsidRDefault="0071433A" w:rsidP="00E3210A">
            <w:pPr>
              <w:numPr>
                <w:ilvl w:val="0"/>
                <w:numId w:val="17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Регулятивные УУД: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оценивать правильность выполнения учебной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задачи,  собственные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возможности её решения;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смысловое чтение.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143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мение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организовывать учебное сотрудничество и совместную деятельность с учителем и сверстниками; работать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индивидуально и в группе:</w:t>
            </w:r>
            <w:r w:rsidRPr="0071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деятельности;  владение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устной и письменной речью, монологической контекстной речью;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и развитие компетентности в области использования информационно-коммуникационных технологий (далее ИКТ-компетенции);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ответственного отношения к учению,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готовности и способности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ценности  здорового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безопасного образа жизни;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основ экологической культуры, соответствующей современному уровню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экологического мышления, развитие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опыта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Биология – наука о живом мире. Методы биологических исследований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Биология – наука, исследующая жизнь. Изучение природы в обеспечении выживания людей на Земле. Биология – система разных биологических областей науки. Роль биологии в практической деятельности людей.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характеризовать различные научные области биологии.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роль биологических наук в практической деятельности людей.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назначение методов исследования в биологии.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и сравнивать методы между собой.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224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Общие свойства живых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Признаки живых организмов.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характеризовать признаки живых существ.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свойства живых организмов и тел неживой природы, делать выводы</w:t>
            </w:r>
          </w:p>
        </w:tc>
      </w:tr>
      <w:tr w:rsidR="0071433A" w:rsidRPr="0071433A" w:rsidTr="00E3210A">
        <w:trPr>
          <w:trHeight w:val="11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262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форм жизни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Система органического мира. Царства живой природы.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Приспособления к различным средам обитания.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Среды жизни на Земле и многообразие их организмов. Клеточное разнообразие организмов и их царства. Вирусы –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неклеточная форма жизни. Разнообразие биосистем, отображающее структурные уровни организации жизни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Различать четыре среды жизни в биосфере.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отличительные особенности представителей разных царств живой природы.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особенности строения и жизнедеятельности вирусов.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Определять понятие «биосистема».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Характеризовать структурные уровни организации жизни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243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ОС+К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Существенные признаки живых организмов разных царств; признаки, характерные для сообществ живых организмов;</w:t>
            </w:r>
          </w:p>
          <w:p w:rsidR="0071433A" w:rsidRPr="0071433A" w:rsidRDefault="0071433A" w:rsidP="0071433A">
            <w:pPr>
              <w:tabs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приспособленность к различным средам обитания;</w:t>
            </w:r>
          </w:p>
          <w:p w:rsidR="0071433A" w:rsidRPr="0071433A" w:rsidRDefault="0071433A" w:rsidP="0071433A">
            <w:pPr>
              <w:tabs>
                <w:tab w:val="left" w:pos="3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роль биологии в практической деятельности людей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роль биологии в жизни человека.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свойства живого.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Овладевать умением аргументировать свою точку зрения при обсуждении проблемных вопросов темы, выполняя итоговые задания.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Находить в Интернете дополнительную информацию об учёных-биологах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  <w:lang w:eastAsia="x-none"/>
              </w:rPr>
            </w:pPr>
            <w:r w:rsidRPr="007143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Pr="0071433A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  <w:lang w:val="x-none" w:eastAsia="x-none"/>
              </w:rPr>
              <w:t>Закономерности жизни на клеточном уровне</w:t>
            </w:r>
            <w:r w:rsidRPr="0071433A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  <w:lang w:eastAsia="x-none"/>
              </w:rPr>
              <w:t xml:space="preserve"> </w:t>
            </w:r>
            <w:r w:rsidRPr="0071433A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  <w:lang w:eastAsia="x-none"/>
              </w:rPr>
              <w:t>– 11 час.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различать по внешнему виду, схемам и описаниям </w:t>
            </w:r>
            <w:proofErr w:type="spellStart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прокариотические</w:t>
            </w:r>
            <w:proofErr w:type="spellEnd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</w:t>
            </w:r>
            <w:proofErr w:type="spellStart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эукариотические</w:t>
            </w:r>
            <w:proofErr w:type="spellEnd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клетки или их изображения, выявляя отличительные признаки бактериальной, растительной, животной, грибной клеток; 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взаимосвязи между особенностями строения и функциями органоидов клетки; выделять существенные признаки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соматических и половых клеток;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сравнивать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химический состав тел живой и неживой природы, особенности строения и жизнедеятельности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растительн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животн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клетк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 делать выводы и умозаключения на основе сравнения;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выделять существенные признаки процессов обмена веществ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превращения энергии в клетке у разных групп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живых организмов;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роль ассимиляции и диссимиляции в жизнедеятельности клетки;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выделять существенные признаки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различать по схемам, описаниям или изображениям стадии жизненного цикла клетки,  фаз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митоза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этапы биосинтеза белка, стадии фотосинтеза, стадии клеточного дыхания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использовать методы биологической науки: сравнивать особенности строения животной и растительной клеток, наблюдать и описывать деление </w:t>
            </w:r>
            <w:proofErr w:type="spellStart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прокариотической</w:t>
            </w:r>
            <w:proofErr w:type="spellEnd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</w:t>
            </w:r>
            <w:proofErr w:type="spellStart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эукариотической</w:t>
            </w:r>
            <w:proofErr w:type="spellEnd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клеток; объяснять результаты наблюдения и сравнения;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знать и соблюдать правила работы в кабинете биологии;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в учебной, научно-популярной литературе, Интернет-ресурсах информацию о значении минеральных веществ в клетке, о роли фотосинтеза в природе, оформлять ее в виде письменных сообщений, докладов, рефератов;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  <w:lastRenderedPageBreak/>
      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Интернет-ресурсах, анализировать и оценивать ее, переводить из одной формы в другую;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планировать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пути  достижения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способы  действий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смысловое чтение.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143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организовывать  учебное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сотрудничество и совместную деятельность с учителем и сверстниками;   работать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индивидуально и в группе:</w:t>
            </w:r>
            <w:r w:rsidRPr="0071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деятельности;  владение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устной и письменной речью, монологической контекстной речью;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и развитие компетентности в области использования информационно-коммуникационных технологий (далее ИКТ-компетенции);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познанию,  осознанному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коммуникативной компетентности в общении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  сотрудничестве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ценности  здорового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безопасного образа жизни;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основ экологической культуры соответствующей современному уровню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экологического мышления, развитие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опыта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71433A" w:rsidRPr="0071433A" w:rsidTr="00E3210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243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Многообразие клеток. Лабораторная работа № 1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«Многообразие клеток эукариот. Сравнение растительных и животных клеток»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Строение, функции и разнообразие клеток. Эукариоты и прокариоты.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</w:t>
            </w:r>
          </w:p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отличительные признаки клеток прокариот и эукариот.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примеры организмов прокариот и эукариот.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существенные признаки жизнедеятельности свободноживущей клетки и клетки, входящей в состав ткани.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имена учёных, положивших начало изучению клетки.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строение растительных и животных клеток.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Фиксировать результаты наблюдений и делать выводы.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Соблюдать правила работы в кабинете, обращения с лабораторным оборудованием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E3210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205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Химические вещества в клетке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Химический состав клетки.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Обобщение ранее изученного материала. Особенности химического состава живой клетки и его сходство у разных типов клеток. Неорганические вещества клетки. Содержание воды, минеральных солей в клетке и организме. Их функции в жизнедеятельности клетки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и называть основные неорганические вещества клетки.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функции воды и минеральных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веществ  в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клетке.</w:t>
            </w:r>
          </w:p>
          <w:p w:rsidR="0071433A" w:rsidRPr="0071433A" w:rsidRDefault="0071433A" w:rsidP="00714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химический состав клеток живых организмов и тел неживой природы, делать выводы</w:t>
            </w:r>
          </w:p>
        </w:tc>
      </w:tr>
      <w:tr w:rsidR="0071433A" w:rsidRPr="0071433A" w:rsidTr="00E3210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205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Химические вещества в клетке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Химический состав клетки.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Обобщение ранее изученного материала. Особенности химического состава живой клетки и его сходство у разных типов клеток. Органические вещества клетки. Содержание углеводов, липидов, белков в клетке и организме. Их функции в жизнедеятельности клетки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Различать и называть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основные  органические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вещества клетки.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функции  белков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углеводов, липидов и нуклеиновых кислот в клетке.</w:t>
            </w:r>
          </w:p>
          <w:p w:rsidR="0071433A" w:rsidRPr="0071433A" w:rsidRDefault="0071433A" w:rsidP="00714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химический состав клеток живых организмов и тел неживой природы, делать выводы</w:t>
            </w:r>
          </w:p>
        </w:tc>
      </w:tr>
      <w:tr w:rsidR="0071433A" w:rsidRPr="0071433A" w:rsidTr="00E3210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tabs>
                <w:tab w:val="left" w:pos="187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Строение клетки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Строение клеток.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Структурные части клетки: мембрана, ядро, цитоплазма с органоидами и включениями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основные части клетки.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объяснять существенные признаки всех частей клетки.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особенности клеток растений и животных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Органоиды клетки и их функции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Строение клеток.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Мембранные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немембранные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органоиды, отличительные особенности их строения и функции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называть существенные признаки строения органоидов.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органоиды клетки на рисунке учебника.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функции отдельных органоидов в жизнедеятельности растительной и животной клеток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Обмен 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веществ – 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основа существования клетки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 в клетке. Энерге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тический и пластический обмен.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Понятие об обмене веществ как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– обеспечение её нормального функционирования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Определять понятие «обмен веществ». Устанавливать различие понятий «ассимиляция» и «диссимиляция».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Характеризовать и сравнивать роль ассимиляции и диссимиляции в жизнедеятельности клетки, делать выводы на основе сравнения. Объяснять роль АТФ как универсального переносчика и накопителя энергии.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энергетическое значение обмена веществ для клетки и организма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Биосинтез белка в живой клетке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 в клетке. Пластический обмен. Биосинтез бел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ков. Ген, генетический код.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биосинтезе. Этапы синтеза белка в клетке. Роль нуклеиновых кислот и рибосом в биосинтезе белков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понятие «биосинтез белка». Выделять и называть основных участников биосинтеза белка в клетке.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и характеризовать этапы биосинтеза белка в клетке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Биосинтез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углеводов – фотосинтез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Обмен веществ и превращения энергии в клетке. Пластический обмен. Фотосинтез.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Понятие о фотосинтезе как процессе создания углеводов в живой клетке. Две стадии фотосинтеза: световая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темновая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Условия протекания фотосинтеза и его значение для природы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понятие «фотосинтез». Сравнивать стадии фотосинтеза, делать выводы на основе сравнения.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значение фотосинтеза для растительной клетки и природы в целом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Обмен веществ и превращения энергии в клетке. Энерге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тический обмен.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Определять понятие «клеточное дыхание».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стадии клеточного дыхания и делать выводы.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значение клеточного дыхания для клетки и организма.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Выявлять сходство и различие дыхания и фотосинтеза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 xml:space="preserve">Размножение клетки и её жизненный цикл. </w:t>
            </w:r>
            <w:r w:rsidRPr="0071433A">
              <w:rPr>
                <w:rFonts w:ascii="Times New Roman" w:eastAsia="NewBaskervilleC" w:hAnsi="Times New Roman" w:cs="Times New Roman"/>
                <w:b/>
                <w:i/>
                <w:sz w:val="24"/>
                <w:szCs w:val="24"/>
              </w:rPr>
              <w:lastRenderedPageBreak/>
              <w:t>Лабораторная работа № 2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sz w:val="24"/>
                <w:szCs w:val="24"/>
              </w:rPr>
              <w:t>«Рассматривание микропрепаратов с делящимися клетками»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Жизненный цикл клетки: интерфаза и митоз. Соматиче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ские клетки. Жизненные циклы у разных групп организмов.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Размножение клетки путём деления – общее свойство клеток одноклеточных и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многоклеточных организмов. Клеточное деление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 прокариот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– деление клетки надвое. Деление клетки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 эукариот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Митоз. Фазы митоза. Жизненный цикл клетки: интерфаза, митоз. Разделение клеточного содержимого на две дочерние клетки.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Характеризовать значение размножения клетки.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Сравнивать деление клетки прокариот и эукариот, делать выводы на основе сравнения.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понятия «митоз» и «клеточный цикл».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Объяснять механизм распределения наследственного материала между двумя дочерними клетками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 прокариот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эукариот.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Называть и характеризовать стадии клеточного цикла.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Наблюдать и описывать делящиеся клетки по готовым микропрепаратам.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Фиксировать результаты наблюдений, формулировать выводы.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работы в кабинете, обращения с</w:t>
            </w: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лабораторным оборудованием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E3210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x-none" w:eastAsia="ru-RU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ОС+К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Особенности строения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прокариотических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эукариотических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клеток, отличительные признаки бактериальной, растительной, животной, грибной клеток; 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взаимосвязи между особенностями строения и функциями органоидов клетки; существенные признаки соматических и половых клеток;</w:t>
            </w:r>
          </w:p>
          <w:p w:rsidR="0071433A" w:rsidRPr="0071433A" w:rsidRDefault="0071433A" w:rsidP="0071433A">
            <w:pPr>
              <w:tabs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химический состав тел живой и неживой природы, особенности строения и жизнедеятельности растительной и животной клетки; </w:t>
            </w:r>
          </w:p>
          <w:p w:rsidR="0071433A" w:rsidRPr="0071433A" w:rsidRDefault="0071433A" w:rsidP="0071433A">
            <w:pPr>
              <w:tabs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существенные признаки процессов обмена веществ и превращения энергии в клетке у разных групп живых организмов; роль ассимиляции и диссимиляции в жизнедеятельности клетки; биосинтез белка, стадии фотосинтеза, стадии клеточного дыхания;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стадии жизненного цикла клетки,  фазы митоза.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существенные признаки важнейших процессов жизнедеятельности клетки.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презентаций и сообщений по материалам темы.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Отвечать на итоговые вопросы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jc w:val="center"/>
              <w:rPr>
                <w:rFonts w:ascii="Times New Roman" w:eastAsia="FranklinGothicDemiC" w:hAnsi="Times New Roman" w:cs="Times New Roman"/>
                <w:b/>
                <w:bCs/>
                <w:color w:val="FF0000"/>
                <w:sz w:val="24"/>
                <w:szCs w:val="24"/>
                <w:lang w:eastAsia="x-none"/>
              </w:rPr>
            </w:pPr>
            <w:r w:rsidRPr="0071433A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  <w:lang w:val="x-none" w:eastAsia="x-none"/>
              </w:rPr>
              <w:t xml:space="preserve">Тема 3. Закономерности жизни на организменном уровне </w:t>
            </w:r>
            <w:r w:rsidRPr="0071433A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  <w:lang w:eastAsia="x-none"/>
              </w:rPr>
              <w:t xml:space="preserve"> – 20 час.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выделять существенные признаки строения и жизнедеятельности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организмов, принадлежащим к разным царствам живой природы: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бактерий, вирусов, растений, грибов, лишайников, животных;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различать по схемам, описаниям  или изображениям органы растений, органы и системы органов животных,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мужские и женские половые клетки, фазы мейоза,  размножение вирусов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роль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бактерий, растений, грибов, лишайников, животных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 природе и жизни человека; значение биологического разнообразия для сохранения биосферы;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выявлять отличительные признаки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организма человека и животных,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полового и бесполого размножения,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животных организмов с превращением и без превращения, наследственности и изменчивости, наследственной и ненаследственной изменчивости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 делать выводы и умозаключения на основе сравнения;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объяснять общность происхождения и эволюции организмов на основе сопоставления особенностей их строения и функционирования;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усложнения живых организмов в процессе эволюции;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классификацию биологических объектов на основе определения их принадлежности к определенной систематической группе (на примере растений и животных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Хордовые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); 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объяснять механизмы наследственности и изменчивости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возникновения приспособленности;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аргументировать, приводить доказательства зависимости здоровья человека от состояния окружающей среды; необходимости защиты окружающей среды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мутагенных факторов;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методы биологической науки: наблюдать и описывать проявление наследственных и ненаследственных признаков у растений; ставить биологические эксперименты и объяснять их результаты;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знать и соблюдать правила работы в кабинете биологии.</w:t>
            </w:r>
          </w:p>
          <w:p w:rsidR="0071433A" w:rsidRPr="0071433A" w:rsidRDefault="0071433A" w:rsidP="00E3210A">
            <w:pPr>
              <w:numPr>
                <w:ilvl w:val="0"/>
                <w:numId w:val="19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в учебной, научно-популярной литературе, Интернет-ресурсах информацию о значении в природе и жизни человека вирусов, бактерий, вегетативного размножения, грибов и лишайников, различных животных, оформлять ее в виде письменных сообщений, докладов, рефератов;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1433A" w:rsidRPr="0071433A" w:rsidRDefault="0071433A" w:rsidP="00E3210A">
            <w:pPr>
              <w:numPr>
                <w:ilvl w:val="0"/>
                <w:numId w:val="1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работать в группе сверстников при решении </w:t>
            </w:r>
            <w:proofErr w:type="gramStart"/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познавательных задач</w:t>
            </w:r>
            <w:proofErr w:type="gramEnd"/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планировать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пути  достижения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способы  действий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оценивать правильность выполнения учебной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задачи,  собственные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возможности её решения;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смысловое чтение.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143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организовывать  учебное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сотрудничество и совместную деятельность с учителем и сверстниками; работать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индивидуально и в группе:</w:t>
            </w:r>
            <w:r w:rsidRPr="0071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и развитие компетентности в области использования информационно-коммуникационных технологий (далее ИКТ-компетенции);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ответственного отношения к учению,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готовности и способности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формирование ценности здорового и безопасного образа жизни;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основ экологической культуры, соответствующей современному уровню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экологического мышления, развитие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опыта экологически ориентированной рефлексивно-оценочной и практической  деятельности в жизненных ситуациях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;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Организм – открытая живая система (биосистема)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органического мира. Царства живой природы.</w:t>
            </w: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      </w:r>
          </w:p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Обосновывать отнесение живого организма к биосистеме.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признаки биосистемы «организм»: обмен веществ и превращения энергии, питание, дыхание, транспорт веществ, связи с внешней средой.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целостность и открытость биосистемы.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способность биосистемы к регуляции процессов жизнедеятельности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Бактерии и вирусы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tabs>
                <w:tab w:val="left" w:pos="1350"/>
              </w:tabs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Бактерии. Многообразие бактерий. Бактерии-возбуди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тели заболеваний. Роль бактерий в природных сообществах (экосистемах).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Выделять существенные признаки бактерий,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цианобактерий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вирусов.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(на конкретных примерах) строение и значение бактерий,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цианобактерий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вирусов.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Рассматривать и объяснять по рисунку учебника процесс проникновения вируса в клетку и его размножения.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примеры заболеваний, вызываемых бактериями и вирусами</w:t>
            </w:r>
          </w:p>
        </w:tc>
      </w:tr>
      <w:tr w:rsidR="0071433A" w:rsidRPr="0071433A" w:rsidTr="00E3210A">
        <w:trPr>
          <w:trHeight w:val="20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Растительный организм и его особенности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Растения. Процессы жизнедея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тельности. Рост, развитие и размножение.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Главные свойства растений: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автотрофность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неспособность к активному передвижению, размещение основных частей – корня и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побега –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Типы бесполого размножения: вегетативное, спорами, делением клетки надвое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Выделять и обобщать существенные признаки растений и растительной клетки.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особенности процессов жизнедеятельности растений: питания, дыхания, фотосинтеза, размножения.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Сравнивать значение полового и бесполого способов размножения растений, делать выводы на основе сравнения.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различных растений в жизни человека.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примеры использования человеком разных способов размножения растений в хозяйстве и в природе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Многообразие растений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и значение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в природе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Многообразие рас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тений, принципы их классификации. Значение растений в природе и жизни человека. Усложнение растений в процессе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обобщать существенные признаки растений разных групп, приводить примеры этих растений.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обобщать особенности строения споровых и семенных растений.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и называть органы растений на натуральных объектах и таблицах.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значение семени и спор в жизни растений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Организмы царства грибов и лишайников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x-none"/>
              </w:rPr>
              <w:t>Грибы. Многообразие грибов, их роль в природных сооб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x-none"/>
              </w:rPr>
              <w:softHyphen/>
              <w:t>ществах и жизни человека. Лишайники – симбиотические организмы, их экологическая роль.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Грибы, их сходство с другими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эукариотическими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организмами – растениями и животными –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существенные признаки строения и процессов жизнедеятельности грибов и лишайников на конкретных примерах.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строение грибов со строением растений, животных и лишайников, делать выводы.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значение грибов и лишайников для природы и человека.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Отмечать опасность ядовитых грибов и необходимость знания правил сбора грибов в природе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Животный организм и его особенности. </w:t>
            </w:r>
            <w:r w:rsidRPr="0071433A"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Животные. Строение животных. Процессы жизнедеятель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ности и их регуляция у животных. Размножение, рост и раз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витие. Поведение. Многообразие (типы, классы хордовых) животных, их роль в природе и жизни человека, усложнение в процессе эволюции. Приспособления к различным средам обитания.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Особенности животных организмов: принадлежность к эукариотам,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гетеротрофность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падальщики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, всеядные. Деление животных на два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подцарства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: Простейшие и Многоклеточные. Особенности простейших: распространение, питание, передвижение.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обобщать существенные признаки строения и процессов жизнедеятельности животных.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Наблюдать и описывать поведение животных.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конкретные примеры различных диких животных и наиболее распространённых домашних животных.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различных животных в жизни человека.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способы питания, расселения, переживания неблагоприятных условий и постройки жилищ животными.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обобщать существенные признаки строения и процессов жизнедеятельности животных.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принадлежность животных к определённой систематической группе (классификации).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Многообразие животных Сравнение свойств организма человека и животных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Животные. Строение животных. Многообразие (типы, классы хордовых) животных, их роль в природе и жизни человека, усложнение в процессе эволюции. Приспособления к различным средам обитания.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Многоклеточные животные: беспозвоночные и позвоночные. Особенности разных типов беспозвоночных животных. Особенности типа Хордовые.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Органы чувств. Умственные способности человека. Причины, обусловливающие социальные свойства человека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Выделять и обобщать существенные признаки строения и процессов жизнедеятельности животных.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принадлежность животных к определённой систематической группе (классификации).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на натуральных объектах и таблицах органы и системы органов животных разных типов и классов, наиболее распространённых домашних животных и животных, опасных для человека.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различных животных в жизни человека.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Характеризовать рост и развитие животных (на примере класса Насекомые, типа Хордовые).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доказательства родства человека с млекопитающими животными.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zh-CN"/>
              </w:rPr>
              <w:t>Выявлять и называть клетки, ткани, органы и системы органов человека на рисунках учебника и таблицах.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клетки, ткани организма человека и животных, делать выводы.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особенности биологической природы человека и его социальной сущности, делать выводы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Размножение живых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Признаки живых организмов. </w:t>
            </w:r>
          </w:p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– бесполого и полового – у животных и растений</w:t>
            </w:r>
          </w:p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NewBaskervilleC" w:hAnsi="Times New Roman" w:cs="Times New Roman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существенные признаки двух типов размножения организмов.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половое и бесполое размножение, женские и мужские половые клетки, делать выводы.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роль оплодотворения и образования зиготы в развитии живого мира.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и характеризовать половое и бесполое поколения у папоротника по рисунку учебника.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значение полового и бесполого поколений у растений и животных.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Раскрывать биологическое преимущество полового размножения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Признаки живых организмов. </w:t>
            </w:r>
          </w:p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Особенности постэмбрионального развития. Развитие животных организмов с превращением и без превращения</w:t>
            </w:r>
          </w:p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Определять понятие «онтогенез».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сравнивать существенные признаки двух периодов онтогенеза.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процессы развития и роста многоклеточного организма.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и характеризовать значение основных этапов развития эмбриона.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lastRenderedPageBreak/>
              <w:t>Объяснять зависимость развития эмбриона от наследственного материала и условий внешней среды.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на примере насекомых развитие с полным и неполным превращением.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характеризовать стадии роста и развития у лягушки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Образование половых клеток. Мейоз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Половые клетки. Мейоз.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диплоидном и гаплоидном наборе хромосом в клетке. Женские и мужские половые клетки – гаметы. Мейоз как особый тип деления клетки. Первое и второе деление мейоза. Понятие о сперматогенезе и оогенезе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характеризовать женские и мужские половые клетки, диплоидные и гаплоидные клетки организмов.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понятие «мейоз». Характеризовать и сравнивать первое и второе деление мейоза, делать выводы. Различать понятия «сперматогенез» и «оогенез».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и оценивать биологическую роль мейоза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Изучение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механизма наследственности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Признаки живых организмов.  Наследственность и изменчивость. Генетическая термино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логия и символика.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этапы изучения наследственности организмов. Объяснять существенный вклад в исследования наследственности и изменчивости Г. Менделя.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и характеризовать современные достижения науки в исследованиях наследственности и изменчивости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закономерности наследственности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Гены и признаки. Законы наследствен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ности Г. Менделя.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понятия «наследственность» и «изменчивость».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понятия «ген», «генотип», «фенотип».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Основные закономернос</w:t>
            </w: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lastRenderedPageBreak/>
              <w:t>ти наследственности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Взаимодействие генов. Хромосомная теория наследственнос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ти. Сцепленное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наследование. Закон Т. Мор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гана.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наследственности и способах передачи признаков от родителей потомству. Набор хромосом в организме.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Объяснять механизмы наследственности и изменчивости организмов. Приводить примеры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проявления наследственности и изменчивости организмов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Основные закономерности наследственности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Определение пола. Наследование, сцепленное с полом. Генетические карты.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наследственности и способах передачи признаков от родителей потомству. Набор хромосом в организме.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механизмы наследственности и изменчивости организмов. Приводить примеры проявления наследственности и изменчивости организмов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Закономерности изменчивости.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3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«Выявление наследственных и ненаследственных признаков у растений разных видов»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x-none"/>
              </w:rPr>
              <w:t>Наследст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x-none"/>
              </w:rPr>
              <w:softHyphen/>
              <w:t>венная изменчивость, ее виды. Мутации, мутагены. Меры профилактики наследственных заболеваний человека и защи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x-none"/>
              </w:rPr>
              <w:softHyphen/>
              <w:t>ты окружающей среды от загрязнения мутагенами.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признаки изменчивости.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объяснять причины наследственной изменчивости.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Сравнивать проявление наследственной и ненаследственной изменчивости организмов.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причины проявления различных видов мутационной изменчивости.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Определять понятие «мутаген».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Выявлять, наблюдать, описывать признаки проявления наследственных свойств организмов и их изменчивости.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Обобщать информацию и формулировать выводы.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Ненаследственная изменчивость. Лабораторная работа № 4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«Изучение изменчивости у организмов»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Модификационная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изменчивость. Норма реакции.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признаки ненаследственной изменчивости.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объяснять причины ненаследственной изменчивости.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проявление ненаследственной изменчивости у разных организмов, делать выводы.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Выявлять, наблюдать, описывать признаки изменчивости.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Соблюдать правила работы в кабинете, обращения с лабораторным оборудованием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Основы селекции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Наследственность и изменчивость.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Понятие о селекции. История развития селекции. Селекция как наука. Общие методы селекции: искусственный отбор, гибридизация, мутагенез.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Называть и характеризовать методы селекции.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значение селекции и биотехнологии в жизни людей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Основы селекции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Наследственность и изменчивость.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Селекция растений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 xml:space="preserve">Называть и характеризовать методы селекции растений.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значение селекции и биотехнологии в жизни людей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Основы селекции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Наследственность и изменчивость.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Селекция животных, микроорганизмов. Использование микробов человеком, понятие о биотехнологии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Называть и характеризовать методы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селекции  животных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микроорганизмов.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значение селекции и биотехнологии в жизни людей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ОС+К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Существенные признаки строения и жизнедеятельности организмов, принадлежащим к разным царствам живой природы: бактерий, вирусов, растений, грибов, лишайников, животных;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роль бактерий, растений, грибов, лишайников, животных в природе и жизни человека; значение биологического разнообразия для сохранения биосферы;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отличительные признаки организма человека и животных, полового и бесполого размножения, развития животных организмов с превращением и без превращения, наследственности и изменчивости, наследственной и ненаследственной изменчивости; 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общность происхождения и эволюции организмов, особенности их строения и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функционирования; усложнения живых организмов в процессе эволюции; 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классификация биологических объектов на основе определения их принадлежности к определенной систематической группе (на примере растений и животных типа Хордовые); 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механизмы наследственности и изменчивости, возникновение приспособленности;</w:t>
            </w:r>
          </w:p>
          <w:p w:rsidR="0071433A" w:rsidRPr="0071433A" w:rsidRDefault="0071433A" w:rsidP="0071433A">
            <w:pPr>
              <w:tabs>
                <w:tab w:val="left" w:pos="0"/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зависимость здоровья человека от состояния окружающей среды; необходимости защиты окружающей среды от мутагенных факторов;</w:t>
            </w:r>
          </w:p>
          <w:p w:rsidR="0071433A" w:rsidRPr="0071433A" w:rsidRDefault="0071433A" w:rsidP="0071433A">
            <w:pPr>
              <w:tabs>
                <w:tab w:val="left" w:pos="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проявление наследственных и ненаследственных признаков у растений.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Характеризовать отличительные признаки живых организмов.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существенные признаки строения и процессов жизнедеятельности организмов, принадлежащих к разным царствам живой природы.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презентаций проектов и сообщений по материалам темы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lastRenderedPageBreak/>
              <w:t>Тема 4. Закономерности происхождения и развития жизни на Земле – 18 час.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Предметные результаты: 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выделять существенные признаки вида,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val="x-none" w:eastAsia="zh-CN"/>
              </w:rPr>
              <w:t xml:space="preserve">популяций как группы особей одного вида, вида Человек разумный,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основных этапов эволюции органического мира,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val="x-none" w:eastAsia="zh-CN"/>
              </w:rPr>
              <w:t xml:space="preserve"> синтетической теории эволюции;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общность происхождения и эволюции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организмов,  значение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биологического разнообразия для сохранения биосферы;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механизмы возникновения приспособленности, процесс видообразования;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гипотезы происхождения жизни, основные эволюционные учения Ж.-Б. Ламарка и Ч. Дарвина,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val="x-none" w:eastAsia="zh-CN"/>
              </w:rPr>
              <w:t xml:space="preserve"> основные идеи гипотез Опарина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val="x-none" w:eastAsia="zh-CN"/>
              </w:rPr>
              <w:t>Холдейна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val="x-none" w:eastAsia="zh-CN"/>
              </w:rPr>
              <w:t>, основные направления эволюции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; делать выводы и умозаключения на основе сравнения;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аргументировать, приводить доказательства родства человека с млекопитающими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val="x-none" w:eastAsia="zh-CN"/>
              </w:rPr>
              <w:t>; объяснять происхождение человеческих рас и их единство;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использовать методы биологической науки: наблюдать и описывать приспособленность организмов к среде обитания, объяснять их результаты, причины многообразия видов;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знать и соблюдать правила работы в кабинете биологии;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находить в учебной, научно-популярной литературе, Интернет-ресурсах информацию о значении трудов Дарвина, происхождении жизни, эволюции человека, оформлять ее в виде письменных сообщений, докладов, рефератов;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33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lastRenderedPageBreak/>
      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Интернет-ресурсах, анализировать и оценивать ее, переводить из одной формы в другую;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1433A" w:rsidRPr="0071433A" w:rsidRDefault="0071433A" w:rsidP="00E3210A">
            <w:pPr>
              <w:numPr>
                <w:ilvl w:val="0"/>
                <w:numId w:val="20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  <w:t xml:space="preserve">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71433A" w:rsidRPr="0071433A" w:rsidRDefault="0071433A" w:rsidP="0071433A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Метапредметные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результаты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Регулятивные УУД: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Познавательные УУД: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смысловое чтение.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Коммуникативные УУД: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</w:t>
            </w:r>
            <w:r w:rsidRPr="007143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деятельности;  владение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устной и письменной речью, монологической контекстной речью;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и развитие компетентности в области использования информационно-коммуникационных технологий (далее ИКТ-компетенции);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Личностные результаты: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познанию,  осознанному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ценности здорового и безопасного образа жизни;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Представления о возникновении жизни на Земле в истории естествознания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Гипотезы происхождения жизни на Земле.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Гипотезы происхождения жизни на Земле. Опыты Ф.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Реди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и Л. Пастера, опровергающие гипотезы о самозарождении жизни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пояснять основные идеи гипотез о происхождении жизни.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постановку и результаты опытов Л. Пастера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Современные представления о возникновени</w:t>
            </w: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lastRenderedPageBreak/>
              <w:t>и жизни на Земле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Гипотезы происхождения жизни на Земле.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Биохимическая гипотеза А.И. Опарина. Условия возникновения жизни на Земле. Гипотеза Дж.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Холдейна</w:t>
            </w:r>
            <w:proofErr w:type="spellEnd"/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и сравнивать основные идеи гипотез Опарина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Холдейна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 происхождении жизни, делать выводы на основе сравнения.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процессы возникновения коацерватов как первичных организмов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Значение фотосинтеза и биологического круговорота веществ в развитии жизни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Гипотезы происхождения жизни на Земле. Основные этапы эволюции органического мира на Земле.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Особенности первичных организмов. Появление автотрофов –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цианобактерий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Изменения условий жизни на Земле. Причины изменений. Появление биосферы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Выделять существенные признаки строения и жизнедеятельности первичных организмов.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Отмечать изменения условий существования жизни на Земле.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Аргументировать процесс возникновения биосферы.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биологического круговорота веществ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Этапы развития жизни 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на Земле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Основные этапы эволюции органического мира на Земле.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Общее направление эволюции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признаки эволюции жизни.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Отмечать изменения условий существования живых организмов на Земле.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эры в истории Земли. Характеризовать причины выхода организмов на сушу.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Описывать изменения, происходившие в связи с этим на Земле и в свойствах организмов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Идеи развития органического мира в биологии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Учение Ж.-Б. Ламарка об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Возникновение идей об эволюции живого мира. Теория эволюции Ж.-Б. Ламарка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положения теории эволюции Ж.-Б. Ламарка.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Аргументировать несостоятельность законов, выдвинутых Ламарком, как путей эволюции видов.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значение теории эволюции Ламарка для биологии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Чарлз Дарвин об эволюции органического мира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Теория эволюции Ч. Дарвина. Движущие силы и результаты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естественный отбор. Результаты эволюции. Значение работ Ч. Дарвина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Выделять и объяснять существенные положения теории эволюции Ч. Дарвина.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движущие силы эволюции.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Называть и объяснять результаты эволюции.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Аргументировать значение трудов Ч. Дарвина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Современные представления об эволюции органического мира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Синтети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ческая теория эволюции. </w:t>
            </w:r>
            <w:proofErr w:type="spellStart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Микроэволю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ция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 макроэволюция.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Популяция как единица эволюции. Важнейшие понятия современной теории эволюции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объяснять основные положения эволюционного учения.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популяции в процессах эволюции видов.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факторы эволюции, её явления, материал, элементарную единицу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Вид, его критерии и структура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Микроэволю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ция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Генетика популяций.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 - основная систематическая единица. Признаки вида как его критерии. Популяции – внутривидовая группировка родственных особей. Популяция – форма существования вида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Выявлять существенные признаки вида.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Объяснять на конкретных примерах формирование приспособленности организмов вида к среде обитания.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популяции одного вида, делать выводы.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приспособления у организмов к среде обитания (на конкретных примерах)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Процессы образования видов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Микроэволю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ция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Видообразование. Понятие о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микроэволюции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 Типы видообразования: географическое и биологическое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причины многообразия видов.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конкретные примеры формирования новых видов.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причины двух типов видообразования.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и сравнивать примеры видообразования (на конкретных примерах)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Макроэволюция как процесс появления </w:t>
            </w:r>
            <w:proofErr w:type="spellStart"/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надвидовых</w:t>
            </w:r>
            <w:proofErr w:type="spellEnd"/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 групп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Макроэволю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ция. Пути и направления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процессы дифференциации вида.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возникновение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надвидовых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групп.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Приводить примеры, служащие доказательством процесса эволюции жизни на Земле.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Использовать и пояснять иллюстративный материал учебника, извлекать из него нужную информацию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направления эволюции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Пути и направления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Прогресс и регресс в живом мире. Направления биологического прогресса: ароморфоз,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идиоадаптация, общая дегенерация организмов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Определять понятия «биологический прогресс», «биологический регресс». Характеризовать направления биологического прогресса.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Объяснять роль основных направлений эволюции.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и сравнивать проявление основных направлений эволюции.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пояснять примеры ароморфоза, идиоадаптации и общей дегенерации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Примеры эволюционных преобразований живых организмов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Пути и направления эволюции.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Движущие силы и результаты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Обобщение ранее изученного материала об эволюции. Эволюция – длительный исторический процесс.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Эволюционные преобразования животных и растений. Уровни преобразований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эволюционные преобразования у животных на примере нервной, пищеварительной, репродуктивной систем. Характеризовать эволюционные преобразования репродуктивной системы у растений.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типы размножения у растительных организмов.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причины формирования биологического разнообразия видов на Земле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эволюции. Лабораторная работа № 5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«Приспособленность организмов к среде обитания»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Микроэволю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ция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и макроэволюция. Пути и направления эволюции. Движущие силы и результаты эволюции.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Закономерности биологической эволюции в природе: необратимость процесса, прогрессивное усложнение форм жизни,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непрограммированное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развитие жизни, адаптации, появление новых видов.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характеризовать основные закономерности эволюции.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Анализировать иллюстративный материал учебника для доказательства существования закономерностей процесса эволюции, характеризующих её общую направленность.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Выявлять, наблюдать, описывать и зарисовывать признаки наследственных свойств организмов и наличия их изменчивости.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Записывать выводы и наблюдения в таблицах.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 xml:space="preserve">Человек – представитель животного мира. Эволюционное </w:t>
            </w: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lastRenderedPageBreak/>
              <w:t>происхождение человека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Гипотезы происхождения человека.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Эволюция приматов. Ранние предки приматов. Гоминиды. Современные человекообразные обезьяны.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Накопление фактов о происхождении человека. Доказательства родства человека и животных. Важнейшие особенности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– уникальное свойство человека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Различать и характеризовать основные особенности предков приматов и гоминид.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и анализировать признаки ранних гоминид и человекообразных обезьян на рисунках учебника.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Находить в Интернете дополнительную информацию о приматах и гоминидах.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Характеризовать основные особенности организма человека.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Сравнивать признаки сходства строения организма человека и человекообразных обезьян.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Доказывать на конкретных примерах единство биологической и социальной сущности человека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sz w:val="24"/>
                <w:szCs w:val="24"/>
              </w:rPr>
              <w:t>Ранние и поздние этапы эволюции человека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Эволюция человека.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Ранние предки человека. Переход к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прямохождению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– выдающийся этап эволюции человека. Стадии антропогенеза: предшественники, человек умелый, древнейшие люди, древние люди, современный человек.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Ранние неоантропы –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и характеризовать стадии антропогенеза. Находить в интернете дополнительную информацию о предшественниках и ранних предках человека.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неоантропа – кроманьонца как человека современного типа.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Называть решающие факторы формирования и развития Человека разумного.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Обосновывать влияние социальных факторов на формирование современного человека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Человеческие расы, их родство и происхождение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Происхождение человеческих рас, их единство.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Человек разумный – полиморфный вид. Понятие о расе. Основные типы рас. Происхождение и родство рас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существенные признаки вида Человек разумный.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приспособленность организма человека к среде обитания.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причины многообразия рас человека.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Характеризовать родство рас на конкретных примерах.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объяснять главный признак, доказывающий единство вида Человек разумный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Человек как житель биосферы и его влияние на природу Земли</w:t>
            </w: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Последствия влияния деятельности человека на экосистемы.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Человек – житель биосферы. Влияние человека на биосферу. Усложнение и мощность воздействия человека в биосфере. Сохранение жизни на Земле – главная задача человечества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причины влияния человека на биосферу.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результаты влияния человеческой деятельности на биосферу.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конкретные примеры полезной и губительной деятельности человека в природе.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Аргументировать необходимость бережного отношения к природе</w:t>
            </w:r>
          </w:p>
        </w:tc>
      </w:tr>
      <w:tr w:rsidR="0071433A" w:rsidRPr="0071433A" w:rsidTr="00E3210A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ОС+К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Существенные признаки вида, популяций как группы особей одного вида, вида Человек разумный, основных этапов эволюции органического мира, синтетической теории эволюции;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общность происхождения и эволюции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организмов,  значение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биологического разнообразия для сохранения биосферы;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механизмы возникновения приспособленности, процесс видообразования;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гипотезы происхождения жизни, основные эволюционные учения Ж.-Б. Ламарка и Ч. Дарвина, основные идеи гипотез Опарина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Холдейна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основные направления эволюции; доказательства родства человека с млекопитающими; происхождение человеческих рас и их единство;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приспособленность организмов к среде обитания, причины многообразия видов.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Выделять существенные признаки вида.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основные направления и движущие силы эволюции.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причины многообразия видов. Выявлять и обосновывать место человека в системе органического мира.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Находить в Интернете дополнительную информацию о происхождении жизни и эволюции человеческого организма.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Использовать информационные ресурсы для подготовки презентации или сообщения об эволюции человека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center"/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t xml:space="preserve">Тема 5. Закономерности взаимоотношений организмов и среды – </w:t>
            </w:r>
            <w:r w:rsidRPr="0071433A">
              <w:rPr>
                <w:rFonts w:ascii="Times New Roman" w:eastAsia="FranklinGothicDemiC" w:hAnsi="Times New Roman" w:cs="Times New Roman"/>
                <w:b/>
                <w:bCs/>
                <w:sz w:val="24"/>
                <w:szCs w:val="24"/>
              </w:rPr>
              <w:t>14 час.</w:t>
            </w:r>
          </w:p>
        </w:tc>
      </w:tr>
      <w:tr w:rsidR="0071433A" w:rsidRPr="0071433A" w:rsidTr="0071433A">
        <w:trPr>
          <w:trHeight w:val="20"/>
          <w:jc w:val="center"/>
        </w:trPr>
        <w:tc>
          <w:tcPr>
            <w:tcW w:w="1475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выделять существенные признаки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 жизни на Земле, природного сообщества, естественных экосистем и </w:t>
            </w:r>
            <w:proofErr w:type="spellStart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агроэкосистем</w:t>
            </w:r>
            <w:proofErr w:type="spellEnd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круговорота веществ и превращения энергии в экосистемах, эволюции биосферы;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отличительные признаки биогеоценоза и биоценоза;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взаимосвязи между особенностями среды обитания и  приспособлениям к различным средам обитания;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описывать и использовать приемы выращивания и размножения культурных растений и домашних животных, ухода за ними в </w:t>
            </w:r>
            <w:proofErr w:type="spellStart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агроценозах</w:t>
            </w:r>
            <w:proofErr w:type="spellEnd"/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аргументировать, приводить доказательства глобальных антропогенных изменений биосферы и необходимости защиты окружающей среды;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0"/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аргументировать, приводить доказательства зависимости здоровья человека от состояния окружающей среды;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знать и аргументировать основные правила поведения в природе; анализировать и оценивать последствия деятельности человека в природе;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значение Вернадского в развитии учения о биосфере;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использовать методы биологической науки: наблюдать и описывать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экосистемы своей местности, динамику экосистем, последствия влияния деятельности человека на экосистемы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 ставить биологические эксперименты и объяснять их результаты;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знать и соблюдать правила работы в кабинете биологии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3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находить в учебной, научно-популярной литературе, Интернет-ресурсах информацию о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глобальных антропогенных изменениях, приспособленности живых организмов к различным средам обитания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оформлять ее в виде письменных сообщений, докладов, рефератов;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понимать экологические проблемы, возникающие в условиях нерационального природопользования, и пути решения этих проблем</w:t>
            </w:r>
            <w:r w:rsidRPr="0071433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  <w:lang w:val="x-none" w:eastAsia="x-none"/>
              </w:rPr>
      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Интернет-ресурсах, анализировать и оценивать ее, переводить из одной формы в другую;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71433A" w:rsidRPr="0071433A" w:rsidRDefault="0071433A" w:rsidP="00E3210A">
            <w:pPr>
              <w:numPr>
                <w:ilvl w:val="0"/>
                <w:numId w:val="21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работать в группе сверстников при решении познавательных задач,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самостоятельно планировать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пути  достижения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целей,  в том числе альтернативные,  осознанно выбирать  наиболее эффективные способы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способы  действий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 рамках предложенных условий и требований, корректировать свои действия в соответствии с изменяющейся ситуацией;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оценивать правильность выполнения учебной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задачи,  собственные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возможности её решения;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УУД: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  определять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смысловое чтение.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71433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организовывать  учебное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сотрудничество и совместную деятельность с учителем и сверстниками;   работать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индивидуально и в группе:</w:t>
            </w:r>
            <w:r w:rsidRPr="0071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деятельности;  владение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устной и письменной речью, монологической контекстной речью;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и развитие компетентности в области использования информационно-коммуникационных технологий (далее ИКТ-компетенции);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1433A" w:rsidRPr="0071433A" w:rsidRDefault="0071433A" w:rsidP="007143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познанию,  осознанному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коммуникативной компетентности в общении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  сотрудничестве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>ценности  здорового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безопасного образа жизни;</w:t>
            </w:r>
          </w:p>
          <w:p w:rsidR="0071433A" w:rsidRPr="0071433A" w:rsidRDefault="0071433A" w:rsidP="0071433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формирование основ экологической культуры, соответствующей современному уровню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экологического мышления, развитие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1433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опыта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Условия жизни на Земле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Экологические факторы. Экологическая ниша. 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мы. Приспособления к различным средам обитания.</w:t>
            </w: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Среды жизни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Выделять и характеризовать существенные признаки сред жизни на Земле.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Называть характерные признаки организмов – обитателей этих сред жизни.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черты приспособленности организмов к среде их обитания.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Распознавать и характеризовать экологические факторы среды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Общие законы действия факторов среды на организмы 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Экологические факторы. Устойчивость и динамика экосистем.</w:t>
            </w: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основные закономерности действия факторов среды на организмы.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примеры факторов среды. Анализировать действие факторов на организмы по рисункам учебника.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Выделять экологические группы организмов.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примеры сезонных перестроек жизнедеятельности у животных и растений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Приспособленность организмов к действию факторов среды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Экологическая ниша. 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мы. Приспособления к различным средам обитания.</w:t>
            </w:r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конкретные примеры адаптаций у живых организмов.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необходимые условия возникновения и поддержания адаптаций.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Различать значение понятий «жизненная форма» и «экологическая группа»</w:t>
            </w:r>
          </w:p>
        </w:tc>
      </w:tr>
      <w:tr w:rsidR="0071433A" w:rsidRPr="0071433A" w:rsidTr="00E3210A">
        <w:trPr>
          <w:trHeight w:val="2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Биотические связи в природе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мы. Устойчивость и динамика экосистем. Круговорот веществ и превращения энергии в экосистемах. Правила экологиче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ской пирамиды.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типы биотических связей.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многообразие трофических связей.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типы взаимодействия видов организмов: мутуализм, симбиоз, паразитизм, хищничество, конкуренция, приводить их примеры.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значение биотических связей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Взаимосвязи организмов в популяции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Устойчивость и динамика экосистем.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Популяция как особая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надорганизменная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</w:t>
            </w: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плотность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свойства популяции как группы особей одного вида.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территориальное поведение особей популяции.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и характеризовать примеры территориальных, пищевых и половых отношений между особями в популяции.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содержание рисунка учебника, иллюстрирующего свойства популяций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Функционирование популяций в природе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Устойчивость и динамика экосистем.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проявление демографических свойств популяции в природе. Характеризовать причины колебания численности и плотности популяции.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понятия «численность популяции» и «плотность популяции», делать выводы.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содержание рисунков учебника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Природное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сообщество –биогеоценоз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Экологические факторы. Экологическая ниша. 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мы. Устойчивость и динамика экосистем. Круговорот веществ и превращения энергии в экосистемах.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Приспособления к различным средам обитания.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– круговорот веществ и поток энергии. Понятие о биотопе. Роль видов в биоценозе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существенные признаки природного сообщества.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Характеризовать ярусное строение биоценозов, цепи питания, сети питания и экологические ниши.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Понимать сущность понятия «биотоп». Сравнивать понятия «биогеоценоз» и «биоценоз».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на конкретных примерах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средообразующую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роль видов в биоценозе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Биогеоценозы, экосистемы и биосфера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мы. Устойчивость и динамика экосистем. Круговорот веществ и превращения энергии в экосистемах.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Правила экологиче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ской пирамиды. Учение В.И. Вернадского о биосфере.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Экосистемная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организация живой природы. Функциональное различие видов в экосистемах (производители, потребители,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разлагатели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). Основные структурные компоненты экосистемы. Круговорот веществ и превращения энергии – основной признак экосистем. Биосфера –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биокосное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вещество. Роль живого вещества в биосфере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Выделять, объяснять и сравнивать существенные признаки природного сообщества как экосистемы или биогеоценоза.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br/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Характеризовать биосферу как глобальную экосистему.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различных видов в процессе круговорота веществ и потоке энергии в экосистемах.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значение биологического разнообразия для сохранения биосферы.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Характеризовать роль В.И. Вернадского в развитии учения о биосфере. </w:t>
            </w:r>
          </w:p>
          <w:p w:rsidR="0071433A" w:rsidRPr="0071433A" w:rsidRDefault="0071433A" w:rsidP="007143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и пояснять содержание рисунков учебника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Развитие и смена природных сообществ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Эво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люция биосферы. Последствия влияния деятельности человека на экосистемы.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и характеризовать процесс смены биогеоценозов.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Называть существенные признаки первичных и вторичных сукцессий, сравнивать их между собой, делать выводы.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Обосновывать роль круговорота веществ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экосистемной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организации жизни в устойчивом развитии биосферы.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процессы смены экосистем на примерах природы родного края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Многообразие биогеоценозов (экосистем)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Эво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люция биосферы.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Обобщение ранее изученного материала. Многообразие водных экосистем (морских, пресноводных) и наземных (естественных и культурных).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Агробиогеоценозы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агроэкосистемы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), их структура, свойства и значение для человека и природы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Выделять и характеризовать существенные признаки и свойства водных, наземных экосистем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агроэкосистем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Объяснять причины неустойчивости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агроэкосистем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Сравнивать между собой естественные и культурные экосистемы, делать выводы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>Основные законы устойчивости живой природы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</w:t>
            </w:r>
            <w:proofErr w:type="spellEnd"/>
            <w:r w:rsidRPr="007143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мы. Устойчивость и динамика экосистем. Круговорот веществ и превращения энергии в экосистемах.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существенные причины устойчивости экосистем.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на конкретных примерах значение биологического разнообразия для сохранения устойчивости экосистемы.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Приводить примеры видов – участников круговорота веществ в экосистемах.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на конкретных примерах понятия «сопряжённая численность видов в экосистеме» и «цикличность»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Экологические проблемы в биосфере. Охрана природы. </w:t>
            </w:r>
            <w:r w:rsidRPr="0071433A">
              <w:rPr>
                <w:rFonts w:ascii="Times New Roman" w:eastAsia="NewBaskervilleC" w:hAnsi="Times New Roman" w:cs="Times New Roman"/>
                <w:b/>
                <w:i/>
                <w:color w:val="231F20"/>
                <w:sz w:val="24"/>
                <w:szCs w:val="24"/>
              </w:rPr>
              <w:t>Лабораторная работа № 6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«Оценка качества окружающей среды»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Пр.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Последствия влияния деятельности человека на экосистемы.</w:t>
            </w:r>
            <w:r w:rsidRPr="0071433A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4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Глобальные антропогенные изменения в биосфере. 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Проблема устойчивого развития биосферы.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Выделять и характеризовать причины экологических проблем в биосфере. Прогнозировать последствия истощения природных ресурсов и сокращения биологического разнообразия.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Обсуждать на конкретных примерах экологические проблемы своего региона и биосферы в целом.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Аргументировать необходимость защиты окружающей среды, соблюдения правил отношения к живой и неживой природе.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Выявлять и оценивать степень загрязнения помещений.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zh-CN"/>
              </w:rPr>
              <w:t>Фиксировать результаты наблюдений и делать выводы.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работы в кабинете, обращения с лабораторным оборудованием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 Полужирный" w:eastAsia="PetersburgC" w:hAnsi="Times New Roman Полужирный" w:cs="Times New Roman"/>
                <w:b/>
                <w:iCs/>
                <w:sz w:val="24"/>
                <w:szCs w:val="24"/>
              </w:rPr>
            </w:pPr>
            <w:r w:rsidRPr="0071433A">
              <w:rPr>
                <w:rFonts w:ascii="Times New Roman Полужирный" w:eastAsia="PetersburgC" w:hAnsi="Times New Roman Полужирный" w:cs="Times New Roman"/>
                <w:b/>
                <w:iCs/>
                <w:sz w:val="24"/>
                <w:szCs w:val="24"/>
              </w:rPr>
              <w:t>Экскурсия в природу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 Полужирный" w:eastAsia="NewBaskervilleC" w:hAnsi="Times New Roman Полужирный" w:cs="Times New Roman"/>
                <w:b/>
                <w:sz w:val="24"/>
                <w:szCs w:val="24"/>
              </w:rPr>
              <w:t xml:space="preserve">«Изучение и описание экосистемы </w:t>
            </w:r>
            <w:r w:rsidRPr="0071433A">
              <w:rPr>
                <w:rFonts w:ascii="Times New Roman Полужирный" w:eastAsia="NewBaskervilleC" w:hAnsi="Times New Roman Полужирный" w:cs="Times New Roman"/>
                <w:b/>
                <w:sz w:val="24"/>
                <w:szCs w:val="24"/>
              </w:rPr>
              <w:lastRenderedPageBreak/>
              <w:t>своей местности»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lastRenderedPageBreak/>
              <w:t>Пр.</w:t>
            </w:r>
          </w:p>
        </w:tc>
        <w:tc>
          <w:tcPr>
            <w:tcW w:w="4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24"/>
                <w:sz w:val="24"/>
                <w:szCs w:val="24"/>
              </w:rPr>
            </w:pP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Экосисте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мы.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Проблема устойчивого развития биосферы.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3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Последствия влияния деятельности человека на экосистемы.</w:t>
            </w:r>
          </w:p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 Полужирный" w:eastAsia="PetersburgC" w:hAnsi="Times New Roman Полужирный" w:cs="Times New Roman"/>
                <w:b/>
                <w:i/>
                <w:iCs/>
                <w:color w:val="231F20"/>
                <w:sz w:val="24"/>
                <w:szCs w:val="24"/>
              </w:rPr>
            </w:pPr>
            <w:r w:rsidRPr="0071433A">
              <w:rPr>
                <w:rFonts w:ascii="Times New Roman Полужирный" w:eastAsia="PetersburgC" w:hAnsi="Times New Roman Полужирный" w:cs="Times New Roman"/>
                <w:b/>
                <w:i/>
                <w:iCs/>
                <w:color w:val="231F20"/>
                <w:sz w:val="24"/>
                <w:szCs w:val="24"/>
              </w:rPr>
              <w:t>Экскурсия в природу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231F20"/>
                <w:sz w:val="24"/>
                <w:szCs w:val="24"/>
              </w:rPr>
              <w:t>«</w:t>
            </w: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Изучение и описание экосистемы своей местности»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Соблюдать правила поведения в природе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Описывать особенности экосистемы своей местности.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Наблюдать за природными явлениями, фиксировать результаты, делать выводы.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napToGrid w:val="0"/>
              <w:spacing w:after="0" w:line="240" w:lineRule="auto"/>
              <w:contextualSpacing/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FranklinGothicMediumC" w:hAnsi="Times New Roman" w:cs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взаимоотношений организмов и среды»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ОС+К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Существенные признаки сред жизни на Земле, природного сообщества, естественных экосистем и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агроэкосистем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круговорота веществ и превращения энергии в экосистемах, эволюции биосферы;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отличительные признаки биогеоценоза и биоценоза;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взаимосвязь между особенностями среды обитания </w:t>
            </w:r>
            <w:proofErr w:type="gram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  приспособлениям</w:t>
            </w:r>
            <w:proofErr w:type="gram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к различным средам обитания;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приемы выращивания и размножения культурных растений и домашних животных, ухода за ними в </w:t>
            </w:r>
            <w:proofErr w:type="spellStart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агроценозах</w:t>
            </w:r>
            <w:proofErr w:type="spellEnd"/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доказательства глобальных антропогенных изменений биосферы и необходимости защиты окружающей среды; доказательства зависимости здоровья человека от состояния окружающей среды;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основные правила поведения в природе; последствия деятельности человека в природе;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значение Вернадского в развитии учения о биосфере;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NewRomanPS-ItalicMT" w:hAnsi="Times New Roman" w:cs="Times New Roman"/>
                <w:i/>
                <w:iCs/>
                <w:color w:val="000000"/>
                <w:sz w:val="24"/>
                <w:szCs w:val="24"/>
                <w:lang w:val="x-none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особенности экосистем своей местности, динамика экосистем, последствия влияния деятельности человека на экосистемы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Выявлять признаки приспособленности организмов к среде обитания.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Объяснять роль круговорота веществ и превращения энергии в экосистемах. Характеризовать биосферу как глобальную экосистему.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Анализировать и оценивать последствия деятельности человека в природе.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Находить в интернете дополнительную информацию о работе учёных по сохранению редких и исчезающих видов животных и растений.</w:t>
            </w:r>
          </w:p>
        </w:tc>
      </w:tr>
      <w:tr w:rsidR="0071433A" w:rsidRPr="0071433A" w:rsidTr="00E3210A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E3210A" w:rsidRDefault="00E3210A" w:rsidP="00E32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Итоговый контроль </w:t>
            </w:r>
          </w:p>
          <w:p w:rsidR="0071433A" w:rsidRPr="0071433A" w:rsidRDefault="0071433A" w:rsidP="0071433A">
            <w:pPr>
              <w:spacing w:after="0" w:line="240" w:lineRule="auto"/>
              <w:rPr>
                <w:rFonts w:ascii="Times New Roman" w:eastAsia="NewBaskervilleC" w:hAnsi="Times New Roman" w:cs="Times New Roman"/>
                <w:b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t xml:space="preserve">знаний курса биологии </w:t>
            </w:r>
            <w:r w:rsidRPr="0071433A">
              <w:rPr>
                <w:rFonts w:ascii="Times New Roman" w:eastAsia="NewBaskervilleC" w:hAnsi="Times New Roman" w:cs="Times New Roman"/>
                <w:b/>
                <w:color w:val="231F20"/>
                <w:sz w:val="24"/>
                <w:szCs w:val="24"/>
              </w:rPr>
              <w:br/>
              <w:t>9 класса</w:t>
            </w:r>
          </w:p>
        </w:tc>
        <w:tc>
          <w:tcPr>
            <w:tcW w:w="13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widowControl w:val="0"/>
              <w:spacing w:after="0" w:line="240" w:lineRule="auto"/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eastAsia="NewBaskervilleC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49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Систематизировать знания по темам раздела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«Общие биологические закономерности». </w:t>
            </w:r>
          </w:p>
          <w:p w:rsidR="0071433A" w:rsidRPr="0071433A" w:rsidRDefault="0071433A" w:rsidP="007143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3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Применять основные виды учебной деятельности при формулировке ответов к итоговым заданиям</w:t>
            </w:r>
          </w:p>
        </w:tc>
      </w:tr>
    </w:tbl>
    <w:p w:rsidR="000167B2" w:rsidRPr="001A7DC2" w:rsidRDefault="000167B2" w:rsidP="00E3210A">
      <w:pPr>
        <w:rPr>
          <w:rFonts w:ascii="Times New Roman" w:hAnsi="Times New Roman" w:cs="Times New Roman"/>
          <w:sz w:val="24"/>
          <w:szCs w:val="24"/>
        </w:rPr>
      </w:pPr>
    </w:p>
    <w:sectPr w:rsidR="000167B2" w:rsidRPr="001A7DC2" w:rsidSect="00A422F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8AE" w:rsidRDefault="003138AE">
      <w:pPr>
        <w:spacing w:after="0" w:line="240" w:lineRule="auto"/>
      </w:pPr>
      <w:r>
        <w:separator/>
      </w:r>
    </w:p>
  </w:endnote>
  <w:endnote w:type="continuationSeparator" w:id="0">
    <w:p w:rsidR="003138AE" w:rsidRDefault="00313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uturaDemiC">
    <w:charset w:val="00"/>
    <w:family w:val="decorative"/>
    <w:pitch w:val="variable"/>
  </w:font>
  <w:font w:name="FranklinGothicDemiC">
    <w:altName w:val="Courier Ne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Petersburg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A86" w:rsidRDefault="00064A86">
    <w:pPr>
      <w:pStyle w:val="aff"/>
      <w:jc w:val="center"/>
    </w:pPr>
    <w:r>
      <w:fldChar w:fldCharType="begin"/>
    </w:r>
    <w:r>
      <w:instrText xml:space="preserve"> PAGE </w:instrText>
    </w:r>
    <w:r>
      <w:fldChar w:fldCharType="separate"/>
    </w:r>
    <w:r w:rsidR="007C7676">
      <w:rPr>
        <w:noProof/>
      </w:rPr>
      <w:t>22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A86" w:rsidRPr="00AA0B50" w:rsidRDefault="00064A86" w:rsidP="00FB5493">
    <w:pPr>
      <w:pStyle w:val="aff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7C7676">
      <w:rPr>
        <w:rFonts w:ascii="Times New Roman" w:hAnsi="Times New Roman"/>
        <w:noProof/>
      </w:rPr>
      <w:t>27</w:t>
    </w:r>
    <w:r w:rsidRPr="00AA0B50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A86" w:rsidRPr="00AA0B50" w:rsidRDefault="00064A86" w:rsidP="001A7DC2">
    <w:pPr>
      <w:pStyle w:val="aff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7C7676">
      <w:rPr>
        <w:rFonts w:ascii="Times New Roman" w:hAnsi="Times New Roman"/>
        <w:noProof/>
      </w:rPr>
      <w:t>166</w:t>
    </w:r>
    <w:r w:rsidRPr="00AA0B50">
      <w:rPr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A86" w:rsidRPr="00AA0B50" w:rsidRDefault="00064A86" w:rsidP="001A7DC2">
    <w:pPr>
      <w:pStyle w:val="aff"/>
      <w:jc w:val="center"/>
      <w:rPr>
        <w:rFonts w:ascii="Times New Roman" w:hAnsi="Times New Roman"/>
      </w:rPr>
    </w:pPr>
    <w:r w:rsidRPr="00AA0B50">
      <w:rPr>
        <w:rFonts w:ascii="Times New Roman" w:hAnsi="Times New Roman"/>
      </w:rPr>
      <w:fldChar w:fldCharType="begin"/>
    </w:r>
    <w:r w:rsidRPr="00AA0B50">
      <w:rPr>
        <w:rFonts w:ascii="Times New Roman" w:hAnsi="Times New Roman"/>
      </w:rPr>
      <w:instrText>PAGE   \* MERGEFORMAT</w:instrText>
    </w:r>
    <w:r w:rsidRPr="00AA0B50">
      <w:rPr>
        <w:rFonts w:ascii="Times New Roman" w:hAnsi="Times New Roman"/>
      </w:rPr>
      <w:fldChar w:fldCharType="separate"/>
    </w:r>
    <w:r w:rsidR="007C7676">
      <w:rPr>
        <w:rFonts w:ascii="Times New Roman" w:hAnsi="Times New Roman"/>
        <w:noProof/>
      </w:rPr>
      <w:t>252</w:t>
    </w:r>
    <w:r w:rsidRPr="00AA0B50">
      <w:rPr>
        <w:rFonts w:ascii="Times New Roman" w:hAnsi="Times New Roman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A86" w:rsidRPr="00AB3DA8" w:rsidRDefault="00064A86" w:rsidP="0071433A">
    <w:pPr>
      <w:pStyle w:val="aff"/>
      <w:jc w:val="center"/>
      <w:rPr>
        <w:rFonts w:ascii="Times New Roman" w:hAnsi="Times New Roman"/>
        <w:sz w:val="24"/>
        <w:szCs w:val="24"/>
      </w:rPr>
    </w:pPr>
    <w:r w:rsidRPr="00AB3DA8">
      <w:rPr>
        <w:rFonts w:ascii="Times New Roman" w:hAnsi="Times New Roman"/>
        <w:sz w:val="24"/>
        <w:szCs w:val="24"/>
      </w:rPr>
      <w:fldChar w:fldCharType="begin"/>
    </w:r>
    <w:r w:rsidRPr="00AB3DA8">
      <w:rPr>
        <w:rFonts w:ascii="Times New Roman" w:hAnsi="Times New Roman"/>
        <w:sz w:val="24"/>
        <w:szCs w:val="24"/>
      </w:rPr>
      <w:instrText>PAGE   \* MERGEFORMAT</w:instrText>
    </w:r>
    <w:r w:rsidRPr="00AB3DA8">
      <w:rPr>
        <w:rFonts w:ascii="Times New Roman" w:hAnsi="Times New Roman"/>
        <w:sz w:val="24"/>
        <w:szCs w:val="24"/>
      </w:rPr>
      <w:fldChar w:fldCharType="separate"/>
    </w:r>
    <w:r w:rsidR="007C7676">
      <w:rPr>
        <w:rFonts w:ascii="Times New Roman" w:hAnsi="Times New Roman"/>
        <w:noProof/>
        <w:sz w:val="24"/>
        <w:szCs w:val="24"/>
      </w:rPr>
      <w:t>291</w:t>
    </w:r>
    <w:r w:rsidRPr="00AB3DA8">
      <w:rPr>
        <w:rFonts w:ascii="Times New Roman" w:hAnsi="Times New Roman"/>
        <w:sz w:val="24"/>
        <w:szCs w:val="24"/>
      </w:rPr>
      <w:fldChar w:fldCharType="end"/>
    </w:r>
  </w:p>
  <w:p w:rsidR="00064A86" w:rsidRDefault="00064A8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8AE" w:rsidRDefault="003138AE">
      <w:pPr>
        <w:spacing w:after="0" w:line="240" w:lineRule="auto"/>
      </w:pPr>
      <w:r>
        <w:separator/>
      </w:r>
    </w:p>
  </w:footnote>
  <w:footnote w:type="continuationSeparator" w:id="0">
    <w:p w:rsidR="003138AE" w:rsidRDefault="00313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A86" w:rsidRDefault="00064A86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4DA0407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8"/>
      </w:rPr>
    </w:lvl>
  </w:abstractNum>
  <w:abstractNum w:abstractNumId="2" w15:restartNumberingAfterBreak="0">
    <w:nsid w:val="00000003"/>
    <w:multiLevelType w:val="singleLevel"/>
    <w:tmpl w:val="4A52BA4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0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08" w:hanging="708"/>
      </w:pPr>
    </w:lvl>
  </w:abstractNum>
  <w:abstractNum w:abstractNumId="4" w15:restartNumberingAfterBreak="0">
    <w:nsid w:val="00000005"/>
    <w:multiLevelType w:val="singleLevel"/>
    <w:tmpl w:val="5038016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z w:val="20"/>
        <w:szCs w:val="28"/>
      </w:rPr>
    </w:lvl>
  </w:abstractNum>
  <w:abstractNum w:abstractNumId="5" w15:restartNumberingAfterBreak="0">
    <w:nsid w:val="00000006"/>
    <w:multiLevelType w:val="singleLevel"/>
    <w:tmpl w:val="2A9C2290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</w:lvl>
  </w:abstractNum>
  <w:abstractNum w:abstractNumId="7" w15:restartNumberingAfterBreak="0">
    <w:nsid w:val="00000008"/>
    <w:multiLevelType w:val="singleLevel"/>
    <w:tmpl w:val="51E2A4E2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/>
        <w:sz w:val="20"/>
        <w:szCs w:val="36"/>
      </w:rPr>
    </w:lvl>
  </w:abstractNum>
  <w:abstractNum w:abstractNumId="8" w15:restartNumberingAfterBreak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23E443E"/>
    <w:multiLevelType w:val="hybridMultilevel"/>
    <w:tmpl w:val="93D276D2"/>
    <w:name w:val="WW8Num1522"/>
    <w:lvl w:ilvl="0" w:tplc="860A9CB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419728E"/>
    <w:multiLevelType w:val="hybridMultilevel"/>
    <w:tmpl w:val="E55451EC"/>
    <w:lvl w:ilvl="0" w:tplc="A22848B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C1CF0"/>
    <w:multiLevelType w:val="hybridMultilevel"/>
    <w:tmpl w:val="94D41DBC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8C6DA2"/>
    <w:multiLevelType w:val="hybridMultilevel"/>
    <w:tmpl w:val="DA0A3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21B7F"/>
    <w:multiLevelType w:val="hybridMultilevel"/>
    <w:tmpl w:val="029C8ECC"/>
    <w:name w:val="WW8Num1522222"/>
    <w:lvl w:ilvl="0" w:tplc="860A9CB6">
      <w:start w:val="1"/>
      <w:numFmt w:val="decimal"/>
      <w:lvlText w:val="%1)"/>
      <w:lvlJc w:val="left"/>
      <w:pPr>
        <w:ind w:left="831" w:hanging="360"/>
      </w:pPr>
      <w:rPr>
        <w:rFonts w:ascii="Times New Roman" w:hAnsi="Times New Roman" w:cs="Times New Roman" w:hint="default"/>
        <w:b w:val="0"/>
        <w:i w:val="0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4" w15:restartNumberingAfterBreak="0">
    <w:nsid w:val="1C244E78"/>
    <w:multiLevelType w:val="hybridMultilevel"/>
    <w:tmpl w:val="A56E0704"/>
    <w:lvl w:ilvl="0" w:tplc="417EEBB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475E2"/>
    <w:multiLevelType w:val="hybridMultilevel"/>
    <w:tmpl w:val="759C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C49B0"/>
    <w:multiLevelType w:val="hybridMultilevel"/>
    <w:tmpl w:val="3FB0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E2154"/>
    <w:multiLevelType w:val="hybridMultilevel"/>
    <w:tmpl w:val="934E8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E79D1"/>
    <w:multiLevelType w:val="hybridMultilevel"/>
    <w:tmpl w:val="A7005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9B515D5"/>
    <w:multiLevelType w:val="hybridMultilevel"/>
    <w:tmpl w:val="82EC1B98"/>
    <w:name w:val="WW8Num152"/>
    <w:lvl w:ilvl="0" w:tplc="860A9CB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7D59"/>
    <w:multiLevelType w:val="hybridMultilevel"/>
    <w:tmpl w:val="1BBEA68C"/>
    <w:name w:val="WW8Num15222"/>
    <w:lvl w:ilvl="0" w:tplc="860A9CB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77A59C4"/>
    <w:multiLevelType w:val="hybridMultilevel"/>
    <w:tmpl w:val="1EFAC76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F21F6"/>
    <w:multiLevelType w:val="hybridMultilevel"/>
    <w:tmpl w:val="1F80F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F540D"/>
    <w:multiLevelType w:val="hybridMultilevel"/>
    <w:tmpl w:val="67245746"/>
    <w:name w:val="WW8Num152222"/>
    <w:lvl w:ilvl="0" w:tplc="860A9CB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E87CC9"/>
    <w:multiLevelType w:val="hybridMultilevel"/>
    <w:tmpl w:val="A13E5B1C"/>
    <w:lvl w:ilvl="0" w:tplc="2C865B3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B1F4E"/>
    <w:multiLevelType w:val="hybridMultilevel"/>
    <w:tmpl w:val="4B127212"/>
    <w:lvl w:ilvl="0" w:tplc="6D32AAA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769A6"/>
    <w:multiLevelType w:val="hybridMultilevel"/>
    <w:tmpl w:val="890AC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6402F"/>
    <w:multiLevelType w:val="hybridMultilevel"/>
    <w:tmpl w:val="4A02B806"/>
    <w:lvl w:ilvl="0" w:tplc="E1446E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6867AE8"/>
    <w:multiLevelType w:val="hybridMultilevel"/>
    <w:tmpl w:val="F0BAD3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A6A06"/>
    <w:multiLevelType w:val="hybridMultilevel"/>
    <w:tmpl w:val="B352C3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2DC997E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MS Mincho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4AD5D41"/>
    <w:multiLevelType w:val="hybridMultilevel"/>
    <w:tmpl w:val="9DAC4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E0479"/>
    <w:multiLevelType w:val="hybridMultilevel"/>
    <w:tmpl w:val="7346E30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7887C04"/>
    <w:multiLevelType w:val="hybridMultilevel"/>
    <w:tmpl w:val="5FFE2306"/>
    <w:lvl w:ilvl="0" w:tplc="E68E6C30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35781"/>
    <w:multiLevelType w:val="hybridMultilevel"/>
    <w:tmpl w:val="3A6CA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74EB6"/>
    <w:multiLevelType w:val="hybridMultilevel"/>
    <w:tmpl w:val="2810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</w:num>
  <w:num w:numId="5">
    <w:abstractNumId w:val="18"/>
  </w:num>
  <w:num w:numId="6">
    <w:abstractNumId w:val="15"/>
  </w:num>
  <w:num w:numId="7">
    <w:abstractNumId w:val="12"/>
  </w:num>
  <w:num w:numId="8">
    <w:abstractNumId w:val="35"/>
  </w:num>
  <w:num w:numId="9">
    <w:abstractNumId w:val="24"/>
  </w:num>
  <w:num w:numId="10">
    <w:abstractNumId w:val="0"/>
  </w:num>
  <w:num w:numId="11">
    <w:abstractNumId w:val="5"/>
  </w:num>
  <w:num w:numId="12">
    <w:abstractNumId w:val="30"/>
  </w:num>
  <w:num w:numId="13">
    <w:abstractNumId w:val="19"/>
  </w:num>
  <w:num w:numId="14">
    <w:abstractNumId w:val="36"/>
  </w:num>
  <w:num w:numId="15">
    <w:abstractNumId w:val="29"/>
  </w:num>
  <w:num w:numId="16">
    <w:abstractNumId w:val="34"/>
  </w:num>
  <w:num w:numId="17">
    <w:abstractNumId w:val="32"/>
  </w:num>
  <w:num w:numId="18">
    <w:abstractNumId w:val="23"/>
  </w:num>
  <w:num w:numId="19">
    <w:abstractNumId w:val="28"/>
  </w:num>
  <w:num w:numId="20">
    <w:abstractNumId w:val="16"/>
  </w:num>
  <w:num w:numId="21">
    <w:abstractNumId w:val="17"/>
  </w:num>
  <w:num w:numId="22">
    <w:abstractNumId w:val="26"/>
  </w:num>
  <w:num w:numId="23">
    <w:abstractNumId w:val="14"/>
  </w:num>
  <w:num w:numId="24">
    <w:abstractNumId w:val="10"/>
  </w:num>
  <w:num w:numId="25">
    <w:abstractNumId w:val="27"/>
  </w:num>
  <w:num w:numId="26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58"/>
    <w:rsid w:val="000167B2"/>
    <w:rsid w:val="00064A86"/>
    <w:rsid w:val="000A3E6B"/>
    <w:rsid w:val="00143B43"/>
    <w:rsid w:val="001A7DC2"/>
    <w:rsid w:val="001B503C"/>
    <w:rsid w:val="002C7D58"/>
    <w:rsid w:val="003138AE"/>
    <w:rsid w:val="004E6BCA"/>
    <w:rsid w:val="005A083C"/>
    <w:rsid w:val="005C095B"/>
    <w:rsid w:val="00694246"/>
    <w:rsid w:val="006D62B1"/>
    <w:rsid w:val="0071433A"/>
    <w:rsid w:val="00714855"/>
    <w:rsid w:val="007B50C2"/>
    <w:rsid w:val="007C7676"/>
    <w:rsid w:val="00971BEB"/>
    <w:rsid w:val="00982C14"/>
    <w:rsid w:val="00A422F0"/>
    <w:rsid w:val="00D60DF0"/>
    <w:rsid w:val="00E3210A"/>
    <w:rsid w:val="00F573D5"/>
    <w:rsid w:val="00FA134B"/>
    <w:rsid w:val="00FB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5533B-9D75-4092-8F3C-03E2A9E5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2F0"/>
    <w:pPr>
      <w:keepNext/>
      <w:keepLines/>
      <w:numPr>
        <w:numId w:val="10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val="x-none" w:eastAsia="zh-CN"/>
    </w:rPr>
  </w:style>
  <w:style w:type="paragraph" w:styleId="2">
    <w:name w:val="heading 2"/>
    <w:basedOn w:val="a"/>
    <w:next w:val="a"/>
    <w:link w:val="20"/>
    <w:uiPriority w:val="9"/>
    <w:qFormat/>
    <w:rsid w:val="00A422F0"/>
    <w:pPr>
      <w:keepNext/>
      <w:keepLines/>
      <w:tabs>
        <w:tab w:val="num" w:pos="576"/>
      </w:tabs>
      <w:spacing w:after="0" w:line="240" w:lineRule="auto"/>
      <w:ind w:left="576" w:hanging="576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3">
    <w:name w:val="heading 3"/>
    <w:basedOn w:val="a"/>
    <w:next w:val="a0"/>
    <w:link w:val="30"/>
    <w:qFormat/>
    <w:rsid w:val="00A422F0"/>
    <w:pPr>
      <w:tabs>
        <w:tab w:val="num" w:pos="720"/>
      </w:tabs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x-none" w:eastAsia="zh-CN"/>
    </w:rPr>
  </w:style>
  <w:style w:type="paragraph" w:styleId="4">
    <w:name w:val="heading 4"/>
    <w:basedOn w:val="a"/>
    <w:next w:val="a"/>
    <w:link w:val="40"/>
    <w:uiPriority w:val="9"/>
    <w:qFormat/>
    <w:rsid w:val="00A422F0"/>
    <w:pPr>
      <w:keepNext/>
      <w:keepLines/>
      <w:tabs>
        <w:tab w:val="num" w:pos="864"/>
      </w:tabs>
      <w:spacing w:before="200" w:after="0" w:line="240" w:lineRule="auto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val="x-none" w:eastAsia="zh-CN"/>
    </w:rPr>
  </w:style>
  <w:style w:type="paragraph" w:styleId="5">
    <w:name w:val="heading 5"/>
    <w:basedOn w:val="a"/>
    <w:next w:val="a"/>
    <w:link w:val="50"/>
    <w:uiPriority w:val="9"/>
    <w:unhideWhenUsed/>
    <w:qFormat/>
    <w:rsid w:val="00FB549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5C095B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5C09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5C095B"/>
    <w:pPr>
      <w:spacing w:after="0" w:line="240" w:lineRule="auto"/>
    </w:pPr>
  </w:style>
  <w:style w:type="table" w:styleId="a6">
    <w:name w:val="Table Grid"/>
    <w:basedOn w:val="a2"/>
    <w:uiPriority w:val="59"/>
    <w:rsid w:val="005C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A422F0"/>
    <w:rPr>
      <w:rFonts w:ascii="Times New Roman" w:eastAsia="Times New Roman" w:hAnsi="Times New Roman" w:cs="Times New Roman"/>
      <w:b/>
      <w:sz w:val="32"/>
      <w:szCs w:val="32"/>
      <w:lang w:val="x-none" w:eastAsia="zh-CN"/>
    </w:rPr>
  </w:style>
  <w:style w:type="character" w:customStyle="1" w:styleId="20">
    <w:name w:val="Заголовок 2 Знак"/>
    <w:basedOn w:val="a1"/>
    <w:link w:val="2"/>
    <w:uiPriority w:val="9"/>
    <w:rsid w:val="00A422F0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30">
    <w:name w:val="Заголовок 3 Знак"/>
    <w:basedOn w:val="a1"/>
    <w:link w:val="3"/>
    <w:rsid w:val="00A422F0"/>
    <w:rPr>
      <w:rFonts w:ascii="Times New Roman" w:eastAsia="Times New Roman" w:hAnsi="Times New Roman" w:cs="Times New Roman"/>
      <w:b/>
      <w:bCs/>
      <w:sz w:val="27"/>
      <w:szCs w:val="27"/>
      <w:lang w:val="x-none" w:eastAsia="zh-CN"/>
    </w:rPr>
  </w:style>
  <w:style w:type="character" w:customStyle="1" w:styleId="40">
    <w:name w:val="Заголовок 4 Знак"/>
    <w:basedOn w:val="a1"/>
    <w:link w:val="4"/>
    <w:uiPriority w:val="9"/>
    <w:rsid w:val="00A422F0"/>
    <w:rPr>
      <w:rFonts w:ascii="Cambria" w:eastAsia="Times New Roman" w:hAnsi="Cambria" w:cs="Cambria"/>
      <w:b/>
      <w:bCs/>
      <w:i/>
      <w:iCs/>
      <w:color w:val="4F81BD"/>
      <w:sz w:val="20"/>
      <w:szCs w:val="20"/>
      <w:lang w:val="x-none" w:eastAsia="zh-CN"/>
    </w:rPr>
  </w:style>
  <w:style w:type="numbering" w:customStyle="1" w:styleId="11">
    <w:name w:val="Нет списка1"/>
    <w:next w:val="a3"/>
    <w:uiPriority w:val="99"/>
    <w:semiHidden/>
    <w:unhideWhenUsed/>
    <w:rsid w:val="00A422F0"/>
  </w:style>
  <w:style w:type="character" w:customStyle="1" w:styleId="WW8Num1z0">
    <w:name w:val="WW8Num1z0"/>
    <w:rsid w:val="00A422F0"/>
    <w:rPr>
      <w:rFonts w:ascii="Symbol" w:hAnsi="Symbol" w:cs="OpenSymbol"/>
    </w:rPr>
  </w:style>
  <w:style w:type="character" w:customStyle="1" w:styleId="WW8Num1z1">
    <w:name w:val="WW8Num1z1"/>
    <w:rsid w:val="00A422F0"/>
    <w:rPr>
      <w:rFonts w:ascii="OpenSymbol" w:hAnsi="OpenSymbol" w:cs="OpenSymbol"/>
    </w:rPr>
  </w:style>
  <w:style w:type="character" w:customStyle="1" w:styleId="WW8Num2z0">
    <w:name w:val="WW8Num2z0"/>
    <w:rsid w:val="00A422F0"/>
    <w:rPr>
      <w:rFonts w:ascii="Symbol" w:hAnsi="Symbol" w:cs="Symbol"/>
    </w:rPr>
  </w:style>
  <w:style w:type="character" w:customStyle="1" w:styleId="WW8Num2z1">
    <w:name w:val="WW8Num2z1"/>
    <w:rsid w:val="00A422F0"/>
    <w:rPr>
      <w:rFonts w:ascii="Courier New" w:hAnsi="Courier New" w:cs="Courier New"/>
    </w:rPr>
  </w:style>
  <w:style w:type="character" w:customStyle="1" w:styleId="WW8Num2z2">
    <w:name w:val="WW8Num2z2"/>
    <w:rsid w:val="00A422F0"/>
    <w:rPr>
      <w:rFonts w:ascii="Wingdings" w:hAnsi="Wingdings" w:cs="Wingdings"/>
    </w:rPr>
  </w:style>
  <w:style w:type="character" w:customStyle="1" w:styleId="WW8Num3z0">
    <w:name w:val="WW8Num3z0"/>
    <w:rsid w:val="00A422F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z1">
    <w:name w:val="WW8Num3z1"/>
    <w:rsid w:val="00A422F0"/>
  </w:style>
  <w:style w:type="character" w:customStyle="1" w:styleId="WW8Num3z2">
    <w:name w:val="WW8Num3z2"/>
    <w:rsid w:val="00A422F0"/>
  </w:style>
  <w:style w:type="character" w:customStyle="1" w:styleId="WW8Num3z3">
    <w:name w:val="WW8Num3z3"/>
    <w:rsid w:val="00A422F0"/>
  </w:style>
  <w:style w:type="character" w:customStyle="1" w:styleId="WW8Num3z4">
    <w:name w:val="WW8Num3z4"/>
    <w:rsid w:val="00A422F0"/>
  </w:style>
  <w:style w:type="character" w:customStyle="1" w:styleId="WW8Num3z5">
    <w:name w:val="WW8Num3z5"/>
    <w:rsid w:val="00A422F0"/>
  </w:style>
  <w:style w:type="character" w:customStyle="1" w:styleId="WW8Num3z6">
    <w:name w:val="WW8Num3z6"/>
    <w:rsid w:val="00A422F0"/>
  </w:style>
  <w:style w:type="character" w:customStyle="1" w:styleId="WW8Num3z7">
    <w:name w:val="WW8Num3z7"/>
    <w:rsid w:val="00A422F0"/>
  </w:style>
  <w:style w:type="character" w:customStyle="1" w:styleId="WW8Num3z8">
    <w:name w:val="WW8Num3z8"/>
    <w:rsid w:val="00A422F0"/>
  </w:style>
  <w:style w:type="character" w:customStyle="1" w:styleId="WW8Num4z0">
    <w:name w:val="WW8Num4z0"/>
    <w:rsid w:val="00A422F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4z1">
    <w:name w:val="WW8Num4z1"/>
    <w:rsid w:val="00A422F0"/>
  </w:style>
  <w:style w:type="character" w:customStyle="1" w:styleId="WW8Num4z2">
    <w:name w:val="WW8Num4z2"/>
    <w:rsid w:val="00A422F0"/>
  </w:style>
  <w:style w:type="character" w:customStyle="1" w:styleId="WW8Num4z3">
    <w:name w:val="WW8Num4z3"/>
    <w:rsid w:val="00A422F0"/>
  </w:style>
  <w:style w:type="character" w:customStyle="1" w:styleId="WW8Num4z4">
    <w:name w:val="WW8Num4z4"/>
    <w:rsid w:val="00A422F0"/>
  </w:style>
  <w:style w:type="character" w:customStyle="1" w:styleId="WW8Num4z5">
    <w:name w:val="WW8Num4z5"/>
    <w:rsid w:val="00A422F0"/>
  </w:style>
  <w:style w:type="character" w:customStyle="1" w:styleId="WW8Num4z6">
    <w:name w:val="WW8Num4z6"/>
    <w:rsid w:val="00A422F0"/>
  </w:style>
  <w:style w:type="character" w:customStyle="1" w:styleId="WW8Num4z7">
    <w:name w:val="WW8Num4z7"/>
    <w:rsid w:val="00A422F0"/>
  </w:style>
  <w:style w:type="character" w:customStyle="1" w:styleId="WW8Num4z8">
    <w:name w:val="WW8Num4z8"/>
    <w:rsid w:val="00A422F0"/>
  </w:style>
  <w:style w:type="character" w:customStyle="1" w:styleId="WW8Num5z0">
    <w:name w:val="WW8Num5z0"/>
    <w:rsid w:val="00A422F0"/>
  </w:style>
  <w:style w:type="character" w:customStyle="1" w:styleId="WW8Num5z1">
    <w:name w:val="WW8Num5z1"/>
    <w:rsid w:val="00A422F0"/>
  </w:style>
  <w:style w:type="character" w:customStyle="1" w:styleId="WW8Num5z2">
    <w:name w:val="WW8Num5z2"/>
    <w:rsid w:val="00A422F0"/>
  </w:style>
  <w:style w:type="character" w:customStyle="1" w:styleId="WW8Num5z3">
    <w:name w:val="WW8Num5z3"/>
    <w:rsid w:val="00A422F0"/>
  </w:style>
  <w:style w:type="character" w:customStyle="1" w:styleId="WW8Num5z4">
    <w:name w:val="WW8Num5z4"/>
    <w:rsid w:val="00A422F0"/>
  </w:style>
  <w:style w:type="character" w:customStyle="1" w:styleId="WW8Num5z5">
    <w:name w:val="WW8Num5z5"/>
    <w:rsid w:val="00A422F0"/>
  </w:style>
  <w:style w:type="character" w:customStyle="1" w:styleId="WW8Num5z6">
    <w:name w:val="WW8Num5z6"/>
    <w:rsid w:val="00A422F0"/>
  </w:style>
  <w:style w:type="character" w:customStyle="1" w:styleId="WW8Num5z7">
    <w:name w:val="WW8Num5z7"/>
    <w:rsid w:val="00A422F0"/>
  </w:style>
  <w:style w:type="character" w:customStyle="1" w:styleId="WW8Num5z8">
    <w:name w:val="WW8Num5z8"/>
    <w:rsid w:val="00A422F0"/>
  </w:style>
  <w:style w:type="character" w:customStyle="1" w:styleId="WW8Num6z0">
    <w:name w:val="WW8Num6z0"/>
    <w:rsid w:val="00A422F0"/>
  </w:style>
  <w:style w:type="character" w:customStyle="1" w:styleId="WW8Num6z1">
    <w:name w:val="WW8Num6z1"/>
    <w:rsid w:val="00A422F0"/>
  </w:style>
  <w:style w:type="character" w:customStyle="1" w:styleId="WW8Num6z2">
    <w:name w:val="WW8Num6z2"/>
    <w:rsid w:val="00A422F0"/>
  </w:style>
  <w:style w:type="character" w:customStyle="1" w:styleId="WW8Num6z3">
    <w:name w:val="WW8Num6z3"/>
    <w:rsid w:val="00A422F0"/>
  </w:style>
  <w:style w:type="character" w:customStyle="1" w:styleId="WW8Num6z4">
    <w:name w:val="WW8Num6z4"/>
    <w:rsid w:val="00A422F0"/>
  </w:style>
  <w:style w:type="character" w:customStyle="1" w:styleId="WW8Num6z5">
    <w:name w:val="WW8Num6z5"/>
    <w:rsid w:val="00A422F0"/>
  </w:style>
  <w:style w:type="character" w:customStyle="1" w:styleId="WW8Num6z6">
    <w:name w:val="WW8Num6z6"/>
    <w:rsid w:val="00A422F0"/>
  </w:style>
  <w:style w:type="character" w:customStyle="1" w:styleId="WW8Num6z7">
    <w:name w:val="WW8Num6z7"/>
    <w:rsid w:val="00A422F0"/>
  </w:style>
  <w:style w:type="character" w:customStyle="1" w:styleId="WW8Num6z8">
    <w:name w:val="WW8Num6z8"/>
    <w:rsid w:val="00A422F0"/>
  </w:style>
  <w:style w:type="character" w:customStyle="1" w:styleId="WW8Num7z0">
    <w:name w:val="WW8Num7z0"/>
    <w:rsid w:val="00A422F0"/>
  </w:style>
  <w:style w:type="character" w:customStyle="1" w:styleId="WW8Num7z1">
    <w:name w:val="WW8Num7z1"/>
    <w:rsid w:val="00A422F0"/>
  </w:style>
  <w:style w:type="character" w:customStyle="1" w:styleId="WW8Num7z2">
    <w:name w:val="WW8Num7z2"/>
    <w:rsid w:val="00A422F0"/>
  </w:style>
  <w:style w:type="character" w:customStyle="1" w:styleId="WW8Num7z3">
    <w:name w:val="WW8Num7z3"/>
    <w:rsid w:val="00A422F0"/>
  </w:style>
  <w:style w:type="character" w:customStyle="1" w:styleId="WW8Num7z4">
    <w:name w:val="WW8Num7z4"/>
    <w:rsid w:val="00A422F0"/>
  </w:style>
  <w:style w:type="character" w:customStyle="1" w:styleId="WW8Num7z5">
    <w:name w:val="WW8Num7z5"/>
    <w:rsid w:val="00A422F0"/>
  </w:style>
  <w:style w:type="character" w:customStyle="1" w:styleId="WW8Num7z6">
    <w:name w:val="WW8Num7z6"/>
    <w:rsid w:val="00A422F0"/>
  </w:style>
  <w:style w:type="character" w:customStyle="1" w:styleId="WW8Num7z7">
    <w:name w:val="WW8Num7z7"/>
    <w:rsid w:val="00A422F0"/>
  </w:style>
  <w:style w:type="character" w:customStyle="1" w:styleId="WW8Num7z8">
    <w:name w:val="WW8Num7z8"/>
    <w:rsid w:val="00A422F0"/>
  </w:style>
  <w:style w:type="character" w:customStyle="1" w:styleId="WW8Num8z0">
    <w:name w:val="WW8Num8z0"/>
    <w:rsid w:val="00A422F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8z1">
    <w:name w:val="WW8Num8z1"/>
    <w:rsid w:val="00A422F0"/>
  </w:style>
  <w:style w:type="character" w:customStyle="1" w:styleId="WW8Num8z2">
    <w:name w:val="WW8Num8z2"/>
    <w:rsid w:val="00A422F0"/>
  </w:style>
  <w:style w:type="character" w:customStyle="1" w:styleId="WW8Num8z3">
    <w:name w:val="WW8Num8z3"/>
    <w:rsid w:val="00A422F0"/>
  </w:style>
  <w:style w:type="character" w:customStyle="1" w:styleId="WW8Num8z4">
    <w:name w:val="WW8Num8z4"/>
    <w:rsid w:val="00A422F0"/>
  </w:style>
  <w:style w:type="character" w:customStyle="1" w:styleId="WW8Num8z5">
    <w:name w:val="WW8Num8z5"/>
    <w:rsid w:val="00A422F0"/>
  </w:style>
  <w:style w:type="character" w:customStyle="1" w:styleId="WW8Num8z6">
    <w:name w:val="WW8Num8z6"/>
    <w:rsid w:val="00A422F0"/>
  </w:style>
  <w:style w:type="character" w:customStyle="1" w:styleId="WW8Num8z7">
    <w:name w:val="WW8Num8z7"/>
    <w:rsid w:val="00A422F0"/>
  </w:style>
  <w:style w:type="character" w:customStyle="1" w:styleId="WW8Num8z8">
    <w:name w:val="WW8Num8z8"/>
    <w:rsid w:val="00A422F0"/>
  </w:style>
  <w:style w:type="character" w:customStyle="1" w:styleId="WW8Num9z0">
    <w:name w:val="WW8Num9z0"/>
    <w:rsid w:val="00A422F0"/>
    <w:rPr>
      <w:rFonts w:ascii="Times New Roman" w:hAnsi="Times New Roman" w:cs="Times New Roman"/>
      <w:sz w:val="32"/>
      <w:szCs w:val="32"/>
    </w:rPr>
  </w:style>
  <w:style w:type="character" w:customStyle="1" w:styleId="WW8Num9z1">
    <w:name w:val="WW8Num9z1"/>
    <w:rsid w:val="00A422F0"/>
  </w:style>
  <w:style w:type="character" w:customStyle="1" w:styleId="WW8Num9z2">
    <w:name w:val="WW8Num9z2"/>
    <w:rsid w:val="00A422F0"/>
  </w:style>
  <w:style w:type="character" w:customStyle="1" w:styleId="WW8Num9z3">
    <w:name w:val="WW8Num9z3"/>
    <w:rsid w:val="00A422F0"/>
  </w:style>
  <w:style w:type="character" w:customStyle="1" w:styleId="WW8Num9z4">
    <w:name w:val="WW8Num9z4"/>
    <w:rsid w:val="00A422F0"/>
  </w:style>
  <w:style w:type="character" w:customStyle="1" w:styleId="WW8Num9z5">
    <w:name w:val="WW8Num9z5"/>
    <w:rsid w:val="00A422F0"/>
  </w:style>
  <w:style w:type="character" w:customStyle="1" w:styleId="WW8Num9z6">
    <w:name w:val="WW8Num9z6"/>
    <w:rsid w:val="00A422F0"/>
  </w:style>
  <w:style w:type="character" w:customStyle="1" w:styleId="WW8Num9z7">
    <w:name w:val="WW8Num9z7"/>
    <w:rsid w:val="00A422F0"/>
  </w:style>
  <w:style w:type="character" w:customStyle="1" w:styleId="WW8Num9z8">
    <w:name w:val="WW8Num9z8"/>
    <w:rsid w:val="00A422F0"/>
  </w:style>
  <w:style w:type="character" w:customStyle="1" w:styleId="WW8Num10z0">
    <w:name w:val="WW8Num10z0"/>
    <w:rsid w:val="00A422F0"/>
  </w:style>
  <w:style w:type="character" w:customStyle="1" w:styleId="WW8Num10z1">
    <w:name w:val="WW8Num10z1"/>
    <w:rsid w:val="00A422F0"/>
  </w:style>
  <w:style w:type="character" w:customStyle="1" w:styleId="WW8Num10z2">
    <w:name w:val="WW8Num10z2"/>
    <w:rsid w:val="00A422F0"/>
  </w:style>
  <w:style w:type="character" w:customStyle="1" w:styleId="WW8Num10z3">
    <w:name w:val="WW8Num10z3"/>
    <w:rsid w:val="00A422F0"/>
  </w:style>
  <w:style w:type="character" w:customStyle="1" w:styleId="WW8Num10z4">
    <w:name w:val="WW8Num10z4"/>
    <w:rsid w:val="00A422F0"/>
  </w:style>
  <w:style w:type="character" w:customStyle="1" w:styleId="WW8Num10z5">
    <w:name w:val="WW8Num10z5"/>
    <w:rsid w:val="00A422F0"/>
  </w:style>
  <w:style w:type="character" w:customStyle="1" w:styleId="WW8Num10z6">
    <w:name w:val="WW8Num10z6"/>
    <w:rsid w:val="00A422F0"/>
  </w:style>
  <w:style w:type="character" w:customStyle="1" w:styleId="WW8Num10z7">
    <w:name w:val="WW8Num10z7"/>
    <w:rsid w:val="00A422F0"/>
  </w:style>
  <w:style w:type="character" w:customStyle="1" w:styleId="WW8Num10z8">
    <w:name w:val="WW8Num10z8"/>
    <w:rsid w:val="00A422F0"/>
  </w:style>
  <w:style w:type="character" w:customStyle="1" w:styleId="WW8Num11z0">
    <w:name w:val="WW8Num11z0"/>
    <w:rsid w:val="00A422F0"/>
  </w:style>
  <w:style w:type="character" w:customStyle="1" w:styleId="WW8Num11z1">
    <w:name w:val="WW8Num11z1"/>
    <w:rsid w:val="00A422F0"/>
  </w:style>
  <w:style w:type="character" w:customStyle="1" w:styleId="WW8Num11z2">
    <w:name w:val="WW8Num11z2"/>
    <w:rsid w:val="00A422F0"/>
  </w:style>
  <w:style w:type="character" w:customStyle="1" w:styleId="WW8Num11z3">
    <w:name w:val="WW8Num11z3"/>
    <w:rsid w:val="00A422F0"/>
  </w:style>
  <w:style w:type="character" w:customStyle="1" w:styleId="WW8Num11z4">
    <w:name w:val="WW8Num11z4"/>
    <w:rsid w:val="00A422F0"/>
  </w:style>
  <w:style w:type="character" w:customStyle="1" w:styleId="WW8Num11z5">
    <w:name w:val="WW8Num11z5"/>
    <w:rsid w:val="00A422F0"/>
  </w:style>
  <w:style w:type="character" w:customStyle="1" w:styleId="WW8Num11z6">
    <w:name w:val="WW8Num11z6"/>
    <w:rsid w:val="00A422F0"/>
  </w:style>
  <w:style w:type="character" w:customStyle="1" w:styleId="WW8Num11z7">
    <w:name w:val="WW8Num11z7"/>
    <w:rsid w:val="00A422F0"/>
  </w:style>
  <w:style w:type="character" w:customStyle="1" w:styleId="WW8Num11z8">
    <w:name w:val="WW8Num11z8"/>
    <w:rsid w:val="00A422F0"/>
  </w:style>
  <w:style w:type="character" w:customStyle="1" w:styleId="WW8Num12z0">
    <w:name w:val="WW8Num12z0"/>
    <w:rsid w:val="00A422F0"/>
  </w:style>
  <w:style w:type="character" w:customStyle="1" w:styleId="WW8Num12z1">
    <w:name w:val="WW8Num12z1"/>
    <w:rsid w:val="00A422F0"/>
  </w:style>
  <w:style w:type="character" w:customStyle="1" w:styleId="WW8Num12z2">
    <w:name w:val="WW8Num12z2"/>
    <w:rsid w:val="00A422F0"/>
  </w:style>
  <w:style w:type="character" w:customStyle="1" w:styleId="WW8Num12z3">
    <w:name w:val="WW8Num12z3"/>
    <w:rsid w:val="00A422F0"/>
  </w:style>
  <w:style w:type="character" w:customStyle="1" w:styleId="WW8Num12z4">
    <w:name w:val="WW8Num12z4"/>
    <w:rsid w:val="00A422F0"/>
  </w:style>
  <w:style w:type="character" w:customStyle="1" w:styleId="WW8Num12z5">
    <w:name w:val="WW8Num12z5"/>
    <w:rsid w:val="00A422F0"/>
  </w:style>
  <w:style w:type="character" w:customStyle="1" w:styleId="WW8Num12z6">
    <w:name w:val="WW8Num12z6"/>
    <w:rsid w:val="00A422F0"/>
  </w:style>
  <w:style w:type="character" w:customStyle="1" w:styleId="WW8Num12z7">
    <w:name w:val="WW8Num12z7"/>
    <w:rsid w:val="00A422F0"/>
  </w:style>
  <w:style w:type="character" w:customStyle="1" w:styleId="WW8Num12z8">
    <w:name w:val="WW8Num12z8"/>
    <w:rsid w:val="00A422F0"/>
  </w:style>
  <w:style w:type="character" w:customStyle="1" w:styleId="WW8Num13z0">
    <w:name w:val="WW8Num13z0"/>
    <w:rsid w:val="00A422F0"/>
  </w:style>
  <w:style w:type="character" w:customStyle="1" w:styleId="WW8Num13z1">
    <w:name w:val="WW8Num13z1"/>
    <w:rsid w:val="00A422F0"/>
  </w:style>
  <w:style w:type="character" w:customStyle="1" w:styleId="WW8Num13z2">
    <w:name w:val="WW8Num13z2"/>
    <w:rsid w:val="00A422F0"/>
  </w:style>
  <w:style w:type="character" w:customStyle="1" w:styleId="WW8Num13z3">
    <w:name w:val="WW8Num13z3"/>
    <w:rsid w:val="00A422F0"/>
  </w:style>
  <w:style w:type="character" w:customStyle="1" w:styleId="WW8Num13z4">
    <w:name w:val="WW8Num13z4"/>
    <w:rsid w:val="00A422F0"/>
  </w:style>
  <w:style w:type="character" w:customStyle="1" w:styleId="WW8Num13z5">
    <w:name w:val="WW8Num13z5"/>
    <w:rsid w:val="00A422F0"/>
  </w:style>
  <w:style w:type="character" w:customStyle="1" w:styleId="WW8Num13z6">
    <w:name w:val="WW8Num13z6"/>
    <w:rsid w:val="00A422F0"/>
  </w:style>
  <w:style w:type="character" w:customStyle="1" w:styleId="WW8Num13z7">
    <w:name w:val="WW8Num13z7"/>
    <w:rsid w:val="00A422F0"/>
  </w:style>
  <w:style w:type="character" w:customStyle="1" w:styleId="WW8Num13z8">
    <w:name w:val="WW8Num13z8"/>
    <w:rsid w:val="00A422F0"/>
  </w:style>
  <w:style w:type="character" w:customStyle="1" w:styleId="WW8Num14z0">
    <w:name w:val="WW8Num14z0"/>
    <w:rsid w:val="00A422F0"/>
  </w:style>
  <w:style w:type="character" w:customStyle="1" w:styleId="WW8Num14z1">
    <w:name w:val="WW8Num14z1"/>
    <w:rsid w:val="00A422F0"/>
  </w:style>
  <w:style w:type="character" w:customStyle="1" w:styleId="WW8Num14z2">
    <w:name w:val="WW8Num14z2"/>
    <w:rsid w:val="00A422F0"/>
  </w:style>
  <w:style w:type="character" w:customStyle="1" w:styleId="WW8Num14z3">
    <w:name w:val="WW8Num14z3"/>
    <w:rsid w:val="00A422F0"/>
  </w:style>
  <w:style w:type="character" w:customStyle="1" w:styleId="WW8Num14z4">
    <w:name w:val="WW8Num14z4"/>
    <w:rsid w:val="00A422F0"/>
  </w:style>
  <w:style w:type="character" w:customStyle="1" w:styleId="WW8Num14z5">
    <w:name w:val="WW8Num14z5"/>
    <w:rsid w:val="00A422F0"/>
  </w:style>
  <w:style w:type="character" w:customStyle="1" w:styleId="WW8Num14z6">
    <w:name w:val="WW8Num14z6"/>
    <w:rsid w:val="00A422F0"/>
  </w:style>
  <w:style w:type="character" w:customStyle="1" w:styleId="WW8Num14z7">
    <w:name w:val="WW8Num14z7"/>
    <w:rsid w:val="00A422F0"/>
  </w:style>
  <w:style w:type="character" w:customStyle="1" w:styleId="WW8Num14z8">
    <w:name w:val="WW8Num14z8"/>
    <w:rsid w:val="00A422F0"/>
  </w:style>
  <w:style w:type="character" w:customStyle="1" w:styleId="WW8Num15z0">
    <w:name w:val="WW8Num15z0"/>
    <w:rsid w:val="00A422F0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WW8Num15z1">
    <w:name w:val="WW8Num15z1"/>
    <w:rsid w:val="00A422F0"/>
  </w:style>
  <w:style w:type="character" w:customStyle="1" w:styleId="WW8Num15z2">
    <w:name w:val="WW8Num15z2"/>
    <w:rsid w:val="00A422F0"/>
  </w:style>
  <w:style w:type="character" w:customStyle="1" w:styleId="WW8Num15z3">
    <w:name w:val="WW8Num15z3"/>
    <w:rsid w:val="00A422F0"/>
  </w:style>
  <w:style w:type="character" w:customStyle="1" w:styleId="WW8Num15z4">
    <w:name w:val="WW8Num15z4"/>
    <w:rsid w:val="00A422F0"/>
  </w:style>
  <w:style w:type="character" w:customStyle="1" w:styleId="WW8Num15z5">
    <w:name w:val="WW8Num15z5"/>
    <w:rsid w:val="00A422F0"/>
  </w:style>
  <w:style w:type="character" w:customStyle="1" w:styleId="WW8Num15z6">
    <w:name w:val="WW8Num15z6"/>
    <w:rsid w:val="00A422F0"/>
  </w:style>
  <w:style w:type="character" w:customStyle="1" w:styleId="WW8Num15z7">
    <w:name w:val="WW8Num15z7"/>
    <w:rsid w:val="00A422F0"/>
  </w:style>
  <w:style w:type="character" w:customStyle="1" w:styleId="WW8Num15z8">
    <w:name w:val="WW8Num15z8"/>
    <w:rsid w:val="00A422F0"/>
  </w:style>
  <w:style w:type="character" w:customStyle="1" w:styleId="12">
    <w:name w:val="Основной шрифт абзаца1"/>
    <w:rsid w:val="00A422F0"/>
  </w:style>
  <w:style w:type="character" w:styleId="a7">
    <w:name w:val="Hyperlink"/>
    <w:uiPriority w:val="99"/>
    <w:rsid w:val="00A422F0"/>
    <w:rPr>
      <w:color w:val="0000FF"/>
      <w:u w:val="single"/>
    </w:rPr>
  </w:style>
  <w:style w:type="character" w:styleId="a8">
    <w:name w:val="FollowedHyperlink"/>
    <w:uiPriority w:val="99"/>
    <w:rsid w:val="00A422F0"/>
    <w:rPr>
      <w:color w:val="800080"/>
      <w:u w:val="single"/>
    </w:rPr>
  </w:style>
  <w:style w:type="character" w:customStyle="1" w:styleId="a9">
    <w:name w:val="Текст сноски Знак"/>
    <w:aliases w:val="Знак6 Знак,F1 Знак"/>
    <w:uiPriority w:val="99"/>
    <w:rsid w:val="00A422F0"/>
    <w:rPr>
      <w:rFonts w:ascii="Times New Roman" w:eastAsia="Times New Roman" w:hAnsi="Times New Roman" w:cs="Times New Roman"/>
    </w:rPr>
  </w:style>
  <w:style w:type="character" w:customStyle="1" w:styleId="13">
    <w:name w:val="Текст сноски Знак1"/>
    <w:aliases w:val="Знак6 Знак1,F1 Знак1"/>
    <w:uiPriority w:val="99"/>
    <w:rsid w:val="00A422F0"/>
    <w:rPr>
      <w:sz w:val="20"/>
      <w:szCs w:val="20"/>
    </w:rPr>
  </w:style>
  <w:style w:type="character" w:customStyle="1" w:styleId="aa">
    <w:name w:val="Верхний колонтитул Знак"/>
    <w:uiPriority w:val="99"/>
    <w:rsid w:val="00A422F0"/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uiPriority w:val="99"/>
    <w:rsid w:val="00A422F0"/>
    <w:rPr>
      <w:rFonts w:ascii="Calibri" w:eastAsia="Times New Roman" w:hAnsi="Calibri" w:cs="Times New Roman"/>
    </w:rPr>
  </w:style>
  <w:style w:type="character" w:customStyle="1" w:styleId="ac">
    <w:name w:val="Основной текст Знак"/>
    <w:uiPriority w:val="99"/>
    <w:rsid w:val="00A422F0"/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customStyle="1" w:styleId="ad">
    <w:name w:val="Название Знак"/>
    <w:rsid w:val="00A422F0"/>
    <w:rPr>
      <w:rFonts w:ascii="Garamond" w:eastAsia="Times New Roman" w:hAnsi="Garamond" w:cs="Garamond"/>
      <w:b/>
      <w:bCs/>
      <w:sz w:val="24"/>
      <w:szCs w:val="24"/>
    </w:rPr>
  </w:style>
  <w:style w:type="character" w:customStyle="1" w:styleId="ae">
    <w:name w:val="Текст Знак"/>
    <w:link w:val="af"/>
    <w:uiPriority w:val="99"/>
    <w:rsid w:val="00A422F0"/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выноски Знак"/>
    <w:uiPriority w:val="99"/>
    <w:rsid w:val="00A422F0"/>
    <w:rPr>
      <w:rFonts w:ascii="Segoe UI" w:eastAsia="Calibri" w:hAnsi="Segoe UI" w:cs="Segoe UI"/>
      <w:sz w:val="18"/>
      <w:szCs w:val="18"/>
    </w:rPr>
  </w:style>
  <w:style w:type="character" w:customStyle="1" w:styleId="af1">
    <w:name w:val="Абзац списка Знак"/>
    <w:rsid w:val="00A422F0"/>
  </w:style>
  <w:style w:type="character" w:customStyle="1" w:styleId="af2">
    <w:name w:val="Основной текст_"/>
    <w:rsid w:val="00A422F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rsid w:val="00A422F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f3">
    <w:name w:val="Сноска_"/>
    <w:link w:val="af4"/>
    <w:rsid w:val="00A422F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5">
    <w:name w:val="Символ сноски"/>
    <w:rsid w:val="00A422F0"/>
    <w:rPr>
      <w:vertAlign w:val="superscript"/>
    </w:rPr>
  </w:style>
  <w:style w:type="character" w:customStyle="1" w:styleId="apple-converted-space">
    <w:name w:val="apple-converted-space"/>
    <w:basedOn w:val="12"/>
    <w:rsid w:val="00A422F0"/>
  </w:style>
  <w:style w:type="character" w:customStyle="1" w:styleId="Absatz-Standardschriftart">
    <w:name w:val="Absatz-Standardschriftart"/>
    <w:rsid w:val="00A422F0"/>
  </w:style>
  <w:style w:type="character" w:customStyle="1" w:styleId="WW-Absatz-Standardschriftart">
    <w:name w:val="WW-Absatz-Standardschriftart"/>
    <w:rsid w:val="00A422F0"/>
  </w:style>
  <w:style w:type="character" w:customStyle="1" w:styleId="WW-Absatz-Standardschriftart1">
    <w:name w:val="WW-Absatz-Standardschriftart1"/>
    <w:rsid w:val="00A422F0"/>
  </w:style>
  <w:style w:type="character" w:customStyle="1" w:styleId="af6">
    <w:name w:val="Маркеры списка"/>
    <w:rsid w:val="00A422F0"/>
    <w:rPr>
      <w:rFonts w:ascii="OpenSymbol" w:eastAsia="OpenSymbol" w:hAnsi="OpenSymbol" w:cs="OpenSymbol"/>
    </w:rPr>
  </w:style>
  <w:style w:type="character" w:customStyle="1" w:styleId="unicode">
    <w:name w:val="unicode"/>
    <w:basedOn w:val="12"/>
    <w:rsid w:val="00A422F0"/>
  </w:style>
  <w:style w:type="character" w:customStyle="1" w:styleId="9">
    <w:name w:val="Основной текст (9)_"/>
    <w:rsid w:val="00A422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41">
    <w:name w:val="Основной текст4"/>
    <w:rsid w:val="00A422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110">
    <w:name w:val="Основной текст + 11"/>
    <w:aliases w:val="5 pt,Полужирный,Курсив"/>
    <w:rsid w:val="00A422F0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32">
    <w:name w:val="Заголовок №3 (2)_"/>
    <w:rsid w:val="00A422F0"/>
    <w:rPr>
      <w:rFonts w:ascii="Franklin Gothic Demi" w:eastAsia="Franklin Gothic Demi" w:hAnsi="Franklin Gothic Demi" w:cs="Franklin Gothic Dem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320">
    <w:name w:val="Заголовок №3 (2)"/>
    <w:rsid w:val="00A422F0"/>
    <w:rPr>
      <w:rFonts w:ascii="Franklin Gothic Demi" w:eastAsia="Franklin Gothic Demi" w:hAnsi="Franklin Gothic Demi" w:cs="Franklin Gothic Dem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A422F0"/>
    <w:rPr>
      <w:rFonts w:ascii="Franklin Gothic Demi" w:eastAsia="Franklin Gothic Demi" w:hAnsi="Franklin Gothic Demi" w:cs="Franklin Gothic Dem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90">
    <w:name w:val="Основной текст (9)"/>
    <w:rsid w:val="00A422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2">
    <w:name w:val="Заголовок №2 (2)_"/>
    <w:rsid w:val="00A422F0"/>
    <w:rPr>
      <w:rFonts w:ascii="Franklin Gothic Demi" w:eastAsia="Franklin Gothic Demi" w:hAnsi="Franklin Gothic Demi" w:cs="Franklin Gothic Demi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20">
    <w:name w:val="Заголовок №2 (2)"/>
    <w:rsid w:val="00A422F0"/>
    <w:rPr>
      <w:rFonts w:ascii="Franklin Gothic Demi" w:eastAsia="Franklin Gothic Demi" w:hAnsi="Franklin Gothic Demi" w:cs="Franklin Gothic Dem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422F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A422F0"/>
    <w:rPr>
      <w:b/>
      <w:bCs/>
    </w:rPr>
  </w:style>
  <w:style w:type="character" w:customStyle="1" w:styleId="dash041e0431044b0447043d044b0439char1">
    <w:name w:val="dash041e_0431_044b_0447_043d_044b_0439__char1"/>
    <w:rsid w:val="00A422F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blk">
    <w:name w:val="blk"/>
    <w:basedOn w:val="12"/>
    <w:rsid w:val="00A422F0"/>
  </w:style>
  <w:style w:type="character" w:customStyle="1" w:styleId="s1">
    <w:name w:val="s1"/>
    <w:basedOn w:val="12"/>
    <w:rsid w:val="00A422F0"/>
  </w:style>
  <w:style w:type="character" w:customStyle="1" w:styleId="af7">
    <w:name w:val="Сноска + Полужирный"/>
    <w:rsid w:val="00A422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9pt">
    <w:name w:val="Сноска + 9 pt"/>
    <w:rsid w:val="00A422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/>
    </w:rPr>
  </w:style>
  <w:style w:type="character" w:customStyle="1" w:styleId="af8">
    <w:name w:val="Основной текст + Полужирный"/>
    <w:rsid w:val="00A422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-">
    <w:name w:val="z-Начало формы Знак"/>
    <w:uiPriority w:val="99"/>
    <w:rsid w:val="00A422F0"/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Конец формы Знак"/>
    <w:uiPriority w:val="99"/>
    <w:rsid w:val="00A422F0"/>
    <w:rPr>
      <w:rFonts w:ascii="Arial" w:eastAsia="Calibri" w:hAnsi="Arial" w:cs="Arial"/>
      <w:vanish/>
      <w:sz w:val="16"/>
      <w:szCs w:val="16"/>
    </w:rPr>
  </w:style>
  <w:style w:type="character" w:styleId="af9">
    <w:name w:val="Strong"/>
    <w:uiPriority w:val="22"/>
    <w:qFormat/>
    <w:rsid w:val="00A422F0"/>
    <w:rPr>
      <w:b/>
      <w:bCs/>
    </w:rPr>
  </w:style>
  <w:style w:type="paragraph" w:customStyle="1" w:styleId="14">
    <w:name w:val="Заголовок1"/>
    <w:basedOn w:val="a"/>
    <w:next w:val="a0"/>
    <w:uiPriority w:val="99"/>
    <w:rsid w:val="00A422F0"/>
    <w:pPr>
      <w:spacing w:after="0" w:line="240" w:lineRule="auto"/>
      <w:ind w:left="-709" w:right="-1050"/>
      <w:jc w:val="center"/>
    </w:pPr>
    <w:rPr>
      <w:rFonts w:ascii="Garamond" w:eastAsia="Times New Roman" w:hAnsi="Garamond" w:cs="Garamond"/>
      <w:b/>
      <w:bCs/>
      <w:sz w:val="24"/>
      <w:szCs w:val="24"/>
      <w:lang w:val="x-none" w:eastAsia="zh-CN"/>
    </w:rPr>
  </w:style>
  <w:style w:type="paragraph" w:styleId="a0">
    <w:name w:val="Body Text"/>
    <w:basedOn w:val="a"/>
    <w:link w:val="15"/>
    <w:uiPriority w:val="99"/>
    <w:rsid w:val="00A422F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15">
    <w:name w:val="Основной текст Знак1"/>
    <w:basedOn w:val="a1"/>
    <w:link w:val="a0"/>
    <w:rsid w:val="00A422F0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afa">
    <w:name w:val="List"/>
    <w:basedOn w:val="a0"/>
    <w:uiPriority w:val="99"/>
    <w:rsid w:val="00A422F0"/>
  </w:style>
  <w:style w:type="paragraph" w:styleId="afb">
    <w:name w:val="caption"/>
    <w:basedOn w:val="a"/>
    <w:uiPriority w:val="35"/>
    <w:qFormat/>
    <w:rsid w:val="00A422F0"/>
    <w:pPr>
      <w:suppressLineNumbers/>
      <w:spacing w:before="120" w:after="120" w:line="276" w:lineRule="auto"/>
    </w:pPr>
    <w:rPr>
      <w:rFonts w:ascii="Calibri" w:eastAsia="Calibri" w:hAnsi="Calibri" w:cs="Droid Sans Devanagari"/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rsid w:val="00A422F0"/>
    <w:pPr>
      <w:suppressLineNumbers/>
      <w:spacing w:after="200" w:line="276" w:lineRule="auto"/>
    </w:pPr>
    <w:rPr>
      <w:rFonts w:ascii="Calibri" w:eastAsia="Calibri" w:hAnsi="Calibri" w:cs="Droid Sans Devanagari"/>
      <w:lang w:eastAsia="zh-CN"/>
    </w:rPr>
  </w:style>
  <w:style w:type="paragraph" w:styleId="afc">
    <w:name w:val="Normal (Web)"/>
    <w:basedOn w:val="a"/>
    <w:uiPriority w:val="99"/>
    <w:rsid w:val="00A422F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6">
    <w:name w:val="toc 1"/>
    <w:basedOn w:val="a"/>
    <w:next w:val="a"/>
    <w:uiPriority w:val="39"/>
    <w:rsid w:val="00A422F0"/>
    <w:pPr>
      <w:spacing w:after="120" w:line="240" w:lineRule="auto"/>
      <w:ind w:right="-14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"/>
    <w:next w:val="a"/>
    <w:uiPriority w:val="39"/>
    <w:rsid w:val="00A422F0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footnote text"/>
    <w:aliases w:val="Знак6,F1"/>
    <w:basedOn w:val="a"/>
    <w:link w:val="24"/>
    <w:uiPriority w:val="99"/>
    <w:rsid w:val="00A42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24">
    <w:name w:val="Текст сноски Знак2"/>
    <w:aliases w:val="Знак6 Знак2,F1 Знак2"/>
    <w:basedOn w:val="a1"/>
    <w:link w:val="afd"/>
    <w:rsid w:val="00A422F0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e">
    <w:name w:val="header"/>
    <w:basedOn w:val="a"/>
    <w:link w:val="17"/>
    <w:uiPriority w:val="99"/>
    <w:rsid w:val="00A422F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character" w:customStyle="1" w:styleId="17">
    <w:name w:val="Верхний колонтитул Знак1"/>
    <w:basedOn w:val="a1"/>
    <w:link w:val="afe"/>
    <w:rsid w:val="00A422F0"/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styleId="aff">
    <w:name w:val="footer"/>
    <w:basedOn w:val="a"/>
    <w:link w:val="18"/>
    <w:uiPriority w:val="99"/>
    <w:rsid w:val="00A422F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zh-CN"/>
    </w:rPr>
  </w:style>
  <w:style w:type="character" w:customStyle="1" w:styleId="18">
    <w:name w:val="Нижний колонтитул Знак1"/>
    <w:basedOn w:val="a1"/>
    <w:link w:val="aff"/>
    <w:rsid w:val="00A422F0"/>
    <w:rPr>
      <w:rFonts w:ascii="Calibri" w:eastAsia="Times New Roman" w:hAnsi="Calibri" w:cs="Times New Roman"/>
      <w:sz w:val="20"/>
      <w:szCs w:val="20"/>
      <w:lang w:val="x-none" w:eastAsia="zh-CN"/>
    </w:rPr>
  </w:style>
  <w:style w:type="paragraph" w:customStyle="1" w:styleId="19">
    <w:name w:val="Название объекта1"/>
    <w:basedOn w:val="a"/>
    <w:next w:val="a"/>
    <w:rsid w:val="00A422F0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zh-CN"/>
    </w:rPr>
  </w:style>
  <w:style w:type="paragraph" w:customStyle="1" w:styleId="1a">
    <w:name w:val="Текст1"/>
    <w:basedOn w:val="a"/>
    <w:rsid w:val="00A422F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zh-CN"/>
    </w:rPr>
  </w:style>
  <w:style w:type="paragraph" w:styleId="aff0">
    <w:name w:val="Balloon Text"/>
    <w:basedOn w:val="a"/>
    <w:link w:val="1b"/>
    <w:uiPriority w:val="99"/>
    <w:rsid w:val="00A422F0"/>
    <w:pPr>
      <w:spacing w:after="0" w:line="240" w:lineRule="auto"/>
    </w:pPr>
    <w:rPr>
      <w:rFonts w:ascii="Segoe UI" w:eastAsia="Calibri" w:hAnsi="Segoe UI" w:cs="Segoe UI"/>
      <w:sz w:val="18"/>
      <w:szCs w:val="18"/>
      <w:lang w:val="x-none" w:eastAsia="zh-CN"/>
    </w:rPr>
  </w:style>
  <w:style w:type="character" w:customStyle="1" w:styleId="1b">
    <w:name w:val="Текст выноски Знак1"/>
    <w:basedOn w:val="a1"/>
    <w:link w:val="aff0"/>
    <w:rsid w:val="00A422F0"/>
    <w:rPr>
      <w:rFonts w:ascii="Segoe UI" w:eastAsia="Calibri" w:hAnsi="Segoe UI" w:cs="Segoe UI"/>
      <w:sz w:val="18"/>
      <w:szCs w:val="18"/>
      <w:lang w:val="x-none" w:eastAsia="zh-CN"/>
    </w:rPr>
  </w:style>
  <w:style w:type="paragraph" w:customStyle="1" w:styleId="western">
    <w:name w:val="western"/>
    <w:basedOn w:val="a"/>
    <w:uiPriority w:val="99"/>
    <w:rsid w:val="00A422F0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f1">
    <w:name w:val="Знак Знак Знак Знак"/>
    <w:basedOn w:val="a"/>
    <w:uiPriority w:val="99"/>
    <w:rsid w:val="00A422F0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zh-CN"/>
    </w:rPr>
  </w:style>
  <w:style w:type="paragraph" w:customStyle="1" w:styleId="WW-">
    <w:name w:val="WW-Заголовок"/>
    <w:basedOn w:val="a"/>
    <w:next w:val="a0"/>
    <w:rsid w:val="00A422F0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zh-CN" w:bidi="hi-IN"/>
    </w:rPr>
  </w:style>
  <w:style w:type="paragraph" w:customStyle="1" w:styleId="1c">
    <w:name w:val="Название1"/>
    <w:basedOn w:val="a"/>
    <w:uiPriority w:val="99"/>
    <w:rsid w:val="00A422F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zh-CN" w:bidi="hi-IN"/>
    </w:rPr>
  </w:style>
  <w:style w:type="paragraph" w:customStyle="1" w:styleId="1d">
    <w:name w:val="Указатель1"/>
    <w:basedOn w:val="a"/>
    <w:uiPriority w:val="99"/>
    <w:rsid w:val="00A422F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2">
    <w:name w:val="Содержимое таблицы"/>
    <w:basedOn w:val="a"/>
    <w:uiPriority w:val="99"/>
    <w:rsid w:val="00A422F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f3">
    <w:name w:val="Заголовок таблицы"/>
    <w:basedOn w:val="aff2"/>
    <w:uiPriority w:val="99"/>
    <w:rsid w:val="00A422F0"/>
    <w:pPr>
      <w:jc w:val="center"/>
    </w:pPr>
    <w:rPr>
      <w:b/>
      <w:bCs/>
    </w:rPr>
  </w:style>
  <w:style w:type="paragraph" w:customStyle="1" w:styleId="6">
    <w:name w:val="Основной текст6"/>
    <w:basedOn w:val="a"/>
    <w:rsid w:val="00A422F0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80">
    <w:name w:val="Основной текст (8)"/>
    <w:basedOn w:val="a"/>
    <w:rsid w:val="00A422F0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 w:cs="Tahoma"/>
      <w:b/>
      <w:bCs/>
      <w:sz w:val="19"/>
      <w:szCs w:val="19"/>
      <w:lang w:val="x-none" w:eastAsia="zh-C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422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A422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A422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A422F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5">
    <w:name w:val="p5"/>
    <w:basedOn w:val="a"/>
    <w:uiPriority w:val="99"/>
    <w:rsid w:val="00A422F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0">
    <w:name w:val="WW-Сноска"/>
    <w:basedOn w:val="a"/>
    <w:rsid w:val="00A422F0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 w:cs="Times New Roman"/>
      <w:sz w:val="17"/>
      <w:szCs w:val="17"/>
      <w:lang w:val="x-none" w:eastAsia="zh-CN"/>
    </w:rPr>
  </w:style>
  <w:style w:type="paragraph" w:styleId="z-1">
    <w:name w:val="HTML Top of Form"/>
    <w:basedOn w:val="a"/>
    <w:next w:val="a"/>
    <w:link w:val="z-10"/>
    <w:uiPriority w:val="99"/>
    <w:rsid w:val="00A422F0"/>
    <w:pP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x-none" w:eastAsia="zh-CN"/>
    </w:rPr>
  </w:style>
  <w:style w:type="character" w:customStyle="1" w:styleId="z-10">
    <w:name w:val="z-Начало формы Знак1"/>
    <w:basedOn w:val="a1"/>
    <w:link w:val="z-1"/>
    <w:rsid w:val="00A422F0"/>
    <w:rPr>
      <w:rFonts w:ascii="Arial" w:eastAsia="Calibri" w:hAnsi="Arial" w:cs="Arial"/>
      <w:vanish/>
      <w:sz w:val="16"/>
      <w:szCs w:val="16"/>
      <w:lang w:val="x-none" w:eastAsia="zh-CN"/>
    </w:rPr>
  </w:style>
  <w:style w:type="paragraph" w:styleId="z-2">
    <w:name w:val="HTML Bottom of Form"/>
    <w:basedOn w:val="a"/>
    <w:next w:val="a"/>
    <w:link w:val="z-11"/>
    <w:uiPriority w:val="99"/>
    <w:rsid w:val="00A422F0"/>
    <w:pP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x-none" w:eastAsia="zh-CN"/>
    </w:rPr>
  </w:style>
  <w:style w:type="character" w:customStyle="1" w:styleId="z-11">
    <w:name w:val="z-Конец формы Знак1"/>
    <w:basedOn w:val="a1"/>
    <w:link w:val="z-2"/>
    <w:rsid w:val="00A422F0"/>
    <w:rPr>
      <w:rFonts w:ascii="Arial" w:eastAsia="Calibri" w:hAnsi="Arial" w:cs="Arial"/>
      <w:vanish/>
      <w:sz w:val="16"/>
      <w:szCs w:val="16"/>
      <w:lang w:val="x-none" w:eastAsia="zh-CN"/>
    </w:rPr>
  </w:style>
  <w:style w:type="paragraph" w:styleId="aff4">
    <w:name w:val="toa heading"/>
    <w:basedOn w:val="1"/>
    <w:next w:val="a"/>
    <w:rsid w:val="00A422F0"/>
    <w:pPr>
      <w:numPr>
        <w:numId w:val="0"/>
      </w:numPr>
      <w:spacing w:line="256" w:lineRule="auto"/>
      <w:ind w:firstLine="709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uiPriority w:val="39"/>
    <w:rsid w:val="00A422F0"/>
    <w:pPr>
      <w:spacing w:after="100" w:line="256" w:lineRule="auto"/>
      <w:ind w:left="440"/>
    </w:pPr>
    <w:rPr>
      <w:rFonts w:ascii="Calibri" w:eastAsia="Times New Roman" w:hAnsi="Calibri" w:cs="Times New Roman"/>
      <w:lang w:eastAsia="zh-CN"/>
    </w:rPr>
  </w:style>
  <w:style w:type="paragraph" w:styleId="42">
    <w:name w:val="toc 4"/>
    <w:basedOn w:val="21"/>
    <w:rsid w:val="00A422F0"/>
    <w:pPr>
      <w:tabs>
        <w:tab w:val="right" w:leader="dot" w:pos="8789"/>
      </w:tabs>
      <w:ind w:left="849"/>
    </w:pPr>
  </w:style>
  <w:style w:type="paragraph" w:styleId="51">
    <w:name w:val="toc 5"/>
    <w:basedOn w:val="21"/>
    <w:rsid w:val="00A422F0"/>
    <w:pPr>
      <w:tabs>
        <w:tab w:val="right" w:leader="dot" w:pos="8506"/>
      </w:tabs>
      <w:ind w:left="1132"/>
    </w:pPr>
  </w:style>
  <w:style w:type="paragraph" w:styleId="60">
    <w:name w:val="toc 6"/>
    <w:basedOn w:val="21"/>
    <w:rsid w:val="00A422F0"/>
    <w:pPr>
      <w:tabs>
        <w:tab w:val="right" w:leader="dot" w:pos="8223"/>
      </w:tabs>
      <w:ind w:left="1415"/>
    </w:pPr>
  </w:style>
  <w:style w:type="paragraph" w:styleId="7">
    <w:name w:val="toc 7"/>
    <w:basedOn w:val="21"/>
    <w:rsid w:val="00A422F0"/>
    <w:pPr>
      <w:tabs>
        <w:tab w:val="right" w:leader="dot" w:pos="7940"/>
      </w:tabs>
      <w:ind w:left="1698"/>
    </w:pPr>
  </w:style>
  <w:style w:type="paragraph" w:styleId="81">
    <w:name w:val="toc 8"/>
    <w:basedOn w:val="21"/>
    <w:rsid w:val="00A422F0"/>
    <w:pPr>
      <w:tabs>
        <w:tab w:val="right" w:leader="dot" w:pos="7657"/>
      </w:tabs>
      <w:ind w:left="1981"/>
    </w:pPr>
  </w:style>
  <w:style w:type="paragraph" w:styleId="91">
    <w:name w:val="toc 9"/>
    <w:basedOn w:val="21"/>
    <w:rsid w:val="00A422F0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21"/>
    <w:rsid w:val="00A422F0"/>
    <w:pPr>
      <w:tabs>
        <w:tab w:val="right" w:leader="dot" w:pos="7091"/>
      </w:tabs>
      <w:ind w:left="2547"/>
    </w:pPr>
  </w:style>
  <w:style w:type="paragraph" w:customStyle="1" w:styleId="aff5">
    <w:name w:val="Содержимое врезки"/>
    <w:basedOn w:val="a"/>
    <w:rsid w:val="00A422F0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table" w:customStyle="1" w:styleId="1e">
    <w:name w:val="Сетка таблицы1"/>
    <w:basedOn w:val="a2"/>
    <w:next w:val="a6"/>
    <w:uiPriority w:val="39"/>
    <w:rsid w:val="00A42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1"/>
    <w:link w:val="5"/>
    <w:uiPriority w:val="9"/>
    <w:rsid w:val="00FB549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25">
    <w:name w:val="Нет списка2"/>
    <w:next w:val="a3"/>
    <w:uiPriority w:val="99"/>
    <w:semiHidden/>
    <w:unhideWhenUsed/>
    <w:rsid w:val="00FB5493"/>
  </w:style>
  <w:style w:type="numbering" w:customStyle="1" w:styleId="111">
    <w:name w:val="Нет списка11"/>
    <w:next w:val="a3"/>
    <w:uiPriority w:val="99"/>
    <w:semiHidden/>
    <w:unhideWhenUsed/>
    <w:rsid w:val="00FB5493"/>
  </w:style>
  <w:style w:type="paragraph" w:styleId="aff6">
    <w:name w:val="Title"/>
    <w:basedOn w:val="a"/>
    <w:link w:val="aff7"/>
    <w:uiPriority w:val="99"/>
    <w:qFormat/>
    <w:rsid w:val="00FB5493"/>
    <w:pPr>
      <w:spacing w:after="0" w:line="240" w:lineRule="auto"/>
      <w:ind w:left="-709" w:right="-1050"/>
      <w:jc w:val="center"/>
    </w:pPr>
    <w:rPr>
      <w:rFonts w:ascii="Garamond" w:eastAsia="Times New Roman" w:hAnsi="Garamond" w:cs="Times New Roman"/>
      <w:b/>
      <w:bCs/>
      <w:sz w:val="24"/>
      <w:szCs w:val="24"/>
      <w:lang w:val="x-none" w:eastAsia="ru-RU"/>
    </w:rPr>
  </w:style>
  <w:style w:type="character" w:customStyle="1" w:styleId="aff7">
    <w:name w:val="Заголовок Знак"/>
    <w:basedOn w:val="a1"/>
    <w:link w:val="aff6"/>
    <w:uiPriority w:val="99"/>
    <w:rsid w:val="00FB5493"/>
    <w:rPr>
      <w:rFonts w:ascii="Garamond" w:eastAsia="Times New Roman" w:hAnsi="Garamond" w:cs="Times New Roman"/>
      <w:b/>
      <w:bCs/>
      <w:sz w:val="24"/>
      <w:szCs w:val="24"/>
      <w:lang w:val="x-none" w:eastAsia="ru-RU"/>
    </w:rPr>
  </w:style>
  <w:style w:type="paragraph" w:styleId="af">
    <w:name w:val="Plain Text"/>
    <w:basedOn w:val="a"/>
    <w:link w:val="ae"/>
    <w:uiPriority w:val="99"/>
    <w:semiHidden/>
    <w:unhideWhenUsed/>
    <w:rsid w:val="00FB549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f">
    <w:name w:val="Текст Знак1"/>
    <w:basedOn w:val="a1"/>
    <w:uiPriority w:val="99"/>
    <w:semiHidden/>
    <w:rsid w:val="00FB5493"/>
    <w:rPr>
      <w:rFonts w:ascii="Consolas" w:hAnsi="Consolas"/>
      <w:sz w:val="21"/>
      <w:szCs w:val="21"/>
    </w:rPr>
  </w:style>
  <w:style w:type="paragraph" w:customStyle="1" w:styleId="af4">
    <w:name w:val="Сноска"/>
    <w:basedOn w:val="a"/>
    <w:link w:val="af3"/>
    <w:rsid w:val="00FB5493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 w:cs="Times New Roman"/>
      <w:sz w:val="17"/>
      <w:szCs w:val="17"/>
    </w:rPr>
  </w:style>
  <w:style w:type="character" w:styleId="aff8">
    <w:name w:val="footnote reference"/>
    <w:uiPriority w:val="99"/>
    <w:semiHidden/>
    <w:unhideWhenUsed/>
    <w:rsid w:val="00FB5493"/>
    <w:rPr>
      <w:vertAlign w:val="superscript"/>
    </w:rPr>
  </w:style>
  <w:style w:type="table" w:customStyle="1" w:styleId="26">
    <w:name w:val="Сетка таблицы2"/>
    <w:basedOn w:val="a2"/>
    <w:next w:val="a6"/>
    <w:uiPriority w:val="59"/>
    <w:rsid w:val="00FB549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9">
    <w:name w:val="TOC Heading"/>
    <w:basedOn w:val="1"/>
    <w:next w:val="a"/>
    <w:uiPriority w:val="39"/>
    <w:unhideWhenUsed/>
    <w:qFormat/>
    <w:rsid w:val="00FB5493"/>
    <w:pPr>
      <w:numPr>
        <w:numId w:val="0"/>
      </w:numPr>
      <w:spacing w:line="259" w:lineRule="auto"/>
      <w:ind w:firstLine="709"/>
      <w:outlineLvl w:val="9"/>
    </w:pPr>
    <w:rPr>
      <w:rFonts w:ascii="Cambria" w:hAnsi="Cambria"/>
      <w:color w:val="365F91"/>
      <w:lang w:eastAsia="ru-RU"/>
    </w:rPr>
  </w:style>
  <w:style w:type="character" w:customStyle="1" w:styleId="mo">
    <w:name w:val="mo"/>
    <w:basedOn w:val="a1"/>
    <w:rsid w:val="00FB5493"/>
  </w:style>
  <w:style w:type="paragraph" w:customStyle="1" w:styleId="1110">
    <w:name w:val="Стиль111"/>
    <w:basedOn w:val="a"/>
    <w:link w:val="1111"/>
    <w:qFormat/>
    <w:rsid w:val="00FB5493"/>
    <w:pPr>
      <w:tabs>
        <w:tab w:val="left" w:pos="284"/>
      </w:tabs>
      <w:spacing w:after="0" w:line="240" w:lineRule="auto"/>
      <w:jc w:val="center"/>
    </w:pPr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character" w:customStyle="1" w:styleId="1111">
    <w:name w:val="Стиль111 Знак"/>
    <w:basedOn w:val="a1"/>
    <w:link w:val="1110"/>
    <w:rsid w:val="00FB5493"/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numbering" w:customStyle="1" w:styleId="33">
    <w:name w:val="Нет списка3"/>
    <w:next w:val="a3"/>
    <w:uiPriority w:val="99"/>
    <w:semiHidden/>
    <w:unhideWhenUsed/>
    <w:rsid w:val="001A7DC2"/>
  </w:style>
  <w:style w:type="numbering" w:customStyle="1" w:styleId="120">
    <w:name w:val="Нет списка12"/>
    <w:next w:val="a3"/>
    <w:uiPriority w:val="99"/>
    <w:semiHidden/>
    <w:unhideWhenUsed/>
    <w:rsid w:val="001A7DC2"/>
  </w:style>
  <w:style w:type="numbering" w:customStyle="1" w:styleId="1112">
    <w:name w:val="Нет списка111"/>
    <w:next w:val="a3"/>
    <w:uiPriority w:val="99"/>
    <w:semiHidden/>
    <w:unhideWhenUsed/>
    <w:rsid w:val="001A7DC2"/>
  </w:style>
  <w:style w:type="table" w:customStyle="1" w:styleId="34">
    <w:name w:val="Сетка таблицы3"/>
    <w:basedOn w:val="a2"/>
    <w:next w:val="a6"/>
    <w:uiPriority w:val="59"/>
    <w:rsid w:val="001A7DC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istractor">
    <w:name w:val="distractor"/>
    <w:basedOn w:val="a"/>
    <w:rsid w:val="001A7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A7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istractor1">
    <w:name w:val="distractor1"/>
    <w:basedOn w:val="a1"/>
    <w:rsid w:val="001A7DC2"/>
  </w:style>
  <w:style w:type="paragraph" w:customStyle="1" w:styleId="leftmargin">
    <w:name w:val="left_margin"/>
    <w:basedOn w:val="a"/>
    <w:rsid w:val="001A7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1A7DC2"/>
  </w:style>
  <w:style w:type="numbering" w:customStyle="1" w:styleId="43">
    <w:name w:val="Нет списка4"/>
    <w:next w:val="a3"/>
    <w:uiPriority w:val="99"/>
    <w:semiHidden/>
    <w:unhideWhenUsed/>
    <w:rsid w:val="0071433A"/>
  </w:style>
  <w:style w:type="numbering" w:customStyle="1" w:styleId="130">
    <w:name w:val="Нет списка13"/>
    <w:next w:val="a3"/>
    <w:uiPriority w:val="99"/>
    <w:semiHidden/>
    <w:unhideWhenUsed/>
    <w:rsid w:val="0071433A"/>
  </w:style>
  <w:style w:type="numbering" w:customStyle="1" w:styleId="112">
    <w:name w:val="Нет списка112"/>
    <w:next w:val="a3"/>
    <w:uiPriority w:val="99"/>
    <w:semiHidden/>
    <w:unhideWhenUsed/>
    <w:rsid w:val="0071433A"/>
  </w:style>
  <w:style w:type="table" w:customStyle="1" w:styleId="44">
    <w:name w:val="Сетка таблицы4"/>
    <w:basedOn w:val="a2"/>
    <w:next w:val="a6"/>
    <w:uiPriority w:val="59"/>
    <w:rsid w:val="007143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FranklinGothicDemi11pt">
    <w:name w:val="Основной текст (8) + Franklin Gothic Demi;11 pt;Не полужирный"/>
    <w:rsid w:val="0071433A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0">
    <w:name w:val="Основной текст (14)_"/>
    <w:link w:val="141"/>
    <w:rsid w:val="0071433A"/>
    <w:rPr>
      <w:rFonts w:ascii="Times New Roman" w:eastAsia="Times New Roman" w:hAnsi="Times New Roman"/>
      <w:spacing w:val="40"/>
      <w:sz w:val="26"/>
      <w:szCs w:val="2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71433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40"/>
      <w:sz w:val="26"/>
      <w:szCs w:val="26"/>
    </w:rPr>
  </w:style>
  <w:style w:type="table" w:customStyle="1" w:styleId="113">
    <w:name w:val="Сетка таблицы11"/>
    <w:basedOn w:val="a2"/>
    <w:next w:val="a6"/>
    <w:uiPriority w:val="59"/>
    <w:rsid w:val="0071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B0EBF-6E7F-4482-8AA1-A8BFBF05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291</Pages>
  <Words>80217</Words>
  <Characters>457242</Characters>
  <Application>Microsoft Office Word</Application>
  <DocSecurity>0</DocSecurity>
  <Lines>3810</Lines>
  <Paragraphs>1072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2021-08-25T06:42:00Z</dcterms:created>
  <dcterms:modified xsi:type="dcterms:W3CDTF">2021-09-09T14:09:00Z</dcterms:modified>
</cp:coreProperties>
</file>