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footer15.xml" ContentType="application/vnd.openxmlformats-officedocument.wordprocessingml.footer+xml"/>
  <Override PartName="/word/footer16.xml" ContentType="application/vnd.openxmlformats-officedocument.wordprocessingml.footer+xml"/>
  <Override PartName="/word/footer17.xml" ContentType="application/vnd.openxmlformats-officedocument.wordprocessingml.footer+xml"/>
  <Override PartName="/word/footer18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D11DB" w:rsidRDefault="005D11DB" w:rsidP="00001483">
      <w:pPr>
        <w:spacing w:after="0"/>
      </w:pPr>
    </w:p>
    <w:p w:rsidR="00FD06C6" w:rsidRPr="00FD06C6" w:rsidRDefault="00FD06C6" w:rsidP="0000148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auto"/>
          <w:sz w:val="28"/>
          <w:szCs w:val="28"/>
        </w:rPr>
      </w:pPr>
      <w:r w:rsidRPr="00FD06C6">
        <w:rPr>
          <w:rFonts w:ascii="Times New Roman" w:eastAsia="Times New Roman" w:hAnsi="Times New Roman" w:cs="Times New Roman"/>
          <w:b/>
          <w:color w:val="auto"/>
          <w:sz w:val="28"/>
          <w:szCs w:val="28"/>
        </w:rPr>
        <w:t xml:space="preserve">Кировское областное государственное бюджетное учреждение </w:t>
      </w:r>
    </w:p>
    <w:p w:rsidR="00FD06C6" w:rsidRPr="00FD06C6" w:rsidRDefault="00FD06C6" w:rsidP="0000148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auto"/>
          <w:sz w:val="28"/>
          <w:szCs w:val="28"/>
        </w:rPr>
      </w:pPr>
      <w:r w:rsidRPr="00FD06C6">
        <w:rPr>
          <w:rFonts w:ascii="Times New Roman" w:eastAsia="Times New Roman" w:hAnsi="Times New Roman" w:cs="Times New Roman"/>
          <w:b/>
          <w:color w:val="auto"/>
          <w:sz w:val="28"/>
          <w:szCs w:val="28"/>
        </w:rPr>
        <w:t xml:space="preserve">«Средняя школа     </w:t>
      </w:r>
      <w:proofErr w:type="spellStart"/>
      <w:r w:rsidRPr="00FD06C6">
        <w:rPr>
          <w:rFonts w:ascii="Times New Roman" w:eastAsia="Times New Roman" w:hAnsi="Times New Roman" w:cs="Times New Roman"/>
          <w:b/>
          <w:color w:val="auto"/>
          <w:sz w:val="28"/>
          <w:szCs w:val="28"/>
        </w:rPr>
        <w:t>пгт</w:t>
      </w:r>
      <w:proofErr w:type="spellEnd"/>
      <w:r w:rsidRPr="00FD06C6">
        <w:rPr>
          <w:rFonts w:ascii="Times New Roman" w:eastAsia="Times New Roman" w:hAnsi="Times New Roman" w:cs="Times New Roman"/>
          <w:b/>
          <w:color w:val="auto"/>
          <w:sz w:val="28"/>
          <w:szCs w:val="28"/>
        </w:rPr>
        <w:t xml:space="preserve"> Подосиновец»</w:t>
      </w:r>
    </w:p>
    <w:p w:rsidR="00FD06C6" w:rsidRPr="00FD06C6" w:rsidRDefault="00FD06C6" w:rsidP="0000148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auto"/>
          <w:sz w:val="28"/>
          <w:szCs w:val="28"/>
        </w:rPr>
      </w:pPr>
      <w:r w:rsidRPr="00FD06C6">
        <w:rPr>
          <w:rFonts w:ascii="Times New Roman" w:eastAsia="Times New Roman" w:hAnsi="Times New Roman" w:cs="Times New Roman"/>
          <w:b/>
          <w:color w:val="auto"/>
          <w:sz w:val="28"/>
          <w:szCs w:val="28"/>
        </w:rPr>
        <w:tab/>
      </w:r>
      <w:r w:rsidRPr="00FD06C6">
        <w:rPr>
          <w:rFonts w:ascii="Times New Roman" w:eastAsia="Times New Roman" w:hAnsi="Times New Roman" w:cs="Times New Roman"/>
          <w:b/>
          <w:color w:val="auto"/>
          <w:sz w:val="28"/>
          <w:szCs w:val="28"/>
        </w:rPr>
        <w:tab/>
      </w:r>
    </w:p>
    <w:p w:rsidR="00FD06C6" w:rsidRPr="00FD06C6" w:rsidRDefault="00FD06C6" w:rsidP="0000148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auto"/>
          <w:sz w:val="28"/>
          <w:szCs w:val="28"/>
        </w:rPr>
      </w:pPr>
    </w:p>
    <w:p w:rsidR="00FD06C6" w:rsidRPr="00FD06C6" w:rsidRDefault="00FD06C6" w:rsidP="0000148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auto"/>
          <w:sz w:val="28"/>
          <w:szCs w:val="28"/>
        </w:rPr>
      </w:pPr>
    </w:p>
    <w:p w:rsidR="00FD06C6" w:rsidRPr="00FD06C6" w:rsidRDefault="00FD06C6" w:rsidP="0000148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auto"/>
          <w:sz w:val="28"/>
          <w:szCs w:val="28"/>
        </w:rPr>
      </w:pPr>
    </w:p>
    <w:p w:rsidR="00FD06C6" w:rsidRPr="00FD06C6" w:rsidRDefault="00FD06C6" w:rsidP="0000148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auto"/>
          <w:sz w:val="28"/>
          <w:szCs w:val="28"/>
        </w:rPr>
      </w:pPr>
    </w:p>
    <w:p w:rsidR="00FD06C6" w:rsidRPr="00FD06C6" w:rsidRDefault="00FD06C6" w:rsidP="0000148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auto"/>
          <w:sz w:val="28"/>
          <w:szCs w:val="28"/>
        </w:rPr>
      </w:pPr>
    </w:p>
    <w:p w:rsidR="00FD06C6" w:rsidRPr="00B6234B" w:rsidRDefault="00FD06C6" w:rsidP="00001483">
      <w:pPr>
        <w:tabs>
          <w:tab w:val="left" w:pos="851"/>
        </w:tabs>
        <w:spacing w:after="0"/>
        <w:jc w:val="center"/>
        <w:rPr>
          <w:b/>
          <w:sz w:val="48"/>
          <w:szCs w:val="48"/>
        </w:rPr>
      </w:pPr>
      <w:r w:rsidRPr="00B6234B">
        <w:rPr>
          <w:b/>
          <w:sz w:val="48"/>
          <w:szCs w:val="48"/>
        </w:rPr>
        <w:t xml:space="preserve">Рабочая программа по предмету </w:t>
      </w:r>
      <w:r w:rsidRPr="00B6234B">
        <w:rPr>
          <w:b/>
          <w:sz w:val="48"/>
          <w:szCs w:val="48"/>
        </w:rPr>
        <w:br/>
        <w:t>«Иностранный язык (немецкий)»</w:t>
      </w:r>
    </w:p>
    <w:p w:rsidR="00FD06C6" w:rsidRPr="00B6234B" w:rsidRDefault="00FD06C6" w:rsidP="00001483">
      <w:pPr>
        <w:tabs>
          <w:tab w:val="left" w:pos="851"/>
        </w:tabs>
        <w:spacing w:after="0"/>
        <w:jc w:val="center"/>
        <w:rPr>
          <w:b/>
          <w:sz w:val="48"/>
          <w:szCs w:val="48"/>
        </w:rPr>
      </w:pPr>
      <w:r w:rsidRPr="00B6234B">
        <w:rPr>
          <w:b/>
          <w:sz w:val="48"/>
          <w:szCs w:val="48"/>
        </w:rPr>
        <w:t>в условиях реализации ФГОС</w:t>
      </w:r>
    </w:p>
    <w:p w:rsidR="00FD06C6" w:rsidRPr="00B6234B" w:rsidRDefault="00FD06C6" w:rsidP="00001483">
      <w:pPr>
        <w:tabs>
          <w:tab w:val="left" w:pos="851"/>
        </w:tabs>
        <w:spacing w:after="0"/>
        <w:jc w:val="center"/>
        <w:rPr>
          <w:b/>
          <w:sz w:val="48"/>
          <w:szCs w:val="48"/>
        </w:rPr>
      </w:pPr>
      <w:proofErr w:type="gramStart"/>
      <w:r>
        <w:rPr>
          <w:b/>
          <w:sz w:val="48"/>
          <w:szCs w:val="48"/>
        </w:rPr>
        <w:t xml:space="preserve">среднего </w:t>
      </w:r>
      <w:r w:rsidRPr="00B6234B">
        <w:rPr>
          <w:b/>
          <w:sz w:val="48"/>
          <w:szCs w:val="48"/>
        </w:rPr>
        <w:t xml:space="preserve"> общего</w:t>
      </w:r>
      <w:proofErr w:type="gramEnd"/>
      <w:r w:rsidRPr="00B6234B">
        <w:rPr>
          <w:b/>
          <w:sz w:val="48"/>
          <w:szCs w:val="48"/>
        </w:rPr>
        <w:t xml:space="preserve"> образования</w:t>
      </w:r>
    </w:p>
    <w:p w:rsidR="00FD06C6" w:rsidRPr="00FD06C6" w:rsidRDefault="00FD06C6" w:rsidP="0000148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auto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auto"/>
          <w:sz w:val="28"/>
          <w:szCs w:val="28"/>
        </w:rPr>
        <w:t>10</w:t>
      </w:r>
      <w:r w:rsidR="00E33928">
        <w:rPr>
          <w:rFonts w:ascii="Times New Roman" w:eastAsia="Times New Roman" w:hAnsi="Times New Roman" w:cs="Times New Roman"/>
          <w:b/>
          <w:color w:val="auto"/>
          <w:sz w:val="28"/>
          <w:szCs w:val="28"/>
        </w:rPr>
        <w:t>-11</w:t>
      </w:r>
      <w:r>
        <w:rPr>
          <w:rFonts w:ascii="Times New Roman" w:eastAsia="Times New Roman" w:hAnsi="Times New Roman" w:cs="Times New Roman"/>
          <w:b/>
          <w:color w:val="auto"/>
          <w:sz w:val="28"/>
          <w:szCs w:val="28"/>
        </w:rPr>
        <w:t xml:space="preserve"> класс</w:t>
      </w:r>
    </w:p>
    <w:p w:rsidR="00FD06C6" w:rsidRPr="00FD06C6" w:rsidRDefault="00FD06C6" w:rsidP="0000148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auto"/>
          <w:sz w:val="28"/>
          <w:szCs w:val="28"/>
        </w:rPr>
      </w:pPr>
    </w:p>
    <w:p w:rsidR="00FD06C6" w:rsidRPr="00FD06C6" w:rsidRDefault="00FD06C6" w:rsidP="0000148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auto"/>
          <w:sz w:val="28"/>
          <w:szCs w:val="28"/>
        </w:rPr>
      </w:pPr>
    </w:p>
    <w:p w:rsidR="00FD06C6" w:rsidRPr="00FD06C6" w:rsidRDefault="00FD06C6" w:rsidP="0000148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auto"/>
          <w:sz w:val="28"/>
          <w:szCs w:val="28"/>
        </w:rPr>
      </w:pPr>
    </w:p>
    <w:p w:rsidR="00FD06C6" w:rsidRPr="00FD06C6" w:rsidRDefault="00FD06C6" w:rsidP="00001483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color w:val="auto"/>
          <w:sz w:val="28"/>
          <w:szCs w:val="28"/>
        </w:rPr>
      </w:pPr>
      <w:r w:rsidRPr="00FD06C6">
        <w:rPr>
          <w:rFonts w:ascii="Times New Roman" w:eastAsia="Times New Roman" w:hAnsi="Times New Roman" w:cs="Times New Roman"/>
          <w:b/>
          <w:color w:val="auto"/>
          <w:sz w:val="28"/>
          <w:szCs w:val="28"/>
        </w:rPr>
        <w:t>Составитель программы:</w:t>
      </w:r>
    </w:p>
    <w:p w:rsidR="00FD06C6" w:rsidRPr="00FD06C6" w:rsidRDefault="00FD06C6" w:rsidP="00001483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color w:val="auto"/>
          <w:sz w:val="28"/>
          <w:szCs w:val="28"/>
        </w:rPr>
      </w:pPr>
      <w:r w:rsidRPr="00FD06C6">
        <w:rPr>
          <w:rFonts w:ascii="Times New Roman" w:eastAsia="Times New Roman" w:hAnsi="Times New Roman" w:cs="Times New Roman"/>
          <w:b/>
          <w:color w:val="auto"/>
          <w:sz w:val="28"/>
          <w:szCs w:val="28"/>
        </w:rPr>
        <w:t>учитель (предмет)немецкого зыка</w:t>
      </w:r>
    </w:p>
    <w:p w:rsidR="00FD06C6" w:rsidRPr="00FD06C6" w:rsidRDefault="00FD06C6" w:rsidP="00001483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color w:val="auto"/>
          <w:sz w:val="28"/>
          <w:szCs w:val="28"/>
        </w:rPr>
      </w:pPr>
      <w:proofErr w:type="spellStart"/>
      <w:r w:rsidRPr="00FD06C6">
        <w:rPr>
          <w:rFonts w:ascii="Times New Roman" w:eastAsia="Times New Roman" w:hAnsi="Times New Roman" w:cs="Times New Roman"/>
          <w:b/>
          <w:color w:val="auto"/>
          <w:sz w:val="28"/>
          <w:szCs w:val="28"/>
        </w:rPr>
        <w:t>Ф.И.О.Порубова</w:t>
      </w:r>
      <w:proofErr w:type="spellEnd"/>
      <w:r w:rsidRPr="00FD06C6">
        <w:rPr>
          <w:rFonts w:ascii="Times New Roman" w:eastAsia="Times New Roman" w:hAnsi="Times New Roman" w:cs="Times New Roman"/>
          <w:b/>
          <w:color w:val="auto"/>
          <w:sz w:val="28"/>
          <w:szCs w:val="28"/>
        </w:rPr>
        <w:t xml:space="preserve"> И.Э.</w:t>
      </w:r>
    </w:p>
    <w:p w:rsidR="00FD06C6" w:rsidRPr="00FD06C6" w:rsidRDefault="00FD06C6" w:rsidP="00001483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color w:val="auto"/>
          <w:sz w:val="28"/>
          <w:szCs w:val="28"/>
        </w:rPr>
      </w:pPr>
      <w:r w:rsidRPr="00FD06C6">
        <w:rPr>
          <w:rFonts w:ascii="Times New Roman" w:eastAsia="Times New Roman" w:hAnsi="Times New Roman" w:cs="Times New Roman"/>
          <w:b/>
          <w:color w:val="auto"/>
          <w:sz w:val="28"/>
          <w:szCs w:val="28"/>
        </w:rPr>
        <w:t>высшая квалификационная категория</w:t>
      </w:r>
    </w:p>
    <w:p w:rsidR="00FD06C6" w:rsidRPr="00FD06C6" w:rsidRDefault="00FD06C6" w:rsidP="0000148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auto"/>
          <w:sz w:val="28"/>
          <w:szCs w:val="28"/>
        </w:rPr>
      </w:pPr>
    </w:p>
    <w:p w:rsidR="00FD06C6" w:rsidRPr="00FD06C6" w:rsidRDefault="00FD06C6" w:rsidP="0000148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auto"/>
          <w:sz w:val="28"/>
          <w:szCs w:val="28"/>
        </w:rPr>
      </w:pPr>
    </w:p>
    <w:p w:rsidR="00FD06C6" w:rsidRPr="00FD06C6" w:rsidRDefault="00FD06C6" w:rsidP="0000148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auto"/>
          <w:sz w:val="28"/>
          <w:szCs w:val="28"/>
        </w:rPr>
      </w:pPr>
    </w:p>
    <w:p w:rsidR="00FD06C6" w:rsidRPr="00FD06C6" w:rsidRDefault="00FD06C6" w:rsidP="0000148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auto"/>
          <w:sz w:val="28"/>
          <w:szCs w:val="28"/>
        </w:rPr>
      </w:pPr>
    </w:p>
    <w:p w:rsidR="00FD06C6" w:rsidRPr="00FD06C6" w:rsidRDefault="00FD06C6" w:rsidP="0000148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auto"/>
          <w:sz w:val="28"/>
          <w:szCs w:val="28"/>
        </w:rPr>
      </w:pPr>
    </w:p>
    <w:p w:rsidR="00FD06C6" w:rsidRPr="00FD06C6" w:rsidRDefault="00FD06C6" w:rsidP="0000148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auto"/>
          <w:sz w:val="28"/>
          <w:szCs w:val="28"/>
        </w:rPr>
      </w:pPr>
    </w:p>
    <w:p w:rsidR="00FD06C6" w:rsidRPr="00FD06C6" w:rsidRDefault="00FD06C6" w:rsidP="0000148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auto"/>
          <w:sz w:val="28"/>
          <w:szCs w:val="28"/>
        </w:rPr>
      </w:pPr>
    </w:p>
    <w:p w:rsidR="00FD06C6" w:rsidRPr="00FD06C6" w:rsidRDefault="00FD06C6" w:rsidP="0000148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auto"/>
          <w:sz w:val="28"/>
          <w:szCs w:val="28"/>
        </w:rPr>
      </w:pPr>
    </w:p>
    <w:p w:rsidR="00FD06C6" w:rsidRPr="00FD06C6" w:rsidRDefault="00FD06C6" w:rsidP="0000148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auto"/>
          <w:sz w:val="28"/>
          <w:szCs w:val="28"/>
        </w:rPr>
      </w:pPr>
    </w:p>
    <w:p w:rsidR="00FD06C6" w:rsidRPr="00FD06C6" w:rsidRDefault="00FD06C6" w:rsidP="0000148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auto"/>
          <w:sz w:val="28"/>
          <w:szCs w:val="28"/>
        </w:rPr>
      </w:pPr>
    </w:p>
    <w:p w:rsidR="00FD06C6" w:rsidRPr="00FD06C6" w:rsidRDefault="00FD06C6" w:rsidP="0000148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auto"/>
          <w:sz w:val="28"/>
          <w:szCs w:val="28"/>
        </w:rPr>
      </w:pPr>
    </w:p>
    <w:p w:rsidR="00FD06C6" w:rsidRPr="00FD06C6" w:rsidRDefault="00FD06C6" w:rsidP="0000148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auto"/>
          <w:sz w:val="28"/>
          <w:szCs w:val="28"/>
        </w:rPr>
      </w:pPr>
    </w:p>
    <w:p w:rsidR="00FD06C6" w:rsidRPr="00FD06C6" w:rsidRDefault="00FD06C6" w:rsidP="0000148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auto"/>
          <w:sz w:val="28"/>
          <w:szCs w:val="28"/>
        </w:rPr>
      </w:pPr>
    </w:p>
    <w:p w:rsidR="00FD06C6" w:rsidRPr="00FD06C6" w:rsidRDefault="00FD06C6" w:rsidP="0000148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auto"/>
          <w:sz w:val="28"/>
          <w:szCs w:val="28"/>
        </w:rPr>
      </w:pPr>
    </w:p>
    <w:p w:rsidR="00FD06C6" w:rsidRPr="00FD06C6" w:rsidRDefault="00FD06C6" w:rsidP="0000148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auto"/>
          <w:sz w:val="28"/>
          <w:szCs w:val="28"/>
        </w:rPr>
      </w:pPr>
    </w:p>
    <w:p w:rsidR="00FD06C6" w:rsidRPr="00FD06C6" w:rsidRDefault="00FD06C6" w:rsidP="0000148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auto"/>
          <w:sz w:val="28"/>
          <w:szCs w:val="28"/>
        </w:rPr>
      </w:pPr>
    </w:p>
    <w:p w:rsidR="00FD06C6" w:rsidRPr="00FD06C6" w:rsidRDefault="00FD06C6" w:rsidP="0000148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auto"/>
          <w:sz w:val="28"/>
          <w:szCs w:val="28"/>
        </w:rPr>
      </w:pPr>
    </w:p>
    <w:p w:rsidR="00FD06C6" w:rsidRPr="00FD06C6" w:rsidRDefault="00FD06C6" w:rsidP="0000148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auto"/>
          <w:sz w:val="28"/>
          <w:szCs w:val="28"/>
        </w:rPr>
      </w:pPr>
    </w:p>
    <w:p w:rsidR="00FD06C6" w:rsidRPr="00FD06C6" w:rsidRDefault="00FD06C6" w:rsidP="0000148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auto"/>
          <w:sz w:val="28"/>
          <w:szCs w:val="28"/>
        </w:rPr>
      </w:pPr>
    </w:p>
    <w:p w:rsidR="00FD06C6" w:rsidRPr="00FD06C6" w:rsidRDefault="00E33928" w:rsidP="0000148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auto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auto"/>
          <w:sz w:val="28"/>
          <w:szCs w:val="28"/>
        </w:rPr>
        <w:t>Подосиновец 2021</w:t>
      </w:r>
    </w:p>
    <w:p w:rsidR="00FD06C6" w:rsidRPr="00FD06C6" w:rsidRDefault="00FD06C6" w:rsidP="0000148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auto"/>
          <w:sz w:val="28"/>
          <w:szCs w:val="28"/>
        </w:rPr>
      </w:pPr>
    </w:p>
    <w:p w:rsidR="00FD06C6" w:rsidRPr="00FD06C6" w:rsidRDefault="00FD06C6" w:rsidP="0000148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auto"/>
          <w:sz w:val="28"/>
          <w:szCs w:val="28"/>
        </w:rPr>
      </w:pPr>
    </w:p>
    <w:p w:rsidR="005D11DB" w:rsidRDefault="00FD06C6" w:rsidP="00001483">
      <w:pPr>
        <w:pStyle w:val="1"/>
        <w:spacing w:after="0"/>
        <w:ind w:left="0" w:right="0"/>
      </w:pPr>
      <w:r>
        <w:lastRenderedPageBreak/>
        <w:t xml:space="preserve">                                                   </w:t>
      </w:r>
      <w:r w:rsidR="00E33928">
        <w:t xml:space="preserve">            РАБОЧАЯ ПРОГРАММА 10-11</w:t>
      </w:r>
      <w:r>
        <w:t xml:space="preserve"> КЛАСС Бим                                                                                Пояснительная записка </w:t>
      </w:r>
    </w:p>
    <w:p w:rsidR="00E33928" w:rsidRPr="00E33928" w:rsidRDefault="00E33928" w:rsidP="00001483">
      <w:pPr>
        <w:spacing w:after="0"/>
        <w:rPr>
          <w:rFonts w:ascii="Times New Roman" w:hAnsi="Times New Roman" w:cs="Times New Roman"/>
          <w:sz w:val="24"/>
          <w:szCs w:val="24"/>
        </w:rPr>
      </w:pPr>
      <w:r w:rsidRPr="00E33928">
        <w:rPr>
          <w:rFonts w:ascii="Times New Roman" w:hAnsi="Times New Roman" w:cs="Times New Roman"/>
          <w:sz w:val="24"/>
          <w:szCs w:val="24"/>
        </w:rPr>
        <w:t xml:space="preserve">Пояснительная </w:t>
      </w:r>
      <w:proofErr w:type="spellStart"/>
      <w:r w:rsidRPr="00E33928">
        <w:rPr>
          <w:rFonts w:ascii="Times New Roman" w:hAnsi="Times New Roman" w:cs="Times New Roman"/>
          <w:sz w:val="24"/>
          <w:szCs w:val="24"/>
        </w:rPr>
        <w:t>запискаРабочая</w:t>
      </w:r>
      <w:proofErr w:type="spellEnd"/>
      <w:r w:rsidRPr="00E33928">
        <w:rPr>
          <w:rFonts w:ascii="Times New Roman" w:hAnsi="Times New Roman" w:cs="Times New Roman"/>
          <w:sz w:val="24"/>
          <w:szCs w:val="24"/>
        </w:rPr>
        <w:t xml:space="preserve"> программа к учебному курсу по немецкому языку 10 класса составлена на основе:</w:t>
      </w:r>
      <w:r w:rsidRPr="00E33928">
        <w:rPr>
          <w:rFonts w:ascii="Times New Roman" w:hAnsi="Times New Roman" w:cs="Times New Roman"/>
          <w:sz w:val="24"/>
          <w:szCs w:val="24"/>
        </w:rPr>
        <w:t xml:space="preserve">Приказа  МО  и  науки  РФ  от  17.05.2012  </w:t>
      </w:r>
      <w:proofErr w:type="spellStart"/>
      <w:r w:rsidRPr="00E33928">
        <w:rPr>
          <w:rFonts w:ascii="Times New Roman" w:hAnsi="Times New Roman" w:cs="Times New Roman"/>
          <w:sz w:val="24"/>
          <w:szCs w:val="24"/>
        </w:rPr>
        <w:t>No</w:t>
      </w:r>
      <w:proofErr w:type="spellEnd"/>
      <w:r w:rsidRPr="00E33928">
        <w:rPr>
          <w:rFonts w:ascii="Times New Roman" w:hAnsi="Times New Roman" w:cs="Times New Roman"/>
          <w:sz w:val="24"/>
          <w:szCs w:val="24"/>
        </w:rPr>
        <w:t xml:space="preserve">  413  «  Об  утверждении  федерального  государственного  стандарта  среднего  общего образования»  (в  </w:t>
      </w:r>
      <w:proofErr w:type="spellStart"/>
      <w:r w:rsidRPr="00E33928">
        <w:rPr>
          <w:rFonts w:ascii="Times New Roman" w:hAnsi="Times New Roman" w:cs="Times New Roman"/>
          <w:sz w:val="24"/>
          <w:szCs w:val="24"/>
        </w:rPr>
        <w:t>редакцииот</w:t>
      </w:r>
      <w:proofErr w:type="spellEnd"/>
      <w:r w:rsidRPr="00E33928">
        <w:rPr>
          <w:rFonts w:ascii="Times New Roman" w:hAnsi="Times New Roman" w:cs="Times New Roman"/>
          <w:sz w:val="24"/>
          <w:szCs w:val="24"/>
        </w:rPr>
        <w:t xml:space="preserve">  29.12.2014  No1644,  от  31.12.2015  No1577,  от  29.06.2017)  примерной  программы  основного  общего образования по немецкому </w:t>
      </w:r>
      <w:proofErr w:type="spellStart"/>
      <w:r w:rsidRPr="00E33928">
        <w:rPr>
          <w:rFonts w:ascii="Times New Roman" w:hAnsi="Times New Roman" w:cs="Times New Roman"/>
          <w:sz w:val="24"/>
          <w:szCs w:val="24"/>
        </w:rPr>
        <w:t>языку.</w:t>
      </w:r>
      <w:r w:rsidRPr="00E33928">
        <w:rPr>
          <w:rFonts w:ascii="Times New Roman" w:hAnsi="Times New Roman" w:cs="Times New Roman"/>
          <w:sz w:val="24"/>
          <w:szCs w:val="24"/>
        </w:rPr>
        <w:t>авторской</w:t>
      </w:r>
      <w:proofErr w:type="spellEnd"/>
      <w:r w:rsidRPr="00E33928">
        <w:rPr>
          <w:rFonts w:ascii="Times New Roman" w:hAnsi="Times New Roman" w:cs="Times New Roman"/>
          <w:sz w:val="24"/>
          <w:szCs w:val="24"/>
        </w:rPr>
        <w:t xml:space="preserve"> программы И.Л. </w:t>
      </w:r>
      <w:proofErr w:type="spellStart"/>
      <w:r w:rsidRPr="00E33928">
        <w:rPr>
          <w:rFonts w:ascii="Times New Roman" w:hAnsi="Times New Roman" w:cs="Times New Roman"/>
          <w:sz w:val="24"/>
          <w:szCs w:val="24"/>
        </w:rPr>
        <w:t>Бим.М</w:t>
      </w:r>
      <w:proofErr w:type="spellEnd"/>
      <w:r w:rsidRPr="00E33928">
        <w:rPr>
          <w:rFonts w:ascii="Times New Roman" w:hAnsi="Times New Roman" w:cs="Times New Roman"/>
          <w:sz w:val="24"/>
          <w:szCs w:val="24"/>
        </w:rPr>
        <w:t xml:space="preserve">.: Просвещение, 2015 </w:t>
      </w:r>
      <w:proofErr w:type="spellStart"/>
      <w:r w:rsidRPr="00E33928">
        <w:rPr>
          <w:rFonts w:ascii="Times New Roman" w:hAnsi="Times New Roman" w:cs="Times New Roman"/>
          <w:sz w:val="24"/>
          <w:szCs w:val="24"/>
        </w:rPr>
        <w:t>г;Рабочая</w:t>
      </w:r>
      <w:proofErr w:type="spellEnd"/>
      <w:r w:rsidRPr="00E33928">
        <w:rPr>
          <w:rFonts w:ascii="Times New Roman" w:hAnsi="Times New Roman" w:cs="Times New Roman"/>
          <w:sz w:val="24"/>
          <w:szCs w:val="24"/>
        </w:rPr>
        <w:t xml:space="preserve"> программа ориентирована на 105 учебных </w:t>
      </w:r>
      <w:proofErr w:type="spellStart"/>
      <w:r w:rsidRPr="00E33928">
        <w:rPr>
          <w:rFonts w:ascii="Times New Roman" w:hAnsi="Times New Roman" w:cs="Times New Roman"/>
          <w:sz w:val="24"/>
          <w:szCs w:val="24"/>
        </w:rPr>
        <w:t>часовна</w:t>
      </w:r>
      <w:proofErr w:type="spellEnd"/>
      <w:r w:rsidRPr="00E33928">
        <w:rPr>
          <w:rFonts w:ascii="Times New Roman" w:hAnsi="Times New Roman" w:cs="Times New Roman"/>
          <w:sz w:val="24"/>
          <w:szCs w:val="24"/>
        </w:rPr>
        <w:t xml:space="preserve"> расчете 3 часа в неделю. Для реализации данной программы используется УМК </w:t>
      </w:r>
      <w:proofErr w:type="gramStart"/>
      <w:r w:rsidRPr="00E33928">
        <w:rPr>
          <w:rFonts w:ascii="Times New Roman" w:hAnsi="Times New Roman" w:cs="Times New Roman"/>
          <w:sz w:val="24"/>
          <w:szCs w:val="24"/>
        </w:rPr>
        <w:t>« Немецкий</w:t>
      </w:r>
      <w:proofErr w:type="gramEnd"/>
      <w:r w:rsidRPr="00E33928">
        <w:rPr>
          <w:rFonts w:ascii="Times New Roman" w:hAnsi="Times New Roman" w:cs="Times New Roman"/>
          <w:sz w:val="24"/>
          <w:szCs w:val="24"/>
        </w:rPr>
        <w:t xml:space="preserve"> язык. 10 </w:t>
      </w:r>
      <w:proofErr w:type="gramStart"/>
      <w:r w:rsidRPr="00E33928">
        <w:rPr>
          <w:rFonts w:ascii="Times New Roman" w:hAnsi="Times New Roman" w:cs="Times New Roman"/>
          <w:sz w:val="24"/>
          <w:szCs w:val="24"/>
        </w:rPr>
        <w:t>класс »</w:t>
      </w:r>
      <w:proofErr w:type="gramEnd"/>
      <w:r w:rsidRPr="00E33928">
        <w:rPr>
          <w:rFonts w:ascii="Times New Roman" w:hAnsi="Times New Roman" w:cs="Times New Roman"/>
          <w:sz w:val="24"/>
          <w:szCs w:val="24"/>
        </w:rPr>
        <w:t xml:space="preserve">, который ограниченно связан с УМК 9 класс и также включает в себя практические задания по всем видам речевой деятельности (диалогическая и монологическая речь, </w:t>
      </w:r>
      <w:proofErr w:type="spellStart"/>
      <w:r w:rsidRPr="00E33928">
        <w:rPr>
          <w:rFonts w:ascii="Times New Roman" w:hAnsi="Times New Roman" w:cs="Times New Roman"/>
          <w:sz w:val="24"/>
          <w:szCs w:val="24"/>
        </w:rPr>
        <w:t>аудирование</w:t>
      </w:r>
      <w:proofErr w:type="spellEnd"/>
      <w:r w:rsidRPr="00E33928">
        <w:rPr>
          <w:rFonts w:ascii="Times New Roman" w:hAnsi="Times New Roman" w:cs="Times New Roman"/>
          <w:sz w:val="24"/>
          <w:szCs w:val="24"/>
        </w:rPr>
        <w:t xml:space="preserve">, чтение, письмо.)Учебник: Бим. И. Л, </w:t>
      </w:r>
      <w:proofErr w:type="spellStart"/>
      <w:r w:rsidRPr="00E33928">
        <w:rPr>
          <w:rFonts w:ascii="Times New Roman" w:hAnsi="Times New Roman" w:cs="Times New Roman"/>
          <w:sz w:val="24"/>
          <w:szCs w:val="24"/>
        </w:rPr>
        <w:t>Садомова.Л.В</w:t>
      </w:r>
      <w:proofErr w:type="spellEnd"/>
      <w:r w:rsidRPr="00E33928">
        <w:rPr>
          <w:rFonts w:ascii="Times New Roman" w:hAnsi="Times New Roman" w:cs="Times New Roman"/>
          <w:sz w:val="24"/>
          <w:szCs w:val="24"/>
        </w:rPr>
        <w:t xml:space="preserve">. Немецкий язык. 10 класс -М. «Просвещение», 2017г Учебно-методический комплект по немецкому языку для 10 класса И.Л. Бим «Немецкий язык» выпущен издательством «Просвещение», предназначен для базового курса обучения и обеспечивает достижение учащимися государственных стандартов в овладении немецким языком, курс рассчитан на 2 </w:t>
      </w:r>
      <w:proofErr w:type="spellStart"/>
      <w:r w:rsidRPr="00E33928">
        <w:rPr>
          <w:rFonts w:ascii="Times New Roman" w:hAnsi="Times New Roman" w:cs="Times New Roman"/>
          <w:sz w:val="24"/>
          <w:szCs w:val="24"/>
        </w:rPr>
        <w:t>годаобучения</w:t>
      </w:r>
      <w:proofErr w:type="spellEnd"/>
      <w:r w:rsidRPr="00E33928">
        <w:rPr>
          <w:rFonts w:ascii="Times New Roman" w:hAnsi="Times New Roman" w:cs="Times New Roman"/>
          <w:sz w:val="24"/>
          <w:szCs w:val="24"/>
        </w:rPr>
        <w:t xml:space="preserve"> (10-11 классы).Данный  курс  изучения  немецкого  языка  направлен  на  приведение  содержания  образования  в  соответствие  с  возрастными особенностями  учащихся,  когда  ребенок  устремлен  к  реальной  практической  деятельности,  познанию  мира..  </w:t>
      </w:r>
      <w:proofErr w:type="gramStart"/>
      <w:r w:rsidRPr="00E33928">
        <w:rPr>
          <w:rFonts w:ascii="Times New Roman" w:hAnsi="Times New Roman" w:cs="Times New Roman"/>
          <w:sz w:val="24"/>
          <w:szCs w:val="24"/>
        </w:rPr>
        <w:t>Учебный  предмет</w:t>
      </w:r>
      <w:proofErr w:type="gramEnd"/>
      <w:r w:rsidRPr="00E33928">
        <w:rPr>
          <w:rFonts w:ascii="Times New Roman" w:hAnsi="Times New Roman" w:cs="Times New Roman"/>
          <w:sz w:val="24"/>
          <w:szCs w:val="24"/>
        </w:rPr>
        <w:t xml:space="preserve"> «Иностранный  язык»  является  средством  познания  языка,  родной  культуры,  а  это,  в  свою  очередь,  предопределяет  цель  обучения немецкому языку как одному из языков международного общения</w:t>
      </w:r>
    </w:p>
    <w:p w:rsidR="00E33928" w:rsidRDefault="00FD06C6" w:rsidP="00001483">
      <w:pPr>
        <w:spacing w:after="0" w:line="268" w:lineRule="auto"/>
        <w:ind w:hanging="10"/>
        <w:rPr>
          <w:rFonts w:ascii="Times New Roman" w:eastAsia="Times New Roman" w:hAnsi="Times New Roman" w:cs="Times New Roman"/>
          <w:sz w:val="20"/>
        </w:rPr>
      </w:pPr>
      <w:r>
        <w:rPr>
          <w:rFonts w:ascii="Times New Roman" w:eastAsia="Times New Roman" w:hAnsi="Times New Roman" w:cs="Times New Roman"/>
          <w:sz w:val="20"/>
        </w:rPr>
        <w:t xml:space="preserve">                     </w:t>
      </w:r>
      <w:r>
        <w:rPr>
          <w:rFonts w:ascii="Times New Roman" w:eastAsia="Times New Roman" w:hAnsi="Times New Roman" w:cs="Times New Roman"/>
          <w:b/>
          <w:sz w:val="20"/>
        </w:rPr>
        <w:t xml:space="preserve"> ЦЕЛИ И ПЛАНИРУЕМЫЕ РЕЗУЛЬТАТЫ ОБУЧЕНИЯ НЕМЕЦКОМУ ЯЗЫКУ</w:t>
      </w:r>
      <w:r>
        <w:rPr>
          <w:rFonts w:ascii="Times New Roman" w:eastAsia="Times New Roman" w:hAnsi="Times New Roman" w:cs="Times New Roman"/>
          <w:sz w:val="20"/>
        </w:rPr>
        <w:t xml:space="preserve">   </w:t>
      </w:r>
    </w:p>
    <w:p w:rsidR="00E33928" w:rsidRDefault="00E33928" w:rsidP="00001483">
      <w:pPr>
        <w:spacing w:after="0" w:line="268" w:lineRule="auto"/>
        <w:ind w:hanging="1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33928">
        <w:rPr>
          <w:rFonts w:ascii="Times New Roman" w:eastAsia="Times New Roman" w:hAnsi="Times New Roman" w:cs="Times New Roman"/>
          <w:sz w:val="24"/>
          <w:szCs w:val="24"/>
        </w:rPr>
        <w:t>Планируемые результаты:</w:t>
      </w:r>
    </w:p>
    <w:p w:rsidR="00E33928" w:rsidRDefault="00E33928" w:rsidP="00001483">
      <w:pPr>
        <w:spacing w:after="0" w:line="268" w:lineRule="auto"/>
        <w:ind w:hanging="1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33928">
        <w:rPr>
          <w:rFonts w:ascii="Times New Roman" w:eastAsia="Times New Roman" w:hAnsi="Times New Roman" w:cs="Times New Roman"/>
          <w:sz w:val="24"/>
          <w:szCs w:val="24"/>
        </w:rPr>
        <w:t>Предметные результаты:</w:t>
      </w:r>
    </w:p>
    <w:p w:rsidR="00E33928" w:rsidRDefault="00E33928" w:rsidP="00001483">
      <w:pPr>
        <w:spacing w:after="0" w:line="268" w:lineRule="auto"/>
        <w:ind w:hanging="1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33928">
        <w:rPr>
          <w:rFonts w:ascii="Times New Roman" w:eastAsia="Times New Roman" w:hAnsi="Times New Roman" w:cs="Times New Roman"/>
          <w:sz w:val="24"/>
          <w:szCs w:val="24"/>
        </w:rPr>
        <w:t>Ученик научиться:</w:t>
      </w:r>
    </w:p>
    <w:p w:rsidR="00E33928" w:rsidRDefault="00E33928" w:rsidP="00001483">
      <w:pPr>
        <w:spacing w:after="0" w:line="268" w:lineRule="auto"/>
        <w:ind w:hanging="1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33928">
        <w:rPr>
          <w:rFonts w:ascii="Times New Roman" w:eastAsia="Times New Roman" w:hAnsi="Times New Roman" w:cs="Times New Roman"/>
          <w:sz w:val="24"/>
          <w:szCs w:val="24"/>
        </w:rPr>
        <w:t>Коммуникативные умения</w:t>
      </w:r>
    </w:p>
    <w:p w:rsidR="00E33928" w:rsidRDefault="00E33928" w:rsidP="00001483">
      <w:pPr>
        <w:spacing w:after="0" w:line="268" w:lineRule="auto"/>
        <w:ind w:hanging="1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33928">
        <w:rPr>
          <w:rFonts w:ascii="Times New Roman" w:eastAsia="Times New Roman" w:hAnsi="Times New Roman" w:cs="Times New Roman"/>
          <w:sz w:val="24"/>
          <w:szCs w:val="24"/>
        </w:rPr>
        <w:t>Говорение, диалогическая речь</w:t>
      </w:r>
    </w:p>
    <w:p w:rsidR="00E33928" w:rsidRDefault="00E33928" w:rsidP="00001483">
      <w:pPr>
        <w:spacing w:after="0" w:line="268" w:lineRule="auto"/>
        <w:ind w:hanging="1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33928">
        <w:rPr>
          <w:rFonts w:ascii="Times New Roman" w:eastAsia="Times New Roman" w:hAnsi="Times New Roman" w:cs="Times New Roman"/>
          <w:sz w:val="24"/>
          <w:szCs w:val="24"/>
        </w:rPr>
        <w:t>Вести диалог/</w:t>
      </w:r>
      <w:proofErr w:type="spellStart"/>
      <w:r w:rsidRPr="00E33928">
        <w:rPr>
          <w:rFonts w:ascii="Times New Roman" w:eastAsia="Times New Roman" w:hAnsi="Times New Roman" w:cs="Times New Roman"/>
          <w:sz w:val="24"/>
          <w:szCs w:val="24"/>
        </w:rPr>
        <w:t>полилог</w:t>
      </w:r>
      <w:r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E33928">
        <w:rPr>
          <w:rFonts w:ascii="Times New Roman" w:eastAsia="Times New Roman" w:hAnsi="Times New Roman" w:cs="Times New Roman"/>
          <w:sz w:val="24"/>
          <w:szCs w:val="24"/>
        </w:rPr>
        <w:t>в</w:t>
      </w:r>
      <w:proofErr w:type="spellEnd"/>
      <w:r w:rsidRPr="00E33928">
        <w:rPr>
          <w:rFonts w:ascii="Times New Roman" w:eastAsia="Times New Roman" w:hAnsi="Times New Roman" w:cs="Times New Roman"/>
          <w:sz w:val="24"/>
          <w:szCs w:val="24"/>
        </w:rPr>
        <w:t xml:space="preserve"> ситуациях неофициального общения в рамках изученной тематики;</w:t>
      </w:r>
    </w:p>
    <w:p w:rsidR="00E33928" w:rsidRDefault="00E33928" w:rsidP="00001483">
      <w:pPr>
        <w:spacing w:after="0" w:line="268" w:lineRule="auto"/>
        <w:ind w:hanging="1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33928">
        <w:rPr>
          <w:rFonts w:ascii="Times New Roman" w:eastAsia="Times New Roman" w:hAnsi="Times New Roman" w:cs="Times New Roman"/>
          <w:sz w:val="24"/>
          <w:szCs w:val="24"/>
        </w:rPr>
        <w:t></w:t>
      </w:r>
      <w:proofErr w:type="gramStart"/>
      <w:r w:rsidRPr="00E33928">
        <w:rPr>
          <w:rFonts w:ascii="Times New Roman" w:eastAsia="Times New Roman" w:hAnsi="Times New Roman" w:cs="Times New Roman"/>
          <w:sz w:val="24"/>
          <w:szCs w:val="24"/>
        </w:rPr>
        <w:t>при  помощи</w:t>
      </w:r>
      <w:proofErr w:type="gramEnd"/>
      <w:r w:rsidRPr="00E33928">
        <w:rPr>
          <w:rFonts w:ascii="Times New Roman" w:eastAsia="Times New Roman" w:hAnsi="Times New Roman" w:cs="Times New Roman"/>
          <w:sz w:val="24"/>
          <w:szCs w:val="24"/>
        </w:rPr>
        <w:t xml:space="preserve">  разнообразных  языковых  средств  без  подготовки  инициировать,  поддерживать  и  заканчивать  беседу  на  темы, включенные в раздел «Предметное содержание речи»;</w:t>
      </w:r>
    </w:p>
    <w:p w:rsidR="00E33928" w:rsidRDefault="00E33928" w:rsidP="00001483">
      <w:pPr>
        <w:spacing w:after="0" w:line="268" w:lineRule="auto"/>
        <w:ind w:hanging="1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33928">
        <w:rPr>
          <w:rFonts w:ascii="Times New Roman" w:eastAsia="Times New Roman" w:hAnsi="Times New Roman" w:cs="Times New Roman"/>
          <w:sz w:val="24"/>
          <w:szCs w:val="24"/>
        </w:rPr>
        <w:t>выражать и аргументировать личную точку зрения;</w:t>
      </w:r>
    </w:p>
    <w:p w:rsidR="00E33928" w:rsidRDefault="00E33928" w:rsidP="00001483">
      <w:pPr>
        <w:spacing w:after="0" w:line="268" w:lineRule="auto"/>
        <w:ind w:hanging="1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33928">
        <w:rPr>
          <w:rFonts w:ascii="Times New Roman" w:eastAsia="Times New Roman" w:hAnsi="Times New Roman" w:cs="Times New Roman"/>
          <w:sz w:val="24"/>
          <w:szCs w:val="24"/>
        </w:rPr>
        <w:t>запрашивать информацию и обмениваться информацией в пределах изученной тематики;</w:t>
      </w:r>
    </w:p>
    <w:p w:rsidR="00E33928" w:rsidRDefault="00E33928" w:rsidP="00001483">
      <w:pPr>
        <w:spacing w:after="0" w:line="268" w:lineRule="auto"/>
        <w:ind w:hanging="1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33928">
        <w:rPr>
          <w:rFonts w:ascii="Times New Roman" w:eastAsia="Times New Roman" w:hAnsi="Times New Roman" w:cs="Times New Roman"/>
          <w:sz w:val="24"/>
          <w:szCs w:val="24"/>
        </w:rPr>
        <w:t>обращаться за разъяснениями, уточняя интересующую информацию.</w:t>
      </w:r>
    </w:p>
    <w:p w:rsidR="00E33928" w:rsidRDefault="00E33928" w:rsidP="00001483">
      <w:pPr>
        <w:spacing w:after="0" w:line="268" w:lineRule="auto"/>
        <w:ind w:hanging="1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33928">
        <w:rPr>
          <w:rFonts w:ascii="Times New Roman" w:eastAsia="Times New Roman" w:hAnsi="Times New Roman" w:cs="Times New Roman"/>
          <w:sz w:val="24"/>
          <w:szCs w:val="24"/>
        </w:rPr>
        <w:t>Говорение, монологическая речь</w:t>
      </w:r>
    </w:p>
    <w:p w:rsidR="00E33928" w:rsidRDefault="00E33928" w:rsidP="00001483">
      <w:pPr>
        <w:spacing w:after="0" w:line="268" w:lineRule="auto"/>
        <w:ind w:hanging="1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33928">
        <w:rPr>
          <w:rFonts w:ascii="Times New Roman" w:eastAsia="Times New Roman" w:hAnsi="Times New Roman" w:cs="Times New Roman"/>
          <w:sz w:val="24"/>
          <w:szCs w:val="24"/>
        </w:rPr>
        <w:t></w:t>
      </w:r>
      <w:proofErr w:type="gramStart"/>
      <w:r w:rsidRPr="00E33928">
        <w:rPr>
          <w:rFonts w:ascii="Times New Roman" w:eastAsia="Times New Roman" w:hAnsi="Times New Roman" w:cs="Times New Roman"/>
          <w:sz w:val="24"/>
          <w:szCs w:val="24"/>
        </w:rPr>
        <w:t>Формулировать  несложные</w:t>
      </w:r>
      <w:proofErr w:type="gramEnd"/>
      <w:r w:rsidRPr="00E33928">
        <w:rPr>
          <w:rFonts w:ascii="Times New Roman" w:eastAsia="Times New Roman" w:hAnsi="Times New Roman" w:cs="Times New Roman"/>
          <w:sz w:val="24"/>
          <w:szCs w:val="24"/>
        </w:rPr>
        <w:t xml:space="preserve">  связные  высказывания  с  использованием  основных  коммуникативных  типов  речи  (описание, повествование, рассуждение, характеристика) в рамках тем, включенных в раздел «Предметное содержание речи»;</w:t>
      </w:r>
    </w:p>
    <w:p w:rsidR="00E33928" w:rsidRDefault="00E33928" w:rsidP="00001483">
      <w:pPr>
        <w:spacing w:after="0" w:line="268" w:lineRule="auto"/>
        <w:ind w:hanging="1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33928">
        <w:rPr>
          <w:rFonts w:ascii="Times New Roman" w:eastAsia="Times New Roman" w:hAnsi="Times New Roman" w:cs="Times New Roman"/>
          <w:sz w:val="24"/>
          <w:szCs w:val="24"/>
        </w:rPr>
        <w:t>передавать основное содержание прочитанного/увиденного/услышанного;</w:t>
      </w:r>
    </w:p>
    <w:p w:rsidR="00E33928" w:rsidRPr="00E33928" w:rsidRDefault="00E33928" w:rsidP="00001483">
      <w:pPr>
        <w:spacing w:after="0" w:line="268" w:lineRule="auto"/>
        <w:ind w:hanging="1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33928">
        <w:rPr>
          <w:rFonts w:ascii="Times New Roman" w:eastAsia="Times New Roman" w:hAnsi="Times New Roman" w:cs="Times New Roman"/>
          <w:sz w:val="24"/>
          <w:szCs w:val="24"/>
        </w:rPr>
        <w:t>давать краткие описания и/или комментарии с опорой на нелинейный текст (таблицы, графики);</w:t>
      </w:r>
    </w:p>
    <w:p w:rsidR="00E33928" w:rsidRDefault="00E33928" w:rsidP="00001483">
      <w:pPr>
        <w:spacing w:after="0" w:line="268" w:lineRule="auto"/>
        <w:ind w:hanging="1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33928">
        <w:rPr>
          <w:rFonts w:ascii="Times New Roman" w:eastAsia="Times New Roman" w:hAnsi="Times New Roman" w:cs="Times New Roman"/>
          <w:sz w:val="24"/>
          <w:szCs w:val="24"/>
        </w:rPr>
        <w:t>строить высказывание на основе изображения с опорой или без опоры на ключевые слова/план/вопросы.</w:t>
      </w:r>
    </w:p>
    <w:p w:rsidR="00E33928" w:rsidRDefault="00E33928" w:rsidP="00001483">
      <w:pPr>
        <w:spacing w:after="0" w:line="268" w:lineRule="auto"/>
        <w:ind w:hanging="10"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spellStart"/>
      <w:r w:rsidRPr="00E33928">
        <w:rPr>
          <w:rFonts w:ascii="Times New Roman" w:eastAsia="Times New Roman" w:hAnsi="Times New Roman" w:cs="Times New Roman"/>
          <w:sz w:val="24"/>
          <w:szCs w:val="24"/>
        </w:rPr>
        <w:t>Аудирование</w:t>
      </w:r>
      <w:proofErr w:type="spellEnd"/>
    </w:p>
    <w:p w:rsidR="00E33928" w:rsidRDefault="00E33928" w:rsidP="00001483">
      <w:pPr>
        <w:spacing w:after="0" w:line="268" w:lineRule="auto"/>
        <w:ind w:hanging="1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33928">
        <w:rPr>
          <w:rFonts w:ascii="Times New Roman" w:eastAsia="Times New Roman" w:hAnsi="Times New Roman" w:cs="Times New Roman"/>
          <w:sz w:val="24"/>
          <w:szCs w:val="24"/>
        </w:rPr>
        <w:t></w:t>
      </w:r>
      <w:proofErr w:type="gramStart"/>
      <w:r w:rsidRPr="00E33928">
        <w:rPr>
          <w:rFonts w:ascii="Times New Roman" w:eastAsia="Times New Roman" w:hAnsi="Times New Roman" w:cs="Times New Roman"/>
          <w:sz w:val="24"/>
          <w:szCs w:val="24"/>
        </w:rPr>
        <w:t>Понимать  основное</w:t>
      </w:r>
      <w:proofErr w:type="gramEnd"/>
      <w:r w:rsidRPr="00E33928">
        <w:rPr>
          <w:rFonts w:ascii="Times New Roman" w:eastAsia="Times New Roman" w:hAnsi="Times New Roman" w:cs="Times New Roman"/>
          <w:sz w:val="24"/>
          <w:szCs w:val="24"/>
        </w:rPr>
        <w:t xml:space="preserve">  содержание  несложных  аутентичных  </w:t>
      </w:r>
      <w:proofErr w:type="spellStart"/>
      <w:r w:rsidRPr="00E33928">
        <w:rPr>
          <w:rFonts w:ascii="Times New Roman" w:eastAsia="Times New Roman" w:hAnsi="Times New Roman" w:cs="Times New Roman"/>
          <w:sz w:val="24"/>
          <w:szCs w:val="24"/>
        </w:rPr>
        <w:t>аудиотекстов</w:t>
      </w:r>
      <w:proofErr w:type="spellEnd"/>
      <w:r w:rsidRPr="00E33928">
        <w:rPr>
          <w:rFonts w:ascii="Times New Roman" w:eastAsia="Times New Roman" w:hAnsi="Times New Roman" w:cs="Times New Roman"/>
          <w:sz w:val="24"/>
          <w:szCs w:val="24"/>
        </w:rPr>
        <w:t xml:space="preserve">  различных  стилей  и  жанров  монологического  и диалогического характера в рамках изученной тематики с четким нормативным произношением;</w:t>
      </w:r>
    </w:p>
    <w:p w:rsidR="00E33928" w:rsidRDefault="00E33928" w:rsidP="00001483">
      <w:pPr>
        <w:spacing w:after="0" w:line="268" w:lineRule="auto"/>
        <w:ind w:hanging="1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33928">
        <w:rPr>
          <w:rFonts w:ascii="Times New Roman" w:eastAsia="Times New Roman" w:hAnsi="Times New Roman" w:cs="Times New Roman"/>
          <w:sz w:val="24"/>
          <w:szCs w:val="24"/>
        </w:rPr>
        <w:t xml:space="preserve">выборочное понимание запрашиваемой информации из несложных аутентичных </w:t>
      </w:r>
      <w:proofErr w:type="spellStart"/>
      <w:r w:rsidRPr="00E33928">
        <w:rPr>
          <w:rFonts w:ascii="Times New Roman" w:eastAsia="Times New Roman" w:hAnsi="Times New Roman" w:cs="Times New Roman"/>
          <w:sz w:val="24"/>
          <w:szCs w:val="24"/>
        </w:rPr>
        <w:t>аудиотекстов</w:t>
      </w:r>
      <w:proofErr w:type="spellEnd"/>
      <w:r w:rsidRPr="00E33928">
        <w:rPr>
          <w:rFonts w:ascii="Times New Roman" w:eastAsia="Times New Roman" w:hAnsi="Times New Roman" w:cs="Times New Roman"/>
          <w:sz w:val="24"/>
          <w:szCs w:val="24"/>
        </w:rPr>
        <w:t xml:space="preserve"> различных жанров монологического и диалогического </w:t>
      </w:r>
      <w:proofErr w:type="spellStart"/>
      <w:r w:rsidRPr="00E33928">
        <w:rPr>
          <w:rFonts w:ascii="Times New Roman" w:eastAsia="Times New Roman" w:hAnsi="Times New Roman" w:cs="Times New Roman"/>
          <w:sz w:val="24"/>
          <w:szCs w:val="24"/>
        </w:rPr>
        <w:t>характерав</w:t>
      </w:r>
      <w:proofErr w:type="spellEnd"/>
      <w:r w:rsidRPr="00E33928">
        <w:rPr>
          <w:rFonts w:ascii="Times New Roman" w:eastAsia="Times New Roman" w:hAnsi="Times New Roman" w:cs="Times New Roman"/>
          <w:sz w:val="24"/>
          <w:szCs w:val="24"/>
        </w:rPr>
        <w:t xml:space="preserve"> рамках изученной тематики, характеризующихся четким нормативным произношением.</w:t>
      </w:r>
    </w:p>
    <w:p w:rsidR="00E33928" w:rsidRDefault="00E33928" w:rsidP="00001483">
      <w:pPr>
        <w:spacing w:after="0" w:line="268" w:lineRule="auto"/>
        <w:ind w:hanging="1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33928">
        <w:rPr>
          <w:rFonts w:ascii="Times New Roman" w:eastAsia="Times New Roman" w:hAnsi="Times New Roman" w:cs="Times New Roman"/>
          <w:sz w:val="24"/>
          <w:szCs w:val="24"/>
        </w:rPr>
        <w:t>Чтение</w:t>
      </w:r>
    </w:p>
    <w:p w:rsidR="00E33928" w:rsidRDefault="00E33928" w:rsidP="00001483">
      <w:pPr>
        <w:spacing w:after="0" w:line="268" w:lineRule="auto"/>
        <w:ind w:hanging="1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33928">
        <w:rPr>
          <w:rFonts w:ascii="Times New Roman" w:eastAsia="Times New Roman" w:hAnsi="Times New Roman" w:cs="Times New Roman"/>
          <w:sz w:val="24"/>
          <w:szCs w:val="24"/>
        </w:rPr>
        <w:lastRenderedPageBreak/>
        <w:t>Читать и понимать несложные аутентичные тексты различных стилей и жанров, используя основные виды чтения (ознакомительное, изучающее, поисковое/просмотровое) в зависимости от коммуникативной задачи;</w:t>
      </w:r>
    </w:p>
    <w:p w:rsidR="00E33928" w:rsidRDefault="00E33928" w:rsidP="00001483">
      <w:pPr>
        <w:spacing w:after="0" w:line="268" w:lineRule="auto"/>
        <w:ind w:hanging="1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33928">
        <w:rPr>
          <w:rFonts w:ascii="Times New Roman" w:eastAsia="Times New Roman" w:hAnsi="Times New Roman" w:cs="Times New Roman"/>
          <w:sz w:val="24"/>
          <w:szCs w:val="24"/>
        </w:rPr>
        <w:t>отделять в несложных аутентичных текстах различных стилей и жанров главную информацию от второстепенной, выявлять наиболее значимые факты.</w:t>
      </w:r>
    </w:p>
    <w:p w:rsidR="00E33928" w:rsidRDefault="00E33928" w:rsidP="00001483">
      <w:pPr>
        <w:spacing w:after="0" w:line="268" w:lineRule="auto"/>
        <w:ind w:hanging="1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33928">
        <w:rPr>
          <w:rFonts w:ascii="Times New Roman" w:eastAsia="Times New Roman" w:hAnsi="Times New Roman" w:cs="Times New Roman"/>
          <w:sz w:val="24"/>
          <w:szCs w:val="24"/>
        </w:rPr>
        <w:t>Письмо</w:t>
      </w:r>
    </w:p>
    <w:p w:rsidR="00E33928" w:rsidRDefault="00E33928" w:rsidP="00001483">
      <w:pPr>
        <w:spacing w:after="0" w:line="268" w:lineRule="auto"/>
        <w:ind w:hanging="1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33928">
        <w:rPr>
          <w:rFonts w:ascii="Times New Roman" w:eastAsia="Times New Roman" w:hAnsi="Times New Roman" w:cs="Times New Roman"/>
          <w:sz w:val="24"/>
          <w:szCs w:val="24"/>
        </w:rPr>
        <w:t>Писать несложные связные тексты по изученной тематике;</w:t>
      </w:r>
    </w:p>
    <w:p w:rsidR="00E33928" w:rsidRDefault="00E33928" w:rsidP="00001483">
      <w:pPr>
        <w:spacing w:after="0" w:line="268" w:lineRule="auto"/>
        <w:ind w:hanging="1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33928">
        <w:rPr>
          <w:rFonts w:ascii="Times New Roman" w:eastAsia="Times New Roman" w:hAnsi="Times New Roman" w:cs="Times New Roman"/>
          <w:sz w:val="24"/>
          <w:szCs w:val="24"/>
        </w:rPr>
        <w:t>писать личное (электронное) письмо, заполнять анкету, письменно излагать сведения о себе в форме, принятой в стране/странах изучаемого языка;</w:t>
      </w:r>
    </w:p>
    <w:p w:rsidR="00E33928" w:rsidRDefault="00E33928" w:rsidP="00001483">
      <w:pPr>
        <w:spacing w:after="0" w:line="268" w:lineRule="auto"/>
        <w:ind w:hanging="1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33928">
        <w:rPr>
          <w:rFonts w:ascii="Times New Roman" w:eastAsia="Times New Roman" w:hAnsi="Times New Roman" w:cs="Times New Roman"/>
          <w:sz w:val="24"/>
          <w:szCs w:val="24"/>
        </w:rPr>
        <w:t>письменно выражать свою точку зрения в рамках тем, включенных в раздел «Предметное содержание речи», в форме рассуждения, приводя аргументы и примеры.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:rsidR="00E33928" w:rsidRDefault="00E33928" w:rsidP="00001483">
      <w:pPr>
        <w:spacing w:after="0" w:line="268" w:lineRule="auto"/>
        <w:ind w:hanging="1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33928">
        <w:rPr>
          <w:rFonts w:ascii="Times New Roman" w:eastAsia="Times New Roman" w:hAnsi="Times New Roman" w:cs="Times New Roman"/>
          <w:sz w:val="24"/>
          <w:szCs w:val="24"/>
        </w:rPr>
        <w:t>Языковые навыки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:rsidR="00E33928" w:rsidRDefault="00E33928" w:rsidP="00001483">
      <w:pPr>
        <w:spacing w:after="0" w:line="268" w:lineRule="auto"/>
        <w:ind w:hanging="1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33928">
        <w:rPr>
          <w:rFonts w:ascii="Times New Roman" w:eastAsia="Times New Roman" w:hAnsi="Times New Roman" w:cs="Times New Roman"/>
          <w:sz w:val="24"/>
          <w:szCs w:val="24"/>
        </w:rPr>
        <w:t>Орфография и пунктуация</w:t>
      </w:r>
    </w:p>
    <w:p w:rsidR="00E33928" w:rsidRDefault="00E33928" w:rsidP="00001483">
      <w:pPr>
        <w:spacing w:after="0" w:line="268" w:lineRule="auto"/>
        <w:ind w:hanging="1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33928">
        <w:rPr>
          <w:rFonts w:ascii="Times New Roman" w:eastAsia="Times New Roman" w:hAnsi="Times New Roman" w:cs="Times New Roman"/>
          <w:sz w:val="24"/>
          <w:szCs w:val="24"/>
        </w:rPr>
        <w:t>Владеть орфографическими навыками в рамках тем, включенных в раздел «Предметное содержание речи»;</w:t>
      </w:r>
    </w:p>
    <w:p w:rsidR="00E33928" w:rsidRDefault="00E33928" w:rsidP="00001483">
      <w:pPr>
        <w:spacing w:after="0" w:line="268" w:lineRule="auto"/>
        <w:ind w:hanging="1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33928">
        <w:rPr>
          <w:rFonts w:ascii="Times New Roman" w:eastAsia="Times New Roman" w:hAnsi="Times New Roman" w:cs="Times New Roman"/>
          <w:sz w:val="24"/>
          <w:szCs w:val="24"/>
        </w:rPr>
        <w:t>расставлять в тексте знаки препинания в соответствии с нормами пунктуации.</w:t>
      </w:r>
    </w:p>
    <w:p w:rsidR="00E33928" w:rsidRDefault="00E33928" w:rsidP="00001483">
      <w:pPr>
        <w:spacing w:after="0" w:line="268" w:lineRule="auto"/>
        <w:ind w:hanging="1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33928">
        <w:rPr>
          <w:rFonts w:ascii="Times New Roman" w:eastAsia="Times New Roman" w:hAnsi="Times New Roman" w:cs="Times New Roman"/>
          <w:sz w:val="24"/>
          <w:szCs w:val="24"/>
        </w:rPr>
        <w:t>Фонетическая сторона речи</w:t>
      </w:r>
    </w:p>
    <w:p w:rsidR="00E33928" w:rsidRDefault="00E33928" w:rsidP="00001483">
      <w:pPr>
        <w:spacing w:after="0" w:line="268" w:lineRule="auto"/>
        <w:ind w:hanging="1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33928">
        <w:rPr>
          <w:rFonts w:ascii="Times New Roman" w:eastAsia="Times New Roman" w:hAnsi="Times New Roman" w:cs="Times New Roman"/>
          <w:sz w:val="24"/>
          <w:szCs w:val="24"/>
        </w:rPr>
        <w:t xml:space="preserve">Владеть </w:t>
      </w:r>
      <w:proofErr w:type="spellStart"/>
      <w:r w:rsidRPr="00E33928">
        <w:rPr>
          <w:rFonts w:ascii="Times New Roman" w:eastAsia="Times New Roman" w:hAnsi="Times New Roman" w:cs="Times New Roman"/>
          <w:sz w:val="24"/>
          <w:szCs w:val="24"/>
        </w:rPr>
        <w:t>слухопроизносительными</w:t>
      </w:r>
      <w:proofErr w:type="spellEnd"/>
      <w:r w:rsidRPr="00E33928">
        <w:rPr>
          <w:rFonts w:ascii="Times New Roman" w:eastAsia="Times New Roman" w:hAnsi="Times New Roman" w:cs="Times New Roman"/>
          <w:sz w:val="24"/>
          <w:szCs w:val="24"/>
        </w:rPr>
        <w:t xml:space="preserve"> навыками в рамках тем, включенных в раздел «Предметное содержание речи»;</w:t>
      </w:r>
    </w:p>
    <w:p w:rsidR="00E33928" w:rsidRDefault="00E33928" w:rsidP="00001483">
      <w:pPr>
        <w:spacing w:after="0" w:line="268" w:lineRule="auto"/>
        <w:ind w:hanging="1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33928">
        <w:rPr>
          <w:rFonts w:ascii="Times New Roman" w:eastAsia="Times New Roman" w:hAnsi="Times New Roman" w:cs="Times New Roman"/>
          <w:sz w:val="24"/>
          <w:szCs w:val="24"/>
        </w:rPr>
        <w:t>владеть навыками ритмико-интонационного оформления речи в зависимости от коммуникативной ситуации.</w:t>
      </w:r>
    </w:p>
    <w:p w:rsidR="00E33928" w:rsidRDefault="00E33928" w:rsidP="00001483">
      <w:pPr>
        <w:spacing w:after="0" w:line="268" w:lineRule="auto"/>
        <w:ind w:hanging="1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33928">
        <w:rPr>
          <w:rFonts w:ascii="Times New Roman" w:eastAsia="Times New Roman" w:hAnsi="Times New Roman" w:cs="Times New Roman"/>
          <w:sz w:val="24"/>
          <w:szCs w:val="24"/>
        </w:rPr>
        <w:t>Лексическая сторона речи</w:t>
      </w:r>
    </w:p>
    <w:p w:rsidR="00E33928" w:rsidRDefault="00E33928" w:rsidP="00001483">
      <w:pPr>
        <w:spacing w:after="0" w:line="268" w:lineRule="auto"/>
        <w:ind w:hanging="1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33928">
        <w:rPr>
          <w:rFonts w:ascii="Times New Roman" w:eastAsia="Times New Roman" w:hAnsi="Times New Roman" w:cs="Times New Roman"/>
          <w:sz w:val="24"/>
          <w:szCs w:val="24"/>
        </w:rPr>
        <w:t>Распознавать и употреблять в речи лексические единицы в рамках тем, включенных в раздел «Предметное содержание речи»;</w:t>
      </w:r>
    </w:p>
    <w:p w:rsidR="00E33928" w:rsidRDefault="00E33928" w:rsidP="00001483">
      <w:pPr>
        <w:spacing w:after="0" w:line="268" w:lineRule="auto"/>
        <w:ind w:hanging="1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33928">
        <w:rPr>
          <w:rFonts w:ascii="Times New Roman" w:eastAsia="Times New Roman" w:hAnsi="Times New Roman" w:cs="Times New Roman"/>
          <w:sz w:val="24"/>
          <w:szCs w:val="24"/>
        </w:rPr>
        <w:t>распознавать и употреблять в речи наиболее распространенные фразовые глаголы;</w:t>
      </w:r>
    </w:p>
    <w:p w:rsidR="00E33928" w:rsidRDefault="00E33928" w:rsidP="00001483">
      <w:pPr>
        <w:spacing w:after="0" w:line="268" w:lineRule="auto"/>
        <w:ind w:hanging="1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33928">
        <w:rPr>
          <w:rFonts w:ascii="Times New Roman" w:eastAsia="Times New Roman" w:hAnsi="Times New Roman" w:cs="Times New Roman"/>
          <w:sz w:val="24"/>
          <w:szCs w:val="24"/>
        </w:rPr>
        <w:t>определять принадлежность слов к частям речи по аффиксам;</w:t>
      </w:r>
    </w:p>
    <w:p w:rsidR="00E33928" w:rsidRDefault="00E33928" w:rsidP="00001483">
      <w:pPr>
        <w:spacing w:after="0" w:line="268" w:lineRule="auto"/>
        <w:ind w:hanging="1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33928">
        <w:rPr>
          <w:rFonts w:ascii="Times New Roman" w:eastAsia="Times New Roman" w:hAnsi="Times New Roman" w:cs="Times New Roman"/>
          <w:sz w:val="24"/>
          <w:szCs w:val="24"/>
        </w:rPr>
        <w:t>догадываться о значении отдельных слов на основе сходства с родным языком, по словообразовательным элементам и контексту;</w:t>
      </w:r>
    </w:p>
    <w:p w:rsidR="00E33928" w:rsidRDefault="00E33928" w:rsidP="00001483">
      <w:pPr>
        <w:spacing w:after="0" w:line="268" w:lineRule="auto"/>
        <w:ind w:hanging="1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33928">
        <w:rPr>
          <w:rFonts w:ascii="Times New Roman" w:eastAsia="Times New Roman" w:hAnsi="Times New Roman" w:cs="Times New Roman"/>
          <w:sz w:val="24"/>
          <w:szCs w:val="24"/>
        </w:rPr>
        <w:t>распознавать и употреблять различные средства связи в тексте для обеспечения его целостности (</w:t>
      </w:r>
      <w:proofErr w:type="spellStart"/>
      <w:r w:rsidRPr="00E33928">
        <w:rPr>
          <w:rFonts w:ascii="Times New Roman" w:eastAsia="Times New Roman" w:hAnsi="Times New Roman" w:cs="Times New Roman"/>
          <w:sz w:val="24"/>
          <w:szCs w:val="24"/>
        </w:rPr>
        <w:t>zuerst</w:t>
      </w:r>
      <w:proofErr w:type="spellEnd"/>
      <w:r w:rsidRPr="00E33928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E33928">
        <w:rPr>
          <w:rFonts w:ascii="Times New Roman" w:eastAsia="Times New Roman" w:hAnsi="Times New Roman" w:cs="Times New Roman"/>
          <w:sz w:val="24"/>
          <w:szCs w:val="24"/>
        </w:rPr>
        <w:t>aber</w:t>
      </w:r>
      <w:proofErr w:type="spellEnd"/>
      <w:r w:rsidRPr="00E3392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3928">
        <w:rPr>
          <w:rFonts w:ascii="Times New Roman" w:eastAsia="Times New Roman" w:hAnsi="Times New Roman" w:cs="Times New Roman"/>
          <w:sz w:val="24"/>
          <w:szCs w:val="24"/>
        </w:rPr>
        <w:t>für</w:t>
      </w:r>
      <w:proofErr w:type="spellEnd"/>
      <w:r w:rsidRPr="00E3392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3928">
        <w:rPr>
          <w:rFonts w:ascii="Times New Roman" w:eastAsia="Times New Roman" w:hAnsi="Times New Roman" w:cs="Times New Roman"/>
          <w:sz w:val="24"/>
          <w:szCs w:val="24"/>
        </w:rPr>
        <w:t>mich</w:t>
      </w:r>
      <w:proofErr w:type="spellEnd"/>
      <w:r w:rsidRPr="00E33928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E33928">
        <w:rPr>
          <w:rFonts w:ascii="Times New Roman" w:eastAsia="Times New Roman" w:hAnsi="Times New Roman" w:cs="Times New Roman"/>
          <w:sz w:val="24"/>
          <w:szCs w:val="24"/>
        </w:rPr>
        <w:t>meiner</w:t>
      </w:r>
      <w:proofErr w:type="spellEnd"/>
      <w:r w:rsidRPr="00E3392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3928">
        <w:rPr>
          <w:rFonts w:ascii="Times New Roman" w:eastAsia="Times New Roman" w:hAnsi="Times New Roman" w:cs="Times New Roman"/>
          <w:sz w:val="24"/>
          <w:szCs w:val="24"/>
        </w:rPr>
        <w:t>Meinung</w:t>
      </w:r>
      <w:proofErr w:type="spellEnd"/>
      <w:r w:rsidRPr="00E3392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3928">
        <w:rPr>
          <w:rFonts w:ascii="Times New Roman" w:eastAsia="Times New Roman" w:hAnsi="Times New Roman" w:cs="Times New Roman"/>
          <w:sz w:val="24"/>
          <w:szCs w:val="24"/>
        </w:rPr>
        <w:t>nach</w:t>
      </w:r>
      <w:proofErr w:type="spellEnd"/>
      <w:r w:rsidRPr="00E33928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E33928">
        <w:rPr>
          <w:rFonts w:ascii="Times New Roman" w:eastAsia="Times New Roman" w:hAnsi="Times New Roman" w:cs="Times New Roman"/>
          <w:sz w:val="24"/>
          <w:szCs w:val="24"/>
        </w:rPr>
        <w:t>Ich</w:t>
      </w:r>
      <w:proofErr w:type="spellEnd"/>
      <w:r w:rsidRPr="00E3392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3928">
        <w:rPr>
          <w:rFonts w:ascii="Times New Roman" w:eastAsia="Times New Roman" w:hAnsi="Times New Roman" w:cs="Times New Roman"/>
          <w:sz w:val="24"/>
          <w:szCs w:val="24"/>
        </w:rPr>
        <w:t>glaube</w:t>
      </w:r>
      <w:proofErr w:type="spellEnd"/>
      <w:r w:rsidRPr="00E3392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3928">
        <w:rPr>
          <w:rFonts w:ascii="Times New Roman" w:eastAsia="Times New Roman" w:hAnsi="Times New Roman" w:cs="Times New Roman"/>
          <w:sz w:val="24"/>
          <w:szCs w:val="24"/>
        </w:rPr>
        <w:t>und</w:t>
      </w:r>
      <w:proofErr w:type="spellEnd"/>
      <w:r w:rsidRPr="00E3392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3928">
        <w:rPr>
          <w:rFonts w:ascii="Times New Roman" w:eastAsia="Times New Roman" w:hAnsi="Times New Roman" w:cs="Times New Roman"/>
          <w:sz w:val="24"/>
          <w:szCs w:val="24"/>
        </w:rPr>
        <w:t>andere</w:t>
      </w:r>
      <w:proofErr w:type="spellEnd"/>
      <w:r w:rsidRPr="00E33928">
        <w:rPr>
          <w:rFonts w:ascii="Times New Roman" w:eastAsia="Times New Roman" w:hAnsi="Times New Roman" w:cs="Times New Roman"/>
          <w:sz w:val="24"/>
          <w:szCs w:val="24"/>
        </w:rPr>
        <w:t>).</w:t>
      </w:r>
    </w:p>
    <w:p w:rsidR="00E33928" w:rsidRDefault="00E33928" w:rsidP="00001483">
      <w:pPr>
        <w:spacing w:after="0" w:line="268" w:lineRule="auto"/>
        <w:ind w:hanging="1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33928">
        <w:rPr>
          <w:rFonts w:ascii="Times New Roman" w:eastAsia="Times New Roman" w:hAnsi="Times New Roman" w:cs="Times New Roman"/>
          <w:sz w:val="24"/>
          <w:szCs w:val="24"/>
        </w:rPr>
        <w:t>Грамматическая сторона речи</w:t>
      </w:r>
    </w:p>
    <w:p w:rsidR="00E33928" w:rsidRDefault="00E33928" w:rsidP="00001483">
      <w:pPr>
        <w:spacing w:after="0" w:line="268" w:lineRule="auto"/>
        <w:ind w:hanging="1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33928">
        <w:rPr>
          <w:rFonts w:ascii="Times New Roman" w:eastAsia="Times New Roman" w:hAnsi="Times New Roman" w:cs="Times New Roman"/>
          <w:sz w:val="24"/>
          <w:szCs w:val="24"/>
        </w:rPr>
        <w:t></w:t>
      </w:r>
      <w:proofErr w:type="gramStart"/>
      <w:r w:rsidRPr="00E33928">
        <w:rPr>
          <w:rFonts w:ascii="Times New Roman" w:eastAsia="Times New Roman" w:hAnsi="Times New Roman" w:cs="Times New Roman"/>
          <w:sz w:val="24"/>
          <w:szCs w:val="24"/>
        </w:rPr>
        <w:t>Оперировать  в</w:t>
      </w:r>
      <w:proofErr w:type="gramEnd"/>
      <w:r w:rsidRPr="00E33928">
        <w:rPr>
          <w:rFonts w:ascii="Times New Roman" w:eastAsia="Times New Roman" w:hAnsi="Times New Roman" w:cs="Times New Roman"/>
          <w:sz w:val="24"/>
          <w:szCs w:val="24"/>
        </w:rPr>
        <w:t xml:space="preserve">  процессе  устного  и  письменного  общения  основными  синтактическими  конструкциями  в  соответствии  с коммуникативной задачей;</w:t>
      </w:r>
    </w:p>
    <w:p w:rsidR="00E33928" w:rsidRPr="00E33928" w:rsidRDefault="00E33928" w:rsidP="00001483">
      <w:pPr>
        <w:spacing w:after="0" w:line="268" w:lineRule="auto"/>
        <w:ind w:hanging="1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33928">
        <w:rPr>
          <w:rFonts w:ascii="Times New Roman" w:eastAsia="Times New Roman" w:hAnsi="Times New Roman" w:cs="Times New Roman"/>
          <w:sz w:val="24"/>
          <w:szCs w:val="24"/>
        </w:rPr>
        <w:t></w:t>
      </w:r>
      <w:proofErr w:type="gramStart"/>
      <w:r w:rsidRPr="00E33928">
        <w:rPr>
          <w:rFonts w:ascii="Times New Roman" w:eastAsia="Times New Roman" w:hAnsi="Times New Roman" w:cs="Times New Roman"/>
          <w:sz w:val="24"/>
          <w:szCs w:val="24"/>
        </w:rPr>
        <w:t>употреблять  в</w:t>
      </w:r>
      <w:proofErr w:type="gramEnd"/>
      <w:r w:rsidRPr="00E33928">
        <w:rPr>
          <w:rFonts w:ascii="Times New Roman" w:eastAsia="Times New Roman" w:hAnsi="Times New Roman" w:cs="Times New Roman"/>
          <w:sz w:val="24"/>
          <w:szCs w:val="24"/>
        </w:rPr>
        <w:t xml:space="preserve">  речи  различные  коммуникативные  типы  предложений:  утвердительные, вопросительные  (общий,  специальный, альтернативный, разделительный вопросы), отрицательные, побудительные (в утвердительной и отрицательной формах);</w:t>
      </w:r>
    </w:p>
    <w:p w:rsidR="00E33928" w:rsidRDefault="00E33928" w:rsidP="00001483">
      <w:pPr>
        <w:spacing w:after="0" w:line="268" w:lineRule="auto"/>
        <w:ind w:hanging="1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33928">
        <w:rPr>
          <w:rFonts w:ascii="Times New Roman" w:eastAsia="Times New Roman" w:hAnsi="Times New Roman" w:cs="Times New Roman"/>
          <w:sz w:val="24"/>
          <w:szCs w:val="24"/>
        </w:rPr>
        <w:t xml:space="preserve">употреблять </w:t>
      </w:r>
      <w:proofErr w:type="gramStart"/>
      <w:r w:rsidRPr="00E33928">
        <w:rPr>
          <w:rFonts w:ascii="Times New Roman" w:eastAsia="Times New Roman" w:hAnsi="Times New Roman" w:cs="Times New Roman"/>
          <w:sz w:val="24"/>
          <w:szCs w:val="24"/>
        </w:rPr>
        <w:t>в речи</w:t>
      </w:r>
      <w:proofErr w:type="gramEnd"/>
      <w:r w:rsidRPr="00E33928">
        <w:rPr>
          <w:rFonts w:ascii="Times New Roman" w:eastAsia="Times New Roman" w:hAnsi="Times New Roman" w:cs="Times New Roman"/>
          <w:sz w:val="24"/>
          <w:szCs w:val="24"/>
        </w:rPr>
        <w:t xml:space="preserve"> распространенные и нераспространенные простые предложения;</w:t>
      </w:r>
    </w:p>
    <w:p w:rsidR="00E33928" w:rsidRDefault="00E33928" w:rsidP="00001483">
      <w:pPr>
        <w:spacing w:after="0" w:line="268" w:lineRule="auto"/>
        <w:ind w:hanging="1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33928">
        <w:rPr>
          <w:rFonts w:ascii="Times New Roman" w:eastAsia="Times New Roman" w:hAnsi="Times New Roman" w:cs="Times New Roman"/>
          <w:sz w:val="24"/>
          <w:szCs w:val="24"/>
        </w:rPr>
        <w:t>употреблять в речи сложноподчиненные предложения с союзами и союзными словами</w:t>
      </w:r>
      <w:proofErr w:type="gramStart"/>
      <w:r w:rsidRPr="00E33928">
        <w:rPr>
          <w:rFonts w:ascii="Times New Roman" w:eastAsia="Times New Roman" w:hAnsi="Times New Roman" w:cs="Times New Roman"/>
          <w:sz w:val="24"/>
          <w:szCs w:val="24"/>
        </w:rPr>
        <w:t>ob,dass</w:t>
      </w:r>
      <w:proofErr w:type="gramEnd"/>
      <w:r w:rsidRPr="00E33928">
        <w:rPr>
          <w:rFonts w:ascii="Times New Roman" w:eastAsia="Times New Roman" w:hAnsi="Times New Roman" w:cs="Times New Roman"/>
          <w:sz w:val="24"/>
          <w:szCs w:val="24"/>
        </w:rPr>
        <w:t xml:space="preserve">,falls,wenn,weil,da,damit,als,solangesobald,seit(dem),während,nachdem,so </w:t>
      </w:r>
      <w:proofErr w:type="spellStart"/>
      <w:r w:rsidRPr="00E33928">
        <w:rPr>
          <w:rFonts w:ascii="Times New Roman" w:eastAsia="Times New Roman" w:hAnsi="Times New Roman" w:cs="Times New Roman"/>
          <w:sz w:val="24"/>
          <w:szCs w:val="24"/>
        </w:rPr>
        <w:t>dass,als</w:t>
      </w:r>
      <w:proofErr w:type="spellEnd"/>
      <w:r w:rsidRPr="00E3392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3928">
        <w:rPr>
          <w:rFonts w:ascii="Times New Roman" w:eastAsia="Times New Roman" w:hAnsi="Times New Roman" w:cs="Times New Roman"/>
          <w:sz w:val="24"/>
          <w:szCs w:val="24"/>
        </w:rPr>
        <w:t>wenn,obwohl</w:t>
      </w:r>
      <w:proofErr w:type="spellEnd"/>
      <w:r w:rsidRPr="00E33928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E33928">
        <w:rPr>
          <w:rFonts w:ascii="Times New Roman" w:eastAsia="Times New Roman" w:hAnsi="Times New Roman" w:cs="Times New Roman"/>
          <w:sz w:val="24"/>
          <w:szCs w:val="24"/>
        </w:rPr>
        <w:t>obgleich</w:t>
      </w:r>
      <w:proofErr w:type="spellEnd"/>
      <w:r w:rsidRPr="00E33928">
        <w:rPr>
          <w:rFonts w:ascii="Times New Roman" w:eastAsia="Times New Roman" w:hAnsi="Times New Roman" w:cs="Times New Roman"/>
          <w:sz w:val="24"/>
          <w:szCs w:val="24"/>
        </w:rPr>
        <w:t xml:space="preserve"> и </w:t>
      </w:r>
      <w:proofErr w:type="spellStart"/>
      <w:r w:rsidRPr="00E33928">
        <w:rPr>
          <w:rFonts w:ascii="Times New Roman" w:eastAsia="Times New Roman" w:hAnsi="Times New Roman" w:cs="Times New Roman"/>
          <w:sz w:val="24"/>
          <w:szCs w:val="24"/>
        </w:rPr>
        <w:t>др</w:t>
      </w:r>
      <w:proofErr w:type="spellEnd"/>
    </w:p>
    <w:p w:rsidR="00E33928" w:rsidRDefault="00E33928" w:rsidP="00001483">
      <w:pPr>
        <w:spacing w:after="0" w:line="268" w:lineRule="auto"/>
        <w:ind w:hanging="1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33928">
        <w:rPr>
          <w:rFonts w:ascii="Times New Roman" w:eastAsia="Times New Roman" w:hAnsi="Times New Roman" w:cs="Times New Roman"/>
          <w:sz w:val="24"/>
          <w:szCs w:val="24"/>
        </w:rPr>
        <w:t></w:t>
      </w:r>
      <w:proofErr w:type="gramStart"/>
      <w:r w:rsidRPr="00E33928">
        <w:rPr>
          <w:rFonts w:ascii="Times New Roman" w:eastAsia="Times New Roman" w:hAnsi="Times New Roman" w:cs="Times New Roman"/>
          <w:sz w:val="24"/>
          <w:szCs w:val="24"/>
        </w:rPr>
        <w:t>употреблять  в</w:t>
      </w:r>
      <w:proofErr w:type="gramEnd"/>
      <w:r w:rsidRPr="00E33928">
        <w:rPr>
          <w:rFonts w:ascii="Times New Roman" w:eastAsia="Times New Roman" w:hAnsi="Times New Roman" w:cs="Times New Roman"/>
          <w:sz w:val="24"/>
          <w:szCs w:val="24"/>
        </w:rPr>
        <w:t xml:space="preserve">  речи  сложносочиненные  предложения  с  сочинительными  </w:t>
      </w:r>
      <w:proofErr w:type="spellStart"/>
      <w:r w:rsidRPr="00E33928">
        <w:rPr>
          <w:rFonts w:ascii="Times New Roman" w:eastAsia="Times New Roman" w:hAnsi="Times New Roman" w:cs="Times New Roman"/>
          <w:sz w:val="24"/>
          <w:szCs w:val="24"/>
        </w:rPr>
        <w:t>союзамиund,auch,sowie,ausserdem,nicht</w:t>
      </w:r>
      <w:proofErr w:type="spellEnd"/>
      <w:r w:rsidRPr="00E3392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3928">
        <w:rPr>
          <w:rFonts w:ascii="Times New Roman" w:eastAsia="Times New Roman" w:hAnsi="Times New Roman" w:cs="Times New Roman"/>
          <w:sz w:val="24"/>
          <w:szCs w:val="24"/>
        </w:rPr>
        <w:t>nur</w:t>
      </w:r>
      <w:proofErr w:type="spellEnd"/>
      <w:r w:rsidRPr="00E33928">
        <w:rPr>
          <w:rFonts w:ascii="Times New Roman" w:eastAsia="Times New Roman" w:hAnsi="Times New Roman" w:cs="Times New Roman"/>
          <w:sz w:val="24"/>
          <w:szCs w:val="24"/>
        </w:rPr>
        <w:t xml:space="preserve">..., </w:t>
      </w:r>
      <w:proofErr w:type="spellStart"/>
      <w:r w:rsidRPr="00E33928">
        <w:rPr>
          <w:rFonts w:ascii="Times New Roman" w:eastAsia="Times New Roman" w:hAnsi="Times New Roman" w:cs="Times New Roman"/>
          <w:sz w:val="24"/>
          <w:szCs w:val="24"/>
        </w:rPr>
        <w:t>sondern</w:t>
      </w:r>
      <w:proofErr w:type="spellEnd"/>
      <w:r w:rsidRPr="00E3392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3928">
        <w:rPr>
          <w:rFonts w:ascii="Times New Roman" w:eastAsia="Times New Roman" w:hAnsi="Times New Roman" w:cs="Times New Roman"/>
          <w:sz w:val="24"/>
          <w:szCs w:val="24"/>
        </w:rPr>
        <w:t>auch,sowohl</w:t>
      </w:r>
      <w:proofErr w:type="spellEnd"/>
      <w:r w:rsidRPr="00E33928">
        <w:rPr>
          <w:rFonts w:ascii="Times New Roman" w:eastAsia="Times New Roman" w:hAnsi="Times New Roman" w:cs="Times New Roman"/>
          <w:sz w:val="24"/>
          <w:szCs w:val="24"/>
        </w:rPr>
        <w:t xml:space="preserve">..., </w:t>
      </w:r>
      <w:proofErr w:type="spellStart"/>
      <w:r w:rsidRPr="00E33928">
        <w:rPr>
          <w:rFonts w:ascii="Times New Roman" w:eastAsia="Times New Roman" w:hAnsi="Times New Roman" w:cs="Times New Roman"/>
          <w:sz w:val="24"/>
          <w:szCs w:val="24"/>
        </w:rPr>
        <w:t>als</w:t>
      </w:r>
      <w:proofErr w:type="spellEnd"/>
      <w:r w:rsidRPr="00E3392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33928">
        <w:rPr>
          <w:rFonts w:ascii="Times New Roman" w:eastAsia="Times New Roman" w:hAnsi="Times New Roman" w:cs="Times New Roman"/>
          <w:sz w:val="24"/>
          <w:szCs w:val="24"/>
        </w:rPr>
        <w:t>auch,bald</w:t>
      </w:r>
      <w:proofErr w:type="spellEnd"/>
      <w:r w:rsidRPr="00E33928">
        <w:rPr>
          <w:rFonts w:ascii="Times New Roman" w:eastAsia="Times New Roman" w:hAnsi="Times New Roman" w:cs="Times New Roman"/>
          <w:sz w:val="24"/>
          <w:szCs w:val="24"/>
        </w:rPr>
        <w:t xml:space="preserve">..., </w:t>
      </w:r>
      <w:proofErr w:type="spellStart"/>
      <w:r w:rsidRPr="00E33928">
        <w:rPr>
          <w:rFonts w:ascii="Times New Roman" w:eastAsia="Times New Roman" w:hAnsi="Times New Roman" w:cs="Times New Roman"/>
          <w:sz w:val="24"/>
          <w:szCs w:val="24"/>
        </w:rPr>
        <w:t>bald</w:t>
      </w:r>
      <w:proofErr w:type="spellEnd"/>
      <w:r w:rsidRPr="00E33928">
        <w:rPr>
          <w:rFonts w:ascii="Times New Roman" w:eastAsia="Times New Roman" w:hAnsi="Times New Roman" w:cs="Times New Roman"/>
          <w:sz w:val="24"/>
          <w:szCs w:val="24"/>
        </w:rPr>
        <w:t xml:space="preserve"> и др.;</w:t>
      </w:r>
    </w:p>
    <w:p w:rsidR="00E33928" w:rsidRDefault="00E33928" w:rsidP="00001483">
      <w:pPr>
        <w:spacing w:after="0" w:line="268" w:lineRule="auto"/>
        <w:ind w:hanging="1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33928">
        <w:rPr>
          <w:rFonts w:ascii="Times New Roman" w:eastAsia="Times New Roman" w:hAnsi="Times New Roman" w:cs="Times New Roman"/>
          <w:sz w:val="24"/>
          <w:szCs w:val="24"/>
        </w:rPr>
        <w:t xml:space="preserve">употреблять в речи все временные формы </w:t>
      </w:r>
      <w:proofErr w:type="spellStart"/>
      <w:r w:rsidRPr="00E33928">
        <w:rPr>
          <w:rFonts w:ascii="Times New Roman" w:eastAsia="Times New Roman" w:hAnsi="Times New Roman" w:cs="Times New Roman"/>
          <w:sz w:val="24"/>
          <w:szCs w:val="24"/>
        </w:rPr>
        <w:t>Passiv</w:t>
      </w:r>
      <w:proofErr w:type="spellEnd"/>
      <w:r w:rsidRPr="00E33928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E33928" w:rsidRDefault="00E33928" w:rsidP="00001483">
      <w:pPr>
        <w:spacing w:after="0" w:line="268" w:lineRule="auto"/>
        <w:ind w:hanging="1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33928">
        <w:rPr>
          <w:rFonts w:ascii="Times New Roman" w:eastAsia="Times New Roman" w:hAnsi="Times New Roman" w:cs="Times New Roman"/>
          <w:sz w:val="24"/>
          <w:szCs w:val="24"/>
        </w:rPr>
        <w:t xml:space="preserve">распознавать и употреблять распространенные определения с </w:t>
      </w:r>
      <w:proofErr w:type="spellStart"/>
      <w:r w:rsidRPr="00E33928">
        <w:rPr>
          <w:rFonts w:ascii="Times New Roman" w:eastAsia="Times New Roman" w:hAnsi="Times New Roman" w:cs="Times New Roman"/>
          <w:sz w:val="24"/>
          <w:szCs w:val="24"/>
        </w:rPr>
        <w:t>Pz</w:t>
      </w:r>
      <w:proofErr w:type="spellEnd"/>
      <w:r w:rsidRPr="00E33928">
        <w:rPr>
          <w:rFonts w:ascii="Times New Roman" w:eastAsia="Times New Roman" w:hAnsi="Times New Roman" w:cs="Times New Roman"/>
          <w:sz w:val="24"/>
          <w:szCs w:val="24"/>
        </w:rPr>
        <w:t xml:space="preserve"> I и </w:t>
      </w:r>
      <w:proofErr w:type="spellStart"/>
      <w:r w:rsidRPr="00E33928">
        <w:rPr>
          <w:rFonts w:ascii="Times New Roman" w:eastAsia="Times New Roman" w:hAnsi="Times New Roman" w:cs="Times New Roman"/>
          <w:sz w:val="24"/>
          <w:szCs w:val="24"/>
        </w:rPr>
        <w:t>PzII</w:t>
      </w:r>
      <w:proofErr w:type="spellEnd"/>
      <w:r w:rsidRPr="00E33928">
        <w:rPr>
          <w:rFonts w:ascii="Times New Roman" w:eastAsia="Times New Roman" w:hAnsi="Times New Roman" w:cs="Times New Roman"/>
          <w:sz w:val="24"/>
          <w:szCs w:val="24"/>
        </w:rPr>
        <w:t xml:space="preserve">, а также форм </w:t>
      </w:r>
      <w:proofErr w:type="spellStart"/>
      <w:r w:rsidRPr="00E33928">
        <w:rPr>
          <w:rFonts w:ascii="Times New Roman" w:eastAsia="Times New Roman" w:hAnsi="Times New Roman" w:cs="Times New Roman"/>
          <w:sz w:val="24"/>
          <w:szCs w:val="24"/>
        </w:rPr>
        <w:t>Konjunktiv</w:t>
      </w:r>
      <w:proofErr w:type="spellEnd"/>
      <w:r w:rsidRPr="00E33928">
        <w:rPr>
          <w:rFonts w:ascii="Times New Roman" w:eastAsia="Times New Roman" w:hAnsi="Times New Roman" w:cs="Times New Roman"/>
          <w:sz w:val="24"/>
          <w:szCs w:val="24"/>
        </w:rPr>
        <w:t xml:space="preserve"> от глаголов </w:t>
      </w:r>
      <w:proofErr w:type="spellStart"/>
      <w:r w:rsidRPr="00E33928">
        <w:rPr>
          <w:rFonts w:ascii="Times New Roman" w:eastAsia="Times New Roman" w:hAnsi="Times New Roman" w:cs="Times New Roman"/>
          <w:sz w:val="24"/>
          <w:szCs w:val="24"/>
        </w:rPr>
        <w:t>haben</w:t>
      </w:r>
      <w:proofErr w:type="spellEnd"/>
      <w:r w:rsidRPr="00E33928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E33928">
        <w:rPr>
          <w:rFonts w:ascii="Times New Roman" w:eastAsia="Times New Roman" w:hAnsi="Times New Roman" w:cs="Times New Roman"/>
          <w:sz w:val="24"/>
          <w:szCs w:val="24"/>
        </w:rPr>
        <w:t>sein</w:t>
      </w:r>
      <w:proofErr w:type="spellEnd"/>
      <w:r w:rsidRPr="00E33928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E33928">
        <w:rPr>
          <w:rFonts w:ascii="Times New Roman" w:eastAsia="Times New Roman" w:hAnsi="Times New Roman" w:cs="Times New Roman"/>
          <w:sz w:val="24"/>
          <w:szCs w:val="24"/>
        </w:rPr>
        <w:t>warden</w:t>
      </w:r>
      <w:proofErr w:type="spellEnd"/>
      <w:r w:rsidRPr="00E33928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E33928">
        <w:rPr>
          <w:rFonts w:ascii="Times New Roman" w:eastAsia="Times New Roman" w:hAnsi="Times New Roman" w:cs="Times New Roman"/>
          <w:sz w:val="24"/>
          <w:szCs w:val="24"/>
        </w:rPr>
        <w:t>können</w:t>
      </w:r>
      <w:proofErr w:type="spellEnd"/>
      <w:r w:rsidRPr="00E33928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E33928">
        <w:rPr>
          <w:rFonts w:ascii="Times New Roman" w:eastAsia="Times New Roman" w:hAnsi="Times New Roman" w:cs="Times New Roman"/>
          <w:sz w:val="24"/>
          <w:szCs w:val="24"/>
        </w:rPr>
        <w:t>müssen</w:t>
      </w:r>
      <w:proofErr w:type="spellEnd"/>
      <w:r w:rsidRPr="00E33928">
        <w:rPr>
          <w:rFonts w:ascii="Times New Roman" w:eastAsia="Times New Roman" w:hAnsi="Times New Roman" w:cs="Times New Roman"/>
          <w:sz w:val="24"/>
          <w:szCs w:val="24"/>
        </w:rPr>
        <w:t xml:space="preserve"> и сочетания </w:t>
      </w:r>
      <w:proofErr w:type="spellStart"/>
      <w:r w:rsidRPr="00E33928">
        <w:rPr>
          <w:rFonts w:ascii="Times New Roman" w:eastAsia="Times New Roman" w:hAnsi="Times New Roman" w:cs="Times New Roman"/>
          <w:sz w:val="24"/>
          <w:szCs w:val="24"/>
        </w:rPr>
        <w:t>würde+Infinitiv</w:t>
      </w:r>
      <w:proofErr w:type="spellEnd"/>
      <w:r w:rsidRPr="00E33928">
        <w:rPr>
          <w:rFonts w:ascii="Times New Roman" w:eastAsia="Times New Roman" w:hAnsi="Times New Roman" w:cs="Times New Roman"/>
          <w:sz w:val="24"/>
          <w:szCs w:val="24"/>
        </w:rPr>
        <w:t xml:space="preserve"> для выражения вежливой просьбы, желания.-употреблять в речи нужное управлении наиболее употребительных глаголов; сочетаний смыслового глагола в неопределенной форме с </w:t>
      </w:r>
      <w:proofErr w:type="spellStart"/>
      <w:r w:rsidRPr="00E33928">
        <w:rPr>
          <w:rFonts w:ascii="Times New Roman" w:eastAsia="Times New Roman" w:hAnsi="Times New Roman" w:cs="Times New Roman"/>
          <w:sz w:val="24"/>
          <w:szCs w:val="24"/>
        </w:rPr>
        <w:t>zu</w:t>
      </w:r>
      <w:proofErr w:type="spellEnd"/>
      <w:r w:rsidRPr="00E33928">
        <w:rPr>
          <w:rFonts w:ascii="Times New Roman" w:eastAsia="Times New Roman" w:hAnsi="Times New Roman" w:cs="Times New Roman"/>
          <w:sz w:val="24"/>
          <w:szCs w:val="24"/>
        </w:rPr>
        <w:t xml:space="preserve">.-употреблять в речи конструкции </w:t>
      </w:r>
      <w:proofErr w:type="spellStart"/>
      <w:r w:rsidRPr="00E33928">
        <w:rPr>
          <w:rFonts w:ascii="Times New Roman" w:eastAsia="Times New Roman" w:hAnsi="Times New Roman" w:cs="Times New Roman"/>
          <w:sz w:val="24"/>
          <w:szCs w:val="24"/>
        </w:rPr>
        <w:t>haben</w:t>
      </w:r>
      <w:proofErr w:type="spellEnd"/>
      <w:r w:rsidRPr="00E33928">
        <w:rPr>
          <w:rFonts w:ascii="Times New Roman" w:eastAsia="Times New Roman" w:hAnsi="Times New Roman" w:cs="Times New Roman"/>
          <w:sz w:val="24"/>
          <w:szCs w:val="24"/>
        </w:rPr>
        <w:t>/</w:t>
      </w:r>
      <w:proofErr w:type="spellStart"/>
      <w:r w:rsidRPr="00E33928">
        <w:rPr>
          <w:rFonts w:ascii="Times New Roman" w:eastAsia="Times New Roman" w:hAnsi="Times New Roman" w:cs="Times New Roman"/>
          <w:sz w:val="24"/>
          <w:szCs w:val="24"/>
        </w:rPr>
        <w:t>sein+zu+Infinitiv</w:t>
      </w:r>
      <w:proofErr w:type="spellEnd"/>
      <w:r w:rsidRPr="00E33928">
        <w:rPr>
          <w:rFonts w:ascii="Times New Roman" w:eastAsia="Times New Roman" w:hAnsi="Times New Roman" w:cs="Times New Roman"/>
          <w:sz w:val="24"/>
          <w:szCs w:val="24"/>
        </w:rPr>
        <w:t xml:space="preserve"> для выражения долженствования, возможности; систематизация знаний о </w:t>
      </w:r>
      <w:r w:rsidRPr="00E33928">
        <w:rPr>
          <w:rFonts w:ascii="Times New Roman" w:eastAsia="Times New Roman" w:hAnsi="Times New Roman" w:cs="Times New Roman"/>
          <w:sz w:val="24"/>
          <w:szCs w:val="24"/>
        </w:rPr>
        <w:lastRenderedPageBreak/>
        <w:t>разных способах выражения модальности.-Систематизировать знания о склонении существительных, об образовании множественного числа существительных.</w:t>
      </w:r>
    </w:p>
    <w:p w:rsidR="00E33928" w:rsidRDefault="00E33928" w:rsidP="00001483">
      <w:pPr>
        <w:spacing w:after="0" w:line="268" w:lineRule="auto"/>
        <w:ind w:hanging="1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33928">
        <w:rPr>
          <w:rFonts w:ascii="Times New Roman" w:eastAsia="Times New Roman" w:hAnsi="Times New Roman" w:cs="Times New Roman"/>
          <w:sz w:val="24"/>
          <w:szCs w:val="24"/>
        </w:rPr>
        <w:t>употреблять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E33928">
        <w:rPr>
          <w:rFonts w:ascii="Times New Roman" w:eastAsia="Times New Roman" w:hAnsi="Times New Roman" w:cs="Times New Roman"/>
          <w:sz w:val="24"/>
          <w:szCs w:val="24"/>
        </w:rPr>
        <w:t>в речи указательные, относительные, неопределенные местоимений, а также прилагательные и наречия, их степени сравнения.</w:t>
      </w:r>
    </w:p>
    <w:p w:rsidR="00E33928" w:rsidRDefault="00E33928" w:rsidP="00001483">
      <w:pPr>
        <w:spacing w:after="0" w:line="268" w:lineRule="auto"/>
        <w:ind w:hanging="1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33928">
        <w:rPr>
          <w:rFonts w:ascii="Times New Roman" w:eastAsia="Times New Roman" w:hAnsi="Times New Roman" w:cs="Times New Roman"/>
          <w:sz w:val="24"/>
          <w:szCs w:val="24"/>
        </w:rPr>
        <w:t>употреблять в речи модальные глаголы;</w:t>
      </w:r>
    </w:p>
    <w:p w:rsidR="00E33928" w:rsidRDefault="00E33928" w:rsidP="00001483">
      <w:pPr>
        <w:spacing w:after="0" w:line="268" w:lineRule="auto"/>
        <w:ind w:hanging="1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33928">
        <w:rPr>
          <w:rFonts w:ascii="Times New Roman" w:eastAsia="Times New Roman" w:hAnsi="Times New Roman" w:cs="Times New Roman"/>
          <w:sz w:val="24"/>
          <w:szCs w:val="24"/>
        </w:rPr>
        <w:t>согласовывать времена в рамках сложного предложения в плане настоящего и прошлого;</w:t>
      </w:r>
    </w:p>
    <w:p w:rsidR="00E33928" w:rsidRDefault="00E33928" w:rsidP="00001483">
      <w:pPr>
        <w:spacing w:after="0" w:line="268" w:lineRule="auto"/>
        <w:ind w:hanging="1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33928">
        <w:rPr>
          <w:rFonts w:ascii="Times New Roman" w:eastAsia="Times New Roman" w:hAnsi="Times New Roman" w:cs="Times New Roman"/>
          <w:sz w:val="24"/>
          <w:szCs w:val="24"/>
        </w:rPr>
        <w:t></w:t>
      </w:r>
      <w:proofErr w:type="gramStart"/>
      <w:r w:rsidRPr="00E33928">
        <w:rPr>
          <w:rFonts w:ascii="Times New Roman" w:eastAsia="Times New Roman" w:hAnsi="Times New Roman" w:cs="Times New Roman"/>
          <w:sz w:val="24"/>
          <w:szCs w:val="24"/>
        </w:rPr>
        <w:t>употреблять  в</w:t>
      </w:r>
      <w:proofErr w:type="gramEnd"/>
      <w:r w:rsidRPr="00E33928">
        <w:rPr>
          <w:rFonts w:ascii="Times New Roman" w:eastAsia="Times New Roman" w:hAnsi="Times New Roman" w:cs="Times New Roman"/>
          <w:sz w:val="24"/>
          <w:szCs w:val="24"/>
        </w:rPr>
        <w:t xml:space="preserve"> речи  имена  существительные  в  единственном  числе  и  во  множественном  числе,  образованные  по  правилу,  и исключения;</w:t>
      </w:r>
    </w:p>
    <w:p w:rsidR="00E33928" w:rsidRDefault="00E33928" w:rsidP="00001483">
      <w:pPr>
        <w:spacing w:after="0" w:line="268" w:lineRule="auto"/>
        <w:ind w:hanging="1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33928">
        <w:rPr>
          <w:rFonts w:ascii="Times New Roman" w:eastAsia="Times New Roman" w:hAnsi="Times New Roman" w:cs="Times New Roman"/>
          <w:sz w:val="24"/>
          <w:szCs w:val="24"/>
        </w:rPr>
        <w:t>употреблять в речи определенный/неопределенный/ артикль;</w:t>
      </w:r>
    </w:p>
    <w:p w:rsidR="00E33928" w:rsidRDefault="00E33928" w:rsidP="00001483">
      <w:pPr>
        <w:spacing w:after="0" w:line="268" w:lineRule="auto"/>
        <w:ind w:hanging="1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33928">
        <w:rPr>
          <w:rFonts w:ascii="Times New Roman" w:eastAsia="Times New Roman" w:hAnsi="Times New Roman" w:cs="Times New Roman"/>
          <w:sz w:val="24"/>
          <w:szCs w:val="24"/>
        </w:rPr>
        <w:t>употреблять в речи личные, притяжательные, указательные, неопределенные, относительные, вопросительные местоимения;</w:t>
      </w:r>
    </w:p>
    <w:p w:rsidR="00E33928" w:rsidRDefault="00E33928" w:rsidP="00001483">
      <w:pPr>
        <w:spacing w:after="0" w:line="268" w:lineRule="auto"/>
        <w:ind w:hanging="1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33928">
        <w:rPr>
          <w:rFonts w:ascii="Times New Roman" w:eastAsia="Times New Roman" w:hAnsi="Times New Roman" w:cs="Times New Roman"/>
          <w:sz w:val="24"/>
          <w:szCs w:val="24"/>
        </w:rPr>
        <w:t>употреблять в речи имена прилагательные в положительной, сравнительной и превосходной степенях, образованные по правилу, и исключения;</w:t>
      </w:r>
    </w:p>
    <w:p w:rsidR="00E33928" w:rsidRDefault="00E33928" w:rsidP="00001483">
      <w:pPr>
        <w:spacing w:after="0" w:line="268" w:lineRule="auto"/>
        <w:ind w:hanging="1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33928">
        <w:rPr>
          <w:rFonts w:ascii="Times New Roman" w:eastAsia="Times New Roman" w:hAnsi="Times New Roman" w:cs="Times New Roman"/>
          <w:sz w:val="24"/>
          <w:szCs w:val="24"/>
        </w:rPr>
        <w:t>употреблять в речи наречия в положительной, сравнительной и превосходной степенях, а также наречия</w:t>
      </w:r>
    </w:p>
    <w:p w:rsidR="00E33928" w:rsidRDefault="00E33928" w:rsidP="00001483">
      <w:pPr>
        <w:spacing w:after="0" w:line="268" w:lineRule="auto"/>
        <w:ind w:hanging="1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33928">
        <w:rPr>
          <w:rFonts w:ascii="Times New Roman" w:eastAsia="Times New Roman" w:hAnsi="Times New Roman" w:cs="Times New Roman"/>
          <w:sz w:val="24"/>
          <w:szCs w:val="24"/>
        </w:rPr>
        <w:t>употреблять предлоги, выражающие направление движения, время и место действия.</w:t>
      </w:r>
    </w:p>
    <w:p w:rsidR="00E33928" w:rsidRDefault="00E33928" w:rsidP="00001483">
      <w:pPr>
        <w:spacing w:after="0" w:line="268" w:lineRule="auto"/>
        <w:ind w:hanging="1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33928">
        <w:rPr>
          <w:rFonts w:ascii="Times New Roman" w:eastAsia="Times New Roman" w:hAnsi="Times New Roman" w:cs="Times New Roman"/>
          <w:sz w:val="24"/>
          <w:szCs w:val="24"/>
        </w:rPr>
        <w:t>Выпускник на базовом уровне получит возможность научиться:</w:t>
      </w:r>
    </w:p>
    <w:p w:rsidR="00E33928" w:rsidRDefault="00E33928" w:rsidP="00001483">
      <w:pPr>
        <w:spacing w:after="0" w:line="268" w:lineRule="auto"/>
        <w:ind w:hanging="1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33928">
        <w:rPr>
          <w:rFonts w:ascii="Times New Roman" w:eastAsia="Times New Roman" w:hAnsi="Times New Roman" w:cs="Times New Roman"/>
          <w:sz w:val="24"/>
          <w:szCs w:val="24"/>
        </w:rPr>
        <w:t>Коммуникативные умения</w:t>
      </w:r>
    </w:p>
    <w:p w:rsidR="00E33928" w:rsidRDefault="00E33928" w:rsidP="00001483">
      <w:pPr>
        <w:spacing w:after="0" w:line="268" w:lineRule="auto"/>
        <w:ind w:hanging="1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33928">
        <w:rPr>
          <w:rFonts w:ascii="Times New Roman" w:eastAsia="Times New Roman" w:hAnsi="Times New Roman" w:cs="Times New Roman"/>
          <w:sz w:val="24"/>
          <w:szCs w:val="24"/>
        </w:rPr>
        <w:t>Говорение, диалогическая речь</w:t>
      </w:r>
    </w:p>
    <w:p w:rsidR="00E33928" w:rsidRDefault="00E33928" w:rsidP="00001483">
      <w:pPr>
        <w:spacing w:after="0" w:line="268" w:lineRule="auto"/>
        <w:ind w:hanging="1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33928">
        <w:rPr>
          <w:rFonts w:ascii="Times New Roman" w:eastAsia="Times New Roman" w:hAnsi="Times New Roman" w:cs="Times New Roman"/>
          <w:sz w:val="24"/>
          <w:szCs w:val="24"/>
        </w:rPr>
        <w:t></w:t>
      </w:r>
      <w:proofErr w:type="gramStart"/>
      <w:r w:rsidRPr="00E33928">
        <w:rPr>
          <w:rFonts w:ascii="Times New Roman" w:eastAsia="Times New Roman" w:hAnsi="Times New Roman" w:cs="Times New Roman"/>
          <w:sz w:val="24"/>
          <w:szCs w:val="24"/>
        </w:rPr>
        <w:t>Вести  диалог</w:t>
      </w:r>
      <w:proofErr w:type="gramEnd"/>
      <w:r w:rsidRPr="00E33928">
        <w:rPr>
          <w:rFonts w:ascii="Times New Roman" w:eastAsia="Times New Roman" w:hAnsi="Times New Roman" w:cs="Times New Roman"/>
          <w:sz w:val="24"/>
          <w:szCs w:val="24"/>
        </w:rPr>
        <w:t>/</w:t>
      </w:r>
      <w:proofErr w:type="spellStart"/>
      <w:r w:rsidRPr="00E33928">
        <w:rPr>
          <w:rFonts w:ascii="Times New Roman" w:eastAsia="Times New Roman" w:hAnsi="Times New Roman" w:cs="Times New Roman"/>
          <w:sz w:val="24"/>
          <w:szCs w:val="24"/>
        </w:rPr>
        <w:t>полилог</w:t>
      </w:r>
      <w:proofErr w:type="spellEnd"/>
      <w:r w:rsidRPr="00E33928">
        <w:rPr>
          <w:rFonts w:ascii="Times New Roman" w:eastAsia="Times New Roman" w:hAnsi="Times New Roman" w:cs="Times New Roman"/>
          <w:sz w:val="24"/>
          <w:szCs w:val="24"/>
        </w:rPr>
        <w:t xml:space="preserve">  в  ситуациях  официального  общения  в  рамках  изученной  тематики;  кратко  комментировать  точку  зрения другого человека;</w:t>
      </w:r>
    </w:p>
    <w:p w:rsidR="00E33928" w:rsidRDefault="00E33928" w:rsidP="00001483">
      <w:pPr>
        <w:spacing w:after="0" w:line="268" w:lineRule="auto"/>
        <w:ind w:hanging="1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33928">
        <w:rPr>
          <w:rFonts w:ascii="Times New Roman" w:eastAsia="Times New Roman" w:hAnsi="Times New Roman" w:cs="Times New Roman"/>
          <w:sz w:val="24"/>
          <w:szCs w:val="24"/>
        </w:rPr>
        <w:t>проводить подготовленное интервью, проверяя и получая подтверждение какой-либо информации;</w:t>
      </w:r>
    </w:p>
    <w:p w:rsidR="00E33928" w:rsidRDefault="00E33928" w:rsidP="00001483">
      <w:pPr>
        <w:spacing w:after="0" w:line="268" w:lineRule="auto"/>
        <w:ind w:hanging="1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33928">
        <w:rPr>
          <w:rFonts w:ascii="Times New Roman" w:eastAsia="Times New Roman" w:hAnsi="Times New Roman" w:cs="Times New Roman"/>
          <w:sz w:val="24"/>
          <w:szCs w:val="24"/>
        </w:rPr>
        <w:t>обмениваться информацией, проверять и подтверждать собранную фактическую информацию.</w:t>
      </w:r>
    </w:p>
    <w:p w:rsidR="00E33928" w:rsidRDefault="00E33928" w:rsidP="00001483">
      <w:pPr>
        <w:spacing w:after="0" w:line="268" w:lineRule="auto"/>
        <w:ind w:hanging="1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33928">
        <w:rPr>
          <w:rFonts w:ascii="Times New Roman" w:eastAsia="Times New Roman" w:hAnsi="Times New Roman" w:cs="Times New Roman"/>
          <w:sz w:val="24"/>
          <w:szCs w:val="24"/>
        </w:rPr>
        <w:t>Говорение, монологическая речь</w:t>
      </w:r>
    </w:p>
    <w:p w:rsidR="00E33928" w:rsidRPr="00E33928" w:rsidRDefault="00E33928" w:rsidP="00001483">
      <w:pPr>
        <w:spacing w:after="0" w:line="268" w:lineRule="auto"/>
        <w:ind w:hanging="1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33928">
        <w:rPr>
          <w:rFonts w:ascii="Times New Roman" w:eastAsia="Times New Roman" w:hAnsi="Times New Roman" w:cs="Times New Roman"/>
          <w:sz w:val="24"/>
          <w:szCs w:val="24"/>
        </w:rPr>
        <w:t>Резюмировать прослушанный/прочитанный текст;</w:t>
      </w:r>
    </w:p>
    <w:p w:rsidR="00E33928" w:rsidRDefault="00E33928" w:rsidP="00001483">
      <w:pPr>
        <w:spacing w:after="0" w:line="268" w:lineRule="auto"/>
        <w:ind w:hanging="1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33928">
        <w:rPr>
          <w:rFonts w:ascii="Times New Roman" w:eastAsia="Times New Roman" w:hAnsi="Times New Roman" w:cs="Times New Roman"/>
          <w:sz w:val="24"/>
          <w:szCs w:val="24"/>
        </w:rPr>
        <w:t>обобщать информацию на основе прочитанного/прослушанного текста.</w:t>
      </w:r>
    </w:p>
    <w:p w:rsidR="00E33928" w:rsidRDefault="00E33928" w:rsidP="00001483">
      <w:pPr>
        <w:spacing w:after="0" w:line="268" w:lineRule="auto"/>
        <w:ind w:hanging="10"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spellStart"/>
      <w:r w:rsidRPr="00E33928">
        <w:rPr>
          <w:rFonts w:ascii="Times New Roman" w:eastAsia="Times New Roman" w:hAnsi="Times New Roman" w:cs="Times New Roman"/>
          <w:sz w:val="24"/>
          <w:szCs w:val="24"/>
        </w:rPr>
        <w:t>Аудирование</w:t>
      </w:r>
      <w:proofErr w:type="spellEnd"/>
    </w:p>
    <w:p w:rsidR="00E33928" w:rsidRDefault="00E33928" w:rsidP="00001483">
      <w:pPr>
        <w:spacing w:after="0" w:line="268" w:lineRule="auto"/>
        <w:ind w:hanging="1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33928">
        <w:rPr>
          <w:rFonts w:ascii="Times New Roman" w:eastAsia="Times New Roman" w:hAnsi="Times New Roman" w:cs="Times New Roman"/>
          <w:sz w:val="24"/>
          <w:szCs w:val="24"/>
        </w:rPr>
        <w:t>Полно и точно воспринимать информацию в распространенных коммуникативных ситуациях;</w:t>
      </w:r>
    </w:p>
    <w:p w:rsidR="00E33928" w:rsidRDefault="00E33928" w:rsidP="00001483">
      <w:pPr>
        <w:spacing w:after="0" w:line="268" w:lineRule="auto"/>
        <w:ind w:hanging="1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33928">
        <w:rPr>
          <w:rFonts w:ascii="Times New Roman" w:eastAsia="Times New Roman" w:hAnsi="Times New Roman" w:cs="Times New Roman"/>
          <w:sz w:val="24"/>
          <w:szCs w:val="24"/>
        </w:rPr>
        <w:t>обобщать прослушанную информацию и выявлять факты в соответствии с поставленной задачей/вопросом.</w:t>
      </w:r>
    </w:p>
    <w:p w:rsidR="00E33928" w:rsidRDefault="00E33928" w:rsidP="00001483">
      <w:pPr>
        <w:spacing w:after="0" w:line="268" w:lineRule="auto"/>
        <w:ind w:hanging="1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33928">
        <w:rPr>
          <w:rFonts w:ascii="Times New Roman" w:eastAsia="Times New Roman" w:hAnsi="Times New Roman" w:cs="Times New Roman"/>
          <w:sz w:val="24"/>
          <w:szCs w:val="24"/>
        </w:rPr>
        <w:t>Чтение</w:t>
      </w:r>
    </w:p>
    <w:p w:rsidR="00E33928" w:rsidRDefault="00E33928" w:rsidP="00001483">
      <w:pPr>
        <w:spacing w:after="0" w:line="268" w:lineRule="auto"/>
        <w:ind w:hanging="1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33928">
        <w:rPr>
          <w:rFonts w:ascii="Times New Roman" w:eastAsia="Times New Roman" w:hAnsi="Times New Roman" w:cs="Times New Roman"/>
          <w:sz w:val="24"/>
          <w:szCs w:val="24"/>
        </w:rPr>
        <w:t>Читать и понимать несложные аутентичные тексты различных стилей и жанров и отвечать на ряд уточняющих вопросов.</w:t>
      </w:r>
    </w:p>
    <w:p w:rsidR="00E33928" w:rsidRDefault="00E33928" w:rsidP="00001483">
      <w:pPr>
        <w:spacing w:after="0" w:line="268" w:lineRule="auto"/>
        <w:ind w:hanging="1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33928">
        <w:rPr>
          <w:rFonts w:ascii="Times New Roman" w:eastAsia="Times New Roman" w:hAnsi="Times New Roman" w:cs="Times New Roman"/>
          <w:sz w:val="24"/>
          <w:szCs w:val="24"/>
        </w:rPr>
        <w:t>Письмо</w:t>
      </w:r>
    </w:p>
    <w:p w:rsidR="00E33928" w:rsidRDefault="00E33928" w:rsidP="00001483">
      <w:pPr>
        <w:spacing w:after="0" w:line="268" w:lineRule="auto"/>
        <w:ind w:hanging="1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33928">
        <w:rPr>
          <w:rFonts w:ascii="Times New Roman" w:eastAsia="Times New Roman" w:hAnsi="Times New Roman" w:cs="Times New Roman"/>
          <w:sz w:val="24"/>
          <w:szCs w:val="24"/>
        </w:rPr>
        <w:t>Писать краткий отзыв на фильм, книгу или пьесу.</w:t>
      </w:r>
    </w:p>
    <w:p w:rsidR="00E33928" w:rsidRDefault="00E33928" w:rsidP="00001483">
      <w:pPr>
        <w:spacing w:after="0" w:line="268" w:lineRule="auto"/>
        <w:ind w:hanging="1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33928">
        <w:rPr>
          <w:rFonts w:ascii="Times New Roman" w:eastAsia="Times New Roman" w:hAnsi="Times New Roman" w:cs="Times New Roman"/>
          <w:sz w:val="24"/>
          <w:szCs w:val="24"/>
        </w:rPr>
        <w:t>Языковые навыки</w:t>
      </w:r>
    </w:p>
    <w:p w:rsidR="00E33928" w:rsidRDefault="00E33928" w:rsidP="00001483">
      <w:pPr>
        <w:spacing w:after="0" w:line="268" w:lineRule="auto"/>
        <w:ind w:hanging="1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33928">
        <w:rPr>
          <w:rFonts w:ascii="Times New Roman" w:eastAsia="Times New Roman" w:hAnsi="Times New Roman" w:cs="Times New Roman"/>
          <w:sz w:val="24"/>
          <w:szCs w:val="24"/>
        </w:rPr>
        <w:t>Фонетическая сторона речи</w:t>
      </w:r>
    </w:p>
    <w:p w:rsidR="00E33928" w:rsidRDefault="00E33928" w:rsidP="00001483">
      <w:pPr>
        <w:spacing w:after="0" w:line="268" w:lineRule="auto"/>
        <w:ind w:hanging="1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33928">
        <w:rPr>
          <w:rFonts w:ascii="Times New Roman" w:eastAsia="Times New Roman" w:hAnsi="Times New Roman" w:cs="Times New Roman"/>
          <w:sz w:val="24"/>
          <w:szCs w:val="24"/>
        </w:rPr>
        <w:t>Произносить звуки немецкого языка четко, естественным произношением, не допуская ярко выраженного акцента.</w:t>
      </w:r>
    </w:p>
    <w:p w:rsidR="00E33928" w:rsidRDefault="00E33928" w:rsidP="00001483">
      <w:pPr>
        <w:spacing w:after="0" w:line="268" w:lineRule="auto"/>
        <w:ind w:hanging="1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33928">
        <w:rPr>
          <w:rFonts w:ascii="Times New Roman" w:eastAsia="Times New Roman" w:hAnsi="Times New Roman" w:cs="Times New Roman"/>
          <w:sz w:val="24"/>
          <w:szCs w:val="24"/>
        </w:rPr>
        <w:t>Орфография и пунктуация</w:t>
      </w:r>
    </w:p>
    <w:p w:rsidR="00E33928" w:rsidRDefault="00E33928" w:rsidP="00001483">
      <w:pPr>
        <w:spacing w:after="0" w:line="268" w:lineRule="auto"/>
        <w:ind w:hanging="1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33928">
        <w:rPr>
          <w:rFonts w:ascii="Times New Roman" w:eastAsia="Times New Roman" w:hAnsi="Times New Roman" w:cs="Times New Roman"/>
          <w:sz w:val="24"/>
          <w:szCs w:val="24"/>
        </w:rPr>
        <w:t>Владеть орфографическими навыками;</w:t>
      </w:r>
    </w:p>
    <w:p w:rsidR="00E33928" w:rsidRDefault="00E33928" w:rsidP="00001483">
      <w:pPr>
        <w:spacing w:after="0" w:line="268" w:lineRule="auto"/>
        <w:ind w:hanging="1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33928">
        <w:rPr>
          <w:rFonts w:ascii="Times New Roman" w:eastAsia="Times New Roman" w:hAnsi="Times New Roman" w:cs="Times New Roman"/>
          <w:sz w:val="24"/>
          <w:szCs w:val="24"/>
        </w:rPr>
        <w:t>расставлять в тексте знаки препинания в соответствии с нормами пунктуации.</w:t>
      </w:r>
    </w:p>
    <w:p w:rsidR="00E33928" w:rsidRDefault="00E33928" w:rsidP="00001483">
      <w:pPr>
        <w:spacing w:after="0" w:line="268" w:lineRule="auto"/>
        <w:ind w:hanging="1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33928">
        <w:rPr>
          <w:rFonts w:ascii="Times New Roman" w:eastAsia="Times New Roman" w:hAnsi="Times New Roman" w:cs="Times New Roman"/>
          <w:sz w:val="24"/>
          <w:szCs w:val="24"/>
        </w:rPr>
        <w:t>Лексическая сторона речи</w:t>
      </w:r>
    </w:p>
    <w:p w:rsidR="00E33928" w:rsidRDefault="00E33928" w:rsidP="00001483">
      <w:pPr>
        <w:spacing w:after="0" w:line="268" w:lineRule="auto"/>
        <w:ind w:hanging="1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33928">
        <w:rPr>
          <w:rFonts w:ascii="Times New Roman" w:eastAsia="Times New Roman" w:hAnsi="Times New Roman" w:cs="Times New Roman"/>
          <w:sz w:val="24"/>
          <w:szCs w:val="24"/>
        </w:rPr>
        <w:t>Использовать фразовые глаголы по широкому спектру тем, уместно употребляя их в соответствии со стилем речи;</w:t>
      </w:r>
    </w:p>
    <w:p w:rsidR="00E33928" w:rsidRDefault="00E33928" w:rsidP="00001483">
      <w:pPr>
        <w:spacing w:after="0" w:line="268" w:lineRule="auto"/>
        <w:ind w:hanging="1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33928">
        <w:rPr>
          <w:rFonts w:ascii="Times New Roman" w:eastAsia="Times New Roman" w:hAnsi="Times New Roman" w:cs="Times New Roman"/>
          <w:sz w:val="24"/>
          <w:szCs w:val="24"/>
        </w:rPr>
        <w:t>узнавать и использовать в речи устойчивые выражения и фразы.</w:t>
      </w:r>
    </w:p>
    <w:p w:rsidR="00E33928" w:rsidRDefault="00E33928" w:rsidP="00001483">
      <w:pPr>
        <w:spacing w:after="0" w:line="268" w:lineRule="auto"/>
        <w:ind w:hanging="1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33928">
        <w:rPr>
          <w:rFonts w:ascii="Times New Roman" w:eastAsia="Times New Roman" w:hAnsi="Times New Roman" w:cs="Times New Roman"/>
          <w:sz w:val="24"/>
          <w:szCs w:val="24"/>
        </w:rPr>
        <w:t>Грамматическая сторона речи</w:t>
      </w:r>
    </w:p>
    <w:p w:rsidR="00E33928" w:rsidRDefault="00E33928" w:rsidP="00001483">
      <w:pPr>
        <w:spacing w:after="0" w:line="268" w:lineRule="auto"/>
        <w:ind w:hanging="1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33928">
        <w:rPr>
          <w:rFonts w:ascii="Times New Roman" w:eastAsia="Times New Roman" w:hAnsi="Times New Roman" w:cs="Times New Roman"/>
          <w:sz w:val="24"/>
          <w:szCs w:val="24"/>
        </w:rPr>
        <w:t>Использовать в речи модальные глаголы для выражения возможности или вероятности в прошедшем времени</w:t>
      </w:r>
    </w:p>
    <w:p w:rsidR="00E33928" w:rsidRDefault="00E33928" w:rsidP="00001483">
      <w:pPr>
        <w:spacing w:after="0" w:line="268" w:lineRule="auto"/>
        <w:ind w:hanging="1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33928">
        <w:rPr>
          <w:rFonts w:ascii="Times New Roman" w:eastAsia="Times New Roman" w:hAnsi="Times New Roman" w:cs="Times New Roman"/>
          <w:sz w:val="24"/>
          <w:szCs w:val="24"/>
        </w:rPr>
        <w:lastRenderedPageBreak/>
        <w:t>употреблять в речи все формы страдательного залога;</w:t>
      </w:r>
    </w:p>
    <w:p w:rsidR="00E33928" w:rsidRDefault="00E33928" w:rsidP="00001483">
      <w:pPr>
        <w:spacing w:after="0" w:line="268" w:lineRule="auto"/>
        <w:ind w:hanging="1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33928">
        <w:rPr>
          <w:rFonts w:ascii="Times New Roman" w:eastAsia="Times New Roman" w:hAnsi="Times New Roman" w:cs="Times New Roman"/>
          <w:sz w:val="24"/>
          <w:szCs w:val="24"/>
        </w:rPr>
        <w:t xml:space="preserve">употреблять в речи времена </w:t>
      </w:r>
      <w:proofErr w:type="spellStart"/>
      <w:r w:rsidRPr="00E33928">
        <w:rPr>
          <w:rFonts w:ascii="Times New Roman" w:eastAsia="Times New Roman" w:hAnsi="Times New Roman" w:cs="Times New Roman"/>
          <w:sz w:val="24"/>
          <w:szCs w:val="24"/>
        </w:rPr>
        <w:t>Präsens</w:t>
      </w:r>
      <w:proofErr w:type="spellEnd"/>
      <w:r w:rsidRPr="00E33928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E33928">
        <w:rPr>
          <w:rFonts w:ascii="Times New Roman" w:eastAsia="Times New Roman" w:hAnsi="Times New Roman" w:cs="Times New Roman"/>
          <w:sz w:val="24"/>
          <w:szCs w:val="24"/>
        </w:rPr>
        <w:t>Perfekt</w:t>
      </w:r>
      <w:proofErr w:type="spellEnd"/>
      <w:r w:rsidRPr="00E33928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E33928">
        <w:rPr>
          <w:rFonts w:ascii="Times New Roman" w:eastAsia="Times New Roman" w:hAnsi="Times New Roman" w:cs="Times New Roman"/>
          <w:sz w:val="24"/>
          <w:szCs w:val="24"/>
        </w:rPr>
        <w:t>Präteritum</w:t>
      </w:r>
      <w:proofErr w:type="spellEnd"/>
      <w:r w:rsidRPr="00E33928">
        <w:rPr>
          <w:rFonts w:ascii="Times New Roman" w:eastAsia="Times New Roman" w:hAnsi="Times New Roman" w:cs="Times New Roman"/>
          <w:sz w:val="24"/>
          <w:szCs w:val="24"/>
        </w:rPr>
        <w:t>;</w:t>
      </w:r>
      <w:r w:rsidRPr="00E33928">
        <w:rPr>
          <w:rFonts w:ascii="Times New Roman" w:eastAsia="Times New Roman" w:hAnsi="Times New Roman" w:cs="Times New Roman"/>
          <w:sz w:val="24"/>
          <w:szCs w:val="24"/>
        </w:rPr>
        <w:t>использовать широкий спектр союзов для выражения противопоставления и различия в сложных предложениях.</w:t>
      </w:r>
    </w:p>
    <w:p w:rsidR="00E33928" w:rsidRDefault="00E33928" w:rsidP="00001483">
      <w:pPr>
        <w:spacing w:after="0" w:line="268" w:lineRule="auto"/>
        <w:ind w:hanging="10"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spellStart"/>
      <w:r w:rsidRPr="00E33928">
        <w:rPr>
          <w:rFonts w:ascii="Times New Roman" w:eastAsia="Times New Roman" w:hAnsi="Times New Roman" w:cs="Times New Roman"/>
          <w:sz w:val="24"/>
          <w:szCs w:val="24"/>
        </w:rPr>
        <w:t>Метапредметные</w:t>
      </w:r>
      <w:proofErr w:type="spellEnd"/>
      <w:r w:rsidRPr="00E33928">
        <w:rPr>
          <w:rFonts w:ascii="Times New Roman" w:eastAsia="Times New Roman" w:hAnsi="Times New Roman" w:cs="Times New Roman"/>
          <w:sz w:val="24"/>
          <w:szCs w:val="24"/>
        </w:rPr>
        <w:t xml:space="preserve"> результаты:</w:t>
      </w:r>
    </w:p>
    <w:p w:rsidR="00E33928" w:rsidRPr="00E33928" w:rsidRDefault="00E33928" w:rsidP="00001483">
      <w:pPr>
        <w:spacing w:after="0" w:line="268" w:lineRule="auto"/>
        <w:ind w:hanging="1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33928">
        <w:rPr>
          <w:rFonts w:ascii="Times New Roman" w:eastAsia="Times New Roman" w:hAnsi="Times New Roman" w:cs="Times New Roman"/>
          <w:sz w:val="24"/>
          <w:szCs w:val="24"/>
        </w:rPr>
        <w:t>Личностные:-воспитание российской гражданской идентичности: патриотизма, любви и уважения к Отечеству, чувства гордости за свою Родину, прошлое и настоящее многонационального народа России; осознание своей этнической принадлежности, знание истории, культуры, языка своего народа, своего края, основ культурного наследия народов России и человечества;-формирование целостного мировоззрения, соответствующего современному развитию науки и общественной практики, учитывающего социальное, культурное, языковое и духовное многообразие современного мира;-формирование осознанного, уважительного и доброжелательного отношения к другому человеку, его мнению, мировоззрению, культуре, языку, вере, гражданской позиции; к истории, культуре, религии, традициям, языкам, ценностям народов России и народов мира;-формирование готовности и способности вести диалог с другими людьми и достигать в нём взаимопонимания</w:t>
      </w:r>
    </w:p>
    <w:p w:rsidR="00E33928" w:rsidRDefault="00E33928" w:rsidP="00001483">
      <w:pPr>
        <w:spacing w:after="0" w:line="268" w:lineRule="auto"/>
        <w:ind w:hanging="10"/>
        <w:rPr>
          <w:rFonts w:ascii="Times New Roman" w:eastAsia="Times New Roman" w:hAnsi="Times New Roman" w:cs="Times New Roman"/>
          <w:sz w:val="20"/>
        </w:rPr>
      </w:pPr>
    </w:p>
    <w:p w:rsidR="005D11DB" w:rsidRDefault="005D11DB" w:rsidP="00001483">
      <w:pPr>
        <w:spacing w:after="0"/>
      </w:pPr>
    </w:p>
    <w:p w:rsidR="005D11DB" w:rsidRDefault="00FD06C6" w:rsidP="00001483">
      <w:pPr>
        <w:spacing w:after="0"/>
      </w:pPr>
      <w:r>
        <w:rPr>
          <w:rFonts w:ascii="Times New Roman" w:eastAsia="Times New Roman" w:hAnsi="Times New Roman" w:cs="Times New Roman"/>
          <w:b/>
          <w:sz w:val="20"/>
        </w:rPr>
        <w:t xml:space="preserve"> </w:t>
      </w:r>
    </w:p>
    <w:tbl>
      <w:tblPr>
        <w:tblStyle w:val="TableGrid"/>
        <w:tblW w:w="10656" w:type="dxa"/>
        <w:tblInd w:w="-108" w:type="dxa"/>
        <w:tblCellMar>
          <w:top w:w="7" w:type="dxa"/>
          <w:left w:w="106" w:type="dxa"/>
          <w:right w:w="90" w:type="dxa"/>
        </w:tblCellMar>
        <w:tblLook w:val="04A0" w:firstRow="1" w:lastRow="0" w:firstColumn="1" w:lastColumn="0" w:noHBand="0" w:noVBand="1"/>
      </w:tblPr>
      <w:tblGrid>
        <w:gridCol w:w="667"/>
        <w:gridCol w:w="2105"/>
        <w:gridCol w:w="1069"/>
        <w:gridCol w:w="1990"/>
        <w:gridCol w:w="1625"/>
        <w:gridCol w:w="1880"/>
        <w:gridCol w:w="1320"/>
      </w:tblGrid>
      <w:tr w:rsidR="005D11DB">
        <w:trPr>
          <w:trHeight w:val="470"/>
        </w:trPr>
        <w:tc>
          <w:tcPr>
            <w:tcW w:w="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№ п/ п </w:t>
            </w:r>
          </w:p>
        </w:tc>
        <w:tc>
          <w:tcPr>
            <w:tcW w:w="2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 Наименование раздела </w:t>
            </w:r>
          </w:p>
        </w:tc>
        <w:tc>
          <w:tcPr>
            <w:tcW w:w="10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Всего часов </w:t>
            </w:r>
          </w:p>
        </w:tc>
        <w:tc>
          <w:tcPr>
            <w:tcW w:w="1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Практические работы </w:t>
            </w:r>
          </w:p>
        </w:tc>
        <w:tc>
          <w:tcPr>
            <w:tcW w:w="16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Дата проведения </w:t>
            </w:r>
          </w:p>
        </w:tc>
        <w:tc>
          <w:tcPr>
            <w:tcW w:w="1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Контрольные работы </w:t>
            </w:r>
          </w:p>
        </w:tc>
        <w:tc>
          <w:tcPr>
            <w:tcW w:w="13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Дата проведения </w:t>
            </w:r>
          </w:p>
        </w:tc>
      </w:tr>
      <w:tr w:rsidR="005D11DB">
        <w:trPr>
          <w:trHeight w:val="929"/>
        </w:trPr>
        <w:tc>
          <w:tcPr>
            <w:tcW w:w="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1 </w:t>
            </w:r>
          </w:p>
        </w:tc>
        <w:tc>
          <w:tcPr>
            <w:tcW w:w="2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Уже несколько лет немецкий язык. Что мы уже знаем и умеем. </w:t>
            </w:r>
          </w:p>
        </w:tc>
        <w:tc>
          <w:tcPr>
            <w:tcW w:w="10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25 </w:t>
            </w:r>
          </w:p>
        </w:tc>
        <w:tc>
          <w:tcPr>
            <w:tcW w:w="1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6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1 </w:t>
            </w:r>
          </w:p>
        </w:tc>
        <w:tc>
          <w:tcPr>
            <w:tcW w:w="13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</w:tr>
      <w:tr w:rsidR="005D11DB">
        <w:trPr>
          <w:trHeight w:val="701"/>
        </w:trPr>
        <w:tc>
          <w:tcPr>
            <w:tcW w:w="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2 </w:t>
            </w:r>
          </w:p>
        </w:tc>
        <w:tc>
          <w:tcPr>
            <w:tcW w:w="2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Школьный обмен, международные проекты. </w:t>
            </w:r>
          </w:p>
        </w:tc>
        <w:tc>
          <w:tcPr>
            <w:tcW w:w="10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24 </w:t>
            </w:r>
          </w:p>
        </w:tc>
        <w:tc>
          <w:tcPr>
            <w:tcW w:w="1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 </w:t>
            </w:r>
          </w:p>
        </w:tc>
        <w:tc>
          <w:tcPr>
            <w:tcW w:w="16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 </w:t>
            </w:r>
          </w:p>
        </w:tc>
        <w:tc>
          <w:tcPr>
            <w:tcW w:w="1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2 </w:t>
            </w:r>
          </w:p>
        </w:tc>
        <w:tc>
          <w:tcPr>
            <w:tcW w:w="13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 </w:t>
            </w:r>
          </w:p>
        </w:tc>
      </w:tr>
      <w:tr w:rsidR="005D11DB">
        <w:trPr>
          <w:trHeight w:val="240"/>
        </w:trPr>
        <w:tc>
          <w:tcPr>
            <w:tcW w:w="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3 </w:t>
            </w:r>
          </w:p>
        </w:tc>
        <w:tc>
          <w:tcPr>
            <w:tcW w:w="2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Дружба, любовь. </w:t>
            </w:r>
          </w:p>
        </w:tc>
        <w:tc>
          <w:tcPr>
            <w:tcW w:w="10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26 </w:t>
            </w:r>
          </w:p>
        </w:tc>
        <w:tc>
          <w:tcPr>
            <w:tcW w:w="1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 </w:t>
            </w:r>
          </w:p>
        </w:tc>
        <w:tc>
          <w:tcPr>
            <w:tcW w:w="16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 </w:t>
            </w:r>
          </w:p>
        </w:tc>
        <w:tc>
          <w:tcPr>
            <w:tcW w:w="1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1 </w:t>
            </w:r>
          </w:p>
        </w:tc>
        <w:tc>
          <w:tcPr>
            <w:tcW w:w="13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 </w:t>
            </w:r>
          </w:p>
        </w:tc>
      </w:tr>
      <w:tr w:rsidR="005D11DB">
        <w:trPr>
          <w:trHeight w:val="1159"/>
        </w:trPr>
        <w:tc>
          <w:tcPr>
            <w:tcW w:w="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4 </w:t>
            </w:r>
          </w:p>
        </w:tc>
        <w:tc>
          <w:tcPr>
            <w:tcW w:w="2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Искусство происходит от слова умение. Это касается и музыкального искусства? </w:t>
            </w:r>
          </w:p>
        </w:tc>
        <w:tc>
          <w:tcPr>
            <w:tcW w:w="10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27 </w:t>
            </w:r>
          </w:p>
        </w:tc>
        <w:tc>
          <w:tcPr>
            <w:tcW w:w="1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 </w:t>
            </w:r>
          </w:p>
        </w:tc>
        <w:tc>
          <w:tcPr>
            <w:tcW w:w="16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 </w:t>
            </w:r>
          </w:p>
        </w:tc>
        <w:tc>
          <w:tcPr>
            <w:tcW w:w="1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2 </w:t>
            </w:r>
          </w:p>
        </w:tc>
        <w:tc>
          <w:tcPr>
            <w:tcW w:w="13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 </w:t>
            </w:r>
          </w:p>
        </w:tc>
      </w:tr>
    </w:tbl>
    <w:p w:rsidR="005D11DB" w:rsidRDefault="00FD06C6" w:rsidP="00001483">
      <w:pPr>
        <w:spacing w:after="0"/>
        <w:jc w:val="both"/>
      </w:pPr>
      <w:r>
        <w:rPr>
          <w:rFonts w:ascii="Times New Roman" w:eastAsia="Times New Roman" w:hAnsi="Times New Roman" w:cs="Times New Roman"/>
          <w:b/>
          <w:sz w:val="20"/>
        </w:rPr>
        <w:t xml:space="preserve"> </w:t>
      </w:r>
    </w:p>
    <w:p w:rsidR="005D11DB" w:rsidRDefault="005D11DB" w:rsidP="00001483">
      <w:pPr>
        <w:spacing w:after="0"/>
        <w:sectPr w:rsidR="005D11DB">
          <w:footerReference w:type="even" r:id="rId7"/>
          <w:footerReference w:type="default" r:id="rId8"/>
          <w:footerReference w:type="first" r:id="rId9"/>
          <w:pgSz w:w="11906" w:h="16838"/>
          <w:pgMar w:top="596" w:right="600" w:bottom="631" w:left="902" w:header="720" w:footer="720" w:gutter="0"/>
          <w:cols w:space="720"/>
        </w:sectPr>
      </w:pPr>
    </w:p>
    <w:p w:rsidR="005D11DB" w:rsidRDefault="00FD06C6" w:rsidP="00001483">
      <w:pPr>
        <w:pStyle w:val="1"/>
        <w:spacing w:after="0"/>
        <w:ind w:left="0" w:right="0"/>
      </w:pPr>
      <w:r>
        <w:lastRenderedPageBreak/>
        <w:t>Требования к уровню подготовки</w:t>
      </w:r>
      <w:r>
        <w:rPr>
          <w:b w:val="0"/>
        </w:rPr>
        <w:t xml:space="preserve"> </w:t>
      </w:r>
      <w:r>
        <w:t xml:space="preserve"> </w:t>
      </w:r>
    </w:p>
    <w:tbl>
      <w:tblPr>
        <w:tblStyle w:val="TableGrid"/>
        <w:tblW w:w="14806" w:type="dxa"/>
        <w:tblInd w:w="-648" w:type="dxa"/>
        <w:tblCellMar>
          <w:top w:w="46" w:type="dxa"/>
          <w:left w:w="108" w:type="dxa"/>
          <w:right w:w="60" w:type="dxa"/>
        </w:tblCellMar>
        <w:tblLook w:val="04A0" w:firstRow="1" w:lastRow="0" w:firstColumn="1" w:lastColumn="0" w:noHBand="0" w:noVBand="1"/>
      </w:tblPr>
      <w:tblGrid>
        <w:gridCol w:w="1539"/>
        <w:gridCol w:w="13267"/>
      </w:tblGrid>
      <w:tr w:rsidR="005D11DB">
        <w:trPr>
          <w:trHeight w:val="1850"/>
        </w:trPr>
        <w:tc>
          <w:tcPr>
            <w:tcW w:w="1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b/>
                <w:i/>
                <w:sz w:val="20"/>
              </w:rPr>
              <w:t>Диалогическая речь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32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272" w:lineRule="auto"/>
            </w:pPr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Уметь: 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участвовать в диалогах этикетного характера, диалогах-расспросах, диалогах-побуждениях к действию, диалогах-обменах информацией, а также в диалогах смешанного типа, включающих элементы разных типов диалогов на основе новой тематики, в тематических ситуациях официального и неофициального повседневного общения. участвовать в беседе/дискуссии на знакомую тему, осуществлять запрос информации, обращаться за разъяснениями, выражать свое отношение к высказыванию партнера, свое мнение по обсуждаемой теме.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Объем диалогов - </w:t>
            </w:r>
            <w:r>
              <w:rPr>
                <w:rFonts w:ascii="Times New Roman" w:eastAsia="Times New Roman" w:hAnsi="Times New Roman" w:cs="Times New Roman"/>
                <w:b/>
                <w:sz w:val="20"/>
              </w:rPr>
              <w:t>до 6-7 реплик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со стороны каждого учащегося. </w:t>
            </w:r>
          </w:p>
        </w:tc>
      </w:tr>
      <w:tr w:rsidR="005D11DB">
        <w:trPr>
          <w:trHeight w:val="1621"/>
        </w:trPr>
        <w:tc>
          <w:tcPr>
            <w:tcW w:w="1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b/>
                <w:i/>
                <w:sz w:val="20"/>
              </w:rPr>
              <w:t>Монолог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32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b/>
                <w:sz w:val="20"/>
              </w:rPr>
              <w:t>Уметь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: устно выступать с сообщениями в связи с увиденным / прочитанным, по результатам работы над иноязычным проектом. </w:t>
            </w:r>
          </w:p>
          <w:p w:rsidR="005D11DB" w:rsidRDefault="00FD06C6" w:rsidP="00001483">
            <w:pPr>
              <w:spacing w:line="280" w:lineRule="auto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делать сообщения, содержащие наиболее важную информацию по теме/ проблеме, кратко передавать содержание полученной информации;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рассказывать о себе, своем окружении, своих планах, </w:t>
            </w:r>
            <w:r>
              <w:rPr>
                <w:rFonts w:ascii="Times New Roman" w:eastAsia="Times New Roman" w:hAnsi="Times New Roman" w:cs="Times New Roman"/>
                <w:i/>
                <w:sz w:val="20"/>
              </w:rPr>
              <w:t>обосновывая свои намерения/поступки;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рассуждать о фактах/событиях, приводя примеры, аргументы, </w:t>
            </w:r>
            <w:r>
              <w:rPr>
                <w:rFonts w:ascii="Times New Roman" w:eastAsia="Times New Roman" w:hAnsi="Times New Roman" w:cs="Times New Roman"/>
                <w:i/>
                <w:sz w:val="20"/>
              </w:rPr>
              <w:t>делая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20"/>
              </w:rPr>
              <w:t xml:space="preserve">выводы; 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описывать особенности жизни и культуры своей страны и страны/стран изучаемого языка </w:t>
            </w:r>
            <w:proofErr w:type="gramStart"/>
            <w:r>
              <w:rPr>
                <w:rFonts w:ascii="Times New Roman" w:eastAsia="Times New Roman" w:hAnsi="Times New Roman" w:cs="Times New Roman"/>
                <w:sz w:val="20"/>
              </w:rPr>
              <w:t>Объем</w:t>
            </w:r>
            <w:proofErr w:type="gramEnd"/>
            <w:r>
              <w:rPr>
                <w:rFonts w:ascii="Times New Roman" w:eastAsia="Times New Roman" w:hAnsi="Times New Roman" w:cs="Times New Roman"/>
                <w:sz w:val="20"/>
              </w:rPr>
              <w:t xml:space="preserve"> монологического высказывания </w:t>
            </w:r>
            <w:r>
              <w:rPr>
                <w:rFonts w:ascii="Times New Roman" w:eastAsia="Times New Roman" w:hAnsi="Times New Roman" w:cs="Times New Roman"/>
                <w:b/>
                <w:sz w:val="20"/>
              </w:rPr>
              <w:t>12-15 фраз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. </w:t>
            </w:r>
          </w:p>
        </w:tc>
      </w:tr>
      <w:tr w:rsidR="005D11DB">
        <w:trPr>
          <w:trHeight w:val="2081"/>
        </w:trPr>
        <w:tc>
          <w:tcPr>
            <w:tcW w:w="1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roofErr w:type="spellStart"/>
            <w:r>
              <w:rPr>
                <w:rFonts w:ascii="Times New Roman" w:eastAsia="Times New Roman" w:hAnsi="Times New Roman" w:cs="Times New Roman"/>
                <w:b/>
                <w:i/>
                <w:sz w:val="20"/>
              </w:rPr>
              <w:t>Аудирование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32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278" w:lineRule="auto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понимать на слух (с различной степенью полноты и точности) высказывания собеседников в процессе общения, а также содержание аутентичных аудио- и видеотекстов различных жанров и длительности звучания до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0"/>
              </w:rPr>
              <w:t>Зх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 минут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: понимать основное содержание несложных звучащих текстов монологического и диалогического характера: </w:t>
            </w:r>
            <w:r>
              <w:rPr>
                <w:rFonts w:ascii="Times New Roman" w:eastAsia="Times New Roman" w:hAnsi="Times New Roman" w:cs="Times New Roman"/>
                <w:i/>
                <w:sz w:val="20"/>
              </w:rPr>
              <w:t xml:space="preserve">теле- и радиопередач 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в рамках изучаемых тем; </w:t>
            </w:r>
          </w:p>
          <w:p w:rsidR="005D11DB" w:rsidRDefault="00FD06C6" w:rsidP="00001483">
            <w:pPr>
              <w:spacing w:line="278" w:lineRule="auto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выборочно понимать необходимую информацию в объявлениях и информационной рекламе; относительно полно понимать высказывания собеседника в наиболее распространенных стандартных ситуациях повседневного общения.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отделять главную информацию от второстепенной; выявлять наиболее значимые факты; определять свое отношение к ним, извлекать из аудио текста необходимую/ интересующую информацию. </w:t>
            </w:r>
          </w:p>
        </w:tc>
      </w:tr>
      <w:tr w:rsidR="005D11DB">
        <w:trPr>
          <w:trHeight w:val="2770"/>
        </w:trPr>
        <w:tc>
          <w:tcPr>
            <w:tcW w:w="1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b/>
                <w:i/>
                <w:sz w:val="20"/>
              </w:rPr>
              <w:t>Чтение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32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280" w:lineRule="auto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Дальнейшее развитие всех основных видов чтения аутентичных текстов различных стилей: публицистических, научно-популярных, художественных, прагматических, а также текстов из разных областей знания (с учетом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</w:rPr>
              <w:t>межпредметных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</w:rPr>
              <w:t xml:space="preserve"> связей): </w:t>
            </w:r>
          </w:p>
          <w:p w:rsidR="005D11DB" w:rsidRDefault="00FD06C6" w:rsidP="00001483">
            <w:pPr>
              <w:spacing w:line="280" w:lineRule="auto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ознакомительного чтения — с целью понимания основного содержания сообщений, </w:t>
            </w:r>
            <w:r>
              <w:rPr>
                <w:rFonts w:ascii="Times New Roman" w:eastAsia="Times New Roman" w:hAnsi="Times New Roman" w:cs="Times New Roman"/>
                <w:i/>
                <w:sz w:val="20"/>
              </w:rPr>
              <w:t xml:space="preserve">репортажей, 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отрывков из произведений художественной литературы, несложных публикаций научно - познавательного характера; изучающего чтения - с целью полного и точного понимания информации прагматических текстов (инструкций, рецептов, статистических данных); просмотрового/поискового чтения — с целью выборочного понимания необходимой/ интересующей информации из текста </w:t>
            </w: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  <w:i/>
                <w:sz w:val="20"/>
              </w:rPr>
              <w:t>статьи,</w:t>
            </w:r>
            <w:r>
              <w:rPr>
                <w:rFonts w:ascii="Times New Roman" w:eastAsia="Times New Roman" w:hAnsi="Times New Roman" w:cs="Times New Roman"/>
                <w:sz w:val="20"/>
              </w:rPr>
              <w:t>проспекта</w:t>
            </w:r>
            <w:proofErr w:type="spellEnd"/>
            <w:proofErr w:type="gramEnd"/>
            <w:r>
              <w:rPr>
                <w:rFonts w:ascii="Times New Roman" w:eastAsia="Times New Roman" w:hAnsi="Times New Roman" w:cs="Times New Roman"/>
                <w:sz w:val="20"/>
              </w:rPr>
              <w:t xml:space="preserve">. </w:t>
            </w:r>
            <w:proofErr w:type="gramStart"/>
            <w:r>
              <w:rPr>
                <w:rFonts w:ascii="Times New Roman" w:eastAsia="Times New Roman" w:hAnsi="Times New Roman" w:cs="Times New Roman"/>
                <w:sz w:val="20"/>
              </w:rPr>
              <w:t xml:space="preserve">Уметь:   </w:t>
            </w:r>
            <w:proofErr w:type="gramEnd"/>
            <w:r>
              <w:rPr>
                <w:rFonts w:ascii="Times New Roman" w:eastAsia="Times New Roman" w:hAnsi="Times New Roman" w:cs="Times New Roman"/>
                <w:sz w:val="20"/>
              </w:rPr>
              <w:t xml:space="preserve">-   </w:t>
            </w:r>
            <w:r>
              <w:rPr>
                <w:rFonts w:ascii="Times New Roman" w:eastAsia="Times New Roman" w:hAnsi="Times New Roman" w:cs="Times New Roman"/>
                <w:b/>
                <w:sz w:val="20"/>
              </w:rPr>
              <w:t>выделять основные факты; отделять главную информацию от второстепенной;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20"/>
              </w:rPr>
              <w:t>предвосхищать возможные события/факты;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  <w:p w:rsidR="005D11DB" w:rsidRDefault="00FD06C6" w:rsidP="00001483">
            <w:pPr>
              <w:spacing w:line="283" w:lineRule="auto"/>
            </w:pPr>
            <w:r>
              <w:rPr>
                <w:rFonts w:ascii="Times New Roman" w:eastAsia="Times New Roman" w:hAnsi="Times New Roman" w:cs="Times New Roman"/>
                <w:b/>
                <w:sz w:val="20"/>
              </w:rPr>
              <w:t>раскрывать причинно-следственные связи между фактами;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i/>
                <w:sz w:val="20"/>
              </w:rPr>
              <w:t>понимать аргументацию;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  <w:b/>
                <w:sz w:val="20"/>
              </w:rPr>
              <w:t>извлекать необходимую/интересующую информацию;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sz w:val="20"/>
              </w:rPr>
              <w:t>определять свое отношение к прочитанному.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</w:tr>
      <w:tr w:rsidR="005D11DB">
        <w:trPr>
          <w:trHeight w:val="1160"/>
        </w:trPr>
        <w:tc>
          <w:tcPr>
            <w:tcW w:w="1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b/>
                <w:i/>
                <w:sz w:val="20"/>
              </w:rPr>
              <w:lastRenderedPageBreak/>
              <w:t>Письмо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32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280" w:lineRule="auto"/>
            </w:pPr>
            <w:r>
              <w:rPr>
                <w:rFonts w:ascii="Times New Roman" w:eastAsia="Times New Roman" w:hAnsi="Times New Roman" w:cs="Times New Roman"/>
                <w:b/>
                <w:sz w:val="20"/>
              </w:rPr>
              <w:t>Уметь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писать личное письмо, заполнять анкеты, бланки; излагать сведения о себе в форме, принятой в странах, говорящих на немецком языке (автобиография/резюме); составлять план, тезисы устного/письменного сообщения, в том числе на основе выписок из текста. </w:t>
            </w:r>
          </w:p>
          <w:p w:rsidR="005D11DB" w:rsidRDefault="00FD06C6" w:rsidP="00001483">
            <w:pPr>
              <w:spacing w:line="277" w:lineRule="auto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 Расспрашивать в личном письме о новостях и сообщать их; рассказывать об отдельных фактах/событиях своей жизни, выражая свои суждения и чувства; описывать свои планы на будущее.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</w:tr>
    </w:tbl>
    <w:p w:rsidR="005D11DB" w:rsidRDefault="00FD06C6" w:rsidP="00001483">
      <w:pPr>
        <w:spacing w:after="0"/>
        <w:jc w:val="both"/>
      </w:pPr>
      <w:r>
        <w:rPr>
          <w:rFonts w:ascii="Times New Roman" w:eastAsia="Times New Roman" w:hAnsi="Times New Roman" w:cs="Times New Roman"/>
          <w:b/>
          <w:sz w:val="20"/>
        </w:rPr>
        <w:t xml:space="preserve"> </w:t>
      </w:r>
    </w:p>
    <w:p w:rsidR="005D11DB" w:rsidRDefault="00FD06C6" w:rsidP="00001483">
      <w:pPr>
        <w:spacing w:after="0"/>
        <w:jc w:val="both"/>
      </w:pPr>
      <w:r>
        <w:rPr>
          <w:rFonts w:ascii="Times New Roman" w:eastAsia="Times New Roman" w:hAnsi="Times New Roman" w:cs="Times New Roman"/>
          <w:b/>
          <w:sz w:val="20"/>
        </w:rPr>
        <w:t xml:space="preserve"> </w:t>
      </w:r>
    </w:p>
    <w:p w:rsidR="005D11DB" w:rsidRDefault="00FD06C6" w:rsidP="00001483">
      <w:pPr>
        <w:spacing w:after="0"/>
        <w:jc w:val="both"/>
      </w:pPr>
      <w:r>
        <w:rPr>
          <w:rFonts w:ascii="Times New Roman" w:eastAsia="Times New Roman" w:hAnsi="Times New Roman" w:cs="Times New Roman"/>
          <w:b/>
          <w:sz w:val="20"/>
        </w:rPr>
        <w:t xml:space="preserve"> </w:t>
      </w:r>
    </w:p>
    <w:p w:rsidR="005D11DB" w:rsidRDefault="00FD06C6" w:rsidP="00001483">
      <w:pPr>
        <w:spacing w:after="0"/>
        <w:jc w:val="both"/>
      </w:pPr>
      <w:r>
        <w:rPr>
          <w:rFonts w:ascii="Times New Roman" w:eastAsia="Times New Roman" w:hAnsi="Times New Roman" w:cs="Times New Roman"/>
          <w:b/>
          <w:sz w:val="20"/>
        </w:rPr>
        <w:t xml:space="preserve"> </w:t>
      </w:r>
    </w:p>
    <w:p w:rsidR="005D11DB" w:rsidRDefault="00FD06C6" w:rsidP="00001483">
      <w:pPr>
        <w:spacing w:after="0"/>
        <w:jc w:val="both"/>
      </w:pPr>
      <w:r>
        <w:rPr>
          <w:rFonts w:ascii="Times New Roman" w:eastAsia="Times New Roman" w:hAnsi="Times New Roman" w:cs="Times New Roman"/>
          <w:b/>
          <w:sz w:val="20"/>
        </w:rPr>
        <w:t xml:space="preserve"> </w:t>
      </w:r>
    </w:p>
    <w:p w:rsidR="005D11DB" w:rsidRDefault="005D11DB" w:rsidP="00001483">
      <w:pPr>
        <w:spacing w:after="0"/>
        <w:sectPr w:rsidR="005D11DB">
          <w:footerReference w:type="even" r:id="rId10"/>
          <w:footerReference w:type="default" r:id="rId11"/>
          <w:footerReference w:type="first" r:id="rId12"/>
          <w:pgSz w:w="16838" w:h="11906" w:orient="landscape"/>
          <w:pgMar w:top="1440" w:right="1440" w:bottom="960" w:left="1440" w:header="720" w:footer="720" w:gutter="0"/>
          <w:cols w:space="720"/>
        </w:sectPr>
      </w:pPr>
    </w:p>
    <w:p w:rsidR="005D11DB" w:rsidRDefault="00FD06C6" w:rsidP="00001483">
      <w:pPr>
        <w:pStyle w:val="1"/>
        <w:spacing w:after="0"/>
        <w:ind w:left="0" w:right="0"/>
      </w:pPr>
      <w:r>
        <w:lastRenderedPageBreak/>
        <w:t>Речевая компетенция   10 класс</w:t>
      </w:r>
      <w:r>
        <w:rPr>
          <w:b w:val="0"/>
        </w:rPr>
        <w:t xml:space="preserve"> </w:t>
      </w:r>
    </w:p>
    <w:p w:rsidR="005D11DB" w:rsidRDefault="00FD06C6" w:rsidP="00001483">
      <w:pPr>
        <w:spacing w:after="0" w:line="257" w:lineRule="auto"/>
        <w:ind w:hanging="10"/>
      </w:pPr>
      <w:r>
        <w:rPr>
          <w:rFonts w:ascii="Times New Roman" w:eastAsia="Times New Roman" w:hAnsi="Times New Roman" w:cs="Times New Roman"/>
          <w:b/>
          <w:sz w:val="20"/>
        </w:rPr>
        <w:t>Формы контроля уровня достижений учащихся и критерии оценки.</w:t>
      </w:r>
      <w:r>
        <w:rPr>
          <w:rFonts w:ascii="Times New Roman" w:eastAsia="Times New Roman" w:hAnsi="Times New Roman" w:cs="Times New Roman"/>
          <w:sz w:val="20"/>
        </w:rPr>
        <w:t xml:space="preserve"> </w:t>
      </w:r>
    </w:p>
    <w:p w:rsidR="005D11DB" w:rsidRDefault="00FD06C6" w:rsidP="00001483">
      <w:pPr>
        <w:spacing w:after="0" w:line="268" w:lineRule="auto"/>
        <w:ind w:hanging="10"/>
      </w:pPr>
      <w:r>
        <w:rPr>
          <w:rFonts w:ascii="Times New Roman" w:eastAsia="Times New Roman" w:hAnsi="Times New Roman" w:cs="Times New Roman"/>
          <w:sz w:val="20"/>
        </w:rPr>
        <w:t xml:space="preserve">В качестве видов контроля выделяются: </w:t>
      </w:r>
    </w:p>
    <w:p w:rsidR="005D11DB" w:rsidRDefault="00FD06C6" w:rsidP="00001483">
      <w:pPr>
        <w:spacing w:after="0" w:line="268" w:lineRule="auto"/>
        <w:ind w:hanging="10"/>
      </w:pPr>
      <w:r>
        <w:rPr>
          <w:rFonts w:ascii="Times New Roman" w:eastAsia="Times New Roman" w:hAnsi="Times New Roman" w:cs="Times New Roman"/>
          <w:sz w:val="20"/>
        </w:rPr>
        <w:t xml:space="preserve"> а) на уровне школы: текущий, промежуточный, итоговый и </w:t>
      </w:r>
    </w:p>
    <w:p w:rsidR="005D11DB" w:rsidRDefault="00FD06C6" w:rsidP="00001483">
      <w:pPr>
        <w:spacing w:after="0" w:line="268" w:lineRule="auto"/>
        <w:ind w:hanging="10"/>
      </w:pPr>
      <w:r>
        <w:rPr>
          <w:rFonts w:ascii="Times New Roman" w:eastAsia="Times New Roman" w:hAnsi="Times New Roman" w:cs="Times New Roman"/>
          <w:sz w:val="20"/>
        </w:rPr>
        <w:t xml:space="preserve"> б) государственный контроль в конце базового курса обучения. </w:t>
      </w:r>
    </w:p>
    <w:p w:rsidR="005D11DB" w:rsidRDefault="00FD06C6" w:rsidP="00001483">
      <w:pPr>
        <w:spacing w:after="0" w:line="268" w:lineRule="auto"/>
        <w:ind w:hanging="10"/>
      </w:pPr>
      <w:r>
        <w:rPr>
          <w:rFonts w:ascii="Times New Roman" w:eastAsia="Times New Roman" w:hAnsi="Times New Roman" w:cs="Times New Roman"/>
          <w:b/>
          <w:i/>
          <w:sz w:val="20"/>
        </w:rPr>
        <w:t>Текущий контроль</w:t>
      </w:r>
      <w:r>
        <w:rPr>
          <w:rFonts w:ascii="Times New Roman" w:eastAsia="Times New Roman" w:hAnsi="Times New Roman" w:cs="Times New Roman"/>
          <w:sz w:val="20"/>
        </w:rPr>
        <w:t xml:space="preserve"> проводится на каждом занятии. Объектами контроля могут быть как виды речевой деятельности, так и лексические и грамматические навыки школьников. </w:t>
      </w:r>
    </w:p>
    <w:p w:rsidR="005D11DB" w:rsidRDefault="00FD06C6" w:rsidP="00001483">
      <w:pPr>
        <w:spacing w:after="0" w:line="268" w:lineRule="auto"/>
        <w:ind w:hanging="10"/>
      </w:pPr>
      <w:r>
        <w:rPr>
          <w:rFonts w:ascii="Times New Roman" w:eastAsia="Times New Roman" w:hAnsi="Times New Roman" w:cs="Times New Roman"/>
          <w:b/>
          <w:i/>
          <w:sz w:val="20"/>
        </w:rPr>
        <w:t xml:space="preserve">Промежуточный </w:t>
      </w:r>
      <w:proofErr w:type="spellStart"/>
      <w:r>
        <w:rPr>
          <w:rFonts w:ascii="Times New Roman" w:eastAsia="Times New Roman" w:hAnsi="Times New Roman" w:cs="Times New Roman"/>
          <w:b/>
          <w:i/>
          <w:sz w:val="20"/>
        </w:rPr>
        <w:t>внутришкольный</w:t>
      </w:r>
      <w:proofErr w:type="spellEnd"/>
      <w:r>
        <w:rPr>
          <w:rFonts w:ascii="Times New Roman" w:eastAsia="Times New Roman" w:hAnsi="Times New Roman" w:cs="Times New Roman"/>
          <w:b/>
          <w:i/>
          <w:sz w:val="20"/>
        </w:rPr>
        <w:t xml:space="preserve"> контроль</w:t>
      </w:r>
      <w:r>
        <w:rPr>
          <w:rFonts w:ascii="Times New Roman" w:eastAsia="Times New Roman" w:hAnsi="Times New Roman" w:cs="Times New Roman"/>
          <w:sz w:val="20"/>
        </w:rPr>
        <w:t xml:space="preserve"> проводится в конце цепочки уроков, четверти и ориентирован на те же объекты. Он может носить тестовый характер. </w:t>
      </w:r>
    </w:p>
    <w:p w:rsidR="005D11DB" w:rsidRDefault="00FD06C6" w:rsidP="00001483">
      <w:pPr>
        <w:spacing w:after="0" w:line="268" w:lineRule="auto"/>
        <w:ind w:hanging="10"/>
      </w:pPr>
      <w:r>
        <w:rPr>
          <w:rFonts w:ascii="Times New Roman" w:eastAsia="Times New Roman" w:hAnsi="Times New Roman" w:cs="Times New Roman"/>
          <w:b/>
          <w:i/>
          <w:sz w:val="20"/>
        </w:rPr>
        <w:t xml:space="preserve">  Итоговый контроль </w:t>
      </w:r>
      <w:r>
        <w:rPr>
          <w:rFonts w:ascii="Times New Roman" w:eastAsia="Times New Roman" w:hAnsi="Times New Roman" w:cs="Times New Roman"/>
          <w:sz w:val="20"/>
        </w:rPr>
        <w:t xml:space="preserve">осуществляется школой в конце каждого учебного года. Проверке подвергаются умения во всех видах речевой деятельности. </w:t>
      </w:r>
    </w:p>
    <w:p w:rsidR="005D11DB" w:rsidRDefault="00FD06C6" w:rsidP="00001483">
      <w:pPr>
        <w:spacing w:after="0" w:line="268" w:lineRule="auto"/>
        <w:ind w:hanging="10"/>
      </w:pPr>
      <w:r>
        <w:rPr>
          <w:rFonts w:ascii="Times New Roman" w:eastAsia="Times New Roman" w:hAnsi="Times New Roman" w:cs="Times New Roman"/>
          <w:b/>
          <w:i/>
          <w:sz w:val="20"/>
        </w:rPr>
        <w:t xml:space="preserve"> Государственный контроль </w:t>
      </w:r>
      <w:r>
        <w:rPr>
          <w:rFonts w:ascii="Times New Roman" w:eastAsia="Times New Roman" w:hAnsi="Times New Roman" w:cs="Times New Roman"/>
          <w:sz w:val="20"/>
        </w:rPr>
        <w:t xml:space="preserve">проводится централизовано в конце базового курса обучения и строится на основе государственного стандарта по иностранным языкам. </w:t>
      </w:r>
      <w:r>
        <w:rPr>
          <w:rFonts w:ascii="Times New Roman" w:eastAsia="Times New Roman" w:hAnsi="Times New Roman" w:cs="Times New Roman"/>
          <w:b/>
          <w:sz w:val="20"/>
        </w:rPr>
        <w:t>Перечень учебно-методического обеспечения</w:t>
      </w:r>
      <w:r>
        <w:rPr>
          <w:rFonts w:ascii="Times New Roman" w:eastAsia="Times New Roman" w:hAnsi="Times New Roman" w:cs="Times New Roman"/>
          <w:sz w:val="20"/>
        </w:rPr>
        <w:t xml:space="preserve"> </w:t>
      </w:r>
    </w:p>
    <w:p w:rsidR="005D11DB" w:rsidRDefault="00FD06C6" w:rsidP="00001483">
      <w:pPr>
        <w:spacing w:after="0" w:line="268" w:lineRule="auto"/>
        <w:ind w:hanging="10"/>
      </w:pPr>
      <w:proofErr w:type="gramStart"/>
      <w:r>
        <w:rPr>
          <w:rFonts w:ascii="Times New Roman" w:eastAsia="Times New Roman" w:hAnsi="Times New Roman" w:cs="Times New Roman"/>
          <w:sz w:val="20"/>
        </w:rPr>
        <w:t>Учебник  “</w:t>
      </w:r>
      <w:proofErr w:type="gramEnd"/>
      <w:r>
        <w:rPr>
          <w:rFonts w:ascii="Times New Roman" w:eastAsia="Times New Roman" w:hAnsi="Times New Roman" w:cs="Times New Roman"/>
          <w:sz w:val="20"/>
        </w:rPr>
        <w:t xml:space="preserve">Deutsch,10 “ – состоит из 4-х самостоятельных разделов, каждый раздел включает в себя </w:t>
      </w:r>
      <w:proofErr w:type="spellStart"/>
      <w:r>
        <w:rPr>
          <w:rFonts w:ascii="Times New Roman" w:eastAsia="Times New Roman" w:hAnsi="Times New Roman" w:cs="Times New Roman"/>
          <w:sz w:val="20"/>
        </w:rPr>
        <w:t>информационнотематические</w:t>
      </w:r>
      <w:proofErr w:type="spellEnd"/>
      <w:r>
        <w:rPr>
          <w:rFonts w:ascii="Times New Roman" w:eastAsia="Times New Roman" w:hAnsi="Times New Roman" w:cs="Times New Roman"/>
          <w:sz w:val="20"/>
        </w:rPr>
        <w:t xml:space="preserve"> блоки, в рамках которых представлены разнообразные темы, отражающие сферы межличностного общения, сегодняшние проблемы молодёжи страны изучаемого языка. </w:t>
      </w:r>
    </w:p>
    <w:p w:rsidR="005D11DB" w:rsidRDefault="00FD06C6" w:rsidP="00001483">
      <w:pPr>
        <w:spacing w:after="0" w:line="268" w:lineRule="auto"/>
        <w:ind w:hanging="10"/>
      </w:pPr>
      <w:r>
        <w:rPr>
          <w:rFonts w:ascii="Times New Roman" w:eastAsia="Times New Roman" w:hAnsi="Times New Roman" w:cs="Times New Roman"/>
          <w:sz w:val="20"/>
        </w:rPr>
        <w:t xml:space="preserve">Сборник упражнений. </w:t>
      </w:r>
    </w:p>
    <w:p w:rsidR="005D11DB" w:rsidRDefault="00FD06C6" w:rsidP="00001483">
      <w:pPr>
        <w:spacing w:after="0" w:line="268" w:lineRule="auto"/>
        <w:ind w:hanging="10"/>
      </w:pPr>
      <w:r>
        <w:rPr>
          <w:rFonts w:ascii="Times New Roman" w:eastAsia="Times New Roman" w:hAnsi="Times New Roman" w:cs="Times New Roman"/>
          <w:sz w:val="20"/>
        </w:rPr>
        <w:t xml:space="preserve">Книга для учителя. CD-s. </w:t>
      </w:r>
    </w:p>
    <w:p w:rsidR="005D11DB" w:rsidRDefault="00FD06C6" w:rsidP="00001483">
      <w:pPr>
        <w:pStyle w:val="1"/>
        <w:spacing w:after="0"/>
        <w:ind w:left="0" w:right="0"/>
      </w:pPr>
      <w:r>
        <w:t>ПРЕДМЕТНОЕ СОДЕРЖАНИЕ РЕЧИ</w:t>
      </w:r>
      <w:r>
        <w:rPr>
          <w:b w:val="0"/>
        </w:rPr>
        <w:t xml:space="preserve"> </w:t>
      </w:r>
    </w:p>
    <w:p w:rsidR="005D11DB" w:rsidRDefault="00FD06C6" w:rsidP="00001483">
      <w:pPr>
        <w:spacing w:after="0" w:line="266" w:lineRule="auto"/>
        <w:ind w:hanging="10"/>
        <w:jc w:val="both"/>
      </w:pPr>
      <w:r>
        <w:rPr>
          <w:rFonts w:ascii="Times New Roman" w:eastAsia="Times New Roman" w:hAnsi="Times New Roman" w:cs="Times New Roman"/>
          <w:b/>
          <w:sz w:val="20"/>
        </w:rPr>
        <w:t>Социально-бытовая сфера.</w:t>
      </w:r>
      <w:r>
        <w:rPr>
          <w:rFonts w:ascii="Times New Roman" w:eastAsia="Times New Roman" w:hAnsi="Times New Roman" w:cs="Times New Roman"/>
          <w:sz w:val="20"/>
        </w:rPr>
        <w:t xml:space="preserve"> Повседневная жизнь семьи, ее </w:t>
      </w:r>
      <w:proofErr w:type="gramStart"/>
      <w:r>
        <w:rPr>
          <w:rFonts w:ascii="Times New Roman" w:eastAsia="Times New Roman" w:hAnsi="Times New Roman" w:cs="Times New Roman"/>
          <w:sz w:val="20"/>
        </w:rPr>
        <w:t>доход  жилищные</w:t>
      </w:r>
      <w:proofErr w:type="gramEnd"/>
      <w:r>
        <w:rPr>
          <w:rFonts w:ascii="Times New Roman" w:eastAsia="Times New Roman" w:hAnsi="Times New Roman" w:cs="Times New Roman"/>
          <w:sz w:val="20"/>
        </w:rPr>
        <w:t xml:space="preserve">   и бытовые условия проживания в городской квартире или в доме/коттедже в сельской местности. Распределение домашних обязанностей в семье.  Общение в семье и в школе, межличностные отношения с друзьями и знакомыми. Здоровье и забота о нем, </w:t>
      </w:r>
      <w:proofErr w:type="gramStart"/>
      <w:r>
        <w:rPr>
          <w:rFonts w:ascii="Times New Roman" w:eastAsia="Times New Roman" w:hAnsi="Times New Roman" w:cs="Times New Roman"/>
          <w:sz w:val="20"/>
        </w:rPr>
        <w:t>самочувствие,  медицинские</w:t>
      </w:r>
      <w:proofErr w:type="gramEnd"/>
      <w:r>
        <w:rPr>
          <w:rFonts w:ascii="Times New Roman" w:eastAsia="Times New Roman" w:hAnsi="Times New Roman" w:cs="Times New Roman"/>
          <w:sz w:val="20"/>
        </w:rPr>
        <w:t xml:space="preserve"> услуги. </w:t>
      </w:r>
    </w:p>
    <w:p w:rsidR="005D11DB" w:rsidRDefault="00FD06C6" w:rsidP="00001483">
      <w:pPr>
        <w:spacing w:after="0" w:line="257" w:lineRule="auto"/>
        <w:ind w:hanging="10"/>
      </w:pPr>
      <w:r>
        <w:rPr>
          <w:rFonts w:ascii="Times New Roman" w:eastAsia="Times New Roman" w:hAnsi="Times New Roman" w:cs="Times New Roman"/>
          <w:b/>
          <w:sz w:val="20"/>
        </w:rPr>
        <w:t xml:space="preserve"> Социально-культурная сфера. </w:t>
      </w:r>
      <w:r>
        <w:rPr>
          <w:rFonts w:ascii="Times New Roman" w:eastAsia="Times New Roman" w:hAnsi="Times New Roman" w:cs="Times New Roman"/>
          <w:sz w:val="20"/>
        </w:rPr>
        <w:t xml:space="preserve">  </w:t>
      </w:r>
    </w:p>
    <w:p w:rsidR="005D11DB" w:rsidRDefault="00FD06C6" w:rsidP="00001483">
      <w:pPr>
        <w:spacing w:after="0" w:line="268" w:lineRule="auto"/>
        <w:ind w:hanging="10"/>
      </w:pPr>
      <w:r>
        <w:rPr>
          <w:rFonts w:ascii="Times New Roman" w:eastAsia="Times New Roman" w:hAnsi="Times New Roman" w:cs="Times New Roman"/>
          <w:sz w:val="20"/>
        </w:rPr>
        <w:t xml:space="preserve">Молодежь в современном обществе. Досуг молодежи: посещение кружков, спортивных секций и клубов по интересам. </w:t>
      </w:r>
    </w:p>
    <w:p w:rsidR="005D11DB" w:rsidRDefault="00FD06C6" w:rsidP="00001483">
      <w:pPr>
        <w:spacing w:after="0" w:line="268" w:lineRule="auto"/>
        <w:ind w:hanging="10"/>
      </w:pPr>
      <w:r>
        <w:rPr>
          <w:rFonts w:ascii="Times New Roman" w:eastAsia="Times New Roman" w:hAnsi="Times New Roman" w:cs="Times New Roman"/>
          <w:sz w:val="20"/>
        </w:rPr>
        <w:t xml:space="preserve">Страна/страны изучаемого языка, их </w:t>
      </w:r>
      <w:proofErr w:type="gramStart"/>
      <w:r>
        <w:rPr>
          <w:rFonts w:ascii="Times New Roman" w:eastAsia="Times New Roman" w:hAnsi="Times New Roman" w:cs="Times New Roman"/>
          <w:sz w:val="20"/>
        </w:rPr>
        <w:t>культурные  достопримечательности</w:t>
      </w:r>
      <w:proofErr w:type="gramEnd"/>
      <w:r>
        <w:rPr>
          <w:rFonts w:ascii="Times New Roman" w:eastAsia="Times New Roman" w:hAnsi="Times New Roman" w:cs="Times New Roman"/>
          <w:sz w:val="20"/>
        </w:rPr>
        <w:t xml:space="preserve">. Путешествие по своей стране и за рубежом, его планирование и </w:t>
      </w:r>
      <w:proofErr w:type="gramStart"/>
      <w:r>
        <w:rPr>
          <w:rFonts w:ascii="Times New Roman" w:eastAsia="Times New Roman" w:hAnsi="Times New Roman" w:cs="Times New Roman"/>
          <w:sz w:val="20"/>
        </w:rPr>
        <w:t>организация,  места</w:t>
      </w:r>
      <w:proofErr w:type="gramEnd"/>
      <w:r>
        <w:rPr>
          <w:rFonts w:ascii="Times New Roman" w:eastAsia="Times New Roman" w:hAnsi="Times New Roman" w:cs="Times New Roman"/>
          <w:sz w:val="20"/>
        </w:rPr>
        <w:t xml:space="preserve"> и условия проживания  туристов, осмотр достопримечательностей. </w:t>
      </w:r>
      <w:r>
        <w:rPr>
          <w:rFonts w:ascii="Times New Roman" w:eastAsia="Times New Roman" w:hAnsi="Times New Roman" w:cs="Times New Roman"/>
          <w:b/>
          <w:sz w:val="20"/>
        </w:rPr>
        <w:t xml:space="preserve">Учебно-трудовая сфера. </w:t>
      </w:r>
      <w:r>
        <w:rPr>
          <w:rFonts w:ascii="Times New Roman" w:eastAsia="Times New Roman" w:hAnsi="Times New Roman" w:cs="Times New Roman"/>
          <w:sz w:val="20"/>
        </w:rPr>
        <w:t xml:space="preserve">Современный мир профессий. Возможности продолжения образования в высшей школе. Проблемы </w:t>
      </w:r>
      <w:proofErr w:type="gramStart"/>
      <w:r>
        <w:rPr>
          <w:rFonts w:ascii="Times New Roman" w:eastAsia="Times New Roman" w:hAnsi="Times New Roman" w:cs="Times New Roman"/>
          <w:sz w:val="20"/>
        </w:rPr>
        <w:t>выбора  будущей</w:t>
      </w:r>
      <w:proofErr w:type="gramEnd"/>
      <w:r>
        <w:rPr>
          <w:rFonts w:ascii="Times New Roman" w:eastAsia="Times New Roman" w:hAnsi="Times New Roman" w:cs="Times New Roman"/>
          <w:sz w:val="20"/>
        </w:rPr>
        <w:t xml:space="preserve"> сферы трудовой и профессиональной деятельности, профессии, планы  на ближайшее будущее.  Языки международного общения и их роль при выборе профессии </w:t>
      </w:r>
      <w:proofErr w:type="gramStart"/>
      <w:r>
        <w:rPr>
          <w:rFonts w:ascii="Times New Roman" w:eastAsia="Times New Roman" w:hAnsi="Times New Roman" w:cs="Times New Roman"/>
          <w:sz w:val="20"/>
        </w:rPr>
        <w:t>в  современном</w:t>
      </w:r>
      <w:proofErr w:type="gramEnd"/>
      <w:r>
        <w:rPr>
          <w:rFonts w:ascii="Times New Roman" w:eastAsia="Times New Roman" w:hAnsi="Times New Roman" w:cs="Times New Roman"/>
          <w:sz w:val="20"/>
        </w:rPr>
        <w:t xml:space="preserve"> мире. </w:t>
      </w:r>
      <w:r>
        <w:rPr>
          <w:rFonts w:ascii="Times New Roman" w:eastAsia="Times New Roman" w:hAnsi="Times New Roman" w:cs="Times New Roman"/>
          <w:b/>
          <w:sz w:val="20"/>
        </w:rPr>
        <w:t>Перечень образовательных сайтов, используемых в работе:</w:t>
      </w:r>
      <w:r>
        <w:rPr>
          <w:rFonts w:ascii="Times New Roman" w:eastAsia="Times New Roman" w:hAnsi="Times New Roman" w:cs="Times New Roman"/>
          <w:sz w:val="20"/>
        </w:rPr>
        <w:t xml:space="preserve"> </w:t>
      </w:r>
      <w:hyperlink r:id="rId13">
        <w:r>
          <w:rPr>
            <w:rFonts w:ascii="Times New Roman" w:eastAsia="Times New Roman" w:hAnsi="Times New Roman" w:cs="Times New Roman"/>
            <w:color w:val="0000FF"/>
            <w:sz w:val="20"/>
            <w:u w:val="single" w:color="0000FF"/>
          </w:rPr>
          <w:t>http://www.deutschlernreise.de</w:t>
        </w:r>
      </w:hyperlink>
      <w:hyperlink r:id="rId14">
        <w:r>
          <w:rPr>
            <w:rFonts w:ascii="Times New Roman" w:eastAsia="Times New Roman" w:hAnsi="Times New Roman" w:cs="Times New Roman"/>
            <w:sz w:val="20"/>
          </w:rPr>
          <w:t xml:space="preserve"> </w:t>
        </w:r>
      </w:hyperlink>
      <w:r>
        <w:rPr>
          <w:rFonts w:ascii="Times New Roman" w:eastAsia="Times New Roman" w:hAnsi="Times New Roman" w:cs="Times New Roman"/>
          <w:sz w:val="20"/>
        </w:rPr>
        <w:t>(</w:t>
      </w:r>
      <w:proofErr w:type="spellStart"/>
      <w:r>
        <w:rPr>
          <w:rFonts w:ascii="Times New Roman" w:eastAsia="Times New Roman" w:hAnsi="Times New Roman" w:cs="Times New Roman"/>
          <w:sz w:val="20"/>
        </w:rPr>
        <w:t>Online-Reise</w:t>
      </w:r>
      <w:proofErr w:type="spellEnd"/>
      <w:r>
        <w:rPr>
          <w:rFonts w:ascii="Times New Roman" w:eastAsia="Times New Roman" w:hAnsi="Times New Roman" w:cs="Times New Roman"/>
          <w:sz w:val="20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0"/>
        </w:rPr>
        <w:t>durch</w:t>
      </w:r>
      <w:proofErr w:type="spellEnd"/>
      <w:r>
        <w:rPr>
          <w:rFonts w:ascii="Times New Roman" w:eastAsia="Times New Roman" w:hAnsi="Times New Roman" w:cs="Times New Roman"/>
          <w:sz w:val="20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0"/>
        </w:rPr>
        <w:t>Deutschland</w:t>
      </w:r>
      <w:proofErr w:type="spellEnd"/>
      <w:r>
        <w:rPr>
          <w:rFonts w:ascii="Times New Roman" w:eastAsia="Times New Roman" w:hAnsi="Times New Roman" w:cs="Times New Roman"/>
          <w:sz w:val="20"/>
        </w:rPr>
        <w:t xml:space="preserve">) </w:t>
      </w:r>
      <w:hyperlink r:id="rId15">
        <w:r>
          <w:rPr>
            <w:rFonts w:ascii="Times New Roman" w:eastAsia="Times New Roman" w:hAnsi="Times New Roman" w:cs="Times New Roman"/>
            <w:color w:val="0000FF"/>
            <w:sz w:val="20"/>
            <w:u w:val="single" w:color="0000FF"/>
          </w:rPr>
          <w:t>http://www.lernnetz.net/default.htm</w:t>
        </w:r>
      </w:hyperlink>
      <w:hyperlink r:id="rId16">
        <w:r>
          <w:rPr>
            <w:rFonts w:ascii="Times New Roman" w:eastAsia="Times New Roman" w:hAnsi="Times New Roman" w:cs="Times New Roman"/>
            <w:sz w:val="20"/>
          </w:rPr>
          <w:t xml:space="preserve"> </w:t>
        </w:r>
      </w:hyperlink>
      <w:r>
        <w:rPr>
          <w:rFonts w:ascii="Times New Roman" w:eastAsia="Times New Roman" w:hAnsi="Times New Roman" w:cs="Times New Roman"/>
          <w:sz w:val="20"/>
        </w:rPr>
        <w:t xml:space="preserve"> </w:t>
      </w:r>
    </w:p>
    <w:p w:rsidR="005D11DB" w:rsidRPr="00FD06C6" w:rsidRDefault="00B40BF1" w:rsidP="00001483">
      <w:pPr>
        <w:spacing w:after="0" w:line="268" w:lineRule="auto"/>
        <w:ind w:hanging="10"/>
        <w:rPr>
          <w:lang w:val="de-DE"/>
        </w:rPr>
      </w:pPr>
      <w:hyperlink r:id="rId17">
        <w:r w:rsidR="00FD06C6" w:rsidRPr="00FD06C6">
          <w:rPr>
            <w:rFonts w:ascii="Times New Roman" w:eastAsia="Times New Roman" w:hAnsi="Times New Roman" w:cs="Times New Roman"/>
            <w:color w:val="0000FF"/>
            <w:sz w:val="20"/>
            <w:u w:val="single" w:color="0000FF"/>
            <w:lang w:val="de-DE"/>
          </w:rPr>
          <w:t>http://ingeb.org/kinderli.html</w:t>
        </w:r>
      </w:hyperlink>
      <w:hyperlink r:id="rId18">
        <w:r w:rsidR="00FD06C6" w:rsidRPr="00FD06C6">
          <w:rPr>
            <w:rFonts w:ascii="Times New Roman" w:eastAsia="Times New Roman" w:hAnsi="Times New Roman" w:cs="Times New Roman"/>
            <w:sz w:val="20"/>
            <w:lang w:val="de-DE"/>
          </w:rPr>
          <w:t xml:space="preserve"> </w:t>
        </w:r>
      </w:hyperlink>
      <w:r w:rsidR="00FD06C6" w:rsidRPr="00FD06C6">
        <w:rPr>
          <w:rFonts w:ascii="Times New Roman" w:eastAsia="Times New Roman" w:hAnsi="Times New Roman" w:cs="Times New Roman"/>
          <w:sz w:val="20"/>
          <w:lang w:val="de-DE"/>
        </w:rPr>
        <w:t xml:space="preserve">(deutsche Kinderlieder mit Noten, Text, Melodie) </w:t>
      </w:r>
      <w:hyperlink r:id="rId19">
        <w:r w:rsidR="00FD06C6" w:rsidRPr="00FD06C6">
          <w:rPr>
            <w:rFonts w:ascii="Times New Roman" w:eastAsia="Times New Roman" w:hAnsi="Times New Roman" w:cs="Times New Roman"/>
            <w:color w:val="0000FF"/>
            <w:sz w:val="20"/>
            <w:u w:val="single" w:color="0000FF"/>
            <w:lang w:val="de-DE"/>
          </w:rPr>
          <w:t>http://www.audio</w:t>
        </w:r>
      </w:hyperlink>
      <w:hyperlink r:id="rId20">
        <w:r w:rsidR="00FD06C6" w:rsidRPr="00FD06C6">
          <w:rPr>
            <w:rFonts w:ascii="Times New Roman" w:eastAsia="Times New Roman" w:hAnsi="Times New Roman" w:cs="Times New Roman"/>
            <w:color w:val="0000FF"/>
            <w:sz w:val="20"/>
            <w:u w:val="single" w:color="0000FF"/>
            <w:lang w:val="de-DE"/>
          </w:rPr>
          <w:t>-</w:t>
        </w:r>
      </w:hyperlink>
      <w:hyperlink r:id="rId21">
        <w:r w:rsidR="00FD06C6" w:rsidRPr="00FD06C6">
          <w:rPr>
            <w:rFonts w:ascii="Times New Roman" w:eastAsia="Times New Roman" w:hAnsi="Times New Roman" w:cs="Times New Roman"/>
            <w:color w:val="0000FF"/>
            <w:sz w:val="20"/>
            <w:u w:val="single" w:color="0000FF"/>
            <w:lang w:val="de-DE"/>
          </w:rPr>
          <w:t>lingua.eu/</w:t>
        </w:r>
      </w:hyperlink>
      <w:hyperlink r:id="rId22">
        <w:r w:rsidR="00FD06C6" w:rsidRPr="00FD06C6">
          <w:rPr>
            <w:rFonts w:ascii="Times New Roman" w:eastAsia="Times New Roman" w:hAnsi="Times New Roman" w:cs="Times New Roman"/>
            <w:sz w:val="20"/>
            <w:lang w:val="de-DE"/>
          </w:rPr>
          <w:t xml:space="preserve"> </w:t>
        </w:r>
      </w:hyperlink>
      <w:r w:rsidR="00FD06C6" w:rsidRPr="00FD06C6">
        <w:rPr>
          <w:rFonts w:ascii="Times New Roman" w:eastAsia="Times New Roman" w:hAnsi="Times New Roman" w:cs="Times New Roman"/>
          <w:sz w:val="20"/>
          <w:lang w:val="de-DE"/>
        </w:rPr>
        <w:t xml:space="preserve">Lang=de (mehr als 150 </w:t>
      </w:r>
      <w:proofErr w:type="spellStart"/>
      <w:r w:rsidR="00FD06C6" w:rsidRPr="00FD06C6">
        <w:rPr>
          <w:rFonts w:ascii="Times New Roman" w:eastAsia="Times New Roman" w:hAnsi="Times New Roman" w:cs="Times New Roman"/>
          <w:sz w:val="20"/>
          <w:lang w:val="de-DE"/>
        </w:rPr>
        <w:t>Hörtexte</w:t>
      </w:r>
      <w:proofErr w:type="spellEnd"/>
      <w:r w:rsidR="00FD06C6" w:rsidRPr="00FD06C6">
        <w:rPr>
          <w:rFonts w:ascii="Times New Roman" w:eastAsia="Times New Roman" w:hAnsi="Times New Roman" w:cs="Times New Roman"/>
          <w:sz w:val="20"/>
          <w:lang w:val="de-DE"/>
        </w:rPr>
        <w:t xml:space="preserve">) </w:t>
      </w:r>
    </w:p>
    <w:p w:rsidR="005D11DB" w:rsidRPr="00FD06C6" w:rsidRDefault="00B40BF1" w:rsidP="00001483">
      <w:pPr>
        <w:spacing w:after="0" w:line="240" w:lineRule="auto"/>
        <w:ind w:hanging="10"/>
        <w:rPr>
          <w:lang w:val="de-DE"/>
        </w:rPr>
      </w:pPr>
      <w:hyperlink r:id="rId23">
        <w:r w:rsidR="00FD06C6" w:rsidRPr="00FD06C6">
          <w:rPr>
            <w:rFonts w:ascii="Times New Roman" w:eastAsia="Times New Roman" w:hAnsi="Times New Roman" w:cs="Times New Roman"/>
            <w:color w:val="0000FF"/>
            <w:sz w:val="20"/>
            <w:u w:val="single" w:color="0000FF"/>
            <w:lang w:val="de-DE"/>
          </w:rPr>
          <w:t>http://www.eduweb.vic.gov.au/languagesonline/german/german.htm</w:t>
        </w:r>
      </w:hyperlink>
      <w:hyperlink r:id="rId24">
        <w:r w:rsidR="00FD06C6" w:rsidRPr="00FD06C6">
          <w:rPr>
            <w:rFonts w:ascii="Times New Roman" w:eastAsia="Times New Roman" w:hAnsi="Times New Roman" w:cs="Times New Roman"/>
            <w:sz w:val="20"/>
            <w:lang w:val="de-DE"/>
          </w:rPr>
          <w:t xml:space="preserve"> </w:t>
        </w:r>
      </w:hyperlink>
      <w:r w:rsidR="00FD06C6" w:rsidRPr="00FD06C6">
        <w:rPr>
          <w:rFonts w:ascii="Times New Roman" w:eastAsia="Times New Roman" w:hAnsi="Times New Roman" w:cs="Times New Roman"/>
          <w:sz w:val="20"/>
          <w:lang w:val="de-DE"/>
        </w:rPr>
        <w:t xml:space="preserve">(Online-Übungen für die Grundschule) </w:t>
      </w:r>
      <w:hyperlink r:id="rId25">
        <w:r w:rsidR="00FD06C6" w:rsidRPr="00FD06C6">
          <w:rPr>
            <w:rFonts w:ascii="Times New Roman" w:eastAsia="Times New Roman" w:hAnsi="Times New Roman" w:cs="Times New Roman"/>
            <w:color w:val="0000FF"/>
            <w:sz w:val="20"/>
            <w:u w:val="single" w:color="0000FF"/>
            <w:lang w:val="de-DE"/>
          </w:rPr>
          <w:t>http://www.kinderreimseite.de</w:t>
        </w:r>
      </w:hyperlink>
      <w:hyperlink r:id="rId26">
        <w:r w:rsidR="00FD06C6" w:rsidRPr="00FD06C6">
          <w:rPr>
            <w:rFonts w:ascii="Times New Roman" w:eastAsia="Times New Roman" w:hAnsi="Times New Roman" w:cs="Times New Roman"/>
            <w:sz w:val="20"/>
            <w:lang w:val="de-DE"/>
          </w:rPr>
          <w:t xml:space="preserve"> </w:t>
        </w:r>
      </w:hyperlink>
      <w:r w:rsidR="00FD06C6" w:rsidRPr="00FD06C6">
        <w:rPr>
          <w:rFonts w:ascii="Times New Roman" w:eastAsia="Times New Roman" w:hAnsi="Times New Roman" w:cs="Times New Roman"/>
          <w:sz w:val="20"/>
          <w:lang w:val="de-DE"/>
        </w:rPr>
        <w:t xml:space="preserve">(Kinderreime und Lieder) </w:t>
      </w:r>
    </w:p>
    <w:p w:rsidR="005D11DB" w:rsidRPr="00FD06C6" w:rsidRDefault="00B40BF1" w:rsidP="00001483">
      <w:pPr>
        <w:spacing w:after="0" w:line="240" w:lineRule="auto"/>
        <w:ind w:hanging="10"/>
        <w:rPr>
          <w:lang w:val="de-DE"/>
        </w:rPr>
      </w:pPr>
      <w:hyperlink r:id="rId27">
        <w:r w:rsidR="00FD06C6" w:rsidRPr="00FD06C6">
          <w:rPr>
            <w:rFonts w:ascii="Times New Roman" w:eastAsia="Times New Roman" w:hAnsi="Times New Roman" w:cs="Times New Roman"/>
            <w:color w:val="0000FF"/>
            <w:sz w:val="20"/>
            <w:u w:val="single" w:color="0000FF"/>
            <w:lang w:val="de-DE"/>
          </w:rPr>
          <w:t>http://www.sowieso.de/zeitung/sommaire.php3</w:t>
        </w:r>
      </w:hyperlink>
      <w:hyperlink r:id="rId28">
        <w:r w:rsidR="00FD06C6" w:rsidRPr="00FD06C6">
          <w:rPr>
            <w:rFonts w:ascii="Times New Roman" w:eastAsia="Times New Roman" w:hAnsi="Times New Roman" w:cs="Times New Roman"/>
            <w:sz w:val="20"/>
            <w:lang w:val="de-DE"/>
          </w:rPr>
          <w:t>.</w:t>
        </w:r>
      </w:hyperlink>
      <w:r w:rsidR="00FD06C6" w:rsidRPr="00FD06C6">
        <w:rPr>
          <w:rFonts w:ascii="Times New Roman" w:eastAsia="Times New Roman" w:hAnsi="Times New Roman" w:cs="Times New Roman"/>
          <w:sz w:val="20"/>
          <w:lang w:val="de-DE"/>
        </w:rPr>
        <w:t xml:space="preserve"> (Online-Zeitung für </w:t>
      </w:r>
      <w:proofErr w:type="spellStart"/>
      <w:r w:rsidR="00FD06C6" w:rsidRPr="00FD06C6">
        <w:rPr>
          <w:rFonts w:ascii="Times New Roman" w:eastAsia="Times New Roman" w:hAnsi="Times New Roman" w:cs="Times New Roman"/>
          <w:sz w:val="20"/>
          <w:lang w:val="de-DE"/>
        </w:rPr>
        <w:t>Jungendliche</w:t>
      </w:r>
      <w:proofErr w:type="spellEnd"/>
      <w:r w:rsidR="00FD06C6" w:rsidRPr="00FD06C6">
        <w:rPr>
          <w:rFonts w:ascii="Times New Roman" w:eastAsia="Times New Roman" w:hAnsi="Times New Roman" w:cs="Times New Roman"/>
          <w:sz w:val="20"/>
          <w:lang w:val="de-DE"/>
        </w:rPr>
        <w:t>) http://</w:t>
      </w:r>
      <w:hyperlink r:id="rId29">
        <w:r w:rsidR="00FD06C6" w:rsidRPr="00FD06C6">
          <w:rPr>
            <w:rFonts w:ascii="Times New Roman" w:eastAsia="Times New Roman" w:hAnsi="Times New Roman" w:cs="Times New Roman"/>
            <w:color w:val="0000FF"/>
            <w:sz w:val="20"/>
            <w:u w:val="single" w:color="0000FF"/>
            <w:lang w:val="de-DE"/>
          </w:rPr>
          <w:t>www.goethe.de/z/jetzt/dejvideo.htm</w:t>
        </w:r>
      </w:hyperlink>
      <w:hyperlink r:id="rId30">
        <w:r w:rsidR="00FD06C6" w:rsidRPr="00FD06C6">
          <w:rPr>
            <w:rFonts w:ascii="Times New Roman" w:eastAsia="Times New Roman" w:hAnsi="Times New Roman" w:cs="Times New Roman"/>
            <w:sz w:val="20"/>
            <w:lang w:val="de-DE"/>
          </w:rPr>
          <w:t xml:space="preserve"> </w:t>
        </w:r>
      </w:hyperlink>
      <w:r w:rsidR="00FD06C6" w:rsidRPr="00FD06C6">
        <w:rPr>
          <w:rFonts w:ascii="Times New Roman" w:eastAsia="Times New Roman" w:hAnsi="Times New Roman" w:cs="Times New Roman"/>
          <w:sz w:val="20"/>
          <w:lang w:val="de-DE"/>
        </w:rPr>
        <w:t xml:space="preserve"> http://</w:t>
      </w:r>
      <w:hyperlink r:id="rId31">
        <w:r w:rsidR="00FD06C6" w:rsidRPr="00FD06C6">
          <w:rPr>
            <w:rFonts w:ascii="Times New Roman" w:eastAsia="Times New Roman" w:hAnsi="Times New Roman" w:cs="Times New Roman"/>
            <w:color w:val="0000FF"/>
            <w:sz w:val="20"/>
            <w:u w:val="single" w:color="0000FF"/>
            <w:lang w:val="de-DE"/>
          </w:rPr>
          <w:t>www.it</w:t>
        </w:r>
      </w:hyperlink>
      <w:hyperlink r:id="rId32">
        <w:r w:rsidR="00FD06C6" w:rsidRPr="00FD06C6">
          <w:rPr>
            <w:rFonts w:ascii="Times New Roman" w:eastAsia="Times New Roman" w:hAnsi="Times New Roman" w:cs="Times New Roman"/>
            <w:color w:val="0000FF"/>
            <w:sz w:val="20"/>
            <w:u w:val="single" w:color="0000FF"/>
            <w:lang w:val="de-DE"/>
          </w:rPr>
          <w:t>-</w:t>
        </w:r>
      </w:hyperlink>
      <w:hyperlink r:id="rId33">
        <w:r w:rsidR="00FD06C6" w:rsidRPr="00FD06C6">
          <w:rPr>
            <w:rFonts w:ascii="Times New Roman" w:eastAsia="Times New Roman" w:hAnsi="Times New Roman" w:cs="Times New Roman"/>
            <w:color w:val="0000FF"/>
            <w:sz w:val="20"/>
            <w:u w:val="single" w:color="0000FF"/>
            <w:lang w:val="de-DE"/>
          </w:rPr>
          <w:t>n.ru/</w:t>
        </w:r>
      </w:hyperlink>
      <w:hyperlink r:id="rId34">
        <w:r w:rsidR="00FD06C6" w:rsidRPr="00FD06C6">
          <w:rPr>
            <w:rFonts w:ascii="Times New Roman" w:eastAsia="Times New Roman" w:hAnsi="Times New Roman" w:cs="Times New Roman"/>
            <w:sz w:val="20"/>
            <w:lang w:val="de-DE"/>
          </w:rPr>
          <w:t xml:space="preserve"> </w:t>
        </w:r>
      </w:hyperlink>
      <w:r w:rsidR="00FD06C6" w:rsidRPr="00FD06C6">
        <w:rPr>
          <w:rFonts w:ascii="Times New Roman" w:eastAsia="Times New Roman" w:hAnsi="Times New Roman" w:cs="Times New Roman"/>
          <w:sz w:val="20"/>
          <w:lang w:val="de-DE"/>
        </w:rPr>
        <w:t xml:space="preserve"> http://</w:t>
      </w:r>
      <w:hyperlink r:id="rId35">
        <w:r w:rsidR="00FD06C6" w:rsidRPr="00FD06C6">
          <w:rPr>
            <w:rFonts w:ascii="Times New Roman" w:eastAsia="Times New Roman" w:hAnsi="Times New Roman" w:cs="Times New Roman"/>
            <w:color w:val="0000FF"/>
            <w:sz w:val="20"/>
            <w:u w:val="single" w:color="0000FF"/>
            <w:lang w:val="de-DE"/>
          </w:rPr>
          <w:t>www.daf</w:t>
        </w:r>
      </w:hyperlink>
      <w:hyperlink r:id="rId36">
        <w:r w:rsidR="00FD06C6" w:rsidRPr="00FD06C6">
          <w:rPr>
            <w:rFonts w:ascii="Times New Roman" w:eastAsia="Times New Roman" w:hAnsi="Times New Roman" w:cs="Times New Roman"/>
            <w:color w:val="0000FF"/>
            <w:sz w:val="20"/>
            <w:u w:val="single" w:color="0000FF"/>
            <w:lang w:val="de-DE"/>
          </w:rPr>
          <w:t>-</w:t>
        </w:r>
      </w:hyperlink>
      <w:hyperlink r:id="rId37">
        <w:r w:rsidR="00FD06C6" w:rsidRPr="00FD06C6">
          <w:rPr>
            <w:rFonts w:ascii="Times New Roman" w:eastAsia="Times New Roman" w:hAnsi="Times New Roman" w:cs="Times New Roman"/>
            <w:color w:val="0000FF"/>
            <w:sz w:val="20"/>
            <w:u w:val="single" w:color="0000FF"/>
            <w:lang w:val="de-DE"/>
          </w:rPr>
          <w:t>portal.de</w:t>
        </w:r>
      </w:hyperlink>
      <w:hyperlink r:id="rId38">
        <w:r w:rsidR="00FD06C6" w:rsidRPr="00FD06C6">
          <w:rPr>
            <w:rFonts w:ascii="Times New Roman" w:eastAsia="Times New Roman" w:hAnsi="Times New Roman" w:cs="Times New Roman"/>
            <w:sz w:val="20"/>
            <w:lang w:val="de-DE"/>
          </w:rPr>
          <w:t xml:space="preserve"> </w:t>
        </w:r>
      </w:hyperlink>
      <w:r w:rsidR="00FD06C6" w:rsidRPr="00FD06C6">
        <w:rPr>
          <w:rFonts w:ascii="Times New Roman" w:eastAsia="Times New Roman" w:hAnsi="Times New Roman" w:cs="Times New Roman"/>
          <w:sz w:val="20"/>
          <w:lang w:val="de-DE"/>
        </w:rPr>
        <w:t>http://</w:t>
      </w:r>
      <w:hyperlink r:id="rId39">
        <w:r w:rsidR="00FD06C6" w:rsidRPr="00FD06C6">
          <w:rPr>
            <w:rFonts w:ascii="Times New Roman" w:eastAsia="Times New Roman" w:hAnsi="Times New Roman" w:cs="Times New Roman"/>
            <w:color w:val="0000FF"/>
            <w:sz w:val="20"/>
            <w:u w:val="single" w:color="0000FF"/>
            <w:lang w:val="de-DE"/>
          </w:rPr>
          <w:t>www.deutschlanddeutlich.de</w:t>
        </w:r>
      </w:hyperlink>
      <w:hyperlink r:id="rId40">
        <w:r w:rsidR="00FD06C6" w:rsidRPr="00FD06C6">
          <w:rPr>
            <w:rFonts w:ascii="Times New Roman" w:eastAsia="Times New Roman" w:hAnsi="Times New Roman" w:cs="Times New Roman"/>
            <w:sz w:val="20"/>
            <w:lang w:val="de-DE"/>
          </w:rPr>
          <w:t xml:space="preserve"> </w:t>
        </w:r>
      </w:hyperlink>
    </w:p>
    <w:p w:rsidR="005D11DB" w:rsidRDefault="00FD06C6" w:rsidP="00001483">
      <w:pPr>
        <w:spacing w:after="0" w:line="240" w:lineRule="auto"/>
        <w:ind w:hanging="10"/>
      </w:pPr>
      <w:r>
        <w:rPr>
          <w:rFonts w:ascii="Times New Roman" w:eastAsia="Times New Roman" w:hAnsi="Times New Roman" w:cs="Times New Roman"/>
          <w:sz w:val="20"/>
        </w:rPr>
        <w:t>http://</w:t>
      </w:r>
      <w:hyperlink r:id="rId41">
        <w:r>
          <w:rPr>
            <w:rFonts w:ascii="Times New Roman" w:eastAsia="Times New Roman" w:hAnsi="Times New Roman" w:cs="Times New Roman"/>
            <w:color w:val="0000FF"/>
            <w:sz w:val="20"/>
            <w:u w:val="single" w:color="0000FF"/>
          </w:rPr>
          <w:t>www.dw</w:t>
        </w:r>
      </w:hyperlink>
      <w:hyperlink r:id="rId42">
        <w:r>
          <w:rPr>
            <w:rFonts w:ascii="Times New Roman" w:eastAsia="Times New Roman" w:hAnsi="Times New Roman" w:cs="Times New Roman"/>
            <w:color w:val="0000FF"/>
            <w:sz w:val="20"/>
            <w:u w:val="single" w:color="0000FF"/>
          </w:rPr>
          <w:t>-</w:t>
        </w:r>
      </w:hyperlink>
      <w:hyperlink r:id="rId43">
        <w:r>
          <w:rPr>
            <w:rFonts w:ascii="Times New Roman" w:eastAsia="Times New Roman" w:hAnsi="Times New Roman" w:cs="Times New Roman"/>
            <w:color w:val="0000FF"/>
            <w:sz w:val="20"/>
            <w:u w:val="single" w:color="0000FF"/>
          </w:rPr>
          <w:t>world.de/dw/0,2142,265,00.html</w:t>
        </w:r>
      </w:hyperlink>
      <w:hyperlink r:id="rId44">
        <w:r>
          <w:rPr>
            <w:rFonts w:ascii="Times New Roman" w:eastAsia="Times New Roman" w:hAnsi="Times New Roman" w:cs="Times New Roman"/>
            <w:sz w:val="20"/>
          </w:rPr>
          <w:t xml:space="preserve"> </w:t>
        </w:r>
      </w:hyperlink>
      <w:r>
        <w:rPr>
          <w:rFonts w:ascii="Times New Roman" w:eastAsia="Times New Roman" w:hAnsi="Times New Roman" w:cs="Times New Roman"/>
          <w:sz w:val="20"/>
        </w:rPr>
        <w:t xml:space="preserve"> http://</w:t>
      </w:r>
      <w:hyperlink r:id="rId45">
        <w:r>
          <w:rPr>
            <w:rFonts w:ascii="Times New Roman" w:eastAsia="Times New Roman" w:hAnsi="Times New Roman" w:cs="Times New Roman"/>
            <w:color w:val="0000FF"/>
            <w:sz w:val="20"/>
            <w:u w:val="single" w:color="0000FF"/>
          </w:rPr>
          <w:t>www.kaleidos.de/alltag/info/menue15_a.htm</w:t>
        </w:r>
      </w:hyperlink>
      <w:hyperlink r:id="rId46">
        <w:r>
          <w:rPr>
            <w:rFonts w:ascii="Times New Roman" w:eastAsia="Times New Roman" w:hAnsi="Times New Roman" w:cs="Times New Roman"/>
            <w:sz w:val="20"/>
          </w:rPr>
          <w:t xml:space="preserve"> </w:t>
        </w:r>
      </w:hyperlink>
      <w:r>
        <w:rPr>
          <w:rFonts w:ascii="Times New Roman" w:eastAsia="Times New Roman" w:hAnsi="Times New Roman" w:cs="Times New Roman"/>
          <w:b/>
          <w:sz w:val="20"/>
        </w:rPr>
        <w:t>ПРЕДМЕТНОЕ СОДЕРЖАНИЕ РЕЧИ</w:t>
      </w:r>
      <w:r>
        <w:rPr>
          <w:rFonts w:ascii="Times New Roman" w:eastAsia="Times New Roman" w:hAnsi="Times New Roman" w:cs="Times New Roman"/>
          <w:sz w:val="20"/>
        </w:rPr>
        <w:t xml:space="preserve"> </w:t>
      </w:r>
    </w:p>
    <w:p w:rsidR="005D11DB" w:rsidRDefault="00FD06C6" w:rsidP="00001483">
      <w:pPr>
        <w:spacing w:after="0" w:line="266" w:lineRule="auto"/>
        <w:ind w:hanging="10"/>
        <w:jc w:val="both"/>
      </w:pPr>
      <w:r>
        <w:rPr>
          <w:rFonts w:ascii="Times New Roman" w:eastAsia="Times New Roman" w:hAnsi="Times New Roman" w:cs="Times New Roman"/>
          <w:b/>
          <w:sz w:val="20"/>
        </w:rPr>
        <w:t>Социально-бытовая сфера.</w:t>
      </w:r>
      <w:r>
        <w:rPr>
          <w:rFonts w:ascii="Times New Roman" w:eastAsia="Times New Roman" w:hAnsi="Times New Roman" w:cs="Times New Roman"/>
          <w:sz w:val="20"/>
        </w:rPr>
        <w:t xml:space="preserve"> Повседневная жизнь семьи, ее </w:t>
      </w:r>
      <w:proofErr w:type="gramStart"/>
      <w:r>
        <w:rPr>
          <w:rFonts w:ascii="Times New Roman" w:eastAsia="Times New Roman" w:hAnsi="Times New Roman" w:cs="Times New Roman"/>
          <w:sz w:val="20"/>
        </w:rPr>
        <w:t>доход  жилищные</w:t>
      </w:r>
      <w:proofErr w:type="gramEnd"/>
      <w:r>
        <w:rPr>
          <w:rFonts w:ascii="Times New Roman" w:eastAsia="Times New Roman" w:hAnsi="Times New Roman" w:cs="Times New Roman"/>
          <w:sz w:val="20"/>
        </w:rPr>
        <w:t xml:space="preserve">   и бытовые условия проживания в городской квартире или в доме/коттедже в сельской местности. Распределение домашних обязанностей в семье.  Общение в семье и в школе, межличностные отношения с друзьями и знакомыми. Здоровье и забота о нем, </w:t>
      </w:r>
      <w:proofErr w:type="gramStart"/>
      <w:r>
        <w:rPr>
          <w:rFonts w:ascii="Times New Roman" w:eastAsia="Times New Roman" w:hAnsi="Times New Roman" w:cs="Times New Roman"/>
          <w:sz w:val="20"/>
        </w:rPr>
        <w:t>самочувствие,  медицинские</w:t>
      </w:r>
      <w:proofErr w:type="gramEnd"/>
      <w:r>
        <w:rPr>
          <w:rFonts w:ascii="Times New Roman" w:eastAsia="Times New Roman" w:hAnsi="Times New Roman" w:cs="Times New Roman"/>
          <w:sz w:val="20"/>
        </w:rPr>
        <w:t xml:space="preserve"> услуги. </w:t>
      </w:r>
    </w:p>
    <w:p w:rsidR="005D11DB" w:rsidRDefault="00FD06C6" w:rsidP="00001483">
      <w:pPr>
        <w:spacing w:after="0" w:line="257" w:lineRule="auto"/>
        <w:ind w:hanging="10"/>
      </w:pPr>
      <w:r>
        <w:rPr>
          <w:rFonts w:ascii="Times New Roman" w:eastAsia="Times New Roman" w:hAnsi="Times New Roman" w:cs="Times New Roman"/>
          <w:b/>
          <w:sz w:val="20"/>
        </w:rPr>
        <w:t xml:space="preserve"> Социально-культурная сфера. </w:t>
      </w:r>
      <w:r>
        <w:rPr>
          <w:rFonts w:ascii="Times New Roman" w:eastAsia="Times New Roman" w:hAnsi="Times New Roman" w:cs="Times New Roman"/>
          <w:sz w:val="20"/>
        </w:rPr>
        <w:t xml:space="preserve">  </w:t>
      </w:r>
    </w:p>
    <w:p w:rsidR="005D11DB" w:rsidRDefault="00FD06C6" w:rsidP="00001483">
      <w:pPr>
        <w:spacing w:after="0" w:line="268" w:lineRule="auto"/>
        <w:ind w:hanging="10"/>
      </w:pPr>
      <w:r>
        <w:rPr>
          <w:rFonts w:ascii="Times New Roman" w:eastAsia="Times New Roman" w:hAnsi="Times New Roman" w:cs="Times New Roman"/>
          <w:sz w:val="20"/>
        </w:rPr>
        <w:t xml:space="preserve">Молодежь в современном обществе. Досуг молодежи: посещение кружков, спортивных секций и клубов по интересам. </w:t>
      </w:r>
    </w:p>
    <w:p w:rsidR="005D11DB" w:rsidRDefault="00FD06C6" w:rsidP="00001483">
      <w:pPr>
        <w:spacing w:after="0" w:line="268" w:lineRule="auto"/>
        <w:ind w:hanging="10"/>
      </w:pPr>
      <w:r>
        <w:rPr>
          <w:rFonts w:ascii="Times New Roman" w:eastAsia="Times New Roman" w:hAnsi="Times New Roman" w:cs="Times New Roman"/>
          <w:sz w:val="20"/>
        </w:rPr>
        <w:t xml:space="preserve">Страна/страны изучаемого языка, их </w:t>
      </w:r>
      <w:proofErr w:type="gramStart"/>
      <w:r>
        <w:rPr>
          <w:rFonts w:ascii="Times New Roman" w:eastAsia="Times New Roman" w:hAnsi="Times New Roman" w:cs="Times New Roman"/>
          <w:sz w:val="20"/>
        </w:rPr>
        <w:t>культурные  достопримечательности</w:t>
      </w:r>
      <w:proofErr w:type="gramEnd"/>
      <w:r>
        <w:rPr>
          <w:rFonts w:ascii="Times New Roman" w:eastAsia="Times New Roman" w:hAnsi="Times New Roman" w:cs="Times New Roman"/>
          <w:sz w:val="20"/>
        </w:rPr>
        <w:t xml:space="preserve">. Путешествие по своей стране и за рубежом, его планирование и </w:t>
      </w:r>
      <w:proofErr w:type="gramStart"/>
      <w:r>
        <w:rPr>
          <w:rFonts w:ascii="Times New Roman" w:eastAsia="Times New Roman" w:hAnsi="Times New Roman" w:cs="Times New Roman"/>
          <w:sz w:val="20"/>
        </w:rPr>
        <w:t>организация,  места</w:t>
      </w:r>
      <w:proofErr w:type="gramEnd"/>
      <w:r>
        <w:rPr>
          <w:rFonts w:ascii="Times New Roman" w:eastAsia="Times New Roman" w:hAnsi="Times New Roman" w:cs="Times New Roman"/>
          <w:sz w:val="20"/>
        </w:rPr>
        <w:t xml:space="preserve"> и условия проживания  туристов, осмотр достопримечательностей. </w:t>
      </w:r>
      <w:r>
        <w:rPr>
          <w:rFonts w:ascii="Times New Roman" w:eastAsia="Times New Roman" w:hAnsi="Times New Roman" w:cs="Times New Roman"/>
          <w:b/>
          <w:sz w:val="20"/>
        </w:rPr>
        <w:t xml:space="preserve">Учебно-трудовая сфера. </w:t>
      </w:r>
      <w:r>
        <w:rPr>
          <w:rFonts w:ascii="Times New Roman" w:eastAsia="Times New Roman" w:hAnsi="Times New Roman" w:cs="Times New Roman"/>
          <w:sz w:val="20"/>
        </w:rPr>
        <w:t xml:space="preserve">Современный мир профессий. Возможности продолжения образования в высшей школе. Проблемы </w:t>
      </w:r>
      <w:proofErr w:type="gramStart"/>
      <w:r>
        <w:rPr>
          <w:rFonts w:ascii="Times New Roman" w:eastAsia="Times New Roman" w:hAnsi="Times New Roman" w:cs="Times New Roman"/>
          <w:sz w:val="20"/>
        </w:rPr>
        <w:t>выбора  будущей</w:t>
      </w:r>
      <w:proofErr w:type="gramEnd"/>
      <w:r>
        <w:rPr>
          <w:rFonts w:ascii="Times New Roman" w:eastAsia="Times New Roman" w:hAnsi="Times New Roman" w:cs="Times New Roman"/>
          <w:sz w:val="20"/>
        </w:rPr>
        <w:t xml:space="preserve"> сферы трудовой и профессиональной деятельности, профессии, планы  на ближайшее будущее.  Языки международного общения и их роль при выборе профессии </w:t>
      </w:r>
      <w:proofErr w:type="gramStart"/>
      <w:r>
        <w:rPr>
          <w:rFonts w:ascii="Times New Roman" w:eastAsia="Times New Roman" w:hAnsi="Times New Roman" w:cs="Times New Roman"/>
          <w:sz w:val="20"/>
        </w:rPr>
        <w:t>в  современном</w:t>
      </w:r>
      <w:proofErr w:type="gramEnd"/>
      <w:r>
        <w:rPr>
          <w:rFonts w:ascii="Times New Roman" w:eastAsia="Times New Roman" w:hAnsi="Times New Roman" w:cs="Times New Roman"/>
          <w:sz w:val="20"/>
        </w:rPr>
        <w:t xml:space="preserve"> мире. </w:t>
      </w:r>
    </w:p>
    <w:p w:rsidR="005D11DB" w:rsidRDefault="005D11DB" w:rsidP="00001483">
      <w:pPr>
        <w:spacing w:after="0"/>
        <w:sectPr w:rsidR="005D11DB">
          <w:footerReference w:type="even" r:id="rId47"/>
          <w:footerReference w:type="default" r:id="rId48"/>
          <w:footerReference w:type="first" r:id="rId49"/>
          <w:pgSz w:w="11906" w:h="16838"/>
          <w:pgMar w:top="1182" w:right="938" w:bottom="977" w:left="900" w:header="720" w:footer="720" w:gutter="0"/>
          <w:cols w:space="720"/>
        </w:sectPr>
      </w:pPr>
    </w:p>
    <w:p w:rsidR="005D11DB" w:rsidRDefault="00FD06C6" w:rsidP="00001483">
      <w:pPr>
        <w:spacing w:after="0"/>
      </w:pPr>
      <w:r>
        <w:rPr>
          <w:noProof/>
        </w:rPr>
        <w:lastRenderedPageBreak/>
        <w:drawing>
          <wp:anchor distT="0" distB="0" distL="114300" distR="114300" simplePos="0" relativeHeight="251659264" behindDoc="0" locked="0" layoutInCell="1" allowOverlap="0">
            <wp:simplePos x="0" y="0"/>
            <wp:positionH relativeFrom="page">
              <wp:posOffset>190500</wp:posOffset>
            </wp:positionH>
            <wp:positionV relativeFrom="page">
              <wp:posOffset>390525</wp:posOffset>
            </wp:positionV>
            <wp:extent cx="10067925" cy="6766315"/>
            <wp:effectExtent l="0" t="0" r="0" b="0"/>
            <wp:wrapTopAndBottom/>
            <wp:docPr id="187400" name="Picture 18740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400" name="Picture 187400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10069452" cy="676734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>
        <w:br w:type="page"/>
      </w:r>
    </w:p>
    <w:p w:rsidR="005D11DB" w:rsidRDefault="005D11DB" w:rsidP="00001483">
      <w:pPr>
        <w:spacing w:after="0"/>
      </w:pPr>
    </w:p>
    <w:tbl>
      <w:tblPr>
        <w:tblStyle w:val="TableGrid"/>
        <w:tblW w:w="15876" w:type="dxa"/>
        <w:tblInd w:w="-1128" w:type="dxa"/>
        <w:tblCellMar>
          <w:top w:w="7" w:type="dxa"/>
          <w:left w:w="106" w:type="dxa"/>
          <w:right w:w="78" w:type="dxa"/>
        </w:tblCellMar>
        <w:tblLook w:val="04A0" w:firstRow="1" w:lastRow="0" w:firstColumn="1" w:lastColumn="0" w:noHBand="0" w:noVBand="1"/>
      </w:tblPr>
      <w:tblGrid>
        <w:gridCol w:w="540"/>
        <w:gridCol w:w="994"/>
        <w:gridCol w:w="1133"/>
        <w:gridCol w:w="3829"/>
        <w:gridCol w:w="1416"/>
        <w:gridCol w:w="1277"/>
        <w:gridCol w:w="1133"/>
        <w:gridCol w:w="1277"/>
        <w:gridCol w:w="2225"/>
        <w:gridCol w:w="2052"/>
      </w:tblGrid>
      <w:tr w:rsidR="005D11DB">
        <w:trPr>
          <w:trHeight w:val="2540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b/>
                <w:sz w:val="20"/>
                <w:u w:val="single" w:color="000000"/>
              </w:rPr>
              <w:t>7</w:t>
            </w:r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 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Лексика по теме «Город» </w:t>
            </w:r>
          </w:p>
        </w:tc>
        <w:tc>
          <w:tcPr>
            <w:tcW w:w="3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numPr>
                <w:ilvl w:val="0"/>
                <w:numId w:val="9"/>
              </w:numPr>
              <w:spacing w:line="253" w:lineRule="auto"/>
              <w:ind w:left="0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Учить школьников самостоятельной работе над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</w:rPr>
              <w:t>семантизацией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</w:rPr>
              <w:t xml:space="preserve"> лексического материала с опорой на контекст, а также по словообразовательным элементам. </w:t>
            </w:r>
          </w:p>
          <w:p w:rsidR="005D11DB" w:rsidRDefault="00FD06C6" w:rsidP="00001483">
            <w:pPr>
              <w:numPr>
                <w:ilvl w:val="0"/>
                <w:numId w:val="9"/>
              </w:numPr>
              <w:spacing w:line="258" w:lineRule="auto"/>
              <w:ind w:left="0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Тренировать учащихся в употреблении новой лексики в различных речевых ситуациях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3.введение и первичное закрепление ЛЕ по теме на основе текста 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Обсуждение Берлина – какой это город. 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Стр.15, упр.3 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Упр.1. стр15 </w:t>
            </w:r>
          </w:p>
        </w:tc>
        <w:tc>
          <w:tcPr>
            <w:tcW w:w="22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Pr="00FD06C6" w:rsidRDefault="00FD06C6" w:rsidP="00001483">
            <w:pPr>
              <w:rPr>
                <w:lang w:val="de-DE"/>
              </w:rPr>
            </w:pPr>
            <w:r w:rsidRPr="00FD06C6">
              <w:rPr>
                <w:rFonts w:ascii="Times New Roman" w:eastAsia="Times New Roman" w:hAnsi="Times New Roman" w:cs="Times New Roman"/>
                <w:sz w:val="20"/>
                <w:lang w:val="de-DE"/>
              </w:rPr>
              <w:t xml:space="preserve">die Freizeitmöglichkeiten, die </w:t>
            </w:r>
          </w:p>
          <w:p w:rsidR="005D11DB" w:rsidRPr="00FD06C6" w:rsidRDefault="00FD06C6" w:rsidP="00001483">
            <w:pPr>
              <w:rPr>
                <w:lang w:val="de-DE"/>
              </w:rPr>
            </w:pPr>
            <w:r w:rsidRPr="00FD06C6">
              <w:rPr>
                <w:rFonts w:ascii="Times New Roman" w:eastAsia="Times New Roman" w:hAnsi="Times New Roman" w:cs="Times New Roman"/>
                <w:sz w:val="20"/>
                <w:lang w:val="de-DE"/>
              </w:rPr>
              <w:t xml:space="preserve">Ausbildungsmöglichkeit en, faszinieren, faszinierend, begeistert sein von (Dat.), eine eigene Lebensweise haben, ein eigenes Gesicht haben, verliebt sein in (Akk.), erobern </w:t>
            </w:r>
          </w:p>
        </w:tc>
        <w:tc>
          <w:tcPr>
            <w:tcW w:w="20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Контроль лексических навыков. Контроль устной речи </w:t>
            </w:r>
          </w:p>
        </w:tc>
      </w:tr>
      <w:tr w:rsidR="005D11DB">
        <w:trPr>
          <w:trHeight w:val="1162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b/>
                <w:sz w:val="20"/>
                <w:u w:val="single" w:color="000000"/>
              </w:rPr>
              <w:t>8</w:t>
            </w:r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 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239" w:lineRule="auto"/>
            </w:pPr>
            <w:r>
              <w:rPr>
                <w:rFonts w:ascii="Times New Roman" w:eastAsia="Times New Roman" w:hAnsi="Times New Roman" w:cs="Times New Roman"/>
                <w:sz w:val="20"/>
              </w:rPr>
              <w:t>Что мы хотим посетить в Германии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? </w:t>
            </w:r>
          </w:p>
        </w:tc>
        <w:tc>
          <w:tcPr>
            <w:tcW w:w="3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277" w:lineRule="auto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1.Учить читать с полным пониманием содержания прочитанного. </w:t>
            </w:r>
          </w:p>
          <w:p w:rsidR="005D11DB" w:rsidRDefault="00FD06C6" w:rsidP="00001483">
            <w:pPr>
              <w:numPr>
                <w:ilvl w:val="0"/>
                <w:numId w:val="10"/>
              </w:numPr>
              <w:ind w:left="0" w:hanging="201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Учить работе с текстом. </w:t>
            </w:r>
          </w:p>
          <w:p w:rsidR="005D11DB" w:rsidRDefault="00FD06C6" w:rsidP="00001483">
            <w:pPr>
              <w:numPr>
                <w:ilvl w:val="0"/>
                <w:numId w:val="10"/>
              </w:numPr>
              <w:ind w:left="0" w:hanging="201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Обучение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</w:rPr>
              <w:t>аудированию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Обсуждение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>прочитанного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. 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Упр.7 стр.18 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ЛЕ из текста </w:t>
            </w:r>
          </w:p>
        </w:tc>
        <w:tc>
          <w:tcPr>
            <w:tcW w:w="22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0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Контроль навыков чтения. </w:t>
            </w:r>
          </w:p>
        </w:tc>
      </w:tr>
      <w:tr w:rsidR="005D11DB">
        <w:trPr>
          <w:trHeight w:val="2540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D06C6" w:rsidRDefault="00FD06C6" w:rsidP="00001483">
            <w:pPr>
              <w:rPr>
                <w:rFonts w:ascii="Times New Roman" w:eastAsia="Times New Roman" w:hAnsi="Times New Roman" w:cs="Times New Roman"/>
                <w:b/>
                <w:sz w:val="20"/>
                <w:u w:val="single" w:color="00000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u w:val="single" w:color="000000"/>
              </w:rPr>
              <w:t>9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  <w:b/>
                <w:sz w:val="20"/>
                <w:u w:val="single" w:color="000000"/>
              </w:rPr>
              <w:t>10</w:t>
            </w:r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 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roofErr w:type="spellStart"/>
            <w:r>
              <w:rPr>
                <w:rFonts w:ascii="Times New Roman" w:eastAsia="Times New Roman" w:hAnsi="Times New Roman" w:cs="Times New Roman"/>
                <w:sz w:val="20"/>
              </w:rPr>
              <w:t>Достопри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</w:rPr>
              <w:t>мечательн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</w:rPr>
              <w:t xml:space="preserve"> ости Берлина  </w:t>
            </w:r>
          </w:p>
        </w:tc>
        <w:tc>
          <w:tcPr>
            <w:tcW w:w="3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248" w:lineRule="auto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Активизация и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</w:rPr>
              <w:t>семантизация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</w:rPr>
              <w:t xml:space="preserve"> ЛЕ по теме. Учить самостоятельной работе над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</w:rPr>
              <w:t>семантизацией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</w:rPr>
              <w:t xml:space="preserve"> лексического материала с опорой на контекст, а также по словообразовательным элементам. Тренировать в употреблении новых ЛЕ в речевых ситуациях применительно к темам: «Города Германии», «Немецкий язык и его особенности» «Что типично для немцев»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Повторение грамматического материала.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Стр.21 упр.4 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Стр.20 упр.2 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2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0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Контроль лексических навыков. Контроль устной речи </w:t>
            </w:r>
          </w:p>
        </w:tc>
      </w:tr>
      <w:tr w:rsidR="005D11DB">
        <w:trPr>
          <w:trHeight w:val="2081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73736" cy="262128"/>
                  <wp:effectExtent l="0" t="0" r="0" b="0"/>
                  <wp:docPr id="187405" name="Picture 18740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7405" name="Picture 187405"/>
                          <pic:cNvPicPr/>
                        </pic:nvPicPr>
                        <pic:blipFill>
                          <a:blip r:embed="rId5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3736" cy="2621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eastAsia="Times New Roman" w:hAnsi="Times New Roman" w:cs="Times New Roman"/>
                <w:b/>
                <w:sz w:val="20"/>
              </w:rPr>
              <w:t>-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 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Временны е формы. Пассив с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</w:rPr>
              <w:t>модальны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</w:rPr>
              <w:t xml:space="preserve"> ми глаголами </w:t>
            </w:r>
          </w:p>
        </w:tc>
        <w:tc>
          <w:tcPr>
            <w:tcW w:w="3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279" w:lineRule="auto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1. Совершенствование грамматических навыков и умений. </w:t>
            </w:r>
          </w:p>
          <w:p w:rsidR="005D11DB" w:rsidRDefault="00FD06C6" w:rsidP="00001483">
            <w:pPr>
              <w:spacing w:line="277" w:lineRule="auto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Повторить Презенс Пассив и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</w:rPr>
              <w:t>Претеритум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</w:rPr>
              <w:t xml:space="preserve"> пассив.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Познакомить с формами Перфект Пассив,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</w:rPr>
              <w:t>Футурум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</w:rPr>
              <w:t xml:space="preserve"> пассив, а </w:t>
            </w:r>
            <w:proofErr w:type="gramStart"/>
            <w:r>
              <w:rPr>
                <w:rFonts w:ascii="Times New Roman" w:eastAsia="Times New Roman" w:hAnsi="Times New Roman" w:cs="Times New Roman"/>
                <w:sz w:val="20"/>
              </w:rPr>
              <w:t>так же</w:t>
            </w:r>
            <w:proofErr w:type="gramEnd"/>
            <w:r>
              <w:rPr>
                <w:rFonts w:ascii="Times New Roman" w:eastAsia="Times New Roman" w:hAnsi="Times New Roman" w:cs="Times New Roman"/>
                <w:sz w:val="20"/>
              </w:rPr>
              <w:t xml:space="preserve"> с модальными глаголами.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Учить переводу предложений с различными формами пассив на р/я </w:t>
            </w:r>
          </w:p>
        </w:tc>
        <w:tc>
          <w:tcPr>
            <w:tcW w:w="269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Стр.19-22 </w:t>
            </w:r>
          </w:p>
        </w:tc>
        <w:tc>
          <w:tcPr>
            <w:tcW w:w="241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5D11DB" w:rsidRDefault="005D11DB" w:rsidP="00001483"/>
        </w:tc>
        <w:tc>
          <w:tcPr>
            <w:tcW w:w="222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20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Контроль грамматических навыков </w:t>
            </w:r>
          </w:p>
        </w:tc>
      </w:tr>
      <w:tr w:rsidR="005D11DB">
        <w:trPr>
          <w:trHeight w:val="468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b/>
                <w:sz w:val="20"/>
                <w:u w:val="single" w:color="000000"/>
              </w:rPr>
              <w:t>13</w:t>
            </w:r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 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>Повторен</w:t>
            </w:r>
          </w:p>
          <w:p w:rsidR="005D11DB" w:rsidRDefault="00FD06C6" w:rsidP="00001483">
            <w:proofErr w:type="spellStart"/>
            <w:r>
              <w:rPr>
                <w:rFonts w:ascii="Times New Roman" w:eastAsia="Times New Roman" w:hAnsi="Times New Roman" w:cs="Times New Roman"/>
                <w:sz w:val="20"/>
              </w:rPr>
              <w:t>ие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65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Урок повторения и систематизации знаний по теме. </w:t>
            </w:r>
          </w:p>
        </w:tc>
        <w:tc>
          <w:tcPr>
            <w:tcW w:w="241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5D11DB" w:rsidRDefault="005D11DB" w:rsidP="00001483"/>
        </w:tc>
        <w:tc>
          <w:tcPr>
            <w:tcW w:w="222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20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Контроль ЗУН </w:t>
            </w:r>
          </w:p>
        </w:tc>
      </w:tr>
      <w:tr w:rsidR="005D11DB">
        <w:trPr>
          <w:trHeight w:val="470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b/>
                <w:sz w:val="20"/>
                <w:u w:val="single" w:color="000000"/>
              </w:rPr>
              <w:t>14</w:t>
            </w:r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 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7655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Контрольная работа  по текстам </w:t>
            </w:r>
          </w:p>
        </w:tc>
        <w:tc>
          <w:tcPr>
            <w:tcW w:w="241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5D11DB" w:rsidRDefault="005D11DB" w:rsidP="00001483"/>
        </w:tc>
        <w:tc>
          <w:tcPr>
            <w:tcW w:w="222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20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Контроль ЗУН </w:t>
            </w:r>
          </w:p>
        </w:tc>
      </w:tr>
      <w:tr w:rsidR="005D11DB">
        <w:trPr>
          <w:trHeight w:val="1220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b/>
                <w:sz w:val="20"/>
                <w:u w:val="single" w:color="000000"/>
              </w:rPr>
              <w:lastRenderedPageBreak/>
              <w:t>15</w:t>
            </w:r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 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roofErr w:type="spellStart"/>
            <w:r>
              <w:rPr>
                <w:rFonts w:ascii="Times New Roman" w:eastAsia="Times New Roman" w:hAnsi="Times New Roman" w:cs="Times New Roman"/>
                <w:sz w:val="20"/>
              </w:rPr>
              <w:t>Аудирова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</w:rPr>
              <w:t>ние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</w:rPr>
              <w:t xml:space="preserve">.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Старый и новый Берлин </w:t>
            </w:r>
          </w:p>
        </w:tc>
        <w:tc>
          <w:tcPr>
            <w:tcW w:w="65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Формирование навыков и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</w:rPr>
              <w:t>аудирования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</w:rPr>
              <w:t xml:space="preserve"> по теме.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Учить рассказывать о стране изучаемого языка, о своей стране.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Диалог-расспрос в ситуации «Ориентация в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</w:rPr>
              <w:t>горое»Стр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</w:rPr>
              <w:t xml:space="preserve">. 25-29 </w:t>
            </w:r>
          </w:p>
        </w:tc>
        <w:tc>
          <w:tcPr>
            <w:tcW w:w="241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5D11DB" w:rsidRDefault="005D11DB" w:rsidP="00001483"/>
        </w:tc>
        <w:tc>
          <w:tcPr>
            <w:tcW w:w="222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20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Контроль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</w:rPr>
              <w:t>аудирования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</w:tr>
    </w:tbl>
    <w:tbl>
      <w:tblPr>
        <w:tblStyle w:val="TableGrid"/>
        <w:tblpPr w:vertAnchor="page" w:horzAnchor="page" w:tblpX="312" w:tblpY="571"/>
        <w:tblOverlap w:val="never"/>
        <w:tblW w:w="16526" w:type="dxa"/>
        <w:tblInd w:w="0" w:type="dxa"/>
        <w:tblCellMar>
          <w:top w:w="7" w:type="dxa"/>
          <w:left w:w="106" w:type="dxa"/>
          <w:right w:w="63" w:type="dxa"/>
        </w:tblCellMar>
        <w:tblLook w:val="04A0" w:firstRow="1" w:lastRow="0" w:firstColumn="1" w:lastColumn="0" w:noHBand="0" w:noVBand="1"/>
      </w:tblPr>
      <w:tblGrid>
        <w:gridCol w:w="539"/>
        <w:gridCol w:w="720"/>
        <w:gridCol w:w="274"/>
        <w:gridCol w:w="1133"/>
        <w:gridCol w:w="3829"/>
        <w:gridCol w:w="1416"/>
        <w:gridCol w:w="550"/>
        <w:gridCol w:w="727"/>
        <w:gridCol w:w="713"/>
        <w:gridCol w:w="420"/>
        <w:gridCol w:w="1054"/>
        <w:gridCol w:w="223"/>
        <w:gridCol w:w="2226"/>
        <w:gridCol w:w="972"/>
        <w:gridCol w:w="1080"/>
        <w:gridCol w:w="650"/>
      </w:tblGrid>
      <w:tr w:rsidR="005D11DB">
        <w:trPr>
          <w:trHeight w:val="977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b/>
                <w:sz w:val="20"/>
                <w:u w:val="single" w:color="000000"/>
              </w:rPr>
              <w:lastRenderedPageBreak/>
              <w:t>16</w:t>
            </w:r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 </w:t>
            </w:r>
          </w:p>
        </w:tc>
        <w:tc>
          <w:tcPr>
            <w:tcW w:w="99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Мой родной поселок </w:t>
            </w:r>
          </w:p>
        </w:tc>
        <w:tc>
          <w:tcPr>
            <w:tcW w:w="11157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Учить рассказывать о стране изучаемого языка, о своем родном поселке. Формирование навыков монологической речи Стр.25 </w:t>
            </w:r>
          </w:p>
        </w:tc>
        <w:tc>
          <w:tcPr>
            <w:tcW w:w="20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Контроль монологической речи </w:t>
            </w:r>
          </w:p>
        </w:tc>
        <w:tc>
          <w:tcPr>
            <w:tcW w:w="65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</w:tcPr>
          <w:p w:rsidR="005D11DB" w:rsidRDefault="005D11DB" w:rsidP="00001483"/>
        </w:tc>
      </w:tr>
      <w:tr w:rsidR="005D11DB">
        <w:trPr>
          <w:trHeight w:val="1274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b/>
                <w:sz w:val="20"/>
                <w:u w:val="single" w:color="000000"/>
              </w:rPr>
              <w:t>17</w:t>
            </w:r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 </w:t>
            </w:r>
          </w:p>
        </w:tc>
        <w:tc>
          <w:tcPr>
            <w:tcW w:w="99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Ориентир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</w:rPr>
              <w:t>ование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</w:rPr>
              <w:t xml:space="preserve"> в большом городе </w:t>
            </w:r>
          </w:p>
        </w:tc>
        <w:tc>
          <w:tcPr>
            <w:tcW w:w="3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Диалог-расспрос в ситуации «Ориентация в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</w:rPr>
              <w:t>горое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</w:rPr>
              <w:t xml:space="preserve">» </w:t>
            </w:r>
          </w:p>
        </w:tc>
        <w:tc>
          <w:tcPr>
            <w:tcW w:w="7329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Стр. 25-29 </w:t>
            </w:r>
          </w:p>
        </w:tc>
        <w:tc>
          <w:tcPr>
            <w:tcW w:w="20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Контроль диалогической речи 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nil"/>
            </w:tcBorders>
          </w:tcPr>
          <w:p w:rsidR="005D11DB" w:rsidRDefault="005D11DB" w:rsidP="00001483"/>
        </w:tc>
      </w:tr>
      <w:tr w:rsidR="005D11DB">
        <w:trPr>
          <w:trHeight w:val="1409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b/>
                <w:sz w:val="20"/>
                <w:u w:val="single" w:color="000000"/>
              </w:rPr>
              <w:t>18</w:t>
            </w:r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  <w:b/>
                <w:sz w:val="20"/>
                <w:u w:val="single" w:color="000000"/>
              </w:rPr>
              <w:t>19-</w:t>
            </w:r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 </w:t>
            </w:r>
          </w:p>
        </w:tc>
        <w:tc>
          <w:tcPr>
            <w:tcW w:w="99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251" w:lineRule="auto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Зачем я изучаю немецкий язык?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279" w:lineRule="auto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Совершенствование навыков монологической речи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Умение читать текст с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</w:rPr>
              <w:t>п.о.с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</w:rPr>
              <w:t xml:space="preserve">. Повторение и систематизация лексического и грамматического материала по теме. </w:t>
            </w:r>
          </w:p>
        </w:tc>
        <w:tc>
          <w:tcPr>
            <w:tcW w:w="7329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Стр.28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Стр.29-34 </w:t>
            </w:r>
          </w:p>
        </w:tc>
        <w:tc>
          <w:tcPr>
            <w:tcW w:w="20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Контроль монологической речи 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nil"/>
            </w:tcBorders>
          </w:tcPr>
          <w:p w:rsidR="005D11DB" w:rsidRDefault="005D11DB" w:rsidP="00001483"/>
        </w:tc>
      </w:tr>
      <w:tr w:rsidR="005D11DB">
        <w:trPr>
          <w:trHeight w:val="1159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73736" cy="262128"/>
                  <wp:effectExtent l="0" t="0" r="0" b="0"/>
                  <wp:docPr id="187409" name="Picture 18740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7409" name="Picture 187409"/>
                          <pic:cNvPicPr/>
                        </pic:nvPicPr>
                        <pic:blipFill>
                          <a:blip r:embed="rId5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3736" cy="2621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eastAsia="Times New Roman" w:hAnsi="Times New Roman" w:cs="Times New Roman"/>
                <w:b/>
                <w:sz w:val="20"/>
              </w:rPr>
              <w:t>-</w:t>
            </w:r>
          </w:p>
        </w:tc>
        <w:tc>
          <w:tcPr>
            <w:tcW w:w="99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Москва </w:t>
            </w:r>
          </w:p>
        </w:tc>
        <w:tc>
          <w:tcPr>
            <w:tcW w:w="3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Активизация и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</w:rPr>
              <w:t>семантизация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</w:rPr>
              <w:t xml:space="preserve"> ЛЕ по теме. Учить самостоятельной работе над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</w:rPr>
              <w:t>семантизацией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</w:rPr>
              <w:t xml:space="preserve"> лексического материала с опорой на контекст, а также по словообразовательным элементам. </w:t>
            </w:r>
          </w:p>
        </w:tc>
        <w:tc>
          <w:tcPr>
            <w:tcW w:w="7329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Стр.34-37 </w:t>
            </w:r>
          </w:p>
        </w:tc>
        <w:tc>
          <w:tcPr>
            <w:tcW w:w="20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Контроль лексических навыков 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nil"/>
            </w:tcBorders>
          </w:tcPr>
          <w:p w:rsidR="005D11DB" w:rsidRDefault="005D11DB" w:rsidP="00001483"/>
        </w:tc>
      </w:tr>
      <w:tr w:rsidR="005D11DB">
        <w:trPr>
          <w:trHeight w:val="932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b/>
                <w:sz w:val="20"/>
                <w:u w:val="single" w:color="000000"/>
              </w:rPr>
              <w:t>22</w:t>
            </w:r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 </w:t>
            </w:r>
          </w:p>
        </w:tc>
        <w:tc>
          <w:tcPr>
            <w:tcW w:w="99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Типичные немецкие продукты питания </w:t>
            </w:r>
          </w:p>
        </w:tc>
        <w:tc>
          <w:tcPr>
            <w:tcW w:w="3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Урок страноведения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Стр.36-37 </w:t>
            </w:r>
          </w:p>
        </w:tc>
        <w:tc>
          <w:tcPr>
            <w:tcW w:w="127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13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27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2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0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Контроль страноведческого материала 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nil"/>
            </w:tcBorders>
          </w:tcPr>
          <w:p w:rsidR="005D11DB" w:rsidRDefault="005D11DB" w:rsidP="00001483"/>
        </w:tc>
      </w:tr>
      <w:tr w:rsidR="005D11DB">
        <w:trPr>
          <w:trHeight w:val="468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b/>
                <w:sz w:val="20"/>
                <w:u w:val="single" w:color="000000"/>
              </w:rPr>
              <w:t>23</w:t>
            </w:r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 </w:t>
            </w:r>
          </w:p>
        </w:tc>
        <w:tc>
          <w:tcPr>
            <w:tcW w:w="99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Домашнее чтение </w:t>
            </w:r>
          </w:p>
        </w:tc>
        <w:tc>
          <w:tcPr>
            <w:tcW w:w="3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Контроль домашнего чтения.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27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13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27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2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0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Контроль домашнего чтения 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nil"/>
            </w:tcBorders>
          </w:tcPr>
          <w:p w:rsidR="005D11DB" w:rsidRDefault="005D11DB" w:rsidP="00001483"/>
        </w:tc>
      </w:tr>
      <w:tr w:rsidR="005D11DB">
        <w:trPr>
          <w:trHeight w:val="701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b/>
                <w:sz w:val="20"/>
                <w:u w:val="single" w:color="000000"/>
              </w:rPr>
              <w:t>24</w:t>
            </w:r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 </w:t>
            </w:r>
          </w:p>
        </w:tc>
        <w:tc>
          <w:tcPr>
            <w:tcW w:w="99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roofErr w:type="spellStart"/>
            <w:r>
              <w:rPr>
                <w:rFonts w:ascii="Times New Roman" w:eastAsia="Times New Roman" w:hAnsi="Times New Roman" w:cs="Times New Roman"/>
                <w:sz w:val="20"/>
              </w:rPr>
              <w:t>Parade»в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</w:rPr>
              <w:t xml:space="preserve"> Берлине </w:t>
            </w:r>
          </w:p>
        </w:tc>
        <w:tc>
          <w:tcPr>
            <w:tcW w:w="3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Знакомство со страноведческим материалом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Стр.39-40 </w:t>
            </w:r>
          </w:p>
        </w:tc>
        <w:tc>
          <w:tcPr>
            <w:tcW w:w="127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13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27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2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0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Контроль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</w:rPr>
              <w:t>страноведчесеого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</w:rPr>
              <w:t xml:space="preserve"> материала 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nil"/>
            </w:tcBorders>
          </w:tcPr>
          <w:p w:rsidR="005D11DB" w:rsidRDefault="005D11DB" w:rsidP="00001483"/>
        </w:tc>
      </w:tr>
      <w:tr w:rsidR="005D11DB">
        <w:trPr>
          <w:trHeight w:val="931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b/>
                <w:sz w:val="20"/>
                <w:u w:val="single" w:color="000000"/>
              </w:rPr>
              <w:t>25</w:t>
            </w:r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 </w:t>
            </w:r>
          </w:p>
        </w:tc>
        <w:tc>
          <w:tcPr>
            <w:tcW w:w="99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Обобщаю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</w:rPr>
              <w:t>щее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  <w:p w:rsidR="005D11DB" w:rsidRDefault="00FD06C6" w:rsidP="00001483">
            <w:proofErr w:type="spellStart"/>
            <w:r>
              <w:rPr>
                <w:rFonts w:ascii="Times New Roman" w:eastAsia="Times New Roman" w:hAnsi="Times New Roman" w:cs="Times New Roman"/>
                <w:sz w:val="20"/>
              </w:rPr>
              <w:t>повторени</w:t>
            </w:r>
            <w:proofErr w:type="spellEnd"/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е </w:t>
            </w:r>
          </w:p>
        </w:tc>
        <w:tc>
          <w:tcPr>
            <w:tcW w:w="3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27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13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27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2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0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</w:tcPr>
          <w:p w:rsidR="005D11DB" w:rsidRDefault="005D11DB" w:rsidP="00001483"/>
        </w:tc>
      </w:tr>
      <w:tr w:rsidR="005D11DB">
        <w:trPr>
          <w:trHeight w:val="2079"/>
        </w:trPr>
        <w:tc>
          <w:tcPr>
            <w:tcW w:w="15876" w:type="dxa"/>
            <w:gridSpan w:val="1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 w:rsidRPr="00FD06C6">
              <w:rPr>
                <w:rFonts w:ascii="Times New Roman" w:eastAsia="Times New Roman" w:hAnsi="Times New Roman" w:cs="Times New Roman"/>
                <w:b/>
                <w:sz w:val="20"/>
                <w:lang w:val="de-DE"/>
              </w:rPr>
              <w:t xml:space="preserve">SCHÜLERAUSTAUSCH, INTERNATIONALE JUGENDPROJEKTE. </w:t>
            </w:r>
            <w:proofErr w:type="gramStart"/>
            <w:r w:rsidRPr="00FD06C6">
              <w:rPr>
                <w:rFonts w:ascii="Times New Roman" w:eastAsia="Times New Roman" w:hAnsi="Times New Roman" w:cs="Times New Roman"/>
                <w:b/>
                <w:sz w:val="20"/>
                <w:lang w:val="de-DE"/>
              </w:rPr>
              <w:t>WOLLT  IHR</w:t>
            </w:r>
            <w:proofErr w:type="gramEnd"/>
            <w:r w:rsidRPr="00FD06C6">
              <w:rPr>
                <w:rFonts w:ascii="Times New Roman" w:eastAsia="Times New Roman" w:hAnsi="Times New Roman" w:cs="Times New Roman"/>
                <w:b/>
                <w:sz w:val="20"/>
                <w:lang w:val="de-DE"/>
              </w:rPr>
              <w:t xml:space="preserve"> MITMACHEN?  </w:t>
            </w:r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(24 часа)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Основное содержание темы: </w:t>
            </w:r>
          </w:p>
          <w:p w:rsidR="005D11DB" w:rsidRDefault="00FD06C6" w:rsidP="00001483">
            <w:pPr>
              <w:numPr>
                <w:ilvl w:val="0"/>
                <w:numId w:val="11"/>
              </w:numPr>
              <w:spacing w:line="278" w:lineRule="auto"/>
              <w:ind w:left="0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Школьный обмен может иметь различные формы. Ученики из Орла вместе с немецкими школьниками из Оффенбаха интересно провели каникулы в летнем лагере в 80 км от Мюнхена. </w:t>
            </w:r>
          </w:p>
          <w:p w:rsidR="005D11DB" w:rsidRDefault="00FD06C6" w:rsidP="00001483">
            <w:pPr>
              <w:numPr>
                <w:ilvl w:val="0"/>
                <w:numId w:val="11"/>
              </w:numPr>
              <w:ind w:left="0"/>
            </w:pPr>
            <w:proofErr w:type="spellStart"/>
            <w:r>
              <w:rPr>
                <w:rFonts w:ascii="Times New Roman" w:eastAsia="Times New Roman" w:hAnsi="Times New Roman" w:cs="Times New Roman"/>
                <w:sz w:val="20"/>
              </w:rPr>
              <w:t>Элиза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</w:rPr>
              <w:t>Брюкнер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</w:rPr>
              <w:t xml:space="preserve"> шесть месяцев училась в одной из московских школ, изучала русский язык. Она рассказывает о своих впечатлениях, проблемах и переживаниях. </w:t>
            </w:r>
          </w:p>
          <w:p w:rsidR="005D11DB" w:rsidRDefault="00FD06C6" w:rsidP="00001483">
            <w:pPr>
              <w:numPr>
                <w:ilvl w:val="0"/>
                <w:numId w:val="11"/>
              </w:numPr>
              <w:ind w:left="0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«Вместе в XXI век». Под таким девизом проводился русско-немецкий молодежный форум в Москве и в Берлине. </w:t>
            </w:r>
          </w:p>
          <w:p w:rsidR="005D11DB" w:rsidRDefault="00FD06C6" w:rsidP="00001483">
            <w:pPr>
              <w:numPr>
                <w:ilvl w:val="0"/>
                <w:numId w:val="11"/>
              </w:numPr>
              <w:spacing w:line="278" w:lineRule="auto"/>
              <w:ind w:left="0"/>
            </w:pPr>
            <w:r>
              <w:rPr>
                <w:rFonts w:ascii="Times New Roman" w:eastAsia="Times New Roman" w:hAnsi="Times New Roman" w:cs="Times New Roman"/>
                <w:sz w:val="20"/>
              </w:rPr>
              <w:t>И еще об одном проекте — экологическом: шесть детей от 13 до 15 лет из Австрии, Швейцарии, Франции и Германии полетели в Канаду вместе с другими членами „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</w:rPr>
              <w:t>Greanpeace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</w:rPr>
              <w:t xml:space="preserve">“, чтобы встретиться с политиками и представителями лесозаготовительных фирм, заявить протест и потребовать прекратить вырубку тропических лесов.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lastRenderedPageBreak/>
              <w:t xml:space="preserve"> </w:t>
            </w:r>
          </w:p>
        </w:tc>
        <w:tc>
          <w:tcPr>
            <w:tcW w:w="6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b/>
                <w:sz w:val="20"/>
              </w:rPr>
              <w:lastRenderedPageBreak/>
              <w:t xml:space="preserve"> </w:t>
            </w:r>
          </w:p>
        </w:tc>
      </w:tr>
      <w:tr w:rsidR="005D11DB">
        <w:trPr>
          <w:trHeight w:val="701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b/>
                <w:sz w:val="20"/>
                <w:u w:val="single" w:color="000000"/>
              </w:rPr>
              <w:lastRenderedPageBreak/>
              <w:t>№</w:t>
            </w:r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 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Дата </w:t>
            </w:r>
          </w:p>
        </w:tc>
        <w:tc>
          <w:tcPr>
            <w:tcW w:w="140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roofErr w:type="spellStart"/>
            <w:r>
              <w:rPr>
                <w:rFonts w:ascii="Times New Roman" w:eastAsia="Times New Roman" w:hAnsi="Times New Roman" w:cs="Times New Roman"/>
                <w:sz w:val="20"/>
              </w:rPr>
              <w:t>Подтемы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</w:rPr>
              <w:t xml:space="preserve"> устной речи </w:t>
            </w:r>
          </w:p>
        </w:tc>
        <w:tc>
          <w:tcPr>
            <w:tcW w:w="3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Цели уроков </w:t>
            </w:r>
          </w:p>
        </w:tc>
        <w:tc>
          <w:tcPr>
            <w:tcW w:w="196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говорение </w:t>
            </w:r>
          </w:p>
        </w:tc>
        <w:tc>
          <w:tcPr>
            <w:tcW w:w="144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чтение </w:t>
            </w:r>
          </w:p>
        </w:tc>
        <w:tc>
          <w:tcPr>
            <w:tcW w:w="147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roofErr w:type="spellStart"/>
            <w:r>
              <w:rPr>
                <w:rFonts w:ascii="Times New Roman" w:eastAsia="Times New Roman" w:hAnsi="Times New Roman" w:cs="Times New Roman"/>
                <w:sz w:val="20"/>
              </w:rPr>
              <w:t>аудирование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4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письмо 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>Языкова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я и </w:t>
            </w:r>
          </w:p>
          <w:p w:rsidR="005D11DB" w:rsidRDefault="00FD06C6" w:rsidP="00001483">
            <w:proofErr w:type="spellStart"/>
            <w:r>
              <w:rPr>
                <w:rFonts w:ascii="Times New Roman" w:eastAsia="Times New Roman" w:hAnsi="Times New Roman" w:cs="Times New Roman"/>
                <w:sz w:val="20"/>
              </w:rPr>
              <w:t>социоку</w:t>
            </w:r>
            <w:proofErr w:type="spellEnd"/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Вид контроля </w:t>
            </w:r>
          </w:p>
        </w:tc>
        <w:tc>
          <w:tcPr>
            <w:tcW w:w="650" w:type="dxa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</w:tcPr>
          <w:p w:rsidR="005D11DB" w:rsidRDefault="005D11DB" w:rsidP="00001483"/>
        </w:tc>
      </w:tr>
    </w:tbl>
    <w:p w:rsidR="005D11DB" w:rsidRDefault="00FD06C6" w:rsidP="00001483">
      <w:pPr>
        <w:spacing w:after="0"/>
      </w:pPr>
      <w:r>
        <w:br w:type="page"/>
      </w:r>
    </w:p>
    <w:p w:rsidR="005D11DB" w:rsidRDefault="005D11DB" w:rsidP="00001483">
      <w:pPr>
        <w:spacing w:after="0"/>
      </w:pPr>
    </w:p>
    <w:tbl>
      <w:tblPr>
        <w:tblStyle w:val="TableGrid"/>
        <w:tblW w:w="15876" w:type="dxa"/>
        <w:tblInd w:w="-1128" w:type="dxa"/>
        <w:tblCellMar>
          <w:top w:w="7" w:type="dxa"/>
          <w:left w:w="106" w:type="dxa"/>
          <w:right w:w="61" w:type="dxa"/>
        </w:tblCellMar>
        <w:tblLook w:val="04A0" w:firstRow="1" w:lastRow="0" w:firstColumn="1" w:lastColumn="0" w:noHBand="0" w:noVBand="1"/>
      </w:tblPr>
      <w:tblGrid>
        <w:gridCol w:w="535"/>
        <w:gridCol w:w="706"/>
        <w:gridCol w:w="1585"/>
        <w:gridCol w:w="3775"/>
        <w:gridCol w:w="1950"/>
        <w:gridCol w:w="1437"/>
        <w:gridCol w:w="1438"/>
        <w:gridCol w:w="1604"/>
        <w:gridCol w:w="1768"/>
        <w:gridCol w:w="1078"/>
      </w:tblGrid>
      <w:tr w:rsidR="005D11DB" w:rsidTr="00510B9C">
        <w:trPr>
          <w:trHeight w:val="932"/>
        </w:trPr>
        <w:tc>
          <w:tcPr>
            <w:tcW w:w="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7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15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37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19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14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1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16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17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roofErr w:type="spellStart"/>
            <w:r>
              <w:rPr>
                <w:rFonts w:ascii="Times New Roman" w:eastAsia="Times New Roman" w:hAnsi="Times New Roman" w:cs="Times New Roman"/>
                <w:sz w:val="20"/>
              </w:rPr>
              <w:t>льтурна</w:t>
            </w:r>
            <w:proofErr w:type="spellEnd"/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я </w:t>
            </w:r>
          </w:p>
          <w:p w:rsidR="005D11DB" w:rsidRDefault="00FD06C6" w:rsidP="00001483">
            <w:proofErr w:type="spellStart"/>
            <w:r>
              <w:rPr>
                <w:rFonts w:ascii="Times New Roman" w:eastAsia="Times New Roman" w:hAnsi="Times New Roman" w:cs="Times New Roman"/>
                <w:sz w:val="20"/>
              </w:rPr>
              <w:t>компетн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</w:rPr>
              <w:t>ция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</w:tr>
      <w:tr w:rsidR="005D11DB" w:rsidTr="00510B9C">
        <w:trPr>
          <w:trHeight w:val="5761"/>
        </w:trPr>
        <w:tc>
          <w:tcPr>
            <w:tcW w:w="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b/>
                <w:sz w:val="20"/>
                <w:u w:val="single" w:color="000000"/>
              </w:rPr>
              <w:t>1-2</w:t>
            </w:r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 </w:t>
            </w:r>
          </w:p>
        </w:tc>
        <w:tc>
          <w:tcPr>
            <w:tcW w:w="7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. </w:t>
            </w:r>
          </w:p>
        </w:tc>
        <w:tc>
          <w:tcPr>
            <w:tcW w:w="15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Обмен школьниками </w:t>
            </w:r>
          </w:p>
        </w:tc>
        <w:tc>
          <w:tcPr>
            <w:tcW w:w="37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Введение ЛЕ по теме. </w:t>
            </w:r>
          </w:p>
          <w:p w:rsidR="005D11DB" w:rsidRDefault="00FD06C6" w:rsidP="00001483">
            <w:pPr>
              <w:spacing w:line="265" w:lineRule="auto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Учить читать небольшие по объему тексты с опорой на сноски и комментарии и обмениваться информацией в группах.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9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     Упр. 1 </w:t>
            </w:r>
          </w:p>
          <w:p w:rsidR="005D11DB" w:rsidRDefault="00FD06C6" w:rsidP="00001483">
            <w:pPr>
              <w:spacing w:line="243" w:lineRule="auto"/>
            </w:pPr>
            <w:r>
              <w:rPr>
                <w:rFonts w:ascii="Times New Roman" w:eastAsia="Times New Roman" w:hAnsi="Times New Roman" w:cs="Times New Roman"/>
                <w:sz w:val="20"/>
              </w:rPr>
              <w:t>нацеливает на работу с коллажем: высказывание своего мнения о проблеме (</w:t>
            </w:r>
            <w:proofErr w:type="gramStart"/>
            <w:r>
              <w:rPr>
                <w:rFonts w:ascii="Times New Roman" w:eastAsia="Times New Roman" w:hAnsi="Times New Roman" w:cs="Times New Roman"/>
                <w:sz w:val="20"/>
              </w:rPr>
              <w:t>пункт</w:t>
            </w:r>
            <w:proofErr w:type="gramEnd"/>
            <w:r>
              <w:rPr>
                <w:rFonts w:ascii="Times New Roman" w:eastAsia="Times New Roman" w:hAnsi="Times New Roman" w:cs="Times New Roman"/>
                <w:sz w:val="20"/>
              </w:rPr>
              <w:t xml:space="preserve"> а), аргументация своего мнения, сбор фактов о школьном обмене, известных учащимся.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4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Упр. 2 </w:t>
            </w:r>
          </w:p>
          <w:p w:rsidR="005D11DB" w:rsidRDefault="00FD06C6" w:rsidP="00001483">
            <w:pPr>
              <w:spacing w:line="239" w:lineRule="auto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содержит текст, разделенный на отдельные части.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>Предполагает</w:t>
            </w:r>
          </w:p>
          <w:p w:rsidR="005D11DB" w:rsidRDefault="00FD06C6" w:rsidP="00001483">
            <w:pPr>
              <w:spacing w:line="258" w:lineRule="auto"/>
            </w:pPr>
            <w:proofErr w:type="spellStart"/>
            <w:r>
              <w:rPr>
                <w:rFonts w:ascii="Times New Roman" w:eastAsia="Times New Roman" w:hAnsi="Times New Roman" w:cs="Times New Roman"/>
                <w:sz w:val="20"/>
              </w:rPr>
              <w:t>ся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</w:rPr>
              <w:t xml:space="preserve"> чтение с полным пониманием. </w:t>
            </w:r>
          </w:p>
          <w:p w:rsidR="005D11DB" w:rsidRDefault="00FD06C6" w:rsidP="00001483">
            <w:pPr>
              <w:spacing w:line="239" w:lineRule="auto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      Работа проводится в группах. Сначала каждая группа читает один из четырех отрывков. Далее группы </w:t>
            </w:r>
          </w:p>
          <w:p w:rsidR="005D11DB" w:rsidRDefault="00FD06C6" w:rsidP="00001483">
            <w:proofErr w:type="spellStart"/>
            <w:r>
              <w:rPr>
                <w:rFonts w:ascii="Times New Roman" w:eastAsia="Times New Roman" w:hAnsi="Times New Roman" w:cs="Times New Roman"/>
                <w:sz w:val="20"/>
              </w:rPr>
              <w:t>обмениваютс</w:t>
            </w:r>
            <w:proofErr w:type="spellEnd"/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я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информацией и читают весь текст. </w:t>
            </w:r>
          </w:p>
        </w:tc>
        <w:tc>
          <w:tcPr>
            <w:tcW w:w="1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6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Запись новых слов  </w:t>
            </w:r>
          </w:p>
        </w:tc>
        <w:tc>
          <w:tcPr>
            <w:tcW w:w="176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Pr="00FD06C6" w:rsidRDefault="00FD06C6" w:rsidP="00001483">
            <w:pPr>
              <w:rPr>
                <w:lang w:val="de-DE"/>
              </w:rPr>
            </w:pPr>
            <w:proofErr w:type="spellStart"/>
            <w:r w:rsidRPr="00FD06C6">
              <w:rPr>
                <w:rFonts w:ascii="Times New Roman" w:eastAsia="Times New Roman" w:hAnsi="Times New Roman" w:cs="Times New Roman"/>
                <w:sz w:val="20"/>
                <w:lang w:val="de-DE"/>
              </w:rPr>
              <w:t>Freundsc</w:t>
            </w:r>
            <w:proofErr w:type="spellEnd"/>
            <w:r w:rsidRPr="00FD06C6">
              <w:rPr>
                <w:rFonts w:ascii="Times New Roman" w:eastAsia="Times New Roman" w:hAnsi="Times New Roman" w:cs="Times New Roman"/>
                <w:sz w:val="20"/>
                <w:lang w:val="de-DE"/>
              </w:rPr>
              <w:t xml:space="preserve"> </w:t>
            </w:r>
            <w:proofErr w:type="spellStart"/>
            <w:r w:rsidRPr="00FD06C6">
              <w:rPr>
                <w:rFonts w:ascii="Times New Roman" w:eastAsia="Times New Roman" w:hAnsi="Times New Roman" w:cs="Times New Roman"/>
                <w:sz w:val="20"/>
                <w:lang w:val="de-DE"/>
              </w:rPr>
              <w:t>haft</w:t>
            </w:r>
            <w:proofErr w:type="spellEnd"/>
            <w:r w:rsidRPr="00FD06C6">
              <w:rPr>
                <w:rFonts w:ascii="Times New Roman" w:eastAsia="Times New Roman" w:hAnsi="Times New Roman" w:cs="Times New Roman"/>
                <w:sz w:val="20"/>
                <w:lang w:val="de-DE"/>
              </w:rPr>
              <w:t xml:space="preserve"> </w:t>
            </w:r>
          </w:p>
          <w:p w:rsidR="005D11DB" w:rsidRPr="00FD06C6" w:rsidRDefault="00FD06C6" w:rsidP="00001483">
            <w:pPr>
              <w:spacing w:line="241" w:lineRule="auto"/>
              <w:rPr>
                <w:lang w:val="de-DE"/>
              </w:rPr>
            </w:pPr>
            <w:r w:rsidRPr="00FD06C6">
              <w:rPr>
                <w:rFonts w:ascii="Times New Roman" w:eastAsia="Times New Roman" w:hAnsi="Times New Roman" w:cs="Times New Roman"/>
                <w:sz w:val="20"/>
                <w:lang w:val="de-DE"/>
              </w:rPr>
              <w:t>schließen (</w:t>
            </w:r>
            <w:r>
              <w:rPr>
                <w:rFonts w:ascii="Times New Roman" w:eastAsia="Times New Roman" w:hAnsi="Times New Roman" w:cs="Times New Roman"/>
                <w:sz w:val="20"/>
              </w:rPr>
              <w:t>о</w:t>
            </w:r>
            <w:r w:rsidRPr="00FD06C6">
              <w:rPr>
                <w:rFonts w:ascii="Times New Roman" w:eastAsia="Times New Roman" w:hAnsi="Times New Roman" w:cs="Times New Roman"/>
                <w:sz w:val="20"/>
                <w:lang w:val="de-DE"/>
              </w:rPr>
              <w:t xml:space="preserve">, o), der / die </w:t>
            </w:r>
            <w:proofErr w:type="spellStart"/>
            <w:r w:rsidRPr="00FD06C6">
              <w:rPr>
                <w:rFonts w:ascii="Times New Roman" w:eastAsia="Times New Roman" w:hAnsi="Times New Roman" w:cs="Times New Roman"/>
                <w:sz w:val="20"/>
                <w:lang w:val="de-DE"/>
              </w:rPr>
              <w:t>Einheimi</w:t>
            </w:r>
            <w:proofErr w:type="spellEnd"/>
          </w:p>
          <w:p w:rsidR="005D11DB" w:rsidRPr="00FD06C6" w:rsidRDefault="00FD06C6" w:rsidP="00001483">
            <w:pPr>
              <w:spacing w:line="239" w:lineRule="auto"/>
              <w:rPr>
                <w:lang w:val="de-DE"/>
              </w:rPr>
            </w:pPr>
            <w:proofErr w:type="spellStart"/>
            <w:r w:rsidRPr="00FD06C6">
              <w:rPr>
                <w:rFonts w:ascii="Times New Roman" w:eastAsia="Times New Roman" w:hAnsi="Times New Roman" w:cs="Times New Roman"/>
                <w:sz w:val="20"/>
                <w:lang w:val="de-DE"/>
              </w:rPr>
              <w:t>sche</w:t>
            </w:r>
            <w:proofErr w:type="spellEnd"/>
            <w:r w:rsidRPr="00FD06C6">
              <w:rPr>
                <w:rFonts w:ascii="Times New Roman" w:eastAsia="Times New Roman" w:hAnsi="Times New Roman" w:cs="Times New Roman"/>
                <w:sz w:val="20"/>
                <w:lang w:val="de-DE"/>
              </w:rPr>
              <w:t xml:space="preserve"> (-), beitragen (u, a) zu (Dat.), einen Beitrag leisten, </w:t>
            </w:r>
          </w:p>
          <w:p w:rsidR="005D11DB" w:rsidRPr="00FD06C6" w:rsidRDefault="00FD06C6" w:rsidP="00001483">
            <w:pPr>
              <w:rPr>
                <w:lang w:val="de-DE"/>
              </w:rPr>
            </w:pPr>
            <w:r w:rsidRPr="00FD06C6">
              <w:rPr>
                <w:rFonts w:ascii="Times New Roman" w:eastAsia="Times New Roman" w:hAnsi="Times New Roman" w:cs="Times New Roman"/>
                <w:sz w:val="20"/>
                <w:lang w:val="de-DE"/>
              </w:rPr>
              <w:t xml:space="preserve">der </w:t>
            </w:r>
          </w:p>
          <w:p w:rsidR="005D11DB" w:rsidRPr="00FD06C6" w:rsidRDefault="00FD06C6" w:rsidP="00001483">
            <w:pPr>
              <w:rPr>
                <w:lang w:val="de-DE"/>
              </w:rPr>
            </w:pPr>
            <w:proofErr w:type="spellStart"/>
            <w:r w:rsidRPr="00FD06C6">
              <w:rPr>
                <w:rFonts w:ascii="Times New Roman" w:eastAsia="Times New Roman" w:hAnsi="Times New Roman" w:cs="Times New Roman"/>
                <w:sz w:val="20"/>
                <w:lang w:val="de-DE"/>
              </w:rPr>
              <w:t>Wohlsta</w:t>
            </w:r>
            <w:proofErr w:type="spellEnd"/>
            <w:r w:rsidRPr="00FD06C6">
              <w:rPr>
                <w:rFonts w:ascii="Times New Roman" w:eastAsia="Times New Roman" w:hAnsi="Times New Roman" w:cs="Times New Roman"/>
                <w:sz w:val="20"/>
                <w:lang w:val="de-DE"/>
              </w:rPr>
              <w:t xml:space="preserve"> </w:t>
            </w:r>
            <w:proofErr w:type="spellStart"/>
            <w:r w:rsidRPr="00FD06C6">
              <w:rPr>
                <w:rFonts w:ascii="Times New Roman" w:eastAsia="Times New Roman" w:hAnsi="Times New Roman" w:cs="Times New Roman"/>
                <w:sz w:val="20"/>
                <w:lang w:val="de-DE"/>
              </w:rPr>
              <w:t>nd</w:t>
            </w:r>
            <w:proofErr w:type="spellEnd"/>
            <w:r w:rsidRPr="00FD06C6">
              <w:rPr>
                <w:rFonts w:ascii="Times New Roman" w:eastAsia="Times New Roman" w:hAnsi="Times New Roman" w:cs="Times New Roman"/>
                <w:sz w:val="20"/>
                <w:lang w:val="de-DE"/>
              </w:rPr>
              <w:t xml:space="preserve">, die </w:t>
            </w:r>
            <w:proofErr w:type="spellStart"/>
            <w:r w:rsidRPr="00FD06C6">
              <w:rPr>
                <w:rFonts w:ascii="Times New Roman" w:eastAsia="Times New Roman" w:hAnsi="Times New Roman" w:cs="Times New Roman"/>
                <w:sz w:val="20"/>
                <w:lang w:val="de-DE"/>
              </w:rPr>
              <w:t>Verständ</w:t>
            </w:r>
            <w:proofErr w:type="spellEnd"/>
            <w:r w:rsidRPr="00FD06C6">
              <w:rPr>
                <w:rFonts w:ascii="Times New Roman" w:eastAsia="Times New Roman" w:hAnsi="Times New Roman" w:cs="Times New Roman"/>
                <w:sz w:val="20"/>
                <w:lang w:val="de-DE"/>
              </w:rPr>
              <w:t xml:space="preserve"> </w:t>
            </w:r>
            <w:proofErr w:type="spellStart"/>
            <w:r w:rsidRPr="00FD06C6">
              <w:rPr>
                <w:rFonts w:ascii="Times New Roman" w:eastAsia="Times New Roman" w:hAnsi="Times New Roman" w:cs="Times New Roman"/>
                <w:sz w:val="20"/>
                <w:lang w:val="de-DE"/>
              </w:rPr>
              <w:t>igung</w:t>
            </w:r>
            <w:proofErr w:type="spellEnd"/>
            <w:r w:rsidRPr="00FD06C6">
              <w:rPr>
                <w:rFonts w:ascii="Times New Roman" w:eastAsia="Times New Roman" w:hAnsi="Times New Roman" w:cs="Times New Roman"/>
                <w:sz w:val="20"/>
                <w:lang w:val="de-DE"/>
              </w:rPr>
              <w:t xml:space="preserve">, der </w:t>
            </w:r>
          </w:p>
          <w:p w:rsidR="005D11DB" w:rsidRPr="00FD06C6" w:rsidRDefault="00FD06C6" w:rsidP="00001483">
            <w:pPr>
              <w:rPr>
                <w:lang w:val="de-DE"/>
              </w:rPr>
            </w:pPr>
            <w:proofErr w:type="spellStart"/>
            <w:r w:rsidRPr="00FD06C6">
              <w:rPr>
                <w:rFonts w:ascii="Times New Roman" w:eastAsia="Times New Roman" w:hAnsi="Times New Roman" w:cs="Times New Roman"/>
                <w:sz w:val="20"/>
                <w:lang w:val="de-DE"/>
              </w:rPr>
              <w:t>Aufentha</w:t>
            </w:r>
            <w:proofErr w:type="spellEnd"/>
          </w:p>
          <w:p w:rsidR="005D11DB" w:rsidRPr="00FD06C6" w:rsidRDefault="00FD06C6" w:rsidP="00001483">
            <w:pPr>
              <w:rPr>
                <w:lang w:val="de-DE"/>
              </w:rPr>
            </w:pPr>
            <w:proofErr w:type="spellStart"/>
            <w:r w:rsidRPr="00FD06C6">
              <w:rPr>
                <w:rFonts w:ascii="Times New Roman" w:eastAsia="Times New Roman" w:hAnsi="Times New Roman" w:cs="Times New Roman"/>
                <w:sz w:val="20"/>
                <w:lang w:val="de-DE"/>
              </w:rPr>
              <w:t>lt</w:t>
            </w:r>
            <w:proofErr w:type="spellEnd"/>
            <w:r w:rsidRPr="00FD06C6">
              <w:rPr>
                <w:rFonts w:ascii="Times New Roman" w:eastAsia="Times New Roman" w:hAnsi="Times New Roman" w:cs="Times New Roman"/>
                <w:sz w:val="20"/>
                <w:lang w:val="de-DE"/>
              </w:rPr>
              <w:t xml:space="preserve">, retten, einen Film drehen, </w:t>
            </w:r>
            <w:proofErr w:type="spellStart"/>
            <w:r w:rsidRPr="00FD06C6">
              <w:rPr>
                <w:rFonts w:ascii="Times New Roman" w:eastAsia="Times New Roman" w:hAnsi="Times New Roman" w:cs="Times New Roman"/>
                <w:sz w:val="20"/>
                <w:lang w:val="de-DE"/>
              </w:rPr>
              <w:t>etw</w:t>
            </w:r>
            <w:proofErr w:type="spellEnd"/>
            <w:r w:rsidRPr="00FD06C6">
              <w:rPr>
                <w:rFonts w:ascii="Times New Roman" w:eastAsia="Times New Roman" w:hAnsi="Times New Roman" w:cs="Times New Roman"/>
                <w:sz w:val="20"/>
                <w:lang w:val="de-DE"/>
              </w:rPr>
              <w:t xml:space="preserve">. </w:t>
            </w:r>
            <w:proofErr w:type="spellStart"/>
            <w:r w:rsidRPr="00FD06C6">
              <w:rPr>
                <w:rFonts w:ascii="Times New Roman" w:eastAsia="Times New Roman" w:hAnsi="Times New Roman" w:cs="Times New Roman"/>
                <w:sz w:val="20"/>
                <w:lang w:val="de-DE"/>
              </w:rPr>
              <w:t>ermöglic</w:t>
            </w:r>
            <w:proofErr w:type="spellEnd"/>
          </w:p>
          <w:p w:rsidR="005D11DB" w:rsidRPr="00FD06C6" w:rsidRDefault="00FD06C6" w:rsidP="00001483">
            <w:pPr>
              <w:rPr>
                <w:lang w:val="de-DE"/>
              </w:rPr>
            </w:pPr>
            <w:proofErr w:type="spellStart"/>
            <w:r w:rsidRPr="00FD06C6">
              <w:rPr>
                <w:rFonts w:ascii="Times New Roman" w:eastAsia="Times New Roman" w:hAnsi="Times New Roman" w:cs="Times New Roman"/>
                <w:sz w:val="20"/>
                <w:lang w:val="de-DE"/>
              </w:rPr>
              <w:t>hen</w:t>
            </w:r>
            <w:proofErr w:type="spellEnd"/>
            <w:r w:rsidRPr="00FD06C6">
              <w:rPr>
                <w:rFonts w:ascii="Times New Roman" w:eastAsia="Times New Roman" w:hAnsi="Times New Roman" w:cs="Times New Roman"/>
                <w:sz w:val="20"/>
                <w:lang w:val="de-DE"/>
              </w:rPr>
              <w:t xml:space="preserve">, die </w:t>
            </w:r>
          </w:p>
          <w:p w:rsidR="005D11DB" w:rsidRPr="00FD06C6" w:rsidRDefault="00FD06C6" w:rsidP="00001483">
            <w:pPr>
              <w:rPr>
                <w:lang w:val="de-DE"/>
              </w:rPr>
            </w:pPr>
            <w:proofErr w:type="spellStart"/>
            <w:r w:rsidRPr="00FD06C6">
              <w:rPr>
                <w:rFonts w:ascii="Times New Roman" w:eastAsia="Times New Roman" w:hAnsi="Times New Roman" w:cs="Times New Roman"/>
                <w:sz w:val="20"/>
                <w:lang w:val="de-DE"/>
              </w:rPr>
              <w:t>Stimmun</w:t>
            </w:r>
            <w:proofErr w:type="spellEnd"/>
          </w:p>
          <w:p w:rsidR="005D11DB" w:rsidRPr="00FD06C6" w:rsidRDefault="00FD06C6" w:rsidP="00001483">
            <w:pPr>
              <w:rPr>
                <w:lang w:val="de-DE"/>
              </w:rPr>
            </w:pPr>
            <w:r w:rsidRPr="00FD06C6">
              <w:rPr>
                <w:rFonts w:ascii="Times New Roman" w:eastAsia="Times New Roman" w:hAnsi="Times New Roman" w:cs="Times New Roman"/>
                <w:sz w:val="20"/>
                <w:lang w:val="de-DE"/>
              </w:rPr>
              <w:t xml:space="preserve">g, </w:t>
            </w:r>
          </w:p>
          <w:p w:rsidR="005D11DB" w:rsidRPr="00FD06C6" w:rsidRDefault="00FD06C6" w:rsidP="00001483">
            <w:pPr>
              <w:spacing w:line="239" w:lineRule="auto"/>
              <w:rPr>
                <w:lang w:val="de-DE"/>
              </w:rPr>
            </w:pPr>
            <w:proofErr w:type="spellStart"/>
            <w:r w:rsidRPr="00FD06C6">
              <w:rPr>
                <w:rFonts w:ascii="Times New Roman" w:eastAsia="Times New Roman" w:hAnsi="Times New Roman" w:cs="Times New Roman"/>
                <w:sz w:val="20"/>
                <w:lang w:val="de-DE"/>
              </w:rPr>
              <w:t>gemeinsa</w:t>
            </w:r>
            <w:proofErr w:type="spellEnd"/>
            <w:r w:rsidRPr="00FD06C6">
              <w:rPr>
                <w:rFonts w:ascii="Times New Roman" w:eastAsia="Times New Roman" w:hAnsi="Times New Roman" w:cs="Times New Roman"/>
                <w:sz w:val="20"/>
                <w:lang w:val="de-DE"/>
              </w:rPr>
              <w:t xml:space="preserve"> m, </w:t>
            </w:r>
            <w:proofErr w:type="spellStart"/>
            <w:r w:rsidRPr="00FD06C6">
              <w:rPr>
                <w:rFonts w:ascii="Times New Roman" w:eastAsia="Times New Roman" w:hAnsi="Times New Roman" w:cs="Times New Roman"/>
                <w:sz w:val="20"/>
                <w:lang w:val="de-DE"/>
              </w:rPr>
              <w:t>vermittel</w:t>
            </w:r>
            <w:proofErr w:type="spellEnd"/>
          </w:p>
          <w:p w:rsidR="005D11DB" w:rsidRPr="00FD06C6" w:rsidRDefault="00FD06C6" w:rsidP="00001483">
            <w:pPr>
              <w:spacing w:line="239" w:lineRule="auto"/>
              <w:rPr>
                <w:lang w:val="de-DE"/>
              </w:rPr>
            </w:pPr>
            <w:r w:rsidRPr="00FD06C6">
              <w:rPr>
                <w:rFonts w:ascii="Times New Roman" w:eastAsia="Times New Roman" w:hAnsi="Times New Roman" w:cs="Times New Roman"/>
                <w:sz w:val="20"/>
                <w:lang w:val="de-DE"/>
              </w:rPr>
              <w:t xml:space="preserve">n, sich </w:t>
            </w:r>
            <w:proofErr w:type="spellStart"/>
            <w:r w:rsidRPr="00FD06C6">
              <w:rPr>
                <w:rFonts w:ascii="Times New Roman" w:eastAsia="Times New Roman" w:hAnsi="Times New Roman" w:cs="Times New Roman"/>
                <w:sz w:val="20"/>
                <w:lang w:val="de-DE"/>
              </w:rPr>
              <w:t>auseinan</w:t>
            </w:r>
            <w:proofErr w:type="spellEnd"/>
            <w:r w:rsidRPr="00FD06C6">
              <w:rPr>
                <w:rFonts w:ascii="Times New Roman" w:eastAsia="Times New Roman" w:hAnsi="Times New Roman" w:cs="Times New Roman"/>
                <w:sz w:val="20"/>
                <w:lang w:val="de-DE"/>
              </w:rPr>
              <w:t xml:space="preserve"> der setzen, die Projekte entwerfe</w:t>
            </w:r>
          </w:p>
          <w:p w:rsidR="005D11DB" w:rsidRPr="00FD06C6" w:rsidRDefault="00FD06C6" w:rsidP="00001483">
            <w:pPr>
              <w:rPr>
                <w:lang w:val="de-DE"/>
              </w:rPr>
            </w:pPr>
            <w:r w:rsidRPr="00FD06C6">
              <w:rPr>
                <w:rFonts w:ascii="Times New Roman" w:eastAsia="Times New Roman" w:hAnsi="Times New Roman" w:cs="Times New Roman"/>
                <w:sz w:val="20"/>
                <w:lang w:val="de-DE"/>
              </w:rPr>
              <w:t>n (</w:t>
            </w:r>
            <w:r>
              <w:rPr>
                <w:rFonts w:ascii="Times New Roman" w:eastAsia="Times New Roman" w:hAnsi="Times New Roman" w:cs="Times New Roman"/>
                <w:sz w:val="20"/>
              </w:rPr>
              <w:t>а</w:t>
            </w:r>
            <w:r w:rsidRPr="00FD06C6">
              <w:rPr>
                <w:rFonts w:ascii="Times New Roman" w:eastAsia="Times New Roman" w:hAnsi="Times New Roman" w:cs="Times New Roman"/>
                <w:sz w:val="20"/>
                <w:lang w:val="de-DE"/>
              </w:rPr>
              <w:t xml:space="preserve">, o), </w:t>
            </w:r>
            <w:proofErr w:type="spellStart"/>
            <w:r w:rsidRPr="00FD06C6">
              <w:rPr>
                <w:rFonts w:ascii="Times New Roman" w:eastAsia="Times New Roman" w:hAnsi="Times New Roman" w:cs="Times New Roman"/>
                <w:sz w:val="20"/>
                <w:lang w:val="de-DE"/>
              </w:rPr>
              <w:t>stellvertr</w:t>
            </w:r>
            <w:proofErr w:type="spellEnd"/>
            <w:r w:rsidRPr="00FD06C6">
              <w:rPr>
                <w:rFonts w:ascii="Times New Roman" w:eastAsia="Times New Roman" w:hAnsi="Times New Roman" w:cs="Times New Roman"/>
                <w:sz w:val="20"/>
                <w:lang w:val="de-DE"/>
              </w:rPr>
              <w:t xml:space="preserve"> </w:t>
            </w:r>
            <w:proofErr w:type="spellStart"/>
            <w:r w:rsidRPr="00FD06C6">
              <w:rPr>
                <w:rFonts w:ascii="Times New Roman" w:eastAsia="Times New Roman" w:hAnsi="Times New Roman" w:cs="Times New Roman"/>
                <w:sz w:val="20"/>
                <w:lang w:val="de-DE"/>
              </w:rPr>
              <w:t>etend</w:t>
            </w:r>
            <w:proofErr w:type="spellEnd"/>
            <w:r w:rsidRPr="00FD06C6">
              <w:rPr>
                <w:rFonts w:ascii="Times New Roman" w:eastAsia="Times New Roman" w:hAnsi="Times New Roman" w:cs="Times New Roman"/>
                <w:sz w:val="20"/>
                <w:lang w:val="de-DE"/>
              </w:rPr>
              <w:t xml:space="preserve">, </w:t>
            </w:r>
          </w:p>
        </w:tc>
        <w:tc>
          <w:tcPr>
            <w:tcW w:w="1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Контроль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</w:rPr>
              <w:t>лексическ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</w:rPr>
              <w:t xml:space="preserve"> их навыков </w:t>
            </w:r>
          </w:p>
        </w:tc>
      </w:tr>
      <w:tr w:rsidR="005D11DB" w:rsidTr="00510B9C">
        <w:trPr>
          <w:trHeight w:val="1159"/>
        </w:trPr>
        <w:tc>
          <w:tcPr>
            <w:tcW w:w="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b/>
                <w:sz w:val="20"/>
                <w:u w:val="single" w:color="000000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 </w:t>
            </w:r>
          </w:p>
        </w:tc>
        <w:tc>
          <w:tcPr>
            <w:tcW w:w="7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5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Интервью немецкой школьницы </w:t>
            </w:r>
          </w:p>
        </w:tc>
        <w:tc>
          <w:tcPr>
            <w:tcW w:w="37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Учить читать текст (типа интервью) с пониманием основного содержания и находить в нем информацию о различии систем образования </w:t>
            </w:r>
            <w:proofErr w:type="gramStart"/>
            <w:r>
              <w:rPr>
                <w:rFonts w:ascii="Times New Roman" w:eastAsia="Times New Roman" w:hAnsi="Times New Roman" w:cs="Times New Roman"/>
                <w:sz w:val="20"/>
              </w:rPr>
              <w:t>в  Германии</w:t>
            </w:r>
            <w:proofErr w:type="gramEnd"/>
            <w:r>
              <w:rPr>
                <w:rFonts w:ascii="Times New Roman" w:eastAsia="Times New Roman" w:hAnsi="Times New Roman" w:cs="Times New Roman"/>
                <w:sz w:val="20"/>
              </w:rPr>
              <w:t xml:space="preserve"> и России. </w:t>
            </w:r>
          </w:p>
        </w:tc>
        <w:tc>
          <w:tcPr>
            <w:tcW w:w="19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4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Стр.48 упр.4 </w:t>
            </w:r>
          </w:p>
        </w:tc>
        <w:tc>
          <w:tcPr>
            <w:tcW w:w="1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6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768" w:type="dxa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1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Контроль навыков чтения </w:t>
            </w:r>
          </w:p>
        </w:tc>
      </w:tr>
      <w:tr w:rsidR="005D11DB" w:rsidTr="00510B9C">
        <w:trPr>
          <w:trHeight w:val="2751"/>
        </w:trPr>
        <w:tc>
          <w:tcPr>
            <w:tcW w:w="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b/>
                <w:sz w:val="20"/>
                <w:u w:val="single" w:color="000000"/>
              </w:rPr>
              <w:lastRenderedPageBreak/>
              <w:t>4-5</w:t>
            </w:r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 </w:t>
            </w:r>
          </w:p>
        </w:tc>
        <w:tc>
          <w:tcPr>
            <w:tcW w:w="7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5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roofErr w:type="spellStart"/>
            <w:r>
              <w:rPr>
                <w:rFonts w:ascii="Times New Roman" w:eastAsia="Times New Roman" w:hAnsi="Times New Roman" w:cs="Times New Roman"/>
                <w:sz w:val="20"/>
              </w:rPr>
              <w:t>Руссконемецкий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</w:rPr>
              <w:t xml:space="preserve"> молодежный форум </w:t>
            </w:r>
          </w:p>
        </w:tc>
        <w:tc>
          <w:tcPr>
            <w:tcW w:w="37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279" w:lineRule="auto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1.Обучение чтению с </w:t>
            </w:r>
            <w:proofErr w:type="gramStart"/>
            <w:r>
              <w:rPr>
                <w:rFonts w:ascii="Times New Roman" w:eastAsia="Times New Roman" w:hAnsi="Times New Roman" w:cs="Times New Roman"/>
                <w:sz w:val="20"/>
              </w:rPr>
              <w:t>пониманием  основного</w:t>
            </w:r>
            <w:proofErr w:type="gramEnd"/>
            <w:r>
              <w:rPr>
                <w:rFonts w:ascii="Times New Roman" w:eastAsia="Times New Roman" w:hAnsi="Times New Roman" w:cs="Times New Roman"/>
                <w:sz w:val="20"/>
              </w:rPr>
              <w:t xml:space="preserve"> содержания </w:t>
            </w:r>
          </w:p>
          <w:p w:rsidR="005D11DB" w:rsidRDefault="00FD06C6" w:rsidP="00001483">
            <w:pPr>
              <w:spacing w:line="276" w:lineRule="auto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2.Учить работе с публицистическими текстами.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3. Обучение просмотровому чтению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 </w:t>
            </w:r>
          </w:p>
        </w:tc>
        <w:tc>
          <w:tcPr>
            <w:tcW w:w="19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4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Стр.51 упр.5 </w:t>
            </w:r>
          </w:p>
        </w:tc>
        <w:tc>
          <w:tcPr>
            <w:tcW w:w="1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6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768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1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Контроль навыков чтения </w:t>
            </w:r>
          </w:p>
        </w:tc>
      </w:tr>
    </w:tbl>
    <w:p w:rsidR="005D11DB" w:rsidRDefault="005D11DB" w:rsidP="00001483">
      <w:pPr>
        <w:spacing w:after="0"/>
      </w:pPr>
    </w:p>
    <w:tbl>
      <w:tblPr>
        <w:tblStyle w:val="TableGrid"/>
        <w:tblW w:w="15876" w:type="dxa"/>
        <w:tblInd w:w="-1128" w:type="dxa"/>
        <w:tblCellMar>
          <w:top w:w="7" w:type="dxa"/>
          <w:left w:w="106" w:type="dxa"/>
          <w:right w:w="73" w:type="dxa"/>
        </w:tblCellMar>
        <w:tblLook w:val="04A0" w:firstRow="1" w:lastRow="0" w:firstColumn="1" w:lastColumn="0" w:noHBand="0" w:noVBand="1"/>
      </w:tblPr>
      <w:tblGrid>
        <w:gridCol w:w="541"/>
        <w:gridCol w:w="720"/>
        <w:gridCol w:w="1406"/>
        <w:gridCol w:w="3829"/>
        <w:gridCol w:w="1966"/>
        <w:gridCol w:w="1440"/>
        <w:gridCol w:w="1474"/>
        <w:gridCol w:w="1513"/>
        <w:gridCol w:w="1907"/>
        <w:gridCol w:w="1080"/>
      </w:tblGrid>
      <w:tr w:rsidR="005D11DB" w:rsidTr="00510B9C">
        <w:trPr>
          <w:trHeight w:val="7830"/>
        </w:trPr>
        <w:tc>
          <w:tcPr>
            <w:tcW w:w="5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10B9C" w:rsidP="00001483">
            <w:r>
              <w:lastRenderedPageBreak/>
              <w:t>6-7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14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10B9C" w:rsidP="00001483">
            <w:r>
              <w:rPr>
                <w:rFonts w:ascii="Times New Roman" w:eastAsia="Times New Roman" w:hAnsi="Times New Roman" w:cs="Times New Roman"/>
                <w:sz w:val="20"/>
              </w:rPr>
              <w:t>Проблемы окружающей среды</w:t>
            </w:r>
          </w:p>
        </w:tc>
        <w:tc>
          <w:tcPr>
            <w:tcW w:w="3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1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D11DB" w:rsidRDefault="005D11DB" w:rsidP="00001483"/>
        </w:tc>
        <w:tc>
          <w:tcPr>
            <w:tcW w:w="1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19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Pr="00FD06C6" w:rsidRDefault="00FD06C6" w:rsidP="00001483">
            <w:pPr>
              <w:rPr>
                <w:lang w:val="de-DE"/>
              </w:rPr>
            </w:pPr>
            <w:proofErr w:type="gramStart"/>
            <w:r w:rsidRPr="00FD06C6">
              <w:rPr>
                <w:rFonts w:ascii="Times New Roman" w:eastAsia="Times New Roman" w:hAnsi="Times New Roman" w:cs="Times New Roman"/>
                <w:sz w:val="20"/>
                <w:lang w:val="de-DE"/>
              </w:rPr>
              <w:t>kahl schlagen</w:t>
            </w:r>
            <w:proofErr w:type="gramEnd"/>
            <w:r w:rsidRPr="00FD06C6">
              <w:rPr>
                <w:rFonts w:ascii="Times New Roman" w:eastAsia="Times New Roman" w:hAnsi="Times New Roman" w:cs="Times New Roman"/>
                <w:sz w:val="20"/>
                <w:lang w:val="de-DE"/>
              </w:rPr>
              <w:t xml:space="preserve"> </w:t>
            </w:r>
          </w:p>
          <w:p w:rsidR="005D11DB" w:rsidRPr="00FD06C6" w:rsidRDefault="00FD06C6" w:rsidP="00001483">
            <w:pPr>
              <w:rPr>
                <w:lang w:val="de-DE"/>
              </w:rPr>
            </w:pPr>
            <w:r w:rsidRPr="00FD06C6">
              <w:rPr>
                <w:rFonts w:ascii="Times New Roman" w:eastAsia="Times New Roman" w:hAnsi="Times New Roman" w:cs="Times New Roman"/>
                <w:sz w:val="20"/>
                <w:lang w:val="de-DE"/>
              </w:rPr>
              <w:t xml:space="preserve">(u, a), </w:t>
            </w:r>
            <w:proofErr w:type="spellStart"/>
            <w:r w:rsidRPr="00FD06C6">
              <w:rPr>
                <w:rFonts w:ascii="Times New Roman" w:eastAsia="Times New Roman" w:hAnsi="Times New Roman" w:cs="Times New Roman"/>
                <w:sz w:val="20"/>
                <w:lang w:val="de-DE"/>
              </w:rPr>
              <w:t>etw</w:t>
            </w:r>
            <w:proofErr w:type="spellEnd"/>
            <w:r w:rsidRPr="00FD06C6">
              <w:rPr>
                <w:rFonts w:ascii="Times New Roman" w:eastAsia="Times New Roman" w:hAnsi="Times New Roman" w:cs="Times New Roman"/>
                <w:sz w:val="20"/>
                <w:lang w:val="de-DE"/>
              </w:rPr>
              <w:t xml:space="preserve">. unter Schutz </w:t>
            </w:r>
          </w:p>
          <w:p w:rsidR="005D11DB" w:rsidRPr="00FD06C6" w:rsidRDefault="00FD06C6" w:rsidP="00001483">
            <w:pPr>
              <w:spacing w:line="239" w:lineRule="auto"/>
              <w:rPr>
                <w:lang w:val="de-DE"/>
              </w:rPr>
            </w:pPr>
            <w:r w:rsidRPr="00FD06C6">
              <w:rPr>
                <w:rFonts w:ascii="Times New Roman" w:eastAsia="Times New Roman" w:hAnsi="Times New Roman" w:cs="Times New Roman"/>
                <w:sz w:val="20"/>
                <w:lang w:val="de-DE"/>
              </w:rPr>
              <w:t xml:space="preserve">stellen, sich für (Akk.) </w:t>
            </w:r>
            <w:proofErr w:type="gramStart"/>
            <w:r w:rsidRPr="00FD06C6">
              <w:rPr>
                <w:rFonts w:ascii="Times New Roman" w:eastAsia="Times New Roman" w:hAnsi="Times New Roman" w:cs="Times New Roman"/>
                <w:sz w:val="20"/>
                <w:lang w:val="de-DE"/>
              </w:rPr>
              <w:t>engagier en</w:t>
            </w:r>
            <w:proofErr w:type="gramEnd"/>
            <w:r w:rsidRPr="00FD06C6">
              <w:rPr>
                <w:rFonts w:ascii="Times New Roman" w:eastAsia="Times New Roman" w:hAnsi="Times New Roman" w:cs="Times New Roman"/>
                <w:sz w:val="20"/>
                <w:lang w:val="de-DE"/>
              </w:rPr>
              <w:t xml:space="preserve">, sich </w:t>
            </w:r>
            <w:proofErr w:type="spellStart"/>
            <w:r w:rsidRPr="00FD06C6">
              <w:rPr>
                <w:rFonts w:ascii="Times New Roman" w:eastAsia="Times New Roman" w:hAnsi="Times New Roman" w:cs="Times New Roman"/>
                <w:sz w:val="20"/>
                <w:lang w:val="de-DE"/>
              </w:rPr>
              <w:t>verständi</w:t>
            </w:r>
            <w:proofErr w:type="spellEnd"/>
            <w:r w:rsidRPr="00FD06C6">
              <w:rPr>
                <w:rFonts w:ascii="Times New Roman" w:eastAsia="Times New Roman" w:hAnsi="Times New Roman" w:cs="Times New Roman"/>
                <w:sz w:val="20"/>
                <w:lang w:val="de-DE"/>
              </w:rPr>
              <w:t xml:space="preserve"> gen  </w:t>
            </w:r>
          </w:p>
          <w:p w:rsidR="005D11DB" w:rsidRDefault="00FD06C6" w:rsidP="00001483">
            <w:proofErr w:type="spellStart"/>
            <w:r>
              <w:rPr>
                <w:rFonts w:ascii="Times New Roman" w:eastAsia="Times New Roman" w:hAnsi="Times New Roman" w:cs="Times New Roman"/>
                <w:sz w:val="20"/>
              </w:rPr>
              <w:t>Граммат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</w:rPr>
              <w:t>ический</w:t>
            </w:r>
            <w:proofErr w:type="spellEnd"/>
          </w:p>
          <w:p w:rsidR="005D11DB" w:rsidRDefault="00FD06C6" w:rsidP="00001483">
            <w:proofErr w:type="spellStart"/>
            <w:r>
              <w:rPr>
                <w:rFonts w:ascii="Times New Roman" w:eastAsia="Times New Roman" w:hAnsi="Times New Roman" w:cs="Times New Roman"/>
                <w:sz w:val="20"/>
              </w:rPr>
              <w:t>материа</w:t>
            </w:r>
            <w:proofErr w:type="spellEnd"/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л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1.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</w:rPr>
              <w:t>Употр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</w:rPr>
              <w:t>ебление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  <w:p w:rsidR="005D11DB" w:rsidRDefault="00FD06C6" w:rsidP="00001483">
            <w:proofErr w:type="spellStart"/>
            <w:r>
              <w:rPr>
                <w:rFonts w:ascii="Times New Roman" w:eastAsia="Times New Roman" w:hAnsi="Times New Roman" w:cs="Times New Roman"/>
                <w:sz w:val="20"/>
              </w:rPr>
              <w:t>Partizip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</w:rPr>
              <w:t xml:space="preserve"> I и </w:t>
            </w:r>
          </w:p>
          <w:p w:rsidR="005D11DB" w:rsidRDefault="00FD06C6" w:rsidP="00001483">
            <w:proofErr w:type="spellStart"/>
            <w:r>
              <w:rPr>
                <w:rFonts w:ascii="Times New Roman" w:eastAsia="Times New Roman" w:hAnsi="Times New Roman" w:cs="Times New Roman"/>
                <w:sz w:val="20"/>
              </w:rPr>
              <w:t>Partizip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</w:rPr>
              <w:t xml:space="preserve"> I</w:t>
            </w:r>
          </w:p>
          <w:p w:rsidR="005D11DB" w:rsidRDefault="00FD06C6" w:rsidP="00001483">
            <w:pPr>
              <w:spacing w:line="257" w:lineRule="auto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I в роли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</w:rPr>
              <w:t>определ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</w:rPr>
              <w:t>ения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</w:rPr>
              <w:t xml:space="preserve">.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>2. Перев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од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</w:rPr>
              <w:t>предлож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</w:rPr>
              <w:t>ений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</w:rPr>
              <w:t xml:space="preserve"> с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</w:rPr>
              <w:t>распрос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</w:rPr>
              <w:t>траненн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</w:rPr>
              <w:t>ым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</w:rPr>
              <w:t>определ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</w:rPr>
              <w:t>ением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</w:rPr>
              <w:t xml:space="preserve">., 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</w:tr>
      <w:tr w:rsidR="005D11DB" w:rsidTr="00510B9C">
        <w:trPr>
          <w:trHeight w:val="1162"/>
        </w:trPr>
        <w:tc>
          <w:tcPr>
            <w:tcW w:w="5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10B9C" w:rsidP="00001483">
            <w:r>
              <w:rPr>
                <w:rFonts w:ascii="Times New Roman" w:eastAsia="Times New Roman" w:hAnsi="Times New Roman" w:cs="Times New Roman"/>
                <w:b/>
                <w:sz w:val="20"/>
                <w:u w:val="single" w:color="000000"/>
              </w:rPr>
              <w:t>9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 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4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  <w:r w:rsidR="00510B9C">
              <w:rPr>
                <w:rFonts w:ascii="Times New Roman" w:eastAsia="Times New Roman" w:hAnsi="Times New Roman" w:cs="Times New Roman"/>
                <w:b/>
                <w:sz w:val="20"/>
              </w:rPr>
              <w:t>КОНТРОЛЬ ЧТЕНИЯ</w:t>
            </w:r>
          </w:p>
        </w:tc>
        <w:tc>
          <w:tcPr>
            <w:tcW w:w="3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251" w:lineRule="auto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Обучение работе с текстом с последующим монологическим высказыванием с опорой на ключевые слова </w:t>
            </w:r>
          </w:p>
          <w:p w:rsidR="005D11DB" w:rsidRDefault="005D11DB" w:rsidP="00001483"/>
        </w:tc>
        <w:tc>
          <w:tcPr>
            <w:tcW w:w="1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Стр.57-61 </w:t>
            </w: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90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Контроль навыков чтения </w:t>
            </w:r>
          </w:p>
        </w:tc>
      </w:tr>
      <w:tr w:rsidR="005D11DB" w:rsidTr="00510B9C">
        <w:trPr>
          <w:trHeight w:val="1361"/>
        </w:trPr>
        <w:tc>
          <w:tcPr>
            <w:tcW w:w="5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>
                  <wp:extent cx="173736" cy="259080"/>
                  <wp:effectExtent l="0" t="0" r="0" b="0"/>
                  <wp:docPr id="187416" name="Picture 18741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7416" name="Picture 187416"/>
                          <pic:cNvPicPr/>
                        </pic:nvPicPr>
                        <pic:blipFill>
                          <a:blip r:embed="rId5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3736" cy="2590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eastAsia="Times New Roman" w:hAnsi="Times New Roman" w:cs="Times New Roman"/>
                <w:b/>
                <w:sz w:val="20"/>
              </w:rPr>
              <w:t>-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4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Обобщение лексики по теме </w:t>
            </w:r>
          </w:p>
        </w:tc>
        <w:tc>
          <w:tcPr>
            <w:tcW w:w="3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Активизация ЛЕ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Обучение монологической речи 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Развитие языковой догадки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Стр.62-66 </w:t>
            </w: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Стр.63 упр.2 </w:t>
            </w:r>
          </w:p>
        </w:tc>
        <w:tc>
          <w:tcPr>
            <w:tcW w:w="1907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Контроль монологи ческой речи </w:t>
            </w:r>
          </w:p>
        </w:tc>
      </w:tr>
    </w:tbl>
    <w:p w:rsidR="005D11DB" w:rsidRDefault="005D11DB" w:rsidP="00001483">
      <w:pPr>
        <w:spacing w:after="0"/>
      </w:pPr>
    </w:p>
    <w:tbl>
      <w:tblPr>
        <w:tblStyle w:val="TableGrid"/>
        <w:tblW w:w="15876" w:type="dxa"/>
        <w:tblInd w:w="-1128" w:type="dxa"/>
        <w:tblCellMar>
          <w:top w:w="7" w:type="dxa"/>
          <w:left w:w="106" w:type="dxa"/>
          <w:right w:w="104" w:type="dxa"/>
        </w:tblCellMar>
        <w:tblLook w:val="04A0" w:firstRow="1" w:lastRow="0" w:firstColumn="1" w:lastColumn="0" w:noHBand="0" w:noVBand="1"/>
      </w:tblPr>
      <w:tblGrid>
        <w:gridCol w:w="541"/>
        <w:gridCol w:w="720"/>
        <w:gridCol w:w="1406"/>
        <w:gridCol w:w="3829"/>
        <w:gridCol w:w="1966"/>
        <w:gridCol w:w="1440"/>
        <w:gridCol w:w="1474"/>
        <w:gridCol w:w="1513"/>
        <w:gridCol w:w="1907"/>
        <w:gridCol w:w="1080"/>
      </w:tblGrid>
      <w:tr w:rsidR="005D11DB" w:rsidTr="00510B9C">
        <w:trPr>
          <w:trHeight w:val="1844"/>
        </w:trPr>
        <w:tc>
          <w:tcPr>
            <w:tcW w:w="5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73736" cy="265176"/>
                  <wp:effectExtent l="0" t="0" r="0" b="0"/>
                  <wp:docPr id="187420" name="Picture 18742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7420" name="Picture 187420"/>
                          <pic:cNvPicPr/>
                        </pic:nvPicPr>
                        <pic:blipFill>
                          <a:blip r:embed="rId5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3736" cy="2651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eastAsia="Times New Roman" w:hAnsi="Times New Roman" w:cs="Times New Roman"/>
                <w:b/>
                <w:sz w:val="20"/>
              </w:rPr>
              <w:t>-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 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4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Причастия настоящего и прошедшего времени </w:t>
            </w:r>
          </w:p>
        </w:tc>
        <w:tc>
          <w:tcPr>
            <w:tcW w:w="3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250" w:lineRule="auto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Познакомить с употреблением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</w:rPr>
              <w:t>Partizip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</w:rPr>
              <w:t xml:space="preserve"> I и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</w:rPr>
              <w:t>Partizip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</w:rPr>
              <w:t xml:space="preserve"> II в качестве определения. Учить переводу на русский язык распространенных определений с </w:t>
            </w:r>
          </w:p>
          <w:p w:rsidR="005D11DB" w:rsidRDefault="00FD06C6" w:rsidP="00001483">
            <w:proofErr w:type="spellStart"/>
            <w:r>
              <w:rPr>
                <w:rFonts w:ascii="Times New Roman" w:eastAsia="Times New Roman" w:hAnsi="Times New Roman" w:cs="Times New Roman"/>
                <w:sz w:val="20"/>
              </w:rPr>
              <w:t>Partizip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</w:rPr>
              <w:t xml:space="preserve"> I и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</w:rPr>
              <w:t>Partizip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</w:rPr>
              <w:t xml:space="preserve"> II.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Тренировать в употреблении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</w:rPr>
              <w:t>Partizip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</w:rPr>
              <w:t xml:space="preserve"> I и </w:t>
            </w:r>
          </w:p>
          <w:p w:rsidR="005D11DB" w:rsidRDefault="00FD06C6" w:rsidP="00001483">
            <w:proofErr w:type="spellStart"/>
            <w:r>
              <w:rPr>
                <w:rFonts w:ascii="Times New Roman" w:eastAsia="Times New Roman" w:hAnsi="Times New Roman" w:cs="Times New Roman"/>
                <w:sz w:val="20"/>
              </w:rPr>
              <w:t>Partizip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</w:rPr>
              <w:t xml:space="preserve"> II в речи в качестве определения. </w:t>
            </w:r>
          </w:p>
        </w:tc>
        <w:tc>
          <w:tcPr>
            <w:tcW w:w="1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9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Контроль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</w:rPr>
              <w:t>аудирова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</w:rPr>
              <w:t>ния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</w:tr>
      <w:tr w:rsidR="005D11DB" w:rsidTr="00510B9C">
        <w:trPr>
          <w:trHeight w:val="557"/>
        </w:trPr>
        <w:tc>
          <w:tcPr>
            <w:tcW w:w="5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b/>
                <w:sz w:val="20"/>
                <w:u w:val="single" w:color="000000"/>
              </w:rPr>
              <w:t>14</w:t>
            </w:r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 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4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Контрольная работа </w:t>
            </w:r>
          </w:p>
        </w:tc>
        <w:tc>
          <w:tcPr>
            <w:tcW w:w="3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 </w:t>
            </w:r>
          </w:p>
        </w:tc>
        <w:tc>
          <w:tcPr>
            <w:tcW w:w="1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9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Контроль ЗУН </w:t>
            </w:r>
          </w:p>
        </w:tc>
      </w:tr>
      <w:tr w:rsidR="005D11DB" w:rsidTr="00510B9C">
        <w:trPr>
          <w:trHeight w:val="932"/>
        </w:trPr>
        <w:tc>
          <w:tcPr>
            <w:tcW w:w="5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b/>
                <w:sz w:val="20"/>
                <w:u w:val="single" w:color="000000"/>
              </w:rPr>
              <w:t>15</w:t>
            </w:r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 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4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Интервью с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</w:rPr>
              <w:t>Элизой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</w:rPr>
              <w:t>Брюкнер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</w:rPr>
              <w:t xml:space="preserve">. </w:t>
            </w:r>
          </w:p>
          <w:p w:rsidR="005D11DB" w:rsidRDefault="00FD06C6" w:rsidP="00001483">
            <w:proofErr w:type="spellStart"/>
            <w:r>
              <w:rPr>
                <w:rFonts w:ascii="Times New Roman" w:eastAsia="Times New Roman" w:hAnsi="Times New Roman" w:cs="Times New Roman"/>
                <w:sz w:val="20"/>
              </w:rPr>
              <w:t>Аудирование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Формирование навыков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</w:rPr>
              <w:t>аудирования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 </w:t>
            </w:r>
          </w:p>
        </w:tc>
        <w:tc>
          <w:tcPr>
            <w:tcW w:w="1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Стр.70-71 </w:t>
            </w:r>
          </w:p>
        </w:tc>
        <w:tc>
          <w:tcPr>
            <w:tcW w:w="1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9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Контроль навыков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</w:rPr>
              <w:t>аудирова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</w:rPr>
              <w:t>ния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</w:tr>
      <w:tr w:rsidR="005D11DB" w:rsidTr="00510B9C">
        <w:trPr>
          <w:trHeight w:val="929"/>
        </w:trPr>
        <w:tc>
          <w:tcPr>
            <w:tcW w:w="5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b/>
                <w:sz w:val="20"/>
                <w:u w:val="single" w:color="000000"/>
              </w:rPr>
              <w:t>16</w:t>
            </w:r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 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4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Учеба и быт школьников по обмену </w:t>
            </w:r>
          </w:p>
        </w:tc>
        <w:tc>
          <w:tcPr>
            <w:tcW w:w="3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Формирование навыков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</w:rPr>
              <w:t>аудирования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Стр.71-72 </w:t>
            </w:r>
          </w:p>
        </w:tc>
        <w:tc>
          <w:tcPr>
            <w:tcW w:w="1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9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Контроль навыков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</w:rPr>
              <w:t>аудирова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</w:rPr>
              <w:t>ния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</w:tr>
      <w:tr w:rsidR="005D11DB" w:rsidTr="00510B9C">
        <w:trPr>
          <w:trHeight w:val="701"/>
        </w:trPr>
        <w:tc>
          <w:tcPr>
            <w:tcW w:w="5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b/>
                <w:sz w:val="20"/>
                <w:u w:val="single" w:color="000000"/>
              </w:rPr>
              <w:t>17</w:t>
            </w:r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 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4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Пишем письма </w:t>
            </w:r>
          </w:p>
        </w:tc>
        <w:tc>
          <w:tcPr>
            <w:tcW w:w="3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Совершенствование навыков письма </w:t>
            </w:r>
          </w:p>
        </w:tc>
        <w:tc>
          <w:tcPr>
            <w:tcW w:w="1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Стр.73-74 </w:t>
            </w:r>
          </w:p>
        </w:tc>
        <w:tc>
          <w:tcPr>
            <w:tcW w:w="19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Контроль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</w:rPr>
              <w:t>письменн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</w:rPr>
              <w:t xml:space="preserve"> ой речи </w:t>
            </w:r>
          </w:p>
        </w:tc>
      </w:tr>
      <w:tr w:rsidR="005D11DB" w:rsidTr="00510B9C">
        <w:trPr>
          <w:trHeight w:val="1268"/>
        </w:trPr>
        <w:tc>
          <w:tcPr>
            <w:tcW w:w="5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b/>
                <w:sz w:val="20"/>
                <w:u w:val="single" w:color="000000"/>
              </w:rPr>
              <w:t>19</w:t>
            </w:r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 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4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Подготовка к поездке </w:t>
            </w:r>
          </w:p>
        </w:tc>
        <w:tc>
          <w:tcPr>
            <w:tcW w:w="3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Учить воспринимать на слух и понимать аутентичный текст (с предварительно снятыми лексическими трудностями) и осуществлять контроль с помощью тестовых заданий. </w:t>
            </w:r>
          </w:p>
        </w:tc>
        <w:tc>
          <w:tcPr>
            <w:tcW w:w="1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Стр.75 упр.5,6 </w:t>
            </w: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9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Контроль навыков чтения </w:t>
            </w:r>
          </w:p>
        </w:tc>
      </w:tr>
      <w:tr w:rsidR="005D11DB" w:rsidTr="00510B9C">
        <w:trPr>
          <w:trHeight w:val="1159"/>
        </w:trPr>
        <w:tc>
          <w:tcPr>
            <w:tcW w:w="5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b/>
                <w:sz w:val="20"/>
                <w:u w:val="single" w:color="000000"/>
              </w:rPr>
              <w:t>20</w:t>
            </w:r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 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4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Учеба за границей </w:t>
            </w:r>
          </w:p>
        </w:tc>
        <w:tc>
          <w:tcPr>
            <w:tcW w:w="3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Совершенствование навыков говорение </w:t>
            </w:r>
          </w:p>
        </w:tc>
        <w:tc>
          <w:tcPr>
            <w:tcW w:w="1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Стр.77 </w:t>
            </w: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9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Контроль навыков монологи ческой речи </w:t>
            </w:r>
          </w:p>
        </w:tc>
      </w:tr>
      <w:tr w:rsidR="005D11DB" w:rsidTr="00510B9C">
        <w:trPr>
          <w:trHeight w:val="932"/>
        </w:trPr>
        <w:tc>
          <w:tcPr>
            <w:tcW w:w="5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b/>
                <w:sz w:val="20"/>
                <w:u w:val="single" w:color="000000"/>
              </w:rPr>
              <w:t>21</w:t>
            </w:r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 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4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Школьный обмен </w:t>
            </w:r>
          </w:p>
        </w:tc>
        <w:tc>
          <w:tcPr>
            <w:tcW w:w="3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Развитие грамматических навыков </w:t>
            </w:r>
          </w:p>
        </w:tc>
        <w:tc>
          <w:tcPr>
            <w:tcW w:w="1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Стр.79 </w:t>
            </w: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9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Развитие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</w:rPr>
              <w:t>граммати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</w:rPr>
              <w:t>ческих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</w:rPr>
              <w:t xml:space="preserve"> навыков </w:t>
            </w:r>
          </w:p>
        </w:tc>
      </w:tr>
      <w:tr w:rsidR="005D11DB" w:rsidTr="00510B9C">
        <w:trPr>
          <w:trHeight w:val="1620"/>
        </w:trPr>
        <w:tc>
          <w:tcPr>
            <w:tcW w:w="5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b/>
                <w:sz w:val="20"/>
                <w:u w:val="single" w:color="000000"/>
              </w:rPr>
              <w:lastRenderedPageBreak/>
              <w:t>22</w:t>
            </w:r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 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4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roofErr w:type="spellStart"/>
            <w:r>
              <w:rPr>
                <w:rFonts w:ascii="Times New Roman" w:eastAsia="Times New Roman" w:hAnsi="Times New Roman" w:cs="Times New Roman"/>
                <w:sz w:val="20"/>
              </w:rPr>
              <w:t>Международ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</w:rPr>
              <w:t>ные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</w:rPr>
              <w:t xml:space="preserve"> молодежные проекты </w:t>
            </w:r>
          </w:p>
        </w:tc>
        <w:tc>
          <w:tcPr>
            <w:tcW w:w="3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Развитие навыков чтения с извлечением информации </w:t>
            </w:r>
          </w:p>
        </w:tc>
        <w:tc>
          <w:tcPr>
            <w:tcW w:w="1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9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Развитие навыков чтения с извлечен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</w:rPr>
              <w:t>ием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</w:rPr>
              <w:t>информа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</w:rPr>
              <w:t>ции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</w:tr>
      <w:tr w:rsidR="005D11DB" w:rsidTr="00510B9C">
        <w:trPr>
          <w:trHeight w:val="471"/>
        </w:trPr>
        <w:tc>
          <w:tcPr>
            <w:tcW w:w="5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b/>
                <w:sz w:val="20"/>
                <w:u w:val="single" w:color="000000"/>
              </w:rPr>
              <w:t>23</w:t>
            </w:r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 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4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Повторение </w:t>
            </w:r>
          </w:p>
        </w:tc>
        <w:tc>
          <w:tcPr>
            <w:tcW w:w="3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9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roofErr w:type="spellStart"/>
            <w:r>
              <w:rPr>
                <w:rFonts w:ascii="Times New Roman" w:eastAsia="Times New Roman" w:hAnsi="Times New Roman" w:cs="Times New Roman"/>
                <w:sz w:val="20"/>
              </w:rPr>
              <w:t>Обобщ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</w:rPr>
              <w:t xml:space="preserve">. контроль </w:t>
            </w:r>
          </w:p>
        </w:tc>
      </w:tr>
      <w:tr w:rsidR="005D11DB" w:rsidTr="00510B9C">
        <w:trPr>
          <w:trHeight w:val="322"/>
        </w:trPr>
        <w:tc>
          <w:tcPr>
            <w:tcW w:w="5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b/>
                <w:sz w:val="20"/>
                <w:u w:val="single" w:color="000000"/>
              </w:rPr>
              <w:t>24</w:t>
            </w:r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 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4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>Лексико-</w:t>
            </w:r>
          </w:p>
        </w:tc>
        <w:tc>
          <w:tcPr>
            <w:tcW w:w="3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9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Контроль </w:t>
            </w:r>
          </w:p>
        </w:tc>
      </w:tr>
    </w:tbl>
    <w:p w:rsidR="005D11DB" w:rsidRDefault="00FD06C6" w:rsidP="00001483">
      <w:pPr>
        <w:spacing w:after="0"/>
      </w:pPr>
      <w:r>
        <w:rPr>
          <w:noProof/>
        </w:rPr>
        <w:lastRenderedPageBreak/>
        <w:drawing>
          <wp:anchor distT="0" distB="0" distL="114300" distR="114300" simplePos="0" relativeHeight="251660288" behindDoc="0" locked="0" layoutInCell="1" allowOverlap="0">
            <wp:simplePos x="0" y="0"/>
            <wp:positionH relativeFrom="page">
              <wp:posOffset>188976</wp:posOffset>
            </wp:positionH>
            <wp:positionV relativeFrom="page">
              <wp:posOffset>354584</wp:posOffset>
            </wp:positionV>
            <wp:extent cx="10475976" cy="6757416"/>
            <wp:effectExtent l="0" t="0" r="0" b="0"/>
            <wp:wrapTopAndBottom/>
            <wp:docPr id="187424" name="Picture 18742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424" name="Picture 187424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10475976" cy="675741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 w:rsidR="005D11DB" w:rsidRDefault="005D11DB" w:rsidP="00001483">
      <w:pPr>
        <w:spacing w:after="0"/>
      </w:pPr>
    </w:p>
    <w:tbl>
      <w:tblPr>
        <w:tblStyle w:val="TableGrid"/>
        <w:tblW w:w="15876" w:type="dxa"/>
        <w:tblInd w:w="-1128" w:type="dxa"/>
        <w:tblCellMar>
          <w:top w:w="7" w:type="dxa"/>
          <w:left w:w="106" w:type="dxa"/>
          <w:right w:w="63" w:type="dxa"/>
        </w:tblCellMar>
        <w:tblLook w:val="04A0" w:firstRow="1" w:lastRow="0" w:firstColumn="1" w:lastColumn="0" w:noHBand="0" w:noVBand="1"/>
      </w:tblPr>
      <w:tblGrid>
        <w:gridCol w:w="540"/>
        <w:gridCol w:w="720"/>
        <w:gridCol w:w="1406"/>
        <w:gridCol w:w="3829"/>
        <w:gridCol w:w="2693"/>
        <w:gridCol w:w="1133"/>
        <w:gridCol w:w="1201"/>
        <w:gridCol w:w="754"/>
        <w:gridCol w:w="1980"/>
        <w:gridCol w:w="1620"/>
      </w:tblGrid>
      <w:tr w:rsidR="005D11DB">
        <w:trPr>
          <w:trHeight w:val="1162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14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3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12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7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Распознавание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</w:rPr>
              <w:t>Konjunktiv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</w:rPr>
              <w:t>втекстеиправильны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</w:rPr>
              <w:t>йпереводконструкц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</w:rPr>
              <w:t>иинарусскийязык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</w:tr>
      <w:tr w:rsidR="005D11DB">
        <w:trPr>
          <w:trHeight w:val="1390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b/>
                <w:sz w:val="20"/>
                <w:u w:val="single" w:color="000000"/>
              </w:rPr>
              <w:t>8-9</w:t>
            </w:r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 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4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roofErr w:type="spellStart"/>
            <w:r>
              <w:rPr>
                <w:rFonts w:ascii="Times New Roman" w:eastAsia="Times New Roman" w:hAnsi="Times New Roman" w:cs="Times New Roman"/>
                <w:sz w:val="20"/>
              </w:rPr>
              <w:t>Сослагательн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</w:rPr>
              <w:t>ое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</w:rPr>
              <w:t xml:space="preserve"> наклонение. Придаточные условные предложения. </w:t>
            </w:r>
          </w:p>
        </w:tc>
        <w:tc>
          <w:tcPr>
            <w:tcW w:w="3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Формирование грамматических навыков 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2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7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Контроль грамматических навыков </w:t>
            </w:r>
          </w:p>
        </w:tc>
      </w:tr>
      <w:tr w:rsidR="005D11DB">
        <w:trPr>
          <w:trHeight w:val="699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b/>
                <w:sz w:val="20"/>
                <w:u w:val="single" w:color="000000"/>
              </w:rPr>
              <w:t>10</w:t>
            </w:r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 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4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roofErr w:type="spellStart"/>
            <w:r>
              <w:rPr>
                <w:rFonts w:ascii="Times New Roman" w:eastAsia="Times New Roman" w:hAnsi="Times New Roman" w:cs="Times New Roman"/>
                <w:sz w:val="20"/>
              </w:rPr>
              <w:t>Грамматичес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</w:rPr>
              <w:t xml:space="preserve"> кий практикум </w:t>
            </w:r>
          </w:p>
        </w:tc>
        <w:tc>
          <w:tcPr>
            <w:tcW w:w="3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2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7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Контроль грамматических навыков </w:t>
            </w:r>
          </w:p>
        </w:tc>
      </w:tr>
      <w:tr w:rsidR="005D11DB">
        <w:trPr>
          <w:trHeight w:val="1620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73736" cy="265176"/>
                  <wp:effectExtent l="0" t="0" r="0" b="0"/>
                  <wp:docPr id="187429" name="Picture 18742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7429" name="Picture 187429"/>
                          <pic:cNvPicPr/>
                        </pic:nvPicPr>
                        <pic:blipFill>
                          <a:blip r:embed="rId5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3736" cy="2651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eastAsia="Times New Roman" w:hAnsi="Times New Roman" w:cs="Times New Roman"/>
                <w:b/>
                <w:sz w:val="20"/>
              </w:rPr>
              <w:t>-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4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Легенды о любви. День святого Валентина </w:t>
            </w:r>
          </w:p>
        </w:tc>
        <w:tc>
          <w:tcPr>
            <w:tcW w:w="3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279" w:lineRule="auto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Развитие навыков и умения восприятия текста на слух </w:t>
            </w:r>
          </w:p>
          <w:p w:rsidR="005D11DB" w:rsidRDefault="00FD06C6" w:rsidP="00001483">
            <w:pPr>
              <w:spacing w:line="253" w:lineRule="auto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Учить воспринимать на слух и понимать аутентичные тексты (с предварительно снятыми трудностями) и осуществлять контроль с помощью тестовых заданий.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2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Стр.111 упр.1 Стр.112 упр.2 </w:t>
            </w:r>
          </w:p>
        </w:tc>
        <w:tc>
          <w:tcPr>
            <w:tcW w:w="7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Контроль навыков чтения </w:t>
            </w:r>
          </w:p>
        </w:tc>
      </w:tr>
      <w:tr w:rsidR="005D11DB">
        <w:trPr>
          <w:trHeight w:val="932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b/>
                <w:sz w:val="20"/>
                <w:u w:val="single" w:color="000000"/>
              </w:rPr>
              <w:t>13</w:t>
            </w:r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 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4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Ситуация «Как сохранить дружбу?» </w:t>
            </w:r>
          </w:p>
        </w:tc>
        <w:tc>
          <w:tcPr>
            <w:tcW w:w="3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Обучение ь диалогу-расспросу  типа интервью 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2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7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Контроль диалогической речи </w:t>
            </w:r>
          </w:p>
        </w:tc>
      </w:tr>
      <w:tr w:rsidR="005D11DB">
        <w:trPr>
          <w:trHeight w:val="929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b/>
                <w:sz w:val="20"/>
                <w:u w:val="single" w:color="000000"/>
              </w:rPr>
              <w:t>14</w:t>
            </w:r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 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4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Советы психолога </w:t>
            </w:r>
          </w:p>
        </w:tc>
        <w:tc>
          <w:tcPr>
            <w:tcW w:w="3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258" w:lineRule="auto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Учить групповому обсуждению проблем, возникающих в отношениях молодых людей.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Стр.115 упр.5 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2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7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Контроль устной речи </w:t>
            </w:r>
          </w:p>
        </w:tc>
      </w:tr>
      <w:tr w:rsidR="005D11DB">
        <w:trPr>
          <w:trHeight w:val="1160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73736" cy="262128"/>
                  <wp:effectExtent l="0" t="0" r="0" b="0"/>
                  <wp:docPr id="187430" name="Picture 18743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7430" name="Picture 187430"/>
                          <pic:cNvPicPr/>
                        </pic:nvPicPr>
                        <pic:blipFill>
                          <a:blip r:embed="rId5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3736" cy="2621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eastAsia="Times New Roman" w:hAnsi="Times New Roman" w:cs="Times New Roman"/>
                <w:b/>
                <w:sz w:val="20"/>
              </w:rPr>
              <w:t>-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4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253" w:lineRule="auto"/>
            </w:pPr>
            <w:proofErr w:type="spellStart"/>
            <w:r>
              <w:rPr>
                <w:rFonts w:ascii="Times New Roman" w:eastAsia="Times New Roman" w:hAnsi="Times New Roman" w:cs="Times New Roman"/>
                <w:sz w:val="20"/>
              </w:rPr>
              <w:t>Взаимоотнош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</w:rPr>
              <w:t>ения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</w:rPr>
              <w:t xml:space="preserve"> современной молодежи. 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279" w:lineRule="auto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 Учить делать письменный пересказ прочитанного текста.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Учить писать любовные письма типа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>«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</w:rPr>
              <w:t>валентинок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</w:rPr>
              <w:t xml:space="preserve">».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 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Стр.117 упр.13 </w:t>
            </w:r>
          </w:p>
        </w:tc>
        <w:tc>
          <w:tcPr>
            <w:tcW w:w="12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7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Контроль письменной речи </w:t>
            </w:r>
          </w:p>
        </w:tc>
      </w:tr>
      <w:tr w:rsidR="005D11DB">
        <w:trPr>
          <w:trHeight w:val="470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73736" cy="262128"/>
                  <wp:effectExtent l="0" t="0" r="0" b="0"/>
                  <wp:docPr id="187431" name="Picture 18743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7431" name="Picture 187431"/>
                          <pic:cNvPicPr/>
                        </pic:nvPicPr>
                        <pic:blipFill>
                          <a:blip r:embed="rId5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3736" cy="2621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eastAsia="Times New Roman" w:hAnsi="Times New Roman" w:cs="Times New Roman"/>
                <w:b/>
                <w:sz w:val="20"/>
              </w:rPr>
              <w:t>-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4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Повторение </w:t>
            </w:r>
          </w:p>
        </w:tc>
        <w:tc>
          <w:tcPr>
            <w:tcW w:w="3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Повторить и систематизировать материал по теме  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Стр.118-121 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2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7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Контроль ЗУН </w:t>
            </w:r>
          </w:p>
        </w:tc>
      </w:tr>
      <w:tr w:rsidR="005D11DB">
        <w:trPr>
          <w:trHeight w:val="470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b/>
                <w:sz w:val="20"/>
                <w:u w:val="single" w:color="000000"/>
              </w:rPr>
              <w:t>19</w:t>
            </w:r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 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4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Мой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</w:rPr>
              <w:t>друг,моя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</w:rPr>
              <w:t xml:space="preserve"> подруга </w:t>
            </w:r>
          </w:p>
        </w:tc>
        <w:tc>
          <w:tcPr>
            <w:tcW w:w="3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Защита проектов  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2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7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</w:tr>
      <w:tr w:rsidR="005D11DB">
        <w:trPr>
          <w:trHeight w:val="1620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b/>
                <w:sz w:val="20"/>
                <w:u w:val="single" w:color="000000"/>
              </w:rPr>
              <w:lastRenderedPageBreak/>
              <w:t>20</w:t>
            </w:r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 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4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Проблемы любви и дружбы </w:t>
            </w:r>
          </w:p>
        </w:tc>
        <w:tc>
          <w:tcPr>
            <w:tcW w:w="3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280" w:lineRule="auto"/>
            </w:pPr>
            <w:proofErr w:type="gramStart"/>
            <w:r>
              <w:rPr>
                <w:rFonts w:ascii="Times New Roman" w:eastAsia="Times New Roman" w:hAnsi="Times New Roman" w:cs="Times New Roman"/>
                <w:sz w:val="20"/>
              </w:rPr>
              <w:t>Навыки  и</w:t>
            </w:r>
            <w:proofErr w:type="gramEnd"/>
            <w:r>
              <w:rPr>
                <w:rFonts w:ascii="Times New Roman" w:eastAsia="Times New Roman" w:hAnsi="Times New Roman" w:cs="Times New Roman"/>
                <w:sz w:val="20"/>
              </w:rPr>
              <w:t xml:space="preserve"> умения монологического и диалогического высказывания 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Навыки и умения монологической речи в рассказе о проблемах во взаимоотношениях молодых людей в общем и о собственном </w:t>
            </w:r>
            <w:proofErr w:type="gramStart"/>
            <w:r>
              <w:rPr>
                <w:rFonts w:ascii="Times New Roman" w:eastAsia="Times New Roman" w:hAnsi="Times New Roman" w:cs="Times New Roman"/>
                <w:sz w:val="20"/>
              </w:rPr>
              <w:t>опыте</w:t>
            </w:r>
            <w:proofErr w:type="gramEnd"/>
            <w:r>
              <w:rPr>
                <w:rFonts w:ascii="Times New Roman" w:eastAsia="Times New Roman" w:hAnsi="Times New Roman" w:cs="Times New Roman"/>
                <w:sz w:val="20"/>
              </w:rPr>
              <w:t xml:space="preserve"> в частности. 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2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7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Контроль </w:t>
            </w:r>
          </w:p>
          <w:p w:rsidR="005D11DB" w:rsidRDefault="00FD06C6" w:rsidP="00001483">
            <w:proofErr w:type="spellStart"/>
            <w:r>
              <w:rPr>
                <w:rFonts w:ascii="Times New Roman" w:eastAsia="Times New Roman" w:hAnsi="Times New Roman" w:cs="Times New Roman"/>
                <w:sz w:val="20"/>
              </w:rPr>
              <w:t>монологическо</w:t>
            </w:r>
            <w:proofErr w:type="spellEnd"/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й и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</w:rPr>
              <w:t>диалогичесой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</w:rPr>
              <w:t xml:space="preserve"> речи </w:t>
            </w:r>
          </w:p>
        </w:tc>
      </w:tr>
      <w:tr w:rsidR="005D11DB">
        <w:trPr>
          <w:trHeight w:val="240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b/>
                <w:sz w:val="20"/>
                <w:u w:val="single" w:color="000000"/>
              </w:rPr>
              <w:t>21</w:t>
            </w:r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 </w:t>
            </w:r>
          </w:p>
        </w:tc>
        <w:tc>
          <w:tcPr>
            <w:tcW w:w="15336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Контрольная работа </w:t>
            </w:r>
          </w:p>
        </w:tc>
      </w:tr>
    </w:tbl>
    <w:tbl>
      <w:tblPr>
        <w:tblStyle w:val="TableGrid"/>
        <w:tblpPr w:vertAnchor="page" w:horzAnchor="page" w:tblpX="312" w:tblpY="571"/>
        <w:tblOverlap w:val="never"/>
        <w:tblW w:w="16526" w:type="dxa"/>
        <w:tblInd w:w="0" w:type="dxa"/>
        <w:tblCellMar>
          <w:top w:w="7" w:type="dxa"/>
          <w:left w:w="106" w:type="dxa"/>
          <w:right w:w="68" w:type="dxa"/>
        </w:tblCellMar>
        <w:tblLook w:val="04A0" w:firstRow="1" w:lastRow="0" w:firstColumn="1" w:lastColumn="0" w:noHBand="0" w:noVBand="1"/>
      </w:tblPr>
      <w:tblGrid>
        <w:gridCol w:w="540"/>
        <w:gridCol w:w="720"/>
        <w:gridCol w:w="1406"/>
        <w:gridCol w:w="3454"/>
        <w:gridCol w:w="375"/>
        <w:gridCol w:w="2693"/>
        <w:gridCol w:w="1133"/>
        <w:gridCol w:w="1201"/>
        <w:gridCol w:w="754"/>
        <w:gridCol w:w="1980"/>
        <w:gridCol w:w="360"/>
        <w:gridCol w:w="1260"/>
        <w:gridCol w:w="650"/>
      </w:tblGrid>
      <w:tr w:rsidR="005D11DB">
        <w:trPr>
          <w:trHeight w:val="932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b/>
                <w:sz w:val="20"/>
                <w:u w:val="single" w:color="000000"/>
              </w:rPr>
              <w:lastRenderedPageBreak/>
              <w:t>22</w:t>
            </w:r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 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4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Статистика о браках и разводах в Германии </w:t>
            </w:r>
          </w:p>
        </w:tc>
        <w:tc>
          <w:tcPr>
            <w:tcW w:w="382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Познакомить со страноведческой информацией.  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2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7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62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Контроль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</w:rPr>
              <w:t>страноведческо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</w:rPr>
              <w:t>го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</w:rPr>
              <w:t xml:space="preserve"> материала </w:t>
            </w:r>
          </w:p>
        </w:tc>
        <w:tc>
          <w:tcPr>
            <w:tcW w:w="65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</w:tcPr>
          <w:p w:rsidR="005D11DB" w:rsidRDefault="005D11DB" w:rsidP="00001483"/>
        </w:tc>
      </w:tr>
      <w:tr w:rsidR="005D11DB">
        <w:trPr>
          <w:trHeight w:val="470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b/>
                <w:sz w:val="20"/>
                <w:u w:val="single" w:color="000000"/>
              </w:rPr>
              <w:t>23</w:t>
            </w:r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 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4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Обобщающее повторение </w:t>
            </w:r>
          </w:p>
        </w:tc>
        <w:tc>
          <w:tcPr>
            <w:tcW w:w="382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Учить вести беседу по теме. 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2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7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62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Контроль ЗУН 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nil"/>
            </w:tcBorders>
          </w:tcPr>
          <w:p w:rsidR="005D11DB" w:rsidRDefault="005D11DB" w:rsidP="00001483"/>
        </w:tc>
      </w:tr>
      <w:tr w:rsidR="005D11DB">
        <w:trPr>
          <w:trHeight w:val="698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b/>
                <w:sz w:val="20"/>
                <w:u w:val="single" w:color="000000"/>
              </w:rPr>
              <w:t>24</w:t>
            </w:r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 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4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Любовная лирика Гейне </w:t>
            </w:r>
          </w:p>
        </w:tc>
        <w:tc>
          <w:tcPr>
            <w:tcW w:w="382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jc w:val="both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Учить выразительному чтению стихотворений и литературному переводу стихотворений </w:t>
            </w:r>
            <w:proofErr w:type="gramStart"/>
            <w:r>
              <w:rPr>
                <w:rFonts w:ascii="Times New Roman" w:eastAsia="Times New Roman" w:hAnsi="Times New Roman" w:cs="Times New Roman"/>
                <w:sz w:val="20"/>
              </w:rPr>
              <w:t>по  теме</w:t>
            </w:r>
            <w:proofErr w:type="gramEnd"/>
            <w:r>
              <w:rPr>
                <w:rFonts w:ascii="Times New Roman" w:eastAsia="Times New Roman" w:hAnsi="Times New Roman" w:cs="Times New Roman"/>
                <w:sz w:val="20"/>
              </w:rPr>
              <w:t xml:space="preserve">. 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2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7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62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Контроль чтения 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nil"/>
            </w:tcBorders>
          </w:tcPr>
          <w:p w:rsidR="005D11DB" w:rsidRDefault="005D11DB" w:rsidP="00001483"/>
        </w:tc>
      </w:tr>
      <w:tr w:rsidR="005D11DB">
        <w:trPr>
          <w:trHeight w:val="701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73736" cy="265176"/>
                  <wp:effectExtent l="0" t="0" r="0" b="0"/>
                  <wp:docPr id="187435" name="Picture 18743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7435" name="Picture 187435"/>
                          <pic:cNvPicPr/>
                        </pic:nvPicPr>
                        <pic:blipFill>
                          <a:blip r:embed="rId5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3736" cy="2651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eastAsia="Times New Roman" w:hAnsi="Times New Roman" w:cs="Times New Roman"/>
                <w:b/>
                <w:sz w:val="20"/>
              </w:rPr>
              <w:t>-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4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Урок домашнего чтения </w:t>
            </w:r>
          </w:p>
        </w:tc>
        <w:tc>
          <w:tcPr>
            <w:tcW w:w="382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Работа с аутентичными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 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2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7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62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Контроль навыков чтения 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</w:tcPr>
          <w:p w:rsidR="005D11DB" w:rsidRDefault="005D11DB" w:rsidP="00001483"/>
        </w:tc>
      </w:tr>
      <w:tr w:rsidR="005D11DB">
        <w:trPr>
          <w:trHeight w:val="2309"/>
        </w:trPr>
        <w:tc>
          <w:tcPr>
            <w:tcW w:w="15876" w:type="dxa"/>
            <w:gridSpan w:val="1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284" w:lineRule="auto"/>
            </w:pPr>
            <w:r w:rsidRPr="00FD06C6">
              <w:rPr>
                <w:rFonts w:ascii="Times New Roman" w:eastAsia="Times New Roman" w:hAnsi="Times New Roman" w:cs="Times New Roman"/>
                <w:b/>
                <w:sz w:val="20"/>
                <w:lang w:val="de-DE"/>
              </w:rPr>
              <w:t xml:space="preserve">IV. KUNST KOMMT VOM KÖNNEN. </w:t>
            </w:r>
            <w:proofErr w:type="gramStart"/>
            <w:r>
              <w:rPr>
                <w:rFonts w:ascii="Times New Roman" w:eastAsia="Times New Roman" w:hAnsi="Times New Roman" w:cs="Times New Roman"/>
                <w:b/>
                <w:sz w:val="20"/>
              </w:rPr>
              <w:t>AUCH  MUSIKKUNST</w:t>
            </w:r>
            <w:proofErr w:type="gramEnd"/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? </w:t>
            </w:r>
            <w:proofErr w:type="gramStart"/>
            <w:r>
              <w:rPr>
                <w:rFonts w:ascii="Times New Roman" w:eastAsia="Times New Roman" w:hAnsi="Times New Roman" w:cs="Times New Roman"/>
                <w:b/>
                <w:sz w:val="20"/>
              </w:rPr>
              <w:t>( 27</w:t>
            </w:r>
            <w:proofErr w:type="gramEnd"/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ЧАСОВ)  Основное содержание темы: </w:t>
            </w:r>
          </w:p>
          <w:p w:rsidR="005D11DB" w:rsidRDefault="00FD06C6" w:rsidP="00001483">
            <w:pPr>
              <w:numPr>
                <w:ilvl w:val="0"/>
                <w:numId w:val="12"/>
              </w:numPr>
              <w:ind w:left="0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Слово «искусство» происходит в немецком языке от слова «уметь». А как возникли такие виды искусства, как живопись, скульптура, музыка, танцы, поэзия и проза? </w:t>
            </w:r>
          </w:p>
          <w:p w:rsidR="005D11DB" w:rsidRDefault="00FD06C6" w:rsidP="00001483">
            <w:pPr>
              <w:numPr>
                <w:ilvl w:val="0"/>
                <w:numId w:val="12"/>
              </w:numPr>
              <w:ind w:left="0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История Германии тесно связана с историей не только классической, но и современной джазовой, а также </w:t>
            </w:r>
            <w:proofErr w:type="gramStart"/>
            <w:r>
              <w:rPr>
                <w:rFonts w:ascii="Times New Roman" w:eastAsia="Times New Roman" w:hAnsi="Times New Roman" w:cs="Times New Roman"/>
                <w:sz w:val="20"/>
              </w:rPr>
              <w:t>рок- и</w:t>
            </w:r>
            <w:proofErr w:type="gramEnd"/>
            <w:r>
              <w:rPr>
                <w:rFonts w:ascii="Times New Roman" w:eastAsia="Times New Roman" w:hAnsi="Times New Roman" w:cs="Times New Roman"/>
                <w:sz w:val="20"/>
              </w:rPr>
              <w:t xml:space="preserve"> поп-музыки. </w:t>
            </w:r>
          </w:p>
          <w:p w:rsidR="005D11DB" w:rsidRDefault="00FD06C6" w:rsidP="00001483">
            <w:pPr>
              <w:numPr>
                <w:ilvl w:val="0"/>
                <w:numId w:val="12"/>
              </w:numPr>
              <w:ind w:left="0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А что нам известно о разных музыкальных жанрах и их представителях? </w:t>
            </w:r>
          </w:p>
          <w:p w:rsidR="005D11DB" w:rsidRDefault="00FD06C6" w:rsidP="00001483">
            <w:pPr>
              <w:numPr>
                <w:ilvl w:val="0"/>
                <w:numId w:val="12"/>
              </w:numPr>
              <w:ind w:left="0"/>
            </w:pPr>
            <w:r>
              <w:rPr>
                <w:rFonts w:ascii="Times New Roman" w:eastAsia="Times New Roman" w:hAnsi="Times New Roman" w:cs="Times New Roman"/>
                <w:sz w:val="20"/>
              </w:rPr>
              <w:t>Молодежный журнал „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</w:rPr>
              <w:t>Juma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</w:rPr>
              <w:t xml:space="preserve">“ провел опрос молодежи о ее отношении к классической и современной музыке. Мнения разделились. </w:t>
            </w:r>
          </w:p>
          <w:p w:rsidR="005D11DB" w:rsidRDefault="00FD06C6" w:rsidP="00001483">
            <w:pPr>
              <w:numPr>
                <w:ilvl w:val="0"/>
                <w:numId w:val="12"/>
              </w:numPr>
              <w:ind w:left="0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В Германии и Австрии жили и работали такие великие композиторы, как </w:t>
            </w:r>
            <w:proofErr w:type="gramStart"/>
            <w:r>
              <w:rPr>
                <w:rFonts w:ascii="Times New Roman" w:eastAsia="Times New Roman" w:hAnsi="Times New Roman" w:cs="Times New Roman"/>
                <w:sz w:val="20"/>
              </w:rPr>
              <w:t>Бах</w:t>
            </w:r>
            <w:proofErr w:type="gramEnd"/>
            <w:r>
              <w:rPr>
                <w:rFonts w:ascii="Times New Roman" w:eastAsia="Times New Roman" w:hAnsi="Times New Roman" w:cs="Times New Roman"/>
                <w:sz w:val="20"/>
              </w:rPr>
              <w:t xml:space="preserve">, Моцарт, Бетховен. Некоторые сведения об их жизни и творчестве. </w:t>
            </w:r>
          </w:p>
          <w:p w:rsidR="005D11DB" w:rsidRDefault="00FD06C6" w:rsidP="00001483">
            <w:pPr>
              <w:numPr>
                <w:ilvl w:val="0"/>
                <w:numId w:val="12"/>
              </w:numPr>
              <w:spacing w:line="279" w:lineRule="auto"/>
              <w:ind w:left="0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Музыка звучит сейчас повсюду. Но иногда она выполняет функции «праздничной обертки» или фона в бюро, аэропорту, отеле или на вокзале. Есть ли будущее у такой музыки? 7. Современные немецкие группы и победители хит-парадов. Кто они? Какие они? Каков их репертуар?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6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 </w:t>
            </w:r>
          </w:p>
        </w:tc>
      </w:tr>
      <w:tr w:rsidR="005D11DB">
        <w:trPr>
          <w:trHeight w:val="4611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b/>
                <w:sz w:val="20"/>
                <w:u w:val="single" w:color="000000"/>
              </w:rPr>
              <w:t>1</w:t>
            </w:r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  <w:b/>
                <w:sz w:val="20"/>
                <w:u w:val="single" w:color="000000"/>
              </w:rPr>
              <w:t>2</w:t>
            </w:r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  <w:b/>
                <w:sz w:val="20"/>
                <w:u w:val="single" w:color="000000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  <w:b/>
                <w:sz w:val="20"/>
                <w:u w:val="single" w:color="000000"/>
              </w:rPr>
              <w:t>4</w:t>
            </w:r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 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4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1.История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</w:rPr>
              <w:t>возникновени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</w:rPr>
              <w:t xml:space="preserve"> я живописи 2.Живопись и скульптура 3.Сказания и легенды 4.Возникнове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</w:rPr>
              <w:t>ния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</w:rPr>
              <w:t xml:space="preserve"> музыки и танцев </w:t>
            </w:r>
          </w:p>
        </w:tc>
        <w:tc>
          <w:tcPr>
            <w:tcW w:w="34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numPr>
                <w:ilvl w:val="0"/>
                <w:numId w:val="13"/>
              </w:numPr>
              <w:ind w:left="0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Учить читать небольшие по объему аутентичные тексты с пониманием основного содержания, </w:t>
            </w:r>
          </w:p>
          <w:p w:rsidR="005D11DB" w:rsidRDefault="00FD06C6" w:rsidP="00001483">
            <w:pPr>
              <w:spacing w:line="248" w:lineRule="auto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используя словарь, сноски и комментарий, и обмениваться информацией о прочитанном в группах (с опорой на ключевые слова). </w:t>
            </w:r>
          </w:p>
          <w:p w:rsidR="005D11DB" w:rsidRDefault="00FD06C6" w:rsidP="00001483">
            <w:pPr>
              <w:numPr>
                <w:ilvl w:val="0"/>
                <w:numId w:val="13"/>
              </w:numPr>
              <w:ind w:left="0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Учить читать публицистические тексты с пониманием основного содержания. </w:t>
            </w:r>
          </w:p>
          <w:p w:rsidR="005D11DB" w:rsidRDefault="00FD06C6" w:rsidP="00001483">
            <w:pPr>
              <w:numPr>
                <w:ilvl w:val="0"/>
                <w:numId w:val="13"/>
              </w:numPr>
              <w:ind w:left="0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Учить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</w:rPr>
              <w:t>семантизировать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</w:rPr>
              <w:t xml:space="preserve"> новую лексику с опорой на контекст и по словообразовательным элементам.</w:t>
            </w:r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 </w:t>
            </w:r>
          </w:p>
        </w:tc>
        <w:tc>
          <w:tcPr>
            <w:tcW w:w="6155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Стр. 132-144, ресурсы интернет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Pr="00FD06C6" w:rsidRDefault="00FD06C6" w:rsidP="00001483">
            <w:pPr>
              <w:rPr>
                <w:lang w:val="de-DE"/>
              </w:rPr>
            </w:pPr>
            <w:r w:rsidRPr="00FD06C6">
              <w:rPr>
                <w:rFonts w:ascii="Times New Roman" w:eastAsia="Times New Roman" w:hAnsi="Times New Roman" w:cs="Times New Roman"/>
                <w:sz w:val="20"/>
                <w:lang w:val="de-DE"/>
              </w:rPr>
              <w:t>die bildende Kunst, die Plastik (die Bildhauerei), die Malerei, zähmen, die Entstehung, erwerben (</w:t>
            </w:r>
            <w:r>
              <w:rPr>
                <w:rFonts w:ascii="Times New Roman" w:eastAsia="Times New Roman" w:hAnsi="Times New Roman" w:cs="Times New Roman"/>
                <w:sz w:val="20"/>
              </w:rPr>
              <w:t>а</w:t>
            </w:r>
            <w:r w:rsidRPr="00FD06C6">
              <w:rPr>
                <w:rFonts w:ascii="Times New Roman" w:eastAsia="Times New Roman" w:hAnsi="Times New Roman" w:cs="Times New Roman"/>
                <w:sz w:val="20"/>
                <w:lang w:val="de-DE"/>
              </w:rPr>
              <w:t xml:space="preserve">, </w:t>
            </w:r>
          </w:p>
          <w:p w:rsidR="005D11DB" w:rsidRPr="00FD06C6" w:rsidRDefault="00FD06C6" w:rsidP="00001483">
            <w:pPr>
              <w:rPr>
                <w:lang w:val="de-DE"/>
              </w:rPr>
            </w:pPr>
            <w:r w:rsidRPr="00FD06C6">
              <w:rPr>
                <w:rFonts w:ascii="Times New Roman" w:eastAsia="Times New Roman" w:hAnsi="Times New Roman" w:cs="Times New Roman"/>
                <w:sz w:val="20"/>
                <w:lang w:val="de-DE"/>
              </w:rPr>
              <w:t xml:space="preserve">o), nachahmen, erzeugen, die Tasteninstrumente, die </w:t>
            </w:r>
          </w:p>
          <w:p w:rsidR="005D11DB" w:rsidRPr="00FD06C6" w:rsidRDefault="00FD06C6" w:rsidP="00001483">
            <w:pPr>
              <w:rPr>
                <w:lang w:val="de-DE"/>
              </w:rPr>
            </w:pPr>
            <w:r w:rsidRPr="00FD06C6">
              <w:rPr>
                <w:rFonts w:ascii="Times New Roman" w:eastAsia="Times New Roman" w:hAnsi="Times New Roman" w:cs="Times New Roman"/>
                <w:sz w:val="20"/>
                <w:lang w:val="de-DE"/>
              </w:rPr>
              <w:t xml:space="preserve">Saiteninstrumente, die </w:t>
            </w:r>
          </w:p>
          <w:p w:rsidR="005D11DB" w:rsidRPr="00FD06C6" w:rsidRDefault="00FD06C6" w:rsidP="00001483">
            <w:pPr>
              <w:spacing w:line="239" w:lineRule="auto"/>
              <w:rPr>
                <w:lang w:val="de-DE"/>
              </w:rPr>
            </w:pPr>
            <w:r w:rsidRPr="00FD06C6">
              <w:rPr>
                <w:rFonts w:ascii="Times New Roman" w:eastAsia="Times New Roman" w:hAnsi="Times New Roman" w:cs="Times New Roman"/>
                <w:sz w:val="20"/>
                <w:lang w:val="de-DE"/>
              </w:rPr>
              <w:t xml:space="preserve">Blasinstrumente, die Schlaginstrumente, geistlich, weltlich, die Musikrichtung (-en), begeistern, atonale Musik, der Gesang, der Komponist (-en), der </w:t>
            </w:r>
          </w:p>
          <w:p w:rsidR="005D11DB" w:rsidRDefault="00FD06C6" w:rsidP="00001483">
            <w:proofErr w:type="spellStart"/>
            <w:r>
              <w:rPr>
                <w:rFonts w:ascii="Times New Roman" w:eastAsia="Times New Roman" w:hAnsi="Times New Roman" w:cs="Times New Roman"/>
                <w:sz w:val="20"/>
              </w:rPr>
              <w:t>Höhpunkt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</w:rPr>
              <w:t xml:space="preserve"> (-e),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</w:rPr>
              <w:t>der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  <w:p w:rsidR="005D11DB" w:rsidRDefault="00FD06C6" w:rsidP="00001483">
            <w:proofErr w:type="spellStart"/>
            <w:r>
              <w:rPr>
                <w:rFonts w:ascii="Times New Roman" w:eastAsia="Times New Roman" w:hAnsi="Times New Roman" w:cs="Times New Roman"/>
                <w:sz w:val="20"/>
              </w:rPr>
              <w:t>Vertreter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</w:rPr>
              <w:t xml:space="preserve">  </w:t>
            </w:r>
          </w:p>
          <w:p w:rsidR="005D11DB" w:rsidRDefault="00FD06C6" w:rsidP="00001483">
            <w:proofErr w:type="spellStart"/>
            <w:r>
              <w:rPr>
                <w:rFonts w:ascii="Times New Roman" w:eastAsia="Times New Roman" w:hAnsi="Times New Roman" w:cs="Times New Roman"/>
                <w:b/>
                <w:sz w:val="20"/>
              </w:rPr>
              <w:t>Грамматическийматер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0"/>
              </w:rPr>
              <w:t>иал</w:t>
            </w:r>
            <w:r>
              <w:rPr>
                <w:rFonts w:ascii="Times New Roman" w:eastAsia="Times New Roman" w:hAnsi="Times New Roman" w:cs="Times New Roman"/>
                <w:sz w:val="20"/>
              </w:rPr>
              <w:t>Повторениепридато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</w:rPr>
              <w:t>чныхпредложенийиихси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</w:rPr>
              <w:t>стематизация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Контроль навыков чтения. Контроль лексически х навыков </w:t>
            </w:r>
          </w:p>
        </w:tc>
        <w:tc>
          <w:tcPr>
            <w:tcW w:w="650" w:type="dxa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</w:tcPr>
          <w:p w:rsidR="005D11DB" w:rsidRDefault="005D11DB" w:rsidP="00001483"/>
        </w:tc>
      </w:tr>
    </w:tbl>
    <w:p w:rsidR="005D11DB" w:rsidRDefault="00FD06C6" w:rsidP="00001483">
      <w:pPr>
        <w:spacing w:after="0"/>
      </w:pPr>
      <w:r>
        <w:br w:type="page"/>
      </w:r>
    </w:p>
    <w:p w:rsidR="005D11DB" w:rsidRDefault="005D11DB" w:rsidP="00001483">
      <w:pPr>
        <w:spacing w:after="0"/>
      </w:pPr>
    </w:p>
    <w:tbl>
      <w:tblPr>
        <w:tblStyle w:val="TableGrid"/>
        <w:tblW w:w="15876" w:type="dxa"/>
        <w:tblInd w:w="-1128" w:type="dxa"/>
        <w:tblCellMar>
          <w:top w:w="7" w:type="dxa"/>
          <w:left w:w="108" w:type="dxa"/>
          <w:right w:w="92" w:type="dxa"/>
        </w:tblCellMar>
        <w:tblLook w:val="04A0" w:firstRow="1" w:lastRow="0" w:firstColumn="1" w:lastColumn="0" w:noHBand="0" w:noVBand="1"/>
      </w:tblPr>
      <w:tblGrid>
        <w:gridCol w:w="540"/>
        <w:gridCol w:w="720"/>
        <w:gridCol w:w="1406"/>
        <w:gridCol w:w="3454"/>
        <w:gridCol w:w="6155"/>
        <w:gridCol w:w="2340"/>
        <w:gridCol w:w="1261"/>
      </w:tblGrid>
      <w:tr w:rsidR="005D11DB">
        <w:trPr>
          <w:trHeight w:val="3063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b/>
                <w:sz w:val="20"/>
                <w:u w:val="single" w:color="000000"/>
              </w:rPr>
              <w:t>5</w:t>
            </w:r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  <w:b/>
                <w:sz w:val="20"/>
                <w:u w:val="single" w:color="000000"/>
              </w:rPr>
              <w:t>6</w:t>
            </w:r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  <w:b/>
                <w:sz w:val="20"/>
                <w:u w:val="single" w:color="000000"/>
              </w:rPr>
              <w:t>7</w:t>
            </w:r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 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4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1.Музыка в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Германии 2.Музыкальн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</w:rPr>
              <w:t>ая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</w:rPr>
              <w:t xml:space="preserve"> группа «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</w:rPr>
              <w:t>Rammstein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</w:rPr>
              <w:t xml:space="preserve">» 3.Музыкальн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</w:rPr>
              <w:t>ые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</w:rPr>
              <w:t xml:space="preserve"> жанры </w:t>
            </w:r>
          </w:p>
        </w:tc>
        <w:tc>
          <w:tcPr>
            <w:tcW w:w="34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Активизация ЛЕ. </w:t>
            </w:r>
          </w:p>
          <w:p w:rsidR="005D11DB" w:rsidRDefault="00FD06C6" w:rsidP="00001483">
            <w:pPr>
              <w:spacing w:line="260" w:lineRule="auto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Учить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</w:rPr>
              <w:t>семантизировать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</w:rPr>
              <w:t xml:space="preserve"> новую лексику с опорой на контекст и по словообразовательным элементам.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>4. Продолжить работу над словом: систематизировать новые слова на основе словообразовательных элементов, по сочетаемости с другими словами, подбирать эквиваленты к новой лексике. 5. Тренировать учащихся в употреблении новой лексики в различных речевых ситуациях.</w:t>
            </w:r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 </w:t>
            </w:r>
          </w:p>
        </w:tc>
        <w:tc>
          <w:tcPr>
            <w:tcW w:w="61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Стр. 144-148 </w:t>
            </w:r>
          </w:p>
        </w:tc>
        <w:tc>
          <w:tcPr>
            <w:tcW w:w="2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Контроль лексически х навыков </w:t>
            </w:r>
          </w:p>
        </w:tc>
      </w:tr>
      <w:tr w:rsidR="005D11DB">
        <w:trPr>
          <w:trHeight w:val="701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b/>
                <w:sz w:val="20"/>
                <w:u w:val="single" w:color="000000"/>
              </w:rPr>
              <w:t>8</w:t>
            </w:r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  <w:b/>
                <w:sz w:val="20"/>
                <w:u w:val="single" w:color="000000"/>
              </w:rPr>
              <w:t>9</w:t>
            </w:r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 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4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roofErr w:type="spellStart"/>
            <w:r>
              <w:rPr>
                <w:rFonts w:ascii="Times New Roman" w:eastAsia="Times New Roman" w:hAnsi="Times New Roman" w:cs="Times New Roman"/>
                <w:sz w:val="20"/>
              </w:rPr>
              <w:t>Систематизац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</w:rPr>
              <w:t>ия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</w:rPr>
              <w:t xml:space="preserve"> лексики </w:t>
            </w:r>
          </w:p>
        </w:tc>
        <w:tc>
          <w:tcPr>
            <w:tcW w:w="34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278" w:lineRule="auto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Систематизация </w:t>
            </w:r>
            <w:proofErr w:type="gramStart"/>
            <w:r>
              <w:rPr>
                <w:rFonts w:ascii="Times New Roman" w:eastAsia="Times New Roman" w:hAnsi="Times New Roman" w:cs="Times New Roman"/>
                <w:sz w:val="20"/>
              </w:rPr>
              <w:t>лексического  материала</w:t>
            </w:r>
            <w:proofErr w:type="gramEnd"/>
            <w:r>
              <w:rPr>
                <w:rFonts w:ascii="Times New Roman" w:eastAsia="Times New Roman" w:hAnsi="Times New Roman" w:cs="Times New Roman"/>
                <w:sz w:val="20"/>
              </w:rPr>
              <w:t xml:space="preserve">.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61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Контроль лексически х навыков </w:t>
            </w:r>
          </w:p>
        </w:tc>
      </w:tr>
      <w:tr w:rsidR="005D11DB">
        <w:trPr>
          <w:trHeight w:val="1572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jc w:val="center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>
                      <wp:extent cx="170139" cy="286331"/>
                      <wp:effectExtent l="0" t="0" r="0" b="0"/>
                      <wp:docPr id="152522" name="Group 15252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70139" cy="286331"/>
                                <a:chOff x="0" y="0"/>
                                <a:chExt cx="170139" cy="286331"/>
                              </a:xfrm>
                            </wpg:grpSpPr>
                            <wps:wsp>
                              <wps:cNvPr id="6185" name="Rectangle 6185"/>
                              <wps:cNvSpPr/>
                              <wps:spPr>
                                <a:xfrm>
                                  <a:off x="0" y="0"/>
                                  <a:ext cx="169248" cy="18623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B40BF1" w:rsidRDefault="00B40BF1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0"/>
                                      </w:rPr>
                                      <w:t>10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194332" name="Shape 194332"/>
                              <wps:cNvSpPr/>
                              <wps:spPr>
                                <a:xfrm>
                                  <a:off x="0" y="126421"/>
                                  <a:ext cx="169164" cy="1219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69164" h="12192">
                                      <a:moveTo>
                                        <a:pt x="0" y="0"/>
                                      </a:moveTo>
                                      <a:lnTo>
                                        <a:pt x="169164" y="0"/>
                                      </a:lnTo>
                                      <a:lnTo>
                                        <a:pt x="169164" y="12192"/>
                                      </a:lnTo>
                                      <a:lnTo>
                                        <a:pt x="0" y="12192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6188" name="Rectangle 6188"/>
                              <wps:cNvSpPr/>
                              <wps:spPr>
                                <a:xfrm>
                                  <a:off x="0" y="146304"/>
                                  <a:ext cx="169248" cy="18623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B40BF1" w:rsidRDefault="00B40BF1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0"/>
                                      </w:rPr>
                                      <w:t>11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6189" name="Rectangle 6189"/>
                              <wps:cNvSpPr/>
                              <wps:spPr>
                                <a:xfrm>
                                  <a:off x="128016" y="146304"/>
                                  <a:ext cx="56023" cy="18623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B40BF1" w:rsidRDefault="00B40BF1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0"/>
                                      </w:rPr>
                                      <w:t>-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194333" name="Shape 194333"/>
                              <wps:cNvSpPr/>
                              <wps:spPr>
                                <a:xfrm>
                                  <a:off x="0" y="272724"/>
                                  <a:ext cx="169164" cy="1219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69164" h="12192">
                                      <a:moveTo>
                                        <a:pt x="0" y="0"/>
                                      </a:moveTo>
                                      <a:lnTo>
                                        <a:pt x="169164" y="0"/>
                                      </a:lnTo>
                                      <a:lnTo>
                                        <a:pt x="169164" y="12192"/>
                                      </a:lnTo>
                                      <a:lnTo>
                                        <a:pt x="0" y="12192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152522" o:spid="_x0000_s1026" style="width:13.4pt;height:22.55pt;mso-position-horizontal-relative:char;mso-position-vertical-relative:line" coordsize="170139,2863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">
                      <v:rect id="Rectangle 6185" o:spid="_x0000_s1027" style="position:absolute;width:169248;height:1862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" filled="f" stroked="f">
                        <v:textbox inset="0,0,0,0">
                          <w:txbxContent>
                            <w:p w:rsidR="00B40BF1" w:rsidRDefault="00B40BF1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0"/>
                                </w:rPr>
                                <w:t>10</w:t>
                              </w:r>
                            </w:p>
                          </w:txbxContent>
                        </v:textbox>
                      </v:rect>
                      <v:shape id="Shape 194332" o:spid="_x0000_s1028" style="position:absolute;top:126421;width:169164;height:12192;visibility:visible;mso-wrap-style:square;v-text-anchor:top" coordsize="169164,121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" path="m,l169164,r,12192l,12192,,e" fillcolor="black" stroked="f" strokeweight="0">
                        <v:stroke miterlimit="83231f" joinstyle="miter"/>
                        <v:path arrowok="t" textboxrect="0,0,169164,12192"/>
                      </v:shape>
                      <v:rect id="Rectangle 6188" o:spid="_x0000_s1029" style="position:absolute;top:146304;width:169248;height:1862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" filled="f" stroked="f">
                        <v:textbox inset="0,0,0,0">
                          <w:txbxContent>
                            <w:p w:rsidR="00B40BF1" w:rsidRDefault="00B40BF1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0"/>
                                </w:rPr>
                                <w:t>11</w:t>
                              </w:r>
                            </w:p>
                          </w:txbxContent>
                        </v:textbox>
                      </v:rect>
                      <v:rect id="Rectangle 6189" o:spid="_x0000_s1030" style="position:absolute;left:128016;top:146304;width:56023;height:1862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" filled="f" stroked="f">
                        <v:textbox inset="0,0,0,0">
                          <w:txbxContent>
                            <w:p w:rsidR="00B40BF1" w:rsidRDefault="00B40BF1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0"/>
                                </w:rPr>
                                <w:t>-</w:t>
                              </w:r>
                            </w:p>
                          </w:txbxContent>
                        </v:textbox>
                      </v:rect>
                      <v:shape id="Shape 194333" o:spid="_x0000_s1031" style="position:absolute;top:272724;width:169164;height:12192;visibility:visible;mso-wrap-style:square;v-text-anchor:top" coordsize="169164,121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" path="m,l169164,r,12192l,12192,,e" fillcolor="black" stroked="f" strokeweight="0">
                        <v:stroke miterlimit="83231f" joinstyle="miter"/>
                        <v:path arrowok="t" textboxrect="0,0,169164,12192"/>
                      </v:shape>
                      <w10:anchorlock/>
                    </v:group>
                  </w:pict>
                </mc:Fallback>
              </mc:AlternateContent>
            </w:r>
            <w:r>
              <w:rPr>
                <w:rFonts w:ascii="Times New Roman" w:eastAsia="Times New Roman" w:hAnsi="Times New Roman" w:cs="Times New Roman"/>
                <w:b/>
                <w:sz w:val="20"/>
              </w:rPr>
              <w:t>-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  <w:b/>
                <w:sz w:val="20"/>
                <w:u w:val="single" w:color="000000"/>
              </w:rPr>
              <w:t>12</w:t>
            </w:r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 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4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1. Виды придаточных предложений 2.Грамматиче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</w:rPr>
              <w:t>ский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</w:rPr>
              <w:t xml:space="preserve"> практикум </w:t>
            </w:r>
          </w:p>
        </w:tc>
        <w:tc>
          <w:tcPr>
            <w:tcW w:w="34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Развитие грамматических навыков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</w:rPr>
              <w:t>навыков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</w:rPr>
              <w:t xml:space="preserve">. </w:t>
            </w:r>
          </w:p>
        </w:tc>
        <w:tc>
          <w:tcPr>
            <w:tcW w:w="61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Стр.149-153 </w:t>
            </w:r>
          </w:p>
        </w:tc>
        <w:tc>
          <w:tcPr>
            <w:tcW w:w="2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Контроль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</w:rPr>
              <w:t>грамматиче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</w:rPr>
              <w:t>ских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</w:rPr>
              <w:t xml:space="preserve"> навыков </w:t>
            </w:r>
          </w:p>
        </w:tc>
      </w:tr>
      <w:tr w:rsidR="005D11DB">
        <w:trPr>
          <w:trHeight w:val="699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b/>
                <w:sz w:val="20"/>
                <w:u w:val="single" w:color="000000"/>
              </w:rPr>
              <w:t>13</w:t>
            </w:r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 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4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Контрольная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работа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4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61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Контроль ЗУН </w:t>
            </w:r>
          </w:p>
        </w:tc>
      </w:tr>
      <w:tr w:rsidR="005D11DB">
        <w:trPr>
          <w:trHeight w:val="269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b/>
                <w:sz w:val="20"/>
                <w:u w:val="single" w:color="000000"/>
              </w:rPr>
              <w:t>14</w:t>
            </w:r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 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4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roofErr w:type="spellStart"/>
            <w:r>
              <w:rPr>
                <w:rFonts w:ascii="Times New Roman" w:eastAsia="Times New Roman" w:hAnsi="Times New Roman" w:cs="Times New Roman"/>
                <w:sz w:val="20"/>
              </w:rPr>
              <w:t>Аудирование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4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Обучение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</w:rPr>
              <w:t>аудированию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</w:rPr>
              <w:t xml:space="preserve">  </w:t>
            </w:r>
          </w:p>
        </w:tc>
        <w:tc>
          <w:tcPr>
            <w:tcW w:w="61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Стр.153 </w:t>
            </w:r>
          </w:p>
        </w:tc>
        <w:tc>
          <w:tcPr>
            <w:tcW w:w="2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</w:tr>
      <w:tr w:rsidR="005D11DB">
        <w:trPr>
          <w:trHeight w:val="3231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73736" cy="262128"/>
                  <wp:effectExtent l="0" t="0" r="0" b="0"/>
                  <wp:docPr id="187439" name="Picture 18743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7439" name="Picture 187439"/>
                          <pic:cNvPicPr/>
                        </pic:nvPicPr>
                        <pic:blipFill>
                          <a:blip r:embed="rId6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3736" cy="2621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eastAsia="Times New Roman" w:hAnsi="Times New Roman" w:cs="Times New Roman"/>
                <w:b/>
                <w:sz w:val="20"/>
              </w:rPr>
              <w:t>-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4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1.Мнение подростков о музыкальных жанрах 2.История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</w:rPr>
              <w:t>возникновени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</w:rPr>
              <w:t xml:space="preserve"> я музыки 3.Известные композиторы германии и России 3.Современн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</w:rPr>
              <w:t>ыемузыкальн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</w:rPr>
              <w:t>ые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</w:rPr>
              <w:t xml:space="preserve"> группы </w:t>
            </w:r>
          </w:p>
        </w:tc>
        <w:tc>
          <w:tcPr>
            <w:tcW w:w="34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258" w:lineRule="auto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Развитие навыков и умений монологической и диалогической речи по теме. 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Повторение материала, подготовка к тестированию </w:t>
            </w:r>
          </w:p>
        </w:tc>
        <w:tc>
          <w:tcPr>
            <w:tcW w:w="61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Стр.156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Стр.159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Стр.161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Развитие навыков и умений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</w:rPr>
              <w:t>монологиче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</w:rPr>
              <w:t>ской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</w:rPr>
              <w:t xml:space="preserve"> и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</w:rPr>
              <w:t>диалогичес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</w:rPr>
              <w:t xml:space="preserve"> кой речи п </w:t>
            </w:r>
          </w:p>
        </w:tc>
      </w:tr>
      <w:tr w:rsidR="005D11DB">
        <w:trPr>
          <w:trHeight w:val="701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>
                  <wp:extent cx="173736" cy="262128"/>
                  <wp:effectExtent l="0" t="0" r="0" b="0"/>
                  <wp:docPr id="187440" name="Picture 18744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7440" name="Picture 187440"/>
                          <pic:cNvPicPr/>
                        </pic:nvPicPr>
                        <pic:blipFill>
                          <a:blip r:embed="rId6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3736" cy="2621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eastAsia="Times New Roman" w:hAnsi="Times New Roman" w:cs="Times New Roman"/>
                <w:b/>
                <w:sz w:val="20"/>
              </w:rPr>
              <w:t>-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4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Современная музыка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Германии.  </w:t>
            </w:r>
          </w:p>
        </w:tc>
        <w:tc>
          <w:tcPr>
            <w:tcW w:w="34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Познакомить с современными музыкальными течениями Германии </w:t>
            </w:r>
          </w:p>
        </w:tc>
        <w:tc>
          <w:tcPr>
            <w:tcW w:w="61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Стр. 165, работа с дополнительными источниками </w:t>
            </w:r>
          </w:p>
        </w:tc>
        <w:tc>
          <w:tcPr>
            <w:tcW w:w="2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</w:tr>
      <w:tr w:rsidR="005D11DB">
        <w:trPr>
          <w:trHeight w:val="471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73736" cy="262128"/>
                  <wp:effectExtent l="0" t="0" r="0" b="0"/>
                  <wp:docPr id="187441" name="Picture 18744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7441" name="Picture 187441"/>
                          <pic:cNvPicPr/>
                        </pic:nvPicPr>
                        <pic:blipFill>
                          <a:blip r:embed="rId6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3736" cy="2621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eastAsia="Times New Roman" w:hAnsi="Times New Roman" w:cs="Times New Roman"/>
                <w:b/>
                <w:sz w:val="20"/>
              </w:rPr>
              <w:t>-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4616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0"/>
              </w:rPr>
              <w:t xml:space="preserve">Обобщающее повторение </w:t>
            </w:r>
          </w:p>
        </w:tc>
      </w:tr>
    </w:tbl>
    <w:p w:rsidR="005D11DB" w:rsidRDefault="005D11DB" w:rsidP="00001483">
      <w:pPr>
        <w:spacing w:after="0"/>
        <w:sectPr w:rsidR="005D11DB">
          <w:footerReference w:type="even" r:id="rId63"/>
          <w:footerReference w:type="default" r:id="rId64"/>
          <w:footerReference w:type="first" r:id="rId65"/>
          <w:pgSz w:w="16838" w:h="11906" w:orient="landscape"/>
          <w:pgMar w:top="571" w:right="1440" w:bottom="602" w:left="1440" w:header="720" w:footer="720" w:gutter="0"/>
          <w:cols w:space="720"/>
        </w:sectPr>
      </w:pPr>
    </w:p>
    <w:p w:rsidR="005D11DB" w:rsidRDefault="005D11DB" w:rsidP="00001483">
      <w:pPr>
        <w:spacing w:after="0"/>
      </w:pPr>
    </w:p>
    <w:p w:rsidR="005D11DB" w:rsidRDefault="00FD06C6" w:rsidP="00001483">
      <w:pPr>
        <w:spacing w:after="0"/>
      </w:pPr>
      <w:r>
        <w:rPr>
          <w:rFonts w:ascii="Times New Roman" w:eastAsia="Times New Roman" w:hAnsi="Times New Roman" w:cs="Times New Roman"/>
          <w:b/>
          <w:sz w:val="28"/>
        </w:rPr>
        <w:t xml:space="preserve"> </w:t>
      </w:r>
    </w:p>
    <w:p w:rsidR="005D11DB" w:rsidRDefault="00FD06C6" w:rsidP="00001483">
      <w:pPr>
        <w:spacing w:after="0"/>
      </w:pPr>
      <w:r>
        <w:rPr>
          <w:rFonts w:ascii="Times New Roman" w:eastAsia="Times New Roman" w:hAnsi="Times New Roman" w:cs="Times New Roman"/>
          <w:b/>
          <w:sz w:val="28"/>
        </w:rPr>
        <w:t xml:space="preserve"> </w:t>
      </w:r>
    </w:p>
    <w:p w:rsidR="005D11DB" w:rsidRDefault="00FD06C6" w:rsidP="00001483">
      <w:pPr>
        <w:spacing w:after="0"/>
        <w:jc w:val="right"/>
      </w:pPr>
      <w:r>
        <w:rPr>
          <w:rFonts w:ascii="Times New Roman" w:eastAsia="Times New Roman" w:hAnsi="Times New Roman" w:cs="Times New Roman"/>
          <w:b/>
          <w:sz w:val="24"/>
        </w:rPr>
        <w:t xml:space="preserve">Учебно-тематический план </w:t>
      </w:r>
      <w:r w:rsidR="005D54AF">
        <w:rPr>
          <w:rFonts w:ascii="Times New Roman" w:eastAsia="Times New Roman" w:hAnsi="Times New Roman" w:cs="Times New Roman"/>
          <w:b/>
          <w:sz w:val="24"/>
        </w:rPr>
        <w:t>11 класс</w:t>
      </w:r>
    </w:p>
    <w:tbl>
      <w:tblPr>
        <w:tblStyle w:val="TableGrid"/>
        <w:tblW w:w="9883" w:type="dxa"/>
        <w:tblInd w:w="-108" w:type="dxa"/>
        <w:tblCellMar>
          <w:top w:w="9" w:type="dxa"/>
          <w:left w:w="108" w:type="dxa"/>
          <w:right w:w="50" w:type="dxa"/>
        </w:tblCellMar>
        <w:tblLook w:val="04A0" w:firstRow="1" w:lastRow="0" w:firstColumn="1" w:lastColumn="0" w:noHBand="0" w:noVBand="1"/>
      </w:tblPr>
      <w:tblGrid>
        <w:gridCol w:w="851"/>
        <w:gridCol w:w="3920"/>
        <w:gridCol w:w="1488"/>
        <w:gridCol w:w="1793"/>
        <w:gridCol w:w="1831"/>
      </w:tblGrid>
      <w:tr w:rsidR="005D11DB">
        <w:trPr>
          <w:trHeight w:val="1039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4"/>
              </w:rPr>
              <w:t xml:space="preserve">№п/п </w:t>
            </w:r>
          </w:p>
        </w:tc>
        <w:tc>
          <w:tcPr>
            <w:tcW w:w="3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4"/>
              </w:rPr>
              <w:t xml:space="preserve">Наименование раздела  </w:t>
            </w:r>
          </w:p>
        </w:tc>
        <w:tc>
          <w:tcPr>
            <w:tcW w:w="14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4"/>
              </w:rPr>
              <w:t xml:space="preserve">Всего часов </w:t>
            </w:r>
          </w:p>
        </w:tc>
        <w:tc>
          <w:tcPr>
            <w:tcW w:w="17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4"/>
              </w:rPr>
              <w:t xml:space="preserve">Контрольные работы </w:t>
            </w:r>
          </w:p>
        </w:tc>
        <w:tc>
          <w:tcPr>
            <w:tcW w:w="18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4"/>
              </w:rPr>
              <w:t xml:space="preserve">Дата проведения </w:t>
            </w:r>
          </w:p>
        </w:tc>
      </w:tr>
      <w:tr w:rsidR="005D11DB">
        <w:trPr>
          <w:trHeight w:val="1037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4"/>
              </w:rPr>
              <w:t xml:space="preserve">1 </w:t>
            </w:r>
          </w:p>
        </w:tc>
        <w:tc>
          <w:tcPr>
            <w:tcW w:w="3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Летние каникулы. Воспоминания о прошедшем лете </w:t>
            </w:r>
          </w:p>
        </w:tc>
        <w:tc>
          <w:tcPr>
            <w:tcW w:w="14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4"/>
              </w:rPr>
              <w:t xml:space="preserve"> 3 часа </w:t>
            </w:r>
          </w:p>
        </w:tc>
        <w:tc>
          <w:tcPr>
            <w:tcW w:w="17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  <w:tc>
          <w:tcPr>
            <w:tcW w:w="18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5D11DB">
        <w:trPr>
          <w:trHeight w:val="5579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4"/>
              </w:rPr>
              <w:t xml:space="preserve">2 </w:t>
            </w:r>
          </w:p>
        </w:tc>
        <w:tc>
          <w:tcPr>
            <w:tcW w:w="3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367" w:lineRule="auto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Повседневная жизнь молодежи в Германии и России. Досуг молодежи: посещение кружков, спортивных секций и клубов по интересам. </w:t>
            </w:r>
          </w:p>
          <w:p w:rsidR="005D11DB" w:rsidRDefault="00FD06C6" w:rsidP="00001483">
            <w:pPr>
              <w:spacing w:line="404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Распределение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домашних обязанностей в семье. </w:t>
            </w:r>
          </w:p>
          <w:p w:rsidR="005D11DB" w:rsidRDefault="00FD06C6" w:rsidP="00001483">
            <w:pPr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Повседневная жизнь семьи, ее доход  жилищные   и бытовые условия проживания в городской квартире или в доме/коттедже в сельской местности </w:t>
            </w:r>
          </w:p>
        </w:tc>
        <w:tc>
          <w:tcPr>
            <w:tcW w:w="14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4"/>
              </w:rPr>
              <w:t xml:space="preserve">24 часа </w:t>
            </w:r>
          </w:p>
        </w:tc>
        <w:tc>
          <w:tcPr>
            <w:tcW w:w="17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4"/>
              </w:rPr>
              <w:t xml:space="preserve">1 </w:t>
            </w:r>
          </w:p>
        </w:tc>
        <w:tc>
          <w:tcPr>
            <w:tcW w:w="18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5D11DB">
        <w:trPr>
          <w:trHeight w:val="1453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4"/>
              </w:rPr>
              <w:t xml:space="preserve">3 </w:t>
            </w:r>
          </w:p>
        </w:tc>
        <w:tc>
          <w:tcPr>
            <w:tcW w:w="3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Культура страны изучаемого языка. Театр. Кино. Их влияние на нашу жизнь </w:t>
            </w:r>
          </w:p>
        </w:tc>
        <w:tc>
          <w:tcPr>
            <w:tcW w:w="14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4"/>
              </w:rPr>
              <w:t xml:space="preserve">24 часа </w:t>
            </w:r>
          </w:p>
        </w:tc>
        <w:tc>
          <w:tcPr>
            <w:tcW w:w="17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4"/>
              </w:rPr>
              <w:t xml:space="preserve">1 </w:t>
            </w:r>
          </w:p>
        </w:tc>
        <w:tc>
          <w:tcPr>
            <w:tcW w:w="18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5D11DB">
        <w:trPr>
          <w:trHeight w:val="2681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4"/>
              </w:rPr>
              <w:t xml:space="preserve">4 </w:t>
            </w:r>
          </w:p>
        </w:tc>
        <w:tc>
          <w:tcPr>
            <w:tcW w:w="3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358" w:lineRule="auto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Научно-технический прогресс, его перспективы и последствия. </w:t>
            </w:r>
          </w:p>
          <w:p w:rsidR="005D11DB" w:rsidRDefault="00FD06C6" w:rsidP="00001483">
            <w:pPr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Проблемы современного общества.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4"/>
              </w:rPr>
              <w:t xml:space="preserve">Проблемы экологии и здоровья.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  <w:tc>
          <w:tcPr>
            <w:tcW w:w="14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4"/>
              </w:rPr>
              <w:t xml:space="preserve">24  часа </w:t>
            </w:r>
          </w:p>
        </w:tc>
        <w:tc>
          <w:tcPr>
            <w:tcW w:w="17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4"/>
              </w:rPr>
              <w:t xml:space="preserve">1 </w:t>
            </w:r>
          </w:p>
        </w:tc>
        <w:tc>
          <w:tcPr>
            <w:tcW w:w="18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5D11DB">
        <w:trPr>
          <w:trHeight w:val="1452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4"/>
              </w:rPr>
              <w:lastRenderedPageBreak/>
              <w:t xml:space="preserve">5 </w:t>
            </w:r>
          </w:p>
        </w:tc>
        <w:tc>
          <w:tcPr>
            <w:tcW w:w="3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357" w:lineRule="auto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Мир будущего. Планы и способы их осуществления. Выбор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4"/>
              </w:rPr>
              <w:t xml:space="preserve">профессии </w:t>
            </w:r>
          </w:p>
        </w:tc>
        <w:tc>
          <w:tcPr>
            <w:tcW w:w="14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4"/>
              </w:rPr>
              <w:t xml:space="preserve">27 часов </w:t>
            </w:r>
          </w:p>
        </w:tc>
        <w:tc>
          <w:tcPr>
            <w:tcW w:w="17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4"/>
              </w:rPr>
              <w:t xml:space="preserve">1 </w:t>
            </w:r>
          </w:p>
        </w:tc>
        <w:tc>
          <w:tcPr>
            <w:tcW w:w="18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</w:tbl>
    <w:p w:rsidR="005D11DB" w:rsidRDefault="00FD06C6" w:rsidP="00001483">
      <w:pPr>
        <w:spacing w:after="0"/>
      </w:pPr>
      <w:r>
        <w:rPr>
          <w:rFonts w:ascii="Times New Roman" w:eastAsia="Times New Roman" w:hAnsi="Times New Roman" w:cs="Times New Roman"/>
          <w:sz w:val="28"/>
        </w:rPr>
        <w:t xml:space="preserve"> </w:t>
      </w:r>
    </w:p>
    <w:p w:rsidR="005D11DB" w:rsidRDefault="005D11DB" w:rsidP="00001483">
      <w:pPr>
        <w:spacing w:after="0"/>
        <w:sectPr w:rsidR="005D11DB">
          <w:footerReference w:type="even" r:id="rId66"/>
          <w:footerReference w:type="default" r:id="rId67"/>
          <w:footerReference w:type="first" r:id="rId68"/>
          <w:pgSz w:w="11906" w:h="16838"/>
          <w:pgMar w:top="1123" w:right="1697" w:bottom="1293" w:left="540" w:header="720" w:footer="720" w:gutter="0"/>
          <w:cols w:space="720"/>
        </w:sectPr>
      </w:pPr>
    </w:p>
    <w:p w:rsidR="005D11DB" w:rsidRDefault="00FD06C6" w:rsidP="00001483">
      <w:pPr>
        <w:pStyle w:val="1"/>
        <w:spacing w:after="0" w:line="259" w:lineRule="auto"/>
        <w:ind w:left="0" w:right="0" w:firstLine="0"/>
        <w:jc w:val="right"/>
      </w:pPr>
      <w:r>
        <w:rPr>
          <w:sz w:val="28"/>
        </w:rPr>
        <w:lastRenderedPageBreak/>
        <w:t xml:space="preserve">Календарно-тематическое планирование </w:t>
      </w:r>
      <w:r w:rsidR="00001483">
        <w:rPr>
          <w:sz w:val="28"/>
        </w:rPr>
        <w:t>11класс</w:t>
      </w:r>
    </w:p>
    <w:p w:rsidR="005D11DB" w:rsidRDefault="00FD06C6" w:rsidP="00001483">
      <w:pPr>
        <w:spacing w:after="0"/>
      </w:pPr>
      <w:r>
        <w:rPr>
          <w:rFonts w:ascii="Times New Roman" w:eastAsia="Times New Roman" w:hAnsi="Times New Roman" w:cs="Times New Roman"/>
        </w:rPr>
        <w:t xml:space="preserve"> </w:t>
      </w:r>
    </w:p>
    <w:tbl>
      <w:tblPr>
        <w:tblStyle w:val="TableGrid"/>
        <w:tblW w:w="16090" w:type="dxa"/>
        <w:tblInd w:w="-360" w:type="dxa"/>
        <w:tblCellMar>
          <w:top w:w="7" w:type="dxa"/>
          <w:bottom w:w="5" w:type="dxa"/>
        </w:tblCellMar>
        <w:tblLook w:val="04A0" w:firstRow="1" w:lastRow="0" w:firstColumn="1" w:lastColumn="0" w:noHBand="0" w:noVBand="1"/>
      </w:tblPr>
      <w:tblGrid>
        <w:gridCol w:w="563"/>
        <w:gridCol w:w="455"/>
        <w:gridCol w:w="572"/>
        <w:gridCol w:w="2295"/>
        <w:gridCol w:w="1857"/>
        <w:gridCol w:w="2835"/>
        <w:gridCol w:w="1559"/>
        <w:gridCol w:w="2097"/>
        <w:gridCol w:w="2852"/>
        <w:gridCol w:w="1005"/>
      </w:tblGrid>
      <w:tr w:rsidR="005D11DB" w:rsidTr="00001483">
        <w:trPr>
          <w:trHeight w:val="590"/>
        </w:trPr>
        <w:tc>
          <w:tcPr>
            <w:tcW w:w="56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noProof/>
              </w:rPr>
              <mc:AlternateContent>
                <mc:Choice Requires="wpg">
                  <w:drawing>
                    <wp:inline distT="0" distB="0" distL="0" distR="0">
                      <wp:extent cx="155254" cy="812292"/>
                      <wp:effectExtent l="0" t="0" r="0" b="0"/>
                      <wp:docPr id="156392" name="Group 15639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55254" cy="812292"/>
                                <a:chOff x="0" y="0"/>
                                <a:chExt cx="155254" cy="812292"/>
                              </a:xfrm>
                            </wpg:grpSpPr>
                            <wps:wsp>
                              <wps:cNvPr id="7524" name="Rectangle 7524"/>
                              <wps:cNvSpPr/>
                              <wps:spPr>
                                <a:xfrm rot="-5399999">
                                  <a:off x="-404561" y="211133"/>
                                  <a:ext cx="1035691" cy="166627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B40BF1" w:rsidRDefault="00B40BF1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</w:rPr>
                                      <w:t>№ урока п/п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7525" name="Rectangle 7525"/>
                              <wps:cNvSpPr/>
                              <wps:spPr>
                                <a:xfrm rot="-5399999">
                                  <a:off x="79905" y="-91471"/>
                                  <a:ext cx="46619" cy="20643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B40BF1" w:rsidRDefault="00B40BF1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156392" o:spid="_x0000_s1032" style="width:12.2pt;height:63.95pt;mso-position-horizontal-relative:char;mso-position-vertical-relative:line" coordsize="1552,812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">
                      <v:rect id="Rectangle 7524" o:spid="_x0000_s1033" style="position:absolute;left:-4046;top:2112;width:10355;height:1666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" filled="f" stroked="f">
                        <v:textbox inset="0,0,0,0">
                          <w:txbxContent>
                            <w:p w:rsidR="00B40BF1" w:rsidRDefault="00B40BF1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</w:rPr>
                                <w:t>№ урока п/п</w:t>
                              </w:r>
                            </w:p>
                          </w:txbxContent>
                        </v:textbox>
                      </v:rect>
                      <v:rect id="Rectangle 7525" o:spid="_x0000_s1034" style="position:absolute;left:799;top:-914;width:465;height:2064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" filled="f" stroked="f">
                        <v:textbox inset="0,0,0,0">
                          <w:txbxContent>
                            <w:p w:rsidR="00B40BF1" w:rsidRDefault="00B40BF1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45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noProof/>
              </w:rPr>
              <mc:AlternateContent>
                <mc:Choice Requires="wpg">
                  <w:drawing>
                    <wp:inline distT="0" distB="0" distL="0" distR="0">
                      <wp:extent cx="155254" cy="1011936"/>
                      <wp:effectExtent l="0" t="0" r="0" b="0"/>
                      <wp:docPr id="156403" name="Group 15640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55254" cy="1011936"/>
                                <a:chOff x="0" y="0"/>
                                <a:chExt cx="155254" cy="1011936"/>
                              </a:xfrm>
                            </wpg:grpSpPr>
                            <wps:wsp>
                              <wps:cNvPr id="7526" name="Rectangle 7526"/>
                              <wps:cNvSpPr/>
                              <wps:spPr>
                                <a:xfrm rot="-5399999">
                                  <a:off x="-537053" y="278285"/>
                                  <a:ext cx="1300675" cy="166627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B40BF1" w:rsidRDefault="00B40BF1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</w:rPr>
                                      <w:t>№ урока в теме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7527" name="Rectangle 7527"/>
                              <wps:cNvSpPr/>
                              <wps:spPr>
                                <a:xfrm rot="-5399999">
                                  <a:off x="79905" y="-91472"/>
                                  <a:ext cx="46619" cy="20643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B40BF1" w:rsidRDefault="00B40BF1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156403" o:spid="_x0000_s1035" style="width:12.2pt;height:79.7pt;mso-position-horizontal-relative:char;mso-position-vertical-relative:line" coordsize="1552,1011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">
                      <v:rect id="Rectangle 7526" o:spid="_x0000_s1036" style="position:absolute;left:-5371;top:2783;width:13006;height:1666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" filled="f" stroked="f">
                        <v:textbox inset="0,0,0,0">
                          <w:txbxContent>
                            <w:p w:rsidR="00B40BF1" w:rsidRDefault="00B40BF1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</w:rPr>
                                <w:t>№ урока в теме</w:t>
                              </w:r>
                            </w:p>
                          </w:txbxContent>
                        </v:textbox>
                      </v:rect>
                      <v:rect id="Rectangle 7527" o:spid="_x0000_s1037" style="position:absolute;left:799;top:-914;width:465;height:2064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" filled="f" stroked="f">
                        <v:textbox inset="0,0,0,0">
                          <w:txbxContent>
                            <w:p w:rsidR="00B40BF1" w:rsidRDefault="00B40BF1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57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5D11DB" w:rsidRDefault="00FD06C6" w:rsidP="00001483">
            <w:r>
              <w:rPr>
                <w:noProof/>
              </w:rPr>
              <mc:AlternateContent>
                <mc:Choice Requires="wpg">
                  <w:drawing>
                    <wp:inline distT="0" distB="0" distL="0" distR="0">
                      <wp:extent cx="155254" cy="313944"/>
                      <wp:effectExtent l="0" t="0" r="0" b="0"/>
                      <wp:docPr id="156415" name="Group 15641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55254" cy="313944"/>
                                <a:chOff x="0" y="0"/>
                                <a:chExt cx="155254" cy="313944"/>
                              </a:xfrm>
                            </wpg:grpSpPr>
                            <wps:wsp>
                              <wps:cNvPr id="7528" name="Rectangle 7528"/>
                              <wps:cNvSpPr/>
                              <wps:spPr>
                                <a:xfrm rot="-5399999">
                                  <a:off x="-73285" y="44061"/>
                                  <a:ext cx="373140" cy="166627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B40BF1" w:rsidRDefault="00B40BF1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</w:rPr>
                                      <w:t>дата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7529" name="Rectangle 7529"/>
                              <wps:cNvSpPr/>
                              <wps:spPr>
                                <a:xfrm rot="-5399999">
                                  <a:off x="79905" y="-91471"/>
                                  <a:ext cx="46619" cy="20643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B40BF1" w:rsidRDefault="00B40BF1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156415" o:spid="_x0000_s1038" style="width:12.2pt;height:24.7pt;mso-position-horizontal-relative:char;mso-position-vertical-relative:line" coordsize="155254,3139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">
                      <v:rect id="Rectangle 7528" o:spid="_x0000_s1039" style="position:absolute;left:-73285;top:44061;width:373140;height:166627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" filled="f" stroked="f">
                        <v:textbox inset="0,0,0,0">
                          <w:txbxContent>
                            <w:p w:rsidR="00B40BF1" w:rsidRDefault="00B40BF1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</w:rPr>
                                <w:t>дата</w:t>
                              </w:r>
                            </w:p>
                          </w:txbxContent>
                        </v:textbox>
                      </v:rect>
                      <v:rect id="Rectangle 7529" o:spid="_x0000_s1040" style="position:absolute;left:79905;top:-91471;width:46619;height:206430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" filled="f" stroked="f">
                        <v:textbox inset="0,0,0,0">
                          <w:txbxContent>
                            <w:p w:rsidR="00B40BF1" w:rsidRDefault="00B40BF1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29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b/>
              </w:rPr>
              <w:t xml:space="preserve">Тема </w:t>
            </w:r>
          </w:p>
        </w:tc>
        <w:tc>
          <w:tcPr>
            <w:tcW w:w="185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b/>
              </w:rPr>
              <w:t xml:space="preserve">Тип рока. Виды деятельности Учащихся. </w:t>
            </w:r>
          </w:p>
        </w:tc>
        <w:tc>
          <w:tcPr>
            <w:tcW w:w="649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b/>
              </w:rPr>
              <w:t xml:space="preserve">Задачи. Планируемый результат. УУД     </w:t>
            </w:r>
          </w:p>
        </w:tc>
        <w:tc>
          <w:tcPr>
            <w:tcW w:w="285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noProof/>
              </w:rPr>
              <mc:AlternateContent>
                <mc:Choice Requires="wpg">
                  <w:drawing>
                    <wp:inline distT="0" distB="0" distL="0" distR="0">
                      <wp:extent cx="372172" cy="898873"/>
                      <wp:effectExtent l="0" t="0" r="0" b="0"/>
                      <wp:docPr id="156471" name="Group 15647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72172" cy="898873"/>
                                <a:chOff x="0" y="0"/>
                                <a:chExt cx="372172" cy="898873"/>
                              </a:xfrm>
                            </wpg:grpSpPr>
                            <wps:wsp>
                              <wps:cNvPr id="7540" name="Rectangle 7540"/>
                              <wps:cNvSpPr/>
                              <wps:spPr>
                                <a:xfrm rot="-5399999">
                                  <a:off x="-514437" y="217809"/>
                                  <a:ext cx="1195502" cy="166628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B40BF1" w:rsidRDefault="00B40BF1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</w:rPr>
                                      <w:t xml:space="preserve">Подготовка к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7541" name="Rectangle 7541"/>
                              <wps:cNvSpPr/>
                              <wps:spPr>
                                <a:xfrm rot="-5399999">
                                  <a:off x="145497" y="336723"/>
                                  <a:ext cx="369410" cy="166628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B40BF1" w:rsidRDefault="00B40BF1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</w:rPr>
                                      <w:t>ЕГЭ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7542" name="Rectangle 7542"/>
                              <wps:cNvSpPr/>
                              <wps:spPr>
                                <a:xfrm rot="-5399999">
                                  <a:off x="296823" y="200850"/>
                                  <a:ext cx="46619" cy="20642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B40BF1" w:rsidRDefault="00B40BF1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156471" o:spid="_x0000_s1041" style="width:29.3pt;height:70.8pt;mso-position-horizontal-relative:char;mso-position-vertical-relative:line" coordsize="3721,89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">
                      <v:rect id="Rectangle 7540" o:spid="_x0000_s1042" style="position:absolute;left:-5144;top:2178;width:11954;height:1666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" filled="f" stroked="f">
                        <v:textbox inset="0,0,0,0">
                          <w:txbxContent>
                            <w:p w:rsidR="00B40BF1" w:rsidRDefault="00B40BF1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</w:rPr>
                                <w:t xml:space="preserve">Подготовка к </w:t>
                              </w:r>
                            </w:p>
                          </w:txbxContent>
                        </v:textbox>
                      </v:rect>
                      <v:rect id="Rectangle 7541" o:spid="_x0000_s1043" style="position:absolute;left:1455;top:3366;width:3694;height:1667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" filled="f" stroked="f">
                        <v:textbox inset="0,0,0,0">
                          <w:txbxContent>
                            <w:p w:rsidR="00B40BF1" w:rsidRDefault="00B40BF1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</w:rPr>
                                <w:t>ЕГЭ</w:t>
                              </w:r>
                            </w:p>
                          </w:txbxContent>
                        </v:textbox>
                      </v:rect>
                      <v:rect id="Rectangle 7542" o:spid="_x0000_s1044" style="position:absolute;left:2968;top:2008;width:466;height:2064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" filled="f" stroked="f">
                        <v:textbox inset="0,0,0,0">
                          <w:txbxContent>
                            <w:p w:rsidR="00B40BF1" w:rsidRDefault="00B40BF1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00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5D11DB" w:rsidRDefault="00FD06C6" w:rsidP="00001483">
            <w:r>
              <w:rPr>
                <w:noProof/>
              </w:rPr>
              <mc:AlternateContent>
                <mc:Choice Requires="wpg">
                  <w:drawing>
                    <wp:inline distT="0" distB="0" distL="0" distR="0">
                      <wp:extent cx="155254" cy="225552"/>
                      <wp:effectExtent l="0" t="0" r="0" b="0"/>
                      <wp:docPr id="156475" name="Group 15647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55254" cy="225552"/>
                                <a:chOff x="0" y="0"/>
                                <a:chExt cx="155254" cy="225552"/>
                              </a:xfrm>
                            </wpg:grpSpPr>
                            <wps:wsp>
                              <wps:cNvPr id="7543" name="Rectangle 7543"/>
                              <wps:cNvSpPr/>
                              <wps:spPr>
                                <a:xfrm rot="-5399999">
                                  <a:off x="-14358" y="14595"/>
                                  <a:ext cx="255287" cy="166628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B40BF1" w:rsidRDefault="00B40BF1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</w:rPr>
                                      <w:t>Д/з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7544" name="Rectangle 7544"/>
                              <wps:cNvSpPr/>
                              <wps:spPr>
                                <a:xfrm rot="-5399999">
                                  <a:off x="79906" y="-91472"/>
                                  <a:ext cx="46619" cy="20643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B40BF1" w:rsidRDefault="00B40BF1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156475" o:spid="_x0000_s1045" style="width:12.2pt;height:17.75pt;mso-position-horizontal-relative:char;mso-position-vertical-relative:line" coordsize="155254,2255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">
                      <v:rect id="Rectangle 7543" o:spid="_x0000_s1046" style="position:absolute;left:-14358;top:14595;width:255287;height:166628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" filled="f" stroked="f">
                        <v:textbox inset="0,0,0,0">
                          <w:txbxContent>
                            <w:p w:rsidR="00B40BF1" w:rsidRDefault="00B40BF1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</w:rPr>
                                <w:t>Д/з</w:t>
                              </w:r>
                            </w:p>
                          </w:txbxContent>
                        </v:textbox>
                      </v:rect>
                      <v:rect id="Rectangle 7544" o:spid="_x0000_s1047" style="position:absolute;left:79906;top:-91472;width:46619;height:206430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" filled="f" stroked="f">
                        <v:textbox inset="0,0,0,0">
                          <w:txbxContent>
                            <w:p w:rsidR="00B40BF1" w:rsidRDefault="00B40BF1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</w:tr>
      <w:tr w:rsidR="005D11DB" w:rsidTr="00001483">
        <w:trPr>
          <w:trHeight w:val="117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1857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b/>
              </w:rPr>
              <w:t xml:space="preserve">Базовый уровень 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b/>
              </w:rPr>
              <w:t xml:space="preserve">Продвинутый уровень 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b/>
              </w:rPr>
              <w:t xml:space="preserve">УУД                                </w:t>
            </w:r>
          </w:p>
        </w:tc>
        <w:tc>
          <w:tcPr>
            <w:tcW w:w="2852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100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</w:tr>
      <w:tr w:rsidR="005D11DB" w:rsidTr="00001483">
        <w:trPr>
          <w:trHeight w:val="321"/>
        </w:trPr>
        <w:tc>
          <w:tcPr>
            <w:tcW w:w="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4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13495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b/>
              </w:rPr>
              <w:t xml:space="preserve">Тема 1. Начнем с воспоминаний о лете. Или? (3 урока) - сентябрь </w:t>
            </w:r>
          </w:p>
        </w:tc>
        <w:tc>
          <w:tcPr>
            <w:tcW w:w="1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5D11DB" w:rsidTr="00001483">
        <w:trPr>
          <w:trHeight w:val="4664"/>
        </w:trPr>
        <w:tc>
          <w:tcPr>
            <w:tcW w:w="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1 </w:t>
            </w:r>
          </w:p>
        </w:tc>
        <w:tc>
          <w:tcPr>
            <w:tcW w:w="4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1 </w:t>
            </w:r>
          </w:p>
        </w:tc>
        <w:tc>
          <w:tcPr>
            <w:tcW w:w="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 w:rsidR="0068220B">
              <w:rPr>
                <w:rFonts w:ascii="Times New Roman" w:eastAsia="Times New Roman" w:hAnsi="Times New Roman" w:cs="Times New Roman"/>
              </w:rPr>
              <w:t>1.09</w:t>
            </w:r>
          </w:p>
        </w:tc>
        <w:tc>
          <w:tcPr>
            <w:tcW w:w="2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Воспоминания о лете </w:t>
            </w:r>
          </w:p>
        </w:tc>
        <w:tc>
          <w:tcPr>
            <w:tcW w:w="18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Вводный.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Индивидуальная, групповая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364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Познакомиться с учебником, задачами </w:t>
            </w:r>
            <w:proofErr w:type="gramStart"/>
            <w:r>
              <w:rPr>
                <w:rFonts w:ascii="Times New Roman" w:eastAsia="Times New Roman" w:hAnsi="Times New Roman" w:cs="Times New Roman"/>
              </w:rPr>
              <w:t>обучения  в</w:t>
            </w:r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 11 классе. Уметь эффективно использовать УМК  </w:t>
            </w:r>
          </w:p>
          <w:p w:rsidR="005D11DB" w:rsidRDefault="00FD06C6" w:rsidP="00001483">
            <w:pPr>
              <w:tabs>
                <w:tab w:val="center" w:pos="1052"/>
                <w:tab w:val="right" w:pos="2278"/>
              </w:tabs>
            </w:pPr>
            <w:r>
              <w:rPr>
                <w:rFonts w:ascii="Times New Roman" w:eastAsia="Times New Roman" w:hAnsi="Times New Roman" w:cs="Times New Roman"/>
              </w:rPr>
              <w:t xml:space="preserve">И.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Л.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Бим  </w:t>
            </w:r>
          </w:p>
          <w:p w:rsidR="005D11DB" w:rsidRDefault="00FD06C6" w:rsidP="00001483">
            <w:pPr>
              <w:spacing w:line="356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«Немецкий язык. 10 класс» для изучения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ИЯ 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365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Цели и задачи изучения ИЯ в 11 классе на базовом </w:t>
            </w:r>
            <w:proofErr w:type="gramStart"/>
            <w:r>
              <w:rPr>
                <w:rFonts w:ascii="Times New Roman" w:eastAsia="Times New Roman" w:hAnsi="Times New Roman" w:cs="Times New Roman"/>
              </w:rPr>
              <w:t>уровне,  темы</w:t>
            </w:r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 и разделы 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учебника и рабочей тетради,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условные обозначения, принятые в УМК </w:t>
            </w:r>
          </w:p>
        </w:tc>
        <w:tc>
          <w:tcPr>
            <w:tcW w:w="2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356" w:lineRule="auto"/>
            </w:pPr>
            <w:r>
              <w:rPr>
                <w:rFonts w:ascii="Times New Roman" w:eastAsia="Times New Roman" w:hAnsi="Times New Roman" w:cs="Times New Roman"/>
              </w:rPr>
              <w:t xml:space="preserve">Синтаксис Основные коммуникативные </w:t>
            </w:r>
          </w:p>
          <w:p w:rsidR="005D11DB" w:rsidRDefault="00FD06C6" w:rsidP="00001483">
            <w:pPr>
              <w:spacing w:line="361" w:lineRule="auto"/>
            </w:pPr>
            <w:r>
              <w:rPr>
                <w:rFonts w:ascii="Times New Roman" w:eastAsia="Times New Roman" w:hAnsi="Times New Roman" w:cs="Times New Roman"/>
              </w:rPr>
              <w:t xml:space="preserve">типы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простого предложения: (утвердительные, вопросительные, отрицательные, побудительные)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и порядок слов в них. Рамочная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конструкция </w:t>
            </w:r>
            <w:r>
              <w:rPr>
                <w:rFonts w:ascii="Times New Roman" w:eastAsia="Times New Roman" w:hAnsi="Times New Roman" w:cs="Times New Roman"/>
              </w:rPr>
              <w:tab/>
              <w:t>в немецком предложении</w:t>
            </w:r>
            <w:r>
              <w:rPr>
                <w:rFonts w:ascii="Times New Roman" w:eastAsia="Times New Roman" w:hAnsi="Times New Roman" w:cs="Times New Roman"/>
                <w:b/>
              </w:rPr>
              <w:t>.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1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Текст,  с. 5–7  </w:t>
            </w:r>
          </w:p>
        </w:tc>
      </w:tr>
      <w:tr w:rsidR="005D11DB" w:rsidTr="00001483">
        <w:trPr>
          <w:trHeight w:val="1150"/>
        </w:trPr>
        <w:tc>
          <w:tcPr>
            <w:tcW w:w="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2 </w:t>
            </w:r>
          </w:p>
        </w:tc>
        <w:tc>
          <w:tcPr>
            <w:tcW w:w="4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2 </w:t>
            </w:r>
          </w:p>
        </w:tc>
        <w:tc>
          <w:tcPr>
            <w:tcW w:w="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 w:rsidR="0068220B">
              <w:rPr>
                <w:rFonts w:ascii="Times New Roman" w:eastAsia="Times New Roman" w:hAnsi="Times New Roman" w:cs="Times New Roman"/>
              </w:rPr>
              <w:t>2.09</w:t>
            </w:r>
          </w:p>
        </w:tc>
        <w:tc>
          <w:tcPr>
            <w:tcW w:w="2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Мы рассказываем о лете. </w:t>
            </w:r>
          </w:p>
        </w:tc>
        <w:tc>
          <w:tcPr>
            <w:tcW w:w="18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Вводный.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Индивидуальная,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356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Уметь читать </w:t>
            </w:r>
            <w:proofErr w:type="gramStart"/>
            <w:r>
              <w:rPr>
                <w:rFonts w:ascii="Times New Roman" w:eastAsia="Times New Roman" w:hAnsi="Times New Roman" w:cs="Times New Roman"/>
              </w:rPr>
              <w:t>текст  с</w:t>
            </w:r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 пониманием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основного  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tabs>
                <w:tab w:val="center" w:pos="1343"/>
                <w:tab w:val="right" w:pos="2341"/>
              </w:tabs>
            </w:pPr>
            <w:r>
              <w:rPr>
                <w:rFonts w:ascii="Times New Roman" w:eastAsia="Times New Roman" w:hAnsi="Times New Roman" w:cs="Times New Roman"/>
              </w:rPr>
              <w:t xml:space="preserve">Лексика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по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теме </w:t>
            </w:r>
          </w:p>
          <w:p w:rsidR="005D11DB" w:rsidRDefault="00FD06C6" w:rsidP="00001483">
            <w:pPr>
              <w:tabs>
                <w:tab w:val="right" w:pos="2341"/>
              </w:tabs>
            </w:pPr>
            <w:r>
              <w:rPr>
                <w:rFonts w:ascii="Times New Roman" w:eastAsia="Times New Roman" w:hAnsi="Times New Roman" w:cs="Times New Roman"/>
              </w:rPr>
              <w:t xml:space="preserve">«Каникулы»,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текст, </w:t>
            </w:r>
          </w:p>
        </w:tc>
        <w:tc>
          <w:tcPr>
            <w:tcW w:w="2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Структура личного письма, речевые  </w:t>
            </w:r>
          </w:p>
        </w:tc>
        <w:tc>
          <w:tcPr>
            <w:tcW w:w="1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roofErr w:type="spellStart"/>
            <w:r>
              <w:rPr>
                <w:rFonts w:ascii="Times New Roman" w:eastAsia="Times New Roman" w:hAnsi="Times New Roman" w:cs="Times New Roman"/>
              </w:rPr>
              <w:t>Написат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ь рассказ </w:t>
            </w:r>
          </w:p>
        </w:tc>
      </w:tr>
    </w:tbl>
    <w:p w:rsidR="005D11DB" w:rsidRDefault="005D11DB" w:rsidP="00001483">
      <w:pPr>
        <w:spacing w:after="0"/>
      </w:pPr>
    </w:p>
    <w:tbl>
      <w:tblPr>
        <w:tblStyle w:val="TableGrid"/>
        <w:tblW w:w="15679" w:type="dxa"/>
        <w:tblInd w:w="-360" w:type="dxa"/>
        <w:tblCellMar>
          <w:top w:w="7" w:type="dxa"/>
          <w:left w:w="106" w:type="dxa"/>
        </w:tblCellMar>
        <w:tblLook w:val="04A0" w:firstRow="1" w:lastRow="0" w:firstColumn="1" w:lastColumn="0" w:noHBand="0" w:noVBand="1"/>
      </w:tblPr>
      <w:tblGrid>
        <w:gridCol w:w="563"/>
        <w:gridCol w:w="456"/>
        <w:gridCol w:w="572"/>
        <w:gridCol w:w="2297"/>
        <w:gridCol w:w="1981"/>
        <w:gridCol w:w="2708"/>
        <w:gridCol w:w="1324"/>
        <w:gridCol w:w="1802"/>
        <w:gridCol w:w="539"/>
        <w:gridCol w:w="2340"/>
        <w:gridCol w:w="1097"/>
      </w:tblGrid>
      <w:tr w:rsidR="005D11DB" w:rsidTr="00001483">
        <w:trPr>
          <w:trHeight w:val="3103"/>
        </w:trPr>
        <w:tc>
          <w:tcPr>
            <w:tcW w:w="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22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1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групповая </w:t>
            </w:r>
          </w:p>
        </w:tc>
        <w:tc>
          <w:tcPr>
            <w:tcW w:w="2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358" w:lineRule="auto"/>
            </w:pPr>
            <w:r>
              <w:rPr>
                <w:rFonts w:ascii="Times New Roman" w:eastAsia="Times New Roman" w:hAnsi="Times New Roman" w:cs="Times New Roman"/>
              </w:rPr>
              <w:t xml:space="preserve">содержания, выполнять </w:t>
            </w:r>
          </w:p>
          <w:p w:rsidR="005D11DB" w:rsidRDefault="00FD06C6" w:rsidP="00001483">
            <w:pPr>
              <w:spacing w:line="365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упражнения для проверки глубины </w:t>
            </w:r>
            <w:proofErr w:type="gramStart"/>
            <w:r>
              <w:rPr>
                <w:rFonts w:ascii="Times New Roman" w:eastAsia="Times New Roman" w:hAnsi="Times New Roman" w:cs="Times New Roman"/>
              </w:rPr>
              <w:t>понимания  текста</w:t>
            </w:r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, пользоваться лексикой  </w:t>
            </w:r>
          </w:p>
          <w:p w:rsidR="005D11DB" w:rsidRDefault="00FD06C6" w:rsidP="00001483">
            <w:pPr>
              <w:spacing w:line="356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и речевыми </w:t>
            </w:r>
            <w:proofErr w:type="gramStart"/>
            <w:r>
              <w:rPr>
                <w:rFonts w:ascii="Times New Roman" w:eastAsia="Times New Roman" w:hAnsi="Times New Roman" w:cs="Times New Roman"/>
              </w:rPr>
              <w:t>образцами  для</w:t>
            </w:r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обмена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впечатлениями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о проведенных каникулах </w:t>
            </w:r>
          </w:p>
        </w:tc>
        <w:tc>
          <w:tcPr>
            <w:tcW w:w="13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18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обмен мнениями.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№ 1–6, с. 4–7, 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Р.Т., упр. 1–3 </w:t>
            </w:r>
          </w:p>
        </w:tc>
        <w:tc>
          <w:tcPr>
            <w:tcW w:w="53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2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клише </w:t>
            </w:r>
          </w:p>
        </w:tc>
        <w:tc>
          <w:tcPr>
            <w:tcW w:w="1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о лете </w:t>
            </w:r>
          </w:p>
        </w:tc>
      </w:tr>
      <w:tr w:rsidR="005D11DB" w:rsidTr="00001483">
        <w:trPr>
          <w:trHeight w:val="3388"/>
        </w:trPr>
        <w:tc>
          <w:tcPr>
            <w:tcW w:w="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3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3 </w:t>
            </w:r>
          </w:p>
        </w:tc>
        <w:tc>
          <w:tcPr>
            <w:tcW w:w="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 w:rsidR="00B40BF1">
              <w:rPr>
                <w:rFonts w:ascii="Times New Roman" w:eastAsia="Times New Roman" w:hAnsi="Times New Roman" w:cs="Times New Roman"/>
              </w:rPr>
              <w:t>6.09</w:t>
            </w:r>
          </w:p>
        </w:tc>
        <w:tc>
          <w:tcPr>
            <w:tcW w:w="22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Германия – страна изучаемого языка. </w:t>
            </w:r>
          </w:p>
        </w:tc>
        <w:tc>
          <w:tcPr>
            <w:tcW w:w="1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roofErr w:type="spellStart"/>
            <w:r>
              <w:rPr>
                <w:rFonts w:ascii="Times New Roman" w:eastAsia="Times New Roman" w:hAnsi="Times New Roman" w:cs="Times New Roman"/>
              </w:rPr>
              <w:t>Комбинированны</w:t>
            </w:r>
            <w:proofErr w:type="spellEnd"/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й.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Индивидуальная, групповая, фронтальная </w:t>
            </w:r>
          </w:p>
        </w:tc>
        <w:tc>
          <w:tcPr>
            <w:tcW w:w="2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Уметь рассказать о географическом положении страны, федеральном устройстве, особенностях ландшафта, крупных городах, климате и погоде </w:t>
            </w:r>
          </w:p>
        </w:tc>
        <w:tc>
          <w:tcPr>
            <w:tcW w:w="13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234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370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Лексика по теме «ФРГ», (имена </w:t>
            </w:r>
            <w:proofErr w:type="gramStart"/>
            <w:r>
              <w:rPr>
                <w:rFonts w:ascii="Times New Roman" w:eastAsia="Times New Roman" w:hAnsi="Times New Roman" w:cs="Times New Roman"/>
              </w:rPr>
              <w:t>собственные,  названия</w:t>
            </w:r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  <w:p w:rsidR="005D11DB" w:rsidRDefault="00FD06C6" w:rsidP="00001483">
            <w:pPr>
              <w:spacing w:line="398" w:lineRule="auto"/>
            </w:pPr>
            <w:r>
              <w:rPr>
                <w:rFonts w:ascii="Times New Roman" w:eastAsia="Times New Roman" w:hAnsi="Times New Roman" w:cs="Times New Roman"/>
              </w:rPr>
              <w:t xml:space="preserve">федеральных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земель ФРГ,  </w:t>
            </w:r>
          </w:p>
          <w:p w:rsidR="005D11DB" w:rsidRDefault="00FD06C6" w:rsidP="00001483">
            <w:pPr>
              <w:spacing w:line="356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названия земель, рек, гор), экскурсия по </w:t>
            </w:r>
          </w:p>
          <w:p w:rsidR="005D11DB" w:rsidRDefault="00FD06C6" w:rsidP="00001483">
            <w:pPr>
              <w:tabs>
                <w:tab w:val="center" w:pos="242"/>
                <w:tab w:val="center" w:pos="954"/>
                <w:tab w:val="center" w:pos="1512"/>
                <w:tab w:val="center" w:pos="2045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ФРГ,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№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8,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9, 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с. 8–9. Р.Т., упр. 4 </w:t>
            </w:r>
          </w:p>
        </w:tc>
        <w:tc>
          <w:tcPr>
            <w:tcW w:w="2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1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>Повтори</w:t>
            </w:r>
          </w:p>
          <w:p w:rsidR="005D11DB" w:rsidRDefault="00FD06C6" w:rsidP="00001483">
            <w:pPr>
              <w:spacing w:line="362" w:lineRule="auto"/>
              <w:jc w:val="both"/>
            </w:pPr>
            <w:proofErr w:type="spellStart"/>
            <w:r>
              <w:rPr>
                <w:rFonts w:ascii="Times New Roman" w:eastAsia="Times New Roman" w:hAnsi="Times New Roman" w:cs="Times New Roman"/>
              </w:rPr>
              <w:t>ть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странове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дческую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лексику (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названи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я земель, рек, </w:t>
            </w:r>
            <w:proofErr w:type="gramStart"/>
            <w:r>
              <w:rPr>
                <w:rFonts w:ascii="Times New Roman" w:eastAsia="Times New Roman" w:hAnsi="Times New Roman" w:cs="Times New Roman"/>
              </w:rPr>
              <w:t>гор)\</w:t>
            </w:r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</w:tbl>
    <w:p w:rsidR="005D11DB" w:rsidRDefault="005D11DB" w:rsidP="00001483">
      <w:pPr>
        <w:spacing w:after="0"/>
      </w:pPr>
    </w:p>
    <w:tbl>
      <w:tblPr>
        <w:tblStyle w:val="TableGrid"/>
        <w:tblW w:w="15679" w:type="dxa"/>
        <w:tblInd w:w="-360" w:type="dxa"/>
        <w:tblCellMar>
          <w:top w:w="7" w:type="dxa"/>
          <w:left w:w="106" w:type="dxa"/>
        </w:tblCellMar>
        <w:tblLook w:val="04A0" w:firstRow="1" w:lastRow="0" w:firstColumn="1" w:lastColumn="0" w:noHBand="0" w:noVBand="1"/>
      </w:tblPr>
      <w:tblGrid>
        <w:gridCol w:w="562"/>
        <w:gridCol w:w="456"/>
        <w:gridCol w:w="572"/>
        <w:gridCol w:w="2297"/>
        <w:gridCol w:w="1772"/>
        <w:gridCol w:w="2918"/>
        <w:gridCol w:w="1324"/>
        <w:gridCol w:w="2341"/>
        <w:gridCol w:w="2340"/>
        <w:gridCol w:w="1097"/>
      </w:tblGrid>
      <w:tr w:rsidR="005D11DB">
        <w:trPr>
          <w:trHeight w:val="1169"/>
        </w:trPr>
        <w:tc>
          <w:tcPr>
            <w:tcW w:w="12242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b/>
              </w:rPr>
              <w:t>§ 1. Повседневная жизнь подростков в Германии и России. Что</w:t>
            </w:r>
            <w:r w:rsidRPr="00FD06C6">
              <w:rPr>
                <w:rFonts w:ascii="Times New Roman" w:eastAsia="Times New Roman" w:hAnsi="Times New Roman" w:cs="Times New Roman"/>
                <w:b/>
                <w:lang w:val="de-DE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</w:rPr>
              <w:t>же</w:t>
            </w:r>
            <w:r w:rsidRPr="00FD06C6">
              <w:rPr>
                <w:rFonts w:ascii="Times New Roman" w:eastAsia="Times New Roman" w:hAnsi="Times New Roman" w:cs="Times New Roman"/>
                <w:b/>
                <w:lang w:val="de-DE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</w:rPr>
              <w:t>это</w:t>
            </w:r>
            <w:r w:rsidRPr="00FD06C6">
              <w:rPr>
                <w:rFonts w:ascii="Times New Roman" w:eastAsia="Times New Roman" w:hAnsi="Times New Roman" w:cs="Times New Roman"/>
                <w:b/>
                <w:lang w:val="de-DE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</w:rPr>
              <w:t>такое</w:t>
            </w:r>
            <w:r w:rsidRPr="00FD06C6">
              <w:rPr>
                <w:rFonts w:ascii="Times New Roman" w:eastAsia="Times New Roman" w:hAnsi="Times New Roman" w:cs="Times New Roman"/>
                <w:b/>
                <w:lang w:val="de-DE"/>
              </w:rPr>
              <w:t xml:space="preserve">? (24 </w:t>
            </w:r>
            <w:r>
              <w:rPr>
                <w:rFonts w:ascii="Times New Roman" w:eastAsia="Times New Roman" w:hAnsi="Times New Roman" w:cs="Times New Roman"/>
                <w:b/>
              </w:rPr>
              <w:t>урока</w:t>
            </w:r>
            <w:r w:rsidRPr="00FD06C6">
              <w:rPr>
                <w:rFonts w:ascii="Times New Roman" w:eastAsia="Times New Roman" w:hAnsi="Times New Roman" w:cs="Times New Roman"/>
                <w:b/>
                <w:lang w:val="de-DE"/>
              </w:rPr>
              <w:t xml:space="preserve">) </w:t>
            </w:r>
            <w:r>
              <w:rPr>
                <w:rFonts w:ascii="Times New Roman" w:eastAsia="Times New Roman" w:hAnsi="Times New Roman" w:cs="Times New Roman"/>
                <w:b/>
              </w:rPr>
              <w:t>сентябрь</w:t>
            </w:r>
            <w:r w:rsidRPr="00FD06C6">
              <w:rPr>
                <w:rFonts w:ascii="Times New Roman" w:eastAsia="Times New Roman" w:hAnsi="Times New Roman" w:cs="Times New Roman"/>
                <w:b/>
                <w:lang w:val="de-DE"/>
              </w:rPr>
              <w:t>-</w:t>
            </w:r>
            <w:r>
              <w:rPr>
                <w:rFonts w:ascii="Times New Roman" w:eastAsia="Times New Roman" w:hAnsi="Times New Roman" w:cs="Times New Roman"/>
                <w:b/>
              </w:rPr>
              <w:t>октябрь</w:t>
            </w:r>
            <w:r w:rsidRPr="00FD06C6">
              <w:rPr>
                <w:rFonts w:ascii="Times New Roman" w:eastAsia="Times New Roman" w:hAnsi="Times New Roman" w:cs="Times New Roman"/>
                <w:b/>
                <w:lang w:val="de-DE"/>
              </w:rPr>
              <w:t xml:space="preserve"> Das Alltagsleben der Jugendlichen in Deutschland und in Russland.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</w:rPr>
              <w:t>Was</w:t>
            </w:r>
            <w:proofErr w:type="spellEnd"/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</w:rPr>
              <w:t>gibt</w:t>
            </w:r>
            <w:proofErr w:type="spellEnd"/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</w:rPr>
              <w:t>es</w:t>
            </w:r>
            <w:proofErr w:type="spellEnd"/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</w:rPr>
              <w:t>da</w:t>
            </w:r>
            <w:proofErr w:type="spellEnd"/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</w:rPr>
              <w:t>alles</w:t>
            </w:r>
            <w:proofErr w:type="spellEnd"/>
            <w:r>
              <w:rPr>
                <w:rFonts w:ascii="Times New Roman" w:eastAsia="Times New Roman" w:hAnsi="Times New Roman" w:cs="Times New Roman"/>
                <w:b/>
              </w:rPr>
              <w:t>?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3437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</w:tr>
      <w:tr w:rsidR="005D11DB" w:rsidTr="00001483">
        <w:trPr>
          <w:trHeight w:val="2819"/>
        </w:trPr>
        <w:tc>
          <w:tcPr>
            <w:tcW w:w="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lastRenderedPageBreak/>
              <w:t xml:space="preserve">4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1 </w:t>
            </w:r>
          </w:p>
        </w:tc>
        <w:tc>
          <w:tcPr>
            <w:tcW w:w="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 w:rsidR="00B40BF1">
              <w:rPr>
                <w:rFonts w:ascii="Times New Roman" w:eastAsia="Times New Roman" w:hAnsi="Times New Roman" w:cs="Times New Roman"/>
              </w:rPr>
              <w:t>8.09</w:t>
            </w:r>
          </w:p>
        </w:tc>
        <w:tc>
          <w:tcPr>
            <w:tcW w:w="22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>Вводный</w:t>
            </w:r>
            <w:r w:rsidR="00B40BF1">
              <w:rPr>
                <w:rFonts w:ascii="Times New Roman" w:eastAsia="Times New Roman" w:hAnsi="Times New Roman" w:cs="Times New Roman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урок</w:t>
            </w:r>
            <w:r w:rsidR="00B40BF1">
              <w:rPr>
                <w:rFonts w:ascii="Times New Roman" w:eastAsia="Times New Roman" w:hAnsi="Times New Roman" w:cs="Times New Roman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по</w:t>
            </w:r>
            <w:r w:rsidR="00B40BF1">
              <w:rPr>
                <w:rFonts w:ascii="Times New Roman" w:eastAsia="Times New Roman" w:hAnsi="Times New Roman" w:cs="Times New Roman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 xml:space="preserve">теме. </w:t>
            </w:r>
          </w:p>
        </w:tc>
        <w:tc>
          <w:tcPr>
            <w:tcW w:w="17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roofErr w:type="spellStart"/>
            <w:r>
              <w:rPr>
                <w:rFonts w:ascii="Times New Roman" w:eastAsia="Times New Roman" w:hAnsi="Times New Roman" w:cs="Times New Roman"/>
              </w:rPr>
              <w:t>Комбинированны</w:t>
            </w:r>
            <w:proofErr w:type="spellEnd"/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й.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Индивидуальная, фронтальная </w:t>
            </w:r>
          </w:p>
        </w:tc>
        <w:tc>
          <w:tcPr>
            <w:tcW w:w="2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tabs>
                <w:tab w:val="center" w:pos="298"/>
                <w:tab w:val="center" w:pos="1560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Уметь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составлять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план 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работы на неделю, рассказывать о нем </w:t>
            </w:r>
          </w:p>
        </w:tc>
        <w:tc>
          <w:tcPr>
            <w:tcW w:w="13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23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Новая лексика: </w:t>
            </w:r>
          </w:p>
          <w:p w:rsidR="005D11DB" w:rsidRDefault="00FD06C6" w:rsidP="00001483">
            <w:pPr>
              <w:spacing w:line="363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Составление </w:t>
            </w:r>
            <w:proofErr w:type="gramStart"/>
            <w:r>
              <w:rPr>
                <w:rFonts w:ascii="Times New Roman" w:eastAsia="Times New Roman" w:hAnsi="Times New Roman" w:cs="Times New Roman"/>
              </w:rPr>
              <w:t>рабочего  плана</w:t>
            </w:r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 на неделю. Устные высказывания о режиме дня, распорядке рабочей недели. 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№ 1, 2; с. 12–13 </w:t>
            </w:r>
          </w:p>
        </w:tc>
        <w:tc>
          <w:tcPr>
            <w:tcW w:w="2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1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Р.Т., </w:t>
            </w:r>
          </w:p>
          <w:p w:rsidR="005D11DB" w:rsidRDefault="00FD06C6" w:rsidP="00001483">
            <w:pPr>
              <w:tabs>
                <w:tab w:val="center" w:pos="198"/>
                <w:tab w:val="center" w:pos="800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упр.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1,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с. 9–10 </w:t>
            </w:r>
          </w:p>
        </w:tc>
      </w:tr>
      <w:tr w:rsidR="005D11DB" w:rsidTr="00001483">
        <w:trPr>
          <w:trHeight w:val="3667"/>
        </w:trPr>
        <w:tc>
          <w:tcPr>
            <w:tcW w:w="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5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2 </w:t>
            </w:r>
          </w:p>
        </w:tc>
        <w:tc>
          <w:tcPr>
            <w:tcW w:w="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 w:rsidR="00B40BF1">
              <w:rPr>
                <w:rFonts w:ascii="Times New Roman" w:eastAsia="Times New Roman" w:hAnsi="Times New Roman" w:cs="Times New Roman"/>
              </w:rPr>
              <w:t>9.09</w:t>
            </w:r>
          </w:p>
        </w:tc>
        <w:tc>
          <w:tcPr>
            <w:tcW w:w="22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Повседневная жизнь.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Распорядок дня. </w:t>
            </w:r>
          </w:p>
        </w:tc>
        <w:tc>
          <w:tcPr>
            <w:tcW w:w="17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roofErr w:type="spellStart"/>
            <w:r>
              <w:rPr>
                <w:rFonts w:ascii="Times New Roman" w:eastAsia="Times New Roman" w:hAnsi="Times New Roman" w:cs="Times New Roman"/>
              </w:rPr>
              <w:t>Комбинированны</w:t>
            </w:r>
            <w:proofErr w:type="spellEnd"/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й.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Индивидуальная, фронтальная </w:t>
            </w:r>
          </w:p>
        </w:tc>
        <w:tc>
          <w:tcPr>
            <w:tcW w:w="2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376" w:lineRule="auto"/>
            </w:pPr>
            <w:r>
              <w:rPr>
                <w:rFonts w:ascii="Times New Roman" w:eastAsia="Times New Roman" w:hAnsi="Times New Roman" w:cs="Times New Roman"/>
              </w:rPr>
              <w:t xml:space="preserve">Уметь читать </w:t>
            </w:r>
            <w:proofErr w:type="gramStart"/>
            <w:r>
              <w:rPr>
                <w:rFonts w:ascii="Times New Roman" w:eastAsia="Times New Roman" w:hAnsi="Times New Roman" w:cs="Times New Roman"/>
              </w:rPr>
              <w:t>текст  с</w:t>
            </w:r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полным пониманием  прочитанного, выполнять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послетекстовые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задания,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проявлять языковую  </w:t>
            </w:r>
          </w:p>
          <w:p w:rsidR="005D11DB" w:rsidRDefault="00FD06C6" w:rsidP="00001483">
            <w:pPr>
              <w:spacing w:line="400" w:lineRule="auto"/>
            </w:pPr>
            <w:r>
              <w:rPr>
                <w:rFonts w:ascii="Times New Roman" w:eastAsia="Times New Roman" w:hAnsi="Times New Roman" w:cs="Times New Roman"/>
              </w:rPr>
              <w:t xml:space="preserve">догадку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при понимании  </w:t>
            </w:r>
          </w:p>
          <w:p w:rsidR="005D11DB" w:rsidRDefault="00FD06C6" w:rsidP="00001483">
            <w:pPr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новых слов и выражений, сравнить систему обучения в России и Германии </w:t>
            </w:r>
          </w:p>
        </w:tc>
        <w:tc>
          <w:tcPr>
            <w:tcW w:w="13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23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375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Лексика темы.  Школы в Германии. Оценки. Работа 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>с текстами упр. 3</w:t>
            </w:r>
            <w:proofErr w:type="gramStart"/>
            <w:r>
              <w:rPr>
                <w:rFonts w:ascii="Times New Roman" w:eastAsia="Times New Roman" w:hAnsi="Times New Roman" w:cs="Times New Roman"/>
              </w:rPr>
              <w:t>А  с.</w:t>
            </w:r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  <w:p w:rsidR="005D11DB" w:rsidRDefault="00FD06C6" w:rsidP="00001483">
            <w:pPr>
              <w:tabs>
                <w:tab w:val="center" w:pos="306"/>
                <w:tab w:val="center" w:pos="1624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13–15.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Сравнение </w:t>
            </w:r>
          </w:p>
          <w:p w:rsidR="005D11DB" w:rsidRDefault="00FD06C6" w:rsidP="00001483">
            <w:pPr>
              <w:tabs>
                <w:tab w:val="center" w:pos="545"/>
                <w:tab w:val="center" w:pos="2069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российской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и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немецкой школ </w:t>
            </w:r>
          </w:p>
        </w:tc>
        <w:tc>
          <w:tcPr>
            <w:tcW w:w="2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1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tabs>
                <w:tab w:val="center" w:pos="108"/>
                <w:tab w:val="center" w:pos="803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№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3,  </w:t>
            </w:r>
          </w:p>
          <w:p w:rsidR="005D11DB" w:rsidRDefault="00FD06C6" w:rsidP="00001483">
            <w:pPr>
              <w:spacing w:line="392" w:lineRule="auto"/>
            </w:pPr>
            <w:r>
              <w:rPr>
                <w:rFonts w:ascii="Times New Roman" w:eastAsia="Times New Roman" w:hAnsi="Times New Roman" w:cs="Times New Roman"/>
              </w:rPr>
              <w:t xml:space="preserve">с. 13–16. Р.Т., </w:t>
            </w:r>
          </w:p>
          <w:p w:rsidR="005D11DB" w:rsidRDefault="00FD06C6" w:rsidP="00001483">
            <w:pPr>
              <w:tabs>
                <w:tab w:val="center" w:pos="198"/>
                <w:tab w:val="center" w:pos="800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упр.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3, 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с. 11 </w:t>
            </w:r>
          </w:p>
        </w:tc>
      </w:tr>
    </w:tbl>
    <w:p w:rsidR="005D11DB" w:rsidRDefault="005D11DB" w:rsidP="00001483">
      <w:pPr>
        <w:spacing w:after="0"/>
      </w:pPr>
    </w:p>
    <w:tbl>
      <w:tblPr>
        <w:tblStyle w:val="TableGrid"/>
        <w:tblW w:w="15679" w:type="dxa"/>
        <w:tblInd w:w="-360" w:type="dxa"/>
        <w:tblCellMar>
          <w:top w:w="7" w:type="dxa"/>
        </w:tblCellMar>
        <w:tblLook w:val="04A0" w:firstRow="1" w:lastRow="0" w:firstColumn="1" w:lastColumn="0" w:noHBand="0" w:noVBand="1"/>
      </w:tblPr>
      <w:tblGrid>
        <w:gridCol w:w="561"/>
        <w:gridCol w:w="454"/>
        <w:gridCol w:w="613"/>
        <w:gridCol w:w="1371"/>
        <w:gridCol w:w="921"/>
        <w:gridCol w:w="1980"/>
        <w:gridCol w:w="2535"/>
        <w:gridCol w:w="1484"/>
        <w:gridCol w:w="2335"/>
        <w:gridCol w:w="2331"/>
        <w:gridCol w:w="1094"/>
      </w:tblGrid>
      <w:tr w:rsidR="005D11DB" w:rsidTr="00001483">
        <w:trPr>
          <w:trHeight w:val="3954"/>
        </w:trPr>
        <w:tc>
          <w:tcPr>
            <w:tcW w:w="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jc w:val="both"/>
            </w:pPr>
            <w:r>
              <w:rPr>
                <w:rFonts w:ascii="Times New Roman" w:eastAsia="Times New Roman" w:hAnsi="Times New Roman" w:cs="Times New Roman"/>
              </w:rPr>
              <w:lastRenderedPageBreak/>
              <w:t xml:space="preserve">6 </w:t>
            </w:r>
          </w:p>
        </w:tc>
        <w:tc>
          <w:tcPr>
            <w:tcW w:w="4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3 </w:t>
            </w:r>
          </w:p>
        </w:tc>
        <w:tc>
          <w:tcPr>
            <w:tcW w:w="6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 w:rsidR="00B40BF1">
              <w:rPr>
                <w:rFonts w:ascii="Times New Roman" w:eastAsia="Times New Roman" w:hAnsi="Times New Roman" w:cs="Times New Roman"/>
              </w:rPr>
              <w:t>13.09</w:t>
            </w:r>
          </w:p>
        </w:tc>
        <w:tc>
          <w:tcPr>
            <w:tcW w:w="1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5D11DB" w:rsidRDefault="00FD06C6" w:rsidP="00001483">
            <w:pPr>
              <w:tabs>
                <w:tab w:val="center" w:pos="425"/>
                <w:tab w:val="center" w:pos="1059"/>
              </w:tabs>
              <w:jc w:val="both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Работа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с </w:t>
            </w:r>
          </w:p>
          <w:p w:rsidR="005D11DB" w:rsidRDefault="00FD06C6" w:rsidP="00001483">
            <w:pPr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статьей </w:t>
            </w:r>
          </w:p>
        </w:tc>
        <w:tc>
          <w:tcPr>
            <w:tcW w:w="92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газетной </w:t>
            </w: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jc w:val="both"/>
            </w:pPr>
            <w:proofErr w:type="spellStart"/>
            <w:r>
              <w:rPr>
                <w:rFonts w:ascii="Times New Roman" w:eastAsia="Times New Roman" w:hAnsi="Times New Roman" w:cs="Times New Roman"/>
              </w:rPr>
              <w:t>Комбинированны</w:t>
            </w:r>
            <w:proofErr w:type="spellEnd"/>
          </w:p>
          <w:p w:rsidR="005D11DB" w:rsidRDefault="00FD06C6" w:rsidP="00001483">
            <w:pPr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й. </w:t>
            </w:r>
          </w:p>
          <w:p w:rsidR="005D11DB" w:rsidRDefault="00FD06C6" w:rsidP="00001483">
            <w:pPr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Индивидуальная, фронтальная </w:t>
            </w:r>
          </w:p>
        </w:tc>
        <w:tc>
          <w:tcPr>
            <w:tcW w:w="2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Уметь читать тексты  </w:t>
            </w:r>
          </w:p>
          <w:p w:rsidR="005D11DB" w:rsidRDefault="00FD06C6" w:rsidP="00001483">
            <w:pPr>
              <w:spacing w:line="361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с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полным </w:t>
            </w:r>
            <w:proofErr w:type="gramStart"/>
            <w:r>
              <w:rPr>
                <w:rFonts w:ascii="Times New Roman" w:eastAsia="Times New Roman" w:hAnsi="Times New Roman" w:cs="Times New Roman"/>
              </w:rPr>
              <w:t>пониманием  прочитанного</w:t>
            </w:r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, выполнять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послетекстовые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задания, использовать полученные ЗУН для монологического высказывания по </w:t>
            </w:r>
          </w:p>
          <w:p w:rsidR="005D11DB" w:rsidRDefault="00FD06C6" w:rsidP="00001483">
            <w:pPr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теме 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23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377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Подготовка к </w:t>
            </w: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</w:rPr>
              <w:t>экза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>- мену</w:t>
            </w:r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 на аттестат зрелости. упр. 3B,  </w:t>
            </w:r>
          </w:p>
          <w:p w:rsidR="005D11DB" w:rsidRDefault="00FD06C6" w:rsidP="00001483">
            <w:pPr>
              <w:spacing w:line="356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с. 15–16. Сравнение школьной системы </w:t>
            </w:r>
          </w:p>
          <w:p w:rsidR="005D11DB" w:rsidRDefault="00FD06C6" w:rsidP="00001483">
            <w:pPr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России и Германии </w:t>
            </w:r>
          </w:p>
        </w:tc>
        <w:tc>
          <w:tcPr>
            <w:tcW w:w="2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Основные средства выражения отрицания: отрицания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kein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nicht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; выражения отрицания с помощью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niemand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nicht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. </w:t>
            </w:r>
          </w:p>
        </w:tc>
        <w:tc>
          <w:tcPr>
            <w:tcW w:w="10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tabs>
                <w:tab w:val="center" w:pos="213"/>
                <w:tab w:val="center" w:pos="908"/>
              </w:tabs>
              <w:jc w:val="both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№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5, </w:t>
            </w:r>
          </w:p>
          <w:p w:rsidR="005D11DB" w:rsidRDefault="00FD06C6" w:rsidP="00001483">
            <w:pPr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с. 17–19.   </w:t>
            </w:r>
          </w:p>
          <w:p w:rsidR="005D11DB" w:rsidRDefault="00FD06C6" w:rsidP="00001483">
            <w:pPr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Р.Т.,  </w:t>
            </w:r>
          </w:p>
          <w:p w:rsidR="005D11DB" w:rsidRDefault="00FD06C6" w:rsidP="00001483">
            <w:pPr>
              <w:tabs>
                <w:tab w:val="center" w:pos="304"/>
                <w:tab w:val="center" w:pos="906"/>
              </w:tabs>
              <w:jc w:val="both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упр.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3,  </w:t>
            </w:r>
          </w:p>
          <w:p w:rsidR="005D11DB" w:rsidRDefault="00FD06C6" w:rsidP="00001483">
            <w:pPr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с. 11  </w:t>
            </w:r>
          </w:p>
        </w:tc>
      </w:tr>
      <w:tr w:rsidR="005D11DB" w:rsidTr="00001483">
        <w:trPr>
          <w:trHeight w:val="3088"/>
        </w:trPr>
        <w:tc>
          <w:tcPr>
            <w:tcW w:w="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7 </w:t>
            </w:r>
          </w:p>
        </w:tc>
        <w:tc>
          <w:tcPr>
            <w:tcW w:w="4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4 </w:t>
            </w:r>
          </w:p>
        </w:tc>
        <w:tc>
          <w:tcPr>
            <w:tcW w:w="6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 w:rsidR="00B40BF1">
              <w:rPr>
                <w:rFonts w:ascii="Times New Roman" w:eastAsia="Times New Roman" w:hAnsi="Times New Roman" w:cs="Times New Roman"/>
              </w:rPr>
              <w:t>15.09</w:t>
            </w:r>
          </w:p>
        </w:tc>
        <w:tc>
          <w:tcPr>
            <w:tcW w:w="229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tabs>
                <w:tab w:val="center" w:pos="397"/>
                <w:tab w:val="center" w:pos="1814"/>
              </w:tabs>
              <w:jc w:val="both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Будни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ведения </w:t>
            </w:r>
          </w:p>
          <w:p w:rsidR="005D11DB" w:rsidRDefault="00FD06C6" w:rsidP="00001483">
            <w:pPr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домашнего хозяйства </w:t>
            </w: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jc w:val="both"/>
            </w:pPr>
            <w:proofErr w:type="spellStart"/>
            <w:r>
              <w:rPr>
                <w:rFonts w:ascii="Times New Roman" w:eastAsia="Times New Roman" w:hAnsi="Times New Roman" w:cs="Times New Roman"/>
              </w:rPr>
              <w:t>Комбинированны</w:t>
            </w:r>
            <w:proofErr w:type="spellEnd"/>
          </w:p>
          <w:p w:rsidR="005D11DB" w:rsidRDefault="00FD06C6" w:rsidP="00001483">
            <w:pPr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й. </w:t>
            </w:r>
          </w:p>
          <w:p w:rsidR="005D11DB" w:rsidRDefault="00FD06C6" w:rsidP="00001483">
            <w:pPr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Индивидуальная, фронтальная  </w:t>
            </w:r>
          </w:p>
        </w:tc>
        <w:tc>
          <w:tcPr>
            <w:tcW w:w="2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372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Уметь читать </w:t>
            </w:r>
            <w:proofErr w:type="gramStart"/>
            <w:r>
              <w:rPr>
                <w:rFonts w:ascii="Times New Roman" w:eastAsia="Times New Roman" w:hAnsi="Times New Roman" w:cs="Times New Roman"/>
              </w:rPr>
              <w:t>текст  с</w:t>
            </w:r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полным пониманием  прочитанного, выполнять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послетекстовые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задания,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выразить </w:t>
            </w:r>
          </w:p>
          <w:p w:rsidR="005D11DB" w:rsidRDefault="00FD06C6" w:rsidP="00001483">
            <w:pPr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свою точку  зрения на проблемы  домашнего хозяйства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23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372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Проблемы ведения домашнего хозяйства. № 6А, с. 19–20, </w:t>
            </w:r>
          </w:p>
          <w:p w:rsidR="005D11DB" w:rsidRDefault="00FD06C6" w:rsidP="00001483">
            <w:pPr>
              <w:jc w:val="both"/>
            </w:pPr>
            <w:proofErr w:type="spellStart"/>
            <w:r>
              <w:rPr>
                <w:rFonts w:ascii="Times New Roman" w:eastAsia="Times New Roman" w:hAnsi="Times New Roman" w:cs="Times New Roman"/>
              </w:rPr>
              <w:t>ассоциограмма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2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10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tabs>
                <w:tab w:val="center" w:pos="213"/>
                <w:tab w:val="center" w:pos="859"/>
              </w:tabs>
              <w:jc w:val="both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№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6а,  </w:t>
            </w:r>
          </w:p>
          <w:p w:rsidR="005D11DB" w:rsidRDefault="00FD06C6" w:rsidP="00001483">
            <w:pPr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с. 19–20,  </w:t>
            </w:r>
          </w:p>
          <w:p w:rsidR="005D11DB" w:rsidRDefault="00FD06C6" w:rsidP="00001483">
            <w:pPr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Р.Т., </w:t>
            </w:r>
          </w:p>
          <w:p w:rsidR="005D11DB" w:rsidRDefault="00FD06C6" w:rsidP="00001483">
            <w:pPr>
              <w:tabs>
                <w:tab w:val="center" w:pos="304"/>
                <w:tab w:val="center" w:pos="906"/>
              </w:tabs>
              <w:jc w:val="both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упр.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3,  </w:t>
            </w:r>
          </w:p>
          <w:p w:rsidR="005D11DB" w:rsidRDefault="00FD06C6" w:rsidP="00001483">
            <w:pPr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с. 11 </w:t>
            </w:r>
          </w:p>
        </w:tc>
      </w:tr>
      <w:tr w:rsidR="005D11DB" w:rsidTr="00001483">
        <w:trPr>
          <w:trHeight w:val="1908"/>
        </w:trPr>
        <w:tc>
          <w:tcPr>
            <w:tcW w:w="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8 </w:t>
            </w:r>
          </w:p>
        </w:tc>
        <w:tc>
          <w:tcPr>
            <w:tcW w:w="4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5 </w:t>
            </w:r>
          </w:p>
        </w:tc>
        <w:tc>
          <w:tcPr>
            <w:tcW w:w="6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 w:rsidR="00B40BF1">
              <w:rPr>
                <w:rFonts w:ascii="Times New Roman" w:eastAsia="Times New Roman" w:hAnsi="Times New Roman" w:cs="Times New Roman"/>
              </w:rPr>
              <w:t>16.09</w:t>
            </w:r>
          </w:p>
        </w:tc>
        <w:tc>
          <w:tcPr>
            <w:tcW w:w="229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Мои обязанности по дому. </w:t>
            </w: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roofErr w:type="spellStart"/>
            <w:r>
              <w:rPr>
                <w:rFonts w:ascii="Times New Roman" w:eastAsia="Times New Roman" w:hAnsi="Times New Roman" w:cs="Times New Roman"/>
              </w:rPr>
              <w:t>Комбинированны</w:t>
            </w:r>
            <w:proofErr w:type="spellEnd"/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й.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Индивидуальная, фронтальная </w:t>
            </w:r>
          </w:p>
        </w:tc>
        <w:tc>
          <w:tcPr>
            <w:tcW w:w="2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Уметь читать текст  с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пониманием основного  содержания, используя 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23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Распределение домашних обязанностей, проблемы свободного времени.  </w:t>
            </w:r>
          </w:p>
        </w:tc>
        <w:tc>
          <w:tcPr>
            <w:tcW w:w="2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10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№. 6, 7;  </w:t>
            </w:r>
          </w:p>
          <w:p w:rsidR="005D11DB" w:rsidRDefault="00FD06C6" w:rsidP="00001483">
            <w:pPr>
              <w:tabs>
                <w:tab w:val="center" w:pos="185"/>
                <w:tab w:val="center" w:pos="825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с.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28.,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Р.Т.,  </w:t>
            </w:r>
          </w:p>
          <w:p w:rsidR="005D11DB" w:rsidRDefault="00FD06C6" w:rsidP="00001483">
            <w:pPr>
              <w:tabs>
                <w:tab w:val="center" w:pos="304"/>
                <w:tab w:val="center" w:pos="906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упр.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6, </w:t>
            </w:r>
          </w:p>
        </w:tc>
      </w:tr>
    </w:tbl>
    <w:p w:rsidR="005D11DB" w:rsidRDefault="005D11DB" w:rsidP="00001483">
      <w:pPr>
        <w:spacing w:after="0"/>
      </w:pPr>
    </w:p>
    <w:tbl>
      <w:tblPr>
        <w:tblStyle w:val="TableGrid"/>
        <w:tblW w:w="15679" w:type="dxa"/>
        <w:tblInd w:w="-360" w:type="dxa"/>
        <w:tblCellMar>
          <w:top w:w="7" w:type="dxa"/>
          <w:left w:w="106" w:type="dxa"/>
        </w:tblCellMar>
        <w:tblLook w:val="04A0" w:firstRow="1" w:lastRow="0" w:firstColumn="1" w:lastColumn="0" w:noHBand="0" w:noVBand="1"/>
      </w:tblPr>
      <w:tblGrid>
        <w:gridCol w:w="564"/>
        <w:gridCol w:w="455"/>
        <w:gridCol w:w="601"/>
        <w:gridCol w:w="2293"/>
        <w:gridCol w:w="1980"/>
        <w:gridCol w:w="2275"/>
        <w:gridCol w:w="1746"/>
        <w:gridCol w:w="2337"/>
        <w:gridCol w:w="2334"/>
        <w:gridCol w:w="1094"/>
      </w:tblGrid>
      <w:tr w:rsidR="005D11DB" w:rsidTr="00001483">
        <w:trPr>
          <w:trHeight w:val="2394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22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1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22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358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словарь, сноски и комментарий, и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обмениваться </w:t>
            </w:r>
          </w:p>
          <w:p w:rsidR="005D11DB" w:rsidRDefault="00FD06C6" w:rsidP="00001483">
            <w:pPr>
              <w:tabs>
                <w:tab w:val="center" w:pos="647"/>
                <w:tab w:val="center" w:pos="2011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информацией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о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прочитанном, </w:t>
            </w:r>
          </w:p>
          <w:p w:rsidR="005D11DB" w:rsidRDefault="00FD06C6" w:rsidP="00001483">
            <w:pPr>
              <w:tabs>
                <w:tab w:val="center" w:pos="624"/>
                <w:tab w:val="center" w:pos="2010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рассказывать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о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свободном времени </w:t>
            </w:r>
          </w:p>
        </w:tc>
        <w:tc>
          <w:tcPr>
            <w:tcW w:w="17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23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№ 6B, с. 21–22 </w:t>
            </w:r>
          </w:p>
        </w:tc>
        <w:tc>
          <w:tcPr>
            <w:tcW w:w="2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1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с. 13–15  </w:t>
            </w:r>
          </w:p>
        </w:tc>
      </w:tr>
      <w:tr w:rsidR="005D11DB" w:rsidTr="00001483">
        <w:trPr>
          <w:trHeight w:val="3238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9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6 </w:t>
            </w:r>
          </w:p>
        </w:tc>
        <w:tc>
          <w:tcPr>
            <w:tcW w:w="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 w:rsidR="00B40BF1">
              <w:rPr>
                <w:rFonts w:ascii="Times New Roman" w:eastAsia="Times New Roman" w:hAnsi="Times New Roman" w:cs="Times New Roman"/>
              </w:rPr>
              <w:t>20.09</w:t>
            </w:r>
          </w:p>
        </w:tc>
        <w:tc>
          <w:tcPr>
            <w:tcW w:w="22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Проблема  карманных денег </w:t>
            </w:r>
          </w:p>
        </w:tc>
        <w:tc>
          <w:tcPr>
            <w:tcW w:w="1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roofErr w:type="spellStart"/>
            <w:r>
              <w:rPr>
                <w:rFonts w:ascii="Times New Roman" w:eastAsia="Times New Roman" w:hAnsi="Times New Roman" w:cs="Times New Roman"/>
              </w:rPr>
              <w:t>Комбинированны</w:t>
            </w:r>
            <w:proofErr w:type="spellEnd"/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й.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Индивидуальная фронтальная,  </w:t>
            </w:r>
          </w:p>
        </w:tc>
        <w:tc>
          <w:tcPr>
            <w:tcW w:w="22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tabs>
                <w:tab w:val="center" w:pos="298"/>
                <w:tab w:val="center" w:pos="1757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Уметь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читать </w:t>
            </w:r>
          </w:p>
          <w:p w:rsidR="005D11DB" w:rsidRDefault="00FD06C6" w:rsidP="00001483">
            <w:pPr>
              <w:spacing w:line="356" w:lineRule="auto"/>
            </w:pPr>
            <w:r>
              <w:rPr>
                <w:rFonts w:ascii="Times New Roman" w:eastAsia="Times New Roman" w:hAnsi="Times New Roman" w:cs="Times New Roman"/>
              </w:rPr>
              <w:t xml:space="preserve">художественный текст с пониманием основного содержания, </w:t>
            </w:r>
          </w:p>
          <w:p w:rsidR="005D11DB" w:rsidRDefault="00FD06C6" w:rsidP="00001483">
            <w:pPr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выражать свое отношение к прочитанному и аргументировать его примерами из текста </w:t>
            </w:r>
          </w:p>
        </w:tc>
        <w:tc>
          <w:tcPr>
            <w:tcW w:w="17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23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364" w:lineRule="auto"/>
            </w:pPr>
            <w:r>
              <w:rPr>
                <w:rFonts w:ascii="Times New Roman" w:eastAsia="Times New Roman" w:hAnsi="Times New Roman" w:cs="Times New Roman"/>
              </w:rPr>
              <w:t xml:space="preserve">Лексика </w:t>
            </w:r>
            <w:r>
              <w:rPr>
                <w:rFonts w:ascii="Times New Roman" w:eastAsia="Times New Roman" w:hAnsi="Times New Roman" w:cs="Times New Roman"/>
              </w:rPr>
              <w:tab/>
            </w:r>
            <w:proofErr w:type="gramStart"/>
            <w:r>
              <w:rPr>
                <w:rFonts w:ascii="Times New Roman" w:eastAsia="Times New Roman" w:hAnsi="Times New Roman" w:cs="Times New Roman"/>
              </w:rPr>
              <w:t>темы,  работа</w:t>
            </w:r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с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текстом  о карманных деньгах молодежи, выполнение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послетекстовых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упражнений. № 8, с.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22–25, № 5, с. 28 </w:t>
            </w:r>
          </w:p>
        </w:tc>
        <w:tc>
          <w:tcPr>
            <w:tcW w:w="2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1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Р.Т., упр. 7, 8,  с. 15–17  </w:t>
            </w:r>
          </w:p>
        </w:tc>
      </w:tr>
      <w:tr w:rsidR="005D11DB">
        <w:trPr>
          <w:trHeight w:val="3807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10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7 </w:t>
            </w:r>
          </w:p>
        </w:tc>
        <w:tc>
          <w:tcPr>
            <w:tcW w:w="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 w:rsidR="00B40BF1">
              <w:rPr>
                <w:rFonts w:ascii="Times New Roman" w:eastAsia="Times New Roman" w:hAnsi="Times New Roman" w:cs="Times New Roman"/>
              </w:rPr>
              <w:t>22.09</w:t>
            </w:r>
          </w:p>
        </w:tc>
        <w:tc>
          <w:tcPr>
            <w:tcW w:w="22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tabs>
                <w:tab w:val="center" w:pos="292"/>
                <w:tab w:val="center" w:pos="1629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Будни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немецкой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молодежи </w:t>
            </w:r>
          </w:p>
        </w:tc>
        <w:tc>
          <w:tcPr>
            <w:tcW w:w="1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roofErr w:type="spellStart"/>
            <w:r>
              <w:rPr>
                <w:rFonts w:ascii="Times New Roman" w:eastAsia="Times New Roman" w:hAnsi="Times New Roman" w:cs="Times New Roman"/>
              </w:rPr>
              <w:t>Комбинированны</w:t>
            </w:r>
            <w:proofErr w:type="spellEnd"/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й.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Индивидуальная, групповая, фронтальная </w:t>
            </w:r>
          </w:p>
        </w:tc>
        <w:tc>
          <w:tcPr>
            <w:tcW w:w="22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370" w:lineRule="auto"/>
            </w:pPr>
            <w:r>
              <w:rPr>
                <w:rFonts w:ascii="Times New Roman" w:eastAsia="Times New Roman" w:hAnsi="Times New Roman" w:cs="Times New Roman"/>
              </w:rPr>
              <w:t xml:space="preserve">Уметь самостоятельно определять значение новой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лексики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с опорой на контекст и по </w:t>
            </w:r>
            <w:r>
              <w:rPr>
                <w:rFonts w:ascii="Times New Roman" w:eastAsia="Times New Roman" w:hAnsi="Times New Roman" w:cs="Times New Roman"/>
              </w:rPr>
              <w:tab/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словообра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- </w:t>
            </w:r>
          </w:p>
          <w:p w:rsidR="005D11DB" w:rsidRDefault="00FD06C6" w:rsidP="00001483">
            <w:pPr>
              <w:jc w:val="both"/>
            </w:pPr>
            <w:proofErr w:type="spellStart"/>
            <w:r>
              <w:rPr>
                <w:rFonts w:ascii="Times New Roman" w:eastAsia="Times New Roman" w:hAnsi="Times New Roman" w:cs="Times New Roman"/>
              </w:rPr>
              <w:t>зовательным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элементам,  употреблять данную  лексику в речи, </w:t>
            </w:r>
          </w:p>
        </w:tc>
        <w:tc>
          <w:tcPr>
            <w:tcW w:w="17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23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373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>Новая лексика.  № 1–3, с. 26–</w:t>
            </w:r>
            <w:proofErr w:type="gramStart"/>
            <w:r>
              <w:rPr>
                <w:rFonts w:ascii="Times New Roman" w:eastAsia="Times New Roman" w:hAnsi="Times New Roman" w:cs="Times New Roman"/>
              </w:rPr>
              <w:t>27,  работа</w:t>
            </w:r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 с ранее </w:t>
            </w:r>
          </w:p>
          <w:p w:rsidR="005D11DB" w:rsidRDefault="00FD06C6" w:rsidP="00001483">
            <w:pPr>
              <w:spacing w:line="401" w:lineRule="auto"/>
            </w:pPr>
            <w:r>
              <w:rPr>
                <w:rFonts w:ascii="Times New Roman" w:eastAsia="Times New Roman" w:hAnsi="Times New Roman" w:cs="Times New Roman"/>
              </w:rPr>
              <w:t xml:space="preserve">изученной </w:t>
            </w:r>
            <w:r>
              <w:rPr>
                <w:rFonts w:ascii="Times New Roman" w:eastAsia="Times New Roman" w:hAnsi="Times New Roman" w:cs="Times New Roman"/>
              </w:rPr>
              <w:tab/>
            </w:r>
            <w:proofErr w:type="gramStart"/>
            <w:r>
              <w:rPr>
                <w:rFonts w:ascii="Times New Roman" w:eastAsia="Times New Roman" w:hAnsi="Times New Roman" w:cs="Times New Roman"/>
              </w:rPr>
              <w:t>лексикой  по</w:t>
            </w:r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 данной теме. 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Семьи слов  </w:t>
            </w:r>
          </w:p>
        </w:tc>
        <w:tc>
          <w:tcPr>
            <w:tcW w:w="2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Мини сочинение по теме «Мои планы на будущее» </w:t>
            </w:r>
          </w:p>
        </w:tc>
        <w:tc>
          <w:tcPr>
            <w:tcW w:w="1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Р.Т.,  упр. 1–3, с. 17–18  </w:t>
            </w:r>
          </w:p>
        </w:tc>
      </w:tr>
    </w:tbl>
    <w:p w:rsidR="005D11DB" w:rsidRDefault="005D11DB" w:rsidP="00001483">
      <w:pPr>
        <w:spacing w:after="0"/>
      </w:pPr>
    </w:p>
    <w:tbl>
      <w:tblPr>
        <w:tblStyle w:val="TableGrid"/>
        <w:tblW w:w="15679" w:type="dxa"/>
        <w:tblInd w:w="-360" w:type="dxa"/>
        <w:tblCellMar>
          <w:top w:w="7" w:type="dxa"/>
          <w:left w:w="106" w:type="dxa"/>
          <w:right w:w="53" w:type="dxa"/>
        </w:tblCellMar>
        <w:tblLook w:val="04A0" w:firstRow="1" w:lastRow="0" w:firstColumn="1" w:lastColumn="0" w:noHBand="0" w:noVBand="1"/>
      </w:tblPr>
      <w:tblGrid>
        <w:gridCol w:w="560"/>
        <w:gridCol w:w="452"/>
        <w:gridCol w:w="654"/>
        <w:gridCol w:w="2283"/>
        <w:gridCol w:w="1978"/>
        <w:gridCol w:w="2272"/>
        <w:gridCol w:w="1722"/>
        <w:gridCol w:w="2324"/>
        <w:gridCol w:w="2338"/>
        <w:gridCol w:w="1096"/>
      </w:tblGrid>
      <w:tr w:rsidR="005D11DB">
        <w:trPr>
          <w:trHeight w:val="97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22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1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22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ответах  на вопросы  </w:t>
            </w:r>
          </w:p>
        </w:tc>
        <w:tc>
          <w:tcPr>
            <w:tcW w:w="17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23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2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1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</w:tr>
      <w:tr w:rsidR="005D11DB" w:rsidTr="00001483">
        <w:trPr>
          <w:trHeight w:val="452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11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8 </w:t>
            </w:r>
          </w:p>
        </w:tc>
        <w:tc>
          <w:tcPr>
            <w:tcW w:w="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 w:rsidR="00B40BF1">
              <w:rPr>
                <w:rFonts w:ascii="Times New Roman" w:eastAsia="Times New Roman" w:hAnsi="Times New Roman" w:cs="Times New Roman"/>
              </w:rPr>
              <w:t>23.09</w:t>
            </w:r>
          </w:p>
        </w:tc>
        <w:tc>
          <w:tcPr>
            <w:tcW w:w="22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tabs>
                <w:tab w:val="center" w:pos="292"/>
                <w:tab w:val="center" w:pos="1629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Будни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немецкой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молодежи </w:t>
            </w:r>
          </w:p>
        </w:tc>
        <w:tc>
          <w:tcPr>
            <w:tcW w:w="1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roofErr w:type="spellStart"/>
            <w:r>
              <w:rPr>
                <w:rFonts w:ascii="Times New Roman" w:eastAsia="Times New Roman" w:hAnsi="Times New Roman" w:cs="Times New Roman"/>
              </w:rPr>
              <w:t>Комбинированны</w:t>
            </w:r>
            <w:proofErr w:type="spellEnd"/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й.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Индивидуальная, парная </w:t>
            </w:r>
          </w:p>
        </w:tc>
        <w:tc>
          <w:tcPr>
            <w:tcW w:w="22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356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Уметь употреблять новую лексику в различных речевых ситуациях, отвечать на поставленные вопросы, давать развернутые ответы на поставленные вопросы, работать в парах, строя диалоги на заданную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тематику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17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23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371" w:lineRule="auto"/>
            </w:pPr>
            <w:r>
              <w:rPr>
                <w:rFonts w:ascii="Times New Roman" w:eastAsia="Times New Roman" w:hAnsi="Times New Roman" w:cs="Times New Roman"/>
              </w:rPr>
              <w:t xml:space="preserve">Диалоги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«В магазине». Работа в парах: разыгрывание диалогов-сценок </w:t>
            </w:r>
          </w:p>
          <w:p w:rsidR="005D11DB" w:rsidRDefault="00FD06C6" w:rsidP="00001483">
            <w:pPr>
              <w:spacing w:line="356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«Покупатель – продавец». № 8, 9; с.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28–30 </w:t>
            </w:r>
          </w:p>
        </w:tc>
        <w:tc>
          <w:tcPr>
            <w:tcW w:w="2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1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Р.Т.,  упр. 4, 5, с. 18–19 </w:t>
            </w:r>
          </w:p>
        </w:tc>
      </w:tr>
      <w:tr w:rsidR="005D11DB" w:rsidTr="00001483">
        <w:trPr>
          <w:trHeight w:val="3537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12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9 </w:t>
            </w:r>
          </w:p>
        </w:tc>
        <w:tc>
          <w:tcPr>
            <w:tcW w:w="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 w:rsidR="00B40BF1">
              <w:rPr>
                <w:rFonts w:ascii="Times New Roman" w:eastAsia="Times New Roman" w:hAnsi="Times New Roman" w:cs="Times New Roman"/>
              </w:rPr>
              <w:t>27.09</w:t>
            </w:r>
          </w:p>
        </w:tc>
        <w:tc>
          <w:tcPr>
            <w:tcW w:w="22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Виды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придаточных предложений “. </w:t>
            </w:r>
          </w:p>
        </w:tc>
        <w:tc>
          <w:tcPr>
            <w:tcW w:w="1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Урок закрепления грамматики. Индивидуальная,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груповая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, фронтальная </w:t>
            </w:r>
          </w:p>
        </w:tc>
        <w:tc>
          <w:tcPr>
            <w:tcW w:w="22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Уметь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узнавать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в тексте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придаточные предложения времени, определять их вид, использовать придаточные времени в речи </w:t>
            </w:r>
          </w:p>
        </w:tc>
        <w:tc>
          <w:tcPr>
            <w:tcW w:w="17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23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358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Работа с текстом «Мое воскресенье».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№ 1, с. 31–32.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Придаточные предложения времени. № 2, с. 32 </w:t>
            </w:r>
          </w:p>
        </w:tc>
        <w:tc>
          <w:tcPr>
            <w:tcW w:w="2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Pr="00FD06C6" w:rsidRDefault="00FD06C6" w:rsidP="00001483">
            <w:pPr>
              <w:jc w:val="both"/>
              <w:rPr>
                <w:lang w:val="de-DE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</w:rPr>
              <w:t>Сложносочиненныепр</w:t>
            </w:r>
            <w:proofErr w:type="spellEnd"/>
            <w:r w:rsidRPr="00FD06C6">
              <w:rPr>
                <w:rFonts w:ascii="Times New Roman" w:eastAsia="Times New Roman" w:hAnsi="Times New Roman" w:cs="Times New Roman"/>
                <w:lang w:val="de-DE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едложенияссоюзами</w:t>
            </w:r>
            <w:proofErr w:type="spellEnd"/>
            <w:r w:rsidRPr="00FD06C6">
              <w:rPr>
                <w:rFonts w:ascii="Times New Roman" w:eastAsia="Times New Roman" w:hAnsi="Times New Roman" w:cs="Times New Roman"/>
                <w:lang w:val="de-DE"/>
              </w:rPr>
              <w:t xml:space="preserve"> und, aber, denn, </w:t>
            </w:r>
            <w:proofErr w:type="spellStart"/>
            <w:r w:rsidRPr="00FD06C6">
              <w:rPr>
                <w:rFonts w:ascii="Times New Roman" w:eastAsia="Times New Roman" w:hAnsi="Times New Roman" w:cs="Times New Roman"/>
                <w:lang w:val="de-DE"/>
              </w:rPr>
              <w:t>deshhalb</w:t>
            </w:r>
            <w:proofErr w:type="spellEnd"/>
            <w:r w:rsidRPr="00FD06C6">
              <w:rPr>
                <w:rFonts w:ascii="Times New Roman" w:eastAsia="Times New Roman" w:hAnsi="Times New Roman" w:cs="Times New Roman"/>
                <w:lang w:val="de-DE"/>
              </w:rPr>
              <w:t xml:space="preserve">, nicht nur, sondern auch. </w:t>
            </w:r>
          </w:p>
        </w:tc>
        <w:tc>
          <w:tcPr>
            <w:tcW w:w="1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357" w:lineRule="auto"/>
            </w:pPr>
            <w:r>
              <w:rPr>
                <w:rFonts w:ascii="Times New Roman" w:eastAsia="Times New Roman" w:hAnsi="Times New Roman" w:cs="Times New Roman"/>
              </w:rPr>
              <w:t xml:space="preserve">Выучить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граммат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ику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  <w:p w:rsidR="005D11DB" w:rsidRDefault="00FD06C6" w:rsidP="00001483">
            <w:pPr>
              <w:spacing w:line="366" w:lineRule="auto"/>
            </w:pPr>
            <w:r>
              <w:rPr>
                <w:rFonts w:ascii="Times New Roman" w:eastAsia="Times New Roman" w:hAnsi="Times New Roman" w:cs="Times New Roman"/>
              </w:rPr>
              <w:t xml:space="preserve">«Виды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придаточ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ных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пред- </w:t>
            </w:r>
          </w:p>
          <w:p w:rsidR="005D11DB" w:rsidRDefault="00FD06C6" w:rsidP="00001483">
            <w:pPr>
              <w:jc w:val="both"/>
            </w:pPr>
            <w:proofErr w:type="spellStart"/>
            <w:r>
              <w:rPr>
                <w:rFonts w:ascii="Times New Roman" w:eastAsia="Times New Roman" w:hAnsi="Times New Roman" w:cs="Times New Roman"/>
              </w:rPr>
              <w:t>ложений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», Р.Т., упр. 1, </w:t>
            </w:r>
          </w:p>
        </w:tc>
      </w:tr>
    </w:tbl>
    <w:p w:rsidR="005D11DB" w:rsidRDefault="005D11DB" w:rsidP="00001483">
      <w:pPr>
        <w:spacing w:after="0"/>
      </w:pPr>
    </w:p>
    <w:tbl>
      <w:tblPr>
        <w:tblStyle w:val="TableGrid"/>
        <w:tblW w:w="15679" w:type="dxa"/>
        <w:tblInd w:w="-360" w:type="dxa"/>
        <w:tblCellMar>
          <w:top w:w="7" w:type="dxa"/>
          <w:left w:w="106" w:type="dxa"/>
        </w:tblCellMar>
        <w:tblLook w:val="04A0" w:firstRow="1" w:lastRow="0" w:firstColumn="1" w:lastColumn="0" w:noHBand="0" w:noVBand="1"/>
      </w:tblPr>
      <w:tblGrid>
        <w:gridCol w:w="563"/>
        <w:gridCol w:w="455"/>
        <w:gridCol w:w="604"/>
        <w:gridCol w:w="2293"/>
        <w:gridCol w:w="1980"/>
        <w:gridCol w:w="2275"/>
        <w:gridCol w:w="1746"/>
        <w:gridCol w:w="2338"/>
        <w:gridCol w:w="2329"/>
        <w:gridCol w:w="1096"/>
      </w:tblGrid>
      <w:tr w:rsidR="005D11DB" w:rsidTr="00001483">
        <w:trPr>
          <w:trHeight w:val="4206"/>
        </w:trPr>
        <w:tc>
          <w:tcPr>
            <w:tcW w:w="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4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6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22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2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17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2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23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1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с. 21–22 </w:t>
            </w:r>
          </w:p>
          <w:p w:rsidR="005D11DB" w:rsidRDefault="00FD06C6" w:rsidP="00001483">
            <w:pPr>
              <w:spacing w:line="356" w:lineRule="auto"/>
            </w:pPr>
            <w:proofErr w:type="spellStart"/>
            <w:r>
              <w:rPr>
                <w:rFonts w:ascii="Times New Roman" w:eastAsia="Times New Roman" w:hAnsi="Times New Roman" w:cs="Times New Roman"/>
                <w:i/>
              </w:rPr>
              <w:t>Выполне</w:t>
            </w:r>
            <w:proofErr w:type="spellEnd"/>
            <w:r>
              <w:rPr>
                <w:rFonts w:ascii="Times New Roman" w:eastAsia="Times New Roman" w:hAnsi="Times New Roman" w:cs="Times New Roman"/>
                <w:i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</w:rPr>
              <w:t>ние</w:t>
            </w:r>
            <w:proofErr w:type="spellEnd"/>
            <w:r>
              <w:rPr>
                <w:rFonts w:ascii="Times New Roman" w:eastAsia="Times New Roman" w:hAnsi="Times New Roman" w:cs="Times New Roman"/>
                <w:i/>
              </w:rPr>
              <w:t xml:space="preserve"> пробного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</w:rPr>
              <w:t>авриант</w:t>
            </w:r>
            <w:proofErr w:type="spellEnd"/>
          </w:p>
          <w:p w:rsidR="005D11DB" w:rsidRDefault="00FD06C6" w:rsidP="00001483">
            <w:pPr>
              <w:tabs>
                <w:tab w:val="center" w:pos="58"/>
                <w:tab w:val="center" w:pos="682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  <w:i/>
              </w:rPr>
              <w:t xml:space="preserve">а </w:t>
            </w:r>
            <w:r>
              <w:rPr>
                <w:rFonts w:ascii="Times New Roman" w:eastAsia="Times New Roman" w:hAnsi="Times New Roman" w:cs="Times New Roman"/>
                <w:i/>
              </w:rPr>
              <w:tab/>
              <w:t xml:space="preserve">ЕГЭ </w:t>
            </w:r>
          </w:p>
          <w:p w:rsidR="005D11DB" w:rsidRDefault="00FD06C6" w:rsidP="00001483">
            <w:pPr>
              <w:jc w:val="both"/>
            </w:pPr>
            <w:r>
              <w:rPr>
                <w:rFonts w:ascii="Times New Roman" w:eastAsia="Times New Roman" w:hAnsi="Times New Roman" w:cs="Times New Roman"/>
                <w:i/>
              </w:rPr>
              <w:t>«Лексика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  <w:i/>
              </w:rPr>
              <w:t>-</w:t>
            </w:r>
          </w:p>
          <w:p w:rsidR="005D11DB" w:rsidRDefault="00FD06C6" w:rsidP="00001483">
            <w:proofErr w:type="spellStart"/>
            <w:r>
              <w:rPr>
                <w:rFonts w:ascii="Times New Roman" w:eastAsia="Times New Roman" w:hAnsi="Times New Roman" w:cs="Times New Roman"/>
                <w:i/>
              </w:rPr>
              <w:t>граммат</w:t>
            </w:r>
            <w:proofErr w:type="spellEnd"/>
          </w:p>
          <w:p w:rsidR="005D11DB" w:rsidRDefault="00FD06C6" w:rsidP="00001483">
            <w:proofErr w:type="spellStart"/>
            <w:r>
              <w:rPr>
                <w:rFonts w:ascii="Times New Roman" w:eastAsia="Times New Roman" w:hAnsi="Times New Roman" w:cs="Times New Roman"/>
                <w:i/>
              </w:rPr>
              <w:t>ика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5D11DB" w:rsidTr="00001483">
        <w:trPr>
          <w:trHeight w:val="4396"/>
        </w:trPr>
        <w:tc>
          <w:tcPr>
            <w:tcW w:w="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13 </w:t>
            </w:r>
          </w:p>
        </w:tc>
        <w:tc>
          <w:tcPr>
            <w:tcW w:w="4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10 </w:t>
            </w:r>
          </w:p>
        </w:tc>
        <w:tc>
          <w:tcPr>
            <w:tcW w:w="6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 w:rsidR="00B40BF1">
              <w:rPr>
                <w:rFonts w:ascii="Times New Roman" w:eastAsia="Times New Roman" w:hAnsi="Times New Roman" w:cs="Times New Roman"/>
              </w:rPr>
              <w:t>29.09</w:t>
            </w:r>
          </w:p>
        </w:tc>
        <w:tc>
          <w:tcPr>
            <w:tcW w:w="22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Виды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придаточных предложений </w:t>
            </w: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376" w:lineRule="auto"/>
            </w:pPr>
            <w:proofErr w:type="gramStart"/>
            <w:r>
              <w:rPr>
                <w:rFonts w:ascii="Times New Roman" w:eastAsia="Times New Roman" w:hAnsi="Times New Roman" w:cs="Times New Roman"/>
              </w:rPr>
              <w:t>Урок  закрепления</w:t>
            </w:r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 грамматики. 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Индивидуальная, групповая, фронтальная </w:t>
            </w:r>
          </w:p>
        </w:tc>
        <w:tc>
          <w:tcPr>
            <w:tcW w:w="2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361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Уметь узнавать в тексте придаточные дополнительные </w:t>
            </w:r>
            <w:proofErr w:type="gramStart"/>
            <w:r>
              <w:rPr>
                <w:rFonts w:ascii="Times New Roman" w:eastAsia="Times New Roman" w:hAnsi="Times New Roman" w:cs="Times New Roman"/>
              </w:rPr>
              <w:t>предложения,  определять</w:t>
            </w:r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 их вид, использовать  придаточные дополнительные в речи, работать с </w:t>
            </w:r>
          </w:p>
          <w:p w:rsidR="005D11DB" w:rsidRDefault="00FD06C6" w:rsidP="00001483">
            <w:pPr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текстами, содержащими придаточные, уметь распознавать их, </w:t>
            </w:r>
          </w:p>
        </w:tc>
        <w:tc>
          <w:tcPr>
            <w:tcW w:w="17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2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363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Развитие грамматических навыков и умений. Придаточные </w:t>
            </w:r>
            <w:proofErr w:type="gramStart"/>
            <w:r>
              <w:rPr>
                <w:rFonts w:ascii="Times New Roman" w:eastAsia="Times New Roman" w:hAnsi="Times New Roman" w:cs="Times New Roman"/>
              </w:rPr>
              <w:t>дополни- тельные</w:t>
            </w:r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. Выполнение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№ 3, с. 32–33  </w:t>
            </w:r>
          </w:p>
        </w:tc>
        <w:tc>
          <w:tcPr>
            <w:tcW w:w="23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1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Р.Т., 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упр.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2,  с. 23–24 </w:t>
            </w:r>
          </w:p>
        </w:tc>
      </w:tr>
    </w:tbl>
    <w:p w:rsidR="005D11DB" w:rsidRDefault="005D11DB" w:rsidP="00001483">
      <w:pPr>
        <w:spacing w:after="0"/>
      </w:pPr>
    </w:p>
    <w:tbl>
      <w:tblPr>
        <w:tblStyle w:val="TableGrid"/>
        <w:tblW w:w="15679" w:type="dxa"/>
        <w:tblInd w:w="-360" w:type="dxa"/>
        <w:tblCellMar>
          <w:top w:w="7" w:type="dxa"/>
          <w:left w:w="106" w:type="dxa"/>
        </w:tblCellMar>
        <w:tblLook w:val="04A0" w:firstRow="1" w:lastRow="0" w:firstColumn="1" w:lastColumn="0" w:noHBand="0" w:noVBand="1"/>
      </w:tblPr>
      <w:tblGrid>
        <w:gridCol w:w="563"/>
        <w:gridCol w:w="455"/>
        <w:gridCol w:w="601"/>
        <w:gridCol w:w="2294"/>
        <w:gridCol w:w="1980"/>
        <w:gridCol w:w="2274"/>
        <w:gridCol w:w="1745"/>
        <w:gridCol w:w="2337"/>
        <w:gridCol w:w="2335"/>
        <w:gridCol w:w="1095"/>
      </w:tblGrid>
      <w:tr w:rsidR="005D11DB">
        <w:trPr>
          <w:trHeight w:val="59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22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1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22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определять виды </w:t>
            </w:r>
          </w:p>
        </w:tc>
        <w:tc>
          <w:tcPr>
            <w:tcW w:w="17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23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2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1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</w:tr>
      <w:tr w:rsidR="005D11DB" w:rsidTr="00001483">
        <w:trPr>
          <w:trHeight w:val="466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lastRenderedPageBreak/>
              <w:t xml:space="preserve">14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11 </w:t>
            </w:r>
          </w:p>
        </w:tc>
        <w:tc>
          <w:tcPr>
            <w:tcW w:w="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 w:rsidR="00B40BF1">
              <w:rPr>
                <w:rFonts w:ascii="Times New Roman" w:eastAsia="Times New Roman" w:hAnsi="Times New Roman" w:cs="Times New Roman"/>
              </w:rPr>
              <w:t>30.09</w:t>
            </w:r>
          </w:p>
        </w:tc>
        <w:tc>
          <w:tcPr>
            <w:tcW w:w="22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Грамматический практикум </w:t>
            </w:r>
          </w:p>
        </w:tc>
        <w:tc>
          <w:tcPr>
            <w:tcW w:w="1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394" w:lineRule="auto"/>
            </w:pPr>
            <w:proofErr w:type="spellStart"/>
            <w:r>
              <w:rPr>
                <w:rFonts w:ascii="Times New Roman" w:eastAsia="Times New Roman" w:hAnsi="Times New Roman" w:cs="Times New Roman"/>
              </w:rPr>
              <w:t>Комбинированны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й урок. 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Индивидуальная, групповая, фронтальная </w:t>
            </w:r>
          </w:p>
        </w:tc>
        <w:tc>
          <w:tcPr>
            <w:tcW w:w="22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356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Уметь узнавать в тексте придаточные цели, целевой </w:t>
            </w:r>
          </w:p>
          <w:p w:rsidR="005D11DB" w:rsidRDefault="00FD06C6" w:rsidP="00001483">
            <w:pPr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инфинитивный оборот, использовать  их  в речи, работать с текстами, содержащими придаточные, уметь распознавать их, определять виды, выполнять грамматические упражнения устно  и письменно </w:t>
            </w:r>
          </w:p>
        </w:tc>
        <w:tc>
          <w:tcPr>
            <w:tcW w:w="17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23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363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Развитие грамматических навыков и умений. Придаточные цели, целевой инфинитивный оборот. Выполнение 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№ 1, 3, с. 31–33.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Работа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с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текстами, содержащими  придаточные предложения </w:t>
            </w:r>
          </w:p>
        </w:tc>
        <w:tc>
          <w:tcPr>
            <w:tcW w:w="2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Безличные предложения с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man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es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. </w:t>
            </w:r>
          </w:p>
        </w:tc>
        <w:tc>
          <w:tcPr>
            <w:tcW w:w="1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tabs>
                <w:tab w:val="center" w:pos="108"/>
                <w:tab w:val="center" w:pos="803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№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5,  </w:t>
            </w:r>
          </w:p>
          <w:p w:rsidR="005D11DB" w:rsidRDefault="00FD06C6" w:rsidP="00001483">
            <w:pPr>
              <w:tabs>
                <w:tab w:val="center" w:pos="79"/>
                <w:tab w:val="center" w:pos="747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с.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41. </w:t>
            </w:r>
          </w:p>
          <w:p w:rsidR="005D11DB" w:rsidRDefault="00FD06C6" w:rsidP="00001483">
            <w:pPr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Р.Т., упр. 2–3,  с. 23–25 </w:t>
            </w:r>
          </w:p>
        </w:tc>
      </w:tr>
      <w:tr w:rsidR="005D11DB" w:rsidTr="00001483">
        <w:trPr>
          <w:trHeight w:val="3665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15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12 </w:t>
            </w:r>
          </w:p>
        </w:tc>
        <w:tc>
          <w:tcPr>
            <w:tcW w:w="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 w:rsidR="00B40BF1">
              <w:rPr>
                <w:rFonts w:ascii="Times New Roman" w:eastAsia="Times New Roman" w:hAnsi="Times New Roman" w:cs="Times New Roman"/>
              </w:rPr>
              <w:t>4.10</w:t>
            </w:r>
          </w:p>
        </w:tc>
        <w:tc>
          <w:tcPr>
            <w:tcW w:w="22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roofErr w:type="spellStart"/>
            <w:r>
              <w:rPr>
                <w:rFonts w:ascii="Times New Roman" w:eastAsia="Times New Roman" w:hAnsi="Times New Roman" w:cs="Times New Roman"/>
              </w:rPr>
              <w:t>Аудирование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1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roofErr w:type="gramStart"/>
            <w:r>
              <w:rPr>
                <w:rFonts w:ascii="Times New Roman" w:eastAsia="Times New Roman" w:hAnsi="Times New Roman" w:cs="Times New Roman"/>
              </w:rPr>
              <w:t xml:space="preserve">Урок 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аудирования</w:t>
            </w:r>
            <w:proofErr w:type="spellEnd"/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. Индивидуальная, групповая, фронтальная </w:t>
            </w:r>
          </w:p>
        </w:tc>
        <w:tc>
          <w:tcPr>
            <w:tcW w:w="22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360" w:lineRule="auto"/>
            </w:pPr>
            <w:r>
              <w:rPr>
                <w:rFonts w:ascii="Times New Roman" w:eastAsia="Times New Roman" w:hAnsi="Times New Roman" w:cs="Times New Roman"/>
              </w:rPr>
              <w:t xml:space="preserve">Учить </w:t>
            </w:r>
            <w:proofErr w:type="gramStart"/>
            <w:r>
              <w:rPr>
                <w:rFonts w:ascii="Times New Roman" w:eastAsia="Times New Roman" w:hAnsi="Times New Roman" w:cs="Times New Roman"/>
              </w:rPr>
              <w:t>воспринимать  интервью</w:t>
            </w:r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 на слух с пониманием основного содержания,  выделять главное и заданное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по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>материалу услышанного, выполнять контрольно-</w:t>
            </w:r>
          </w:p>
        </w:tc>
        <w:tc>
          <w:tcPr>
            <w:tcW w:w="17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23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Восприятие </w:t>
            </w:r>
            <w:r>
              <w:rPr>
                <w:rFonts w:ascii="Times New Roman" w:eastAsia="Times New Roman" w:hAnsi="Times New Roman" w:cs="Times New Roman"/>
              </w:rPr>
              <w:tab/>
            </w:r>
            <w:proofErr w:type="gramStart"/>
            <w:r>
              <w:rPr>
                <w:rFonts w:ascii="Times New Roman" w:eastAsia="Times New Roman" w:hAnsi="Times New Roman" w:cs="Times New Roman"/>
              </w:rPr>
              <w:t>речи  на</w:t>
            </w:r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 слух, выполнение упражнений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по проверке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понимания услышанного. № 1, 2, с. 33–34 </w:t>
            </w:r>
          </w:p>
        </w:tc>
        <w:tc>
          <w:tcPr>
            <w:tcW w:w="2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i/>
              </w:rPr>
              <w:t xml:space="preserve">Выполнение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</w:rPr>
              <w:t>Демоварианта</w:t>
            </w:r>
            <w:proofErr w:type="spellEnd"/>
            <w:r>
              <w:rPr>
                <w:rFonts w:ascii="Times New Roman" w:eastAsia="Times New Roman" w:hAnsi="Times New Roman" w:cs="Times New Roman"/>
                <w:i/>
              </w:rPr>
              <w:t xml:space="preserve"> раздела «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</w:rPr>
              <w:t>Аудирование</w:t>
            </w:r>
            <w:proofErr w:type="spellEnd"/>
            <w:r>
              <w:rPr>
                <w:rFonts w:ascii="Times New Roman" w:eastAsia="Times New Roman" w:hAnsi="Times New Roman" w:cs="Times New Roman"/>
                <w:i/>
              </w:rPr>
              <w:t>»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1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Р.Т.,  упр. 1, 2,  с. 25–26 </w:t>
            </w:r>
          </w:p>
        </w:tc>
      </w:tr>
    </w:tbl>
    <w:p w:rsidR="005D11DB" w:rsidRDefault="005D11DB" w:rsidP="00001483">
      <w:pPr>
        <w:spacing w:after="0"/>
      </w:pPr>
    </w:p>
    <w:tbl>
      <w:tblPr>
        <w:tblStyle w:val="TableGrid"/>
        <w:tblW w:w="16090" w:type="dxa"/>
        <w:tblInd w:w="-360" w:type="dxa"/>
        <w:tblCellMar>
          <w:top w:w="7" w:type="dxa"/>
        </w:tblCellMar>
        <w:tblLook w:val="04A0" w:firstRow="1" w:lastRow="0" w:firstColumn="1" w:lastColumn="0" w:noHBand="0" w:noVBand="1"/>
      </w:tblPr>
      <w:tblGrid>
        <w:gridCol w:w="538"/>
        <w:gridCol w:w="443"/>
        <w:gridCol w:w="564"/>
        <w:gridCol w:w="2186"/>
        <w:gridCol w:w="1959"/>
        <w:gridCol w:w="2315"/>
        <w:gridCol w:w="224"/>
        <w:gridCol w:w="1570"/>
        <w:gridCol w:w="2241"/>
        <w:gridCol w:w="2090"/>
        <w:gridCol w:w="1960"/>
      </w:tblGrid>
      <w:tr w:rsidR="005D11DB" w:rsidTr="00001483">
        <w:trPr>
          <w:trHeight w:val="1349"/>
        </w:trPr>
        <w:tc>
          <w:tcPr>
            <w:tcW w:w="5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4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21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1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253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проверочные задания после прослушивания </w:t>
            </w:r>
          </w:p>
        </w:tc>
        <w:tc>
          <w:tcPr>
            <w:tcW w:w="15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2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20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1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</w:tr>
      <w:tr w:rsidR="005D11DB" w:rsidTr="00001483">
        <w:trPr>
          <w:trHeight w:val="3953"/>
        </w:trPr>
        <w:tc>
          <w:tcPr>
            <w:tcW w:w="5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lastRenderedPageBreak/>
              <w:t xml:space="preserve">16 </w:t>
            </w:r>
          </w:p>
        </w:tc>
        <w:tc>
          <w:tcPr>
            <w:tcW w:w="4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13 </w:t>
            </w:r>
          </w:p>
        </w:tc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 w:rsidR="00B40BF1">
              <w:rPr>
                <w:rFonts w:ascii="Times New Roman" w:eastAsia="Times New Roman" w:hAnsi="Times New Roman" w:cs="Times New Roman"/>
              </w:rPr>
              <w:t>6.10</w:t>
            </w:r>
          </w:p>
        </w:tc>
        <w:tc>
          <w:tcPr>
            <w:tcW w:w="21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Урок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аудирования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1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roofErr w:type="gramStart"/>
            <w:r>
              <w:rPr>
                <w:rFonts w:ascii="Times New Roman" w:eastAsia="Times New Roman" w:hAnsi="Times New Roman" w:cs="Times New Roman"/>
              </w:rPr>
              <w:t xml:space="preserve">Урок 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аудирования</w:t>
            </w:r>
            <w:proofErr w:type="spellEnd"/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. Индивидуальная, групповая, фронтальная </w:t>
            </w:r>
          </w:p>
        </w:tc>
        <w:tc>
          <w:tcPr>
            <w:tcW w:w="253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370" w:lineRule="auto"/>
            </w:pPr>
            <w:r>
              <w:rPr>
                <w:rFonts w:ascii="Times New Roman" w:eastAsia="Times New Roman" w:hAnsi="Times New Roman" w:cs="Times New Roman"/>
              </w:rPr>
              <w:t xml:space="preserve">Учить воспринимать диалоги, объявления, текст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на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слух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с пониманием основного </w:t>
            </w:r>
            <w:proofErr w:type="gramStart"/>
            <w:r>
              <w:rPr>
                <w:rFonts w:ascii="Times New Roman" w:eastAsia="Times New Roman" w:hAnsi="Times New Roman" w:cs="Times New Roman"/>
              </w:rPr>
              <w:t>содержания,  выделять</w:t>
            </w:r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 главное и заданное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по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материалу услышанного, выполнять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контрольнопроверочные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задания после прослушивания  </w:t>
            </w:r>
          </w:p>
        </w:tc>
        <w:tc>
          <w:tcPr>
            <w:tcW w:w="15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2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383" w:lineRule="auto"/>
            </w:pPr>
            <w:r>
              <w:rPr>
                <w:rFonts w:ascii="Times New Roman" w:eastAsia="Times New Roman" w:hAnsi="Times New Roman" w:cs="Times New Roman"/>
              </w:rPr>
              <w:t xml:space="preserve">Восприятие </w:t>
            </w:r>
            <w:r>
              <w:rPr>
                <w:rFonts w:ascii="Times New Roman" w:eastAsia="Times New Roman" w:hAnsi="Times New Roman" w:cs="Times New Roman"/>
              </w:rPr>
              <w:tab/>
            </w:r>
            <w:proofErr w:type="gramStart"/>
            <w:r>
              <w:rPr>
                <w:rFonts w:ascii="Times New Roman" w:eastAsia="Times New Roman" w:hAnsi="Times New Roman" w:cs="Times New Roman"/>
              </w:rPr>
              <w:t>речи  на</w:t>
            </w:r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 слух, выполнение упражнений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по проверке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понимания услышанного.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№ 3, 4, с. 34–35 </w:t>
            </w:r>
          </w:p>
        </w:tc>
        <w:tc>
          <w:tcPr>
            <w:tcW w:w="20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1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Р.Т.,  упр. 3–5,  с. 26–28  </w:t>
            </w:r>
          </w:p>
        </w:tc>
      </w:tr>
      <w:tr w:rsidR="005D11DB" w:rsidTr="00001483">
        <w:trPr>
          <w:trHeight w:val="2521"/>
        </w:trPr>
        <w:tc>
          <w:tcPr>
            <w:tcW w:w="5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17 </w:t>
            </w:r>
          </w:p>
        </w:tc>
        <w:tc>
          <w:tcPr>
            <w:tcW w:w="4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14 </w:t>
            </w:r>
          </w:p>
        </w:tc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 w:rsidR="00B40BF1">
              <w:rPr>
                <w:rFonts w:ascii="Times New Roman" w:eastAsia="Times New Roman" w:hAnsi="Times New Roman" w:cs="Times New Roman"/>
              </w:rPr>
              <w:t>7.10</w:t>
            </w:r>
          </w:p>
        </w:tc>
        <w:tc>
          <w:tcPr>
            <w:tcW w:w="21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Диалог «В магазине».  </w:t>
            </w:r>
          </w:p>
        </w:tc>
        <w:tc>
          <w:tcPr>
            <w:tcW w:w="1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roofErr w:type="spellStart"/>
            <w:r>
              <w:rPr>
                <w:rFonts w:ascii="Times New Roman" w:eastAsia="Times New Roman" w:hAnsi="Times New Roman" w:cs="Times New Roman"/>
              </w:rPr>
              <w:t>Комбинированны</w:t>
            </w:r>
            <w:proofErr w:type="spellEnd"/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й.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Индивидуальная, парная </w:t>
            </w:r>
          </w:p>
        </w:tc>
        <w:tc>
          <w:tcPr>
            <w:tcW w:w="23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5D11DB" w:rsidRDefault="00FD06C6" w:rsidP="00001483">
            <w:pPr>
              <w:spacing w:line="358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Уметь читать диалог по ролям,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выполня</w:t>
            </w:r>
            <w:proofErr w:type="spellEnd"/>
          </w:p>
          <w:p w:rsidR="005D11DB" w:rsidRDefault="00FD06C6" w:rsidP="00001483">
            <w:pPr>
              <w:tabs>
                <w:tab w:val="center" w:pos="474"/>
                <w:tab w:val="center" w:pos="1452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задания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содержанию прочитанного, составлять инсценировать диалоги </w:t>
            </w:r>
          </w:p>
        </w:tc>
        <w:tc>
          <w:tcPr>
            <w:tcW w:w="22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jc w:val="right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  <w:p w:rsidR="005D11DB" w:rsidRDefault="00FD06C6" w:rsidP="00001483">
            <w:pPr>
              <w:spacing w:line="356" w:lineRule="auto"/>
              <w:ind w:hanging="92"/>
            </w:pPr>
            <w:proofErr w:type="spellStart"/>
            <w:r>
              <w:rPr>
                <w:rFonts w:ascii="Times New Roman" w:eastAsia="Times New Roman" w:hAnsi="Times New Roman" w:cs="Times New Roman"/>
              </w:rPr>
              <w:t>ть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к </w:t>
            </w:r>
          </w:p>
          <w:p w:rsidR="005D11DB" w:rsidRDefault="00FD06C6" w:rsidP="00001483">
            <w:pPr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и </w:t>
            </w:r>
          </w:p>
        </w:tc>
        <w:tc>
          <w:tcPr>
            <w:tcW w:w="15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2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Работа с диалогом, выполнение тестовых заданий к тексту № 6, с. 36–37 </w:t>
            </w:r>
          </w:p>
        </w:tc>
        <w:tc>
          <w:tcPr>
            <w:tcW w:w="20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1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№ 7, с.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37. </w:t>
            </w:r>
          </w:p>
          <w:p w:rsidR="005D11DB" w:rsidRDefault="00FD06C6" w:rsidP="00001483">
            <w:proofErr w:type="spellStart"/>
            <w:r>
              <w:rPr>
                <w:rFonts w:ascii="Times New Roman" w:eastAsia="Times New Roman" w:hAnsi="Times New Roman" w:cs="Times New Roman"/>
              </w:rPr>
              <w:t>Подгото</w:t>
            </w:r>
            <w:proofErr w:type="spellEnd"/>
          </w:p>
          <w:p w:rsidR="005D11DB" w:rsidRDefault="00FD06C6" w:rsidP="00001483">
            <w:pPr>
              <w:spacing w:line="356" w:lineRule="auto"/>
            </w:pPr>
            <w:proofErr w:type="gramStart"/>
            <w:r>
              <w:rPr>
                <w:rFonts w:ascii="Times New Roman" w:eastAsia="Times New Roman" w:hAnsi="Times New Roman" w:cs="Times New Roman"/>
              </w:rPr>
              <w:t>виться  к</w:t>
            </w:r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контролю диалогической  </w:t>
            </w:r>
            <w:r w:rsidR="00001483">
              <w:rPr>
                <w:rFonts w:ascii="Times New Roman" w:eastAsia="Times New Roman" w:hAnsi="Times New Roman" w:cs="Times New Roman"/>
              </w:rPr>
              <w:t>речи</w:t>
            </w:r>
          </w:p>
        </w:tc>
      </w:tr>
    </w:tbl>
    <w:p w:rsidR="005D11DB" w:rsidRDefault="005D11DB" w:rsidP="00001483">
      <w:pPr>
        <w:spacing w:after="0"/>
      </w:pPr>
    </w:p>
    <w:tbl>
      <w:tblPr>
        <w:tblStyle w:val="TableGrid"/>
        <w:tblW w:w="15679" w:type="dxa"/>
        <w:tblInd w:w="-360" w:type="dxa"/>
        <w:tblCellMar>
          <w:top w:w="7" w:type="dxa"/>
          <w:left w:w="106" w:type="dxa"/>
        </w:tblCellMar>
        <w:tblLook w:val="04A0" w:firstRow="1" w:lastRow="0" w:firstColumn="1" w:lastColumn="0" w:noHBand="0" w:noVBand="1"/>
      </w:tblPr>
      <w:tblGrid>
        <w:gridCol w:w="554"/>
        <w:gridCol w:w="450"/>
        <w:gridCol w:w="604"/>
        <w:gridCol w:w="2274"/>
        <w:gridCol w:w="1972"/>
        <w:gridCol w:w="2260"/>
        <w:gridCol w:w="1681"/>
        <w:gridCol w:w="2570"/>
        <w:gridCol w:w="2241"/>
        <w:gridCol w:w="1073"/>
      </w:tblGrid>
      <w:tr w:rsidR="005D11DB" w:rsidTr="00001483">
        <w:trPr>
          <w:trHeight w:val="2820"/>
        </w:trPr>
        <w:tc>
          <w:tcPr>
            <w:tcW w:w="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18 </w:t>
            </w:r>
          </w:p>
        </w:tc>
        <w:tc>
          <w:tcPr>
            <w:tcW w:w="4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15 </w:t>
            </w:r>
          </w:p>
        </w:tc>
        <w:tc>
          <w:tcPr>
            <w:tcW w:w="6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 w:rsidR="00B40BF1">
              <w:rPr>
                <w:rFonts w:ascii="Times New Roman" w:eastAsia="Times New Roman" w:hAnsi="Times New Roman" w:cs="Times New Roman"/>
              </w:rPr>
              <w:t>11.10</w:t>
            </w:r>
          </w:p>
        </w:tc>
        <w:tc>
          <w:tcPr>
            <w:tcW w:w="2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356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Развитие навыков чтения текста  </w:t>
            </w:r>
          </w:p>
          <w:p w:rsidR="005D11DB" w:rsidRDefault="00FD06C6" w:rsidP="00001483">
            <w:pPr>
              <w:spacing w:line="394" w:lineRule="auto"/>
            </w:pPr>
            <w:r>
              <w:rPr>
                <w:rFonts w:ascii="Times New Roman" w:eastAsia="Times New Roman" w:hAnsi="Times New Roman" w:cs="Times New Roman"/>
              </w:rPr>
              <w:t xml:space="preserve">страноведческого характера 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19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roofErr w:type="spellStart"/>
            <w:r>
              <w:rPr>
                <w:rFonts w:ascii="Times New Roman" w:eastAsia="Times New Roman" w:hAnsi="Times New Roman" w:cs="Times New Roman"/>
              </w:rPr>
              <w:t>Комбинированны</w:t>
            </w:r>
            <w:proofErr w:type="spellEnd"/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й.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Индивидуальная, групповая, фронтальная </w:t>
            </w:r>
          </w:p>
        </w:tc>
        <w:tc>
          <w:tcPr>
            <w:tcW w:w="2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375" w:lineRule="auto"/>
            </w:pPr>
            <w:r>
              <w:rPr>
                <w:rFonts w:ascii="Times New Roman" w:eastAsia="Times New Roman" w:hAnsi="Times New Roman" w:cs="Times New Roman"/>
              </w:rPr>
              <w:t xml:space="preserve">Уметь читать текст страноведческого характера 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с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полным пониманием  содержания, употреблять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новую лексику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в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речи,  строить высказывания  «В магазине»  </w:t>
            </w:r>
          </w:p>
        </w:tc>
        <w:tc>
          <w:tcPr>
            <w:tcW w:w="16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25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Чтение текста. 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№ 8, с. 38–39.  </w:t>
            </w:r>
          </w:p>
          <w:p w:rsidR="005D11DB" w:rsidRDefault="00FD06C6" w:rsidP="00001483">
            <w:pPr>
              <w:spacing w:line="365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Развитие навыков устной речи. Познакомиться с расположением отделов 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в большом торговом центре </w:t>
            </w:r>
          </w:p>
        </w:tc>
        <w:tc>
          <w:tcPr>
            <w:tcW w:w="2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1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№ 9, с.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39 </w:t>
            </w:r>
          </w:p>
        </w:tc>
      </w:tr>
      <w:tr w:rsidR="005D11DB" w:rsidTr="00001483">
        <w:trPr>
          <w:trHeight w:val="2678"/>
        </w:trPr>
        <w:tc>
          <w:tcPr>
            <w:tcW w:w="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lastRenderedPageBreak/>
              <w:t xml:space="preserve">19 </w:t>
            </w:r>
          </w:p>
        </w:tc>
        <w:tc>
          <w:tcPr>
            <w:tcW w:w="4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16 </w:t>
            </w:r>
          </w:p>
        </w:tc>
        <w:tc>
          <w:tcPr>
            <w:tcW w:w="6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 w:rsidR="00B40BF1">
              <w:rPr>
                <w:rFonts w:ascii="Times New Roman" w:eastAsia="Times New Roman" w:hAnsi="Times New Roman" w:cs="Times New Roman"/>
              </w:rPr>
              <w:t>13.10</w:t>
            </w:r>
          </w:p>
        </w:tc>
        <w:tc>
          <w:tcPr>
            <w:tcW w:w="2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Свободное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время молодежи </w:t>
            </w:r>
          </w:p>
        </w:tc>
        <w:tc>
          <w:tcPr>
            <w:tcW w:w="19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roofErr w:type="spellStart"/>
            <w:r>
              <w:rPr>
                <w:rFonts w:ascii="Times New Roman" w:eastAsia="Times New Roman" w:hAnsi="Times New Roman" w:cs="Times New Roman"/>
              </w:rPr>
              <w:t>Комбинированны</w:t>
            </w:r>
            <w:proofErr w:type="spellEnd"/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й.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Индивидуальная </w:t>
            </w:r>
          </w:p>
        </w:tc>
        <w:tc>
          <w:tcPr>
            <w:tcW w:w="2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394" w:lineRule="auto"/>
            </w:pPr>
            <w:r>
              <w:rPr>
                <w:rFonts w:ascii="Times New Roman" w:eastAsia="Times New Roman" w:hAnsi="Times New Roman" w:cs="Times New Roman"/>
              </w:rPr>
              <w:t xml:space="preserve">Уметь </w:t>
            </w:r>
            <w:r>
              <w:rPr>
                <w:rFonts w:ascii="Times New Roman" w:eastAsia="Times New Roman" w:hAnsi="Times New Roman" w:cs="Times New Roman"/>
              </w:rPr>
              <w:tab/>
            </w:r>
            <w:proofErr w:type="gramStart"/>
            <w:r>
              <w:rPr>
                <w:rFonts w:ascii="Times New Roman" w:eastAsia="Times New Roman" w:hAnsi="Times New Roman" w:cs="Times New Roman"/>
              </w:rPr>
              <w:t>рассказывать  о</w:t>
            </w:r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 любимых занятиях  молодежи,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об отношении 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к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компьютеру, выполнять устные и письменные упражнения </w:t>
            </w:r>
          </w:p>
        </w:tc>
        <w:tc>
          <w:tcPr>
            <w:tcW w:w="16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25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376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Занятия </w:t>
            </w:r>
            <w:proofErr w:type="gramStart"/>
            <w:r>
              <w:rPr>
                <w:rFonts w:ascii="Times New Roman" w:eastAsia="Times New Roman" w:hAnsi="Times New Roman" w:cs="Times New Roman"/>
              </w:rPr>
              <w:t>школьников  в</w:t>
            </w:r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 свободное время. Компьютер, Р.Т., упр.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1, 2, с. 30–31 </w:t>
            </w:r>
          </w:p>
        </w:tc>
        <w:tc>
          <w:tcPr>
            <w:tcW w:w="2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1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tabs>
                <w:tab w:val="center" w:pos="108"/>
                <w:tab w:val="center" w:pos="692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№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1–3, 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с. 40–41 </w:t>
            </w:r>
          </w:p>
        </w:tc>
      </w:tr>
      <w:tr w:rsidR="005D11DB" w:rsidTr="00001483">
        <w:trPr>
          <w:trHeight w:val="2108"/>
        </w:trPr>
        <w:tc>
          <w:tcPr>
            <w:tcW w:w="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20 </w:t>
            </w:r>
          </w:p>
        </w:tc>
        <w:tc>
          <w:tcPr>
            <w:tcW w:w="4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17 </w:t>
            </w:r>
          </w:p>
        </w:tc>
        <w:tc>
          <w:tcPr>
            <w:tcW w:w="6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 w:rsidR="00B40BF1">
              <w:rPr>
                <w:rFonts w:ascii="Times New Roman" w:eastAsia="Times New Roman" w:hAnsi="Times New Roman" w:cs="Times New Roman"/>
              </w:rPr>
              <w:t>14.10</w:t>
            </w:r>
          </w:p>
        </w:tc>
        <w:tc>
          <w:tcPr>
            <w:tcW w:w="2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Систематизация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и тренировка лексического материала. </w:t>
            </w:r>
          </w:p>
        </w:tc>
        <w:tc>
          <w:tcPr>
            <w:tcW w:w="19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roofErr w:type="spellStart"/>
            <w:r>
              <w:rPr>
                <w:rFonts w:ascii="Times New Roman" w:eastAsia="Times New Roman" w:hAnsi="Times New Roman" w:cs="Times New Roman"/>
              </w:rPr>
              <w:t>Комбинированны</w:t>
            </w:r>
            <w:proofErr w:type="spellEnd"/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й.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Индивидуальная, групповая, фронтальная </w:t>
            </w:r>
          </w:p>
        </w:tc>
        <w:tc>
          <w:tcPr>
            <w:tcW w:w="2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Уметь рассказывать  </w:t>
            </w:r>
          </w:p>
          <w:p w:rsidR="005D11DB" w:rsidRDefault="00FD06C6" w:rsidP="00001483">
            <w:pPr>
              <w:spacing w:line="400" w:lineRule="auto"/>
            </w:pPr>
            <w:r>
              <w:rPr>
                <w:rFonts w:ascii="Times New Roman" w:eastAsia="Times New Roman" w:hAnsi="Times New Roman" w:cs="Times New Roman"/>
              </w:rPr>
              <w:t xml:space="preserve">об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отношении молодежи  </w:t>
            </w:r>
          </w:p>
          <w:p w:rsidR="005D11DB" w:rsidRDefault="00FD06C6" w:rsidP="00001483">
            <w:pPr>
              <w:tabs>
                <w:tab w:val="center" w:pos="56"/>
                <w:tab w:val="center" w:pos="1032"/>
                <w:tab w:val="center" w:pos="2008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к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спорту,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о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свободном  </w:t>
            </w:r>
            <w:r w:rsidR="00001483">
              <w:rPr>
                <w:rFonts w:ascii="Times New Roman" w:eastAsia="Times New Roman" w:hAnsi="Times New Roman" w:cs="Times New Roman"/>
              </w:rPr>
              <w:t>времени, выполнять устные и письменные упражнения</w:t>
            </w:r>
          </w:p>
        </w:tc>
        <w:tc>
          <w:tcPr>
            <w:tcW w:w="16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25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tabs>
                <w:tab w:val="center" w:pos="597"/>
                <w:tab w:val="center" w:pos="2020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Упражнения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на </w:t>
            </w:r>
          </w:p>
          <w:p w:rsidR="005D11DB" w:rsidRDefault="00FD06C6" w:rsidP="00001483">
            <w:pPr>
              <w:spacing w:line="395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закрепление </w:t>
            </w: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</w:rPr>
              <w:t>лексикограмматического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 материала</w:t>
            </w:r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 темы.  </w:t>
            </w:r>
          </w:p>
          <w:p w:rsidR="005D11DB" w:rsidRDefault="00FD06C6" w:rsidP="00001483">
            <w:pPr>
              <w:tabs>
                <w:tab w:val="center" w:pos="215"/>
                <w:tab w:val="center" w:pos="947"/>
                <w:tab w:val="center" w:pos="1548"/>
                <w:tab w:val="center" w:pos="2041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Р.Т.,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упр.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2,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3;  </w:t>
            </w:r>
            <w:r w:rsidR="00001483">
              <w:rPr>
                <w:rFonts w:ascii="Times New Roman" w:eastAsia="Times New Roman" w:hAnsi="Times New Roman" w:cs="Times New Roman"/>
              </w:rPr>
              <w:t>с 30-31</w:t>
            </w:r>
          </w:p>
        </w:tc>
        <w:tc>
          <w:tcPr>
            <w:tcW w:w="2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1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Р.Т., 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упр.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4,  с. 31–32 </w:t>
            </w:r>
          </w:p>
        </w:tc>
      </w:tr>
    </w:tbl>
    <w:p w:rsidR="005D11DB" w:rsidRDefault="005D11DB" w:rsidP="00001483">
      <w:pPr>
        <w:spacing w:after="0"/>
      </w:pPr>
    </w:p>
    <w:tbl>
      <w:tblPr>
        <w:tblStyle w:val="TableGrid"/>
        <w:tblW w:w="15679" w:type="dxa"/>
        <w:tblInd w:w="-360" w:type="dxa"/>
        <w:tblCellMar>
          <w:top w:w="7" w:type="dxa"/>
          <w:left w:w="106" w:type="dxa"/>
        </w:tblCellMar>
        <w:tblLook w:val="04A0" w:firstRow="1" w:lastRow="0" w:firstColumn="1" w:lastColumn="0" w:noHBand="0" w:noVBand="1"/>
      </w:tblPr>
      <w:tblGrid>
        <w:gridCol w:w="563"/>
        <w:gridCol w:w="455"/>
        <w:gridCol w:w="604"/>
        <w:gridCol w:w="2294"/>
        <w:gridCol w:w="1980"/>
        <w:gridCol w:w="2277"/>
        <w:gridCol w:w="1745"/>
        <w:gridCol w:w="2338"/>
        <w:gridCol w:w="2328"/>
        <w:gridCol w:w="1095"/>
      </w:tblGrid>
      <w:tr w:rsidR="005D11DB" w:rsidTr="00001483">
        <w:trPr>
          <w:trHeight w:val="3068"/>
        </w:trPr>
        <w:tc>
          <w:tcPr>
            <w:tcW w:w="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21 </w:t>
            </w:r>
          </w:p>
        </w:tc>
        <w:tc>
          <w:tcPr>
            <w:tcW w:w="4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18 </w:t>
            </w:r>
          </w:p>
        </w:tc>
        <w:tc>
          <w:tcPr>
            <w:tcW w:w="6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 w:rsidR="00B40BF1">
              <w:rPr>
                <w:rFonts w:ascii="Times New Roman" w:eastAsia="Times New Roman" w:hAnsi="Times New Roman" w:cs="Times New Roman"/>
              </w:rPr>
              <w:t>18.10</w:t>
            </w:r>
          </w:p>
        </w:tc>
        <w:tc>
          <w:tcPr>
            <w:tcW w:w="22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356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Стресс в нашей жизни: советы и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предостережения </w:t>
            </w: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roofErr w:type="spellStart"/>
            <w:r>
              <w:rPr>
                <w:rFonts w:ascii="Times New Roman" w:eastAsia="Times New Roman" w:hAnsi="Times New Roman" w:cs="Times New Roman"/>
              </w:rPr>
              <w:t>Комбинированны</w:t>
            </w:r>
            <w:proofErr w:type="spellEnd"/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й.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Индивидуальная, групповая </w:t>
            </w:r>
          </w:p>
        </w:tc>
        <w:tc>
          <w:tcPr>
            <w:tcW w:w="2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tabs>
                <w:tab w:val="center" w:pos="298"/>
                <w:tab w:val="center" w:pos="1269"/>
                <w:tab w:val="center" w:pos="2005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Уметь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читать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и </w:t>
            </w:r>
          </w:p>
          <w:p w:rsidR="005D11DB" w:rsidRDefault="00FD06C6" w:rsidP="00001483">
            <w:proofErr w:type="spellStart"/>
            <w:r>
              <w:rPr>
                <w:rFonts w:ascii="Times New Roman" w:eastAsia="Times New Roman" w:hAnsi="Times New Roman" w:cs="Times New Roman"/>
              </w:rPr>
              <w:t>анали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- </w:t>
            </w:r>
          </w:p>
          <w:p w:rsidR="005D11DB" w:rsidRDefault="00FD06C6" w:rsidP="00001483">
            <w:proofErr w:type="spellStart"/>
            <w:r>
              <w:rPr>
                <w:rFonts w:ascii="Times New Roman" w:eastAsia="Times New Roman" w:hAnsi="Times New Roman" w:cs="Times New Roman"/>
              </w:rPr>
              <w:t>зировать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тексты, выполнять задания к ним </w:t>
            </w:r>
          </w:p>
        </w:tc>
        <w:tc>
          <w:tcPr>
            <w:tcW w:w="17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2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Чтение текстов.  </w:t>
            </w:r>
          </w:p>
          <w:p w:rsidR="005D11DB" w:rsidRDefault="00FD06C6" w:rsidP="00001483">
            <w:pPr>
              <w:spacing w:line="356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№ 7, с. 41–43. Работа по развитию навыков чтения с общим охватом содержания. Выполнение заданий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к тексту </w:t>
            </w:r>
          </w:p>
        </w:tc>
        <w:tc>
          <w:tcPr>
            <w:tcW w:w="23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1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Р.Т.,  </w:t>
            </w:r>
          </w:p>
          <w:p w:rsidR="005D11DB" w:rsidRDefault="00FD06C6" w:rsidP="00001483">
            <w:pPr>
              <w:tabs>
                <w:tab w:val="center" w:pos="198"/>
                <w:tab w:val="center" w:pos="800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упр.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3, 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с. 31 </w:t>
            </w:r>
          </w:p>
        </w:tc>
      </w:tr>
      <w:tr w:rsidR="005D11DB" w:rsidTr="00001483">
        <w:trPr>
          <w:trHeight w:val="2820"/>
        </w:trPr>
        <w:tc>
          <w:tcPr>
            <w:tcW w:w="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lastRenderedPageBreak/>
              <w:t xml:space="preserve">22 </w:t>
            </w:r>
          </w:p>
        </w:tc>
        <w:tc>
          <w:tcPr>
            <w:tcW w:w="4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19 </w:t>
            </w:r>
          </w:p>
        </w:tc>
        <w:tc>
          <w:tcPr>
            <w:tcW w:w="6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 w:rsidR="00B40BF1">
              <w:rPr>
                <w:rFonts w:ascii="Times New Roman" w:eastAsia="Times New Roman" w:hAnsi="Times New Roman" w:cs="Times New Roman"/>
              </w:rPr>
              <w:t>20.10</w:t>
            </w:r>
          </w:p>
        </w:tc>
        <w:tc>
          <w:tcPr>
            <w:tcW w:w="22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Урок страноведения </w:t>
            </w: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roofErr w:type="spellStart"/>
            <w:r>
              <w:rPr>
                <w:rFonts w:ascii="Times New Roman" w:eastAsia="Times New Roman" w:hAnsi="Times New Roman" w:cs="Times New Roman"/>
              </w:rPr>
              <w:t>Комбинированны</w:t>
            </w:r>
            <w:proofErr w:type="spellEnd"/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й.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Индивидуальная, групповая, фронтальная </w:t>
            </w:r>
          </w:p>
        </w:tc>
        <w:tc>
          <w:tcPr>
            <w:tcW w:w="2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367" w:lineRule="auto"/>
            </w:pPr>
            <w:r>
              <w:rPr>
                <w:rFonts w:ascii="Times New Roman" w:eastAsia="Times New Roman" w:hAnsi="Times New Roman" w:cs="Times New Roman"/>
              </w:rPr>
              <w:t xml:space="preserve">Уметь читать </w:t>
            </w:r>
            <w:proofErr w:type="gramStart"/>
            <w:r>
              <w:rPr>
                <w:rFonts w:ascii="Times New Roman" w:eastAsia="Times New Roman" w:hAnsi="Times New Roman" w:cs="Times New Roman"/>
              </w:rPr>
              <w:t>текст  в</w:t>
            </w:r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 виде комикса с полным пониманием содержания, рассказать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о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роли компьютера,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о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друзьях  по Интернету </w:t>
            </w:r>
          </w:p>
        </w:tc>
        <w:tc>
          <w:tcPr>
            <w:tcW w:w="17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2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Чтение комикса. 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№ 8, с. 43–45. 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Друзья по Интернету </w:t>
            </w:r>
          </w:p>
        </w:tc>
        <w:tc>
          <w:tcPr>
            <w:tcW w:w="23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1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Р.Т.,  упр. 1, 2,  с. 32–33  </w:t>
            </w:r>
          </w:p>
        </w:tc>
      </w:tr>
      <w:tr w:rsidR="005D11DB" w:rsidTr="00001483">
        <w:trPr>
          <w:trHeight w:val="2667"/>
        </w:trPr>
        <w:tc>
          <w:tcPr>
            <w:tcW w:w="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23 </w:t>
            </w:r>
          </w:p>
        </w:tc>
        <w:tc>
          <w:tcPr>
            <w:tcW w:w="4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20 </w:t>
            </w:r>
          </w:p>
        </w:tc>
        <w:tc>
          <w:tcPr>
            <w:tcW w:w="6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 w:rsidR="00B40BF1">
              <w:rPr>
                <w:rFonts w:ascii="Times New Roman" w:eastAsia="Times New Roman" w:hAnsi="Times New Roman" w:cs="Times New Roman"/>
              </w:rPr>
              <w:t>21.10</w:t>
            </w:r>
          </w:p>
        </w:tc>
        <w:tc>
          <w:tcPr>
            <w:tcW w:w="22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Дискуссия по теме «В плену у компьютера», развитие навыков диалогической речи. </w:t>
            </w: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roofErr w:type="spellStart"/>
            <w:r>
              <w:rPr>
                <w:rFonts w:ascii="Times New Roman" w:eastAsia="Times New Roman" w:hAnsi="Times New Roman" w:cs="Times New Roman"/>
              </w:rPr>
              <w:t>Комбинированны</w:t>
            </w:r>
            <w:proofErr w:type="spellEnd"/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й.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Индивидуальная, групповая, фронтальная </w:t>
            </w:r>
          </w:p>
        </w:tc>
        <w:tc>
          <w:tcPr>
            <w:tcW w:w="2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356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Уметь читать </w:t>
            </w:r>
            <w:proofErr w:type="gramStart"/>
            <w:r>
              <w:rPr>
                <w:rFonts w:ascii="Times New Roman" w:eastAsia="Times New Roman" w:hAnsi="Times New Roman" w:cs="Times New Roman"/>
              </w:rPr>
              <w:t>текст  со</w:t>
            </w:r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 статистическими данными с полным пониманием содержания, </w:t>
            </w:r>
          </w:p>
          <w:p w:rsidR="005D11DB" w:rsidRDefault="00FD06C6" w:rsidP="00001483">
            <w:pPr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рассказывать о любимых занятиях </w:t>
            </w:r>
            <w:r w:rsidR="00001483">
              <w:rPr>
                <w:rFonts w:ascii="Times New Roman" w:eastAsia="Times New Roman" w:hAnsi="Times New Roman" w:cs="Times New Roman"/>
              </w:rPr>
              <w:t>немецкой молодежи</w:t>
            </w:r>
          </w:p>
        </w:tc>
        <w:tc>
          <w:tcPr>
            <w:tcW w:w="17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2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Страноведческая </w:t>
            </w:r>
          </w:p>
          <w:p w:rsidR="005D11DB" w:rsidRDefault="00FD06C6" w:rsidP="00001483">
            <w:pPr>
              <w:tabs>
                <w:tab w:val="center" w:pos="590"/>
                <w:tab w:val="center" w:pos="2073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информация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о </w:t>
            </w:r>
          </w:p>
          <w:p w:rsidR="005D11DB" w:rsidRDefault="00FD06C6" w:rsidP="00001483">
            <w:pPr>
              <w:spacing w:line="357" w:lineRule="auto"/>
            </w:pPr>
            <w:r>
              <w:rPr>
                <w:rFonts w:ascii="Times New Roman" w:eastAsia="Times New Roman" w:hAnsi="Times New Roman" w:cs="Times New Roman"/>
              </w:rPr>
              <w:t>Германии, текст со статистическими данными. № 1, с. 45–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46  </w:t>
            </w:r>
          </w:p>
        </w:tc>
        <w:tc>
          <w:tcPr>
            <w:tcW w:w="23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1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Р.Т., </w:t>
            </w:r>
          </w:p>
          <w:p w:rsidR="005D11DB" w:rsidRDefault="00FD06C6" w:rsidP="00001483">
            <w:pPr>
              <w:tabs>
                <w:tab w:val="center" w:pos="198"/>
                <w:tab w:val="center" w:pos="828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упр.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5 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(1-я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ч.),  с. 34–36  </w:t>
            </w:r>
          </w:p>
        </w:tc>
      </w:tr>
    </w:tbl>
    <w:p w:rsidR="005D11DB" w:rsidRDefault="005D11DB" w:rsidP="00001483">
      <w:pPr>
        <w:spacing w:after="0"/>
      </w:pPr>
    </w:p>
    <w:tbl>
      <w:tblPr>
        <w:tblStyle w:val="TableGrid"/>
        <w:tblW w:w="15806" w:type="dxa"/>
        <w:tblInd w:w="-360" w:type="dxa"/>
        <w:tblCellMar>
          <w:top w:w="7" w:type="dxa"/>
          <w:left w:w="106" w:type="dxa"/>
        </w:tblCellMar>
        <w:tblLook w:val="04A0" w:firstRow="1" w:lastRow="0" w:firstColumn="1" w:lastColumn="0" w:noHBand="0" w:noVBand="1"/>
      </w:tblPr>
      <w:tblGrid>
        <w:gridCol w:w="563"/>
        <w:gridCol w:w="456"/>
        <w:gridCol w:w="730"/>
        <w:gridCol w:w="2293"/>
        <w:gridCol w:w="1981"/>
        <w:gridCol w:w="2276"/>
        <w:gridCol w:w="1305"/>
        <w:gridCol w:w="443"/>
        <w:gridCol w:w="1977"/>
        <w:gridCol w:w="359"/>
        <w:gridCol w:w="2328"/>
        <w:gridCol w:w="1095"/>
      </w:tblGrid>
      <w:tr w:rsidR="005D11DB" w:rsidTr="00001483">
        <w:trPr>
          <w:trHeight w:val="2487"/>
        </w:trPr>
        <w:tc>
          <w:tcPr>
            <w:tcW w:w="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24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21 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 w:rsidR="00B40BF1">
              <w:rPr>
                <w:rFonts w:ascii="Times New Roman" w:eastAsia="Times New Roman" w:hAnsi="Times New Roman" w:cs="Times New Roman"/>
              </w:rPr>
              <w:t>25.10</w:t>
            </w:r>
          </w:p>
        </w:tc>
        <w:tc>
          <w:tcPr>
            <w:tcW w:w="22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Контроль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усвоения лексического материала. </w:t>
            </w:r>
          </w:p>
        </w:tc>
        <w:tc>
          <w:tcPr>
            <w:tcW w:w="1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roofErr w:type="spellStart"/>
            <w:r>
              <w:rPr>
                <w:rFonts w:ascii="Times New Roman" w:eastAsia="Times New Roman" w:hAnsi="Times New Roman" w:cs="Times New Roman"/>
              </w:rPr>
              <w:t>Комбинированны</w:t>
            </w:r>
            <w:proofErr w:type="spellEnd"/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й.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Индивидуальная, групповая, фронтальная </w:t>
            </w:r>
          </w:p>
        </w:tc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356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Уметь </w:t>
            </w:r>
            <w:proofErr w:type="gramStart"/>
            <w:r>
              <w:rPr>
                <w:rFonts w:ascii="Times New Roman" w:eastAsia="Times New Roman" w:hAnsi="Times New Roman" w:cs="Times New Roman"/>
              </w:rPr>
              <w:t>применять  полученные</w:t>
            </w:r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 ЗУН в новых ситуациях  для решения коммуникативных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задач  </w:t>
            </w:r>
          </w:p>
        </w:tc>
        <w:tc>
          <w:tcPr>
            <w:tcW w:w="13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44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233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356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Чтение </w:t>
            </w:r>
            <w:proofErr w:type="gramStart"/>
            <w:r>
              <w:rPr>
                <w:rFonts w:ascii="Times New Roman" w:eastAsia="Times New Roman" w:hAnsi="Times New Roman" w:cs="Times New Roman"/>
              </w:rPr>
              <w:t>текстов  о</w:t>
            </w:r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 приметах и </w:t>
            </w:r>
          </w:p>
          <w:p w:rsidR="005D11DB" w:rsidRDefault="00FD06C6" w:rsidP="00001483">
            <w:pPr>
              <w:spacing w:line="356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поверьях </w:t>
            </w:r>
            <w:proofErr w:type="gramStart"/>
            <w:r>
              <w:rPr>
                <w:rFonts w:ascii="Times New Roman" w:eastAsia="Times New Roman" w:hAnsi="Times New Roman" w:cs="Times New Roman"/>
              </w:rPr>
              <w:t>немецкого  и</w:t>
            </w:r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 русского народа. №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2, с 46–47  </w:t>
            </w:r>
          </w:p>
        </w:tc>
        <w:tc>
          <w:tcPr>
            <w:tcW w:w="23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1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580" w:lineRule="auto"/>
            </w:pPr>
            <w:r>
              <w:rPr>
                <w:rFonts w:ascii="Times New Roman" w:eastAsia="Times New Roman" w:hAnsi="Times New Roman" w:cs="Times New Roman"/>
              </w:rPr>
              <w:t xml:space="preserve">Р.Т., упр. 5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(2-я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ч.),  с. 36–37  </w:t>
            </w:r>
          </w:p>
        </w:tc>
      </w:tr>
      <w:tr w:rsidR="005D11DB" w:rsidTr="00001483">
        <w:trPr>
          <w:trHeight w:val="2253"/>
        </w:trPr>
        <w:tc>
          <w:tcPr>
            <w:tcW w:w="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lastRenderedPageBreak/>
              <w:t xml:space="preserve">25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22 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 w:rsidR="00B40BF1">
              <w:rPr>
                <w:rFonts w:ascii="Times New Roman" w:eastAsia="Times New Roman" w:hAnsi="Times New Roman" w:cs="Times New Roman"/>
              </w:rPr>
              <w:t>27.10</w:t>
            </w:r>
          </w:p>
        </w:tc>
        <w:tc>
          <w:tcPr>
            <w:tcW w:w="22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382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Контрольная работа по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теме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«Повседневная жизнь молодежи» </w:t>
            </w:r>
          </w:p>
        </w:tc>
        <w:tc>
          <w:tcPr>
            <w:tcW w:w="1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roofErr w:type="gramStart"/>
            <w:r>
              <w:rPr>
                <w:rFonts w:ascii="Times New Roman" w:eastAsia="Times New Roman" w:hAnsi="Times New Roman" w:cs="Times New Roman"/>
              </w:rPr>
              <w:t>Урок  контроля</w:t>
            </w:r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. Индивидуальная </w:t>
            </w:r>
          </w:p>
        </w:tc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376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Уметь находить у себя ошибки, анализировать  </w:t>
            </w:r>
          </w:p>
          <w:p w:rsidR="005D11DB" w:rsidRDefault="00FD06C6" w:rsidP="00001483">
            <w:pPr>
              <w:spacing w:line="356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и исправлять их, презентовать и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защищать проекты  </w:t>
            </w:r>
          </w:p>
        </w:tc>
        <w:tc>
          <w:tcPr>
            <w:tcW w:w="13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44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233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Языковой и речевой материал § 1 </w:t>
            </w:r>
          </w:p>
        </w:tc>
        <w:tc>
          <w:tcPr>
            <w:tcW w:w="23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1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Р.Т.,  </w:t>
            </w:r>
          </w:p>
          <w:p w:rsidR="005D11DB" w:rsidRDefault="00FD06C6" w:rsidP="00001483">
            <w:pPr>
              <w:tabs>
                <w:tab w:val="center" w:pos="198"/>
                <w:tab w:val="center" w:pos="800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упр.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2, 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с. 42  </w:t>
            </w:r>
          </w:p>
        </w:tc>
      </w:tr>
      <w:tr w:rsidR="005D11DB" w:rsidTr="00001483">
        <w:trPr>
          <w:trHeight w:val="1349"/>
        </w:trPr>
        <w:tc>
          <w:tcPr>
            <w:tcW w:w="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26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>23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24 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 w:rsidR="00B40BF1">
              <w:rPr>
                <w:rFonts w:ascii="Times New Roman" w:eastAsia="Times New Roman" w:hAnsi="Times New Roman" w:cs="Times New Roman"/>
              </w:rPr>
              <w:t>28.10</w:t>
            </w:r>
          </w:p>
          <w:p w:rsidR="00B40BF1" w:rsidRDefault="00B40BF1" w:rsidP="00001483"/>
        </w:tc>
        <w:tc>
          <w:tcPr>
            <w:tcW w:w="22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B40BF1" w:rsidP="00001483">
            <w:r>
              <w:rPr>
                <w:rFonts w:ascii="Times New Roman" w:eastAsia="Times New Roman" w:hAnsi="Times New Roman" w:cs="Times New Roman"/>
              </w:rPr>
              <w:t>Повторение</w:t>
            </w:r>
            <w:r w:rsidR="00FD06C6"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1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13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44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233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23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1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5D11DB" w:rsidTr="00B40BF1">
        <w:trPr>
          <w:trHeight w:val="1169"/>
        </w:trPr>
        <w:tc>
          <w:tcPr>
            <w:tcW w:w="9604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b/>
              </w:rPr>
              <w:t xml:space="preserve">§ 2. Искусство театра и кино. Как они обогащают нашу жизнь? </w:t>
            </w:r>
            <w:r w:rsidRPr="00FD06C6">
              <w:rPr>
                <w:rFonts w:ascii="Times New Roman" w:eastAsia="Times New Roman" w:hAnsi="Times New Roman" w:cs="Times New Roman"/>
                <w:b/>
                <w:lang w:val="de-DE"/>
              </w:rPr>
              <w:t xml:space="preserve">(24 </w:t>
            </w:r>
            <w:r>
              <w:rPr>
                <w:rFonts w:ascii="Times New Roman" w:eastAsia="Times New Roman" w:hAnsi="Times New Roman" w:cs="Times New Roman"/>
                <w:b/>
              </w:rPr>
              <w:t>урока</w:t>
            </w:r>
            <w:r w:rsidRPr="00FD06C6">
              <w:rPr>
                <w:rFonts w:ascii="Times New Roman" w:eastAsia="Times New Roman" w:hAnsi="Times New Roman" w:cs="Times New Roman"/>
                <w:b/>
                <w:lang w:val="de-DE"/>
              </w:rPr>
              <w:t xml:space="preserve">) </w:t>
            </w:r>
            <w:r>
              <w:rPr>
                <w:rFonts w:ascii="Times New Roman" w:eastAsia="Times New Roman" w:hAnsi="Times New Roman" w:cs="Times New Roman"/>
                <w:b/>
              </w:rPr>
              <w:t>ноябрь</w:t>
            </w:r>
            <w:r w:rsidRPr="00FD06C6">
              <w:rPr>
                <w:rFonts w:ascii="Times New Roman" w:eastAsia="Times New Roman" w:hAnsi="Times New Roman" w:cs="Times New Roman"/>
                <w:b/>
                <w:lang w:val="de-DE"/>
              </w:rPr>
              <w:t>-</w:t>
            </w:r>
            <w:r>
              <w:rPr>
                <w:rFonts w:ascii="Times New Roman" w:eastAsia="Times New Roman" w:hAnsi="Times New Roman" w:cs="Times New Roman"/>
                <w:b/>
              </w:rPr>
              <w:t>декабрь</w:t>
            </w:r>
            <w:r w:rsidRPr="00FD06C6">
              <w:rPr>
                <w:rFonts w:ascii="Times New Roman" w:eastAsia="Times New Roman" w:hAnsi="Times New Roman" w:cs="Times New Roman"/>
                <w:b/>
                <w:lang w:val="de-DE"/>
              </w:rPr>
              <w:t xml:space="preserve"> Theater- und Filmkunst.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</w:rPr>
              <w:t>Wie</w:t>
            </w:r>
            <w:proofErr w:type="spellEnd"/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</w:rPr>
              <w:t>bereichern</w:t>
            </w:r>
            <w:proofErr w:type="spellEnd"/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</w:rPr>
              <w:t>sie</w:t>
            </w:r>
            <w:proofErr w:type="spellEnd"/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</w:rPr>
              <w:t>unser</w:t>
            </w:r>
            <w:proofErr w:type="spellEnd"/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</w:rPr>
              <w:t>Leben</w:t>
            </w:r>
            <w:proofErr w:type="spellEnd"/>
            <w:r>
              <w:rPr>
                <w:rFonts w:ascii="Times New Roman" w:eastAsia="Times New Roman" w:hAnsi="Times New Roman" w:cs="Times New Roman"/>
                <w:b/>
              </w:rPr>
              <w:t>?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2779" w:type="dxa"/>
            <w:gridSpan w:val="3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5D11DB" w:rsidRDefault="005D11DB" w:rsidP="00001483"/>
        </w:tc>
        <w:tc>
          <w:tcPr>
            <w:tcW w:w="3423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</w:tr>
      <w:tr w:rsidR="005D11DB" w:rsidTr="00001483">
        <w:trPr>
          <w:trHeight w:val="2487"/>
        </w:trPr>
        <w:tc>
          <w:tcPr>
            <w:tcW w:w="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27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1 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 w:rsidR="00B40BF1">
              <w:rPr>
                <w:rFonts w:ascii="Times New Roman" w:eastAsia="Times New Roman" w:hAnsi="Times New Roman" w:cs="Times New Roman"/>
              </w:rPr>
              <w:t>8.11</w:t>
            </w:r>
          </w:p>
        </w:tc>
        <w:tc>
          <w:tcPr>
            <w:tcW w:w="22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tabs>
                <w:tab w:val="center" w:pos="397"/>
                <w:tab w:val="center" w:pos="1666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История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развития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театра </w:t>
            </w:r>
          </w:p>
        </w:tc>
        <w:tc>
          <w:tcPr>
            <w:tcW w:w="1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roofErr w:type="spellStart"/>
            <w:r>
              <w:rPr>
                <w:rFonts w:ascii="Times New Roman" w:eastAsia="Times New Roman" w:hAnsi="Times New Roman" w:cs="Times New Roman"/>
              </w:rPr>
              <w:t>Комбинированны</w:t>
            </w:r>
            <w:proofErr w:type="spellEnd"/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й.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Индивидуальная, фронтальная </w:t>
            </w:r>
          </w:p>
        </w:tc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Уметь читать текст  с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полным пониманием  прочитанного, выполнять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послетекстовые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13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242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Введение в </w:t>
            </w:r>
            <w:proofErr w:type="gramStart"/>
            <w:r>
              <w:rPr>
                <w:rFonts w:ascii="Times New Roman" w:eastAsia="Times New Roman" w:hAnsi="Times New Roman" w:cs="Times New Roman"/>
              </w:rPr>
              <w:t>новую  тему</w:t>
            </w:r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. </w:t>
            </w:r>
            <w:proofErr w:type="gramStart"/>
            <w:r>
              <w:rPr>
                <w:rFonts w:ascii="Times New Roman" w:eastAsia="Times New Roman" w:hAnsi="Times New Roman" w:cs="Times New Roman"/>
              </w:rPr>
              <w:t>Получение  новой</w:t>
            </w:r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 информации  о различных видах искусства.  № 1, с. 50–52 </w:t>
            </w:r>
          </w:p>
        </w:tc>
        <w:tc>
          <w:tcPr>
            <w:tcW w:w="3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2328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1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Текст,  </w:t>
            </w:r>
          </w:p>
          <w:p w:rsidR="005D11DB" w:rsidRDefault="00FD06C6" w:rsidP="00001483">
            <w:pPr>
              <w:tabs>
                <w:tab w:val="center" w:pos="108"/>
                <w:tab w:val="center" w:pos="803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№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2, 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с. 52–54 </w:t>
            </w:r>
          </w:p>
        </w:tc>
      </w:tr>
    </w:tbl>
    <w:p w:rsidR="005D11DB" w:rsidRDefault="005D11DB" w:rsidP="00001483">
      <w:pPr>
        <w:spacing w:after="0"/>
      </w:pPr>
    </w:p>
    <w:tbl>
      <w:tblPr>
        <w:tblStyle w:val="TableGrid"/>
        <w:tblW w:w="15679" w:type="dxa"/>
        <w:tblInd w:w="-360" w:type="dxa"/>
        <w:tblCellMar>
          <w:top w:w="7" w:type="dxa"/>
        </w:tblCellMar>
        <w:tblLook w:val="04A0" w:firstRow="1" w:lastRow="0" w:firstColumn="1" w:lastColumn="0" w:noHBand="0" w:noVBand="1"/>
      </w:tblPr>
      <w:tblGrid>
        <w:gridCol w:w="563"/>
        <w:gridCol w:w="456"/>
        <w:gridCol w:w="572"/>
        <w:gridCol w:w="2297"/>
        <w:gridCol w:w="1981"/>
        <w:gridCol w:w="2278"/>
        <w:gridCol w:w="1310"/>
        <w:gridCol w:w="2425"/>
        <w:gridCol w:w="2700"/>
        <w:gridCol w:w="823"/>
        <w:gridCol w:w="274"/>
      </w:tblGrid>
      <w:tr w:rsidR="005D11DB">
        <w:trPr>
          <w:trHeight w:val="3627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22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1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22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задания, проявлять языковую догадку при понимании новых слов и выражений, уметь объяснить их значение, приводя синонимы  на немецком языке </w:t>
            </w:r>
          </w:p>
        </w:tc>
        <w:tc>
          <w:tcPr>
            <w:tcW w:w="13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2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2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8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5D11DB" w:rsidRDefault="005D11DB" w:rsidP="00001483"/>
        </w:tc>
        <w:tc>
          <w:tcPr>
            <w:tcW w:w="27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</w:tr>
      <w:tr w:rsidR="005D11DB" w:rsidTr="00001483">
        <w:trPr>
          <w:trHeight w:val="2148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28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2 </w:t>
            </w:r>
          </w:p>
        </w:tc>
        <w:tc>
          <w:tcPr>
            <w:tcW w:w="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 w:rsidR="00B40BF1">
              <w:rPr>
                <w:rFonts w:ascii="Times New Roman" w:eastAsia="Times New Roman" w:hAnsi="Times New Roman" w:cs="Times New Roman"/>
              </w:rPr>
              <w:t>10.11</w:t>
            </w:r>
          </w:p>
        </w:tc>
        <w:tc>
          <w:tcPr>
            <w:tcW w:w="22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Развитие навыков чтения текста с пониманием основного содержания. </w:t>
            </w:r>
          </w:p>
        </w:tc>
        <w:tc>
          <w:tcPr>
            <w:tcW w:w="1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roofErr w:type="spellStart"/>
            <w:r>
              <w:rPr>
                <w:rFonts w:ascii="Times New Roman" w:eastAsia="Times New Roman" w:hAnsi="Times New Roman" w:cs="Times New Roman"/>
              </w:rPr>
              <w:t>Комбинированны</w:t>
            </w:r>
            <w:proofErr w:type="spellEnd"/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й.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Индивидуальная, фронтальная, групповая </w:t>
            </w:r>
          </w:p>
        </w:tc>
        <w:tc>
          <w:tcPr>
            <w:tcW w:w="22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Уметь читать текст  с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полным пониманием  прочитанного, выполнять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послетекстовые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задания, проявлять языковую  догадку </w:t>
            </w:r>
          </w:p>
        </w:tc>
        <w:tc>
          <w:tcPr>
            <w:tcW w:w="13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2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361" w:lineRule="auto"/>
            </w:pPr>
            <w:r>
              <w:rPr>
                <w:rFonts w:ascii="Times New Roman" w:eastAsia="Times New Roman" w:hAnsi="Times New Roman" w:cs="Times New Roman"/>
              </w:rPr>
              <w:t xml:space="preserve">Работа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с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текстом, совершенствование </w:t>
            </w:r>
          </w:p>
          <w:p w:rsidR="005D11DB" w:rsidRDefault="00FD06C6" w:rsidP="00001483">
            <w:pPr>
              <w:tabs>
                <w:tab w:val="center" w:pos="491"/>
                <w:tab w:val="center" w:pos="1970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техники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чтения, </w:t>
            </w:r>
          </w:p>
          <w:p w:rsidR="005D11DB" w:rsidRDefault="00FD06C6" w:rsidP="00001483">
            <w:pPr>
              <w:spacing w:line="394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выполнение </w:t>
            </w:r>
            <w:proofErr w:type="gramStart"/>
            <w:r>
              <w:rPr>
                <w:rFonts w:ascii="Times New Roman" w:eastAsia="Times New Roman" w:hAnsi="Times New Roman" w:cs="Times New Roman"/>
              </w:rPr>
              <w:t>заданий  к</w:t>
            </w:r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тексту. 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№ 2, 3, с. 52–54  </w:t>
            </w:r>
          </w:p>
        </w:tc>
        <w:tc>
          <w:tcPr>
            <w:tcW w:w="2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8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5D11DB" w:rsidRDefault="00FD06C6" w:rsidP="00001483">
            <w:pPr>
              <w:spacing w:line="356" w:lineRule="auto"/>
            </w:pPr>
            <w:r>
              <w:rPr>
                <w:rFonts w:ascii="Times New Roman" w:eastAsia="Times New Roman" w:hAnsi="Times New Roman" w:cs="Times New Roman"/>
              </w:rPr>
              <w:t xml:space="preserve">Р.Т., упр.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с. 45  </w:t>
            </w:r>
          </w:p>
        </w:tc>
        <w:tc>
          <w:tcPr>
            <w:tcW w:w="27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1,  </w:t>
            </w:r>
          </w:p>
        </w:tc>
      </w:tr>
      <w:tr w:rsidR="005D11DB" w:rsidTr="00001483">
        <w:trPr>
          <w:trHeight w:val="168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29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3 </w:t>
            </w:r>
          </w:p>
        </w:tc>
        <w:tc>
          <w:tcPr>
            <w:tcW w:w="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 w:rsidR="00B40BF1">
              <w:rPr>
                <w:rFonts w:ascii="Times New Roman" w:eastAsia="Times New Roman" w:hAnsi="Times New Roman" w:cs="Times New Roman"/>
              </w:rPr>
              <w:t>11.11</w:t>
            </w:r>
          </w:p>
        </w:tc>
        <w:tc>
          <w:tcPr>
            <w:tcW w:w="22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Известные сценаристы Германии </w:t>
            </w:r>
          </w:p>
        </w:tc>
        <w:tc>
          <w:tcPr>
            <w:tcW w:w="1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roofErr w:type="spellStart"/>
            <w:r>
              <w:rPr>
                <w:rFonts w:ascii="Times New Roman" w:eastAsia="Times New Roman" w:hAnsi="Times New Roman" w:cs="Times New Roman"/>
              </w:rPr>
              <w:t>Комбинированны</w:t>
            </w:r>
            <w:proofErr w:type="spellEnd"/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й.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Индивидуальная, фронтальная </w:t>
            </w:r>
          </w:p>
        </w:tc>
        <w:tc>
          <w:tcPr>
            <w:tcW w:w="22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Уметь понимать тексты  на слух, отгадывать имена великих ученых, представить свои компьютерные презентации  </w:t>
            </w:r>
          </w:p>
        </w:tc>
        <w:tc>
          <w:tcPr>
            <w:tcW w:w="13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2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377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Знакомство с биографией и творчеством Б. Брехта.  </w:t>
            </w:r>
          </w:p>
          <w:p w:rsidR="005D11DB" w:rsidRDefault="00FD06C6" w:rsidP="00001483">
            <w:pPr>
              <w:tabs>
                <w:tab w:val="center" w:pos="471"/>
                <w:tab w:val="center" w:pos="1913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Чтение,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пересказ 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текста. № 5, с. 55  </w:t>
            </w:r>
          </w:p>
        </w:tc>
        <w:tc>
          <w:tcPr>
            <w:tcW w:w="2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8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Р.Т., 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упр.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с. 46  </w:t>
            </w:r>
          </w:p>
        </w:tc>
        <w:tc>
          <w:tcPr>
            <w:tcW w:w="27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2,  </w:t>
            </w:r>
          </w:p>
        </w:tc>
      </w:tr>
    </w:tbl>
    <w:p w:rsidR="005D11DB" w:rsidRDefault="005D11DB" w:rsidP="00001483">
      <w:pPr>
        <w:spacing w:after="0"/>
      </w:pPr>
    </w:p>
    <w:tbl>
      <w:tblPr>
        <w:tblStyle w:val="TableGrid"/>
        <w:tblW w:w="15679" w:type="dxa"/>
        <w:tblInd w:w="-360" w:type="dxa"/>
        <w:tblCellMar>
          <w:top w:w="7" w:type="dxa"/>
          <w:left w:w="106" w:type="dxa"/>
        </w:tblCellMar>
        <w:tblLook w:val="04A0" w:firstRow="1" w:lastRow="0" w:firstColumn="1" w:lastColumn="0" w:noHBand="0" w:noVBand="1"/>
      </w:tblPr>
      <w:tblGrid>
        <w:gridCol w:w="561"/>
        <w:gridCol w:w="454"/>
        <w:gridCol w:w="601"/>
        <w:gridCol w:w="1287"/>
        <w:gridCol w:w="1032"/>
        <w:gridCol w:w="1979"/>
        <w:gridCol w:w="2276"/>
        <w:gridCol w:w="1300"/>
        <w:gridCol w:w="2419"/>
        <w:gridCol w:w="2678"/>
        <w:gridCol w:w="1092"/>
      </w:tblGrid>
      <w:tr w:rsidR="005D11DB" w:rsidTr="00001483">
        <w:trPr>
          <w:trHeight w:val="4237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lastRenderedPageBreak/>
              <w:t xml:space="preserve">30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4 </w:t>
            </w:r>
          </w:p>
        </w:tc>
        <w:tc>
          <w:tcPr>
            <w:tcW w:w="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 w:rsidR="00B40BF1">
              <w:rPr>
                <w:rFonts w:ascii="Times New Roman" w:eastAsia="Times New Roman" w:hAnsi="Times New Roman" w:cs="Times New Roman"/>
              </w:rPr>
              <w:t>15.11</w:t>
            </w:r>
          </w:p>
        </w:tc>
        <w:tc>
          <w:tcPr>
            <w:tcW w:w="229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Киноискусство </w:t>
            </w:r>
          </w:p>
        </w:tc>
        <w:tc>
          <w:tcPr>
            <w:tcW w:w="1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roofErr w:type="spellStart"/>
            <w:r>
              <w:rPr>
                <w:rFonts w:ascii="Times New Roman" w:eastAsia="Times New Roman" w:hAnsi="Times New Roman" w:cs="Times New Roman"/>
              </w:rPr>
              <w:t>Комбинированны</w:t>
            </w:r>
            <w:proofErr w:type="spellEnd"/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й.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Индивидуальная, фронтальная </w:t>
            </w:r>
          </w:p>
        </w:tc>
        <w:tc>
          <w:tcPr>
            <w:tcW w:w="22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Уметь читать тексты  </w:t>
            </w:r>
          </w:p>
          <w:p w:rsidR="005D11DB" w:rsidRDefault="00FD06C6" w:rsidP="00001483">
            <w:pPr>
              <w:spacing w:line="365" w:lineRule="auto"/>
            </w:pPr>
            <w:r>
              <w:rPr>
                <w:rFonts w:ascii="Times New Roman" w:eastAsia="Times New Roman" w:hAnsi="Times New Roman" w:cs="Times New Roman"/>
              </w:rPr>
              <w:t xml:space="preserve">с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полным </w:t>
            </w:r>
            <w:proofErr w:type="gramStart"/>
            <w:r>
              <w:rPr>
                <w:rFonts w:ascii="Times New Roman" w:eastAsia="Times New Roman" w:hAnsi="Times New Roman" w:cs="Times New Roman"/>
              </w:rPr>
              <w:t>пониманием  прочитанного</w:t>
            </w:r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, выполнять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послетекстовые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задания, </w:t>
            </w:r>
          </w:p>
          <w:p w:rsidR="005D11DB" w:rsidRDefault="00FD06C6" w:rsidP="00001483">
            <w:pPr>
              <w:tabs>
                <w:tab w:val="center" w:pos="634"/>
                <w:tab w:val="center" w:pos="2013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практиковать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в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устной </w:t>
            </w:r>
          </w:p>
          <w:p w:rsidR="005D11DB" w:rsidRDefault="00FD06C6" w:rsidP="00001483">
            <w:pPr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подготовленной речи на базе изученного материала и вновь изученной лексики </w:t>
            </w:r>
          </w:p>
        </w:tc>
        <w:tc>
          <w:tcPr>
            <w:tcW w:w="13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2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376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Знакомство с историей киноискусства, чтение текста. № 7, с. </w:t>
            </w:r>
          </w:p>
          <w:p w:rsidR="005D11DB" w:rsidRDefault="00FD06C6" w:rsidP="00001483">
            <w:pPr>
              <w:tabs>
                <w:tab w:val="center" w:pos="306"/>
                <w:tab w:val="center" w:pos="1879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57–58,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устные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сообщения с опорой на </w:t>
            </w:r>
          </w:p>
          <w:p w:rsidR="005D11DB" w:rsidRDefault="00FD06C6" w:rsidP="00001483">
            <w:pPr>
              <w:tabs>
                <w:tab w:val="center" w:pos="467"/>
                <w:tab w:val="center" w:pos="1487"/>
                <w:tab w:val="center" w:pos="2129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картинки.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№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6, 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с. 56–57 </w:t>
            </w:r>
          </w:p>
        </w:tc>
        <w:tc>
          <w:tcPr>
            <w:tcW w:w="2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1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Р.Т.,  упр. 3, 4,  с. 46–47  </w:t>
            </w:r>
          </w:p>
        </w:tc>
      </w:tr>
      <w:tr w:rsidR="005D11DB" w:rsidTr="00001483">
        <w:trPr>
          <w:trHeight w:val="4226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31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5 </w:t>
            </w:r>
          </w:p>
        </w:tc>
        <w:tc>
          <w:tcPr>
            <w:tcW w:w="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 w:rsidR="00B40BF1">
              <w:rPr>
                <w:rFonts w:ascii="Times New Roman" w:eastAsia="Times New Roman" w:hAnsi="Times New Roman" w:cs="Times New Roman"/>
              </w:rPr>
              <w:t>17.11</w:t>
            </w:r>
          </w:p>
        </w:tc>
        <w:tc>
          <w:tcPr>
            <w:tcW w:w="12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Закрепление лексики </w:t>
            </w:r>
          </w:p>
        </w:tc>
        <w:tc>
          <w:tcPr>
            <w:tcW w:w="103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jc w:val="right"/>
            </w:pPr>
            <w:r>
              <w:rPr>
                <w:rFonts w:ascii="Times New Roman" w:eastAsia="Times New Roman" w:hAnsi="Times New Roman" w:cs="Times New Roman"/>
              </w:rPr>
              <w:t xml:space="preserve">новой </w:t>
            </w:r>
          </w:p>
        </w:tc>
        <w:tc>
          <w:tcPr>
            <w:tcW w:w="1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Урок введения и </w:t>
            </w:r>
            <w:proofErr w:type="gramStart"/>
            <w:r>
              <w:rPr>
                <w:rFonts w:ascii="Times New Roman" w:eastAsia="Times New Roman" w:hAnsi="Times New Roman" w:cs="Times New Roman"/>
              </w:rPr>
              <w:t>закрепления  новой</w:t>
            </w:r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лексики. Индивидуальная, фронтальная </w:t>
            </w:r>
          </w:p>
        </w:tc>
        <w:tc>
          <w:tcPr>
            <w:tcW w:w="22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Уметь читать тексты  </w:t>
            </w:r>
          </w:p>
          <w:p w:rsidR="005D11DB" w:rsidRDefault="00FD06C6" w:rsidP="00001483">
            <w:pPr>
              <w:tabs>
                <w:tab w:val="center" w:pos="51"/>
                <w:tab w:val="center" w:pos="1694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с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полным </w:t>
            </w:r>
          </w:p>
          <w:p w:rsidR="005D11DB" w:rsidRDefault="00FD06C6" w:rsidP="00001483">
            <w:pPr>
              <w:spacing w:line="356" w:lineRule="auto"/>
            </w:pPr>
            <w:proofErr w:type="gramStart"/>
            <w:r>
              <w:rPr>
                <w:rFonts w:ascii="Times New Roman" w:eastAsia="Times New Roman" w:hAnsi="Times New Roman" w:cs="Times New Roman"/>
              </w:rPr>
              <w:t>пониманием  прочитанного</w:t>
            </w:r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, выполнять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послетекстовые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  <w:p w:rsidR="005D11DB" w:rsidRDefault="00FD06C6" w:rsidP="00001483">
            <w:pPr>
              <w:spacing w:line="373" w:lineRule="auto"/>
            </w:pPr>
            <w:r>
              <w:rPr>
                <w:rFonts w:ascii="Times New Roman" w:eastAsia="Times New Roman" w:hAnsi="Times New Roman" w:cs="Times New Roman"/>
              </w:rPr>
              <w:t xml:space="preserve">задания,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умение </w:t>
            </w:r>
            <w:proofErr w:type="gramStart"/>
            <w:r>
              <w:rPr>
                <w:rFonts w:ascii="Times New Roman" w:eastAsia="Times New Roman" w:hAnsi="Times New Roman" w:cs="Times New Roman"/>
              </w:rPr>
              <w:t>использовать  полученные</w:t>
            </w:r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 ЗУН для монологического высказывания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по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теме § 3 </w:t>
            </w:r>
          </w:p>
        </w:tc>
        <w:tc>
          <w:tcPr>
            <w:tcW w:w="13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2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389" w:lineRule="auto"/>
              <w:jc w:val="right"/>
            </w:pPr>
            <w:proofErr w:type="gramStart"/>
            <w:r>
              <w:rPr>
                <w:rFonts w:ascii="Times New Roman" w:eastAsia="Times New Roman" w:hAnsi="Times New Roman" w:cs="Times New Roman"/>
              </w:rPr>
              <w:t>Предъявление  и</w:t>
            </w:r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тренировка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новой лексики.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№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1, </w:t>
            </w:r>
            <w:r>
              <w:rPr>
                <w:rFonts w:ascii="Times New Roman" w:eastAsia="Times New Roman" w:hAnsi="Times New Roman" w:cs="Times New Roman"/>
              </w:rPr>
              <w:tab/>
            </w:r>
            <w:proofErr w:type="gramStart"/>
            <w:r>
              <w:rPr>
                <w:rFonts w:ascii="Times New Roman" w:eastAsia="Times New Roman" w:hAnsi="Times New Roman" w:cs="Times New Roman"/>
              </w:rPr>
              <w:t>2,  с.</w:t>
            </w:r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59–60, </w:t>
            </w:r>
            <w:r>
              <w:rPr>
                <w:rFonts w:ascii="Times New Roman" w:eastAsia="Times New Roman" w:hAnsi="Times New Roman" w:cs="Times New Roman"/>
              </w:rPr>
              <w:tab/>
            </w:r>
            <w:proofErr w:type="gramStart"/>
            <w:r>
              <w:rPr>
                <w:rFonts w:ascii="Times New Roman" w:eastAsia="Times New Roman" w:hAnsi="Times New Roman" w:cs="Times New Roman"/>
              </w:rPr>
              <w:t>семьи  слов</w:t>
            </w:r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,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объяснение трудных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случаев  перевода и понимания.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№ 1, 2, с. 59–60 </w:t>
            </w:r>
          </w:p>
        </w:tc>
        <w:tc>
          <w:tcPr>
            <w:tcW w:w="2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1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Р.Т.,  упр. 1, 2,  с. 48–49  </w:t>
            </w:r>
          </w:p>
        </w:tc>
      </w:tr>
      <w:tr w:rsidR="005D11DB">
        <w:trPr>
          <w:trHeight w:val="77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32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6 </w:t>
            </w:r>
          </w:p>
        </w:tc>
        <w:tc>
          <w:tcPr>
            <w:tcW w:w="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 w:rsidR="00B40BF1">
              <w:rPr>
                <w:rFonts w:ascii="Times New Roman" w:eastAsia="Times New Roman" w:hAnsi="Times New Roman" w:cs="Times New Roman"/>
              </w:rPr>
              <w:t>18.11</w:t>
            </w:r>
          </w:p>
        </w:tc>
        <w:tc>
          <w:tcPr>
            <w:tcW w:w="229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tabs>
                <w:tab w:val="center" w:pos="289"/>
                <w:tab w:val="center" w:pos="1621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Сцена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Большого </w:t>
            </w:r>
          </w:p>
        </w:tc>
        <w:tc>
          <w:tcPr>
            <w:tcW w:w="1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Тренировочный.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Индивидуальная, </w:t>
            </w:r>
          </w:p>
        </w:tc>
        <w:tc>
          <w:tcPr>
            <w:tcW w:w="22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Уметь анализировать  процесс </w:t>
            </w:r>
          </w:p>
        </w:tc>
        <w:tc>
          <w:tcPr>
            <w:tcW w:w="13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2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Схема зрительного зала, лексика по теме </w:t>
            </w:r>
          </w:p>
        </w:tc>
        <w:tc>
          <w:tcPr>
            <w:tcW w:w="2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1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Р.Т.,  упр. 4, 5,  </w:t>
            </w:r>
          </w:p>
        </w:tc>
      </w:tr>
    </w:tbl>
    <w:p w:rsidR="005D11DB" w:rsidRDefault="005D11DB" w:rsidP="00001483">
      <w:pPr>
        <w:spacing w:after="0"/>
      </w:pPr>
    </w:p>
    <w:tbl>
      <w:tblPr>
        <w:tblStyle w:val="TableGrid"/>
        <w:tblW w:w="15679" w:type="dxa"/>
        <w:tblInd w:w="-360" w:type="dxa"/>
        <w:tblCellMar>
          <w:top w:w="7" w:type="dxa"/>
          <w:left w:w="106" w:type="dxa"/>
        </w:tblCellMar>
        <w:tblLook w:val="04A0" w:firstRow="1" w:lastRow="0" w:firstColumn="1" w:lastColumn="0" w:noHBand="0" w:noVBand="1"/>
      </w:tblPr>
      <w:tblGrid>
        <w:gridCol w:w="561"/>
        <w:gridCol w:w="453"/>
        <w:gridCol w:w="601"/>
        <w:gridCol w:w="2064"/>
        <w:gridCol w:w="225"/>
        <w:gridCol w:w="1978"/>
        <w:gridCol w:w="2272"/>
        <w:gridCol w:w="1296"/>
        <w:gridCol w:w="2464"/>
        <w:gridCol w:w="2669"/>
        <w:gridCol w:w="1096"/>
      </w:tblGrid>
      <w:tr w:rsidR="005D11DB">
        <w:trPr>
          <w:trHeight w:val="1728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20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театра. </w:t>
            </w:r>
          </w:p>
        </w:tc>
        <w:tc>
          <w:tcPr>
            <w:tcW w:w="226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1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фронтальная </w:t>
            </w:r>
          </w:p>
        </w:tc>
        <w:tc>
          <w:tcPr>
            <w:tcW w:w="22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словообразования в немецком языке, тренировать новую лексику </w:t>
            </w:r>
          </w:p>
        </w:tc>
        <w:tc>
          <w:tcPr>
            <w:tcW w:w="13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2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358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«Жанры театрального и киноискусства». № 3,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4, 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с. 60–61 </w:t>
            </w:r>
          </w:p>
        </w:tc>
        <w:tc>
          <w:tcPr>
            <w:tcW w:w="2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1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с. 51 </w:t>
            </w:r>
          </w:p>
        </w:tc>
      </w:tr>
      <w:tr w:rsidR="005D11DB">
        <w:trPr>
          <w:trHeight w:val="4006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33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7 </w:t>
            </w:r>
          </w:p>
        </w:tc>
        <w:tc>
          <w:tcPr>
            <w:tcW w:w="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 w:rsidR="00B40BF1">
              <w:rPr>
                <w:rFonts w:ascii="Times New Roman" w:eastAsia="Times New Roman" w:hAnsi="Times New Roman" w:cs="Times New Roman"/>
              </w:rPr>
              <w:t>22.11</w:t>
            </w:r>
          </w:p>
        </w:tc>
        <w:tc>
          <w:tcPr>
            <w:tcW w:w="20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Театральный репертуар </w:t>
            </w:r>
          </w:p>
        </w:tc>
        <w:tc>
          <w:tcPr>
            <w:tcW w:w="226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1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roofErr w:type="spellStart"/>
            <w:r>
              <w:rPr>
                <w:rFonts w:ascii="Times New Roman" w:eastAsia="Times New Roman" w:hAnsi="Times New Roman" w:cs="Times New Roman"/>
              </w:rPr>
              <w:t>Комбинированны</w:t>
            </w:r>
            <w:proofErr w:type="spellEnd"/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й.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Индивидуальная, фронтальная </w:t>
            </w:r>
          </w:p>
        </w:tc>
        <w:tc>
          <w:tcPr>
            <w:tcW w:w="22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372" w:lineRule="auto"/>
            </w:pPr>
            <w:r>
              <w:rPr>
                <w:rFonts w:ascii="Times New Roman" w:eastAsia="Times New Roman" w:hAnsi="Times New Roman" w:cs="Times New Roman"/>
              </w:rPr>
              <w:t xml:space="preserve">Уметь читать </w:t>
            </w:r>
            <w:proofErr w:type="gramStart"/>
            <w:r>
              <w:rPr>
                <w:rFonts w:ascii="Times New Roman" w:eastAsia="Times New Roman" w:hAnsi="Times New Roman" w:cs="Times New Roman"/>
              </w:rPr>
              <w:t>текст  с</w:t>
            </w:r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полным пониманием  прочитанного, выполнять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послетекстовые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задания,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выразить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свою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точку  зрения на проблемы  экологии </w:t>
            </w:r>
          </w:p>
        </w:tc>
        <w:tc>
          <w:tcPr>
            <w:tcW w:w="13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2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376" w:lineRule="auto"/>
              <w:jc w:val="both"/>
            </w:pPr>
            <w:proofErr w:type="gramStart"/>
            <w:r>
              <w:rPr>
                <w:rFonts w:ascii="Times New Roman" w:eastAsia="Times New Roman" w:hAnsi="Times New Roman" w:cs="Times New Roman"/>
              </w:rPr>
              <w:t>Текст  в</w:t>
            </w:r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 виде репертуарного плана театра. </w:t>
            </w:r>
            <w:proofErr w:type="gramStart"/>
            <w:r>
              <w:rPr>
                <w:rFonts w:ascii="Times New Roman" w:eastAsia="Times New Roman" w:hAnsi="Times New Roman" w:cs="Times New Roman"/>
              </w:rPr>
              <w:t>Устная  речь</w:t>
            </w:r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  на базе изученного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лексикограмматического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материала.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№ 5, 6, с. 61–64 </w:t>
            </w:r>
          </w:p>
        </w:tc>
        <w:tc>
          <w:tcPr>
            <w:tcW w:w="2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1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Р.Т., </w:t>
            </w:r>
          </w:p>
          <w:p w:rsidR="005D11DB" w:rsidRDefault="00FD06C6" w:rsidP="00001483">
            <w:pPr>
              <w:spacing w:line="385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упр. 3, с. 50–51,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Создать афишу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театр.реп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ертуара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5D11DB" w:rsidTr="00001483">
        <w:trPr>
          <w:trHeight w:val="2717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34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8 </w:t>
            </w:r>
          </w:p>
        </w:tc>
        <w:tc>
          <w:tcPr>
            <w:tcW w:w="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 w:rsidR="00B40BF1">
              <w:rPr>
                <w:rFonts w:ascii="Times New Roman" w:eastAsia="Times New Roman" w:hAnsi="Times New Roman" w:cs="Times New Roman"/>
              </w:rPr>
              <w:t>24.11</w:t>
            </w:r>
          </w:p>
        </w:tc>
        <w:tc>
          <w:tcPr>
            <w:tcW w:w="229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Систематизация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и закрепление языкового материала по теме. </w:t>
            </w:r>
          </w:p>
        </w:tc>
        <w:tc>
          <w:tcPr>
            <w:tcW w:w="1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roofErr w:type="spellStart"/>
            <w:r>
              <w:rPr>
                <w:rFonts w:ascii="Times New Roman" w:eastAsia="Times New Roman" w:hAnsi="Times New Roman" w:cs="Times New Roman"/>
              </w:rPr>
              <w:t>Комбинированны</w:t>
            </w:r>
            <w:proofErr w:type="spellEnd"/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й.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Индивидуальная, фронтальная </w:t>
            </w:r>
          </w:p>
        </w:tc>
        <w:tc>
          <w:tcPr>
            <w:tcW w:w="22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Уметь работать с графиком, анализировать его,  употреблять изучаемую лексику в различных  ситуациях общения,  высказываться по проблемам темы </w:t>
            </w:r>
          </w:p>
        </w:tc>
        <w:tc>
          <w:tcPr>
            <w:tcW w:w="13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2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369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Текст об Аристотеле как теоретике театра. </w:t>
            </w:r>
            <w:proofErr w:type="gramStart"/>
            <w:r>
              <w:rPr>
                <w:rFonts w:ascii="Times New Roman" w:eastAsia="Times New Roman" w:hAnsi="Times New Roman" w:cs="Times New Roman"/>
              </w:rPr>
              <w:t>Устная  речь</w:t>
            </w:r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 по теме «Любимый фильм, любимая  театральная постановка».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№ 8–10, с. 64–65 </w:t>
            </w:r>
          </w:p>
        </w:tc>
        <w:tc>
          <w:tcPr>
            <w:tcW w:w="2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1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Р.Т.,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упр.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6,  с. 51–52 </w:t>
            </w:r>
          </w:p>
        </w:tc>
      </w:tr>
      <w:tr w:rsidR="005D11DB">
        <w:trPr>
          <w:trHeight w:val="115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35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9 </w:t>
            </w:r>
          </w:p>
        </w:tc>
        <w:tc>
          <w:tcPr>
            <w:tcW w:w="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 w:rsidR="00B40BF1">
              <w:rPr>
                <w:rFonts w:ascii="Times New Roman" w:eastAsia="Times New Roman" w:hAnsi="Times New Roman" w:cs="Times New Roman"/>
              </w:rPr>
              <w:t>25.11</w:t>
            </w:r>
          </w:p>
        </w:tc>
        <w:tc>
          <w:tcPr>
            <w:tcW w:w="229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Введение лексики по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подтеме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«Театр». </w:t>
            </w:r>
          </w:p>
        </w:tc>
        <w:tc>
          <w:tcPr>
            <w:tcW w:w="1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Урок введения и закрепления новой  </w:t>
            </w:r>
          </w:p>
        </w:tc>
        <w:tc>
          <w:tcPr>
            <w:tcW w:w="22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Уметь использовать  полученные знания, умения и навыки для </w:t>
            </w:r>
          </w:p>
        </w:tc>
        <w:tc>
          <w:tcPr>
            <w:tcW w:w="13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2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Правила образования и употребления бессоюзных </w:t>
            </w:r>
          </w:p>
        </w:tc>
        <w:tc>
          <w:tcPr>
            <w:tcW w:w="2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1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Р.Т.,  </w:t>
            </w:r>
          </w:p>
          <w:p w:rsidR="005D11DB" w:rsidRDefault="00FD06C6" w:rsidP="00001483">
            <w:pPr>
              <w:tabs>
                <w:tab w:val="center" w:pos="198"/>
                <w:tab w:val="center" w:pos="800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упр.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1,  </w:t>
            </w:r>
          </w:p>
        </w:tc>
      </w:tr>
    </w:tbl>
    <w:p w:rsidR="005D11DB" w:rsidRDefault="005D11DB" w:rsidP="00001483">
      <w:pPr>
        <w:spacing w:after="0"/>
      </w:pPr>
    </w:p>
    <w:tbl>
      <w:tblPr>
        <w:tblStyle w:val="TableGrid"/>
        <w:tblW w:w="15679" w:type="dxa"/>
        <w:tblInd w:w="-360" w:type="dxa"/>
        <w:tblCellMar>
          <w:top w:w="7" w:type="dxa"/>
          <w:left w:w="106" w:type="dxa"/>
        </w:tblCellMar>
        <w:tblLook w:val="04A0" w:firstRow="1" w:lastRow="0" w:firstColumn="1" w:lastColumn="0" w:noHBand="0" w:noVBand="1"/>
      </w:tblPr>
      <w:tblGrid>
        <w:gridCol w:w="563"/>
        <w:gridCol w:w="455"/>
        <w:gridCol w:w="601"/>
        <w:gridCol w:w="2295"/>
        <w:gridCol w:w="1980"/>
        <w:gridCol w:w="2277"/>
        <w:gridCol w:w="1304"/>
        <w:gridCol w:w="3071"/>
        <w:gridCol w:w="2039"/>
        <w:gridCol w:w="1094"/>
      </w:tblGrid>
      <w:tr w:rsidR="005D11DB" w:rsidTr="00001483">
        <w:trPr>
          <w:trHeight w:val="1827"/>
        </w:trPr>
        <w:tc>
          <w:tcPr>
            <w:tcW w:w="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4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6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2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грамматики. Индивидуальная, фронтальная </w:t>
            </w:r>
          </w:p>
        </w:tc>
        <w:tc>
          <w:tcPr>
            <w:tcW w:w="2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396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устных сообщений по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теме  </w:t>
            </w:r>
          </w:p>
          <w:p w:rsidR="005D11DB" w:rsidRDefault="00FD06C6" w:rsidP="00001483">
            <w:pPr>
              <w:tabs>
                <w:tab w:val="center" w:pos="441"/>
                <w:tab w:val="center" w:pos="2005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«Человек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и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окружающая среда» </w:t>
            </w:r>
          </w:p>
        </w:tc>
        <w:tc>
          <w:tcPr>
            <w:tcW w:w="13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30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358" w:lineRule="auto"/>
            </w:pPr>
            <w:r>
              <w:rPr>
                <w:rFonts w:ascii="Times New Roman" w:eastAsia="Times New Roman" w:hAnsi="Times New Roman" w:cs="Times New Roman"/>
              </w:rPr>
              <w:t xml:space="preserve">сложносочиненных предложений.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Правило, 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с. 66–67, № 2. </w:t>
            </w:r>
          </w:p>
          <w:p w:rsidR="005D11DB" w:rsidRDefault="00FD06C6" w:rsidP="00001483">
            <w:pPr>
              <w:tabs>
                <w:tab w:val="center" w:pos="594"/>
                <w:tab w:val="center" w:pos="1615"/>
                <w:tab w:val="center" w:pos="2130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Выполнение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№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3, 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с. 67–68 </w:t>
            </w:r>
          </w:p>
        </w:tc>
        <w:tc>
          <w:tcPr>
            <w:tcW w:w="2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10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с. 52–53  </w:t>
            </w:r>
          </w:p>
        </w:tc>
      </w:tr>
      <w:tr w:rsidR="005D11DB" w:rsidTr="00001483">
        <w:trPr>
          <w:trHeight w:val="4376"/>
        </w:trPr>
        <w:tc>
          <w:tcPr>
            <w:tcW w:w="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36 </w:t>
            </w:r>
          </w:p>
        </w:tc>
        <w:tc>
          <w:tcPr>
            <w:tcW w:w="4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10 </w:t>
            </w:r>
          </w:p>
        </w:tc>
        <w:tc>
          <w:tcPr>
            <w:tcW w:w="6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 w:rsidR="00B40BF1">
              <w:rPr>
                <w:rFonts w:ascii="Times New Roman" w:eastAsia="Times New Roman" w:hAnsi="Times New Roman" w:cs="Times New Roman"/>
              </w:rPr>
              <w:t>29.11</w:t>
            </w:r>
          </w:p>
        </w:tc>
        <w:tc>
          <w:tcPr>
            <w:tcW w:w="2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Сложносочиненные </w:t>
            </w:r>
          </w:p>
          <w:p w:rsidR="005D11DB" w:rsidRDefault="00FD06C6" w:rsidP="00001483">
            <w:pPr>
              <w:tabs>
                <w:tab w:val="center" w:pos="623"/>
                <w:tab w:val="center" w:pos="2036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предложения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с </w:t>
            </w:r>
          </w:p>
          <w:p w:rsidR="005D11DB" w:rsidRDefault="00FD06C6" w:rsidP="00001483">
            <w:proofErr w:type="gramStart"/>
            <w:r>
              <w:rPr>
                <w:rFonts w:ascii="Times New Roman" w:eastAsia="Times New Roman" w:hAnsi="Times New Roman" w:cs="Times New Roman"/>
              </w:rPr>
              <w:t>сочинительными  союзами</w:t>
            </w:r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. </w:t>
            </w: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Урок введения и закрепления </w:t>
            </w:r>
            <w:proofErr w:type="gramStart"/>
            <w:r>
              <w:rPr>
                <w:rFonts w:ascii="Times New Roman" w:eastAsia="Times New Roman" w:hAnsi="Times New Roman" w:cs="Times New Roman"/>
              </w:rPr>
              <w:t>новой  грамматики</w:t>
            </w:r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. Индивидуальная, фронтальная </w:t>
            </w:r>
          </w:p>
        </w:tc>
        <w:tc>
          <w:tcPr>
            <w:tcW w:w="2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tabs>
                <w:tab w:val="center" w:pos="264"/>
                <w:tab w:val="center" w:pos="1688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Знать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правила </w:t>
            </w:r>
          </w:p>
          <w:p w:rsidR="005D11DB" w:rsidRDefault="00FD06C6" w:rsidP="00001483">
            <w:pPr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построения сложноподчиненных предложений, уметь распознавать их в тексте, правильно переводить </w:t>
            </w:r>
          </w:p>
        </w:tc>
        <w:tc>
          <w:tcPr>
            <w:tcW w:w="13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30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372" w:lineRule="auto"/>
            </w:pPr>
            <w:r>
              <w:rPr>
                <w:rFonts w:ascii="Times New Roman" w:eastAsia="Times New Roman" w:hAnsi="Times New Roman" w:cs="Times New Roman"/>
              </w:rPr>
              <w:t xml:space="preserve">Правила образования и </w:t>
            </w:r>
            <w:proofErr w:type="gramStart"/>
            <w:r>
              <w:rPr>
                <w:rFonts w:ascii="Times New Roman" w:eastAsia="Times New Roman" w:hAnsi="Times New Roman" w:cs="Times New Roman"/>
              </w:rPr>
              <w:t>употребления  сложносочиненных</w:t>
            </w:r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 предложений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с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со-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чинительными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 союзами. Правило на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с. 66–67, № 2. </w:t>
            </w:r>
          </w:p>
          <w:p w:rsidR="005D11DB" w:rsidRDefault="00FD06C6" w:rsidP="00001483">
            <w:pPr>
              <w:tabs>
                <w:tab w:val="center" w:pos="594"/>
                <w:tab w:val="center" w:pos="1884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Выполнение </w:t>
            </w:r>
            <w:r>
              <w:rPr>
                <w:rFonts w:ascii="Times New Roman" w:eastAsia="Times New Roman" w:hAnsi="Times New Roman" w:cs="Times New Roman"/>
              </w:rPr>
              <w:tab/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упраж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>-</w:t>
            </w:r>
          </w:p>
          <w:p w:rsidR="005D11DB" w:rsidRDefault="00FD06C6" w:rsidP="00001483">
            <w:pPr>
              <w:spacing w:line="356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нений. *Упр. 16, 17, с. 103. «Практический курс немецкого языка»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В. М. Завьяловой </w:t>
            </w:r>
          </w:p>
        </w:tc>
        <w:tc>
          <w:tcPr>
            <w:tcW w:w="2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10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Р.Т.,  упр. 1,с. 52–53 </w:t>
            </w:r>
          </w:p>
        </w:tc>
      </w:tr>
      <w:tr w:rsidR="005D11DB" w:rsidTr="00001483">
        <w:trPr>
          <w:trHeight w:val="2866"/>
        </w:trPr>
        <w:tc>
          <w:tcPr>
            <w:tcW w:w="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37 </w:t>
            </w:r>
          </w:p>
        </w:tc>
        <w:tc>
          <w:tcPr>
            <w:tcW w:w="4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11 </w:t>
            </w:r>
          </w:p>
        </w:tc>
        <w:tc>
          <w:tcPr>
            <w:tcW w:w="6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 w:rsidR="00B40BF1">
              <w:rPr>
                <w:rFonts w:ascii="Times New Roman" w:eastAsia="Times New Roman" w:hAnsi="Times New Roman" w:cs="Times New Roman"/>
              </w:rPr>
              <w:t>1.12</w:t>
            </w:r>
          </w:p>
        </w:tc>
        <w:tc>
          <w:tcPr>
            <w:tcW w:w="2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Контрольная работа </w:t>
            </w: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356" w:lineRule="auto"/>
            </w:pPr>
            <w:r>
              <w:rPr>
                <w:rFonts w:ascii="Times New Roman" w:eastAsia="Times New Roman" w:hAnsi="Times New Roman" w:cs="Times New Roman"/>
              </w:rPr>
              <w:t xml:space="preserve">Урок введения и закрепления новой  </w:t>
            </w:r>
          </w:p>
          <w:p w:rsidR="005D11DB" w:rsidRDefault="00FD06C6" w:rsidP="00001483">
            <w:pPr>
              <w:tabs>
                <w:tab w:val="center" w:pos="561"/>
                <w:tab w:val="center" w:pos="1710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грамматики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и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закрепления </w:t>
            </w:r>
            <w:proofErr w:type="gramStart"/>
            <w:r>
              <w:rPr>
                <w:rFonts w:ascii="Times New Roman" w:eastAsia="Times New Roman" w:hAnsi="Times New Roman" w:cs="Times New Roman"/>
              </w:rPr>
              <w:t>новой  грамматики</w:t>
            </w:r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. </w:t>
            </w:r>
          </w:p>
        </w:tc>
        <w:tc>
          <w:tcPr>
            <w:tcW w:w="2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tabs>
                <w:tab w:val="center" w:pos="264"/>
                <w:tab w:val="center" w:pos="1688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Знать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правила </w:t>
            </w:r>
          </w:p>
          <w:p w:rsidR="005D11DB" w:rsidRDefault="00FD06C6" w:rsidP="00001483">
            <w:pPr>
              <w:spacing w:line="356" w:lineRule="auto"/>
            </w:pPr>
            <w:r>
              <w:rPr>
                <w:rFonts w:ascii="Times New Roman" w:eastAsia="Times New Roman" w:hAnsi="Times New Roman" w:cs="Times New Roman"/>
              </w:rPr>
              <w:t xml:space="preserve">построения сложноподчиненных </w:t>
            </w:r>
          </w:p>
          <w:p w:rsidR="005D11DB" w:rsidRDefault="00FD06C6" w:rsidP="00001483">
            <w:pPr>
              <w:tabs>
                <w:tab w:val="center" w:pos="634"/>
                <w:tab w:val="center" w:pos="2017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предложений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с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придаточными уступительными, уметь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распознавать </w:t>
            </w:r>
          </w:p>
        </w:tc>
        <w:tc>
          <w:tcPr>
            <w:tcW w:w="13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30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356" w:lineRule="auto"/>
            </w:pPr>
            <w:r>
              <w:rPr>
                <w:rFonts w:ascii="Times New Roman" w:eastAsia="Times New Roman" w:hAnsi="Times New Roman" w:cs="Times New Roman"/>
              </w:rPr>
              <w:t xml:space="preserve">Правила образования и </w:t>
            </w:r>
            <w:proofErr w:type="gramStart"/>
            <w:r>
              <w:rPr>
                <w:rFonts w:ascii="Times New Roman" w:eastAsia="Times New Roman" w:hAnsi="Times New Roman" w:cs="Times New Roman"/>
              </w:rPr>
              <w:t>употребления  сложносочиненных</w:t>
            </w:r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  <w:p w:rsidR="005D11DB" w:rsidRDefault="00FD06C6" w:rsidP="00001483">
            <w:pPr>
              <w:spacing w:line="358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предложений с союзными словами.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Правило, с. 66–67, №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2. </w:t>
            </w:r>
          </w:p>
        </w:tc>
        <w:tc>
          <w:tcPr>
            <w:tcW w:w="2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10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Р.Т.,  </w:t>
            </w:r>
          </w:p>
          <w:p w:rsidR="005D11DB" w:rsidRDefault="00FD06C6" w:rsidP="00001483">
            <w:pPr>
              <w:tabs>
                <w:tab w:val="center" w:pos="198"/>
                <w:tab w:val="center" w:pos="800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упр.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3, 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с. 53–54  </w:t>
            </w:r>
          </w:p>
        </w:tc>
      </w:tr>
    </w:tbl>
    <w:p w:rsidR="005D11DB" w:rsidRDefault="005D11DB" w:rsidP="00001483">
      <w:pPr>
        <w:spacing w:after="0"/>
      </w:pPr>
    </w:p>
    <w:tbl>
      <w:tblPr>
        <w:tblStyle w:val="TableGrid"/>
        <w:tblW w:w="15679" w:type="dxa"/>
        <w:tblInd w:w="-360" w:type="dxa"/>
        <w:tblCellMar>
          <w:top w:w="7" w:type="dxa"/>
        </w:tblCellMar>
        <w:tblLook w:val="04A0" w:firstRow="1" w:lastRow="0" w:firstColumn="1" w:lastColumn="0" w:noHBand="0" w:noVBand="1"/>
      </w:tblPr>
      <w:tblGrid>
        <w:gridCol w:w="563"/>
        <w:gridCol w:w="456"/>
        <w:gridCol w:w="572"/>
        <w:gridCol w:w="2085"/>
        <w:gridCol w:w="212"/>
        <w:gridCol w:w="1981"/>
        <w:gridCol w:w="2278"/>
        <w:gridCol w:w="1310"/>
        <w:gridCol w:w="2425"/>
        <w:gridCol w:w="2700"/>
        <w:gridCol w:w="823"/>
        <w:gridCol w:w="274"/>
      </w:tblGrid>
      <w:tr w:rsidR="005D11DB" w:rsidTr="00001483">
        <w:trPr>
          <w:trHeight w:val="693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229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1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Индивидуальная, фронтальная  </w:t>
            </w:r>
          </w:p>
        </w:tc>
        <w:tc>
          <w:tcPr>
            <w:tcW w:w="22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их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в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тексте, правильно переводить </w:t>
            </w:r>
          </w:p>
        </w:tc>
        <w:tc>
          <w:tcPr>
            <w:tcW w:w="13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2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tabs>
                <w:tab w:val="center" w:pos="699"/>
                <w:tab w:val="center" w:pos="1722"/>
                <w:tab w:val="center" w:pos="2235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Выполнение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упр.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2,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с. 53, Р.Т. </w:t>
            </w:r>
          </w:p>
        </w:tc>
        <w:tc>
          <w:tcPr>
            <w:tcW w:w="2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109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</w:tr>
      <w:tr w:rsidR="005D11DB" w:rsidTr="00001483">
        <w:trPr>
          <w:trHeight w:val="4804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lastRenderedPageBreak/>
              <w:t xml:space="preserve">38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12 </w:t>
            </w:r>
          </w:p>
        </w:tc>
        <w:tc>
          <w:tcPr>
            <w:tcW w:w="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 w:rsidR="00B40BF1">
              <w:rPr>
                <w:rFonts w:ascii="Times New Roman" w:eastAsia="Times New Roman" w:hAnsi="Times New Roman" w:cs="Times New Roman"/>
              </w:rPr>
              <w:t>2.12</w:t>
            </w:r>
          </w:p>
        </w:tc>
        <w:tc>
          <w:tcPr>
            <w:tcW w:w="20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5D11DB" w:rsidRDefault="00FD06C6" w:rsidP="00001483">
            <w:pPr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Правило образования и употребления сложносочинённых предложений. </w:t>
            </w:r>
          </w:p>
        </w:tc>
        <w:tc>
          <w:tcPr>
            <w:tcW w:w="21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1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Урок введения и закрепления </w:t>
            </w:r>
            <w:proofErr w:type="gramStart"/>
            <w:r>
              <w:rPr>
                <w:rFonts w:ascii="Times New Roman" w:eastAsia="Times New Roman" w:hAnsi="Times New Roman" w:cs="Times New Roman"/>
              </w:rPr>
              <w:t>новой  грамматики</w:t>
            </w:r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. Индивидуальная, фронтальная  </w:t>
            </w:r>
          </w:p>
        </w:tc>
        <w:tc>
          <w:tcPr>
            <w:tcW w:w="22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369" w:lineRule="auto"/>
            </w:pPr>
            <w:r>
              <w:rPr>
                <w:rFonts w:ascii="Times New Roman" w:eastAsia="Times New Roman" w:hAnsi="Times New Roman" w:cs="Times New Roman"/>
              </w:rPr>
              <w:t xml:space="preserve">Уметь читать </w:t>
            </w:r>
            <w:proofErr w:type="gramStart"/>
            <w:r>
              <w:rPr>
                <w:rFonts w:ascii="Times New Roman" w:eastAsia="Times New Roman" w:hAnsi="Times New Roman" w:cs="Times New Roman"/>
              </w:rPr>
              <w:t>текст  с</w:t>
            </w:r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полным пониманием  прочитанного, находить  в нем и правильно переводить придаточные предложения, читать, отвечать на вопросы, составлять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план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пересказа </w:t>
            </w:r>
          </w:p>
        </w:tc>
        <w:tc>
          <w:tcPr>
            <w:tcW w:w="13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2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356" w:lineRule="auto"/>
            </w:pPr>
            <w:r>
              <w:rPr>
                <w:rFonts w:ascii="Times New Roman" w:eastAsia="Times New Roman" w:hAnsi="Times New Roman" w:cs="Times New Roman"/>
              </w:rPr>
              <w:t xml:space="preserve">Правила образования и </w:t>
            </w:r>
            <w:proofErr w:type="gramStart"/>
            <w:r>
              <w:rPr>
                <w:rFonts w:ascii="Times New Roman" w:eastAsia="Times New Roman" w:hAnsi="Times New Roman" w:cs="Times New Roman"/>
              </w:rPr>
              <w:t>употребления  сложносочиненных</w:t>
            </w:r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  <w:p w:rsidR="005D11DB" w:rsidRDefault="00FD06C6" w:rsidP="00001483">
            <w:pPr>
              <w:spacing w:line="401" w:lineRule="auto"/>
            </w:pPr>
            <w:r>
              <w:rPr>
                <w:rFonts w:ascii="Times New Roman" w:eastAsia="Times New Roman" w:hAnsi="Times New Roman" w:cs="Times New Roman"/>
              </w:rPr>
              <w:t xml:space="preserve">предложений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с парными союзами.  </w:t>
            </w:r>
          </w:p>
          <w:p w:rsidR="005D11DB" w:rsidRDefault="00FD06C6" w:rsidP="00001483">
            <w:pPr>
              <w:tabs>
                <w:tab w:val="center" w:pos="241"/>
                <w:tab w:val="center" w:pos="798"/>
                <w:tab w:val="center" w:pos="1295"/>
                <w:tab w:val="center" w:pos="2016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№.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5,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с.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68–69. </w:t>
            </w:r>
          </w:p>
          <w:p w:rsidR="005D11DB" w:rsidRDefault="00FD06C6" w:rsidP="00001483">
            <w:pPr>
              <w:spacing w:line="356" w:lineRule="auto"/>
            </w:pPr>
            <w:r>
              <w:rPr>
                <w:rFonts w:ascii="Times New Roman" w:eastAsia="Times New Roman" w:hAnsi="Times New Roman" w:cs="Times New Roman"/>
              </w:rPr>
              <w:t xml:space="preserve">Выполнение упражнений. № 6, с.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69. </w:t>
            </w:r>
          </w:p>
          <w:p w:rsidR="005D11DB" w:rsidRDefault="00FD06C6" w:rsidP="00001483">
            <w:pPr>
              <w:spacing w:line="369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*Упр. 9, 10, с.169–  170. «Практический курс </w:t>
            </w:r>
            <w:proofErr w:type="gramStart"/>
            <w:r>
              <w:rPr>
                <w:rFonts w:ascii="Times New Roman" w:eastAsia="Times New Roman" w:hAnsi="Times New Roman" w:cs="Times New Roman"/>
              </w:rPr>
              <w:t>немецкого  языка</w:t>
            </w:r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» В. М.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Завьяловой </w:t>
            </w:r>
          </w:p>
        </w:tc>
        <w:tc>
          <w:tcPr>
            <w:tcW w:w="2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8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5D11DB" w:rsidRDefault="00FD06C6" w:rsidP="00001483">
            <w:pPr>
              <w:spacing w:line="356" w:lineRule="auto"/>
            </w:pPr>
            <w:r>
              <w:rPr>
                <w:rFonts w:ascii="Times New Roman" w:eastAsia="Times New Roman" w:hAnsi="Times New Roman" w:cs="Times New Roman"/>
              </w:rPr>
              <w:t>Р.Т.</w:t>
            </w:r>
            <w:proofErr w:type="gramStart"/>
            <w:r>
              <w:rPr>
                <w:rFonts w:ascii="Times New Roman" w:eastAsia="Times New Roman" w:hAnsi="Times New Roman" w:cs="Times New Roman"/>
              </w:rPr>
              <w:t>,  упр.</w:t>
            </w:r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с. 54  </w:t>
            </w:r>
          </w:p>
        </w:tc>
        <w:tc>
          <w:tcPr>
            <w:tcW w:w="27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4,  </w:t>
            </w:r>
          </w:p>
        </w:tc>
      </w:tr>
      <w:tr w:rsidR="005D11DB" w:rsidTr="00001483">
        <w:trPr>
          <w:trHeight w:val="2675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39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13 </w:t>
            </w:r>
          </w:p>
        </w:tc>
        <w:tc>
          <w:tcPr>
            <w:tcW w:w="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 w:rsidR="00B40BF1">
              <w:rPr>
                <w:rFonts w:ascii="Times New Roman" w:eastAsia="Times New Roman" w:hAnsi="Times New Roman" w:cs="Times New Roman"/>
              </w:rPr>
              <w:t>6.12</w:t>
            </w:r>
          </w:p>
        </w:tc>
        <w:tc>
          <w:tcPr>
            <w:tcW w:w="229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tabs>
                <w:tab w:val="center" w:pos="278"/>
                <w:tab w:val="center" w:pos="1268"/>
                <w:tab w:val="center" w:pos="2137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Мы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собираемся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в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театр </w:t>
            </w:r>
          </w:p>
        </w:tc>
        <w:tc>
          <w:tcPr>
            <w:tcW w:w="1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Урок введения и закрепления </w:t>
            </w:r>
            <w:proofErr w:type="gramStart"/>
            <w:r>
              <w:rPr>
                <w:rFonts w:ascii="Times New Roman" w:eastAsia="Times New Roman" w:hAnsi="Times New Roman" w:cs="Times New Roman"/>
              </w:rPr>
              <w:t>новой  грамматики</w:t>
            </w:r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. Индивидуальная, фронтальная  </w:t>
            </w:r>
          </w:p>
        </w:tc>
        <w:tc>
          <w:tcPr>
            <w:tcW w:w="22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366" w:lineRule="auto"/>
            </w:pPr>
            <w:r>
              <w:rPr>
                <w:rFonts w:ascii="Times New Roman" w:eastAsia="Times New Roman" w:hAnsi="Times New Roman" w:cs="Times New Roman"/>
              </w:rPr>
              <w:t xml:space="preserve">Уметь </w:t>
            </w:r>
            <w:proofErr w:type="gramStart"/>
            <w:r>
              <w:rPr>
                <w:rFonts w:ascii="Times New Roman" w:eastAsia="Times New Roman" w:hAnsi="Times New Roman" w:cs="Times New Roman"/>
              </w:rPr>
              <w:t>воспринимать  тексты</w:t>
            </w:r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на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слух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с пониманием основного содержания, выделять главное и заданное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по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материалу </w:t>
            </w:r>
          </w:p>
        </w:tc>
        <w:tc>
          <w:tcPr>
            <w:tcW w:w="13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2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393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Восприятие диалогов на слух,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выпол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- </w:t>
            </w:r>
          </w:p>
          <w:p w:rsidR="005D11DB" w:rsidRDefault="00FD06C6" w:rsidP="00001483">
            <w:pPr>
              <w:jc w:val="both"/>
            </w:pPr>
            <w:proofErr w:type="spellStart"/>
            <w:r>
              <w:rPr>
                <w:rFonts w:ascii="Times New Roman" w:eastAsia="Times New Roman" w:hAnsi="Times New Roman" w:cs="Times New Roman"/>
              </w:rPr>
              <w:t>нение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упражнений по проверке понимания услышанного. № 1, 3, с. 70–71  </w:t>
            </w:r>
          </w:p>
        </w:tc>
        <w:tc>
          <w:tcPr>
            <w:tcW w:w="2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109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Р.Т.,  упр. 1, 2, с. 55–56  </w:t>
            </w:r>
          </w:p>
        </w:tc>
      </w:tr>
    </w:tbl>
    <w:p w:rsidR="005D11DB" w:rsidRDefault="005D11DB" w:rsidP="00001483">
      <w:pPr>
        <w:spacing w:after="0"/>
      </w:pPr>
    </w:p>
    <w:tbl>
      <w:tblPr>
        <w:tblStyle w:val="TableGrid"/>
        <w:tblW w:w="15679" w:type="dxa"/>
        <w:tblInd w:w="-360" w:type="dxa"/>
        <w:tblCellMar>
          <w:top w:w="10" w:type="dxa"/>
          <w:left w:w="58" w:type="dxa"/>
        </w:tblCellMar>
        <w:tblLook w:val="04A0" w:firstRow="1" w:lastRow="0" w:firstColumn="1" w:lastColumn="0" w:noHBand="0" w:noVBand="1"/>
      </w:tblPr>
      <w:tblGrid>
        <w:gridCol w:w="560"/>
        <w:gridCol w:w="453"/>
        <w:gridCol w:w="570"/>
        <w:gridCol w:w="2286"/>
        <w:gridCol w:w="1977"/>
        <w:gridCol w:w="2380"/>
        <w:gridCol w:w="1291"/>
        <w:gridCol w:w="2411"/>
        <w:gridCol w:w="2661"/>
        <w:gridCol w:w="818"/>
        <w:gridCol w:w="272"/>
      </w:tblGrid>
      <w:tr w:rsidR="005D11DB">
        <w:trPr>
          <w:trHeight w:val="2487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22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1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22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услышанного, выполнять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контрольнопроверочные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задания после прослушивания </w:t>
            </w:r>
          </w:p>
        </w:tc>
        <w:tc>
          <w:tcPr>
            <w:tcW w:w="13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2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2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109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</w:tr>
      <w:tr w:rsidR="005D11DB" w:rsidTr="00001483">
        <w:trPr>
          <w:trHeight w:val="4659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lastRenderedPageBreak/>
              <w:t xml:space="preserve">40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14 </w:t>
            </w:r>
          </w:p>
        </w:tc>
        <w:tc>
          <w:tcPr>
            <w:tcW w:w="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 w:rsidR="00B40BF1">
              <w:rPr>
                <w:rFonts w:ascii="Times New Roman" w:eastAsia="Times New Roman" w:hAnsi="Times New Roman" w:cs="Times New Roman"/>
              </w:rPr>
              <w:t>8.12</w:t>
            </w:r>
          </w:p>
        </w:tc>
        <w:tc>
          <w:tcPr>
            <w:tcW w:w="22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Работа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с подставочными упражнениями. </w:t>
            </w:r>
          </w:p>
        </w:tc>
        <w:tc>
          <w:tcPr>
            <w:tcW w:w="1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roofErr w:type="gramStart"/>
            <w:r>
              <w:rPr>
                <w:rFonts w:ascii="Times New Roman" w:eastAsia="Times New Roman" w:hAnsi="Times New Roman" w:cs="Times New Roman"/>
              </w:rPr>
              <w:t xml:space="preserve">Урок 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аудирования</w:t>
            </w:r>
            <w:proofErr w:type="spellEnd"/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. Индивидуальная, групповая, фронтальная </w:t>
            </w:r>
          </w:p>
        </w:tc>
        <w:tc>
          <w:tcPr>
            <w:tcW w:w="22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373" w:lineRule="auto"/>
            </w:pPr>
            <w:r>
              <w:rPr>
                <w:rFonts w:ascii="Times New Roman" w:eastAsia="Times New Roman" w:hAnsi="Times New Roman" w:cs="Times New Roman"/>
              </w:rPr>
              <w:t xml:space="preserve">Уметь </w:t>
            </w:r>
            <w:proofErr w:type="gramStart"/>
            <w:r>
              <w:rPr>
                <w:rFonts w:ascii="Times New Roman" w:eastAsia="Times New Roman" w:hAnsi="Times New Roman" w:cs="Times New Roman"/>
              </w:rPr>
              <w:t>воспринимать  тексты</w:t>
            </w:r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на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слух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с пониманием основного содержания, выделять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главное  и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заданное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по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материалу услышанного. Выполнять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контрольнопроверочные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задания после прослушивания </w:t>
            </w:r>
          </w:p>
        </w:tc>
        <w:tc>
          <w:tcPr>
            <w:tcW w:w="13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2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382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Восприятие </w:t>
            </w:r>
            <w:proofErr w:type="gramStart"/>
            <w:r>
              <w:rPr>
                <w:rFonts w:ascii="Times New Roman" w:eastAsia="Times New Roman" w:hAnsi="Times New Roman" w:cs="Times New Roman"/>
              </w:rPr>
              <w:t>текстов  на</w:t>
            </w:r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 слух,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выполне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-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ние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упражнений  по проверке </w:t>
            </w:r>
          </w:p>
          <w:p w:rsidR="005D11DB" w:rsidRDefault="00FD06C6" w:rsidP="00001483">
            <w:pPr>
              <w:spacing w:line="375" w:lineRule="auto"/>
            </w:pPr>
            <w:r>
              <w:rPr>
                <w:rFonts w:ascii="Times New Roman" w:eastAsia="Times New Roman" w:hAnsi="Times New Roman" w:cs="Times New Roman"/>
              </w:rPr>
              <w:t xml:space="preserve">понимания услышанного, рассказывать  </w:t>
            </w:r>
          </w:p>
          <w:p w:rsidR="005D11DB" w:rsidRDefault="00FD06C6" w:rsidP="00001483">
            <w:pPr>
              <w:spacing w:line="399" w:lineRule="auto"/>
            </w:pPr>
            <w:r>
              <w:rPr>
                <w:rFonts w:ascii="Times New Roman" w:eastAsia="Times New Roman" w:hAnsi="Times New Roman" w:cs="Times New Roman"/>
              </w:rPr>
              <w:t xml:space="preserve">о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Большом </w:t>
            </w:r>
            <w:r>
              <w:rPr>
                <w:rFonts w:ascii="Times New Roman" w:eastAsia="Times New Roman" w:hAnsi="Times New Roman" w:cs="Times New Roman"/>
              </w:rPr>
              <w:tab/>
            </w:r>
            <w:proofErr w:type="gramStart"/>
            <w:r>
              <w:rPr>
                <w:rFonts w:ascii="Times New Roman" w:eastAsia="Times New Roman" w:hAnsi="Times New Roman" w:cs="Times New Roman"/>
              </w:rPr>
              <w:t>театре  с</w:t>
            </w:r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 опорой на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вопро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-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сы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и картинку. 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№ 5, 7, 8; с. 71–72, №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6, с. 77–79 </w:t>
            </w:r>
          </w:p>
        </w:tc>
        <w:tc>
          <w:tcPr>
            <w:tcW w:w="2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8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5D11DB" w:rsidRDefault="00FD06C6" w:rsidP="00001483">
            <w:pPr>
              <w:spacing w:line="356" w:lineRule="auto"/>
            </w:pPr>
            <w:r>
              <w:rPr>
                <w:rFonts w:ascii="Times New Roman" w:eastAsia="Times New Roman" w:hAnsi="Times New Roman" w:cs="Times New Roman"/>
              </w:rPr>
              <w:t>Р.Т.</w:t>
            </w:r>
            <w:proofErr w:type="gramStart"/>
            <w:r>
              <w:rPr>
                <w:rFonts w:ascii="Times New Roman" w:eastAsia="Times New Roman" w:hAnsi="Times New Roman" w:cs="Times New Roman"/>
              </w:rPr>
              <w:t>,  упр.</w:t>
            </w:r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 3, 4,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>5, с. 56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57  </w:t>
            </w:r>
          </w:p>
        </w:tc>
        <w:tc>
          <w:tcPr>
            <w:tcW w:w="27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jc w:val="both"/>
            </w:pPr>
            <w:r>
              <w:rPr>
                <w:rFonts w:ascii="Times New Roman" w:eastAsia="Times New Roman" w:hAnsi="Times New Roman" w:cs="Times New Roman"/>
              </w:rPr>
              <w:t>–</w:t>
            </w:r>
          </w:p>
        </w:tc>
      </w:tr>
      <w:tr w:rsidR="005D11DB">
        <w:trPr>
          <w:trHeight w:val="2669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41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15 </w:t>
            </w:r>
          </w:p>
        </w:tc>
        <w:tc>
          <w:tcPr>
            <w:tcW w:w="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 w:rsidR="00B40BF1">
              <w:rPr>
                <w:rFonts w:ascii="Times New Roman" w:eastAsia="Times New Roman" w:hAnsi="Times New Roman" w:cs="Times New Roman"/>
              </w:rPr>
              <w:t>9.12</w:t>
            </w:r>
          </w:p>
        </w:tc>
        <w:tc>
          <w:tcPr>
            <w:tcW w:w="22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Искусство в жизни человека. </w:t>
            </w:r>
          </w:p>
        </w:tc>
        <w:tc>
          <w:tcPr>
            <w:tcW w:w="1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roofErr w:type="gramStart"/>
            <w:r>
              <w:rPr>
                <w:rFonts w:ascii="Times New Roman" w:eastAsia="Times New Roman" w:hAnsi="Times New Roman" w:cs="Times New Roman"/>
              </w:rPr>
              <w:t xml:space="preserve">Урок 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аудирования</w:t>
            </w:r>
            <w:proofErr w:type="spellEnd"/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. Индивидуальная, групповая, фронтальная </w:t>
            </w:r>
          </w:p>
        </w:tc>
        <w:tc>
          <w:tcPr>
            <w:tcW w:w="22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395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Уметь, пользуясь лексикой темы, </w:t>
            </w:r>
          </w:p>
          <w:p w:rsidR="005D11DB" w:rsidRDefault="00FD06C6" w:rsidP="00001483">
            <w:pPr>
              <w:spacing w:line="356" w:lineRule="auto"/>
            </w:pPr>
            <w:r>
              <w:rPr>
                <w:rFonts w:ascii="Times New Roman" w:eastAsia="Times New Roman" w:hAnsi="Times New Roman" w:cs="Times New Roman"/>
              </w:rPr>
              <w:t xml:space="preserve">обсуждать экологическую проблематику, дискутировать, </w:t>
            </w:r>
          </w:p>
          <w:p w:rsidR="005D11DB" w:rsidRDefault="00FD06C6" w:rsidP="00001483">
            <w:pPr>
              <w:tabs>
                <w:tab w:val="center" w:pos="644"/>
                <w:tab w:val="center" w:pos="2052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высказывать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и </w:t>
            </w:r>
          </w:p>
        </w:tc>
        <w:tc>
          <w:tcPr>
            <w:tcW w:w="13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2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396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Развитие навыков чтения, </w:t>
            </w:r>
            <w:proofErr w:type="gramStart"/>
            <w:r>
              <w:rPr>
                <w:rFonts w:ascii="Times New Roman" w:eastAsia="Times New Roman" w:hAnsi="Times New Roman" w:cs="Times New Roman"/>
              </w:rPr>
              <w:t>устной  и</w:t>
            </w:r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 письменной речи. 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№ 1, 2, 5, 6, с. 73–74 </w:t>
            </w:r>
          </w:p>
        </w:tc>
        <w:tc>
          <w:tcPr>
            <w:tcW w:w="2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109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Р.Т., 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упр.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5,  с. 60–62 </w:t>
            </w:r>
          </w:p>
        </w:tc>
      </w:tr>
    </w:tbl>
    <w:p w:rsidR="005D11DB" w:rsidRDefault="005D11DB" w:rsidP="00001483">
      <w:pPr>
        <w:spacing w:after="0"/>
      </w:pPr>
    </w:p>
    <w:tbl>
      <w:tblPr>
        <w:tblStyle w:val="TableGrid"/>
        <w:tblW w:w="15679" w:type="dxa"/>
        <w:tblInd w:w="-360" w:type="dxa"/>
        <w:tblCellMar>
          <w:top w:w="7" w:type="dxa"/>
          <w:left w:w="106" w:type="dxa"/>
        </w:tblCellMar>
        <w:tblLook w:val="04A0" w:firstRow="1" w:lastRow="0" w:firstColumn="1" w:lastColumn="0" w:noHBand="0" w:noVBand="1"/>
      </w:tblPr>
      <w:tblGrid>
        <w:gridCol w:w="562"/>
        <w:gridCol w:w="455"/>
        <w:gridCol w:w="601"/>
        <w:gridCol w:w="2294"/>
        <w:gridCol w:w="1980"/>
        <w:gridCol w:w="2277"/>
        <w:gridCol w:w="1305"/>
        <w:gridCol w:w="2421"/>
        <w:gridCol w:w="2689"/>
        <w:gridCol w:w="1095"/>
      </w:tblGrid>
      <w:tr w:rsidR="005D11DB">
        <w:trPr>
          <w:trHeight w:val="97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22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1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22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отстаивать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свое  мнение </w:t>
            </w:r>
          </w:p>
        </w:tc>
        <w:tc>
          <w:tcPr>
            <w:tcW w:w="13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2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2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1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</w:tr>
      <w:tr w:rsidR="005D11DB" w:rsidTr="00001483">
        <w:trPr>
          <w:trHeight w:val="2111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lastRenderedPageBreak/>
              <w:t xml:space="preserve">42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16 </w:t>
            </w:r>
          </w:p>
        </w:tc>
        <w:tc>
          <w:tcPr>
            <w:tcW w:w="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 w:rsidR="00B40BF1">
              <w:rPr>
                <w:rFonts w:ascii="Times New Roman" w:eastAsia="Times New Roman" w:hAnsi="Times New Roman" w:cs="Times New Roman"/>
              </w:rPr>
              <w:t>13.12</w:t>
            </w:r>
          </w:p>
        </w:tc>
        <w:tc>
          <w:tcPr>
            <w:tcW w:w="22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Известные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роли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в  кино </w:t>
            </w:r>
          </w:p>
        </w:tc>
        <w:tc>
          <w:tcPr>
            <w:tcW w:w="1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roofErr w:type="spellStart"/>
            <w:r>
              <w:rPr>
                <w:rFonts w:ascii="Times New Roman" w:eastAsia="Times New Roman" w:hAnsi="Times New Roman" w:cs="Times New Roman"/>
              </w:rPr>
              <w:t>Комбинированны</w:t>
            </w:r>
            <w:proofErr w:type="spellEnd"/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й.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Индивидуальная, фронтальная </w:t>
            </w:r>
          </w:p>
        </w:tc>
        <w:tc>
          <w:tcPr>
            <w:tcW w:w="22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Уметь читать текст  с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полным пониманием  прочитанного, анализировать содержание,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уметь составлять план пере сказа </w:t>
            </w:r>
          </w:p>
        </w:tc>
        <w:tc>
          <w:tcPr>
            <w:tcW w:w="13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2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2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1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5D11DB" w:rsidTr="00001483">
        <w:trPr>
          <w:trHeight w:val="1956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43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17 </w:t>
            </w:r>
          </w:p>
        </w:tc>
        <w:tc>
          <w:tcPr>
            <w:tcW w:w="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 w:rsidR="00B40BF1">
              <w:rPr>
                <w:rFonts w:ascii="Times New Roman" w:eastAsia="Times New Roman" w:hAnsi="Times New Roman" w:cs="Times New Roman"/>
              </w:rPr>
              <w:t>15.12</w:t>
            </w:r>
          </w:p>
        </w:tc>
        <w:tc>
          <w:tcPr>
            <w:tcW w:w="22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tabs>
                <w:tab w:val="center" w:pos="629"/>
                <w:tab w:val="center" w:pos="2032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Киноартисты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в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Германии и России </w:t>
            </w:r>
          </w:p>
        </w:tc>
        <w:tc>
          <w:tcPr>
            <w:tcW w:w="1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roofErr w:type="spellStart"/>
            <w:r>
              <w:rPr>
                <w:rFonts w:ascii="Times New Roman" w:eastAsia="Times New Roman" w:hAnsi="Times New Roman" w:cs="Times New Roman"/>
              </w:rPr>
              <w:t>Комбинированны</w:t>
            </w:r>
            <w:proofErr w:type="spellEnd"/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й.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Индивидуальная, групповая, фронтальная </w:t>
            </w:r>
          </w:p>
        </w:tc>
        <w:tc>
          <w:tcPr>
            <w:tcW w:w="22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Уметь читать текст  с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полным пониманием  прочитанного, пересказывать текст, выполнять  письменный перевод </w:t>
            </w:r>
          </w:p>
        </w:tc>
        <w:tc>
          <w:tcPr>
            <w:tcW w:w="13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2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356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Чтение </w:t>
            </w:r>
            <w:proofErr w:type="gramStart"/>
            <w:r>
              <w:rPr>
                <w:rFonts w:ascii="Times New Roman" w:eastAsia="Times New Roman" w:hAnsi="Times New Roman" w:cs="Times New Roman"/>
              </w:rPr>
              <w:t>текста,  работа</w:t>
            </w:r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 в группах, обмен информацией, полученной из текста.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№ 7А, с. 74–75 </w:t>
            </w:r>
          </w:p>
        </w:tc>
        <w:tc>
          <w:tcPr>
            <w:tcW w:w="2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1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Р.Т.,  упр. 2, 4,  с. 58–60 </w:t>
            </w:r>
          </w:p>
        </w:tc>
      </w:tr>
      <w:tr w:rsidR="005D11DB" w:rsidTr="00001483">
        <w:trPr>
          <w:trHeight w:val="2409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44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18 </w:t>
            </w:r>
          </w:p>
        </w:tc>
        <w:tc>
          <w:tcPr>
            <w:tcW w:w="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 w:rsidR="00B40BF1">
              <w:rPr>
                <w:rFonts w:ascii="Times New Roman" w:eastAsia="Times New Roman" w:hAnsi="Times New Roman" w:cs="Times New Roman"/>
              </w:rPr>
              <w:t>16.12</w:t>
            </w:r>
          </w:p>
        </w:tc>
        <w:tc>
          <w:tcPr>
            <w:tcW w:w="22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Развитие монологических высказываний по теме «Искусство одна из форм познания мира». </w:t>
            </w:r>
          </w:p>
        </w:tc>
        <w:tc>
          <w:tcPr>
            <w:tcW w:w="1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roofErr w:type="spellStart"/>
            <w:r>
              <w:rPr>
                <w:rFonts w:ascii="Times New Roman" w:eastAsia="Times New Roman" w:hAnsi="Times New Roman" w:cs="Times New Roman"/>
              </w:rPr>
              <w:t>Комбинированны</w:t>
            </w:r>
            <w:proofErr w:type="spellEnd"/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й.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Индивидуальная, групповая, фронтальная </w:t>
            </w:r>
          </w:p>
        </w:tc>
        <w:tc>
          <w:tcPr>
            <w:tcW w:w="22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Уметь читать текст  </w:t>
            </w:r>
          </w:p>
          <w:p w:rsidR="005D11DB" w:rsidRDefault="00FD06C6" w:rsidP="00001483">
            <w:pPr>
              <w:tabs>
                <w:tab w:val="center" w:pos="51"/>
                <w:tab w:val="center" w:pos="1694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с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полным </w:t>
            </w:r>
          </w:p>
          <w:p w:rsidR="005D11DB" w:rsidRDefault="00FD06C6" w:rsidP="00001483">
            <w:pPr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пониманием прочитанного, анализировать их содержание, уметь пересказывать его, делать выводы по пройденному </w:t>
            </w:r>
          </w:p>
        </w:tc>
        <w:tc>
          <w:tcPr>
            <w:tcW w:w="13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2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Чтение текста, работа в группах, обмен информацией, полученной из текста, обсуждение прочитанного.  № 7B, с. 75–76  </w:t>
            </w:r>
          </w:p>
        </w:tc>
        <w:tc>
          <w:tcPr>
            <w:tcW w:w="2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1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Р.Т.,  </w:t>
            </w:r>
          </w:p>
          <w:p w:rsidR="005D11DB" w:rsidRDefault="00FD06C6" w:rsidP="00001483">
            <w:pPr>
              <w:tabs>
                <w:tab w:val="center" w:pos="198"/>
                <w:tab w:val="center" w:pos="800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упр.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3, 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с. 58 </w:t>
            </w:r>
          </w:p>
        </w:tc>
      </w:tr>
    </w:tbl>
    <w:p w:rsidR="005D11DB" w:rsidRDefault="005D11DB" w:rsidP="00001483">
      <w:pPr>
        <w:spacing w:after="0"/>
      </w:pPr>
    </w:p>
    <w:tbl>
      <w:tblPr>
        <w:tblStyle w:val="TableGrid"/>
        <w:tblW w:w="15679" w:type="dxa"/>
        <w:tblInd w:w="-360" w:type="dxa"/>
        <w:tblCellMar>
          <w:top w:w="7" w:type="dxa"/>
          <w:left w:w="106" w:type="dxa"/>
        </w:tblCellMar>
        <w:tblLook w:val="04A0" w:firstRow="1" w:lastRow="0" w:firstColumn="1" w:lastColumn="0" w:noHBand="0" w:noVBand="1"/>
      </w:tblPr>
      <w:tblGrid>
        <w:gridCol w:w="564"/>
        <w:gridCol w:w="455"/>
        <w:gridCol w:w="601"/>
        <w:gridCol w:w="2292"/>
        <w:gridCol w:w="1980"/>
        <w:gridCol w:w="2275"/>
        <w:gridCol w:w="1305"/>
        <w:gridCol w:w="2422"/>
        <w:gridCol w:w="2690"/>
        <w:gridCol w:w="1095"/>
      </w:tblGrid>
      <w:tr w:rsidR="005D11DB">
        <w:trPr>
          <w:trHeight w:val="97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22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1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22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проблемному материалу </w:t>
            </w:r>
          </w:p>
        </w:tc>
        <w:tc>
          <w:tcPr>
            <w:tcW w:w="13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2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2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1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</w:tr>
      <w:tr w:rsidR="005D11DB" w:rsidTr="00001483">
        <w:trPr>
          <w:trHeight w:val="3245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lastRenderedPageBreak/>
              <w:t xml:space="preserve">45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19 </w:t>
            </w:r>
          </w:p>
        </w:tc>
        <w:tc>
          <w:tcPr>
            <w:tcW w:w="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 w:rsidR="00B358ED">
              <w:rPr>
                <w:rFonts w:ascii="Times New Roman" w:eastAsia="Times New Roman" w:hAnsi="Times New Roman" w:cs="Times New Roman"/>
              </w:rPr>
              <w:t>20.12</w:t>
            </w:r>
          </w:p>
        </w:tc>
        <w:tc>
          <w:tcPr>
            <w:tcW w:w="22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Мой любимый актер </w:t>
            </w:r>
          </w:p>
        </w:tc>
        <w:tc>
          <w:tcPr>
            <w:tcW w:w="1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roofErr w:type="spellStart"/>
            <w:r>
              <w:rPr>
                <w:rFonts w:ascii="Times New Roman" w:eastAsia="Times New Roman" w:hAnsi="Times New Roman" w:cs="Times New Roman"/>
              </w:rPr>
              <w:t>Комбинированны</w:t>
            </w:r>
            <w:proofErr w:type="spellEnd"/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й.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Индивидуальная, групповая,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фрон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-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тальная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 </w:t>
            </w:r>
          </w:p>
        </w:tc>
        <w:tc>
          <w:tcPr>
            <w:tcW w:w="22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tabs>
                <w:tab w:val="center" w:pos="298"/>
                <w:tab w:val="center" w:pos="1701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Уметь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строить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связные </w:t>
            </w:r>
          </w:p>
          <w:p w:rsidR="005D11DB" w:rsidRDefault="00FD06C6" w:rsidP="00001483">
            <w:pPr>
              <w:tabs>
                <w:tab w:val="center" w:pos="668"/>
                <w:tab w:val="center" w:pos="1952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высказывания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по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теме, 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выполнять различные  упражнения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по проверке  понимания содержания  прочитанного </w:t>
            </w:r>
          </w:p>
        </w:tc>
        <w:tc>
          <w:tcPr>
            <w:tcW w:w="13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2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368" w:lineRule="auto"/>
            </w:pPr>
            <w:r>
              <w:rPr>
                <w:rFonts w:ascii="Times New Roman" w:eastAsia="Times New Roman" w:hAnsi="Times New Roman" w:cs="Times New Roman"/>
              </w:rPr>
              <w:t xml:space="preserve">Систематизация знаний по теме, обмен информацией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об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истории </w:t>
            </w:r>
          </w:p>
          <w:p w:rsidR="005D11DB" w:rsidRDefault="00FD06C6" w:rsidP="00001483">
            <w:pPr>
              <w:spacing w:line="369" w:lineRule="auto"/>
            </w:pPr>
            <w:r>
              <w:rPr>
                <w:rFonts w:ascii="Times New Roman" w:eastAsia="Times New Roman" w:hAnsi="Times New Roman" w:cs="Times New Roman"/>
              </w:rPr>
              <w:t xml:space="preserve">возникновения театра, изобразительного искусства, киноискусства. 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№ 1–3, с. 77 </w:t>
            </w:r>
          </w:p>
        </w:tc>
        <w:tc>
          <w:tcPr>
            <w:tcW w:w="2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1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Р.Т.,  упр. 1, 2,  с. 63 </w:t>
            </w:r>
          </w:p>
        </w:tc>
      </w:tr>
      <w:tr w:rsidR="005D11DB">
        <w:trPr>
          <w:trHeight w:val="5703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46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20 </w:t>
            </w:r>
          </w:p>
        </w:tc>
        <w:tc>
          <w:tcPr>
            <w:tcW w:w="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 w:rsidR="00B358ED">
              <w:rPr>
                <w:rFonts w:ascii="Times New Roman" w:eastAsia="Times New Roman" w:hAnsi="Times New Roman" w:cs="Times New Roman"/>
              </w:rPr>
              <w:t>22.12</w:t>
            </w:r>
          </w:p>
        </w:tc>
        <w:tc>
          <w:tcPr>
            <w:tcW w:w="22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Посещение театра </w:t>
            </w:r>
          </w:p>
        </w:tc>
        <w:tc>
          <w:tcPr>
            <w:tcW w:w="1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roofErr w:type="spellStart"/>
            <w:r>
              <w:rPr>
                <w:rFonts w:ascii="Times New Roman" w:eastAsia="Times New Roman" w:hAnsi="Times New Roman" w:cs="Times New Roman"/>
              </w:rPr>
              <w:t>Комбинированны</w:t>
            </w:r>
            <w:proofErr w:type="spellEnd"/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й.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Индивидуальная </w:t>
            </w:r>
          </w:p>
        </w:tc>
        <w:tc>
          <w:tcPr>
            <w:tcW w:w="22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374" w:lineRule="auto"/>
            </w:pPr>
            <w:r>
              <w:rPr>
                <w:rFonts w:ascii="Times New Roman" w:eastAsia="Times New Roman" w:hAnsi="Times New Roman" w:cs="Times New Roman"/>
              </w:rPr>
              <w:t xml:space="preserve">Уметь читать </w:t>
            </w:r>
            <w:proofErr w:type="gramStart"/>
            <w:r>
              <w:rPr>
                <w:rFonts w:ascii="Times New Roman" w:eastAsia="Times New Roman" w:hAnsi="Times New Roman" w:cs="Times New Roman"/>
              </w:rPr>
              <w:t>текст  с</w:t>
            </w:r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полным пониманием  прочитанного, анализировать содержание,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уметь  пересказывать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его, делать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выводы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по пройденному проблемному материалу, пользуясь лексикой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темы,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обсуждать проблематику сюжетов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из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ранее </w:t>
            </w:r>
          </w:p>
        </w:tc>
        <w:tc>
          <w:tcPr>
            <w:tcW w:w="13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2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357" w:lineRule="auto"/>
            </w:pPr>
            <w:r>
              <w:rPr>
                <w:rFonts w:ascii="Times New Roman" w:eastAsia="Times New Roman" w:hAnsi="Times New Roman" w:cs="Times New Roman"/>
              </w:rPr>
              <w:t xml:space="preserve">Чтение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текста, </w:t>
            </w:r>
            <w:proofErr w:type="gramStart"/>
            <w:r>
              <w:rPr>
                <w:rFonts w:ascii="Times New Roman" w:eastAsia="Times New Roman" w:hAnsi="Times New Roman" w:cs="Times New Roman"/>
              </w:rPr>
              <w:t>выполнение  заданий</w:t>
            </w:r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 контроль правильности понимания текста. №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6, 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с. 77–79 </w:t>
            </w:r>
          </w:p>
        </w:tc>
        <w:tc>
          <w:tcPr>
            <w:tcW w:w="2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1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356" w:lineRule="auto"/>
            </w:pPr>
            <w:r>
              <w:rPr>
                <w:rFonts w:ascii="Times New Roman" w:eastAsia="Times New Roman" w:hAnsi="Times New Roman" w:cs="Times New Roman"/>
              </w:rPr>
              <w:t>Р.Т.</w:t>
            </w:r>
            <w:proofErr w:type="gramStart"/>
            <w:r>
              <w:rPr>
                <w:rFonts w:ascii="Times New Roman" w:eastAsia="Times New Roman" w:hAnsi="Times New Roman" w:cs="Times New Roman"/>
              </w:rPr>
              <w:t>,  упр.</w:t>
            </w:r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 3, с.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64 </w:t>
            </w:r>
          </w:p>
        </w:tc>
      </w:tr>
    </w:tbl>
    <w:p w:rsidR="005D11DB" w:rsidRDefault="005D11DB" w:rsidP="00001483">
      <w:pPr>
        <w:spacing w:after="0"/>
      </w:pPr>
    </w:p>
    <w:tbl>
      <w:tblPr>
        <w:tblStyle w:val="TableGrid"/>
        <w:tblW w:w="15679" w:type="dxa"/>
        <w:tblInd w:w="-360" w:type="dxa"/>
        <w:tblCellMar>
          <w:top w:w="7" w:type="dxa"/>
          <w:left w:w="106" w:type="dxa"/>
        </w:tblCellMar>
        <w:tblLook w:val="04A0" w:firstRow="1" w:lastRow="0" w:firstColumn="1" w:lastColumn="0" w:noHBand="0" w:noVBand="1"/>
      </w:tblPr>
      <w:tblGrid>
        <w:gridCol w:w="562"/>
        <w:gridCol w:w="455"/>
        <w:gridCol w:w="601"/>
        <w:gridCol w:w="2294"/>
        <w:gridCol w:w="1980"/>
        <w:gridCol w:w="2276"/>
        <w:gridCol w:w="1305"/>
        <w:gridCol w:w="2422"/>
        <w:gridCol w:w="2689"/>
        <w:gridCol w:w="1095"/>
      </w:tblGrid>
      <w:tr w:rsidR="005D11DB" w:rsidTr="00001483">
        <w:trPr>
          <w:trHeight w:val="693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22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1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22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прочитанных отрывков </w:t>
            </w:r>
          </w:p>
        </w:tc>
        <w:tc>
          <w:tcPr>
            <w:tcW w:w="13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2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2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1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</w:tr>
      <w:tr w:rsidR="005D11DB" w:rsidTr="00001483">
        <w:trPr>
          <w:trHeight w:val="2961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lastRenderedPageBreak/>
              <w:t xml:space="preserve">47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21 </w:t>
            </w:r>
          </w:p>
        </w:tc>
        <w:tc>
          <w:tcPr>
            <w:tcW w:w="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 w:rsidR="00B358ED">
              <w:rPr>
                <w:rFonts w:ascii="Times New Roman" w:eastAsia="Times New Roman" w:hAnsi="Times New Roman" w:cs="Times New Roman"/>
              </w:rPr>
              <w:t>23.12</w:t>
            </w:r>
          </w:p>
        </w:tc>
        <w:tc>
          <w:tcPr>
            <w:tcW w:w="22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Обсуждение </w:t>
            </w:r>
          </w:p>
          <w:p w:rsidR="005D11DB" w:rsidRDefault="00FD06C6" w:rsidP="00001483">
            <w:pPr>
              <w:tabs>
                <w:tab w:val="center" w:pos="526"/>
                <w:tab w:val="center" w:pos="2028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сообщений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о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Большом театре. </w:t>
            </w:r>
          </w:p>
        </w:tc>
        <w:tc>
          <w:tcPr>
            <w:tcW w:w="1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roofErr w:type="spellStart"/>
            <w:r>
              <w:rPr>
                <w:rFonts w:ascii="Times New Roman" w:eastAsia="Times New Roman" w:hAnsi="Times New Roman" w:cs="Times New Roman"/>
              </w:rPr>
              <w:t>Комбинированны</w:t>
            </w:r>
            <w:proofErr w:type="spellEnd"/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й.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Индивидуальная, фронтальная </w:t>
            </w:r>
          </w:p>
        </w:tc>
        <w:tc>
          <w:tcPr>
            <w:tcW w:w="22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375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Уметь читать </w:t>
            </w:r>
            <w:proofErr w:type="gramStart"/>
            <w:r>
              <w:rPr>
                <w:rFonts w:ascii="Times New Roman" w:eastAsia="Times New Roman" w:hAnsi="Times New Roman" w:cs="Times New Roman"/>
              </w:rPr>
              <w:t>текст  из</w:t>
            </w:r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 немецкого журнала </w:t>
            </w:r>
          </w:p>
          <w:p w:rsidR="005D11DB" w:rsidRDefault="00FD06C6" w:rsidP="00001483">
            <w:pPr>
              <w:spacing w:line="356" w:lineRule="auto"/>
              <w:jc w:val="right"/>
            </w:pPr>
            <w:r>
              <w:rPr>
                <w:rFonts w:ascii="Times New Roman" w:eastAsia="Times New Roman" w:hAnsi="Times New Roman" w:cs="Times New Roman"/>
              </w:rPr>
              <w:t xml:space="preserve">«Глобус» с общим охватом содержания, комментировать таблицу, высказывать </w:t>
            </w:r>
          </w:p>
          <w:p w:rsidR="005D11DB" w:rsidRDefault="00FD06C6" w:rsidP="00001483">
            <w:pPr>
              <w:tabs>
                <w:tab w:val="center" w:pos="208"/>
                <w:tab w:val="center" w:pos="1613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свое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суждение 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на базе прочитанного </w:t>
            </w:r>
          </w:p>
        </w:tc>
        <w:tc>
          <w:tcPr>
            <w:tcW w:w="13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2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356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Чтение текста, </w:t>
            </w:r>
            <w:proofErr w:type="gramStart"/>
            <w:r>
              <w:rPr>
                <w:rFonts w:ascii="Times New Roman" w:eastAsia="Times New Roman" w:hAnsi="Times New Roman" w:cs="Times New Roman"/>
              </w:rPr>
              <w:t>выполнение  заданий</w:t>
            </w:r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 по проверке </w:t>
            </w:r>
          </w:p>
          <w:p w:rsidR="005D11DB" w:rsidRDefault="00FD06C6" w:rsidP="00001483">
            <w:pPr>
              <w:spacing w:line="358" w:lineRule="auto"/>
            </w:pPr>
            <w:r>
              <w:rPr>
                <w:rFonts w:ascii="Times New Roman" w:eastAsia="Times New Roman" w:hAnsi="Times New Roman" w:cs="Times New Roman"/>
              </w:rPr>
              <w:t xml:space="preserve">правильности понимания текста. №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8, 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с. 79–81 </w:t>
            </w:r>
          </w:p>
        </w:tc>
        <w:tc>
          <w:tcPr>
            <w:tcW w:w="2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1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Р.Т.,  </w:t>
            </w:r>
          </w:p>
          <w:p w:rsidR="005D11DB" w:rsidRDefault="00FD06C6" w:rsidP="00001483">
            <w:pPr>
              <w:tabs>
                <w:tab w:val="center" w:pos="198"/>
                <w:tab w:val="center" w:pos="800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упр.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7,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с. 67–68  </w:t>
            </w:r>
          </w:p>
        </w:tc>
      </w:tr>
      <w:tr w:rsidR="005D11DB" w:rsidTr="00001483">
        <w:trPr>
          <w:trHeight w:val="422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48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22 </w:t>
            </w:r>
          </w:p>
        </w:tc>
        <w:tc>
          <w:tcPr>
            <w:tcW w:w="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 w:rsidR="00B358ED">
              <w:rPr>
                <w:rFonts w:ascii="Times New Roman" w:eastAsia="Times New Roman" w:hAnsi="Times New Roman" w:cs="Times New Roman"/>
              </w:rPr>
              <w:t>27.12</w:t>
            </w:r>
          </w:p>
        </w:tc>
        <w:tc>
          <w:tcPr>
            <w:tcW w:w="22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tabs>
                <w:tab w:val="center" w:pos="386"/>
                <w:tab w:val="center" w:pos="1628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Реклама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большого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кино </w:t>
            </w:r>
          </w:p>
        </w:tc>
        <w:tc>
          <w:tcPr>
            <w:tcW w:w="1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roofErr w:type="spellStart"/>
            <w:r>
              <w:rPr>
                <w:rFonts w:ascii="Times New Roman" w:eastAsia="Times New Roman" w:hAnsi="Times New Roman" w:cs="Times New Roman"/>
              </w:rPr>
              <w:t>Комбинированны</w:t>
            </w:r>
            <w:proofErr w:type="spellEnd"/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й.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Индивидуальная,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фрональная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22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390" w:lineRule="auto"/>
            </w:pPr>
            <w:r>
              <w:rPr>
                <w:rFonts w:ascii="Times New Roman" w:eastAsia="Times New Roman" w:hAnsi="Times New Roman" w:cs="Times New Roman"/>
              </w:rPr>
              <w:t xml:space="preserve">Уметь читать </w:t>
            </w:r>
            <w:proofErr w:type="gramStart"/>
            <w:r>
              <w:rPr>
                <w:rFonts w:ascii="Times New Roman" w:eastAsia="Times New Roman" w:hAnsi="Times New Roman" w:cs="Times New Roman"/>
              </w:rPr>
              <w:t>текст  из</w:t>
            </w:r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немецкого журнала  </w:t>
            </w:r>
          </w:p>
          <w:p w:rsidR="005D11DB" w:rsidRDefault="00FD06C6" w:rsidP="00001483">
            <w:pPr>
              <w:tabs>
                <w:tab w:val="center" w:pos="411"/>
                <w:tab w:val="center" w:pos="1114"/>
                <w:tab w:val="center" w:pos="1738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«Фокус»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с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общим </w:t>
            </w:r>
          </w:p>
          <w:p w:rsidR="005D11DB" w:rsidRDefault="00FD06C6" w:rsidP="00001483">
            <w:proofErr w:type="spellStart"/>
            <w:r>
              <w:rPr>
                <w:rFonts w:ascii="Times New Roman" w:eastAsia="Times New Roman" w:hAnsi="Times New Roman" w:cs="Times New Roman"/>
              </w:rPr>
              <w:t>охва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- </w:t>
            </w:r>
          </w:p>
          <w:p w:rsidR="005D11DB" w:rsidRDefault="00FD06C6" w:rsidP="00001483">
            <w:pPr>
              <w:spacing w:line="359" w:lineRule="auto"/>
            </w:pPr>
            <w:r>
              <w:rPr>
                <w:rFonts w:ascii="Times New Roman" w:eastAsia="Times New Roman" w:hAnsi="Times New Roman" w:cs="Times New Roman"/>
              </w:rPr>
              <w:t xml:space="preserve">том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содержания, комментировать таблицу, высказывать </w:t>
            </w:r>
          </w:p>
          <w:p w:rsidR="005D11DB" w:rsidRDefault="00FD06C6" w:rsidP="00001483">
            <w:pPr>
              <w:spacing w:line="356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свое </w:t>
            </w:r>
            <w:proofErr w:type="gramStart"/>
            <w:r>
              <w:rPr>
                <w:rFonts w:ascii="Times New Roman" w:eastAsia="Times New Roman" w:hAnsi="Times New Roman" w:cs="Times New Roman"/>
              </w:rPr>
              <w:t>суждение,  выражать</w:t>
            </w:r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 свое отношение к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прочитанному </w:t>
            </w:r>
          </w:p>
        </w:tc>
        <w:tc>
          <w:tcPr>
            <w:tcW w:w="13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2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356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Чтение </w:t>
            </w:r>
            <w:proofErr w:type="gramStart"/>
            <w:r>
              <w:rPr>
                <w:rFonts w:ascii="Times New Roman" w:eastAsia="Times New Roman" w:hAnsi="Times New Roman" w:cs="Times New Roman"/>
              </w:rPr>
              <w:t>текста  в</w:t>
            </w:r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 виде рекламных </w:t>
            </w:r>
          </w:p>
          <w:p w:rsidR="005D11DB" w:rsidRDefault="00FD06C6" w:rsidP="00001483">
            <w:pPr>
              <w:spacing w:line="369" w:lineRule="auto"/>
            </w:pPr>
            <w:r>
              <w:rPr>
                <w:rFonts w:ascii="Times New Roman" w:eastAsia="Times New Roman" w:hAnsi="Times New Roman" w:cs="Times New Roman"/>
              </w:rPr>
              <w:t xml:space="preserve">объявлений, </w:t>
            </w:r>
            <w:proofErr w:type="gramStart"/>
            <w:r>
              <w:rPr>
                <w:rFonts w:ascii="Times New Roman" w:eastAsia="Times New Roman" w:hAnsi="Times New Roman" w:cs="Times New Roman"/>
              </w:rPr>
              <w:t>выполнение  заданий</w:t>
            </w:r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 по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проверке </w:t>
            </w:r>
          </w:p>
          <w:p w:rsidR="005D11DB" w:rsidRDefault="00FD06C6" w:rsidP="00001483">
            <w:pPr>
              <w:spacing w:line="356" w:lineRule="auto"/>
            </w:pPr>
            <w:r>
              <w:rPr>
                <w:rFonts w:ascii="Times New Roman" w:eastAsia="Times New Roman" w:hAnsi="Times New Roman" w:cs="Times New Roman"/>
              </w:rPr>
              <w:t xml:space="preserve">правильности понимания текста. №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8, с. 79–81 </w:t>
            </w:r>
          </w:p>
        </w:tc>
        <w:tc>
          <w:tcPr>
            <w:tcW w:w="2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1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Р.Т., </w:t>
            </w:r>
          </w:p>
          <w:p w:rsidR="005D11DB" w:rsidRDefault="00FD06C6" w:rsidP="00001483">
            <w:pPr>
              <w:tabs>
                <w:tab w:val="center" w:pos="198"/>
                <w:tab w:val="center" w:pos="800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упр.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6,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с. 66–67  </w:t>
            </w:r>
          </w:p>
        </w:tc>
      </w:tr>
      <w:tr w:rsidR="005D11DB">
        <w:trPr>
          <w:trHeight w:val="115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49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23 </w:t>
            </w:r>
          </w:p>
        </w:tc>
        <w:tc>
          <w:tcPr>
            <w:tcW w:w="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 w:rsidR="00B358ED">
              <w:rPr>
                <w:rFonts w:ascii="Times New Roman" w:eastAsia="Times New Roman" w:hAnsi="Times New Roman" w:cs="Times New Roman"/>
              </w:rPr>
              <w:t>29.12</w:t>
            </w:r>
          </w:p>
        </w:tc>
        <w:tc>
          <w:tcPr>
            <w:tcW w:w="22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Страноведение: молодежные  </w:t>
            </w:r>
          </w:p>
        </w:tc>
        <w:tc>
          <w:tcPr>
            <w:tcW w:w="1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roofErr w:type="spellStart"/>
            <w:r>
              <w:rPr>
                <w:rFonts w:ascii="Times New Roman" w:eastAsia="Times New Roman" w:hAnsi="Times New Roman" w:cs="Times New Roman"/>
              </w:rPr>
              <w:t>Комбинированны</w:t>
            </w:r>
            <w:proofErr w:type="spellEnd"/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й.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Индивидуальная, </w:t>
            </w:r>
          </w:p>
        </w:tc>
        <w:tc>
          <w:tcPr>
            <w:tcW w:w="22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358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Уметь применять полученные ЗУН в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новых  </w:t>
            </w:r>
          </w:p>
        </w:tc>
        <w:tc>
          <w:tcPr>
            <w:tcW w:w="13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2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tabs>
                <w:tab w:val="center" w:pos="390"/>
                <w:tab w:val="center" w:pos="1122"/>
                <w:tab w:val="center" w:pos="1839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Лексика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и </w:t>
            </w:r>
            <w:r>
              <w:rPr>
                <w:rFonts w:ascii="Times New Roman" w:eastAsia="Times New Roman" w:hAnsi="Times New Roman" w:cs="Times New Roman"/>
              </w:rPr>
              <w:tab/>
              <w:t>грамма-</w:t>
            </w:r>
          </w:p>
          <w:p w:rsidR="005D11DB" w:rsidRDefault="00FD06C6" w:rsidP="00001483">
            <w:pPr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тика, § 2.  Упражнения на закрепление, </w:t>
            </w:r>
          </w:p>
        </w:tc>
        <w:tc>
          <w:tcPr>
            <w:tcW w:w="2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1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Р.Т.,  </w:t>
            </w:r>
          </w:p>
          <w:p w:rsidR="005D11DB" w:rsidRDefault="00FD06C6" w:rsidP="00001483">
            <w:pPr>
              <w:tabs>
                <w:tab w:val="center" w:pos="198"/>
                <w:tab w:val="center" w:pos="800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упр.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1, </w:t>
            </w:r>
          </w:p>
        </w:tc>
      </w:tr>
    </w:tbl>
    <w:p w:rsidR="005D11DB" w:rsidRDefault="005D11DB" w:rsidP="00001483">
      <w:pPr>
        <w:spacing w:after="0"/>
      </w:pPr>
    </w:p>
    <w:tbl>
      <w:tblPr>
        <w:tblStyle w:val="TableGrid"/>
        <w:tblW w:w="15679" w:type="dxa"/>
        <w:tblInd w:w="-360" w:type="dxa"/>
        <w:tblLayout w:type="fixed"/>
        <w:tblCellMar>
          <w:top w:w="7" w:type="dxa"/>
        </w:tblCellMar>
        <w:tblLook w:val="04A0" w:firstRow="1" w:lastRow="0" w:firstColumn="1" w:lastColumn="0" w:noHBand="0" w:noVBand="1"/>
      </w:tblPr>
      <w:tblGrid>
        <w:gridCol w:w="557"/>
        <w:gridCol w:w="453"/>
        <w:gridCol w:w="613"/>
        <w:gridCol w:w="2268"/>
        <w:gridCol w:w="1975"/>
        <w:gridCol w:w="1852"/>
        <w:gridCol w:w="434"/>
        <w:gridCol w:w="1356"/>
        <w:gridCol w:w="2412"/>
        <w:gridCol w:w="2483"/>
        <w:gridCol w:w="180"/>
        <w:gridCol w:w="1096"/>
      </w:tblGrid>
      <w:tr w:rsidR="005D11DB" w:rsidTr="00001483">
        <w:trPr>
          <w:trHeight w:val="2678"/>
        </w:trPr>
        <w:tc>
          <w:tcPr>
            <w:tcW w:w="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6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театральные группы </w:t>
            </w:r>
          </w:p>
        </w:tc>
        <w:tc>
          <w:tcPr>
            <w:tcW w:w="1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фронтальная </w:t>
            </w:r>
          </w:p>
        </w:tc>
        <w:tc>
          <w:tcPr>
            <w:tcW w:w="1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ситуациях,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 решения коммуникативных задач, Учить ч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худ.тексты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пониманием основного содержания, выражать отношение  </w:t>
            </w:r>
          </w:p>
        </w:tc>
        <w:tc>
          <w:tcPr>
            <w:tcW w:w="43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для </w:t>
            </w:r>
          </w:p>
          <w:p w:rsidR="005D11DB" w:rsidRDefault="00FD06C6" w:rsidP="00001483">
            <w:proofErr w:type="spellStart"/>
            <w:r>
              <w:rPr>
                <w:rFonts w:ascii="Times New Roman" w:eastAsia="Times New Roman" w:hAnsi="Times New Roman" w:cs="Times New Roman"/>
              </w:rPr>
              <w:t>итать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  <w:p w:rsidR="005D11DB" w:rsidRDefault="00FD06C6" w:rsidP="00001483">
            <w:pPr>
              <w:jc w:val="right"/>
            </w:pPr>
            <w:r>
              <w:rPr>
                <w:rFonts w:ascii="Times New Roman" w:eastAsia="Times New Roman" w:hAnsi="Times New Roman" w:cs="Times New Roman"/>
              </w:rPr>
              <w:t xml:space="preserve">с  </w:t>
            </w:r>
          </w:p>
          <w:p w:rsidR="005D11DB" w:rsidRDefault="00FD06C6" w:rsidP="00001483">
            <w:pPr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свое </w:t>
            </w:r>
          </w:p>
        </w:tc>
        <w:tc>
          <w:tcPr>
            <w:tcW w:w="13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24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840BDB" w:rsidP="00001483">
            <w:pPr>
              <w:spacing w:line="401" w:lineRule="auto"/>
            </w:pPr>
            <w:r>
              <w:rPr>
                <w:rFonts w:ascii="Times New Roman" w:eastAsia="Times New Roman" w:hAnsi="Times New Roman" w:cs="Times New Roman"/>
              </w:rPr>
              <w:t xml:space="preserve">активизацию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и </w:t>
            </w:r>
            <w:r>
              <w:rPr>
                <w:rFonts w:ascii="Times New Roman" w:eastAsia="Times New Roman" w:hAnsi="Times New Roman" w:cs="Times New Roman"/>
              </w:rPr>
              <w:tab/>
              <w:t>ак</w:t>
            </w:r>
            <w:r w:rsidR="00FD06C6">
              <w:rPr>
                <w:rFonts w:ascii="Times New Roman" w:eastAsia="Times New Roman" w:hAnsi="Times New Roman" w:cs="Times New Roman"/>
              </w:rPr>
              <w:t xml:space="preserve">туализацию </w:t>
            </w:r>
            <w:r w:rsidR="00FD06C6">
              <w:rPr>
                <w:rFonts w:ascii="Times New Roman" w:eastAsia="Times New Roman" w:hAnsi="Times New Roman" w:cs="Times New Roman"/>
              </w:rPr>
              <w:tab/>
            </w:r>
            <w:proofErr w:type="gramStart"/>
            <w:r w:rsidR="00FD06C6">
              <w:rPr>
                <w:rFonts w:ascii="Times New Roman" w:eastAsia="Times New Roman" w:hAnsi="Times New Roman" w:cs="Times New Roman"/>
              </w:rPr>
              <w:t>мате- риала</w:t>
            </w:r>
            <w:proofErr w:type="gramEnd"/>
            <w:r w:rsidR="00FD06C6">
              <w:rPr>
                <w:rFonts w:ascii="Times New Roman" w:eastAsia="Times New Roman" w:hAnsi="Times New Roman" w:cs="Times New Roman"/>
              </w:rPr>
              <w:t xml:space="preserve"> § 2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Стр.84-85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2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5D11DB" w:rsidRDefault="005D11DB" w:rsidP="00001483"/>
        </w:tc>
        <w:tc>
          <w:tcPr>
            <w:tcW w:w="18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1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с. 70–72 </w:t>
            </w:r>
          </w:p>
        </w:tc>
      </w:tr>
      <w:tr w:rsidR="005D11DB" w:rsidTr="00001483">
        <w:trPr>
          <w:trHeight w:val="1964"/>
        </w:trPr>
        <w:tc>
          <w:tcPr>
            <w:tcW w:w="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50 </w:t>
            </w:r>
          </w:p>
        </w:tc>
        <w:tc>
          <w:tcPr>
            <w:tcW w:w="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24 </w:t>
            </w:r>
          </w:p>
        </w:tc>
        <w:tc>
          <w:tcPr>
            <w:tcW w:w="6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 w:rsidR="00B358ED">
              <w:rPr>
                <w:rFonts w:ascii="Times New Roman" w:eastAsia="Times New Roman" w:hAnsi="Times New Roman" w:cs="Times New Roman"/>
              </w:rPr>
              <w:t>30.12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B358ED" w:rsidP="00001483">
            <w:r>
              <w:rPr>
                <w:rFonts w:ascii="Times New Roman" w:eastAsia="Times New Roman" w:hAnsi="Times New Roman" w:cs="Times New Roman"/>
              </w:rPr>
              <w:t>Повторение</w:t>
            </w:r>
            <w:r w:rsidR="00FD06C6"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1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356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Урок </w:t>
            </w:r>
            <w:proofErr w:type="gramStart"/>
            <w:r>
              <w:rPr>
                <w:rFonts w:ascii="Times New Roman" w:eastAsia="Times New Roman" w:hAnsi="Times New Roman" w:cs="Times New Roman"/>
              </w:rPr>
              <w:t>повторения  и</w:t>
            </w:r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 систематизации ЗУН.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Индивидуальная, групповая, фронтальная  </w:t>
            </w:r>
          </w:p>
        </w:tc>
        <w:tc>
          <w:tcPr>
            <w:tcW w:w="228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tabs>
                <w:tab w:val="center" w:pos="403"/>
                <w:tab w:val="center" w:pos="1669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Уметь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выполнять </w:t>
            </w:r>
          </w:p>
          <w:p w:rsidR="005D11DB" w:rsidRDefault="00FD06C6" w:rsidP="00001483">
            <w:pPr>
              <w:spacing w:line="356" w:lineRule="auto"/>
            </w:pPr>
            <w:r>
              <w:rPr>
                <w:rFonts w:ascii="Times New Roman" w:eastAsia="Times New Roman" w:hAnsi="Times New Roman" w:cs="Times New Roman"/>
              </w:rPr>
              <w:t xml:space="preserve">тестовые контрольные задания, </w:t>
            </w:r>
          </w:p>
          <w:p w:rsidR="005D11DB" w:rsidRDefault="00FD06C6" w:rsidP="00001483">
            <w:pPr>
              <w:tabs>
                <w:tab w:val="center" w:pos="754"/>
                <w:tab w:val="center" w:pos="1672"/>
                <w:tab w:val="center" w:pos="2057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составленные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по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образцу ЕГЭ  </w:t>
            </w:r>
          </w:p>
        </w:tc>
        <w:tc>
          <w:tcPr>
            <w:tcW w:w="13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24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356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Выполнение тестовых заданий, подготовка к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ЕГЭ </w:t>
            </w:r>
          </w:p>
        </w:tc>
        <w:tc>
          <w:tcPr>
            <w:tcW w:w="2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18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1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Р.Т., </w:t>
            </w:r>
          </w:p>
          <w:p w:rsidR="005D11DB" w:rsidRDefault="00FD06C6" w:rsidP="00001483">
            <w:pPr>
              <w:tabs>
                <w:tab w:val="center" w:pos="304"/>
                <w:tab w:val="center" w:pos="906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упр.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2,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с. 72–73 </w:t>
            </w:r>
          </w:p>
        </w:tc>
      </w:tr>
      <w:tr w:rsidR="005D11DB" w:rsidTr="00840BDB">
        <w:trPr>
          <w:trHeight w:val="425"/>
        </w:trPr>
        <w:tc>
          <w:tcPr>
            <w:tcW w:w="5866" w:type="dxa"/>
            <w:gridSpan w:val="5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b/>
              </w:rPr>
              <w:t>§ 3. Научно-технический прогресс. Что он нам принес? Н</w:t>
            </w:r>
          </w:p>
        </w:tc>
        <w:tc>
          <w:tcPr>
            <w:tcW w:w="2286" w:type="dxa"/>
            <w:gridSpan w:val="2"/>
            <w:tcBorders>
              <w:top w:val="single" w:sz="4" w:space="0" w:color="000000"/>
              <w:left w:val="nil"/>
              <w:bottom w:val="nil"/>
              <w:right w:val="nil"/>
            </w:tcBorders>
          </w:tcPr>
          <w:p w:rsidR="005D11DB" w:rsidRDefault="00FD06C6" w:rsidP="00001483">
            <w:pPr>
              <w:jc w:val="both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е являются ли его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</w:rPr>
              <w:t>посл</w:t>
            </w:r>
            <w:proofErr w:type="spellEnd"/>
          </w:p>
        </w:tc>
        <w:tc>
          <w:tcPr>
            <w:tcW w:w="6251" w:type="dxa"/>
            <w:gridSpan w:val="3"/>
            <w:tcBorders>
              <w:top w:val="single" w:sz="4" w:space="0" w:color="000000"/>
              <w:left w:val="nil"/>
              <w:bottom w:val="nil"/>
              <w:right w:val="nil"/>
            </w:tcBorders>
          </w:tcPr>
          <w:p w:rsidR="005D11DB" w:rsidRDefault="00FD06C6" w:rsidP="00001483">
            <w:pPr>
              <w:jc w:val="both"/>
            </w:pPr>
            <w:proofErr w:type="spellStart"/>
            <w:r>
              <w:rPr>
                <w:rFonts w:ascii="Times New Roman" w:eastAsia="Times New Roman" w:hAnsi="Times New Roman" w:cs="Times New Roman"/>
                <w:b/>
              </w:rPr>
              <w:t>едствиями</w:t>
            </w:r>
            <w:proofErr w:type="spellEnd"/>
            <w:r>
              <w:rPr>
                <w:rFonts w:ascii="Times New Roman" w:eastAsia="Times New Roman" w:hAnsi="Times New Roman" w:cs="Times New Roman"/>
                <w:b/>
              </w:rPr>
              <w:t xml:space="preserve"> природные катастрофы? (24 часа) январь-февраль </w:t>
            </w:r>
          </w:p>
        </w:tc>
        <w:tc>
          <w:tcPr>
            <w:tcW w:w="1276" w:type="dxa"/>
            <w:gridSpan w:val="2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</w:tcPr>
          <w:p w:rsidR="005D11DB" w:rsidRDefault="005D11DB" w:rsidP="00001483"/>
        </w:tc>
      </w:tr>
      <w:tr w:rsidR="005D11DB" w:rsidTr="00840BDB">
        <w:trPr>
          <w:trHeight w:val="744"/>
        </w:trPr>
        <w:tc>
          <w:tcPr>
            <w:tcW w:w="5866" w:type="dxa"/>
            <w:gridSpan w:val="5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</w:tcPr>
          <w:p w:rsidR="005D11DB" w:rsidRPr="00FD06C6" w:rsidRDefault="00FD06C6" w:rsidP="00001483">
            <w:pPr>
              <w:rPr>
                <w:lang w:val="de-DE"/>
              </w:rPr>
            </w:pPr>
            <w:r w:rsidRPr="00FD06C6">
              <w:rPr>
                <w:rFonts w:ascii="Times New Roman" w:eastAsia="Times New Roman" w:hAnsi="Times New Roman" w:cs="Times New Roman"/>
                <w:b/>
                <w:lang w:val="de-DE"/>
              </w:rPr>
              <w:t>Der wissenschaftlich-technische Fortschritt. Was hat er uns g</w:t>
            </w:r>
          </w:p>
        </w:tc>
        <w:tc>
          <w:tcPr>
            <w:tcW w:w="2286" w:type="dxa"/>
            <w:gridSpan w:val="2"/>
            <w:tcBorders>
              <w:top w:val="nil"/>
              <w:left w:val="nil"/>
              <w:bottom w:val="single" w:sz="4" w:space="0" w:color="000000"/>
              <w:right w:val="nil"/>
            </w:tcBorders>
          </w:tcPr>
          <w:p w:rsidR="005D11DB" w:rsidRDefault="00FD06C6" w:rsidP="00001483">
            <w:pPr>
              <w:jc w:val="both"/>
            </w:pPr>
            <w:proofErr w:type="spellStart"/>
            <w:r>
              <w:rPr>
                <w:rFonts w:ascii="Times New Roman" w:eastAsia="Times New Roman" w:hAnsi="Times New Roman" w:cs="Times New Roman"/>
                <w:b/>
              </w:rPr>
              <w:t>ebracht</w:t>
            </w:r>
            <w:proofErr w:type="spellEnd"/>
            <w:r>
              <w:rPr>
                <w:rFonts w:ascii="Times New Roman" w:eastAsia="Times New Roman" w:hAnsi="Times New Roman" w:cs="Times New Roman"/>
                <w:b/>
              </w:rPr>
              <w:t xml:space="preserve">?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</w:rPr>
              <w:t>Sind</w:t>
            </w:r>
            <w:proofErr w:type="spellEnd"/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</w:rPr>
              <w:t>Naturkat</w:t>
            </w:r>
            <w:proofErr w:type="spellEnd"/>
          </w:p>
        </w:tc>
        <w:tc>
          <w:tcPr>
            <w:tcW w:w="6251" w:type="dxa"/>
            <w:gridSpan w:val="3"/>
            <w:tcBorders>
              <w:top w:val="nil"/>
              <w:left w:val="nil"/>
              <w:bottom w:val="single" w:sz="4" w:space="0" w:color="000000"/>
              <w:right w:val="nil"/>
            </w:tcBorders>
          </w:tcPr>
          <w:p w:rsidR="005D11DB" w:rsidRDefault="00FD06C6" w:rsidP="00001483">
            <w:proofErr w:type="spellStart"/>
            <w:r>
              <w:rPr>
                <w:rFonts w:ascii="Times New Roman" w:eastAsia="Times New Roman" w:hAnsi="Times New Roman" w:cs="Times New Roman"/>
                <w:b/>
              </w:rPr>
              <w:t>astrophen</w:t>
            </w:r>
            <w:proofErr w:type="spellEnd"/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</w:rPr>
              <w:t>seine</w:t>
            </w:r>
            <w:proofErr w:type="spellEnd"/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</w:rPr>
              <w:t>Folgen</w:t>
            </w:r>
            <w:proofErr w:type="spellEnd"/>
            <w:r>
              <w:rPr>
                <w:rFonts w:ascii="Times New Roman" w:eastAsia="Times New Roman" w:hAnsi="Times New Roman" w:cs="Times New Roman"/>
                <w:b/>
              </w:rPr>
              <w:t>?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</w:tr>
      <w:tr w:rsidR="005D11DB" w:rsidTr="00001483">
        <w:trPr>
          <w:trHeight w:val="2335"/>
        </w:trPr>
        <w:tc>
          <w:tcPr>
            <w:tcW w:w="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51 </w:t>
            </w:r>
          </w:p>
        </w:tc>
        <w:tc>
          <w:tcPr>
            <w:tcW w:w="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1 </w:t>
            </w:r>
          </w:p>
        </w:tc>
        <w:tc>
          <w:tcPr>
            <w:tcW w:w="6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840BDB" w:rsidP="00001483">
            <w:r>
              <w:rPr>
                <w:rFonts w:ascii="Times New Roman" w:eastAsia="Times New Roman" w:hAnsi="Times New Roman" w:cs="Times New Roman"/>
              </w:rPr>
              <w:t>12.01</w:t>
            </w:r>
            <w:r w:rsidR="00FD06C6"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tabs>
                <w:tab w:val="center" w:pos="502"/>
                <w:tab w:val="center" w:pos="1484"/>
                <w:tab w:val="center" w:pos="2130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История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науки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и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техники </w:t>
            </w:r>
          </w:p>
        </w:tc>
        <w:tc>
          <w:tcPr>
            <w:tcW w:w="1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roofErr w:type="spellStart"/>
            <w:r>
              <w:rPr>
                <w:rFonts w:ascii="Times New Roman" w:eastAsia="Times New Roman" w:hAnsi="Times New Roman" w:cs="Times New Roman"/>
              </w:rPr>
              <w:t>Комбинированны</w:t>
            </w:r>
            <w:proofErr w:type="spellEnd"/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й.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Индивидуальная, групповая </w:t>
            </w:r>
          </w:p>
        </w:tc>
        <w:tc>
          <w:tcPr>
            <w:tcW w:w="228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Уметь читать текст  с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полным пониманием  прочитанного, выполнять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послетекстовые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задания,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проявлять </w:t>
            </w:r>
          </w:p>
        </w:tc>
        <w:tc>
          <w:tcPr>
            <w:tcW w:w="13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24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356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Введение в тему «Наука и техника», </w:t>
            </w:r>
          </w:p>
          <w:p w:rsidR="005D11DB" w:rsidRDefault="00FD06C6" w:rsidP="00001483">
            <w:pPr>
              <w:tabs>
                <w:tab w:val="center" w:pos="427"/>
                <w:tab w:val="center" w:pos="2022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чтение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текста  </w:t>
            </w:r>
          </w:p>
          <w:p w:rsidR="005D11DB" w:rsidRDefault="00FD06C6" w:rsidP="00001483">
            <w:pPr>
              <w:spacing w:line="356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в виде энциклопедии о великих ученых и изобретателях. № 2 с.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89–91  </w:t>
            </w:r>
          </w:p>
        </w:tc>
        <w:tc>
          <w:tcPr>
            <w:tcW w:w="2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356" w:lineRule="auto"/>
              <w:jc w:val="both"/>
            </w:pPr>
            <w:r>
              <w:rPr>
                <w:rFonts w:ascii="Times New Roman" w:eastAsia="Times New Roman" w:hAnsi="Times New Roman" w:cs="Times New Roman"/>
                <w:i/>
              </w:rPr>
              <w:t xml:space="preserve">Выполнение пробного варианта ЕГЭ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  <w:i/>
              </w:rPr>
              <w:t>«Чтение»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127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Текст,  </w:t>
            </w:r>
          </w:p>
          <w:p w:rsidR="005D11DB" w:rsidRDefault="00FD06C6" w:rsidP="00001483">
            <w:pPr>
              <w:tabs>
                <w:tab w:val="center" w:pos="185"/>
                <w:tab w:val="center" w:pos="867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с.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91–93. </w:t>
            </w:r>
          </w:p>
          <w:p w:rsidR="005D11DB" w:rsidRDefault="00FD06C6" w:rsidP="00001483">
            <w:pPr>
              <w:spacing w:line="392" w:lineRule="auto"/>
            </w:pPr>
            <w:proofErr w:type="spellStart"/>
            <w:r>
              <w:rPr>
                <w:rFonts w:ascii="Times New Roman" w:eastAsia="Times New Roman" w:hAnsi="Times New Roman" w:cs="Times New Roman"/>
              </w:rPr>
              <w:t>Подготови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ть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пре- </w:t>
            </w:r>
          </w:p>
          <w:p w:rsidR="005D11DB" w:rsidRDefault="00FD06C6" w:rsidP="00001483">
            <w:proofErr w:type="spellStart"/>
            <w:r>
              <w:rPr>
                <w:rFonts w:ascii="Times New Roman" w:eastAsia="Times New Roman" w:hAnsi="Times New Roman" w:cs="Times New Roman"/>
              </w:rPr>
              <w:t>зентацию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об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одном  из ученых </w:t>
            </w:r>
          </w:p>
        </w:tc>
      </w:tr>
    </w:tbl>
    <w:p w:rsidR="005D11DB" w:rsidRDefault="005D11DB" w:rsidP="00001483">
      <w:pPr>
        <w:spacing w:after="0"/>
      </w:pPr>
    </w:p>
    <w:tbl>
      <w:tblPr>
        <w:tblStyle w:val="TableGrid"/>
        <w:tblW w:w="15679" w:type="dxa"/>
        <w:tblInd w:w="-360" w:type="dxa"/>
        <w:tblCellMar>
          <w:top w:w="7" w:type="dxa"/>
          <w:left w:w="106" w:type="dxa"/>
        </w:tblCellMar>
        <w:tblLook w:val="04A0" w:firstRow="1" w:lastRow="0" w:firstColumn="1" w:lastColumn="0" w:noHBand="0" w:noVBand="1"/>
      </w:tblPr>
      <w:tblGrid>
        <w:gridCol w:w="564"/>
        <w:gridCol w:w="455"/>
        <w:gridCol w:w="601"/>
        <w:gridCol w:w="2294"/>
        <w:gridCol w:w="1980"/>
        <w:gridCol w:w="2277"/>
        <w:gridCol w:w="1304"/>
        <w:gridCol w:w="2421"/>
        <w:gridCol w:w="2509"/>
        <w:gridCol w:w="1274"/>
      </w:tblGrid>
      <w:tr w:rsidR="005D11DB" w:rsidTr="00001483">
        <w:trPr>
          <w:trHeight w:val="1827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22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1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22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языковую догадку при понимании новых слов и выражений, уметь объяснить их значение, приводя синонимы  на немецком языке </w:t>
            </w:r>
          </w:p>
        </w:tc>
        <w:tc>
          <w:tcPr>
            <w:tcW w:w="13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2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2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</w:tr>
      <w:tr w:rsidR="005D11DB" w:rsidTr="00001483">
        <w:trPr>
          <w:trHeight w:val="2111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lastRenderedPageBreak/>
              <w:t xml:space="preserve">52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2 </w:t>
            </w:r>
          </w:p>
        </w:tc>
        <w:tc>
          <w:tcPr>
            <w:tcW w:w="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 w:rsidR="00840BDB">
              <w:rPr>
                <w:rFonts w:ascii="Times New Roman" w:eastAsia="Times New Roman" w:hAnsi="Times New Roman" w:cs="Times New Roman"/>
              </w:rPr>
              <w:t>13.01</w:t>
            </w:r>
          </w:p>
        </w:tc>
        <w:tc>
          <w:tcPr>
            <w:tcW w:w="22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tabs>
                <w:tab w:val="center" w:pos="642"/>
                <w:tab w:val="center" w:pos="1973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Микротексты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об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ученых </w:t>
            </w:r>
          </w:p>
        </w:tc>
        <w:tc>
          <w:tcPr>
            <w:tcW w:w="1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roofErr w:type="spellStart"/>
            <w:r>
              <w:rPr>
                <w:rFonts w:ascii="Times New Roman" w:eastAsia="Times New Roman" w:hAnsi="Times New Roman" w:cs="Times New Roman"/>
              </w:rPr>
              <w:t>Комбинированны</w:t>
            </w:r>
            <w:proofErr w:type="spellEnd"/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й.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Индивидуальная, групповая </w:t>
            </w:r>
          </w:p>
        </w:tc>
        <w:tc>
          <w:tcPr>
            <w:tcW w:w="22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Уметь читать текст  с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полным пониманием  прочитанного, выполнять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послетекстовые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задания, проявлять языковую  догадку </w:t>
            </w:r>
          </w:p>
        </w:tc>
        <w:tc>
          <w:tcPr>
            <w:tcW w:w="13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2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tabs>
                <w:tab w:val="center" w:pos="338"/>
                <w:tab w:val="center" w:pos="1916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Чтение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текста 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в виде энциклопедии об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ученых, выполнение </w:t>
            </w:r>
            <w:r>
              <w:rPr>
                <w:rFonts w:ascii="Times New Roman" w:eastAsia="Times New Roman" w:hAnsi="Times New Roman" w:cs="Times New Roman"/>
              </w:rPr>
              <w:tab/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упраж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- </w:t>
            </w:r>
            <w:proofErr w:type="gramStart"/>
            <w:r>
              <w:rPr>
                <w:rFonts w:ascii="Times New Roman" w:eastAsia="Times New Roman" w:hAnsi="Times New Roman" w:cs="Times New Roman"/>
              </w:rPr>
              <w:t>нений  к</w:t>
            </w:r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 тексту.  № 2, с. 91–93 </w:t>
            </w:r>
          </w:p>
        </w:tc>
        <w:tc>
          <w:tcPr>
            <w:tcW w:w="2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Р.Т., 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упр.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2–3,  с. 75–76 </w:t>
            </w:r>
          </w:p>
        </w:tc>
      </w:tr>
      <w:tr w:rsidR="005D11DB" w:rsidTr="00001483">
        <w:trPr>
          <w:trHeight w:val="1956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53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3 </w:t>
            </w:r>
          </w:p>
        </w:tc>
        <w:tc>
          <w:tcPr>
            <w:tcW w:w="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 w:rsidR="00840BDB">
              <w:rPr>
                <w:rFonts w:ascii="Times New Roman" w:eastAsia="Times New Roman" w:hAnsi="Times New Roman" w:cs="Times New Roman"/>
              </w:rPr>
              <w:t>17.01</w:t>
            </w:r>
          </w:p>
        </w:tc>
        <w:tc>
          <w:tcPr>
            <w:tcW w:w="22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Международные ученые </w:t>
            </w:r>
          </w:p>
        </w:tc>
        <w:tc>
          <w:tcPr>
            <w:tcW w:w="1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roofErr w:type="spellStart"/>
            <w:r>
              <w:rPr>
                <w:rFonts w:ascii="Times New Roman" w:eastAsia="Times New Roman" w:hAnsi="Times New Roman" w:cs="Times New Roman"/>
              </w:rPr>
              <w:t>Комбинированны</w:t>
            </w:r>
            <w:proofErr w:type="spellEnd"/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й.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Индивидуальная  </w:t>
            </w:r>
          </w:p>
        </w:tc>
        <w:tc>
          <w:tcPr>
            <w:tcW w:w="22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Уметь понимать тексты  на слух, отгадывать имена великих ученых, представить свои компьютерные презентации  </w:t>
            </w:r>
          </w:p>
        </w:tc>
        <w:tc>
          <w:tcPr>
            <w:tcW w:w="13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2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395" w:lineRule="auto"/>
            </w:pPr>
            <w:proofErr w:type="gramStart"/>
            <w:r>
              <w:rPr>
                <w:rFonts w:ascii="Times New Roman" w:eastAsia="Times New Roman" w:hAnsi="Times New Roman" w:cs="Times New Roman"/>
              </w:rPr>
              <w:t>Прослушивание  текстов</w:t>
            </w:r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-загадок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об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ученых.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Р.Т.,  упр. 1, с. 75. Новая лексика </w:t>
            </w:r>
          </w:p>
        </w:tc>
        <w:tc>
          <w:tcPr>
            <w:tcW w:w="2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Р.Т., </w:t>
            </w:r>
          </w:p>
          <w:p w:rsidR="005D11DB" w:rsidRDefault="00FD06C6" w:rsidP="00001483">
            <w:pPr>
              <w:tabs>
                <w:tab w:val="center" w:pos="198"/>
                <w:tab w:val="center" w:pos="980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упр.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6, 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с. 77–78 </w:t>
            </w:r>
          </w:p>
        </w:tc>
      </w:tr>
      <w:tr w:rsidR="005D11DB">
        <w:trPr>
          <w:trHeight w:val="77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54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4 </w:t>
            </w:r>
          </w:p>
        </w:tc>
        <w:tc>
          <w:tcPr>
            <w:tcW w:w="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 w:rsidR="00840BDB">
              <w:rPr>
                <w:rFonts w:ascii="Times New Roman" w:eastAsia="Times New Roman" w:hAnsi="Times New Roman" w:cs="Times New Roman"/>
              </w:rPr>
              <w:t>19.01</w:t>
            </w:r>
          </w:p>
        </w:tc>
        <w:tc>
          <w:tcPr>
            <w:tcW w:w="22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tabs>
                <w:tab w:val="center" w:pos="175"/>
                <w:tab w:val="center" w:pos="888"/>
                <w:tab w:val="center" w:pos="1755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Что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нам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принес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научно-технический </w:t>
            </w:r>
          </w:p>
        </w:tc>
        <w:tc>
          <w:tcPr>
            <w:tcW w:w="1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roofErr w:type="spellStart"/>
            <w:r>
              <w:rPr>
                <w:rFonts w:ascii="Times New Roman" w:eastAsia="Times New Roman" w:hAnsi="Times New Roman" w:cs="Times New Roman"/>
              </w:rPr>
              <w:t>Комбинированны</w:t>
            </w:r>
            <w:proofErr w:type="spellEnd"/>
          </w:p>
        </w:tc>
        <w:tc>
          <w:tcPr>
            <w:tcW w:w="22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Уметь читать тексты  </w:t>
            </w:r>
          </w:p>
          <w:p w:rsidR="005D11DB" w:rsidRDefault="00FD06C6" w:rsidP="00001483">
            <w:pPr>
              <w:tabs>
                <w:tab w:val="center" w:pos="51"/>
                <w:tab w:val="center" w:pos="1694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с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полным </w:t>
            </w:r>
          </w:p>
        </w:tc>
        <w:tc>
          <w:tcPr>
            <w:tcW w:w="13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2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Чтение текста.  </w:t>
            </w:r>
          </w:p>
        </w:tc>
        <w:tc>
          <w:tcPr>
            <w:tcW w:w="2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Р.Т., </w:t>
            </w:r>
          </w:p>
        </w:tc>
      </w:tr>
    </w:tbl>
    <w:p w:rsidR="005D11DB" w:rsidRDefault="005D11DB" w:rsidP="00001483">
      <w:pPr>
        <w:spacing w:after="0"/>
      </w:pPr>
    </w:p>
    <w:tbl>
      <w:tblPr>
        <w:tblStyle w:val="TableGrid"/>
        <w:tblW w:w="15679" w:type="dxa"/>
        <w:tblInd w:w="-360" w:type="dxa"/>
        <w:tblCellMar>
          <w:top w:w="7" w:type="dxa"/>
        </w:tblCellMar>
        <w:tblLook w:val="04A0" w:firstRow="1" w:lastRow="0" w:firstColumn="1" w:lastColumn="0" w:noHBand="0" w:noVBand="1"/>
      </w:tblPr>
      <w:tblGrid>
        <w:gridCol w:w="563"/>
        <w:gridCol w:w="456"/>
        <w:gridCol w:w="572"/>
        <w:gridCol w:w="2297"/>
        <w:gridCol w:w="1981"/>
        <w:gridCol w:w="2278"/>
        <w:gridCol w:w="1310"/>
        <w:gridCol w:w="2200"/>
        <w:gridCol w:w="225"/>
        <w:gridCol w:w="2520"/>
        <w:gridCol w:w="1277"/>
      </w:tblGrid>
      <w:tr w:rsidR="005D11DB">
        <w:trPr>
          <w:trHeight w:val="4386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22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прогресс? </w:t>
            </w:r>
          </w:p>
        </w:tc>
        <w:tc>
          <w:tcPr>
            <w:tcW w:w="1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й. 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Индивидуальная групповая </w:t>
            </w:r>
          </w:p>
        </w:tc>
        <w:tc>
          <w:tcPr>
            <w:tcW w:w="22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356" w:lineRule="auto"/>
            </w:pPr>
            <w:proofErr w:type="gramStart"/>
            <w:r>
              <w:rPr>
                <w:rFonts w:ascii="Times New Roman" w:eastAsia="Times New Roman" w:hAnsi="Times New Roman" w:cs="Times New Roman"/>
              </w:rPr>
              <w:t>пониманием  прочитанного</w:t>
            </w:r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, выполнять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послетекстовые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задания, </w:t>
            </w:r>
          </w:p>
          <w:p w:rsidR="005D11DB" w:rsidRDefault="00FD06C6" w:rsidP="00001483">
            <w:pPr>
              <w:tabs>
                <w:tab w:val="center" w:pos="739"/>
                <w:tab w:val="center" w:pos="2118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практиковать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в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устной </w:t>
            </w:r>
          </w:p>
          <w:p w:rsidR="005D11DB" w:rsidRDefault="00FD06C6" w:rsidP="00001483">
            <w:pPr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подготовленной речи на базе изученного материала и вновь изученной лексики </w:t>
            </w:r>
          </w:p>
        </w:tc>
        <w:tc>
          <w:tcPr>
            <w:tcW w:w="13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242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398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№ 4, с. 94–95, </w:t>
            </w:r>
            <w:proofErr w:type="gramStart"/>
            <w:r>
              <w:rPr>
                <w:rFonts w:ascii="Times New Roman" w:eastAsia="Times New Roman" w:hAnsi="Times New Roman" w:cs="Times New Roman"/>
              </w:rPr>
              <w:t xml:space="preserve">вы-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полнение</w:t>
            </w:r>
            <w:proofErr w:type="spellEnd"/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 заданий 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к текстам </w:t>
            </w:r>
          </w:p>
        </w:tc>
        <w:tc>
          <w:tcPr>
            <w:tcW w:w="2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tabs>
                <w:tab w:val="center" w:pos="304"/>
                <w:tab w:val="center" w:pos="975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упр.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4–6,  </w:t>
            </w:r>
          </w:p>
          <w:p w:rsidR="005D11DB" w:rsidRDefault="00FD06C6" w:rsidP="00001483">
            <w:pPr>
              <w:tabs>
                <w:tab w:val="center" w:pos="185"/>
                <w:tab w:val="center" w:pos="867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с.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76–78. </w:t>
            </w:r>
          </w:p>
          <w:p w:rsidR="005D11DB" w:rsidRDefault="00FD06C6" w:rsidP="00001483">
            <w:pPr>
              <w:spacing w:line="356" w:lineRule="auto"/>
            </w:pPr>
            <w:r>
              <w:rPr>
                <w:rFonts w:ascii="Times New Roman" w:eastAsia="Times New Roman" w:hAnsi="Times New Roman" w:cs="Times New Roman"/>
              </w:rPr>
              <w:t xml:space="preserve">Учить новые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слова,  с. 97 </w:t>
            </w:r>
          </w:p>
        </w:tc>
      </w:tr>
      <w:tr w:rsidR="005D11DB" w:rsidTr="001A721D">
        <w:trPr>
          <w:trHeight w:val="3954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lastRenderedPageBreak/>
              <w:t xml:space="preserve">55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5 </w:t>
            </w:r>
          </w:p>
        </w:tc>
        <w:tc>
          <w:tcPr>
            <w:tcW w:w="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 w:rsidR="00840BDB">
              <w:rPr>
                <w:rFonts w:ascii="Times New Roman" w:eastAsia="Times New Roman" w:hAnsi="Times New Roman" w:cs="Times New Roman"/>
              </w:rPr>
              <w:t>20.01</w:t>
            </w:r>
          </w:p>
        </w:tc>
        <w:tc>
          <w:tcPr>
            <w:tcW w:w="22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Проблемы окружающей среды </w:t>
            </w:r>
          </w:p>
        </w:tc>
        <w:tc>
          <w:tcPr>
            <w:tcW w:w="1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Урок комплексного применения. ЗУН. Индивидуальная </w:t>
            </w:r>
          </w:p>
        </w:tc>
        <w:tc>
          <w:tcPr>
            <w:tcW w:w="22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370" w:lineRule="auto"/>
            </w:pPr>
            <w:r>
              <w:rPr>
                <w:rFonts w:ascii="Times New Roman" w:eastAsia="Times New Roman" w:hAnsi="Times New Roman" w:cs="Times New Roman"/>
              </w:rPr>
              <w:t xml:space="preserve">Уметь читать </w:t>
            </w:r>
            <w:proofErr w:type="gramStart"/>
            <w:r>
              <w:rPr>
                <w:rFonts w:ascii="Times New Roman" w:eastAsia="Times New Roman" w:hAnsi="Times New Roman" w:cs="Times New Roman"/>
              </w:rPr>
              <w:t>тексты  с</w:t>
            </w:r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полным пониманием  прочитанного, выполнять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послетекстовые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задания,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умение использовать  полученные ЗУН для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мо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-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нологического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высказы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-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вания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по теме § 3 </w:t>
            </w:r>
          </w:p>
        </w:tc>
        <w:tc>
          <w:tcPr>
            <w:tcW w:w="13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2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Чтение текста.  </w:t>
            </w:r>
          </w:p>
          <w:p w:rsidR="005D11DB" w:rsidRDefault="00FD06C6" w:rsidP="00001483">
            <w:pPr>
              <w:tabs>
                <w:tab w:val="center" w:pos="213"/>
                <w:tab w:val="center" w:pos="759"/>
                <w:tab w:val="center" w:pos="1276"/>
                <w:tab w:val="right" w:pos="2264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№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5,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с. </w:t>
            </w:r>
            <w:r>
              <w:rPr>
                <w:rFonts w:ascii="Times New Roman" w:eastAsia="Times New Roman" w:hAnsi="Times New Roman" w:cs="Times New Roman"/>
              </w:rPr>
              <w:tab/>
              <w:t>95–97</w:t>
            </w:r>
          </w:p>
          <w:p w:rsidR="005D11DB" w:rsidRDefault="00FD06C6" w:rsidP="00001483">
            <w:pPr>
              <w:spacing w:line="371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выполнение заданий к </w:t>
            </w:r>
            <w:r>
              <w:rPr>
                <w:rFonts w:ascii="Times New Roman" w:eastAsia="Times New Roman" w:hAnsi="Times New Roman" w:cs="Times New Roman"/>
              </w:rPr>
              <w:tab/>
              <w:t>текстам, монологическая ре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по теме § 3 </w:t>
            </w:r>
          </w:p>
        </w:tc>
        <w:tc>
          <w:tcPr>
            <w:tcW w:w="22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, </w:t>
            </w:r>
          </w:p>
          <w:p w:rsidR="005D11DB" w:rsidRDefault="00FD06C6" w:rsidP="00001483">
            <w:pPr>
              <w:jc w:val="right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  <w:p w:rsidR="005D11DB" w:rsidRDefault="00FD06C6" w:rsidP="00001483">
            <w:proofErr w:type="spellStart"/>
            <w:r>
              <w:rPr>
                <w:rFonts w:ascii="Times New Roman" w:eastAsia="Times New Roman" w:hAnsi="Times New Roman" w:cs="Times New Roman"/>
              </w:rPr>
              <w:t>чь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 </w:t>
            </w:r>
          </w:p>
        </w:tc>
        <w:tc>
          <w:tcPr>
            <w:tcW w:w="2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№ 5d, с. 97 </w:t>
            </w:r>
          </w:p>
        </w:tc>
      </w:tr>
      <w:tr w:rsidR="005D11DB">
        <w:trPr>
          <w:trHeight w:val="115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56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6 </w:t>
            </w:r>
          </w:p>
        </w:tc>
        <w:tc>
          <w:tcPr>
            <w:tcW w:w="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 w:rsidR="00840BDB">
              <w:rPr>
                <w:rFonts w:ascii="Times New Roman" w:eastAsia="Times New Roman" w:hAnsi="Times New Roman" w:cs="Times New Roman"/>
              </w:rPr>
              <w:t>24.01</w:t>
            </w:r>
          </w:p>
        </w:tc>
        <w:tc>
          <w:tcPr>
            <w:tcW w:w="22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Пословицы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и афоризмы. </w:t>
            </w:r>
          </w:p>
        </w:tc>
        <w:tc>
          <w:tcPr>
            <w:tcW w:w="1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Урок презентации  и первичного за крепления новой  </w:t>
            </w:r>
          </w:p>
        </w:tc>
        <w:tc>
          <w:tcPr>
            <w:tcW w:w="22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356" w:lineRule="auto"/>
            </w:pPr>
            <w:r>
              <w:rPr>
                <w:rFonts w:ascii="Times New Roman" w:eastAsia="Times New Roman" w:hAnsi="Times New Roman" w:cs="Times New Roman"/>
              </w:rPr>
              <w:t xml:space="preserve">Уметь </w:t>
            </w:r>
            <w:proofErr w:type="gramStart"/>
            <w:r>
              <w:rPr>
                <w:rFonts w:ascii="Times New Roman" w:eastAsia="Times New Roman" w:hAnsi="Times New Roman" w:cs="Times New Roman"/>
              </w:rPr>
              <w:t>анализировать  процесс</w:t>
            </w:r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  <w:p w:rsidR="005D11DB" w:rsidRDefault="00FD06C6" w:rsidP="00001483">
            <w:pPr>
              <w:tabs>
                <w:tab w:val="center" w:pos="957"/>
                <w:tab w:val="center" w:pos="2118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словообразования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в </w:t>
            </w:r>
          </w:p>
        </w:tc>
        <w:tc>
          <w:tcPr>
            <w:tcW w:w="13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2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Знакомство пословицами, поговорками </w:t>
            </w:r>
          </w:p>
        </w:tc>
        <w:tc>
          <w:tcPr>
            <w:tcW w:w="22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с </w:t>
            </w:r>
          </w:p>
          <w:p w:rsidR="005D11DB" w:rsidRDefault="00FD06C6" w:rsidP="00001483">
            <w:pPr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и </w:t>
            </w:r>
          </w:p>
        </w:tc>
        <w:tc>
          <w:tcPr>
            <w:tcW w:w="2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Р.Т.,  </w:t>
            </w:r>
          </w:p>
          <w:p w:rsidR="005D11DB" w:rsidRDefault="00FD06C6" w:rsidP="00001483">
            <w:pPr>
              <w:tabs>
                <w:tab w:val="center" w:pos="304"/>
                <w:tab w:val="center" w:pos="1086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упр.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1, </w:t>
            </w:r>
          </w:p>
        </w:tc>
      </w:tr>
    </w:tbl>
    <w:p w:rsidR="005D11DB" w:rsidRDefault="005D11DB" w:rsidP="00001483">
      <w:pPr>
        <w:spacing w:after="0"/>
      </w:pPr>
    </w:p>
    <w:tbl>
      <w:tblPr>
        <w:tblStyle w:val="TableGrid"/>
        <w:tblW w:w="15679" w:type="dxa"/>
        <w:tblInd w:w="-360" w:type="dxa"/>
        <w:tblCellMar>
          <w:top w:w="7" w:type="dxa"/>
        </w:tblCellMar>
        <w:tblLook w:val="04A0" w:firstRow="1" w:lastRow="0" w:firstColumn="1" w:lastColumn="0" w:noHBand="0" w:noVBand="1"/>
      </w:tblPr>
      <w:tblGrid>
        <w:gridCol w:w="563"/>
        <w:gridCol w:w="456"/>
        <w:gridCol w:w="572"/>
        <w:gridCol w:w="2297"/>
        <w:gridCol w:w="1981"/>
        <w:gridCol w:w="2278"/>
        <w:gridCol w:w="1310"/>
        <w:gridCol w:w="2425"/>
        <w:gridCol w:w="2520"/>
        <w:gridCol w:w="1003"/>
        <w:gridCol w:w="274"/>
      </w:tblGrid>
      <w:tr w:rsidR="005D11DB">
        <w:trPr>
          <w:trHeight w:val="2487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22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Словообразование </w:t>
            </w:r>
          </w:p>
        </w:tc>
        <w:tc>
          <w:tcPr>
            <w:tcW w:w="1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лексики.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Индивидуальная, групповая </w:t>
            </w:r>
          </w:p>
        </w:tc>
        <w:tc>
          <w:tcPr>
            <w:tcW w:w="22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немецком языке, тренировать новую лексику </w:t>
            </w:r>
          </w:p>
        </w:tc>
        <w:tc>
          <w:tcPr>
            <w:tcW w:w="13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2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358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афоризмами. Работа с семьями слов, </w:t>
            </w:r>
          </w:p>
          <w:p w:rsidR="005D11DB" w:rsidRDefault="00FD06C6" w:rsidP="00001483">
            <w:pPr>
              <w:spacing w:line="371" w:lineRule="auto"/>
            </w:pPr>
            <w:r>
              <w:rPr>
                <w:rFonts w:ascii="Times New Roman" w:eastAsia="Times New Roman" w:hAnsi="Times New Roman" w:cs="Times New Roman"/>
              </w:rPr>
              <w:t xml:space="preserve">однокоренными словами,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развитие языковой догадки. №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1, 2, с. 98–100 </w:t>
            </w:r>
          </w:p>
        </w:tc>
        <w:tc>
          <w:tcPr>
            <w:tcW w:w="2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127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с. 78–79 </w:t>
            </w:r>
          </w:p>
        </w:tc>
      </w:tr>
      <w:tr w:rsidR="005D11DB">
        <w:trPr>
          <w:trHeight w:val="4007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lastRenderedPageBreak/>
              <w:t xml:space="preserve">57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7 </w:t>
            </w:r>
          </w:p>
        </w:tc>
        <w:tc>
          <w:tcPr>
            <w:tcW w:w="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 w:rsidR="00840BDB">
              <w:rPr>
                <w:rFonts w:ascii="Times New Roman" w:eastAsia="Times New Roman" w:hAnsi="Times New Roman" w:cs="Times New Roman"/>
              </w:rPr>
              <w:t>26.01</w:t>
            </w:r>
          </w:p>
        </w:tc>
        <w:tc>
          <w:tcPr>
            <w:tcW w:w="22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Мировые проблемы загрязнения окружающей среды </w:t>
            </w:r>
          </w:p>
        </w:tc>
        <w:tc>
          <w:tcPr>
            <w:tcW w:w="1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roofErr w:type="spellStart"/>
            <w:r>
              <w:rPr>
                <w:rFonts w:ascii="Times New Roman" w:eastAsia="Times New Roman" w:hAnsi="Times New Roman" w:cs="Times New Roman"/>
              </w:rPr>
              <w:t>Комбинированны</w:t>
            </w:r>
            <w:proofErr w:type="spellEnd"/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й.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Индивидуальная </w:t>
            </w:r>
          </w:p>
        </w:tc>
        <w:tc>
          <w:tcPr>
            <w:tcW w:w="22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372" w:lineRule="auto"/>
            </w:pPr>
            <w:r>
              <w:rPr>
                <w:rFonts w:ascii="Times New Roman" w:eastAsia="Times New Roman" w:hAnsi="Times New Roman" w:cs="Times New Roman"/>
              </w:rPr>
              <w:t xml:space="preserve">Уметь читать </w:t>
            </w:r>
            <w:proofErr w:type="gramStart"/>
            <w:r>
              <w:rPr>
                <w:rFonts w:ascii="Times New Roman" w:eastAsia="Times New Roman" w:hAnsi="Times New Roman" w:cs="Times New Roman"/>
              </w:rPr>
              <w:t>текст  с</w:t>
            </w:r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полным пониманием  прочитанного, выполнять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послетекстовые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задания,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выразить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свою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точку  зрения на проблемы  экологии </w:t>
            </w:r>
          </w:p>
        </w:tc>
        <w:tc>
          <w:tcPr>
            <w:tcW w:w="13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2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356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Чтение текста, обсуждение проблемы защиты окружающей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среды,  </w:t>
            </w:r>
          </w:p>
          <w:p w:rsidR="005D11DB" w:rsidRDefault="00FD06C6" w:rsidP="00001483">
            <w:pPr>
              <w:spacing w:line="395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влияния </w:t>
            </w:r>
            <w:proofErr w:type="gramStart"/>
            <w:r>
              <w:rPr>
                <w:rFonts w:ascii="Times New Roman" w:eastAsia="Times New Roman" w:hAnsi="Times New Roman" w:cs="Times New Roman"/>
              </w:rPr>
              <w:t>человека  на</w:t>
            </w:r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 природу, № 5a, 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b, c, с. 100–101  </w:t>
            </w:r>
          </w:p>
        </w:tc>
        <w:tc>
          <w:tcPr>
            <w:tcW w:w="2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10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5D11DB" w:rsidRDefault="00FD06C6" w:rsidP="00001483">
            <w:pPr>
              <w:spacing w:line="356" w:lineRule="auto"/>
            </w:pPr>
            <w:r>
              <w:rPr>
                <w:rFonts w:ascii="Times New Roman" w:eastAsia="Times New Roman" w:hAnsi="Times New Roman" w:cs="Times New Roman"/>
              </w:rPr>
              <w:t xml:space="preserve">Р.Т., упр.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с. 79 </w:t>
            </w:r>
          </w:p>
        </w:tc>
        <w:tc>
          <w:tcPr>
            <w:tcW w:w="27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2,  </w:t>
            </w:r>
          </w:p>
        </w:tc>
      </w:tr>
      <w:tr w:rsidR="005D11DB" w:rsidTr="001A721D">
        <w:trPr>
          <w:trHeight w:val="2621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58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8 </w:t>
            </w:r>
          </w:p>
        </w:tc>
        <w:tc>
          <w:tcPr>
            <w:tcW w:w="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 w:rsidR="00840BDB">
              <w:rPr>
                <w:rFonts w:ascii="Times New Roman" w:eastAsia="Times New Roman" w:hAnsi="Times New Roman" w:cs="Times New Roman"/>
              </w:rPr>
              <w:t>27.01</w:t>
            </w:r>
          </w:p>
        </w:tc>
        <w:tc>
          <w:tcPr>
            <w:tcW w:w="22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Экологические проблемы </w:t>
            </w:r>
          </w:p>
        </w:tc>
        <w:tc>
          <w:tcPr>
            <w:tcW w:w="1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roofErr w:type="spellStart"/>
            <w:r>
              <w:rPr>
                <w:rFonts w:ascii="Times New Roman" w:eastAsia="Times New Roman" w:hAnsi="Times New Roman" w:cs="Times New Roman"/>
              </w:rPr>
              <w:t>Комбинированны</w:t>
            </w:r>
            <w:proofErr w:type="spellEnd"/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й.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Индивидуальная </w:t>
            </w:r>
          </w:p>
        </w:tc>
        <w:tc>
          <w:tcPr>
            <w:tcW w:w="22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Уметь работать с графиком, анализировать его,  употреблять изучаемую лексику в различных  ситуациях общения,  высказываться по проблемам темы </w:t>
            </w:r>
          </w:p>
        </w:tc>
        <w:tc>
          <w:tcPr>
            <w:tcW w:w="13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2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tabs>
                <w:tab w:val="center" w:pos="668"/>
                <w:tab w:val="center" w:pos="2257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Повторение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и </w:t>
            </w:r>
          </w:p>
          <w:p w:rsidR="005D11DB" w:rsidRDefault="00FD06C6" w:rsidP="00001483">
            <w:pPr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закрепление лексического материала. Работа с графиком. № 5е, с. 101–103. Обсуждение экологических проблем  </w:t>
            </w:r>
          </w:p>
        </w:tc>
        <w:tc>
          <w:tcPr>
            <w:tcW w:w="2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127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394" w:lineRule="auto"/>
            </w:pPr>
            <w:r>
              <w:rPr>
                <w:rFonts w:ascii="Times New Roman" w:eastAsia="Times New Roman" w:hAnsi="Times New Roman" w:cs="Times New Roman"/>
              </w:rPr>
              <w:t>Р.Т.</w:t>
            </w:r>
            <w:proofErr w:type="gramStart"/>
            <w:r>
              <w:rPr>
                <w:rFonts w:ascii="Times New Roman" w:eastAsia="Times New Roman" w:hAnsi="Times New Roman" w:cs="Times New Roman"/>
              </w:rPr>
              <w:t>,  упр.</w:t>
            </w:r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 3, 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с. 80. </w:t>
            </w:r>
          </w:p>
          <w:p w:rsidR="005D11DB" w:rsidRDefault="00FD06C6" w:rsidP="00001483">
            <w:proofErr w:type="spellStart"/>
            <w:r>
              <w:rPr>
                <w:rFonts w:ascii="Times New Roman" w:eastAsia="Times New Roman" w:hAnsi="Times New Roman" w:cs="Times New Roman"/>
              </w:rPr>
              <w:t>Подготови</w:t>
            </w:r>
            <w:proofErr w:type="spellEnd"/>
          </w:p>
          <w:p w:rsidR="005D11DB" w:rsidRDefault="00FD06C6" w:rsidP="00001483">
            <w:pPr>
              <w:spacing w:line="379" w:lineRule="auto"/>
            </w:pPr>
            <w:proofErr w:type="spellStart"/>
            <w:r>
              <w:rPr>
                <w:rFonts w:ascii="Times New Roman" w:eastAsia="Times New Roman" w:hAnsi="Times New Roman" w:cs="Times New Roman"/>
              </w:rPr>
              <w:t>ться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к контролю говорения  </w:t>
            </w:r>
          </w:p>
          <w:p w:rsidR="005D11DB" w:rsidRDefault="00FD06C6" w:rsidP="00001483">
            <w:pPr>
              <w:tabs>
                <w:tab w:val="center" w:pos="222"/>
                <w:tab w:val="center" w:pos="955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по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теме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>«Экология</w:t>
            </w:r>
          </w:p>
        </w:tc>
      </w:tr>
    </w:tbl>
    <w:p w:rsidR="005D11DB" w:rsidRDefault="005D11DB" w:rsidP="00001483">
      <w:pPr>
        <w:spacing w:after="0"/>
      </w:pPr>
    </w:p>
    <w:tbl>
      <w:tblPr>
        <w:tblStyle w:val="TableGrid"/>
        <w:tblW w:w="15679" w:type="dxa"/>
        <w:tblInd w:w="-360" w:type="dxa"/>
        <w:tblCellMar>
          <w:top w:w="7" w:type="dxa"/>
        </w:tblCellMar>
        <w:tblLook w:val="04A0" w:firstRow="1" w:lastRow="0" w:firstColumn="1" w:lastColumn="0" w:noHBand="0" w:noVBand="1"/>
      </w:tblPr>
      <w:tblGrid>
        <w:gridCol w:w="563"/>
        <w:gridCol w:w="456"/>
        <w:gridCol w:w="572"/>
        <w:gridCol w:w="2085"/>
        <w:gridCol w:w="212"/>
        <w:gridCol w:w="1981"/>
        <w:gridCol w:w="2278"/>
        <w:gridCol w:w="1310"/>
        <w:gridCol w:w="2198"/>
        <w:gridCol w:w="227"/>
        <w:gridCol w:w="2520"/>
        <w:gridCol w:w="1277"/>
      </w:tblGrid>
      <w:tr w:rsidR="005D11DB">
        <w:trPr>
          <w:trHeight w:val="59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20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5D11DB" w:rsidRDefault="005D11DB" w:rsidP="00001483"/>
        </w:tc>
        <w:tc>
          <w:tcPr>
            <w:tcW w:w="21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1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22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13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242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2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» </w:t>
            </w:r>
          </w:p>
        </w:tc>
      </w:tr>
      <w:tr w:rsidR="005D11DB">
        <w:trPr>
          <w:trHeight w:val="2866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59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9 </w:t>
            </w:r>
          </w:p>
        </w:tc>
        <w:tc>
          <w:tcPr>
            <w:tcW w:w="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 w:rsidR="00840BDB">
              <w:rPr>
                <w:rFonts w:ascii="Times New Roman" w:eastAsia="Times New Roman" w:hAnsi="Times New Roman" w:cs="Times New Roman"/>
              </w:rPr>
              <w:t>31.01</w:t>
            </w:r>
          </w:p>
        </w:tc>
        <w:tc>
          <w:tcPr>
            <w:tcW w:w="20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Повторение </w:t>
            </w:r>
          </w:p>
        </w:tc>
        <w:tc>
          <w:tcPr>
            <w:tcW w:w="21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1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Урок контроля говорения. Индивидуальная </w:t>
            </w:r>
          </w:p>
        </w:tc>
        <w:tc>
          <w:tcPr>
            <w:tcW w:w="22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365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Уметь </w:t>
            </w:r>
            <w:proofErr w:type="gramStart"/>
            <w:r>
              <w:rPr>
                <w:rFonts w:ascii="Times New Roman" w:eastAsia="Times New Roman" w:hAnsi="Times New Roman" w:cs="Times New Roman"/>
              </w:rPr>
              <w:t>использовать  полученные</w:t>
            </w:r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 знания, умения и навыки для устных сообщений по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теме  </w:t>
            </w:r>
          </w:p>
          <w:p w:rsidR="005D11DB" w:rsidRDefault="00FD06C6" w:rsidP="00001483">
            <w:pPr>
              <w:tabs>
                <w:tab w:val="center" w:pos="547"/>
                <w:tab w:val="center" w:pos="2110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«Человек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и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окружающая среда» </w:t>
            </w:r>
          </w:p>
        </w:tc>
        <w:tc>
          <w:tcPr>
            <w:tcW w:w="13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242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tabs>
                <w:tab w:val="center" w:pos="700"/>
                <w:tab w:val="center" w:pos="1940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Закрепление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лексики </w:t>
            </w:r>
          </w:p>
          <w:p w:rsidR="005D11DB" w:rsidRDefault="00FD06C6" w:rsidP="00001483">
            <w:pPr>
              <w:tabs>
                <w:tab w:val="center" w:pos="212"/>
                <w:tab w:val="center" w:pos="789"/>
                <w:tab w:val="center" w:pos="1400"/>
                <w:tab w:val="center" w:pos="2125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со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с.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97,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105. 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№ 6, с. 103–105. </w:t>
            </w:r>
          </w:p>
          <w:p w:rsidR="005D11DB" w:rsidRDefault="00FD06C6" w:rsidP="00001483">
            <w:pPr>
              <w:tabs>
                <w:tab w:val="center" w:pos="465"/>
                <w:tab w:val="center" w:pos="1801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Устные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сообщения 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по теме «Экология» </w:t>
            </w:r>
          </w:p>
        </w:tc>
        <w:tc>
          <w:tcPr>
            <w:tcW w:w="2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Р.Т., 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упр. 4, 5, с. 80–81  </w:t>
            </w:r>
          </w:p>
        </w:tc>
      </w:tr>
      <w:tr w:rsidR="005D11DB" w:rsidTr="001A721D">
        <w:trPr>
          <w:trHeight w:val="3103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lastRenderedPageBreak/>
              <w:t xml:space="preserve">60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10 </w:t>
            </w:r>
          </w:p>
        </w:tc>
        <w:tc>
          <w:tcPr>
            <w:tcW w:w="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 w:rsidR="00840BDB">
              <w:rPr>
                <w:rFonts w:ascii="Times New Roman" w:eastAsia="Times New Roman" w:hAnsi="Times New Roman" w:cs="Times New Roman"/>
              </w:rPr>
              <w:t>2.02</w:t>
            </w:r>
          </w:p>
        </w:tc>
        <w:tc>
          <w:tcPr>
            <w:tcW w:w="20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Придаточные следствия, придаточные уступительные. </w:t>
            </w:r>
          </w:p>
        </w:tc>
        <w:tc>
          <w:tcPr>
            <w:tcW w:w="21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1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Урок презентации  </w:t>
            </w:r>
          </w:p>
          <w:p w:rsidR="005D11DB" w:rsidRDefault="00FD06C6" w:rsidP="00001483">
            <w:pPr>
              <w:tabs>
                <w:tab w:val="center" w:pos="167"/>
                <w:tab w:val="center" w:pos="1331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и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первичного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закрепления новой грамматики. Индивидуальная </w:t>
            </w:r>
          </w:p>
        </w:tc>
        <w:tc>
          <w:tcPr>
            <w:tcW w:w="22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tabs>
                <w:tab w:val="center" w:pos="370"/>
                <w:tab w:val="center" w:pos="1794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Знать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правила </w:t>
            </w:r>
          </w:p>
          <w:p w:rsidR="005D11DB" w:rsidRDefault="00FD06C6" w:rsidP="00001483">
            <w:pPr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построения сложноподчиненных предложений, уметь распознавать их в тексте, правильно переводить </w:t>
            </w:r>
          </w:p>
        </w:tc>
        <w:tc>
          <w:tcPr>
            <w:tcW w:w="13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2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5D11DB" w:rsidRDefault="00FD06C6" w:rsidP="00001483">
            <w:pPr>
              <w:spacing w:line="363" w:lineRule="auto"/>
            </w:pPr>
            <w:r>
              <w:rPr>
                <w:rFonts w:ascii="Times New Roman" w:eastAsia="Times New Roman" w:hAnsi="Times New Roman" w:cs="Times New Roman"/>
              </w:rPr>
              <w:t xml:space="preserve">Презентация закрепление грамматического материала «Придаточные предложения следствия».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№ 1, 2, с. 106–107  </w:t>
            </w:r>
          </w:p>
        </w:tc>
        <w:tc>
          <w:tcPr>
            <w:tcW w:w="226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и </w:t>
            </w:r>
          </w:p>
        </w:tc>
        <w:tc>
          <w:tcPr>
            <w:tcW w:w="2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393" w:lineRule="auto"/>
            </w:pPr>
            <w:r>
              <w:rPr>
                <w:rFonts w:ascii="Times New Roman" w:eastAsia="Times New Roman" w:hAnsi="Times New Roman" w:cs="Times New Roman"/>
              </w:rPr>
              <w:t>Р.Т.</w:t>
            </w:r>
            <w:proofErr w:type="gramStart"/>
            <w:r>
              <w:rPr>
                <w:rFonts w:ascii="Times New Roman" w:eastAsia="Times New Roman" w:hAnsi="Times New Roman" w:cs="Times New Roman"/>
              </w:rPr>
              <w:t>,  упр.</w:t>
            </w:r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 1,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с. 81–82 </w:t>
            </w:r>
          </w:p>
        </w:tc>
      </w:tr>
      <w:tr w:rsidR="005D11DB">
        <w:trPr>
          <w:trHeight w:val="3425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61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11 </w:t>
            </w:r>
          </w:p>
        </w:tc>
        <w:tc>
          <w:tcPr>
            <w:tcW w:w="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 w:rsidR="00840BDB">
              <w:rPr>
                <w:rFonts w:ascii="Times New Roman" w:eastAsia="Times New Roman" w:hAnsi="Times New Roman" w:cs="Times New Roman"/>
              </w:rPr>
              <w:t>3.02</w:t>
            </w:r>
          </w:p>
        </w:tc>
        <w:tc>
          <w:tcPr>
            <w:tcW w:w="20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Тренировка употреблении придаточных предложений. </w:t>
            </w:r>
          </w:p>
        </w:tc>
        <w:tc>
          <w:tcPr>
            <w:tcW w:w="21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в </w:t>
            </w:r>
          </w:p>
        </w:tc>
        <w:tc>
          <w:tcPr>
            <w:tcW w:w="1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Урок презентации  </w:t>
            </w:r>
          </w:p>
          <w:p w:rsidR="005D11DB" w:rsidRDefault="00FD06C6" w:rsidP="00001483">
            <w:pPr>
              <w:tabs>
                <w:tab w:val="center" w:pos="167"/>
                <w:tab w:val="center" w:pos="1331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и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первичного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закрепления новой грамматики. Индивидуальная </w:t>
            </w:r>
          </w:p>
        </w:tc>
        <w:tc>
          <w:tcPr>
            <w:tcW w:w="22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tabs>
                <w:tab w:val="center" w:pos="370"/>
                <w:tab w:val="center" w:pos="1794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Знать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правила </w:t>
            </w:r>
          </w:p>
          <w:p w:rsidR="005D11DB" w:rsidRDefault="00FD06C6" w:rsidP="00001483">
            <w:pPr>
              <w:spacing w:line="356" w:lineRule="auto"/>
            </w:pPr>
            <w:r>
              <w:rPr>
                <w:rFonts w:ascii="Times New Roman" w:eastAsia="Times New Roman" w:hAnsi="Times New Roman" w:cs="Times New Roman"/>
              </w:rPr>
              <w:t xml:space="preserve">построения сложноподчиненных </w:t>
            </w:r>
          </w:p>
          <w:p w:rsidR="005D11DB" w:rsidRDefault="00FD06C6" w:rsidP="00001483">
            <w:pPr>
              <w:tabs>
                <w:tab w:val="center" w:pos="739"/>
                <w:tab w:val="center" w:pos="2122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предложений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с </w:t>
            </w:r>
          </w:p>
          <w:p w:rsidR="005D11DB" w:rsidRDefault="00FD06C6" w:rsidP="00001483">
            <w:pPr>
              <w:spacing w:line="375" w:lineRule="auto"/>
            </w:pPr>
            <w:r>
              <w:rPr>
                <w:rFonts w:ascii="Times New Roman" w:eastAsia="Times New Roman" w:hAnsi="Times New Roman" w:cs="Times New Roman"/>
              </w:rPr>
              <w:t xml:space="preserve">придаточными уступительными, уметь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распознавать их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в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тексте,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правильно </w:t>
            </w:r>
          </w:p>
        </w:tc>
        <w:tc>
          <w:tcPr>
            <w:tcW w:w="13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2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5D11DB" w:rsidRDefault="00FD06C6" w:rsidP="00001483">
            <w:pPr>
              <w:spacing w:line="356" w:lineRule="auto"/>
            </w:pPr>
            <w:r>
              <w:rPr>
                <w:rFonts w:ascii="Times New Roman" w:eastAsia="Times New Roman" w:hAnsi="Times New Roman" w:cs="Times New Roman"/>
              </w:rPr>
              <w:t xml:space="preserve">Презентация закрепление грамматического материала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>«</w:t>
            </w:r>
            <w:proofErr w:type="gramStart"/>
            <w:r>
              <w:rPr>
                <w:rFonts w:ascii="Times New Roman" w:eastAsia="Times New Roman" w:hAnsi="Times New Roman" w:cs="Times New Roman"/>
              </w:rPr>
              <w:t>Придаточные  предложения</w:t>
            </w:r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ab/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усту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пительные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». № 3, 4, с. 107–108 </w:t>
            </w:r>
          </w:p>
        </w:tc>
        <w:tc>
          <w:tcPr>
            <w:tcW w:w="226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и </w:t>
            </w:r>
          </w:p>
          <w:p w:rsidR="005D11DB" w:rsidRDefault="00FD06C6" w:rsidP="00001483">
            <w:pPr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- </w:t>
            </w:r>
          </w:p>
          <w:p w:rsidR="005D11DB" w:rsidRDefault="00FD06C6" w:rsidP="00001483">
            <w:pPr>
              <w:jc w:val="right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2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Р.Т., упр. 2, 3,  с. 82–83  </w:t>
            </w:r>
          </w:p>
        </w:tc>
      </w:tr>
    </w:tbl>
    <w:p w:rsidR="005D11DB" w:rsidRDefault="005D11DB" w:rsidP="00001483">
      <w:pPr>
        <w:spacing w:after="0"/>
      </w:pPr>
    </w:p>
    <w:tbl>
      <w:tblPr>
        <w:tblStyle w:val="TableGrid"/>
        <w:tblW w:w="15679" w:type="dxa"/>
        <w:tblInd w:w="-360" w:type="dxa"/>
        <w:tblCellMar>
          <w:top w:w="7" w:type="dxa"/>
          <w:left w:w="106" w:type="dxa"/>
        </w:tblCellMar>
        <w:tblLook w:val="04A0" w:firstRow="1" w:lastRow="0" w:firstColumn="1" w:lastColumn="0" w:noHBand="0" w:noVBand="1"/>
      </w:tblPr>
      <w:tblGrid>
        <w:gridCol w:w="558"/>
        <w:gridCol w:w="453"/>
        <w:gridCol w:w="570"/>
        <w:gridCol w:w="2280"/>
        <w:gridCol w:w="1973"/>
        <w:gridCol w:w="2428"/>
        <w:gridCol w:w="1279"/>
        <w:gridCol w:w="2403"/>
        <w:gridCol w:w="2462"/>
        <w:gridCol w:w="1273"/>
      </w:tblGrid>
      <w:tr w:rsidR="005D11DB" w:rsidTr="001A721D">
        <w:trPr>
          <w:trHeight w:val="590"/>
        </w:trPr>
        <w:tc>
          <w:tcPr>
            <w:tcW w:w="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5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22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19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24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переводить </w:t>
            </w:r>
          </w:p>
        </w:tc>
        <w:tc>
          <w:tcPr>
            <w:tcW w:w="12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24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24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12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</w:tr>
      <w:tr w:rsidR="005D11DB" w:rsidTr="001A721D">
        <w:trPr>
          <w:trHeight w:val="3954"/>
        </w:trPr>
        <w:tc>
          <w:tcPr>
            <w:tcW w:w="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lastRenderedPageBreak/>
              <w:t xml:space="preserve">62 </w:t>
            </w:r>
          </w:p>
        </w:tc>
        <w:tc>
          <w:tcPr>
            <w:tcW w:w="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12 </w:t>
            </w:r>
          </w:p>
        </w:tc>
        <w:tc>
          <w:tcPr>
            <w:tcW w:w="5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 w:rsidR="00840BDB">
              <w:rPr>
                <w:rFonts w:ascii="Times New Roman" w:eastAsia="Times New Roman" w:hAnsi="Times New Roman" w:cs="Times New Roman"/>
              </w:rPr>
              <w:t>7.02</w:t>
            </w:r>
          </w:p>
        </w:tc>
        <w:tc>
          <w:tcPr>
            <w:tcW w:w="22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tabs>
                <w:tab w:val="center" w:pos="319"/>
                <w:tab w:val="center" w:pos="2036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Работа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с </w:t>
            </w:r>
          </w:p>
          <w:p w:rsidR="005D11DB" w:rsidRDefault="00FD06C6" w:rsidP="00001483">
            <w:pPr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подставочными упражнениями по теме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Konsekutivsatze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. </w:t>
            </w:r>
          </w:p>
        </w:tc>
        <w:tc>
          <w:tcPr>
            <w:tcW w:w="19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Урок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контроля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аудирования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. Индивидуальная </w:t>
            </w:r>
          </w:p>
        </w:tc>
        <w:tc>
          <w:tcPr>
            <w:tcW w:w="24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365" w:lineRule="auto"/>
            </w:pPr>
            <w:r>
              <w:rPr>
                <w:rFonts w:ascii="Times New Roman" w:eastAsia="Times New Roman" w:hAnsi="Times New Roman" w:cs="Times New Roman"/>
              </w:rPr>
              <w:t xml:space="preserve">Уметь </w:t>
            </w:r>
            <w:proofErr w:type="gramStart"/>
            <w:r>
              <w:rPr>
                <w:rFonts w:ascii="Times New Roman" w:eastAsia="Times New Roman" w:hAnsi="Times New Roman" w:cs="Times New Roman"/>
              </w:rPr>
              <w:t>воспринимать  тексты</w:t>
            </w:r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на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слух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с пониманием основного содержания, выделять главное и заданное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по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материалу услышанного, выполнять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контрольнопроверочные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задания после прослушивания </w:t>
            </w:r>
          </w:p>
        </w:tc>
        <w:tc>
          <w:tcPr>
            <w:tcW w:w="12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24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382" w:lineRule="auto"/>
            </w:pPr>
            <w:r>
              <w:rPr>
                <w:rFonts w:ascii="Times New Roman" w:eastAsia="Times New Roman" w:hAnsi="Times New Roman" w:cs="Times New Roman"/>
              </w:rPr>
              <w:t xml:space="preserve">Восприятие небольших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рассказов на слух, выполнение упражнений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по проверке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понимания услышанного, 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№ 1–4, с. 109–110 </w:t>
            </w:r>
          </w:p>
        </w:tc>
        <w:tc>
          <w:tcPr>
            <w:tcW w:w="24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12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Р.Т., </w:t>
            </w:r>
          </w:p>
          <w:p w:rsidR="005D11DB" w:rsidRDefault="00FD06C6" w:rsidP="00001483">
            <w:pPr>
              <w:tabs>
                <w:tab w:val="center" w:pos="222"/>
                <w:tab w:val="center" w:pos="983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Упр.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1,  </w:t>
            </w:r>
          </w:p>
          <w:p w:rsidR="005D11DB" w:rsidRDefault="00FD06C6" w:rsidP="00001483">
            <w:pPr>
              <w:tabs>
                <w:tab w:val="center" w:pos="79"/>
                <w:tab w:val="center" w:pos="927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с.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84. </w:t>
            </w:r>
          </w:p>
          <w:p w:rsidR="005D11DB" w:rsidRDefault="00FD06C6" w:rsidP="00001483">
            <w:proofErr w:type="spellStart"/>
            <w:r>
              <w:rPr>
                <w:rFonts w:ascii="Times New Roman" w:eastAsia="Times New Roman" w:hAnsi="Times New Roman" w:cs="Times New Roman"/>
              </w:rPr>
              <w:t>Прокомме</w:t>
            </w:r>
            <w:proofErr w:type="spellEnd"/>
          </w:p>
          <w:p w:rsidR="005D11DB" w:rsidRDefault="00FD06C6" w:rsidP="00001483">
            <w:pPr>
              <w:spacing w:line="356" w:lineRule="auto"/>
            </w:pPr>
            <w:proofErr w:type="spellStart"/>
            <w:r>
              <w:rPr>
                <w:rFonts w:ascii="Times New Roman" w:eastAsia="Times New Roman" w:hAnsi="Times New Roman" w:cs="Times New Roman"/>
              </w:rPr>
              <w:t>нтировать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фотографи</w:t>
            </w:r>
            <w:proofErr w:type="spellEnd"/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и </w:t>
            </w:r>
          </w:p>
        </w:tc>
      </w:tr>
      <w:tr w:rsidR="005D11DB" w:rsidTr="001A721D">
        <w:trPr>
          <w:trHeight w:val="3655"/>
        </w:trPr>
        <w:tc>
          <w:tcPr>
            <w:tcW w:w="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63 </w:t>
            </w:r>
          </w:p>
        </w:tc>
        <w:tc>
          <w:tcPr>
            <w:tcW w:w="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13 </w:t>
            </w:r>
          </w:p>
        </w:tc>
        <w:tc>
          <w:tcPr>
            <w:tcW w:w="5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 w:rsidR="00840BDB">
              <w:rPr>
                <w:rFonts w:ascii="Times New Roman" w:eastAsia="Times New Roman" w:hAnsi="Times New Roman" w:cs="Times New Roman"/>
              </w:rPr>
              <w:t>9.02</w:t>
            </w:r>
          </w:p>
        </w:tc>
        <w:tc>
          <w:tcPr>
            <w:tcW w:w="22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Контроль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усвоения лексического материала. </w:t>
            </w:r>
          </w:p>
        </w:tc>
        <w:tc>
          <w:tcPr>
            <w:tcW w:w="19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Урок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контроля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аудирования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. Индивидуальная </w:t>
            </w:r>
          </w:p>
        </w:tc>
        <w:tc>
          <w:tcPr>
            <w:tcW w:w="24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373" w:lineRule="auto"/>
            </w:pPr>
            <w:r>
              <w:rPr>
                <w:rFonts w:ascii="Times New Roman" w:eastAsia="Times New Roman" w:hAnsi="Times New Roman" w:cs="Times New Roman"/>
              </w:rPr>
              <w:t xml:space="preserve">Уметь </w:t>
            </w:r>
            <w:proofErr w:type="gramStart"/>
            <w:r>
              <w:rPr>
                <w:rFonts w:ascii="Times New Roman" w:eastAsia="Times New Roman" w:hAnsi="Times New Roman" w:cs="Times New Roman"/>
              </w:rPr>
              <w:t>воспринимать  тексты</w:t>
            </w:r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на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слух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с пониманием основного содержания, выделять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главное  и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заданное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по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материалу услышанного. Выполнять </w:t>
            </w:r>
          </w:p>
        </w:tc>
        <w:tc>
          <w:tcPr>
            <w:tcW w:w="12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24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382" w:lineRule="auto"/>
            </w:pPr>
            <w:r>
              <w:rPr>
                <w:rFonts w:ascii="Times New Roman" w:eastAsia="Times New Roman" w:hAnsi="Times New Roman" w:cs="Times New Roman"/>
              </w:rPr>
              <w:t xml:space="preserve">Восприятие небольших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рассказов на слух, выполнение упражнений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по проверке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понимания услышанного. 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№ 5–7, с. 110–111 </w:t>
            </w:r>
          </w:p>
        </w:tc>
        <w:tc>
          <w:tcPr>
            <w:tcW w:w="24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12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Р.Т.,  </w:t>
            </w:r>
          </w:p>
          <w:p w:rsidR="005D11DB" w:rsidRDefault="00FD06C6" w:rsidP="00001483">
            <w:pPr>
              <w:tabs>
                <w:tab w:val="center" w:pos="198"/>
                <w:tab w:val="center" w:pos="980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упр.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2, 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с. 85  </w:t>
            </w:r>
          </w:p>
        </w:tc>
      </w:tr>
    </w:tbl>
    <w:p w:rsidR="005D11DB" w:rsidRDefault="005D11DB" w:rsidP="00001483">
      <w:pPr>
        <w:spacing w:after="0"/>
      </w:pPr>
    </w:p>
    <w:tbl>
      <w:tblPr>
        <w:tblStyle w:val="TableGrid"/>
        <w:tblW w:w="15679" w:type="dxa"/>
        <w:tblInd w:w="-360" w:type="dxa"/>
        <w:tblCellMar>
          <w:top w:w="7" w:type="dxa"/>
          <w:left w:w="106" w:type="dxa"/>
        </w:tblCellMar>
        <w:tblLook w:val="04A0" w:firstRow="1" w:lastRow="0" w:firstColumn="1" w:lastColumn="0" w:noHBand="0" w:noVBand="1"/>
      </w:tblPr>
      <w:tblGrid>
        <w:gridCol w:w="553"/>
        <w:gridCol w:w="449"/>
        <w:gridCol w:w="601"/>
        <w:gridCol w:w="2259"/>
        <w:gridCol w:w="1970"/>
        <w:gridCol w:w="2428"/>
        <w:gridCol w:w="1249"/>
        <w:gridCol w:w="2402"/>
        <w:gridCol w:w="2499"/>
        <w:gridCol w:w="1269"/>
      </w:tblGrid>
      <w:tr w:rsidR="005D11DB">
        <w:trPr>
          <w:trHeight w:val="1728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22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1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22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roofErr w:type="spellStart"/>
            <w:r>
              <w:rPr>
                <w:rFonts w:ascii="Times New Roman" w:eastAsia="Times New Roman" w:hAnsi="Times New Roman" w:cs="Times New Roman"/>
              </w:rPr>
              <w:t>контрольнопроверочные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задания после прослушивания </w:t>
            </w:r>
          </w:p>
        </w:tc>
        <w:tc>
          <w:tcPr>
            <w:tcW w:w="13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2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2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</w:tr>
      <w:tr w:rsidR="005D11DB">
        <w:trPr>
          <w:trHeight w:val="3627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lastRenderedPageBreak/>
              <w:t xml:space="preserve">64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14 </w:t>
            </w:r>
          </w:p>
        </w:tc>
        <w:tc>
          <w:tcPr>
            <w:tcW w:w="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 w:rsidR="00840BDB">
              <w:rPr>
                <w:rFonts w:ascii="Times New Roman" w:eastAsia="Times New Roman" w:hAnsi="Times New Roman" w:cs="Times New Roman"/>
              </w:rPr>
              <w:t>10.02</w:t>
            </w:r>
          </w:p>
        </w:tc>
        <w:tc>
          <w:tcPr>
            <w:tcW w:w="22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Обсуждение экологических проблем </w:t>
            </w:r>
          </w:p>
        </w:tc>
        <w:tc>
          <w:tcPr>
            <w:tcW w:w="1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roofErr w:type="spellStart"/>
            <w:r>
              <w:rPr>
                <w:rFonts w:ascii="Times New Roman" w:eastAsia="Times New Roman" w:hAnsi="Times New Roman" w:cs="Times New Roman"/>
              </w:rPr>
              <w:t>Комбинированны</w:t>
            </w:r>
            <w:proofErr w:type="spellEnd"/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й.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Индивидуальная групповая  </w:t>
            </w:r>
          </w:p>
        </w:tc>
        <w:tc>
          <w:tcPr>
            <w:tcW w:w="22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356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Уметь, пользуясь лексикой темы, </w:t>
            </w:r>
          </w:p>
          <w:p w:rsidR="005D11DB" w:rsidRDefault="00FD06C6" w:rsidP="00001483">
            <w:pPr>
              <w:spacing w:line="356" w:lineRule="auto"/>
            </w:pPr>
            <w:r>
              <w:rPr>
                <w:rFonts w:ascii="Times New Roman" w:eastAsia="Times New Roman" w:hAnsi="Times New Roman" w:cs="Times New Roman"/>
              </w:rPr>
              <w:t xml:space="preserve">обсуждать экологическую проблематику, дискутировать, </w:t>
            </w:r>
          </w:p>
          <w:p w:rsidR="005D11DB" w:rsidRDefault="00FD06C6" w:rsidP="00001483">
            <w:pPr>
              <w:spacing w:line="395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высказывать и отстаивать свое 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мнение </w:t>
            </w:r>
          </w:p>
        </w:tc>
        <w:tc>
          <w:tcPr>
            <w:tcW w:w="13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2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382" w:lineRule="auto"/>
            </w:pPr>
            <w:r>
              <w:rPr>
                <w:rFonts w:ascii="Times New Roman" w:eastAsia="Times New Roman" w:hAnsi="Times New Roman" w:cs="Times New Roman"/>
              </w:rPr>
              <w:t xml:space="preserve">Лексика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темы, обсуждение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ранее прочитанных текстов и полученной информации о </w:t>
            </w: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</w:rPr>
              <w:t>научнотехническом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 прогрессе</w:t>
            </w:r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. 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№ 1–5, с. 111 </w:t>
            </w:r>
          </w:p>
        </w:tc>
        <w:tc>
          <w:tcPr>
            <w:tcW w:w="2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356" w:lineRule="auto"/>
              <w:jc w:val="both"/>
            </w:pPr>
            <w:r>
              <w:rPr>
                <w:rFonts w:ascii="Times New Roman" w:eastAsia="Times New Roman" w:hAnsi="Times New Roman" w:cs="Times New Roman"/>
                <w:i/>
              </w:rPr>
              <w:t xml:space="preserve">Сложноподчиненные предложения с союзами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</w:rPr>
              <w:t>dass</w:t>
            </w:r>
            <w:proofErr w:type="spellEnd"/>
            <w:r>
              <w:rPr>
                <w:rFonts w:ascii="Times New Roman" w:eastAsia="Times New Roman" w:hAnsi="Times New Roman" w:cs="Times New Roman"/>
                <w:i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</w:rPr>
              <w:t>ob</w:t>
            </w:r>
            <w:proofErr w:type="spellEnd"/>
            <w:r>
              <w:rPr>
                <w:rFonts w:ascii="Times New Roman" w:eastAsia="Times New Roman" w:hAnsi="Times New Roman" w:cs="Times New Roman"/>
                <w:i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</w:rPr>
              <w:t>als</w:t>
            </w:r>
            <w:proofErr w:type="spellEnd"/>
            <w:r>
              <w:rPr>
                <w:rFonts w:ascii="Times New Roman" w:eastAsia="Times New Roman" w:hAnsi="Times New Roman" w:cs="Times New Roman"/>
                <w:i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</w:rPr>
              <w:t>wenn</w:t>
            </w:r>
            <w:proofErr w:type="spellEnd"/>
            <w:r>
              <w:rPr>
                <w:rFonts w:ascii="Times New Roman" w:eastAsia="Times New Roman" w:hAnsi="Times New Roman" w:cs="Times New Roman"/>
                <w:i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</w:rPr>
              <w:t>weil</w:t>
            </w:r>
            <w:proofErr w:type="spellEnd"/>
            <w:r>
              <w:rPr>
                <w:rFonts w:ascii="Times New Roman" w:eastAsia="Times New Roman" w:hAnsi="Times New Roman" w:cs="Times New Roman"/>
                <w:i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</w:rPr>
              <w:t>da</w:t>
            </w:r>
            <w:proofErr w:type="spellEnd"/>
            <w:r>
              <w:rPr>
                <w:rFonts w:ascii="Times New Roman" w:eastAsia="Times New Roman" w:hAnsi="Times New Roman" w:cs="Times New Roman"/>
                <w:i/>
              </w:rPr>
              <w:t xml:space="preserve">, </w:t>
            </w:r>
            <w:r>
              <w:rPr>
                <w:rFonts w:ascii="Times New Roman" w:eastAsia="Times New Roman" w:hAnsi="Times New Roman" w:cs="Times New Roman"/>
                <w:i/>
              </w:rPr>
              <w:tab/>
            </w:r>
            <w:proofErr w:type="spellStart"/>
            <w:r>
              <w:rPr>
                <w:rFonts w:ascii="Times New Roman" w:eastAsia="Times New Roman" w:hAnsi="Times New Roman" w:cs="Times New Roman"/>
                <w:i/>
              </w:rPr>
              <w:t>damit</w:t>
            </w:r>
            <w:proofErr w:type="spellEnd"/>
            <w:r>
              <w:rPr>
                <w:rFonts w:ascii="Times New Roman" w:eastAsia="Times New Roman" w:hAnsi="Times New Roman" w:cs="Times New Roman"/>
                <w:i/>
              </w:rPr>
              <w:t xml:space="preserve">, </w:t>
            </w:r>
          </w:p>
          <w:p w:rsidR="005D11DB" w:rsidRDefault="00FD06C6" w:rsidP="00001483">
            <w:pPr>
              <w:jc w:val="both"/>
            </w:pPr>
            <w:r>
              <w:rPr>
                <w:rFonts w:ascii="Times New Roman" w:eastAsia="Times New Roman" w:hAnsi="Times New Roman" w:cs="Times New Roman"/>
                <w:i/>
              </w:rPr>
              <w:t xml:space="preserve">вопросительными словами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</w:rPr>
              <w:t>wer</w:t>
            </w:r>
            <w:proofErr w:type="spellEnd"/>
            <w:r>
              <w:rPr>
                <w:rFonts w:ascii="Times New Roman" w:eastAsia="Times New Roman" w:hAnsi="Times New Roman" w:cs="Times New Roman"/>
                <w:i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</w:rPr>
              <w:t>was</w:t>
            </w:r>
            <w:proofErr w:type="spellEnd"/>
            <w:r>
              <w:rPr>
                <w:rFonts w:ascii="Times New Roman" w:eastAsia="Times New Roman" w:hAnsi="Times New Roman" w:cs="Times New Roman"/>
                <w:i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</w:rPr>
              <w:t>wann</w:t>
            </w:r>
            <w:proofErr w:type="spellEnd"/>
            <w:r>
              <w:rPr>
                <w:rFonts w:ascii="Times New Roman" w:eastAsia="Times New Roman" w:hAnsi="Times New Roman" w:cs="Times New Roman"/>
                <w:i/>
              </w:rPr>
              <w:t xml:space="preserve"> и др.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Р.Т.,  </w:t>
            </w:r>
          </w:p>
          <w:p w:rsidR="005D11DB" w:rsidRDefault="00FD06C6" w:rsidP="00001483">
            <w:pPr>
              <w:tabs>
                <w:tab w:val="center" w:pos="198"/>
                <w:tab w:val="center" w:pos="980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упр.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1,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с. 86  </w:t>
            </w:r>
          </w:p>
        </w:tc>
      </w:tr>
      <w:tr w:rsidR="005D11DB" w:rsidTr="001A721D">
        <w:trPr>
          <w:trHeight w:val="243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65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15 </w:t>
            </w:r>
          </w:p>
        </w:tc>
        <w:tc>
          <w:tcPr>
            <w:tcW w:w="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 w:rsidR="00840BDB">
              <w:rPr>
                <w:rFonts w:ascii="Times New Roman" w:eastAsia="Times New Roman" w:hAnsi="Times New Roman" w:cs="Times New Roman"/>
              </w:rPr>
              <w:t>14.02</w:t>
            </w:r>
          </w:p>
        </w:tc>
        <w:tc>
          <w:tcPr>
            <w:tcW w:w="22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Землетрясение, наводнение. </w:t>
            </w:r>
          </w:p>
        </w:tc>
        <w:tc>
          <w:tcPr>
            <w:tcW w:w="1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roofErr w:type="spellStart"/>
            <w:r>
              <w:rPr>
                <w:rFonts w:ascii="Times New Roman" w:eastAsia="Times New Roman" w:hAnsi="Times New Roman" w:cs="Times New Roman"/>
              </w:rPr>
              <w:t>Комбинированны</w:t>
            </w:r>
            <w:proofErr w:type="spellEnd"/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й.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Индивидуальная </w:t>
            </w:r>
          </w:p>
        </w:tc>
        <w:tc>
          <w:tcPr>
            <w:tcW w:w="22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Уметь читать текст  с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полным пониманием  прочитанного, анализировать содержание,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уметь составлять план пере- сказа </w:t>
            </w:r>
          </w:p>
        </w:tc>
        <w:tc>
          <w:tcPr>
            <w:tcW w:w="13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2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356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>Текст, чтение и анализ. Составление планов пересказа. № 6, с. 111–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112 </w:t>
            </w:r>
          </w:p>
        </w:tc>
        <w:tc>
          <w:tcPr>
            <w:tcW w:w="2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356" w:lineRule="auto"/>
              <w:jc w:val="both"/>
            </w:pPr>
            <w:r>
              <w:rPr>
                <w:rFonts w:ascii="Times New Roman" w:eastAsia="Times New Roman" w:hAnsi="Times New Roman" w:cs="Times New Roman"/>
                <w:i/>
              </w:rPr>
              <w:t xml:space="preserve">Сложноподчиненные предложения с союзами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</w:rPr>
              <w:t>dass</w:t>
            </w:r>
            <w:proofErr w:type="spellEnd"/>
            <w:r>
              <w:rPr>
                <w:rFonts w:ascii="Times New Roman" w:eastAsia="Times New Roman" w:hAnsi="Times New Roman" w:cs="Times New Roman"/>
                <w:i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</w:rPr>
              <w:t>ob</w:t>
            </w:r>
            <w:proofErr w:type="spellEnd"/>
            <w:r>
              <w:rPr>
                <w:rFonts w:ascii="Times New Roman" w:eastAsia="Times New Roman" w:hAnsi="Times New Roman" w:cs="Times New Roman"/>
                <w:i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</w:rPr>
              <w:t>als</w:t>
            </w:r>
            <w:proofErr w:type="spellEnd"/>
            <w:r>
              <w:rPr>
                <w:rFonts w:ascii="Times New Roman" w:eastAsia="Times New Roman" w:hAnsi="Times New Roman" w:cs="Times New Roman"/>
                <w:i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</w:rPr>
              <w:t>wenn</w:t>
            </w:r>
            <w:proofErr w:type="spellEnd"/>
            <w:r>
              <w:rPr>
                <w:rFonts w:ascii="Times New Roman" w:eastAsia="Times New Roman" w:hAnsi="Times New Roman" w:cs="Times New Roman"/>
                <w:i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</w:rPr>
              <w:t>weil</w:t>
            </w:r>
            <w:proofErr w:type="spellEnd"/>
            <w:r>
              <w:rPr>
                <w:rFonts w:ascii="Times New Roman" w:eastAsia="Times New Roman" w:hAnsi="Times New Roman" w:cs="Times New Roman"/>
                <w:i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</w:rPr>
              <w:t>da</w:t>
            </w:r>
            <w:proofErr w:type="spellEnd"/>
            <w:r>
              <w:rPr>
                <w:rFonts w:ascii="Times New Roman" w:eastAsia="Times New Roman" w:hAnsi="Times New Roman" w:cs="Times New Roman"/>
                <w:i/>
              </w:rPr>
              <w:t xml:space="preserve">, </w:t>
            </w:r>
            <w:r>
              <w:rPr>
                <w:rFonts w:ascii="Times New Roman" w:eastAsia="Times New Roman" w:hAnsi="Times New Roman" w:cs="Times New Roman"/>
                <w:i/>
              </w:rPr>
              <w:tab/>
            </w:r>
            <w:proofErr w:type="spellStart"/>
            <w:r>
              <w:rPr>
                <w:rFonts w:ascii="Times New Roman" w:eastAsia="Times New Roman" w:hAnsi="Times New Roman" w:cs="Times New Roman"/>
                <w:i/>
              </w:rPr>
              <w:t>damit</w:t>
            </w:r>
            <w:proofErr w:type="spellEnd"/>
            <w:r>
              <w:rPr>
                <w:rFonts w:ascii="Times New Roman" w:eastAsia="Times New Roman" w:hAnsi="Times New Roman" w:cs="Times New Roman"/>
                <w:i/>
              </w:rPr>
              <w:t xml:space="preserve">, </w:t>
            </w:r>
          </w:p>
          <w:p w:rsidR="005D11DB" w:rsidRDefault="00FD06C6" w:rsidP="00001483">
            <w:pPr>
              <w:jc w:val="both"/>
            </w:pPr>
            <w:r>
              <w:rPr>
                <w:rFonts w:ascii="Times New Roman" w:eastAsia="Times New Roman" w:hAnsi="Times New Roman" w:cs="Times New Roman"/>
                <w:i/>
              </w:rPr>
              <w:t xml:space="preserve">вопросительными словами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</w:rPr>
              <w:t>wer</w:t>
            </w:r>
            <w:proofErr w:type="spellEnd"/>
            <w:r>
              <w:rPr>
                <w:rFonts w:ascii="Times New Roman" w:eastAsia="Times New Roman" w:hAnsi="Times New Roman" w:cs="Times New Roman"/>
                <w:i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</w:rPr>
              <w:t>was</w:t>
            </w:r>
            <w:proofErr w:type="spellEnd"/>
            <w:r>
              <w:rPr>
                <w:rFonts w:ascii="Times New Roman" w:eastAsia="Times New Roman" w:hAnsi="Times New Roman" w:cs="Times New Roman"/>
                <w:i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</w:rPr>
              <w:t>wann</w:t>
            </w:r>
            <w:proofErr w:type="spellEnd"/>
            <w:r>
              <w:rPr>
                <w:rFonts w:ascii="Times New Roman" w:eastAsia="Times New Roman" w:hAnsi="Times New Roman" w:cs="Times New Roman"/>
                <w:i/>
              </w:rPr>
              <w:t xml:space="preserve"> и др.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Р.Т., </w:t>
            </w:r>
          </w:p>
          <w:p w:rsidR="005D11DB" w:rsidRDefault="00FD06C6" w:rsidP="00001483">
            <w:pPr>
              <w:tabs>
                <w:tab w:val="center" w:pos="198"/>
                <w:tab w:val="center" w:pos="931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упр.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2a,  </w:t>
            </w:r>
          </w:p>
          <w:p w:rsidR="005D11DB" w:rsidRDefault="00FD06C6" w:rsidP="00001483">
            <w:pPr>
              <w:tabs>
                <w:tab w:val="center" w:pos="79"/>
                <w:tab w:val="center" w:pos="762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с.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86–87. </w:t>
            </w:r>
          </w:p>
          <w:p w:rsidR="005D11DB" w:rsidRDefault="00FD06C6" w:rsidP="00001483">
            <w:proofErr w:type="spellStart"/>
            <w:r>
              <w:rPr>
                <w:rFonts w:ascii="Times New Roman" w:eastAsia="Times New Roman" w:hAnsi="Times New Roman" w:cs="Times New Roman"/>
              </w:rPr>
              <w:t>Подготови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ть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сжатый пересказ текста </w:t>
            </w:r>
          </w:p>
        </w:tc>
      </w:tr>
      <w:tr w:rsidR="005D11DB">
        <w:trPr>
          <w:trHeight w:val="1909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66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16 </w:t>
            </w:r>
          </w:p>
        </w:tc>
        <w:tc>
          <w:tcPr>
            <w:tcW w:w="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840BDB" w:rsidP="00001483">
            <w:r>
              <w:rPr>
                <w:rFonts w:ascii="Times New Roman" w:eastAsia="Times New Roman" w:hAnsi="Times New Roman" w:cs="Times New Roman"/>
              </w:rPr>
              <w:t>16.02</w:t>
            </w:r>
            <w:r w:rsidR="00FD06C6"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22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Необычные природные явления </w:t>
            </w:r>
          </w:p>
        </w:tc>
        <w:tc>
          <w:tcPr>
            <w:tcW w:w="1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roofErr w:type="spellStart"/>
            <w:r>
              <w:rPr>
                <w:rFonts w:ascii="Times New Roman" w:eastAsia="Times New Roman" w:hAnsi="Times New Roman" w:cs="Times New Roman"/>
              </w:rPr>
              <w:t>Комбинированны</w:t>
            </w:r>
            <w:proofErr w:type="spellEnd"/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й.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Индивидуальная </w:t>
            </w:r>
          </w:p>
        </w:tc>
        <w:tc>
          <w:tcPr>
            <w:tcW w:w="22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Уметь читать текст  с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полным пониманием  прочитанного, пересказывать текст, </w:t>
            </w:r>
          </w:p>
        </w:tc>
        <w:tc>
          <w:tcPr>
            <w:tcW w:w="13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2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356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Чтение и пересказ текста, выполнение упражнений к тексту.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№ 6, с. 113–114 </w:t>
            </w:r>
          </w:p>
        </w:tc>
        <w:tc>
          <w:tcPr>
            <w:tcW w:w="2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356" w:lineRule="auto"/>
              <w:jc w:val="both"/>
            </w:pPr>
            <w:r>
              <w:rPr>
                <w:rFonts w:ascii="Times New Roman" w:eastAsia="Times New Roman" w:hAnsi="Times New Roman" w:cs="Times New Roman"/>
                <w:i/>
              </w:rPr>
              <w:t xml:space="preserve">Сложноподчиненные предложения с союзами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</w:rPr>
              <w:t>dass</w:t>
            </w:r>
            <w:proofErr w:type="spellEnd"/>
            <w:r>
              <w:rPr>
                <w:rFonts w:ascii="Times New Roman" w:eastAsia="Times New Roman" w:hAnsi="Times New Roman" w:cs="Times New Roman"/>
                <w:i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</w:rPr>
              <w:t>ob</w:t>
            </w:r>
            <w:proofErr w:type="spellEnd"/>
            <w:r>
              <w:rPr>
                <w:rFonts w:ascii="Times New Roman" w:eastAsia="Times New Roman" w:hAnsi="Times New Roman" w:cs="Times New Roman"/>
                <w:i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</w:rPr>
              <w:t>als</w:t>
            </w:r>
            <w:proofErr w:type="spellEnd"/>
            <w:r>
              <w:rPr>
                <w:rFonts w:ascii="Times New Roman" w:eastAsia="Times New Roman" w:hAnsi="Times New Roman" w:cs="Times New Roman"/>
                <w:i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</w:rPr>
              <w:t>wenn</w:t>
            </w:r>
            <w:proofErr w:type="spellEnd"/>
            <w:r>
              <w:rPr>
                <w:rFonts w:ascii="Times New Roman" w:eastAsia="Times New Roman" w:hAnsi="Times New Roman" w:cs="Times New Roman"/>
                <w:i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</w:rPr>
              <w:t>weil</w:t>
            </w:r>
            <w:proofErr w:type="spellEnd"/>
            <w:r>
              <w:rPr>
                <w:rFonts w:ascii="Times New Roman" w:eastAsia="Times New Roman" w:hAnsi="Times New Roman" w:cs="Times New Roman"/>
                <w:i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</w:rPr>
              <w:t>da</w:t>
            </w:r>
            <w:proofErr w:type="spellEnd"/>
            <w:r>
              <w:rPr>
                <w:rFonts w:ascii="Times New Roman" w:eastAsia="Times New Roman" w:hAnsi="Times New Roman" w:cs="Times New Roman"/>
                <w:i/>
              </w:rPr>
              <w:t xml:space="preserve">, </w:t>
            </w:r>
            <w:r>
              <w:rPr>
                <w:rFonts w:ascii="Times New Roman" w:eastAsia="Times New Roman" w:hAnsi="Times New Roman" w:cs="Times New Roman"/>
                <w:i/>
              </w:rPr>
              <w:tab/>
            </w:r>
            <w:proofErr w:type="spellStart"/>
            <w:r>
              <w:rPr>
                <w:rFonts w:ascii="Times New Roman" w:eastAsia="Times New Roman" w:hAnsi="Times New Roman" w:cs="Times New Roman"/>
                <w:i/>
              </w:rPr>
              <w:t>damit</w:t>
            </w:r>
            <w:proofErr w:type="spellEnd"/>
            <w:r>
              <w:rPr>
                <w:rFonts w:ascii="Times New Roman" w:eastAsia="Times New Roman" w:hAnsi="Times New Roman" w:cs="Times New Roman"/>
                <w:i/>
              </w:rPr>
              <w:t xml:space="preserve">,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  <w:i/>
              </w:rPr>
              <w:t xml:space="preserve">вопросительными 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Р.Т.,  </w:t>
            </w:r>
          </w:p>
          <w:p w:rsidR="005D11DB" w:rsidRDefault="00FD06C6" w:rsidP="00001483">
            <w:pPr>
              <w:tabs>
                <w:tab w:val="center" w:pos="198"/>
                <w:tab w:val="center" w:pos="925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упр.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2b,  </w:t>
            </w:r>
          </w:p>
          <w:p w:rsidR="005D11DB" w:rsidRDefault="00FD06C6" w:rsidP="00001483">
            <w:pPr>
              <w:tabs>
                <w:tab w:val="center" w:pos="79"/>
                <w:tab w:val="center" w:pos="762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с.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87–88. </w:t>
            </w:r>
          </w:p>
          <w:p w:rsidR="005D11DB" w:rsidRDefault="00FD06C6" w:rsidP="00001483">
            <w:proofErr w:type="spellStart"/>
            <w:r>
              <w:rPr>
                <w:rFonts w:ascii="Times New Roman" w:eastAsia="Times New Roman" w:hAnsi="Times New Roman" w:cs="Times New Roman"/>
              </w:rPr>
              <w:t>Подготови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ть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сжатый </w:t>
            </w:r>
          </w:p>
        </w:tc>
      </w:tr>
    </w:tbl>
    <w:p w:rsidR="005D11DB" w:rsidRDefault="005D11DB" w:rsidP="00001483">
      <w:pPr>
        <w:spacing w:after="0"/>
      </w:pPr>
    </w:p>
    <w:tbl>
      <w:tblPr>
        <w:tblStyle w:val="TableGrid"/>
        <w:tblW w:w="15679" w:type="dxa"/>
        <w:tblInd w:w="-360" w:type="dxa"/>
        <w:tblCellMar>
          <w:top w:w="7" w:type="dxa"/>
          <w:left w:w="106" w:type="dxa"/>
        </w:tblCellMar>
        <w:tblLook w:val="04A0" w:firstRow="1" w:lastRow="0" w:firstColumn="1" w:lastColumn="0" w:noHBand="0" w:noVBand="1"/>
      </w:tblPr>
      <w:tblGrid>
        <w:gridCol w:w="563"/>
        <w:gridCol w:w="455"/>
        <w:gridCol w:w="601"/>
        <w:gridCol w:w="2293"/>
        <w:gridCol w:w="1980"/>
        <w:gridCol w:w="2277"/>
        <w:gridCol w:w="1303"/>
        <w:gridCol w:w="2420"/>
        <w:gridCol w:w="2511"/>
        <w:gridCol w:w="1276"/>
      </w:tblGrid>
      <w:tr w:rsidR="005D11DB">
        <w:trPr>
          <w:trHeight w:val="97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22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1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22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выполнять  письменный перевод </w:t>
            </w:r>
          </w:p>
        </w:tc>
        <w:tc>
          <w:tcPr>
            <w:tcW w:w="13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2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2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Pr="00FD06C6" w:rsidRDefault="00FD06C6" w:rsidP="00001483">
            <w:pPr>
              <w:jc w:val="both"/>
              <w:rPr>
                <w:lang w:val="de-DE"/>
              </w:rPr>
            </w:pPr>
            <w:r>
              <w:rPr>
                <w:rFonts w:ascii="Times New Roman" w:eastAsia="Times New Roman" w:hAnsi="Times New Roman" w:cs="Times New Roman"/>
                <w:i/>
              </w:rPr>
              <w:t>словами</w:t>
            </w:r>
            <w:r w:rsidRPr="00FD06C6">
              <w:rPr>
                <w:rFonts w:ascii="Times New Roman" w:eastAsia="Times New Roman" w:hAnsi="Times New Roman" w:cs="Times New Roman"/>
                <w:i/>
                <w:lang w:val="de-DE"/>
              </w:rPr>
              <w:t xml:space="preserve"> wer, was, wann </w:t>
            </w:r>
            <w:r>
              <w:rPr>
                <w:rFonts w:ascii="Times New Roman" w:eastAsia="Times New Roman" w:hAnsi="Times New Roman" w:cs="Times New Roman"/>
                <w:i/>
              </w:rPr>
              <w:t>и</w:t>
            </w:r>
            <w:r w:rsidRPr="00FD06C6">
              <w:rPr>
                <w:rFonts w:ascii="Times New Roman" w:eastAsia="Times New Roman" w:hAnsi="Times New Roman" w:cs="Times New Roman"/>
                <w:i/>
                <w:lang w:val="de-DE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</w:rPr>
              <w:t>др</w:t>
            </w:r>
            <w:proofErr w:type="spellEnd"/>
            <w:r w:rsidRPr="00FD06C6">
              <w:rPr>
                <w:rFonts w:ascii="Times New Roman" w:eastAsia="Times New Roman" w:hAnsi="Times New Roman" w:cs="Times New Roman"/>
                <w:i/>
                <w:lang w:val="de-DE"/>
              </w:rPr>
              <w:t>.</w:t>
            </w:r>
            <w:r w:rsidRPr="00FD06C6">
              <w:rPr>
                <w:rFonts w:ascii="Times New Roman" w:eastAsia="Times New Roman" w:hAnsi="Times New Roman" w:cs="Times New Roman"/>
                <w:lang w:val="de-DE"/>
              </w:rPr>
              <w:t xml:space="preserve"> 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пересказ  текста  </w:t>
            </w:r>
          </w:p>
        </w:tc>
      </w:tr>
      <w:tr w:rsidR="005D11DB" w:rsidTr="001A721D">
        <w:trPr>
          <w:trHeight w:val="3386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lastRenderedPageBreak/>
              <w:t xml:space="preserve">67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17 </w:t>
            </w:r>
          </w:p>
        </w:tc>
        <w:tc>
          <w:tcPr>
            <w:tcW w:w="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 w:rsidR="00840BDB">
              <w:rPr>
                <w:rFonts w:ascii="Times New Roman" w:eastAsia="Times New Roman" w:hAnsi="Times New Roman" w:cs="Times New Roman"/>
              </w:rPr>
              <w:t>17.02</w:t>
            </w:r>
          </w:p>
        </w:tc>
        <w:tc>
          <w:tcPr>
            <w:tcW w:w="22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tabs>
                <w:tab w:val="center" w:pos="546"/>
                <w:tab w:val="center" w:pos="2036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Знакомство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с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биографией выдающихся учёных Германии. </w:t>
            </w:r>
          </w:p>
        </w:tc>
        <w:tc>
          <w:tcPr>
            <w:tcW w:w="1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roofErr w:type="spellStart"/>
            <w:r>
              <w:rPr>
                <w:rFonts w:ascii="Times New Roman" w:eastAsia="Times New Roman" w:hAnsi="Times New Roman" w:cs="Times New Roman"/>
              </w:rPr>
              <w:t>Комбинированны</w:t>
            </w:r>
            <w:proofErr w:type="spellEnd"/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й.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Индивидуальная,  парная </w:t>
            </w:r>
          </w:p>
        </w:tc>
        <w:tc>
          <w:tcPr>
            <w:tcW w:w="22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Уметь читать текст  </w:t>
            </w:r>
          </w:p>
          <w:p w:rsidR="005D11DB" w:rsidRDefault="00FD06C6" w:rsidP="00001483">
            <w:pPr>
              <w:tabs>
                <w:tab w:val="center" w:pos="51"/>
                <w:tab w:val="center" w:pos="1694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с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полным </w:t>
            </w:r>
          </w:p>
          <w:p w:rsidR="005D11DB" w:rsidRDefault="00FD06C6" w:rsidP="00001483">
            <w:pPr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пониманием прочитанного, анализировать их содержание, уметь пересказывать его, делать выводы по пройденному проблемному материалу </w:t>
            </w:r>
          </w:p>
        </w:tc>
        <w:tc>
          <w:tcPr>
            <w:tcW w:w="13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2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361" w:lineRule="auto"/>
            </w:pPr>
            <w:r>
              <w:rPr>
                <w:rFonts w:ascii="Times New Roman" w:eastAsia="Times New Roman" w:hAnsi="Times New Roman" w:cs="Times New Roman"/>
              </w:rPr>
              <w:t xml:space="preserve">Текст, чтение и анализ, пересказ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текста, выполнение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послетекстовых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упражнений. Обобщение пройденного материала. № 6, с. 114–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115 </w:t>
            </w:r>
          </w:p>
        </w:tc>
        <w:tc>
          <w:tcPr>
            <w:tcW w:w="2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Р.Т.,  </w:t>
            </w:r>
          </w:p>
          <w:p w:rsidR="005D11DB" w:rsidRDefault="00FD06C6" w:rsidP="00001483">
            <w:pPr>
              <w:spacing w:line="393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>упр. 3–</w:t>
            </w:r>
            <w:proofErr w:type="gramStart"/>
            <w:r>
              <w:rPr>
                <w:rFonts w:ascii="Times New Roman" w:eastAsia="Times New Roman" w:hAnsi="Times New Roman" w:cs="Times New Roman"/>
              </w:rPr>
              <w:t>5,  с.</w:t>
            </w:r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 89. 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Повторить лексику </w:t>
            </w:r>
          </w:p>
        </w:tc>
      </w:tr>
      <w:tr w:rsidR="005D11DB" w:rsidTr="001A721D">
        <w:trPr>
          <w:trHeight w:val="2244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68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18 </w:t>
            </w:r>
          </w:p>
        </w:tc>
        <w:tc>
          <w:tcPr>
            <w:tcW w:w="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 w:rsidR="00840BDB">
              <w:rPr>
                <w:rFonts w:ascii="Times New Roman" w:eastAsia="Times New Roman" w:hAnsi="Times New Roman" w:cs="Times New Roman"/>
              </w:rPr>
              <w:t>21.02</w:t>
            </w:r>
          </w:p>
        </w:tc>
        <w:tc>
          <w:tcPr>
            <w:tcW w:w="22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356" w:lineRule="auto"/>
            </w:pPr>
            <w:r>
              <w:rPr>
                <w:rFonts w:ascii="Times New Roman" w:eastAsia="Times New Roman" w:hAnsi="Times New Roman" w:cs="Times New Roman"/>
              </w:rPr>
              <w:t xml:space="preserve">Контроль </w:t>
            </w:r>
            <w:proofErr w:type="gramStart"/>
            <w:r>
              <w:rPr>
                <w:rFonts w:ascii="Times New Roman" w:eastAsia="Times New Roman" w:hAnsi="Times New Roman" w:cs="Times New Roman"/>
              </w:rPr>
              <w:t>навыков  и</w:t>
            </w:r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 умений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монологической речи  </w:t>
            </w:r>
          </w:p>
        </w:tc>
        <w:tc>
          <w:tcPr>
            <w:tcW w:w="1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roofErr w:type="spellStart"/>
            <w:r>
              <w:rPr>
                <w:rFonts w:ascii="Times New Roman" w:eastAsia="Times New Roman" w:hAnsi="Times New Roman" w:cs="Times New Roman"/>
              </w:rPr>
              <w:t>Комбинированны</w:t>
            </w:r>
            <w:proofErr w:type="spellEnd"/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й.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Индивидуальная, групповая </w:t>
            </w:r>
          </w:p>
        </w:tc>
        <w:tc>
          <w:tcPr>
            <w:tcW w:w="22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tabs>
                <w:tab w:val="center" w:pos="298"/>
                <w:tab w:val="center" w:pos="1701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Уметь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строить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связные </w:t>
            </w:r>
          </w:p>
          <w:p w:rsidR="005D11DB" w:rsidRDefault="00FD06C6" w:rsidP="00001483">
            <w:pPr>
              <w:tabs>
                <w:tab w:val="center" w:pos="667"/>
                <w:tab w:val="center" w:pos="1952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высказывания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по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теме, 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выполнять различные  упражнения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по проверке  понимания содержания  прочитанного </w:t>
            </w:r>
          </w:p>
        </w:tc>
        <w:tc>
          <w:tcPr>
            <w:tcW w:w="13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2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356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Рассказ о великих ученых и их вкладе в </w:t>
            </w:r>
          </w:p>
          <w:p w:rsidR="005D11DB" w:rsidRDefault="00FD06C6" w:rsidP="00001483">
            <w:pPr>
              <w:tabs>
                <w:tab w:val="center" w:pos="416"/>
                <w:tab w:val="center" w:pos="1935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развитие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науки  </w:t>
            </w:r>
          </w:p>
          <w:p w:rsidR="005D11DB" w:rsidRDefault="00FD06C6" w:rsidP="00001483">
            <w:pPr>
              <w:spacing w:line="394" w:lineRule="auto"/>
            </w:pPr>
            <w:r>
              <w:rPr>
                <w:rFonts w:ascii="Times New Roman" w:eastAsia="Times New Roman" w:hAnsi="Times New Roman" w:cs="Times New Roman"/>
              </w:rPr>
              <w:t xml:space="preserve">(русских и немецких). Работа 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с № 1–7, с. 116–117 </w:t>
            </w:r>
          </w:p>
        </w:tc>
        <w:tc>
          <w:tcPr>
            <w:tcW w:w="2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Р.Т., 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упр. 1, 2, с. 90–91 </w:t>
            </w:r>
          </w:p>
        </w:tc>
      </w:tr>
      <w:tr w:rsidR="005D11DB">
        <w:trPr>
          <w:trHeight w:val="115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69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19 </w:t>
            </w:r>
          </w:p>
        </w:tc>
        <w:tc>
          <w:tcPr>
            <w:tcW w:w="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 w:rsidR="00840BDB">
              <w:rPr>
                <w:rFonts w:ascii="Times New Roman" w:eastAsia="Times New Roman" w:hAnsi="Times New Roman" w:cs="Times New Roman"/>
              </w:rPr>
              <w:t>24.02</w:t>
            </w:r>
          </w:p>
        </w:tc>
        <w:tc>
          <w:tcPr>
            <w:tcW w:w="22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Природные катастрофы </w:t>
            </w:r>
          </w:p>
        </w:tc>
        <w:tc>
          <w:tcPr>
            <w:tcW w:w="1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roofErr w:type="spellStart"/>
            <w:r>
              <w:rPr>
                <w:rFonts w:ascii="Times New Roman" w:eastAsia="Times New Roman" w:hAnsi="Times New Roman" w:cs="Times New Roman"/>
              </w:rPr>
              <w:t>Комбинированны</w:t>
            </w:r>
            <w:proofErr w:type="spellEnd"/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й.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Индивидуальная, </w:t>
            </w:r>
          </w:p>
        </w:tc>
        <w:tc>
          <w:tcPr>
            <w:tcW w:w="22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383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Уметь читать </w:t>
            </w:r>
            <w:proofErr w:type="gramStart"/>
            <w:r>
              <w:rPr>
                <w:rFonts w:ascii="Times New Roman" w:eastAsia="Times New Roman" w:hAnsi="Times New Roman" w:cs="Times New Roman"/>
              </w:rPr>
              <w:t>текст  с</w:t>
            </w:r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полным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пониманием  </w:t>
            </w:r>
          </w:p>
        </w:tc>
        <w:tc>
          <w:tcPr>
            <w:tcW w:w="13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2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358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Ролевые игры, устное сообщение, работа с №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8–9,  </w:t>
            </w:r>
          </w:p>
        </w:tc>
        <w:tc>
          <w:tcPr>
            <w:tcW w:w="2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Р.Т., 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упр. 3, 4, </w:t>
            </w:r>
          </w:p>
        </w:tc>
      </w:tr>
    </w:tbl>
    <w:p w:rsidR="005D11DB" w:rsidRDefault="005D11DB" w:rsidP="00001483">
      <w:pPr>
        <w:spacing w:after="0"/>
      </w:pPr>
    </w:p>
    <w:tbl>
      <w:tblPr>
        <w:tblStyle w:val="TableGrid"/>
        <w:tblW w:w="15679" w:type="dxa"/>
        <w:tblInd w:w="-360" w:type="dxa"/>
        <w:tblCellMar>
          <w:top w:w="7" w:type="dxa"/>
          <w:left w:w="106" w:type="dxa"/>
        </w:tblCellMar>
        <w:tblLook w:val="04A0" w:firstRow="1" w:lastRow="0" w:firstColumn="1" w:lastColumn="0" w:noHBand="0" w:noVBand="1"/>
      </w:tblPr>
      <w:tblGrid>
        <w:gridCol w:w="563"/>
        <w:gridCol w:w="455"/>
        <w:gridCol w:w="601"/>
        <w:gridCol w:w="2293"/>
        <w:gridCol w:w="1980"/>
        <w:gridCol w:w="2276"/>
        <w:gridCol w:w="1305"/>
        <w:gridCol w:w="1395"/>
        <w:gridCol w:w="1026"/>
        <w:gridCol w:w="2510"/>
        <w:gridCol w:w="1275"/>
      </w:tblGrid>
      <w:tr w:rsidR="005D11DB">
        <w:trPr>
          <w:trHeight w:val="5523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22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1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групповая, парная </w:t>
            </w:r>
          </w:p>
        </w:tc>
        <w:tc>
          <w:tcPr>
            <w:tcW w:w="22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373" w:lineRule="auto"/>
            </w:pPr>
            <w:r>
              <w:rPr>
                <w:rFonts w:ascii="Times New Roman" w:eastAsia="Times New Roman" w:hAnsi="Times New Roman" w:cs="Times New Roman"/>
              </w:rPr>
              <w:t xml:space="preserve">прочитанного, анализировать содержание, </w:t>
            </w:r>
            <w:r>
              <w:rPr>
                <w:rFonts w:ascii="Times New Roman" w:eastAsia="Times New Roman" w:hAnsi="Times New Roman" w:cs="Times New Roman"/>
              </w:rPr>
              <w:tab/>
            </w:r>
            <w:proofErr w:type="gramStart"/>
            <w:r>
              <w:rPr>
                <w:rFonts w:ascii="Times New Roman" w:eastAsia="Times New Roman" w:hAnsi="Times New Roman" w:cs="Times New Roman"/>
              </w:rPr>
              <w:t>уметь  пересказывать</w:t>
            </w:r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его, делать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выводы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по пройденному проблемному материалу, пользуясь лексикой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темы,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обсуждать проблематику сюжетов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из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ранее прочитанных отрывков </w:t>
            </w:r>
          </w:p>
        </w:tc>
        <w:tc>
          <w:tcPr>
            <w:tcW w:w="13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13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с. 117–119 </w:t>
            </w:r>
          </w:p>
        </w:tc>
        <w:tc>
          <w:tcPr>
            <w:tcW w:w="1028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2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с. 91–94  </w:t>
            </w:r>
          </w:p>
        </w:tc>
      </w:tr>
      <w:tr w:rsidR="005D11DB">
        <w:trPr>
          <w:trHeight w:val="3627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70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20 </w:t>
            </w:r>
          </w:p>
        </w:tc>
        <w:tc>
          <w:tcPr>
            <w:tcW w:w="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 w:rsidR="00840BDB">
              <w:rPr>
                <w:rFonts w:ascii="Times New Roman" w:eastAsia="Times New Roman" w:hAnsi="Times New Roman" w:cs="Times New Roman"/>
              </w:rPr>
              <w:t>28.02</w:t>
            </w:r>
          </w:p>
        </w:tc>
        <w:tc>
          <w:tcPr>
            <w:tcW w:w="22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roofErr w:type="gramStart"/>
            <w:r>
              <w:rPr>
                <w:rFonts w:ascii="Times New Roman" w:eastAsia="Times New Roman" w:hAnsi="Times New Roman" w:cs="Times New Roman"/>
              </w:rPr>
              <w:t>Употребление  новой</w:t>
            </w:r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  лексики в речи. </w:t>
            </w:r>
          </w:p>
        </w:tc>
        <w:tc>
          <w:tcPr>
            <w:tcW w:w="1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roofErr w:type="spellStart"/>
            <w:r>
              <w:rPr>
                <w:rFonts w:ascii="Times New Roman" w:eastAsia="Times New Roman" w:hAnsi="Times New Roman" w:cs="Times New Roman"/>
              </w:rPr>
              <w:t>Комбинированны</w:t>
            </w:r>
            <w:proofErr w:type="spellEnd"/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й.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Индивидуальная </w:t>
            </w:r>
          </w:p>
        </w:tc>
        <w:tc>
          <w:tcPr>
            <w:tcW w:w="22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Уметь читать текст  </w:t>
            </w:r>
          </w:p>
          <w:p w:rsidR="005D11DB" w:rsidRDefault="00FD06C6" w:rsidP="00001483">
            <w:pPr>
              <w:spacing w:line="400" w:lineRule="auto"/>
            </w:pPr>
            <w:r>
              <w:rPr>
                <w:rFonts w:ascii="Times New Roman" w:eastAsia="Times New Roman" w:hAnsi="Times New Roman" w:cs="Times New Roman"/>
              </w:rPr>
              <w:t xml:space="preserve">из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немецкого журнала </w:t>
            </w:r>
          </w:p>
          <w:p w:rsidR="005D11DB" w:rsidRDefault="00FD06C6" w:rsidP="00001483">
            <w:pPr>
              <w:spacing w:line="356" w:lineRule="auto"/>
              <w:jc w:val="right"/>
            </w:pPr>
            <w:r>
              <w:rPr>
                <w:rFonts w:ascii="Times New Roman" w:eastAsia="Times New Roman" w:hAnsi="Times New Roman" w:cs="Times New Roman"/>
              </w:rPr>
              <w:t xml:space="preserve">«Глобус» с общим охватом содержания, комментировать таблицу, высказывать </w:t>
            </w:r>
          </w:p>
          <w:p w:rsidR="005D11DB" w:rsidRDefault="00FD06C6" w:rsidP="00001483">
            <w:pPr>
              <w:tabs>
                <w:tab w:val="center" w:pos="208"/>
                <w:tab w:val="center" w:pos="1613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свое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суждение 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на базе прочитанного </w:t>
            </w:r>
          </w:p>
        </w:tc>
        <w:tc>
          <w:tcPr>
            <w:tcW w:w="13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242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377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Работа с таблицей.  Выполнение </w:t>
            </w:r>
            <w:proofErr w:type="gramStart"/>
            <w:r>
              <w:rPr>
                <w:rFonts w:ascii="Times New Roman" w:eastAsia="Times New Roman" w:hAnsi="Times New Roman" w:cs="Times New Roman"/>
              </w:rPr>
              <w:t>устных  и</w:t>
            </w:r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 письменных заданий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на </w:t>
            </w:r>
            <w:r>
              <w:rPr>
                <w:rFonts w:ascii="Times New Roman" w:eastAsia="Times New Roman" w:hAnsi="Times New Roman" w:cs="Times New Roman"/>
              </w:rPr>
              <w:tab/>
            </w:r>
            <w:proofErr w:type="gramStart"/>
            <w:r>
              <w:rPr>
                <w:rFonts w:ascii="Times New Roman" w:eastAsia="Times New Roman" w:hAnsi="Times New Roman" w:cs="Times New Roman"/>
              </w:rPr>
              <w:t>усвоение  лексического</w:t>
            </w:r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 материала. № 1, 2,  с. 119–121 </w:t>
            </w:r>
          </w:p>
        </w:tc>
        <w:tc>
          <w:tcPr>
            <w:tcW w:w="2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396" w:lineRule="auto"/>
            </w:pPr>
            <w:r>
              <w:rPr>
                <w:rFonts w:ascii="Times New Roman" w:eastAsia="Times New Roman" w:hAnsi="Times New Roman" w:cs="Times New Roman"/>
              </w:rPr>
              <w:t>Р.Т.</w:t>
            </w:r>
            <w:proofErr w:type="gramStart"/>
            <w:r>
              <w:rPr>
                <w:rFonts w:ascii="Times New Roman" w:eastAsia="Times New Roman" w:hAnsi="Times New Roman" w:cs="Times New Roman"/>
              </w:rPr>
              <w:t>,  упр.</w:t>
            </w:r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 1,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с. 96–99 </w:t>
            </w:r>
          </w:p>
        </w:tc>
      </w:tr>
      <w:tr w:rsidR="005D11DB">
        <w:trPr>
          <w:trHeight w:val="1529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lastRenderedPageBreak/>
              <w:t xml:space="preserve">71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21 </w:t>
            </w:r>
          </w:p>
        </w:tc>
        <w:tc>
          <w:tcPr>
            <w:tcW w:w="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 w:rsidR="00840BDB">
              <w:rPr>
                <w:rFonts w:ascii="Times New Roman" w:eastAsia="Times New Roman" w:hAnsi="Times New Roman" w:cs="Times New Roman"/>
              </w:rPr>
              <w:t>2.03</w:t>
            </w:r>
          </w:p>
        </w:tc>
        <w:tc>
          <w:tcPr>
            <w:tcW w:w="22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tabs>
                <w:tab w:val="center" w:pos="267"/>
                <w:tab w:val="center" w:pos="913"/>
                <w:tab w:val="center" w:pos="1686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Текст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из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журнала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«Фокус» </w:t>
            </w:r>
          </w:p>
        </w:tc>
        <w:tc>
          <w:tcPr>
            <w:tcW w:w="1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roofErr w:type="spellStart"/>
            <w:r>
              <w:rPr>
                <w:rFonts w:ascii="Times New Roman" w:eastAsia="Times New Roman" w:hAnsi="Times New Roman" w:cs="Times New Roman"/>
              </w:rPr>
              <w:t>Комбинированны</w:t>
            </w:r>
            <w:proofErr w:type="spellEnd"/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й.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Индивидуальная </w:t>
            </w:r>
          </w:p>
        </w:tc>
        <w:tc>
          <w:tcPr>
            <w:tcW w:w="22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390" w:lineRule="auto"/>
            </w:pPr>
            <w:r>
              <w:rPr>
                <w:rFonts w:ascii="Times New Roman" w:eastAsia="Times New Roman" w:hAnsi="Times New Roman" w:cs="Times New Roman"/>
              </w:rPr>
              <w:t xml:space="preserve">Уметь читать </w:t>
            </w:r>
            <w:proofErr w:type="gramStart"/>
            <w:r>
              <w:rPr>
                <w:rFonts w:ascii="Times New Roman" w:eastAsia="Times New Roman" w:hAnsi="Times New Roman" w:cs="Times New Roman"/>
              </w:rPr>
              <w:t>текст  из</w:t>
            </w:r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немецкого журнала  </w:t>
            </w:r>
          </w:p>
          <w:p w:rsidR="005D11DB" w:rsidRDefault="00FD06C6" w:rsidP="00001483">
            <w:pPr>
              <w:tabs>
                <w:tab w:val="center" w:pos="411"/>
                <w:tab w:val="center" w:pos="1114"/>
                <w:tab w:val="center" w:pos="1738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«Фокус»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с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общим </w:t>
            </w:r>
          </w:p>
        </w:tc>
        <w:tc>
          <w:tcPr>
            <w:tcW w:w="13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242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Чтение текста в виде таблицы, монологическая речь. </w:t>
            </w:r>
          </w:p>
        </w:tc>
        <w:tc>
          <w:tcPr>
            <w:tcW w:w="2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Р.Т.,  </w:t>
            </w:r>
          </w:p>
          <w:p w:rsidR="005D11DB" w:rsidRDefault="00FD06C6" w:rsidP="00001483">
            <w:pPr>
              <w:tabs>
                <w:tab w:val="center" w:pos="198"/>
                <w:tab w:val="center" w:pos="980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упр.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2,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с. 99–101  </w:t>
            </w:r>
          </w:p>
        </w:tc>
      </w:tr>
    </w:tbl>
    <w:p w:rsidR="005D11DB" w:rsidRDefault="005D11DB" w:rsidP="00001483">
      <w:pPr>
        <w:spacing w:after="0"/>
      </w:pPr>
    </w:p>
    <w:tbl>
      <w:tblPr>
        <w:tblStyle w:val="TableGrid"/>
        <w:tblW w:w="15679" w:type="dxa"/>
        <w:tblInd w:w="-360" w:type="dxa"/>
        <w:tblCellMar>
          <w:top w:w="7" w:type="dxa"/>
          <w:left w:w="106" w:type="dxa"/>
        </w:tblCellMar>
        <w:tblLook w:val="04A0" w:firstRow="1" w:lastRow="0" w:firstColumn="1" w:lastColumn="0" w:noHBand="0" w:noVBand="1"/>
      </w:tblPr>
      <w:tblGrid>
        <w:gridCol w:w="563"/>
        <w:gridCol w:w="455"/>
        <w:gridCol w:w="601"/>
        <w:gridCol w:w="2293"/>
        <w:gridCol w:w="1980"/>
        <w:gridCol w:w="2276"/>
        <w:gridCol w:w="1304"/>
        <w:gridCol w:w="2422"/>
        <w:gridCol w:w="2509"/>
        <w:gridCol w:w="1276"/>
      </w:tblGrid>
      <w:tr w:rsidR="005D11DB">
        <w:trPr>
          <w:trHeight w:val="2868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22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1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22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357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охватом содержания, комментировать таблицу, высказывать </w:t>
            </w:r>
          </w:p>
          <w:p w:rsidR="005D11DB" w:rsidRDefault="00FD06C6" w:rsidP="00001483">
            <w:pPr>
              <w:spacing w:line="375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свое </w:t>
            </w:r>
            <w:proofErr w:type="gramStart"/>
            <w:r>
              <w:rPr>
                <w:rFonts w:ascii="Times New Roman" w:eastAsia="Times New Roman" w:hAnsi="Times New Roman" w:cs="Times New Roman"/>
              </w:rPr>
              <w:t>суждение,  выражать</w:t>
            </w:r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 свое отношение к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прочитанному </w:t>
            </w:r>
          </w:p>
        </w:tc>
        <w:tc>
          <w:tcPr>
            <w:tcW w:w="13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2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tabs>
                <w:tab w:val="center" w:pos="108"/>
                <w:tab w:val="center" w:pos="582"/>
                <w:tab w:val="center" w:pos="1025"/>
                <w:tab w:val="center" w:pos="1800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№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3,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с.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121–123. 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Анализ катастроф за последние годы </w:t>
            </w:r>
          </w:p>
        </w:tc>
        <w:tc>
          <w:tcPr>
            <w:tcW w:w="2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</w:tr>
      <w:tr w:rsidR="005D11DB">
        <w:trPr>
          <w:trHeight w:val="2487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72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22 </w:t>
            </w:r>
          </w:p>
        </w:tc>
        <w:tc>
          <w:tcPr>
            <w:tcW w:w="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 w:rsidR="00840BDB">
              <w:rPr>
                <w:rFonts w:ascii="Times New Roman" w:eastAsia="Times New Roman" w:hAnsi="Times New Roman" w:cs="Times New Roman"/>
              </w:rPr>
              <w:t>3.03</w:t>
            </w:r>
          </w:p>
        </w:tc>
        <w:tc>
          <w:tcPr>
            <w:tcW w:w="22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Обобщающее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повторение  </w:t>
            </w:r>
          </w:p>
        </w:tc>
        <w:tc>
          <w:tcPr>
            <w:tcW w:w="1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Урок </w:t>
            </w:r>
            <w:proofErr w:type="gramStart"/>
            <w:r>
              <w:rPr>
                <w:rFonts w:ascii="Times New Roman" w:eastAsia="Times New Roman" w:hAnsi="Times New Roman" w:cs="Times New Roman"/>
              </w:rPr>
              <w:t>повторения  и</w:t>
            </w:r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 систематизации. Индивидуальная, групповая </w:t>
            </w:r>
          </w:p>
        </w:tc>
        <w:tc>
          <w:tcPr>
            <w:tcW w:w="22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356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Уметь применять полученные ЗУН в </w:t>
            </w:r>
            <w:proofErr w:type="gramStart"/>
            <w:r>
              <w:rPr>
                <w:rFonts w:ascii="Times New Roman" w:eastAsia="Times New Roman" w:hAnsi="Times New Roman" w:cs="Times New Roman"/>
              </w:rPr>
              <w:t>новых  ситуациях</w:t>
            </w:r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,  </w:t>
            </w:r>
          </w:p>
          <w:p w:rsidR="005D11DB" w:rsidRDefault="00FD06C6" w:rsidP="00001483">
            <w:pPr>
              <w:spacing w:line="361" w:lineRule="auto"/>
            </w:pPr>
            <w:r>
              <w:rPr>
                <w:rFonts w:ascii="Times New Roman" w:eastAsia="Times New Roman" w:hAnsi="Times New Roman" w:cs="Times New Roman"/>
              </w:rPr>
              <w:t xml:space="preserve">для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решения коммуникативных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задач  </w:t>
            </w:r>
          </w:p>
        </w:tc>
        <w:tc>
          <w:tcPr>
            <w:tcW w:w="13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2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tabs>
                <w:tab w:val="center" w:pos="390"/>
                <w:tab w:val="center" w:pos="1122"/>
                <w:tab w:val="center" w:pos="1839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Лексика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и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грамма- </w:t>
            </w:r>
          </w:p>
          <w:p w:rsidR="005D11DB" w:rsidRDefault="00FD06C6" w:rsidP="00001483">
            <w:pPr>
              <w:spacing w:line="381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тика § 3.  Упражнения на закрепление, активизацию и </w:t>
            </w: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</w:rPr>
              <w:t>ак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-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туализацию</w:t>
            </w:r>
            <w:proofErr w:type="spellEnd"/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 мате-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риала § 3 </w:t>
            </w:r>
          </w:p>
        </w:tc>
        <w:tc>
          <w:tcPr>
            <w:tcW w:w="2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Повторить лексику  и грамма- тику § 3 </w:t>
            </w:r>
          </w:p>
        </w:tc>
      </w:tr>
      <w:tr w:rsidR="005D11DB">
        <w:trPr>
          <w:trHeight w:val="2487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73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23 </w:t>
            </w:r>
          </w:p>
        </w:tc>
        <w:tc>
          <w:tcPr>
            <w:tcW w:w="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840BDB" w:rsidP="00001483">
            <w:r>
              <w:rPr>
                <w:rFonts w:ascii="Times New Roman" w:eastAsia="Times New Roman" w:hAnsi="Times New Roman" w:cs="Times New Roman"/>
              </w:rPr>
              <w:t>9.03</w:t>
            </w:r>
            <w:r w:rsidR="00FD06C6"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22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Контрольная работа </w:t>
            </w:r>
          </w:p>
        </w:tc>
        <w:tc>
          <w:tcPr>
            <w:tcW w:w="1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356" w:lineRule="auto"/>
            </w:pPr>
            <w:proofErr w:type="gramStart"/>
            <w:r>
              <w:rPr>
                <w:rFonts w:ascii="Times New Roman" w:eastAsia="Times New Roman" w:hAnsi="Times New Roman" w:cs="Times New Roman"/>
              </w:rPr>
              <w:t>Урок  контроля</w:t>
            </w:r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.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Индивидуальная </w:t>
            </w:r>
          </w:p>
        </w:tc>
        <w:tc>
          <w:tcPr>
            <w:tcW w:w="22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tabs>
                <w:tab w:val="center" w:pos="298"/>
                <w:tab w:val="center" w:pos="1564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Уметь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выполнять </w:t>
            </w:r>
          </w:p>
          <w:p w:rsidR="005D11DB" w:rsidRDefault="00FD06C6" w:rsidP="00001483">
            <w:pPr>
              <w:spacing w:line="356" w:lineRule="auto"/>
            </w:pPr>
            <w:r>
              <w:rPr>
                <w:rFonts w:ascii="Times New Roman" w:eastAsia="Times New Roman" w:hAnsi="Times New Roman" w:cs="Times New Roman"/>
              </w:rPr>
              <w:t xml:space="preserve">тестовые контрольные задания, </w:t>
            </w:r>
          </w:p>
          <w:p w:rsidR="005D11DB" w:rsidRDefault="00FD06C6" w:rsidP="00001483">
            <w:pPr>
              <w:tabs>
                <w:tab w:val="center" w:pos="649"/>
                <w:tab w:val="center" w:pos="1567"/>
                <w:tab w:val="center" w:pos="1952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составленные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по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образцу ЕГЭ  </w:t>
            </w:r>
          </w:p>
        </w:tc>
        <w:tc>
          <w:tcPr>
            <w:tcW w:w="13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2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Контроль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лексики  и грамматика речевого материала § 3  </w:t>
            </w:r>
          </w:p>
        </w:tc>
        <w:tc>
          <w:tcPr>
            <w:tcW w:w="2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392" w:lineRule="auto"/>
            </w:pPr>
            <w:proofErr w:type="spellStart"/>
            <w:r>
              <w:rPr>
                <w:rFonts w:ascii="Times New Roman" w:eastAsia="Times New Roman" w:hAnsi="Times New Roman" w:cs="Times New Roman"/>
              </w:rPr>
              <w:t>Подготови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ться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 </w:t>
            </w:r>
          </w:p>
          <w:p w:rsidR="005D11DB" w:rsidRDefault="00FD06C6" w:rsidP="00001483">
            <w:pPr>
              <w:tabs>
                <w:tab w:val="center" w:pos="56"/>
                <w:tab w:val="center" w:pos="731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к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защите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проектов </w:t>
            </w:r>
          </w:p>
        </w:tc>
      </w:tr>
      <w:tr w:rsidR="005D11DB">
        <w:trPr>
          <w:trHeight w:val="2487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lastRenderedPageBreak/>
              <w:t xml:space="preserve">74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24 </w:t>
            </w:r>
          </w:p>
        </w:tc>
        <w:tc>
          <w:tcPr>
            <w:tcW w:w="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 w:rsidR="00840BDB">
              <w:rPr>
                <w:rFonts w:ascii="Times New Roman" w:eastAsia="Times New Roman" w:hAnsi="Times New Roman" w:cs="Times New Roman"/>
              </w:rPr>
              <w:t>10.03</w:t>
            </w:r>
          </w:p>
        </w:tc>
        <w:tc>
          <w:tcPr>
            <w:tcW w:w="22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Резервный урок </w:t>
            </w:r>
          </w:p>
        </w:tc>
        <w:tc>
          <w:tcPr>
            <w:tcW w:w="1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22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376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Уметь находить у себя ошибки, анализировать  </w:t>
            </w:r>
          </w:p>
          <w:p w:rsidR="005D11DB" w:rsidRDefault="00FD06C6" w:rsidP="00001483">
            <w:pPr>
              <w:spacing w:line="356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и исправлять их, презентовать и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защищать проекты  </w:t>
            </w:r>
          </w:p>
        </w:tc>
        <w:tc>
          <w:tcPr>
            <w:tcW w:w="13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2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Работа со словарями, грамматическими справочниками, презентация  проектов  </w:t>
            </w:r>
          </w:p>
        </w:tc>
        <w:tc>
          <w:tcPr>
            <w:tcW w:w="2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</w:tbl>
    <w:p w:rsidR="005D11DB" w:rsidRDefault="005D11DB" w:rsidP="00001483">
      <w:pPr>
        <w:spacing w:after="0"/>
      </w:pPr>
    </w:p>
    <w:tbl>
      <w:tblPr>
        <w:tblStyle w:val="TableGrid"/>
        <w:tblW w:w="15679" w:type="dxa"/>
        <w:tblInd w:w="-360" w:type="dxa"/>
        <w:tblCellMar>
          <w:top w:w="7" w:type="dxa"/>
        </w:tblCellMar>
        <w:tblLook w:val="04A0" w:firstRow="1" w:lastRow="0" w:firstColumn="1" w:lastColumn="0" w:noHBand="0" w:noVBand="1"/>
      </w:tblPr>
      <w:tblGrid>
        <w:gridCol w:w="539"/>
        <w:gridCol w:w="480"/>
        <w:gridCol w:w="572"/>
        <w:gridCol w:w="1629"/>
        <w:gridCol w:w="668"/>
        <w:gridCol w:w="1981"/>
        <w:gridCol w:w="2278"/>
        <w:gridCol w:w="1310"/>
        <w:gridCol w:w="1490"/>
        <w:gridCol w:w="935"/>
        <w:gridCol w:w="2520"/>
        <w:gridCol w:w="1277"/>
      </w:tblGrid>
      <w:tr w:rsidR="005D11DB" w:rsidRPr="00B40BF1">
        <w:trPr>
          <w:trHeight w:val="1169"/>
        </w:trPr>
        <w:tc>
          <w:tcPr>
            <w:tcW w:w="11882" w:type="dxa"/>
            <w:gridSpan w:val="10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5D11DB" w:rsidRPr="00FD06C6" w:rsidRDefault="00FD06C6" w:rsidP="00001483">
            <w:pPr>
              <w:rPr>
                <w:lang w:val="de-DE"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§ 4. Мир завтра. Какие требования предъявляет он к нам? Готовы ли мы? (27 уроков) март-</w:t>
            </w:r>
            <w:proofErr w:type="gramStart"/>
            <w:r>
              <w:rPr>
                <w:rFonts w:ascii="Times New Roman" w:eastAsia="Times New Roman" w:hAnsi="Times New Roman" w:cs="Times New Roman"/>
                <w:b/>
              </w:rPr>
              <w:t xml:space="preserve">май 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</w:rPr>
              <w:t>Die</w:t>
            </w:r>
            <w:proofErr w:type="spellEnd"/>
            <w:proofErr w:type="gramEnd"/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</w:rPr>
              <w:t>Weit</w:t>
            </w:r>
            <w:proofErr w:type="spellEnd"/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</w:rPr>
              <w:t>von</w:t>
            </w:r>
            <w:proofErr w:type="spellEnd"/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</w:rPr>
              <w:t>morgen</w:t>
            </w:r>
            <w:proofErr w:type="spellEnd"/>
            <w:r>
              <w:rPr>
                <w:rFonts w:ascii="Times New Roman" w:eastAsia="Times New Roman" w:hAnsi="Times New Roman" w:cs="Times New Roman"/>
                <w:b/>
              </w:rPr>
              <w:t xml:space="preserve">. </w:t>
            </w:r>
            <w:r w:rsidRPr="00FD06C6">
              <w:rPr>
                <w:rFonts w:ascii="Times New Roman" w:eastAsia="Times New Roman" w:hAnsi="Times New Roman" w:cs="Times New Roman"/>
                <w:b/>
                <w:lang w:val="de-DE"/>
              </w:rPr>
              <w:t>Welche Anforderungen stellt sie an uns? Sind wir darauf vorbereitet?</w:t>
            </w:r>
            <w:r w:rsidRPr="00FD06C6">
              <w:rPr>
                <w:rFonts w:ascii="Times New Roman" w:eastAsia="Times New Roman" w:hAnsi="Times New Roman" w:cs="Times New Roman"/>
                <w:lang w:val="de-DE"/>
              </w:rPr>
              <w:t xml:space="preserve"> </w:t>
            </w:r>
          </w:p>
        </w:tc>
        <w:tc>
          <w:tcPr>
            <w:tcW w:w="3797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D11DB" w:rsidRPr="00FD06C6" w:rsidRDefault="005D11DB" w:rsidP="00001483">
            <w:pPr>
              <w:rPr>
                <w:lang w:val="de-DE"/>
              </w:rPr>
            </w:pPr>
          </w:p>
        </w:tc>
      </w:tr>
      <w:tr w:rsidR="005D11DB">
        <w:trPr>
          <w:trHeight w:val="5144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75 </w:t>
            </w:r>
          </w:p>
        </w:tc>
        <w:tc>
          <w:tcPr>
            <w:tcW w:w="4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1 </w:t>
            </w:r>
          </w:p>
        </w:tc>
        <w:tc>
          <w:tcPr>
            <w:tcW w:w="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 w:rsidR="00840BDB">
              <w:rPr>
                <w:rFonts w:ascii="Times New Roman" w:eastAsia="Times New Roman" w:hAnsi="Times New Roman" w:cs="Times New Roman"/>
              </w:rPr>
              <w:t>14.03</w:t>
            </w:r>
          </w:p>
        </w:tc>
        <w:tc>
          <w:tcPr>
            <w:tcW w:w="1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Введение лексики. </w:t>
            </w:r>
          </w:p>
        </w:tc>
        <w:tc>
          <w:tcPr>
            <w:tcW w:w="668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новой </w:t>
            </w:r>
          </w:p>
        </w:tc>
        <w:tc>
          <w:tcPr>
            <w:tcW w:w="1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roofErr w:type="spellStart"/>
            <w:r>
              <w:rPr>
                <w:rFonts w:ascii="Times New Roman" w:eastAsia="Times New Roman" w:hAnsi="Times New Roman" w:cs="Times New Roman"/>
              </w:rPr>
              <w:t>Комбинированны</w:t>
            </w:r>
            <w:proofErr w:type="spellEnd"/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й.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Индивидуальная  </w:t>
            </w:r>
          </w:p>
        </w:tc>
        <w:tc>
          <w:tcPr>
            <w:tcW w:w="22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379" w:lineRule="auto"/>
            </w:pPr>
            <w:r>
              <w:rPr>
                <w:rFonts w:ascii="Times New Roman" w:eastAsia="Times New Roman" w:hAnsi="Times New Roman" w:cs="Times New Roman"/>
              </w:rPr>
              <w:t xml:space="preserve">Уметь читать </w:t>
            </w:r>
            <w:proofErr w:type="gramStart"/>
            <w:r>
              <w:rPr>
                <w:rFonts w:ascii="Times New Roman" w:eastAsia="Times New Roman" w:hAnsi="Times New Roman" w:cs="Times New Roman"/>
              </w:rPr>
              <w:t>текст  с</w:t>
            </w:r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полным пониманием  прочитанного, выполнять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послетекстовые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задания,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проявлять языковую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догадку при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понимании новых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слов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и выражений,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уметь объяснить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их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значение </w:t>
            </w:r>
          </w:p>
        </w:tc>
        <w:tc>
          <w:tcPr>
            <w:tcW w:w="13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Чтение </w:t>
            </w:r>
          </w:p>
          <w:p w:rsidR="005D11DB" w:rsidRDefault="00FD06C6" w:rsidP="00001483">
            <w:pPr>
              <w:tabs>
                <w:tab w:val="center" w:pos="423"/>
                <w:tab w:val="center" w:pos="1075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Беседа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о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Упражнения к тексту. </w:t>
            </w:r>
          </w:p>
          <w:p w:rsidR="005D11DB" w:rsidRDefault="00FD06C6" w:rsidP="00001483">
            <w:pPr>
              <w:tabs>
                <w:tab w:val="center" w:pos="213"/>
                <w:tab w:val="center" w:pos="1155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№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1,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с. 126–128 </w:t>
            </w:r>
          </w:p>
        </w:tc>
        <w:tc>
          <w:tcPr>
            <w:tcW w:w="93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jc w:val="right"/>
            </w:pPr>
            <w:r>
              <w:rPr>
                <w:rFonts w:ascii="Times New Roman" w:eastAsia="Times New Roman" w:hAnsi="Times New Roman" w:cs="Times New Roman"/>
              </w:rPr>
              <w:t xml:space="preserve">текста.  </w:t>
            </w:r>
          </w:p>
          <w:p w:rsidR="005D11DB" w:rsidRDefault="00FD06C6" w:rsidP="00001483">
            <w:pPr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будущем. </w:t>
            </w:r>
          </w:p>
          <w:p w:rsidR="005D11DB" w:rsidRDefault="00FD06C6" w:rsidP="00001483">
            <w:pPr>
              <w:jc w:val="right"/>
            </w:pPr>
            <w:r>
              <w:rPr>
                <w:rFonts w:ascii="Times New Roman" w:eastAsia="Times New Roman" w:hAnsi="Times New Roman" w:cs="Times New Roman"/>
              </w:rPr>
              <w:t xml:space="preserve">2А,  </w:t>
            </w:r>
          </w:p>
        </w:tc>
        <w:tc>
          <w:tcPr>
            <w:tcW w:w="2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Р.Т.,  </w:t>
            </w:r>
          </w:p>
          <w:p w:rsidR="005D11DB" w:rsidRDefault="00FD06C6" w:rsidP="00001483">
            <w:pPr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упр. 1, 2,  с. 102–103 </w:t>
            </w:r>
          </w:p>
        </w:tc>
      </w:tr>
      <w:tr w:rsidR="005D11DB" w:rsidTr="001A721D">
        <w:trPr>
          <w:trHeight w:val="3103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lastRenderedPageBreak/>
              <w:t xml:space="preserve">76 </w:t>
            </w:r>
          </w:p>
        </w:tc>
        <w:tc>
          <w:tcPr>
            <w:tcW w:w="4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2 </w:t>
            </w:r>
          </w:p>
        </w:tc>
        <w:tc>
          <w:tcPr>
            <w:tcW w:w="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 w:rsidR="00840BDB">
              <w:rPr>
                <w:rFonts w:ascii="Times New Roman" w:eastAsia="Times New Roman" w:hAnsi="Times New Roman" w:cs="Times New Roman"/>
              </w:rPr>
              <w:t>16.03</w:t>
            </w:r>
          </w:p>
        </w:tc>
        <w:tc>
          <w:tcPr>
            <w:tcW w:w="229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Текст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«Перенаселение» </w:t>
            </w:r>
          </w:p>
        </w:tc>
        <w:tc>
          <w:tcPr>
            <w:tcW w:w="1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roofErr w:type="spellStart"/>
            <w:r>
              <w:rPr>
                <w:rFonts w:ascii="Times New Roman" w:eastAsia="Times New Roman" w:hAnsi="Times New Roman" w:cs="Times New Roman"/>
              </w:rPr>
              <w:t>Комбинированны</w:t>
            </w:r>
            <w:proofErr w:type="spellEnd"/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й.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Индивидуальная </w:t>
            </w:r>
          </w:p>
        </w:tc>
        <w:tc>
          <w:tcPr>
            <w:tcW w:w="22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Уметь читать текст  с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полным пониманием  прочитанного, выполнять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послетекстовые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задания,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проявлять языковую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догадку при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понимании новых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слов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и выражений,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уметь </w:t>
            </w:r>
          </w:p>
        </w:tc>
        <w:tc>
          <w:tcPr>
            <w:tcW w:w="13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242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372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>Работа с текстом.  № 2B, с. 128–</w:t>
            </w:r>
            <w:proofErr w:type="gramStart"/>
            <w:r>
              <w:rPr>
                <w:rFonts w:ascii="Times New Roman" w:eastAsia="Times New Roman" w:hAnsi="Times New Roman" w:cs="Times New Roman"/>
              </w:rPr>
              <w:t>129,  выполнение</w:t>
            </w:r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  <w:p w:rsidR="005D11DB" w:rsidRDefault="00FD06C6" w:rsidP="00001483">
            <w:pPr>
              <w:spacing w:line="400" w:lineRule="auto"/>
            </w:pPr>
            <w:r>
              <w:rPr>
                <w:rFonts w:ascii="Times New Roman" w:eastAsia="Times New Roman" w:hAnsi="Times New Roman" w:cs="Times New Roman"/>
              </w:rPr>
              <w:t xml:space="preserve">упражнений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по проверке 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понимания содержания прочитанного </w:t>
            </w:r>
          </w:p>
        </w:tc>
        <w:tc>
          <w:tcPr>
            <w:tcW w:w="2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Р.Т., 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упр. 3, 4,  с. 103 </w:t>
            </w:r>
          </w:p>
        </w:tc>
      </w:tr>
    </w:tbl>
    <w:p w:rsidR="005D11DB" w:rsidRDefault="005D11DB" w:rsidP="00001483">
      <w:pPr>
        <w:spacing w:after="0"/>
      </w:pPr>
    </w:p>
    <w:tbl>
      <w:tblPr>
        <w:tblStyle w:val="TableGrid"/>
        <w:tblW w:w="15679" w:type="dxa"/>
        <w:tblInd w:w="-360" w:type="dxa"/>
        <w:tblCellMar>
          <w:top w:w="8" w:type="dxa"/>
        </w:tblCellMar>
        <w:tblLook w:val="04A0" w:firstRow="1" w:lastRow="0" w:firstColumn="1" w:lastColumn="0" w:noHBand="0" w:noVBand="1"/>
      </w:tblPr>
      <w:tblGrid>
        <w:gridCol w:w="539"/>
        <w:gridCol w:w="480"/>
        <w:gridCol w:w="572"/>
        <w:gridCol w:w="2297"/>
        <w:gridCol w:w="1981"/>
        <w:gridCol w:w="2278"/>
        <w:gridCol w:w="1310"/>
        <w:gridCol w:w="2425"/>
        <w:gridCol w:w="2520"/>
        <w:gridCol w:w="1003"/>
        <w:gridCol w:w="274"/>
      </w:tblGrid>
      <w:tr w:rsidR="005D11DB" w:rsidTr="001A721D">
        <w:trPr>
          <w:trHeight w:val="527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4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22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1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22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tabs>
                <w:tab w:val="center" w:pos="593"/>
                <w:tab w:val="center" w:pos="2058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объяснить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их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значение </w:t>
            </w:r>
          </w:p>
        </w:tc>
        <w:tc>
          <w:tcPr>
            <w:tcW w:w="13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2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2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127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</w:tr>
      <w:tr w:rsidR="005D11DB">
        <w:trPr>
          <w:trHeight w:val="5144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77 </w:t>
            </w:r>
          </w:p>
        </w:tc>
        <w:tc>
          <w:tcPr>
            <w:tcW w:w="4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3 </w:t>
            </w:r>
          </w:p>
        </w:tc>
        <w:tc>
          <w:tcPr>
            <w:tcW w:w="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 w:rsidR="00840BDB">
              <w:rPr>
                <w:rFonts w:ascii="Times New Roman" w:eastAsia="Times New Roman" w:hAnsi="Times New Roman" w:cs="Times New Roman"/>
              </w:rPr>
              <w:t>17.03</w:t>
            </w:r>
          </w:p>
        </w:tc>
        <w:tc>
          <w:tcPr>
            <w:tcW w:w="22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Глобальные проблемы современного мира. </w:t>
            </w:r>
          </w:p>
        </w:tc>
        <w:tc>
          <w:tcPr>
            <w:tcW w:w="1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roofErr w:type="spellStart"/>
            <w:r>
              <w:rPr>
                <w:rFonts w:ascii="Times New Roman" w:eastAsia="Times New Roman" w:hAnsi="Times New Roman" w:cs="Times New Roman"/>
              </w:rPr>
              <w:t>Комбинированны</w:t>
            </w:r>
            <w:proofErr w:type="spellEnd"/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й.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Индивидуальная </w:t>
            </w:r>
          </w:p>
        </w:tc>
        <w:tc>
          <w:tcPr>
            <w:tcW w:w="22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370" w:lineRule="auto"/>
            </w:pPr>
            <w:r>
              <w:rPr>
                <w:rFonts w:ascii="Times New Roman" w:eastAsia="Times New Roman" w:hAnsi="Times New Roman" w:cs="Times New Roman"/>
              </w:rPr>
              <w:t xml:space="preserve">Уметь читать </w:t>
            </w:r>
            <w:proofErr w:type="gramStart"/>
            <w:r>
              <w:rPr>
                <w:rFonts w:ascii="Times New Roman" w:eastAsia="Times New Roman" w:hAnsi="Times New Roman" w:cs="Times New Roman"/>
              </w:rPr>
              <w:t>тексты  с</w:t>
            </w:r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полным пониманием  прочитанного, выполнять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послетекстовые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  <w:p w:rsidR="005D11DB" w:rsidRDefault="00FD06C6" w:rsidP="00001483">
            <w:pPr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задания, делать устное сообщение на базе изученного материала и вновь изученной лексики, систематизировать полученные ЗУН </w:t>
            </w:r>
          </w:p>
        </w:tc>
        <w:tc>
          <w:tcPr>
            <w:tcW w:w="13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2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376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Работа с </w:t>
            </w:r>
            <w:proofErr w:type="gramStart"/>
            <w:r>
              <w:rPr>
                <w:rFonts w:ascii="Times New Roman" w:eastAsia="Times New Roman" w:hAnsi="Times New Roman" w:cs="Times New Roman"/>
              </w:rPr>
              <w:t>текстами  о</w:t>
            </w:r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 научно-техническом прогрессе. Устное сообщение с опорой на картинки и вопросы. 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№ 4, с. 130–133 </w:t>
            </w:r>
          </w:p>
        </w:tc>
        <w:tc>
          <w:tcPr>
            <w:tcW w:w="2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10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Лексика, с. 134 </w:t>
            </w:r>
          </w:p>
        </w:tc>
        <w:tc>
          <w:tcPr>
            <w:tcW w:w="27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5D11DB">
        <w:trPr>
          <w:trHeight w:val="4386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lastRenderedPageBreak/>
              <w:t xml:space="preserve">78 </w:t>
            </w:r>
          </w:p>
        </w:tc>
        <w:tc>
          <w:tcPr>
            <w:tcW w:w="4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4 </w:t>
            </w:r>
          </w:p>
        </w:tc>
        <w:tc>
          <w:tcPr>
            <w:tcW w:w="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 w:rsidR="00840BDB">
              <w:rPr>
                <w:rFonts w:ascii="Times New Roman" w:eastAsia="Times New Roman" w:hAnsi="Times New Roman" w:cs="Times New Roman"/>
              </w:rPr>
              <w:t>28.03</w:t>
            </w:r>
          </w:p>
        </w:tc>
        <w:tc>
          <w:tcPr>
            <w:tcW w:w="22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Человек будущего </w:t>
            </w:r>
          </w:p>
        </w:tc>
        <w:tc>
          <w:tcPr>
            <w:tcW w:w="1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roofErr w:type="spellStart"/>
            <w:r>
              <w:rPr>
                <w:rFonts w:ascii="Times New Roman" w:eastAsia="Times New Roman" w:hAnsi="Times New Roman" w:cs="Times New Roman"/>
              </w:rPr>
              <w:t>Комбинированны</w:t>
            </w:r>
            <w:proofErr w:type="spellEnd"/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й.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Индивидуальная </w:t>
            </w:r>
          </w:p>
        </w:tc>
        <w:tc>
          <w:tcPr>
            <w:tcW w:w="22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Уметь применять полученные ЗУН для высказывания  по теме, выражать свое мнение </w:t>
            </w:r>
          </w:p>
        </w:tc>
        <w:tc>
          <w:tcPr>
            <w:tcW w:w="13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2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395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Работа с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ассоциограммой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, </w:t>
            </w:r>
            <w:proofErr w:type="gramStart"/>
            <w:r>
              <w:rPr>
                <w:rFonts w:ascii="Times New Roman" w:eastAsia="Times New Roman" w:hAnsi="Times New Roman" w:cs="Times New Roman"/>
              </w:rPr>
              <w:t>речевыми  и</w:t>
            </w:r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 лексическими  </w:t>
            </w:r>
          </w:p>
          <w:p w:rsidR="005D11DB" w:rsidRDefault="00FD06C6" w:rsidP="00001483">
            <w:pPr>
              <w:spacing w:line="369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опорами, закрепление знаний, умений и навыков, обсуждение того, какими качествами должен обладать </w:t>
            </w:r>
            <w:proofErr w:type="gramStart"/>
            <w:r>
              <w:rPr>
                <w:rFonts w:ascii="Times New Roman" w:eastAsia="Times New Roman" w:hAnsi="Times New Roman" w:cs="Times New Roman"/>
              </w:rPr>
              <w:t>человек  будущего</w:t>
            </w:r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. № 5, 7, 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с. 133–134 </w:t>
            </w:r>
          </w:p>
        </w:tc>
        <w:tc>
          <w:tcPr>
            <w:tcW w:w="2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127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Р.Т.,  </w:t>
            </w:r>
          </w:p>
          <w:p w:rsidR="005D11DB" w:rsidRDefault="00FD06C6" w:rsidP="00001483">
            <w:pPr>
              <w:tabs>
                <w:tab w:val="center" w:pos="304"/>
                <w:tab w:val="center" w:pos="1086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упр.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2, 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с. 104 </w:t>
            </w:r>
          </w:p>
        </w:tc>
      </w:tr>
    </w:tbl>
    <w:p w:rsidR="005D11DB" w:rsidRDefault="005D11DB" w:rsidP="00001483">
      <w:pPr>
        <w:spacing w:after="0"/>
      </w:pPr>
    </w:p>
    <w:tbl>
      <w:tblPr>
        <w:tblStyle w:val="TableGrid"/>
        <w:tblW w:w="15679" w:type="dxa"/>
        <w:tblInd w:w="-360" w:type="dxa"/>
        <w:tblCellMar>
          <w:top w:w="7" w:type="dxa"/>
          <w:left w:w="106" w:type="dxa"/>
        </w:tblCellMar>
        <w:tblLook w:val="04A0" w:firstRow="1" w:lastRow="0" w:firstColumn="1" w:lastColumn="0" w:noHBand="0" w:noVBand="1"/>
      </w:tblPr>
      <w:tblGrid>
        <w:gridCol w:w="539"/>
        <w:gridCol w:w="479"/>
        <w:gridCol w:w="601"/>
        <w:gridCol w:w="2293"/>
        <w:gridCol w:w="1980"/>
        <w:gridCol w:w="2275"/>
        <w:gridCol w:w="1305"/>
        <w:gridCol w:w="2422"/>
        <w:gridCol w:w="2509"/>
        <w:gridCol w:w="1276"/>
      </w:tblGrid>
      <w:tr w:rsidR="005D11DB">
        <w:trPr>
          <w:trHeight w:val="2487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79 </w:t>
            </w:r>
          </w:p>
        </w:tc>
        <w:tc>
          <w:tcPr>
            <w:tcW w:w="4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5 </w:t>
            </w:r>
          </w:p>
        </w:tc>
        <w:tc>
          <w:tcPr>
            <w:tcW w:w="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 w:rsidR="00840BDB">
              <w:rPr>
                <w:rFonts w:ascii="Times New Roman" w:eastAsia="Times New Roman" w:hAnsi="Times New Roman" w:cs="Times New Roman"/>
              </w:rPr>
              <w:t>30.03</w:t>
            </w:r>
          </w:p>
        </w:tc>
        <w:tc>
          <w:tcPr>
            <w:tcW w:w="22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Качества современного человека </w:t>
            </w:r>
          </w:p>
        </w:tc>
        <w:tc>
          <w:tcPr>
            <w:tcW w:w="1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roofErr w:type="spellStart"/>
            <w:r>
              <w:rPr>
                <w:rFonts w:ascii="Times New Roman" w:eastAsia="Times New Roman" w:hAnsi="Times New Roman" w:cs="Times New Roman"/>
              </w:rPr>
              <w:t>Комбинированны</w:t>
            </w:r>
            <w:proofErr w:type="spellEnd"/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й.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Индивидуальная, групповая </w:t>
            </w:r>
          </w:p>
        </w:tc>
        <w:tc>
          <w:tcPr>
            <w:tcW w:w="22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Уметь употреблять  изучаемую лексику в различных ситуациях общения, высказываться  по проблемам темы </w:t>
            </w:r>
          </w:p>
        </w:tc>
        <w:tc>
          <w:tcPr>
            <w:tcW w:w="13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2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tabs>
                <w:tab w:val="center" w:pos="603"/>
                <w:tab w:val="center" w:pos="2152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Презентация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и </w:t>
            </w:r>
          </w:p>
          <w:p w:rsidR="005D11DB" w:rsidRDefault="00FD06C6" w:rsidP="00001483">
            <w:pPr>
              <w:spacing w:line="356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закрепление </w:t>
            </w:r>
            <w:proofErr w:type="gramStart"/>
            <w:r>
              <w:rPr>
                <w:rFonts w:ascii="Times New Roman" w:eastAsia="Times New Roman" w:hAnsi="Times New Roman" w:cs="Times New Roman"/>
              </w:rPr>
              <w:t>новой  и</w:t>
            </w:r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 уже изученной  </w:t>
            </w:r>
          </w:p>
          <w:p w:rsidR="005D11DB" w:rsidRDefault="00FD06C6" w:rsidP="00001483">
            <w:pPr>
              <w:tabs>
                <w:tab w:val="center" w:pos="408"/>
                <w:tab w:val="center" w:pos="1639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лексики, </w:t>
            </w:r>
            <w:r>
              <w:rPr>
                <w:rFonts w:ascii="Times New Roman" w:eastAsia="Times New Roman" w:hAnsi="Times New Roman" w:cs="Times New Roman"/>
              </w:rPr>
              <w:tab/>
            </w: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</w:rPr>
              <w:t>заполне-ние</w:t>
            </w:r>
            <w:proofErr w:type="spellEnd"/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  <w:p w:rsidR="005D11DB" w:rsidRDefault="00FD06C6" w:rsidP="00001483">
            <w:pPr>
              <w:tabs>
                <w:tab w:val="center" w:pos="431"/>
                <w:tab w:val="center" w:pos="1452"/>
                <w:tab w:val="center" w:pos="2130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таблицы.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№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1, 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с. 134–135 </w:t>
            </w:r>
          </w:p>
        </w:tc>
        <w:tc>
          <w:tcPr>
            <w:tcW w:w="2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Р.Т.,  </w:t>
            </w:r>
          </w:p>
          <w:p w:rsidR="005D11DB" w:rsidRDefault="00FD06C6" w:rsidP="00001483">
            <w:pPr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упр. 1а,  с. 105–106 </w:t>
            </w:r>
          </w:p>
        </w:tc>
      </w:tr>
      <w:tr w:rsidR="005D11DB" w:rsidTr="001A721D">
        <w:trPr>
          <w:trHeight w:val="3954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lastRenderedPageBreak/>
              <w:t xml:space="preserve">80 </w:t>
            </w:r>
          </w:p>
        </w:tc>
        <w:tc>
          <w:tcPr>
            <w:tcW w:w="4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6 </w:t>
            </w:r>
          </w:p>
        </w:tc>
        <w:tc>
          <w:tcPr>
            <w:tcW w:w="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 w:rsidR="00840BDB">
              <w:rPr>
                <w:rFonts w:ascii="Times New Roman" w:eastAsia="Times New Roman" w:hAnsi="Times New Roman" w:cs="Times New Roman"/>
              </w:rPr>
              <w:t>31.03</w:t>
            </w:r>
          </w:p>
        </w:tc>
        <w:tc>
          <w:tcPr>
            <w:tcW w:w="22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Мое </w:t>
            </w:r>
            <w:proofErr w:type="gramStart"/>
            <w:r>
              <w:rPr>
                <w:rFonts w:ascii="Times New Roman" w:eastAsia="Times New Roman" w:hAnsi="Times New Roman" w:cs="Times New Roman"/>
              </w:rPr>
              <w:t>будущее,:</w:t>
            </w:r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  какие цели я ставлю перед собой?. </w:t>
            </w:r>
          </w:p>
        </w:tc>
        <w:tc>
          <w:tcPr>
            <w:tcW w:w="1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Урок презентации  </w:t>
            </w:r>
          </w:p>
          <w:p w:rsidR="005D11DB" w:rsidRDefault="00FD06C6" w:rsidP="00001483">
            <w:pPr>
              <w:spacing w:line="370" w:lineRule="auto"/>
            </w:pPr>
            <w:r>
              <w:rPr>
                <w:rFonts w:ascii="Times New Roman" w:eastAsia="Times New Roman" w:hAnsi="Times New Roman" w:cs="Times New Roman"/>
              </w:rPr>
              <w:t xml:space="preserve">и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первичного закрепления новой лексики.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Индивидуальная, групповая, парная </w:t>
            </w:r>
          </w:p>
        </w:tc>
        <w:tc>
          <w:tcPr>
            <w:tcW w:w="22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375" w:lineRule="auto"/>
            </w:pPr>
            <w:r>
              <w:rPr>
                <w:rFonts w:ascii="Times New Roman" w:eastAsia="Times New Roman" w:hAnsi="Times New Roman" w:cs="Times New Roman"/>
              </w:rPr>
              <w:t xml:space="preserve">Уметь читать текст с пониманием основного содержания, </w:t>
            </w:r>
            <w:proofErr w:type="gramStart"/>
            <w:r>
              <w:rPr>
                <w:rFonts w:ascii="Times New Roman" w:eastAsia="Times New Roman" w:hAnsi="Times New Roman" w:cs="Times New Roman"/>
              </w:rPr>
              <w:t>употреблять  новый</w:t>
            </w:r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лексический материал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в устной речи,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строить высказывания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о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планах на будущее </w:t>
            </w:r>
          </w:p>
        </w:tc>
        <w:tc>
          <w:tcPr>
            <w:tcW w:w="13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2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356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Чтение текстов небольшого объема. </w:t>
            </w:r>
          </w:p>
          <w:p w:rsidR="005D11DB" w:rsidRDefault="00FD06C6" w:rsidP="00001483">
            <w:pPr>
              <w:tabs>
                <w:tab w:val="center" w:pos="390"/>
                <w:tab w:val="center" w:pos="1944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Лексика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темы. </w:t>
            </w:r>
          </w:p>
          <w:p w:rsidR="005D11DB" w:rsidRDefault="00FD06C6" w:rsidP="00001483">
            <w:pPr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Обсуждение планов на будущее.  № 2, с. 136–137  </w:t>
            </w:r>
          </w:p>
        </w:tc>
        <w:tc>
          <w:tcPr>
            <w:tcW w:w="2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Р.Т., </w:t>
            </w:r>
          </w:p>
          <w:p w:rsidR="005D11DB" w:rsidRDefault="00FD06C6" w:rsidP="00001483">
            <w:pPr>
              <w:tabs>
                <w:tab w:val="center" w:pos="198"/>
                <w:tab w:val="center" w:pos="925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упр.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1b, 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с. 106.  </w:t>
            </w:r>
          </w:p>
          <w:p w:rsidR="005D11DB" w:rsidRDefault="00FD06C6" w:rsidP="00001483">
            <w:proofErr w:type="spellStart"/>
            <w:r>
              <w:rPr>
                <w:rFonts w:ascii="Times New Roman" w:eastAsia="Times New Roman" w:hAnsi="Times New Roman" w:cs="Times New Roman"/>
              </w:rPr>
              <w:t>Подготови</w:t>
            </w:r>
            <w:proofErr w:type="spellEnd"/>
          </w:p>
          <w:p w:rsidR="005D11DB" w:rsidRDefault="00FD06C6" w:rsidP="00001483">
            <w:proofErr w:type="spellStart"/>
            <w:r>
              <w:rPr>
                <w:rFonts w:ascii="Times New Roman" w:eastAsia="Times New Roman" w:hAnsi="Times New Roman" w:cs="Times New Roman"/>
              </w:rPr>
              <w:t>ть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  <w:p w:rsidR="005D11DB" w:rsidRDefault="00FD06C6" w:rsidP="00001483">
            <w:pPr>
              <w:spacing w:line="375" w:lineRule="auto"/>
            </w:pPr>
            <w:proofErr w:type="spellStart"/>
            <w:r>
              <w:rPr>
                <w:rFonts w:ascii="Times New Roman" w:eastAsia="Times New Roman" w:hAnsi="Times New Roman" w:cs="Times New Roman"/>
              </w:rPr>
              <w:t>монологич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еское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высказыва</w:t>
            </w:r>
            <w:proofErr w:type="spellEnd"/>
          </w:p>
          <w:p w:rsidR="005D11DB" w:rsidRDefault="00FD06C6" w:rsidP="00001483">
            <w:pPr>
              <w:spacing w:line="362" w:lineRule="auto"/>
              <w:jc w:val="both"/>
            </w:pPr>
            <w:proofErr w:type="spellStart"/>
            <w:r>
              <w:rPr>
                <w:rFonts w:ascii="Times New Roman" w:eastAsia="Times New Roman" w:hAnsi="Times New Roman" w:cs="Times New Roman"/>
              </w:rPr>
              <w:t>ние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о планах на </w:t>
            </w:r>
          </w:p>
          <w:p w:rsidR="005D11DB" w:rsidRDefault="00FD06C6" w:rsidP="00001483">
            <w:proofErr w:type="spellStart"/>
            <w:r>
              <w:rPr>
                <w:rFonts w:ascii="Times New Roman" w:eastAsia="Times New Roman" w:hAnsi="Times New Roman" w:cs="Times New Roman"/>
              </w:rPr>
              <w:t>бу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-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дущее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5D11DB">
        <w:trPr>
          <w:trHeight w:val="2686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81 </w:t>
            </w:r>
          </w:p>
        </w:tc>
        <w:tc>
          <w:tcPr>
            <w:tcW w:w="4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7 </w:t>
            </w:r>
          </w:p>
        </w:tc>
        <w:tc>
          <w:tcPr>
            <w:tcW w:w="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 w:rsidR="00840BDB">
              <w:rPr>
                <w:rFonts w:ascii="Times New Roman" w:eastAsia="Times New Roman" w:hAnsi="Times New Roman" w:cs="Times New Roman"/>
              </w:rPr>
              <w:t>4.04</w:t>
            </w:r>
          </w:p>
        </w:tc>
        <w:tc>
          <w:tcPr>
            <w:tcW w:w="22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Экзамены в школе и жизни </w:t>
            </w:r>
          </w:p>
        </w:tc>
        <w:tc>
          <w:tcPr>
            <w:tcW w:w="1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roofErr w:type="spellStart"/>
            <w:r>
              <w:rPr>
                <w:rFonts w:ascii="Times New Roman" w:eastAsia="Times New Roman" w:hAnsi="Times New Roman" w:cs="Times New Roman"/>
              </w:rPr>
              <w:t>Комбинированны</w:t>
            </w:r>
            <w:proofErr w:type="spellEnd"/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й.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Индивидуальная, групповая </w:t>
            </w:r>
          </w:p>
        </w:tc>
        <w:tc>
          <w:tcPr>
            <w:tcW w:w="22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371" w:lineRule="auto"/>
            </w:pPr>
            <w:r>
              <w:rPr>
                <w:rFonts w:ascii="Times New Roman" w:eastAsia="Times New Roman" w:hAnsi="Times New Roman" w:cs="Times New Roman"/>
              </w:rPr>
              <w:t xml:space="preserve">Уметь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строить </w:t>
            </w:r>
            <w:proofErr w:type="gramStart"/>
            <w:r>
              <w:rPr>
                <w:rFonts w:ascii="Times New Roman" w:eastAsia="Times New Roman" w:hAnsi="Times New Roman" w:cs="Times New Roman"/>
              </w:rPr>
              <w:t>связные  монологические</w:t>
            </w:r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 высказывания,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используя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новую лексику, рассказать о современной </w:t>
            </w:r>
          </w:p>
        </w:tc>
        <w:tc>
          <w:tcPr>
            <w:tcW w:w="13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2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395" w:lineRule="auto"/>
            </w:pPr>
            <w:proofErr w:type="gramStart"/>
            <w:r>
              <w:rPr>
                <w:rFonts w:ascii="Times New Roman" w:eastAsia="Times New Roman" w:hAnsi="Times New Roman" w:cs="Times New Roman"/>
              </w:rPr>
              <w:t>Монологические  высказывания</w:t>
            </w:r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.  </w:t>
            </w:r>
          </w:p>
          <w:p w:rsidR="005D11DB" w:rsidRDefault="00FD06C6" w:rsidP="00001483">
            <w:pPr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Работа с </w:t>
            </w:r>
            <w:proofErr w:type="gramStart"/>
            <w:r>
              <w:rPr>
                <w:rFonts w:ascii="Times New Roman" w:eastAsia="Times New Roman" w:hAnsi="Times New Roman" w:cs="Times New Roman"/>
              </w:rPr>
              <w:t>текстами  темы</w:t>
            </w:r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, лексика, ее закрепление.  № 4, 5, с. 137–138 </w:t>
            </w:r>
          </w:p>
        </w:tc>
        <w:tc>
          <w:tcPr>
            <w:tcW w:w="2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Р.Т.,  </w:t>
            </w:r>
          </w:p>
          <w:p w:rsidR="005D11DB" w:rsidRDefault="00FD06C6" w:rsidP="00001483">
            <w:pPr>
              <w:tabs>
                <w:tab w:val="center" w:pos="198"/>
                <w:tab w:val="center" w:pos="980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упр.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2, 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с. 106–107 </w:t>
            </w:r>
          </w:p>
        </w:tc>
      </w:tr>
    </w:tbl>
    <w:p w:rsidR="005D11DB" w:rsidRDefault="005D11DB" w:rsidP="00001483">
      <w:pPr>
        <w:spacing w:after="0"/>
      </w:pPr>
    </w:p>
    <w:tbl>
      <w:tblPr>
        <w:tblStyle w:val="TableGrid"/>
        <w:tblW w:w="15679" w:type="dxa"/>
        <w:tblInd w:w="-360" w:type="dxa"/>
        <w:tblCellMar>
          <w:top w:w="7" w:type="dxa"/>
          <w:left w:w="106" w:type="dxa"/>
        </w:tblCellMar>
        <w:tblLook w:val="04A0" w:firstRow="1" w:lastRow="0" w:firstColumn="1" w:lastColumn="0" w:noHBand="0" w:noVBand="1"/>
      </w:tblPr>
      <w:tblGrid>
        <w:gridCol w:w="538"/>
        <w:gridCol w:w="478"/>
        <w:gridCol w:w="601"/>
        <w:gridCol w:w="2068"/>
        <w:gridCol w:w="225"/>
        <w:gridCol w:w="1980"/>
        <w:gridCol w:w="2274"/>
        <w:gridCol w:w="1302"/>
        <w:gridCol w:w="2423"/>
        <w:gridCol w:w="2516"/>
        <w:gridCol w:w="1274"/>
      </w:tblGrid>
      <w:tr w:rsidR="005D11DB">
        <w:trPr>
          <w:trHeight w:val="590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4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229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1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22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молодежи </w:t>
            </w:r>
          </w:p>
        </w:tc>
        <w:tc>
          <w:tcPr>
            <w:tcW w:w="13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2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2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</w:tr>
      <w:tr w:rsidR="005D11DB">
        <w:trPr>
          <w:trHeight w:val="4386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lastRenderedPageBreak/>
              <w:t xml:space="preserve">82 </w:t>
            </w:r>
          </w:p>
        </w:tc>
        <w:tc>
          <w:tcPr>
            <w:tcW w:w="4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8 </w:t>
            </w:r>
          </w:p>
        </w:tc>
        <w:tc>
          <w:tcPr>
            <w:tcW w:w="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 w:rsidR="00840BDB">
              <w:rPr>
                <w:rFonts w:ascii="Times New Roman" w:eastAsia="Times New Roman" w:hAnsi="Times New Roman" w:cs="Times New Roman"/>
              </w:rPr>
              <w:t>6.04</w:t>
            </w:r>
          </w:p>
        </w:tc>
        <w:tc>
          <w:tcPr>
            <w:tcW w:w="20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Повторение </w:t>
            </w:r>
          </w:p>
        </w:tc>
        <w:tc>
          <w:tcPr>
            <w:tcW w:w="226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1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roofErr w:type="spellStart"/>
            <w:r>
              <w:rPr>
                <w:rFonts w:ascii="Times New Roman" w:eastAsia="Times New Roman" w:hAnsi="Times New Roman" w:cs="Times New Roman"/>
              </w:rPr>
              <w:t>Комбинированны</w:t>
            </w:r>
            <w:proofErr w:type="spellEnd"/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й.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Индивидуальная, групповая </w:t>
            </w:r>
          </w:p>
        </w:tc>
        <w:tc>
          <w:tcPr>
            <w:tcW w:w="22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Уметь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строить связные  монологические высказывания, рассказать о будущей профессии </w:t>
            </w:r>
          </w:p>
        </w:tc>
        <w:tc>
          <w:tcPr>
            <w:tcW w:w="13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2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tabs>
                <w:tab w:val="center" w:pos="597"/>
                <w:tab w:val="center" w:pos="2104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Упражнения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на </w:t>
            </w:r>
          </w:p>
          <w:p w:rsidR="005D11DB" w:rsidRDefault="00FD06C6" w:rsidP="00001483">
            <w:pPr>
              <w:spacing w:line="375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развитие </w:t>
            </w:r>
            <w:proofErr w:type="gramStart"/>
            <w:r>
              <w:rPr>
                <w:rFonts w:ascii="Times New Roman" w:eastAsia="Times New Roman" w:hAnsi="Times New Roman" w:cs="Times New Roman"/>
              </w:rPr>
              <w:t>языковой  и</w:t>
            </w:r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 контекстуальной догадки,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сочетае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- </w:t>
            </w:r>
          </w:p>
          <w:p w:rsidR="005D11DB" w:rsidRDefault="00FD06C6" w:rsidP="00001483">
            <w:pPr>
              <w:spacing w:line="365" w:lineRule="auto"/>
              <w:jc w:val="both"/>
            </w:pPr>
            <w:proofErr w:type="spellStart"/>
            <w:r>
              <w:rPr>
                <w:rFonts w:ascii="Times New Roman" w:eastAsia="Times New Roman" w:hAnsi="Times New Roman" w:cs="Times New Roman"/>
              </w:rPr>
              <w:t>мость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слов. № 6, 7, с. 138–139. Чтение текста в виде объявлений на работу, выполнение упражнений к текстам.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Р.Т.,  упр. 3, 4, с. 107–109 </w:t>
            </w:r>
          </w:p>
        </w:tc>
        <w:tc>
          <w:tcPr>
            <w:tcW w:w="252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i/>
              </w:rPr>
              <w:t xml:space="preserve"> </w:t>
            </w:r>
          </w:p>
          <w:p w:rsidR="005D11DB" w:rsidRDefault="00FD06C6" w:rsidP="00001483">
            <w:r>
              <w:rPr>
                <w:i/>
              </w:rPr>
              <w:t xml:space="preserve"> </w:t>
            </w:r>
          </w:p>
          <w:p w:rsidR="005D11DB" w:rsidRDefault="00FD06C6" w:rsidP="00001483">
            <w:r>
              <w:rPr>
                <w:i/>
              </w:rPr>
              <w:t xml:space="preserve"> </w:t>
            </w:r>
          </w:p>
          <w:p w:rsidR="005D11DB" w:rsidRDefault="00FD06C6" w:rsidP="00001483">
            <w:r>
              <w:rPr>
                <w:i/>
              </w:rPr>
              <w:t xml:space="preserve"> </w:t>
            </w:r>
          </w:p>
          <w:p w:rsidR="005D11DB" w:rsidRDefault="00FD06C6" w:rsidP="00001483">
            <w:r>
              <w:rPr>
                <w:i/>
              </w:rPr>
              <w:t xml:space="preserve"> </w:t>
            </w:r>
          </w:p>
          <w:p w:rsidR="005D11DB" w:rsidRDefault="00FD06C6" w:rsidP="00001483">
            <w:r>
              <w:rPr>
                <w:i/>
              </w:rPr>
              <w:t xml:space="preserve"> </w:t>
            </w:r>
          </w:p>
          <w:p w:rsidR="005D11DB" w:rsidRDefault="00FD06C6" w:rsidP="00001483">
            <w:r>
              <w:rPr>
                <w:i/>
              </w:rPr>
              <w:t xml:space="preserve"> </w:t>
            </w:r>
          </w:p>
          <w:p w:rsidR="005D11DB" w:rsidRDefault="00FD06C6" w:rsidP="00001483">
            <w:pPr>
              <w:spacing w:line="453" w:lineRule="auto"/>
            </w:pPr>
            <w:r>
              <w:rPr>
                <w:i/>
              </w:rPr>
              <w:t xml:space="preserve">Морфология </w:t>
            </w:r>
            <w:proofErr w:type="gramStart"/>
            <w:r>
              <w:rPr>
                <w:i/>
              </w:rPr>
              <w:t>Основные  случаи</w:t>
            </w:r>
            <w:proofErr w:type="gramEnd"/>
            <w:r>
              <w:rPr>
                <w:i/>
              </w:rPr>
              <w:t xml:space="preserve"> употребления  определенного,  неопределенного,  нулевого артикля.  Склонение  </w:t>
            </w:r>
          </w:p>
          <w:p w:rsidR="005D11DB" w:rsidRDefault="00FD06C6" w:rsidP="00001483">
            <w:r>
              <w:rPr>
                <w:i/>
              </w:rPr>
              <w:t>существительных в единственном и  множественном числе</w:t>
            </w:r>
            <w:r>
              <w:t xml:space="preserve"> 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Р.Т., </w:t>
            </w:r>
          </w:p>
          <w:p w:rsidR="005D11DB" w:rsidRDefault="00FD06C6" w:rsidP="00001483">
            <w:pPr>
              <w:tabs>
                <w:tab w:val="center" w:pos="198"/>
                <w:tab w:val="center" w:pos="925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упр.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4b,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с. 109 </w:t>
            </w:r>
          </w:p>
        </w:tc>
      </w:tr>
      <w:tr w:rsidR="005D11DB" w:rsidTr="001A721D">
        <w:trPr>
          <w:trHeight w:val="2230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83 </w:t>
            </w:r>
          </w:p>
        </w:tc>
        <w:tc>
          <w:tcPr>
            <w:tcW w:w="4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9 </w:t>
            </w:r>
          </w:p>
        </w:tc>
        <w:tc>
          <w:tcPr>
            <w:tcW w:w="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 w:rsidR="00840BDB">
              <w:rPr>
                <w:rFonts w:ascii="Times New Roman" w:eastAsia="Times New Roman" w:hAnsi="Times New Roman" w:cs="Times New Roman"/>
              </w:rPr>
              <w:t>7.04</w:t>
            </w:r>
          </w:p>
        </w:tc>
        <w:tc>
          <w:tcPr>
            <w:tcW w:w="229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Модальные </w:t>
            </w:r>
          </w:p>
          <w:p w:rsidR="005D11DB" w:rsidRDefault="00FD06C6" w:rsidP="00001483">
            <w:pPr>
              <w:tabs>
                <w:tab w:val="center" w:pos="623"/>
                <w:tab w:val="center" w:pos="2024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предложения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и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сравнительные </w:t>
            </w:r>
          </w:p>
          <w:p w:rsidR="005D11DB" w:rsidRDefault="00FD06C6" w:rsidP="00001483">
            <w:pPr>
              <w:tabs>
                <w:tab w:val="center" w:pos="623"/>
                <w:tab w:val="center" w:pos="2036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предложения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с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союзами </w:t>
            </w:r>
          </w:p>
        </w:tc>
        <w:tc>
          <w:tcPr>
            <w:tcW w:w="1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roofErr w:type="spellStart"/>
            <w:r>
              <w:rPr>
                <w:rFonts w:ascii="Times New Roman" w:eastAsia="Times New Roman" w:hAnsi="Times New Roman" w:cs="Times New Roman"/>
              </w:rPr>
              <w:t>Комбинированны</w:t>
            </w:r>
            <w:proofErr w:type="spellEnd"/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й.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Индивидуальная </w:t>
            </w:r>
          </w:p>
        </w:tc>
        <w:tc>
          <w:tcPr>
            <w:tcW w:w="22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tabs>
                <w:tab w:val="center" w:pos="298"/>
                <w:tab w:val="center" w:pos="1607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Уметь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находить, </w:t>
            </w:r>
          </w:p>
          <w:p w:rsidR="005D11DB" w:rsidRDefault="00FD06C6" w:rsidP="00001483">
            <w:pPr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определять, употреблять в речи придаточные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предло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-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жения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 </w:t>
            </w:r>
          </w:p>
        </w:tc>
        <w:tc>
          <w:tcPr>
            <w:tcW w:w="13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2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385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Виды придаточных предложений. </w:t>
            </w: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</w:rPr>
              <w:t>Таб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>- лица</w:t>
            </w:r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. </w:t>
            </w:r>
            <w:proofErr w:type="gramStart"/>
            <w:r>
              <w:rPr>
                <w:rFonts w:ascii="Times New Roman" w:eastAsia="Times New Roman" w:hAnsi="Times New Roman" w:cs="Times New Roman"/>
              </w:rPr>
              <w:t>Повторение  и</w:t>
            </w:r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 систематизация  грамматики.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№ 1, с. 140  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Теория,  </w:t>
            </w:r>
          </w:p>
          <w:p w:rsidR="005D11DB" w:rsidRDefault="00FD06C6" w:rsidP="00001483">
            <w:pPr>
              <w:spacing w:line="392" w:lineRule="auto"/>
            </w:pPr>
            <w:r>
              <w:rPr>
                <w:rFonts w:ascii="Times New Roman" w:eastAsia="Times New Roman" w:hAnsi="Times New Roman" w:cs="Times New Roman"/>
              </w:rPr>
              <w:t xml:space="preserve">с. 167–170. Р.Т., </w:t>
            </w:r>
          </w:p>
          <w:p w:rsidR="005D11DB" w:rsidRDefault="00FD06C6" w:rsidP="00001483">
            <w:pPr>
              <w:tabs>
                <w:tab w:val="center" w:pos="198"/>
                <w:tab w:val="center" w:pos="980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упр.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5, 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с. 130–131 </w:t>
            </w:r>
          </w:p>
        </w:tc>
      </w:tr>
      <w:tr w:rsidR="005D11DB">
        <w:trPr>
          <w:trHeight w:val="1909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84 </w:t>
            </w:r>
          </w:p>
        </w:tc>
        <w:tc>
          <w:tcPr>
            <w:tcW w:w="4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10 </w:t>
            </w:r>
          </w:p>
        </w:tc>
        <w:tc>
          <w:tcPr>
            <w:tcW w:w="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 w:rsidR="00840BDB">
              <w:rPr>
                <w:rFonts w:ascii="Times New Roman" w:eastAsia="Times New Roman" w:hAnsi="Times New Roman" w:cs="Times New Roman"/>
              </w:rPr>
              <w:t>11.04</w:t>
            </w:r>
          </w:p>
        </w:tc>
        <w:tc>
          <w:tcPr>
            <w:tcW w:w="229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Закрепление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нового грамматического материала. </w:t>
            </w:r>
          </w:p>
        </w:tc>
        <w:tc>
          <w:tcPr>
            <w:tcW w:w="1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roofErr w:type="spellStart"/>
            <w:r>
              <w:rPr>
                <w:rFonts w:ascii="Times New Roman" w:eastAsia="Times New Roman" w:hAnsi="Times New Roman" w:cs="Times New Roman"/>
              </w:rPr>
              <w:t>Комбинированны</w:t>
            </w:r>
            <w:proofErr w:type="spellEnd"/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й.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Индивидуальная </w:t>
            </w:r>
          </w:p>
        </w:tc>
        <w:tc>
          <w:tcPr>
            <w:tcW w:w="22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tabs>
                <w:tab w:val="center" w:pos="298"/>
                <w:tab w:val="center" w:pos="1607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Уметь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находить, </w:t>
            </w:r>
          </w:p>
          <w:p w:rsidR="005D11DB" w:rsidRDefault="00FD06C6" w:rsidP="00001483">
            <w:pPr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определять, употреблять в речи придаточные предложения образа </w:t>
            </w:r>
          </w:p>
        </w:tc>
        <w:tc>
          <w:tcPr>
            <w:tcW w:w="13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2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395" w:lineRule="auto"/>
            </w:pPr>
            <w:r>
              <w:rPr>
                <w:rFonts w:ascii="Times New Roman" w:eastAsia="Times New Roman" w:hAnsi="Times New Roman" w:cs="Times New Roman"/>
              </w:rPr>
              <w:t xml:space="preserve">Сложноподчиненные предложения  </w:t>
            </w:r>
          </w:p>
          <w:p w:rsidR="005D11DB" w:rsidRDefault="00FD06C6" w:rsidP="00001483">
            <w:pPr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с придаточными предложениями  образа действия,  </w:t>
            </w:r>
          </w:p>
        </w:tc>
        <w:tc>
          <w:tcPr>
            <w:tcW w:w="2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t xml:space="preserve"> 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Р.Т.,  </w:t>
            </w:r>
          </w:p>
          <w:p w:rsidR="005D11DB" w:rsidRDefault="00FD06C6" w:rsidP="00001483">
            <w:pPr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упр. 1, 2,  с. 109–111 </w:t>
            </w:r>
          </w:p>
        </w:tc>
      </w:tr>
    </w:tbl>
    <w:p w:rsidR="005D11DB" w:rsidRDefault="005D11DB" w:rsidP="00001483">
      <w:pPr>
        <w:spacing w:after="0"/>
      </w:pPr>
    </w:p>
    <w:tbl>
      <w:tblPr>
        <w:tblStyle w:val="TableGrid"/>
        <w:tblW w:w="15679" w:type="dxa"/>
        <w:tblInd w:w="-360" w:type="dxa"/>
        <w:tblCellMar>
          <w:top w:w="7" w:type="dxa"/>
          <w:left w:w="106" w:type="dxa"/>
        </w:tblCellMar>
        <w:tblLook w:val="04A0" w:firstRow="1" w:lastRow="0" w:firstColumn="1" w:lastColumn="0" w:noHBand="0" w:noVBand="1"/>
      </w:tblPr>
      <w:tblGrid>
        <w:gridCol w:w="539"/>
        <w:gridCol w:w="479"/>
        <w:gridCol w:w="601"/>
        <w:gridCol w:w="2294"/>
        <w:gridCol w:w="1980"/>
        <w:gridCol w:w="2275"/>
        <w:gridCol w:w="1304"/>
        <w:gridCol w:w="2424"/>
        <w:gridCol w:w="2509"/>
        <w:gridCol w:w="1274"/>
      </w:tblGrid>
      <w:tr w:rsidR="005D11DB" w:rsidTr="001A721D">
        <w:trPr>
          <w:trHeight w:val="1402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4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22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1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22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действия </w:t>
            </w:r>
          </w:p>
        </w:tc>
        <w:tc>
          <w:tcPr>
            <w:tcW w:w="13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2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397" w:lineRule="auto"/>
            </w:pPr>
            <w:r>
              <w:rPr>
                <w:rFonts w:ascii="Times New Roman" w:eastAsia="Times New Roman" w:hAnsi="Times New Roman" w:cs="Times New Roman"/>
              </w:rPr>
              <w:t xml:space="preserve">правила составления и перевода. 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№ 2–4, с. 141–143.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Р.Т., упр. 4, с. 112– 113 </w:t>
            </w:r>
          </w:p>
        </w:tc>
        <w:tc>
          <w:tcPr>
            <w:tcW w:w="252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</w:tr>
      <w:tr w:rsidR="005D11DB">
        <w:trPr>
          <w:trHeight w:val="4203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lastRenderedPageBreak/>
              <w:t xml:space="preserve">85 </w:t>
            </w:r>
          </w:p>
        </w:tc>
        <w:tc>
          <w:tcPr>
            <w:tcW w:w="4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11 </w:t>
            </w:r>
          </w:p>
        </w:tc>
        <w:tc>
          <w:tcPr>
            <w:tcW w:w="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 w:rsidR="00840BDB">
              <w:rPr>
                <w:rFonts w:ascii="Times New Roman" w:eastAsia="Times New Roman" w:hAnsi="Times New Roman" w:cs="Times New Roman"/>
              </w:rPr>
              <w:t>13.04</w:t>
            </w:r>
          </w:p>
        </w:tc>
        <w:tc>
          <w:tcPr>
            <w:tcW w:w="22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Грамматический практикум </w:t>
            </w:r>
          </w:p>
        </w:tc>
        <w:tc>
          <w:tcPr>
            <w:tcW w:w="1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roofErr w:type="spellStart"/>
            <w:r>
              <w:rPr>
                <w:rFonts w:ascii="Times New Roman" w:eastAsia="Times New Roman" w:hAnsi="Times New Roman" w:cs="Times New Roman"/>
              </w:rPr>
              <w:t>Комбинированны</w:t>
            </w:r>
            <w:proofErr w:type="spellEnd"/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й.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Индивидуальная, групповая </w:t>
            </w:r>
          </w:p>
        </w:tc>
        <w:tc>
          <w:tcPr>
            <w:tcW w:w="22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tabs>
                <w:tab w:val="center" w:pos="298"/>
                <w:tab w:val="center" w:pos="1607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Уметь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находить, </w:t>
            </w:r>
          </w:p>
          <w:p w:rsidR="005D11DB" w:rsidRDefault="00FD06C6" w:rsidP="00001483">
            <w:pPr>
              <w:spacing w:line="356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определять, употреблять в речи придаточные предложения образа действия,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прилагательные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в сравнительной степени </w:t>
            </w:r>
          </w:p>
        </w:tc>
        <w:tc>
          <w:tcPr>
            <w:tcW w:w="13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2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395" w:lineRule="auto"/>
            </w:pPr>
            <w:r>
              <w:rPr>
                <w:rFonts w:ascii="Times New Roman" w:eastAsia="Times New Roman" w:hAnsi="Times New Roman" w:cs="Times New Roman"/>
              </w:rPr>
              <w:t xml:space="preserve">Сложноподчиненные предложения  </w:t>
            </w:r>
          </w:p>
          <w:p w:rsidR="005D11DB" w:rsidRDefault="00FD06C6" w:rsidP="00001483">
            <w:pPr>
              <w:tabs>
                <w:tab w:val="center" w:pos="51"/>
                <w:tab w:val="center" w:pos="1514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с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придаточными </w:t>
            </w:r>
          </w:p>
          <w:p w:rsidR="005D11DB" w:rsidRDefault="00FD06C6" w:rsidP="00001483">
            <w:pPr>
              <w:spacing w:line="369" w:lineRule="auto"/>
            </w:pPr>
            <w:r>
              <w:rPr>
                <w:rFonts w:ascii="Times New Roman" w:eastAsia="Times New Roman" w:hAnsi="Times New Roman" w:cs="Times New Roman"/>
              </w:rPr>
              <w:t xml:space="preserve">предложениями </w:t>
            </w:r>
            <w:proofErr w:type="gramStart"/>
            <w:r>
              <w:rPr>
                <w:rFonts w:ascii="Times New Roman" w:eastAsia="Times New Roman" w:hAnsi="Times New Roman" w:cs="Times New Roman"/>
              </w:rPr>
              <w:t>сравнительными,  правила</w:t>
            </w:r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 составления и перевода,  </w:t>
            </w:r>
          </w:p>
          <w:p w:rsidR="005D11DB" w:rsidRDefault="00FD06C6" w:rsidP="00001483">
            <w:pPr>
              <w:spacing w:line="403" w:lineRule="auto"/>
            </w:pPr>
            <w:r>
              <w:rPr>
                <w:rFonts w:ascii="Times New Roman" w:eastAsia="Times New Roman" w:hAnsi="Times New Roman" w:cs="Times New Roman"/>
              </w:rPr>
              <w:t xml:space="preserve">степени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сравнения прилагательных. 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№ 6–11, с. 143–145 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Р.Т.,  </w:t>
            </w:r>
          </w:p>
          <w:p w:rsidR="005D11DB" w:rsidRDefault="00FD06C6" w:rsidP="00001483">
            <w:pPr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упр. 3–5,  с. 111–113 </w:t>
            </w:r>
          </w:p>
        </w:tc>
      </w:tr>
      <w:tr w:rsidR="005D11DB">
        <w:trPr>
          <w:trHeight w:val="1728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lastRenderedPageBreak/>
              <w:t xml:space="preserve">86 </w:t>
            </w:r>
          </w:p>
        </w:tc>
        <w:tc>
          <w:tcPr>
            <w:tcW w:w="4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12 </w:t>
            </w:r>
          </w:p>
        </w:tc>
        <w:tc>
          <w:tcPr>
            <w:tcW w:w="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 w:rsidR="00840BDB">
              <w:rPr>
                <w:rFonts w:ascii="Times New Roman" w:eastAsia="Times New Roman" w:hAnsi="Times New Roman" w:cs="Times New Roman"/>
              </w:rPr>
              <w:t>14.04</w:t>
            </w:r>
          </w:p>
        </w:tc>
        <w:tc>
          <w:tcPr>
            <w:tcW w:w="22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tabs>
                <w:tab w:val="center" w:pos="560"/>
                <w:tab w:val="center" w:pos="1361"/>
                <w:tab w:val="center" w:pos="1841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Повторение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темы </w:t>
            </w:r>
          </w:p>
          <w:p w:rsidR="005D11DB" w:rsidRDefault="00FD06C6" w:rsidP="00001483">
            <w:proofErr w:type="spellStart"/>
            <w:r>
              <w:rPr>
                <w:rFonts w:ascii="Times New Roman" w:eastAsia="Times New Roman" w:hAnsi="Times New Roman" w:cs="Times New Roman"/>
              </w:rPr>
              <w:t>KomparativII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. </w:t>
            </w:r>
          </w:p>
        </w:tc>
        <w:tc>
          <w:tcPr>
            <w:tcW w:w="1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Урок </w:t>
            </w:r>
            <w:proofErr w:type="gramStart"/>
            <w:r>
              <w:rPr>
                <w:rFonts w:ascii="Times New Roman" w:eastAsia="Times New Roman" w:hAnsi="Times New Roman" w:cs="Times New Roman"/>
              </w:rPr>
              <w:t>повторения  и</w:t>
            </w:r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 систематизации грамматики. Индивидуальная </w:t>
            </w:r>
          </w:p>
        </w:tc>
        <w:tc>
          <w:tcPr>
            <w:tcW w:w="22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13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2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401" w:lineRule="auto"/>
            </w:pPr>
            <w:r>
              <w:rPr>
                <w:rFonts w:ascii="Times New Roman" w:eastAsia="Times New Roman" w:hAnsi="Times New Roman" w:cs="Times New Roman"/>
              </w:rPr>
              <w:t xml:space="preserve"> степени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сравнения прилагательных. 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№ 6–11, с. 143–145 </w:t>
            </w:r>
          </w:p>
        </w:tc>
        <w:tc>
          <w:tcPr>
            <w:tcW w:w="2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5D11DB">
        <w:trPr>
          <w:trHeight w:val="2689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87 </w:t>
            </w:r>
          </w:p>
        </w:tc>
        <w:tc>
          <w:tcPr>
            <w:tcW w:w="4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13 </w:t>
            </w:r>
          </w:p>
        </w:tc>
        <w:tc>
          <w:tcPr>
            <w:tcW w:w="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 w:rsidR="00840BDB">
              <w:rPr>
                <w:rFonts w:ascii="Times New Roman" w:eastAsia="Times New Roman" w:hAnsi="Times New Roman" w:cs="Times New Roman"/>
              </w:rPr>
              <w:t>18.04</w:t>
            </w:r>
          </w:p>
        </w:tc>
        <w:tc>
          <w:tcPr>
            <w:tcW w:w="22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jc w:val="both"/>
            </w:pPr>
            <w:proofErr w:type="spellStart"/>
            <w:r>
              <w:rPr>
                <w:rFonts w:ascii="Times New Roman" w:eastAsia="Times New Roman" w:hAnsi="Times New Roman" w:cs="Times New Roman"/>
              </w:rPr>
              <w:t>Аудирование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текста о выборе профессии </w:t>
            </w:r>
          </w:p>
        </w:tc>
        <w:tc>
          <w:tcPr>
            <w:tcW w:w="1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Урок презентации  </w:t>
            </w:r>
          </w:p>
          <w:p w:rsidR="005D11DB" w:rsidRDefault="00FD06C6" w:rsidP="00001483">
            <w:pPr>
              <w:spacing w:line="378" w:lineRule="auto"/>
            </w:pPr>
            <w:r>
              <w:rPr>
                <w:rFonts w:ascii="Times New Roman" w:eastAsia="Times New Roman" w:hAnsi="Times New Roman" w:cs="Times New Roman"/>
              </w:rPr>
              <w:t xml:space="preserve">и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первичного закрепления новой 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грамматики. Индивидуальная </w:t>
            </w:r>
          </w:p>
        </w:tc>
        <w:tc>
          <w:tcPr>
            <w:tcW w:w="22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Уметь воспринимать  тексты на слух с пониманием основного содержания, выделять главное  и заданное по </w:t>
            </w:r>
          </w:p>
        </w:tc>
        <w:tc>
          <w:tcPr>
            <w:tcW w:w="13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2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Восприятие небольших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рассказов на слух, выполнение упражнений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по проверке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понимания услышанного.  </w:t>
            </w:r>
          </w:p>
        </w:tc>
        <w:tc>
          <w:tcPr>
            <w:tcW w:w="2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Р.Т.,  </w:t>
            </w:r>
          </w:p>
          <w:p w:rsidR="005D11DB" w:rsidRDefault="00FD06C6" w:rsidP="00001483">
            <w:pPr>
              <w:tabs>
                <w:tab w:val="center" w:pos="198"/>
                <w:tab w:val="center" w:pos="980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упр.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1, 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с. 114  </w:t>
            </w:r>
          </w:p>
        </w:tc>
      </w:tr>
    </w:tbl>
    <w:p w:rsidR="005D11DB" w:rsidRDefault="005D11DB" w:rsidP="00001483">
      <w:pPr>
        <w:spacing w:after="0"/>
      </w:pPr>
    </w:p>
    <w:tbl>
      <w:tblPr>
        <w:tblStyle w:val="TableGrid"/>
        <w:tblW w:w="15679" w:type="dxa"/>
        <w:tblInd w:w="-360" w:type="dxa"/>
        <w:tblCellMar>
          <w:top w:w="7" w:type="dxa"/>
          <w:left w:w="106" w:type="dxa"/>
        </w:tblCellMar>
        <w:tblLook w:val="04A0" w:firstRow="1" w:lastRow="0" w:firstColumn="1" w:lastColumn="0" w:noHBand="0" w:noVBand="1"/>
      </w:tblPr>
      <w:tblGrid>
        <w:gridCol w:w="535"/>
        <w:gridCol w:w="475"/>
        <w:gridCol w:w="601"/>
        <w:gridCol w:w="2263"/>
        <w:gridCol w:w="1971"/>
        <w:gridCol w:w="2428"/>
        <w:gridCol w:w="1267"/>
        <w:gridCol w:w="2395"/>
        <w:gridCol w:w="2478"/>
        <w:gridCol w:w="1266"/>
      </w:tblGrid>
      <w:tr w:rsidR="005D11DB" w:rsidTr="001A721D">
        <w:trPr>
          <w:trHeight w:val="1544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4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22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1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22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материалу услышанного, выполнять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контрольнопроверочные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задания после прослушивания </w:t>
            </w:r>
          </w:p>
        </w:tc>
        <w:tc>
          <w:tcPr>
            <w:tcW w:w="13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2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№ 1, 2, с. 145–146  </w:t>
            </w:r>
          </w:p>
        </w:tc>
        <w:tc>
          <w:tcPr>
            <w:tcW w:w="2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</w:tr>
      <w:tr w:rsidR="005D11DB" w:rsidTr="001A721D">
        <w:trPr>
          <w:trHeight w:val="4095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lastRenderedPageBreak/>
              <w:t xml:space="preserve">88 </w:t>
            </w:r>
          </w:p>
        </w:tc>
        <w:tc>
          <w:tcPr>
            <w:tcW w:w="4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14 </w:t>
            </w:r>
          </w:p>
        </w:tc>
        <w:tc>
          <w:tcPr>
            <w:tcW w:w="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 w:rsidR="00840BDB">
              <w:rPr>
                <w:rFonts w:ascii="Times New Roman" w:eastAsia="Times New Roman" w:hAnsi="Times New Roman" w:cs="Times New Roman"/>
              </w:rPr>
              <w:t>20.04</w:t>
            </w:r>
          </w:p>
        </w:tc>
        <w:tc>
          <w:tcPr>
            <w:tcW w:w="22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Урок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аудирование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. </w:t>
            </w:r>
          </w:p>
        </w:tc>
        <w:tc>
          <w:tcPr>
            <w:tcW w:w="1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22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362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Уметь воспринимать тексты на слух с пониманием основного содержания, выделять главное и заданное  </w:t>
            </w:r>
          </w:p>
          <w:p w:rsidR="005D11DB" w:rsidRDefault="00FD06C6" w:rsidP="00001483">
            <w:pPr>
              <w:tabs>
                <w:tab w:val="center" w:pos="117"/>
                <w:tab w:val="center" w:pos="1576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по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материалу </w:t>
            </w:r>
          </w:p>
          <w:p w:rsidR="005D11DB" w:rsidRDefault="00FD06C6" w:rsidP="00001483">
            <w:pPr>
              <w:spacing w:line="356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услышанного, высказываться по теме, выполнять </w:t>
            </w:r>
          </w:p>
          <w:p w:rsidR="005D11DB" w:rsidRDefault="00FD06C6" w:rsidP="00001483">
            <w:proofErr w:type="spellStart"/>
            <w:r>
              <w:rPr>
                <w:rFonts w:ascii="Times New Roman" w:eastAsia="Times New Roman" w:hAnsi="Times New Roman" w:cs="Times New Roman"/>
              </w:rPr>
              <w:t>контрольнопроверочные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задания после прослушивания </w:t>
            </w:r>
          </w:p>
        </w:tc>
        <w:tc>
          <w:tcPr>
            <w:tcW w:w="13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2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382" w:lineRule="auto"/>
            </w:pPr>
            <w:r>
              <w:rPr>
                <w:rFonts w:ascii="Times New Roman" w:eastAsia="Times New Roman" w:hAnsi="Times New Roman" w:cs="Times New Roman"/>
              </w:rPr>
              <w:t xml:space="preserve">Восприятие небольших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рассказов на слух, выполнение упражнений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по проверке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понимания услышанного. 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№ 3–5, с. 147–148  </w:t>
            </w:r>
          </w:p>
        </w:tc>
        <w:tc>
          <w:tcPr>
            <w:tcW w:w="2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i/>
              </w:rPr>
              <w:t xml:space="preserve">Выполнение заданий по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</w:rPr>
              <w:t>аудированию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Р.Т., </w:t>
            </w:r>
          </w:p>
          <w:p w:rsidR="005D11DB" w:rsidRDefault="00FD06C6" w:rsidP="00001483">
            <w:pPr>
              <w:tabs>
                <w:tab w:val="center" w:pos="198"/>
                <w:tab w:val="center" w:pos="980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упр.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2,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с. 114–115 </w:t>
            </w:r>
          </w:p>
        </w:tc>
      </w:tr>
      <w:tr w:rsidR="005D11DB">
        <w:trPr>
          <w:trHeight w:val="1908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>89-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90 </w:t>
            </w:r>
          </w:p>
        </w:tc>
        <w:tc>
          <w:tcPr>
            <w:tcW w:w="4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>15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16 </w:t>
            </w:r>
          </w:p>
        </w:tc>
        <w:tc>
          <w:tcPr>
            <w:tcW w:w="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 w:rsidR="00840BDB">
              <w:rPr>
                <w:rFonts w:ascii="Times New Roman" w:eastAsia="Times New Roman" w:hAnsi="Times New Roman" w:cs="Times New Roman"/>
              </w:rPr>
              <w:t>21.04</w:t>
            </w:r>
          </w:p>
          <w:p w:rsidR="00840BDB" w:rsidRDefault="00840BDB" w:rsidP="00001483">
            <w:r>
              <w:rPr>
                <w:rFonts w:ascii="Times New Roman" w:eastAsia="Times New Roman" w:hAnsi="Times New Roman" w:cs="Times New Roman"/>
              </w:rPr>
              <w:t>25.04</w:t>
            </w:r>
          </w:p>
        </w:tc>
        <w:tc>
          <w:tcPr>
            <w:tcW w:w="22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Советы при выборе профессии </w:t>
            </w:r>
          </w:p>
        </w:tc>
        <w:tc>
          <w:tcPr>
            <w:tcW w:w="1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Урок презентации  </w:t>
            </w:r>
          </w:p>
          <w:p w:rsidR="005D11DB" w:rsidRDefault="00FD06C6" w:rsidP="00001483">
            <w:pPr>
              <w:tabs>
                <w:tab w:val="center" w:pos="61"/>
                <w:tab w:val="center" w:pos="1225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и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первичного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закрепления новой грамматики. </w:t>
            </w:r>
          </w:p>
        </w:tc>
        <w:tc>
          <w:tcPr>
            <w:tcW w:w="22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Уметь, пользуясь лексикой темы, обсуждать проблему выбора профессии, дискутировать, </w:t>
            </w:r>
          </w:p>
        </w:tc>
        <w:tc>
          <w:tcPr>
            <w:tcW w:w="13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2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Работа с изученным языковым и речевым материалом, обмен мнениями по проблеме выбора </w:t>
            </w:r>
          </w:p>
        </w:tc>
        <w:tc>
          <w:tcPr>
            <w:tcW w:w="2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Р.Т.,  </w:t>
            </w:r>
          </w:p>
          <w:p w:rsidR="005D11DB" w:rsidRDefault="00FD06C6" w:rsidP="00001483">
            <w:pPr>
              <w:tabs>
                <w:tab w:val="center" w:pos="198"/>
                <w:tab w:val="center" w:pos="980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упр.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1,  </w:t>
            </w:r>
          </w:p>
          <w:p w:rsidR="005D11DB" w:rsidRDefault="00FD06C6" w:rsidP="00001483">
            <w:pPr>
              <w:spacing w:line="394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с. 115, упр. 5,  </w:t>
            </w:r>
          </w:p>
          <w:p w:rsidR="005D11DB" w:rsidRDefault="00FD06C6" w:rsidP="00001483">
            <w:pPr>
              <w:tabs>
                <w:tab w:val="center" w:pos="79"/>
                <w:tab w:val="center" w:pos="872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с.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119. </w:t>
            </w:r>
          </w:p>
        </w:tc>
      </w:tr>
    </w:tbl>
    <w:p w:rsidR="005D11DB" w:rsidRDefault="005D11DB" w:rsidP="00001483">
      <w:pPr>
        <w:spacing w:after="0"/>
      </w:pPr>
    </w:p>
    <w:tbl>
      <w:tblPr>
        <w:tblStyle w:val="TableGrid"/>
        <w:tblW w:w="15679" w:type="dxa"/>
        <w:tblInd w:w="-360" w:type="dxa"/>
        <w:tblCellMar>
          <w:top w:w="7" w:type="dxa"/>
          <w:left w:w="106" w:type="dxa"/>
        </w:tblCellMar>
        <w:tblLook w:val="04A0" w:firstRow="1" w:lastRow="0" w:firstColumn="1" w:lastColumn="0" w:noHBand="0" w:noVBand="1"/>
      </w:tblPr>
      <w:tblGrid>
        <w:gridCol w:w="539"/>
        <w:gridCol w:w="479"/>
        <w:gridCol w:w="601"/>
        <w:gridCol w:w="2294"/>
        <w:gridCol w:w="1980"/>
        <w:gridCol w:w="2276"/>
        <w:gridCol w:w="1304"/>
        <w:gridCol w:w="2422"/>
        <w:gridCol w:w="2508"/>
        <w:gridCol w:w="758"/>
        <w:gridCol w:w="518"/>
      </w:tblGrid>
      <w:tr w:rsidR="005D11DB" w:rsidTr="001A721D">
        <w:trPr>
          <w:trHeight w:val="2016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6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22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Индивидуальная </w:t>
            </w:r>
          </w:p>
        </w:tc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357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высказывать и отстаивать свое мнение, выражать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свою точку зрения </w:t>
            </w:r>
          </w:p>
        </w:tc>
        <w:tc>
          <w:tcPr>
            <w:tcW w:w="13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24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профессии. 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№ 1–3, с. 148–149 </w:t>
            </w:r>
          </w:p>
        </w:tc>
        <w:tc>
          <w:tcPr>
            <w:tcW w:w="2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127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356" w:lineRule="auto"/>
              <w:jc w:val="both"/>
            </w:pPr>
            <w:proofErr w:type="spellStart"/>
            <w:r>
              <w:rPr>
                <w:rFonts w:ascii="Times New Roman" w:eastAsia="Times New Roman" w:hAnsi="Times New Roman" w:cs="Times New Roman"/>
              </w:rPr>
              <w:t>Письменна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я работа «Легко </w:t>
            </w:r>
            <w:proofErr w:type="gramStart"/>
            <w:r>
              <w:rPr>
                <w:rFonts w:ascii="Times New Roman" w:eastAsia="Times New Roman" w:hAnsi="Times New Roman" w:cs="Times New Roman"/>
              </w:rPr>
              <w:t>ли  выбрать</w:t>
            </w:r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 профессию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?» </w:t>
            </w:r>
          </w:p>
        </w:tc>
      </w:tr>
      <w:tr w:rsidR="005D11DB" w:rsidTr="001A721D">
        <w:trPr>
          <w:trHeight w:val="4237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lastRenderedPageBreak/>
              <w:t xml:space="preserve">91 </w:t>
            </w:r>
          </w:p>
        </w:tc>
        <w:tc>
          <w:tcPr>
            <w:tcW w:w="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17 </w:t>
            </w:r>
          </w:p>
        </w:tc>
        <w:tc>
          <w:tcPr>
            <w:tcW w:w="6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 w:rsidR="00001483">
              <w:rPr>
                <w:rFonts w:ascii="Times New Roman" w:eastAsia="Times New Roman" w:hAnsi="Times New Roman" w:cs="Times New Roman"/>
              </w:rPr>
              <w:t>27.04</w:t>
            </w:r>
          </w:p>
        </w:tc>
        <w:tc>
          <w:tcPr>
            <w:tcW w:w="22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Контроль навыков и умений монологической речи. </w:t>
            </w: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Урок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аудирования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. Индивидуальная </w:t>
            </w:r>
          </w:p>
        </w:tc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370" w:lineRule="auto"/>
            </w:pPr>
            <w:r>
              <w:rPr>
                <w:rFonts w:ascii="Times New Roman" w:eastAsia="Times New Roman" w:hAnsi="Times New Roman" w:cs="Times New Roman"/>
              </w:rPr>
              <w:t xml:space="preserve">Умение читать </w:t>
            </w:r>
            <w:proofErr w:type="gramStart"/>
            <w:r>
              <w:rPr>
                <w:rFonts w:ascii="Times New Roman" w:eastAsia="Times New Roman" w:hAnsi="Times New Roman" w:cs="Times New Roman"/>
              </w:rPr>
              <w:t>текст  с</w:t>
            </w:r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полным пониманием  прочитанного, выполнять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послетекстовые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  <w:p w:rsidR="005D11DB" w:rsidRDefault="00FD06C6" w:rsidP="00001483">
            <w:pPr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задания, делать устное сообщение на базе изученного материала и вновь изученной лексики, систематизировать полученные ЗУН  </w:t>
            </w:r>
          </w:p>
        </w:tc>
        <w:tc>
          <w:tcPr>
            <w:tcW w:w="13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24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tabs>
                <w:tab w:val="center" w:pos="344"/>
                <w:tab w:val="center" w:pos="1125"/>
                <w:tab w:val="center" w:pos="1889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Тексты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о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новых, 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современных, профессиях, упражнения к тексту. № 5, 6, с. 149–151 </w:t>
            </w:r>
          </w:p>
        </w:tc>
        <w:tc>
          <w:tcPr>
            <w:tcW w:w="2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7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Р.Т., 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упр.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с. 116 </w:t>
            </w:r>
          </w:p>
        </w:tc>
        <w:tc>
          <w:tcPr>
            <w:tcW w:w="518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jc w:val="right"/>
            </w:pPr>
            <w:r>
              <w:rPr>
                <w:rFonts w:ascii="Times New Roman" w:eastAsia="Times New Roman" w:hAnsi="Times New Roman" w:cs="Times New Roman"/>
              </w:rPr>
              <w:t xml:space="preserve">2, </w:t>
            </w:r>
          </w:p>
        </w:tc>
      </w:tr>
      <w:tr w:rsidR="005D11DB" w:rsidTr="001A721D">
        <w:trPr>
          <w:trHeight w:val="2309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92 </w:t>
            </w:r>
          </w:p>
        </w:tc>
        <w:tc>
          <w:tcPr>
            <w:tcW w:w="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18 </w:t>
            </w:r>
          </w:p>
        </w:tc>
        <w:tc>
          <w:tcPr>
            <w:tcW w:w="6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 w:rsidR="00001483">
              <w:rPr>
                <w:rFonts w:ascii="Times New Roman" w:eastAsia="Times New Roman" w:hAnsi="Times New Roman" w:cs="Times New Roman"/>
              </w:rPr>
              <w:t>28.04</w:t>
            </w:r>
          </w:p>
        </w:tc>
        <w:tc>
          <w:tcPr>
            <w:tcW w:w="22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tabs>
                <w:tab w:val="center" w:pos="336"/>
                <w:tab w:val="center" w:pos="1710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Чтение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резюме,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автобиографии </w:t>
            </w: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356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Урок развития устной речи.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Индивидуальная, групповая  парная </w:t>
            </w:r>
          </w:p>
        </w:tc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Уметь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писать заявления  о приеме на работу, тренировать лексический материл </w:t>
            </w:r>
          </w:p>
        </w:tc>
        <w:tc>
          <w:tcPr>
            <w:tcW w:w="13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24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397" w:lineRule="auto"/>
            </w:pPr>
            <w:r>
              <w:rPr>
                <w:rFonts w:ascii="Times New Roman" w:eastAsia="Times New Roman" w:hAnsi="Times New Roman" w:cs="Times New Roman"/>
              </w:rPr>
              <w:t xml:space="preserve">Написание заявление о приеме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на </w:t>
            </w:r>
            <w:r>
              <w:rPr>
                <w:rFonts w:ascii="Times New Roman" w:eastAsia="Times New Roman" w:hAnsi="Times New Roman" w:cs="Times New Roman"/>
              </w:rPr>
              <w:tab/>
            </w: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</w:rPr>
              <w:t>ра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>- боту</w:t>
            </w:r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, на учебу. 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Правила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оформления документов.  </w:t>
            </w:r>
          </w:p>
        </w:tc>
        <w:tc>
          <w:tcPr>
            <w:tcW w:w="2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127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Р.Т.,  </w:t>
            </w:r>
          </w:p>
          <w:p w:rsidR="005D11DB" w:rsidRDefault="00FD06C6" w:rsidP="00001483">
            <w:pPr>
              <w:tabs>
                <w:tab w:val="center" w:pos="198"/>
                <w:tab w:val="center" w:pos="980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упр.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3,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с. 117–118 </w:t>
            </w:r>
          </w:p>
        </w:tc>
      </w:tr>
    </w:tbl>
    <w:p w:rsidR="005D11DB" w:rsidRDefault="005D11DB" w:rsidP="00001483">
      <w:pPr>
        <w:spacing w:after="0"/>
      </w:pPr>
    </w:p>
    <w:tbl>
      <w:tblPr>
        <w:tblStyle w:val="TableGrid"/>
        <w:tblW w:w="15679" w:type="dxa"/>
        <w:tblInd w:w="-360" w:type="dxa"/>
        <w:tblCellMar>
          <w:top w:w="7" w:type="dxa"/>
          <w:left w:w="106" w:type="dxa"/>
        </w:tblCellMar>
        <w:tblLook w:val="04A0" w:firstRow="1" w:lastRow="0" w:firstColumn="1" w:lastColumn="0" w:noHBand="0" w:noVBand="1"/>
      </w:tblPr>
      <w:tblGrid>
        <w:gridCol w:w="535"/>
        <w:gridCol w:w="475"/>
        <w:gridCol w:w="601"/>
        <w:gridCol w:w="2277"/>
        <w:gridCol w:w="1975"/>
        <w:gridCol w:w="2389"/>
        <w:gridCol w:w="1274"/>
        <w:gridCol w:w="2411"/>
        <w:gridCol w:w="2478"/>
        <w:gridCol w:w="1264"/>
      </w:tblGrid>
      <w:tr w:rsidR="005D11DB" w:rsidTr="001A721D">
        <w:trPr>
          <w:trHeight w:val="590"/>
        </w:trPr>
        <w:tc>
          <w:tcPr>
            <w:tcW w:w="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4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6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2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1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2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темы  </w:t>
            </w:r>
          </w:p>
        </w:tc>
        <w:tc>
          <w:tcPr>
            <w:tcW w:w="1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2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№ 7, с. 151–152   </w:t>
            </w:r>
          </w:p>
        </w:tc>
        <w:tc>
          <w:tcPr>
            <w:tcW w:w="24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1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</w:tr>
      <w:tr w:rsidR="005D11DB" w:rsidTr="001A721D">
        <w:trPr>
          <w:trHeight w:val="2866"/>
        </w:trPr>
        <w:tc>
          <w:tcPr>
            <w:tcW w:w="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93 </w:t>
            </w:r>
          </w:p>
        </w:tc>
        <w:tc>
          <w:tcPr>
            <w:tcW w:w="4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19 </w:t>
            </w:r>
          </w:p>
        </w:tc>
        <w:tc>
          <w:tcPr>
            <w:tcW w:w="6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 w:rsidR="00001483">
              <w:rPr>
                <w:rFonts w:ascii="Times New Roman" w:eastAsia="Times New Roman" w:hAnsi="Times New Roman" w:cs="Times New Roman"/>
              </w:rPr>
              <w:t>4.05</w:t>
            </w:r>
          </w:p>
        </w:tc>
        <w:tc>
          <w:tcPr>
            <w:tcW w:w="2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356" w:lineRule="auto"/>
            </w:pPr>
            <w:r>
              <w:rPr>
                <w:rFonts w:ascii="Times New Roman" w:eastAsia="Times New Roman" w:hAnsi="Times New Roman" w:cs="Times New Roman"/>
              </w:rPr>
              <w:t xml:space="preserve">Написание </w:t>
            </w:r>
            <w:proofErr w:type="gramStart"/>
            <w:r>
              <w:rPr>
                <w:rFonts w:ascii="Times New Roman" w:eastAsia="Times New Roman" w:hAnsi="Times New Roman" w:cs="Times New Roman"/>
              </w:rPr>
              <w:t>автобиографии  по</w:t>
            </w:r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образцу  </w:t>
            </w:r>
          </w:p>
        </w:tc>
        <w:tc>
          <w:tcPr>
            <w:tcW w:w="1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roofErr w:type="spellStart"/>
            <w:r>
              <w:rPr>
                <w:rFonts w:ascii="Times New Roman" w:eastAsia="Times New Roman" w:hAnsi="Times New Roman" w:cs="Times New Roman"/>
              </w:rPr>
              <w:t>Комбинированны</w:t>
            </w:r>
            <w:proofErr w:type="spellEnd"/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й.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Индивидуальная, </w:t>
            </w:r>
          </w:p>
        </w:tc>
        <w:tc>
          <w:tcPr>
            <w:tcW w:w="2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Уметь писать свою автобиографию, тренировать лексический материл темы </w:t>
            </w:r>
          </w:p>
        </w:tc>
        <w:tc>
          <w:tcPr>
            <w:tcW w:w="1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2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356" w:lineRule="auto"/>
            </w:pPr>
            <w:r>
              <w:rPr>
                <w:rFonts w:ascii="Times New Roman" w:eastAsia="Times New Roman" w:hAnsi="Times New Roman" w:cs="Times New Roman"/>
              </w:rPr>
              <w:t xml:space="preserve">Написание автобиографии. </w:t>
            </w:r>
          </w:p>
          <w:p w:rsidR="005D11DB" w:rsidRDefault="00FD06C6" w:rsidP="00001483">
            <w:pPr>
              <w:spacing w:line="395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Правила оформления документов. № 7,  </w:t>
            </w:r>
          </w:p>
          <w:p w:rsidR="005D11DB" w:rsidRDefault="00FD06C6" w:rsidP="00001483">
            <w:pPr>
              <w:tabs>
                <w:tab w:val="center" w:pos="79"/>
                <w:tab w:val="center" w:pos="1800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с.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153–154.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Лексический материал  темы </w:t>
            </w:r>
          </w:p>
        </w:tc>
        <w:tc>
          <w:tcPr>
            <w:tcW w:w="24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1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Р.Т.,  </w:t>
            </w:r>
          </w:p>
          <w:p w:rsidR="005D11DB" w:rsidRDefault="00FD06C6" w:rsidP="00001483">
            <w:pPr>
              <w:tabs>
                <w:tab w:val="center" w:pos="198"/>
                <w:tab w:val="center" w:pos="980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упр.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4, 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с. 118 </w:t>
            </w:r>
          </w:p>
        </w:tc>
      </w:tr>
      <w:tr w:rsidR="005D11DB" w:rsidTr="001A721D">
        <w:trPr>
          <w:trHeight w:val="2111"/>
        </w:trPr>
        <w:tc>
          <w:tcPr>
            <w:tcW w:w="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lastRenderedPageBreak/>
              <w:t xml:space="preserve">94 </w:t>
            </w:r>
          </w:p>
        </w:tc>
        <w:tc>
          <w:tcPr>
            <w:tcW w:w="4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20 </w:t>
            </w:r>
          </w:p>
        </w:tc>
        <w:tc>
          <w:tcPr>
            <w:tcW w:w="6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 w:rsidR="00001483">
              <w:rPr>
                <w:rFonts w:ascii="Times New Roman" w:eastAsia="Times New Roman" w:hAnsi="Times New Roman" w:cs="Times New Roman"/>
              </w:rPr>
              <w:t>5.05</w:t>
            </w:r>
          </w:p>
        </w:tc>
        <w:tc>
          <w:tcPr>
            <w:tcW w:w="2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Выбор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будущей профессии. </w:t>
            </w:r>
          </w:p>
        </w:tc>
        <w:tc>
          <w:tcPr>
            <w:tcW w:w="1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roofErr w:type="spellStart"/>
            <w:r>
              <w:rPr>
                <w:rFonts w:ascii="Times New Roman" w:eastAsia="Times New Roman" w:hAnsi="Times New Roman" w:cs="Times New Roman"/>
              </w:rPr>
              <w:t>Комбинированны</w:t>
            </w:r>
            <w:proofErr w:type="spellEnd"/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й.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Индивидуальная, групповая, парная  </w:t>
            </w:r>
          </w:p>
        </w:tc>
        <w:tc>
          <w:tcPr>
            <w:tcW w:w="2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Уметь читать текст, употреблять изученный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лексикограмматический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материал в устной речи, высказывать и обосновывать свое мнение, обмениваться мнениями </w:t>
            </w:r>
          </w:p>
        </w:tc>
        <w:tc>
          <w:tcPr>
            <w:tcW w:w="1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2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356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Знакомство с отрывком из </w:t>
            </w:r>
          </w:p>
          <w:p w:rsidR="005D11DB" w:rsidRDefault="00FD06C6" w:rsidP="00001483">
            <w:pPr>
              <w:spacing w:line="356" w:lineRule="auto"/>
            </w:pPr>
            <w:r>
              <w:rPr>
                <w:rFonts w:ascii="Times New Roman" w:eastAsia="Times New Roman" w:hAnsi="Times New Roman" w:cs="Times New Roman"/>
              </w:rPr>
              <w:t>художественного текста. № 1–3, с. 154–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155. Работа в группах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и парах   </w:t>
            </w:r>
          </w:p>
        </w:tc>
        <w:tc>
          <w:tcPr>
            <w:tcW w:w="24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  <w:i/>
              </w:rPr>
              <w:t>Написание эссе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1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Р.Т.,  </w:t>
            </w:r>
          </w:p>
          <w:p w:rsidR="005D11DB" w:rsidRDefault="00FD06C6" w:rsidP="00001483">
            <w:pPr>
              <w:tabs>
                <w:tab w:val="center" w:pos="171"/>
                <w:tab w:val="center" w:pos="980"/>
              </w:tabs>
            </w:pPr>
            <w:r>
              <w:tab/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упр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1,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с. 119–120 </w:t>
            </w:r>
          </w:p>
        </w:tc>
      </w:tr>
      <w:tr w:rsidR="005D11DB" w:rsidTr="001A721D">
        <w:trPr>
          <w:trHeight w:val="2381"/>
        </w:trPr>
        <w:tc>
          <w:tcPr>
            <w:tcW w:w="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95 </w:t>
            </w:r>
          </w:p>
        </w:tc>
        <w:tc>
          <w:tcPr>
            <w:tcW w:w="4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21 </w:t>
            </w:r>
          </w:p>
        </w:tc>
        <w:tc>
          <w:tcPr>
            <w:tcW w:w="6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 w:rsidR="00001483">
              <w:rPr>
                <w:rFonts w:ascii="Times New Roman" w:eastAsia="Times New Roman" w:hAnsi="Times New Roman" w:cs="Times New Roman"/>
              </w:rPr>
              <w:t>11.05</w:t>
            </w:r>
          </w:p>
        </w:tc>
        <w:tc>
          <w:tcPr>
            <w:tcW w:w="2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spacing w:line="356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Навыки и умения диалогической речи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(составление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диалога —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обмена мнениями) </w:t>
            </w:r>
          </w:p>
        </w:tc>
        <w:tc>
          <w:tcPr>
            <w:tcW w:w="1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roofErr w:type="spellStart"/>
            <w:r>
              <w:rPr>
                <w:rFonts w:ascii="Times New Roman" w:eastAsia="Times New Roman" w:hAnsi="Times New Roman" w:cs="Times New Roman"/>
              </w:rPr>
              <w:t>Комбинированны</w:t>
            </w:r>
            <w:proofErr w:type="spellEnd"/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й.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Индивидуальная </w:t>
            </w:r>
          </w:p>
        </w:tc>
        <w:tc>
          <w:tcPr>
            <w:tcW w:w="2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Уметь читать текст, выполнять задания после него, делать устное сообщение на базе нового и ранее изученного лексического материала, </w:t>
            </w:r>
          </w:p>
        </w:tc>
        <w:tc>
          <w:tcPr>
            <w:tcW w:w="1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2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Чтение </w:t>
            </w:r>
          </w:p>
          <w:p w:rsidR="005D11DB" w:rsidRDefault="00FD06C6" w:rsidP="00001483">
            <w:pPr>
              <w:spacing w:line="371" w:lineRule="auto"/>
            </w:pPr>
            <w:r>
              <w:rPr>
                <w:rFonts w:ascii="Times New Roman" w:eastAsia="Times New Roman" w:hAnsi="Times New Roman" w:cs="Times New Roman"/>
              </w:rPr>
              <w:t xml:space="preserve">публицистического текста,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лексика </w:t>
            </w:r>
            <w:r>
              <w:rPr>
                <w:rFonts w:ascii="Times New Roman" w:eastAsia="Times New Roman" w:hAnsi="Times New Roman" w:cs="Times New Roman"/>
              </w:rPr>
              <w:tab/>
              <w:t>по теме. № 5, 7, с. 156–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158,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выполнение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послетекстовых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заданий </w:t>
            </w:r>
          </w:p>
        </w:tc>
        <w:tc>
          <w:tcPr>
            <w:tcW w:w="24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1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Р.Т.,  </w:t>
            </w:r>
          </w:p>
          <w:p w:rsidR="005D11DB" w:rsidRDefault="00FD06C6" w:rsidP="00001483">
            <w:pPr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упр. 2–4, с. 120–122  </w:t>
            </w:r>
          </w:p>
        </w:tc>
      </w:tr>
      <w:tr w:rsidR="005D11DB" w:rsidTr="001A721D">
        <w:trPr>
          <w:trHeight w:val="559"/>
        </w:trPr>
        <w:tc>
          <w:tcPr>
            <w:tcW w:w="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4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6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2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1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2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обмениваться мнениями  </w:t>
            </w:r>
          </w:p>
        </w:tc>
        <w:tc>
          <w:tcPr>
            <w:tcW w:w="1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2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24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  <w:tc>
          <w:tcPr>
            <w:tcW w:w="1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5D11DB" w:rsidP="00001483"/>
        </w:tc>
      </w:tr>
      <w:tr w:rsidR="005D11DB" w:rsidTr="001A721D">
        <w:trPr>
          <w:trHeight w:val="2110"/>
        </w:trPr>
        <w:tc>
          <w:tcPr>
            <w:tcW w:w="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96 </w:t>
            </w:r>
          </w:p>
        </w:tc>
        <w:tc>
          <w:tcPr>
            <w:tcW w:w="4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22 </w:t>
            </w:r>
          </w:p>
        </w:tc>
        <w:tc>
          <w:tcPr>
            <w:tcW w:w="6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 w:rsidR="00001483">
              <w:rPr>
                <w:rFonts w:ascii="Times New Roman" w:eastAsia="Times New Roman" w:hAnsi="Times New Roman" w:cs="Times New Roman"/>
              </w:rPr>
              <w:t>12.05</w:t>
            </w:r>
          </w:p>
        </w:tc>
        <w:tc>
          <w:tcPr>
            <w:tcW w:w="2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Страноведение: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профессии и учебные места </w:t>
            </w:r>
          </w:p>
        </w:tc>
        <w:tc>
          <w:tcPr>
            <w:tcW w:w="1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roofErr w:type="spellStart"/>
            <w:r>
              <w:rPr>
                <w:rFonts w:ascii="Times New Roman" w:eastAsia="Times New Roman" w:hAnsi="Times New Roman" w:cs="Times New Roman"/>
              </w:rPr>
              <w:t>Комбинированны</w:t>
            </w:r>
            <w:proofErr w:type="spellEnd"/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й.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Индивидуальная </w:t>
            </w:r>
          </w:p>
        </w:tc>
        <w:tc>
          <w:tcPr>
            <w:tcW w:w="2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Уметь читать тексты  со страноведческой информацией, выполнять задания к ним, делать устное сообщение на базе прочитанного материала </w:t>
            </w:r>
          </w:p>
        </w:tc>
        <w:tc>
          <w:tcPr>
            <w:tcW w:w="1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2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Страноведческая </w:t>
            </w:r>
          </w:p>
          <w:p w:rsidR="005D11DB" w:rsidRDefault="00FD06C6" w:rsidP="00001483">
            <w:pPr>
              <w:tabs>
                <w:tab w:val="right" w:pos="2319"/>
              </w:tabs>
            </w:pPr>
            <w:r>
              <w:rPr>
                <w:rFonts w:ascii="Times New Roman" w:eastAsia="Times New Roman" w:hAnsi="Times New Roman" w:cs="Times New Roman"/>
              </w:rPr>
              <w:t xml:space="preserve">информация о </w:t>
            </w:r>
          </w:p>
          <w:p w:rsidR="005D11DB" w:rsidRDefault="00001483" w:rsidP="00001483">
            <w:pPr>
              <w:spacing w:line="395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Германии, </w:t>
            </w:r>
            <w:proofErr w:type="gramStart"/>
            <w:r>
              <w:rPr>
                <w:rFonts w:ascii="Times New Roman" w:eastAsia="Times New Roman" w:hAnsi="Times New Roman" w:cs="Times New Roman"/>
              </w:rPr>
              <w:t xml:space="preserve">тексты  </w:t>
            </w:r>
            <w:r w:rsidR="00FD06C6">
              <w:rPr>
                <w:rFonts w:ascii="Times New Roman" w:eastAsia="Times New Roman" w:hAnsi="Times New Roman" w:cs="Times New Roman"/>
              </w:rPr>
              <w:t>о</w:t>
            </w:r>
            <w:proofErr w:type="gramEnd"/>
            <w:r w:rsidR="00FD06C6">
              <w:rPr>
                <w:rFonts w:ascii="Times New Roman" w:eastAsia="Times New Roman" w:hAnsi="Times New Roman" w:cs="Times New Roman"/>
              </w:rPr>
              <w:t xml:space="preserve"> статистикой, 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с. 158–159 </w:t>
            </w:r>
          </w:p>
        </w:tc>
        <w:tc>
          <w:tcPr>
            <w:tcW w:w="24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1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Р.Т., </w:t>
            </w:r>
          </w:p>
          <w:p w:rsidR="005D11DB" w:rsidRDefault="00FD06C6" w:rsidP="00001483">
            <w:pPr>
              <w:tabs>
                <w:tab w:val="right" w:pos="1171"/>
              </w:tabs>
            </w:pPr>
            <w:r>
              <w:rPr>
                <w:rFonts w:ascii="Times New Roman" w:eastAsia="Times New Roman" w:hAnsi="Times New Roman" w:cs="Times New Roman"/>
              </w:rPr>
              <w:t xml:space="preserve">упр.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1,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с. 124–126  </w:t>
            </w:r>
          </w:p>
        </w:tc>
      </w:tr>
      <w:tr w:rsidR="005D11DB" w:rsidTr="001A721D">
        <w:trPr>
          <w:trHeight w:val="1544"/>
        </w:trPr>
        <w:tc>
          <w:tcPr>
            <w:tcW w:w="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97 </w:t>
            </w:r>
          </w:p>
        </w:tc>
        <w:tc>
          <w:tcPr>
            <w:tcW w:w="4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23 </w:t>
            </w:r>
          </w:p>
        </w:tc>
        <w:tc>
          <w:tcPr>
            <w:tcW w:w="6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 w:rsidR="00001483">
              <w:rPr>
                <w:rFonts w:ascii="Times New Roman" w:eastAsia="Times New Roman" w:hAnsi="Times New Roman" w:cs="Times New Roman"/>
              </w:rPr>
              <w:t>16.05</w:t>
            </w:r>
          </w:p>
        </w:tc>
        <w:tc>
          <w:tcPr>
            <w:tcW w:w="2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  <w:p w:rsidR="005D11DB" w:rsidRDefault="00FD06C6" w:rsidP="00001483">
            <w:pPr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Итоговый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лексико</w:t>
            </w:r>
            <w:proofErr w:type="spellEnd"/>
            <w:r w:rsidR="00001483">
              <w:rPr>
                <w:rFonts w:ascii="Times New Roman" w:eastAsia="Times New Roman" w:hAnsi="Times New Roman" w:cs="Times New Roman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 xml:space="preserve">грамматический тест. </w:t>
            </w:r>
          </w:p>
        </w:tc>
        <w:tc>
          <w:tcPr>
            <w:tcW w:w="1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  <w:p w:rsidR="005D11DB" w:rsidRDefault="00FD06C6" w:rsidP="00001483">
            <w:proofErr w:type="spellStart"/>
            <w:r>
              <w:rPr>
                <w:rFonts w:ascii="Times New Roman" w:eastAsia="Times New Roman" w:hAnsi="Times New Roman" w:cs="Times New Roman"/>
              </w:rPr>
              <w:t>Комбинированны</w:t>
            </w:r>
            <w:proofErr w:type="spellEnd"/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й.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Индивидуальная, парная,  групповая </w:t>
            </w:r>
          </w:p>
        </w:tc>
        <w:tc>
          <w:tcPr>
            <w:tcW w:w="2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  <w:p w:rsidR="005D11DB" w:rsidRDefault="00FD06C6" w:rsidP="00001483">
            <w:pPr>
              <w:spacing w:line="356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Уметь применять полученные ЗУН в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новых  </w:t>
            </w:r>
          </w:p>
          <w:p w:rsidR="005D11DB" w:rsidRDefault="00FD06C6" w:rsidP="00001483">
            <w:pPr>
              <w:spacing w:line="379" w:lineRule="auto"/>
            </w:pPr>
            <w:r>
              <w:rPr>
                <w:rFonts w:ascii="Times New Roman" w:eastAsia="Times New Roman" w:hAnsi="Times New Roman" w:cs="Times New Roman"/>
              </w:rPr>
              <w:t xml:space="preserve">ситуациях,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для </w:t>
            </w:r>
            <w:proofErr w:type="gramStart"/>
            <w:r>
              <w:rPr>
                <w:rFonts w:ascii="Times New Roman" w:eastAsia="Times New Roman" w:hAnsi="Times New Roman" w:cs="Times New Roman"/>
              </w:rPr>
              <w:t>решения  коммуникативных</w:t>
            </w:r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задач </w:t>
            </w:r>
          </w:p>
        </w:tc>
        <w:tc>
          <w:tcPr>
            <w:tcW w:w="1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2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  <w:p w:rsidR="005D11DB" w:rsidRDefault="00001483" w:rsidP="00001483">
            <w:pPr>
              <w:spacing w:line="356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>Лексика и грамма</w:t>
            </w:r>
            <w:r w:rsidR="00FD06C6">
              <w:rPr>
                <w:rFonts w:ascii="Times New Roman" w:eastAsia="Times New Roman" w:hAnsi="Times New Roman" w:cs="Times New Roman"/>
              </w:rPr>
              <w:t xml:space="preserve">тика § 4. Упражнения на закрепление и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активизацию  материала § 4 </w:t>
            </w:r>
          </w:p>
        </w:tc>
        <w:tc>
          <w:tcPr>
            <w:tcW w:w="24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1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Р.Т., </w:t>
            </w:r>
          </w:p>
          <w:p w:rsidR="005D11DB" w:rsidRDefault="00FD06C6" w:rsidP="00001483">
            <w:pPr>
              <w:tabs>
                <w:tab w:val="right" w:pos="1171"/>
              </w:tabs>
            </w:pPr>
            <w:r>
              <w:rPr>
                <w:rFonts w:ascii="Times New Roman" w:eastAsia="Times New Roman" w:hAnsi="Times New Roman" w:cs="Times New Roman"/>
              </w:rPr>
              <w:t xml:space="preserve">упр.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2, 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с. 126–127 </w:t>
            </w:r>
          </w:p>
        </w:tc>
      </w:tr>
      <w:tr w:rsidR="005D11DB" w:rsidTr="001A721D">
        <w:trPr>
          <w:trHeight w:val="1349"/>
        </w:trPr>
        <w:tc>
          <w:tcPr>
            <w:tcW w:w="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lastRenderedPageBreak/>
              <w:t>98-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>10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2 </w:t>
            </w:r>
          </w:p>
        </w:tc>
        <w:tc>
          <w:tcPr>
            <w:tcW w:w="4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>24</w:t>
            </w:r>
          </w:p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27 </w:t>
            </w:r>
          </w:p>
        </w:tc>
        <w:tc>
          <w:tcPr>
            <w:tcW w:w="6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 w:rsidR="00001483">
              <w:rPr>
                <w:rFonts w:ascii="Times New Roman" w:eastAsia="Times New Roman" w:hAnsi="Times New Roman" w:cs="Times New Roman"/>
              </w:rPr>
              <w:t>18.05</w:t>
            </w:r>
          </w:p>
          <w:p w:rsidR="00001483" w:rsidRDefault="00001483" w:rsidP="00001483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19.05</w:t>
            </w:r>
          </w:p>
          <w:p w:rsidR="00001483" w:rsidRDefault="00001483" w:rsidP="00001483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23.05</w:t>
            </w:r>
          </w:p>
          <w:p w:rsidR="00001483" w:rsidRDefault="00001483" w:rsidP="00001483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25.05</w:t>
            </w:r>
          </w:p>
          <w:p w:rsidR="00001483" w:rsidRDefault="00001483" w:rsidP="00001483">
            <w:r>
              <w:rPr>
                <w:rFonts w:ascii="Times New Roman" w:eastAsia="Times New Roman" w:hAnsi="Times New Roman" w:cs="Times New Roman"/>
              </w:rPr>
              <w:t>26.05</w:t>
            </w:r>
          </w:p>
        </w:tc>
        <w:tc>
          <w:tcPr>
            <w:tcW w:w="2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001483" w:rsidP="00001483">
            <w:r>
              <w:rPr>
                <w:rFonts w:ascii="Times New Roman" w:eastAsia="Times New Roman" w:hAnsi="Times New Roman" w:cs="Times New Roman"/>
              </w:rPr>
              <w:t>Повторение</w:t>
            </w:r>
            <w:r w:rsidR="00FD06C6"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1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2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1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2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24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1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11DB" w:rsidRDefault="00FD06C6" w:rsidP="00001483"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</w:tbl>
    <w:p w:rsidR="005D11DB" w:rsidRDefault="00FD06C6" w:rsidP="00001483">
      <w:pPr>
        <w:spacing w:after="0"/>
        <w:jc w:val="both"/>
      </w:pPr>
      <w:bookmarkStart w:id="0" w:name="_GoBack"/>
      <w:bookmarkEnd w:id="0"/>
      <w:r>
        <w:rPr>
          <w:rFonts w:ascii="Times New Roman" w:eastAsia="Times New Roman" w:hAnsi="Times New Roman" w:cs="Times New Roman"/>
        </w:rPr>
        <w:t xml:space="preserve"> </w:t>
      </w:r>
    </w:p>
    <w:sectPr w:rsidR="005D11DB">
      <w:footerReference w:type="even" r:id="rId69"/>
      <w:footerReference w:type="default" r:id="rId70"/>
      <w:footerReference w:type="first" r:id="rId71"/>
      <w:pgSz w:w="16836" w:h="11904" w:orient="landscape"/>
      <w:pgMar w:top="223" w:right="5805" w:bottom="1001" w:left="852" w:header="720" w:footer="349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024C5" w:rsidRDefault="007024C5">
      <w:pPr>
        <w:spacing w:after="0" w:line="240" w:lineRule="auto"/>
      </w:pPr>
      <w:r>
        <w:separator/>
      </w:r>
    </w:p>
  </w:endnote>
  <w:endnote w:type="continuationSeparator" w:id="0">
    <w:p w:rsidR="007024C5" w:rsidRDefault="007024C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40BF1" w:rsidRDefault="00B40BF1"/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40BF1" w:rsidRDefault="00B40BF1"/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40BF1" w:rsidRDefault="00B40BF1"/>
</w:ftr>
</file>

<file path=word/footer4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40BF1" w:rsidRDefault="00B40BF1"/>
</w:ftr>
</file>

<file path=word/footer5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40BF1" w:rsidRDefault="00B40BF1"/>
</w:ftr>
</file>

<file path=word/footer6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40BF1" w:rsidRDefault="00B40BF1"/>
</w:ftr>
</file>

<file path=word/footer7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40BF1" w:rsidRDefault="00B40BF1"/>
</w:ftr>
</file>

<file path=word/footer8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40BF1" w:rsidRDefault="00B40BF1"/>
</w:ftr>
</file>

<file path=word/footer9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40BF1" w:rsidRDefault="00B40BF1"/>
</w:ftr>
</file>

<file path=word/footer10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40BF1" w:rsidRDefault="00B40BF1"/>
</w:ftr>
</file>

<file path=word/footer1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40BF1" w:rsidRDefault="00B40BF1"/>
</w:ftr>
</file>

<file path=word/footer1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40BF1" w:rsidRDefault="00B40BF1"/>
</w:ftr>
</file>

<file path=word/footer1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40BF1" w:rsidRDefault="00B40BF1"/>
</w:ftr>
</file>

<file path=word/footer14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40BF1" w:rsidRDefault="00B40BF1"/>
</w:ftr>
</file>

<file path=word/footer15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40BF1" w:rsidRDefault="00B40BF1"/>
</w:ftr>
</file>

<file path=word/footer16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40BF1" w:rsidRDefault="00B40BF1">
    <w:pPr>
      <w:spacing w:after="79"/>
    </w:pPr>
    <w:r>
      <w:rPr>
        <w:noProof/>
      </w:rPr>
      <mc:AlternateContent>
        <mc:Choice Requires="wpg">
          <w:drawing>
            <wp:anchor distT="0" distB="0" distL="114300" distR="114300" simplePos="0" relativeHeight="251658240" behindDoc="0" locked="0" layoutInCell="1" allowOverlap="1">
              <wp:simplePos x="0" y="0"/>
              <wp:positionH relativeFrom="page">
                <wp:posOffset>10212324</wp:posOffset>
              </wp:positionH>
              <wp:positionV relativeFrom="page">
                <wp:posOffset>7148780</wp:posOffset>
              </wp:positionV>
              <wp:extent cx="419100" cy="6096"/>
              <wp:effectExtent l="0" t="0" r="0" b="0"/>
              <wp:wrapSquare wrapText="bothSides"/>
              <wp:docPr id="187614" name="Group 187614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419100" cy="6096"/>
                        <a:chOff x="0" y="0"/>
                        <a:chExt cx="419100" cy="6096"/>
                      </a:xfrm>
                    </wpg:grpSpPr>
                    <wps:wsp>
                      <wps:cNvPr id="194340" name="Shape 194340"/>
                      <wps:cNvSpPr/>
                      <wps:spPr>
                        <a:xfrm>
                          <a:off x="0" y="0"/>
                          <a:ext cx="419100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19100" h="9144">
                              <a:moveTo>
                                <a:pt x="0" y="0"/>
                              </a:moveTo>
                              <a:lnTo>
                                <a:pt x="419100" y="0"/>
                              </a:lnTo>
                              <a:lnTo>
                                <a:pt x="419100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7F7F7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187614" style="width:33pt;height:0.47998pt;position:absolute;mso-position-horizontal-relative:page;mso-position-horizontal:absolute;margin-left:804.12pt;mso-position-vertical-relative:page;margin-top:562.896pt;" coordsize="4191,60">
              <v:shape id="Shape 194341" style="position:absolute;width:4191;height:91;left:0;top:0;" coordsize="419100,9144" path="m0,0l419100,0l419100,9144l0,9144l0,0">
                <v:stroke weight="0pt" endcap="flat" joinstyle="miter" miterlimit="10" on="false" color="#000000" opacity="0"/>
                <v:fill on="true" color="#7f7f7f"/>
              </v:shape>
              <w10:wrap type="square"/>
            </v:group>
          </w:pict>
        </mc:Fallback>
      </mc:AlternateContent>
    </w:r>
    <w:r>
      <w:t xml:space="preserve"> </w:t>
    </w:r>
  </w:p>
  <w:p w:rsidR="00B40BF1" w:rsidRDefault="00B40BF1">
    <w:pPr>
      <w:spacing w:after="0"/>
      <w:ind w:right="-5494"/>
      <w:jc w:val="right"/>
    </w:pPr>
    <w:r>
      <w:fldChar w:fldCharType="begin"/>
    </w:r>
    <w:r>
      <w:instrText xml:space="preserve"> PAGE   \* MERGEFORMAT </w:instrText>
    </w:r>
    <w:r>
      <w:fldChar w:fldCharType="separate"/>
    </w:r>
    <w:r>
      <w:rPr>
        <w:color w:val="FF6600"/>
      </w:rPr>
      <w:t>32</w:t>
    </w:r>
    <w:r>
      <w:rPr>
        <w:color w:val="FF6600"/>
      </w:rPr>
      <w:fldChar w:fldCharType="end"/>
    </w:r>
    <w:r>
      <w:rPr>
        <w:color w:val="FF6600"/>
      </w:rPr>
      <w:t xml:space="preserve"> </w:t>
    </w:r>
  </w:p>
</w:ftr>
</file>

<file path=word/footer17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40BF1" w:rsidRDefault="00B40BF1">
    <w:pPr>
      <w:spacing w:after="79"/>
    </w:pPr>
    <w:r>
      <w:rPr>
        <w:noProof/>
      </w:rPr>
      <mc:AlternateContent>
        <mc:Choice Requires="wpg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page">
                <wp:posOffset>10212324</wp:posOffset>
              </wp:positionH>
              <wp:positionV relativeFrom="page">
                <wp:posOffset>7148780</wp:posOffset>
              </wp:positionV>
              <wp:extent cx="419100" cy="6096"/>
              <wp:effectExtent l="0" t="0" r="0" b="0"/>
              <wp:wrapSquare wrapText="bothSides"/>
              <wp:docPr id="187602" name="Group 187602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419100" cy="6096"/>
                        <a:chOff x="0" y="0"/>
                        <a:chExt cx="419100" cy="6096"/>
                      </a:xfrm>
                    </wpg:grpSpPr>
                    <wps:wsp>
                      <wps:cNvPr id="194338" name="Shape 194338"/>
                      <wps:cNvSpPr/>
                      <wps:spPr>
                        <a:xfrm>
                          <a:off x="0" y="0"/>
                          <a:ext cx="419100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19100" h="9144">
                              <a:moveTo>
                                <a:pt x="0" y="0"/>
                              </a:moveTo>
                              <a:lnTo>
                                <a:pt x="419100" y="0"/>
                              </a:lnTo>
                              <a:lnTo>
                                <a:pt x="419100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7F7F7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187602" style="width:33pt;height:0.47998pt;position:absolute;mso-position-horizontal-relative:page;mso-position-horizontal:absolute;margin-left:804.12pt;mso-position-vertical-relative:page;margin-top:562.896pt;" coordsize="4191,60">
              <v:shape id="Shape 194339" style="position:absolute;width:4191;height:91;left:0;top:0;" coordsize="419100,9144" path="m0,0l419100,0l419100,9144l0,9144l0,0">
                <v:stroke weight="0pt" endcap="flat" joinstyle="miter" miterlimit="10" on="false" color="#000000" opacity="0"/>
                <v:fill on="true" color="#7f7f7f"/>
              </v:shape>
              <w10:wrap type="square"/>
            </v:group>
          </w:pict>
        </mc:Fallback>
      </mc:AlternateContent>
    </w:r>
    <w:r>
      <w:t xml:space="preserve"> </w:t>
    </w:r>
  </w:p>
  <w:p w:rsidR="00B40BF1" w:rsidRDefault="00B40BF1">
    <w:pPr>
      <w:spacing w:after="0"/>
      <w:ind w:right="-5494"/>
      <w:jc w:val="right"/>
    </w:pPr>
    <w:r>
      <w:fldChar w:fldCharType="begin"/>
    </w:r>
    <w:r>
      <w:instrText xml:space="preserve"> PAGE   \* MERGEFORMAT </w:instrText>
    </w:r>
    <w:r>
      <w:fldChar w:fldCharType="separate"/>
    </w:r>
    <w:r w:rsidR="001A721D" w:rsidRPr="001A721D">
      <w:rPr>
        <w:noProof/>
        <w:color w:val="FF6600"/>
      </w:rPr>
      <w:t>67</w:t>
    </w:r>
    <w:r>
      <w:rPr>
        <w:color w:val="FF6600"/>
      </w:rPr>
      <w:fldChar w:fldCharType="end"/>
    </w:r>
    <w:r>
      <w:rPr>
        <w:color w:val="FF6600"/>
      </w:rPr>
      <w:t xml:space="preserve"> </w:t>
    </w:r>
  </w:p>
</w:ftr>
</file>

<file path=word/footer18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40BF1" w:rsidRDefault="00B40BF1">
    <w:pPr>
      <w:spacing w:after="79"/>
    </w:pPr>
    <w:r>
      <w:rPr>
        <w:noProof/>
      </w:rPr>
      <mc:AlternateContent>
        <mc:Choice Requires="wpg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page">
                <wp:posOffset>10212324</wp:posOffset>
              </wp:positionH>
              <wp:positionV relativeFrom="page">
                <wp:posOffset>7148780</wp:posOffset>
              </wp:positionV>
              <wp:extent cx="419100" cy="6096"/>
              <wp:effectExtent l="0" t="0" r="0" b="0"/>
              <wp:wrapSquare wrapText="bothSides"/>
              <wp:docPr id="187590" name="Group 187590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419100" cy="6096"/>
                        <a:chOff x="0" y="0"/>
                        <a:chExt cx="419100" cy="6096"/>
                      </a:xfrm>
                    </wpg:grpSpPr>
                    <wps:wsp>
                      <wps:cNvPr id="194336" name="Shape 194336"/>
                      <wps:cNvSpPr/>
                      <wps:spPr>
                        <a:xfrm>
                          <a:off x="0" y="0"/>
                          <a:ext cx="419100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19100" h="9144">
                              <a:moveTo>
                                <a:pt x="0" y="0"/>
                              </a:moveTo>
                              <a:lnTo>
                                <a:pt x="419100" y="0"/>
                              </a:lnTo>
                              <a:lnTo>
                                <a:pt x="419100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7F7F7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187590" style="width:33pt;height:0.47998pt;position:absolute;mso-position-horizontal-relative:page;mso-position-horizontal:absolute;margin-left:804.12pt;mso-position-vertical-relative:page;margin-top:562.896pt;" coordsize="4191,60">
              <v:shape id="Shape 194337" style="position:absolute;width:4191;height:91;left:0;top:0;" coordsize="419100,9144" path="m0,0l419100,0l419100,9144l0,9144l0,0">
                <v:stroke weight="0pt" endcap="flat" joinstyle="miter" miterlimit="10" on="false" color="#000000" opacity="0"/>
                <v:fill on="true" color="#7f7f7f"/>
              </v:shape>
              <w10:wrap type="square"/>
            </v:group>
          </w:pict>
        </mc:Fallback>
      </mc:AlternateContent>
    </w:r>
    <w:r>
      <w:t xml:space="preserve"> </w:t>
    </w:r>
  </w:p>
  <w:p w:rsidR="00B40BF1" w:rsidRDefault="00B40BF1">
    <w:pPr>
      <w:spacing w:after="0"/>
      <w:ind w:right="-5494"/>
      <w:jc w:val="right"/>
    </w:pPr>
    <w:r>
      <w:fldChar w:fldCharType="begin"/>
    </w:r>
    <w:r>
      <w:instrText xml:space="preserve"> PAGE   \* MERGEFORMAT </w:instrText>
    </w:r>
    <w:r>
      <w:fldChar w:fldCharType="separate"/>
    </w:r>
    <w:r>
      <w:rPr>
        <w:color w:val="FF6600"/>
      </w:rPr>
      <w:t>32</w:t>
    </w:r>
    <w:r>
      <w:rPr>
        <w:color w:val="FF6600"/>
      </w:rPr>
      <w:fldChar w:fldCharType="end"/>
    </w:r>
    <w:r>
      <w:rPr>
        <w:color w:val="FF6600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024C5" w:rsidRDefault="007024C5">
      <w:pPr>
        <w:spacing w:after="0" w:line="240" w:lineRule="auto"/>
      </w:pPr>
      <w:r>
        <w:separator/>
      </w:r>
    </w:p>
  </w:footnote>
  <w:footnote w:type="continuationSeparator" w:id="0">
    <w:p w:rsidR="007024C5" w:rsidRDefault="007024C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numPicBullet w:numPicBulletId="0">
    <w:pict>
      <v:shape id="_x0000_i1039" style="width:40.5pt;height:53.25pt" coordsize="" o:spt="100" o:bullet="t" adj="0,,0" path="" stroked="f">
        <v:stroke joinstyle="miter"/>
        <v:imagedata r:id="rId1" o:title="image36"/>
        <v:formulas/>
        <v:path o:connecttype="segments"/>
      </v:shape>
    </w:pict>
  </w:numPicBullet>
  <w:abstractNum w:abstractNumId="0" w15:restartNumberingAfterBreak="0">
    <w:nsid w:val="02C85CCC"/>
    <w:multiLevelType w:val="hybridMultilevel"/>
    <w:tmpl w:val="91841A66"/>
    <w:lvl w:ilvl="0" w:tplc="433E11A0">
      <w:start w:val="1"/>
      <w:numFmt w:val="bullet"/>
      <w:lvlText w:val="-"/>
      <w:lvlJc w:val="left"/>
      <w:pPr>
        <w:ind w:left="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72581AC2">
      <w:start w:val="1"/>
      <w:numFmt w:val="decimal"/>
      <w:lvlText w:val="%2."/>
      <w:lvlJc w:val="left"/>
      <w:pPr>
        <w:ind w:left="14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D2EC24CC">
      <w:start w:val="1"/>
      <w:numFmt w:val="lowerRoman"/>
      <w:lvlText w:val="%3"/>
      <w:lvlJc w:val="left"/>
      <w:pPr>
        <w:ind w:left="21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F462D4C6">
      <w:start w:val="1"/>
      <w:numFmt w:val="decimal"/>
      <w:lvlText w:val="%4"/>
      <w:lvlJc w:val="left"/>
      <w:pPr>
        <w:ind w:left="28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2E7E08DA">
      <w:start w:val="1"/>
      <w:numFmt w:val="lowerLetter"/>
      <w:lvlText w:val="%5"/>
      <w:lvlJc w:val="left"/>
      <w:pPr>
        <w:ind w:left="36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FD6CC372">
      <w:start w:val="1"/>
      <w:numFmt w:val="lowerRoman"/>
      <w:lvlText w:val="%6"/>
      <w:lvlJc w:val="left"/>
      <w:pPr>
        <w:ind w:left="43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669CE116">
      <w:start w:val="1"/>
      <w:numFmt w:val="decimal"/>
      <w:lvlText w:val="%7"/>
      <w:lvlJc w:val="left"/>
      <w:pPr>
        <w:ind w:left="50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8A56A3C6">
      <w:start w:val="1"/>
      <w:numFmt w:val="lowerLetter"/>
      <w:lvlText w:val="%8"/>
      <w:lvlJc w:val="left"/>
      <w:pPr>
        <w:ind w:left="57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887EF11A">
      <w:start w:val="1"/>
      <w:numFmt w:val="lowerRoman"/>
      <w:lvlText w:val="%9"/>
      <w:lvlJc w:val="left"/>
      <w:pPr>
        <w:ind w:left="64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 w15:restartNumberingAfterBreak="0">
    <w:nsid w:val="142912D8"/>
    <w:multiLevelType w:val="hybridMultilevel"/>
    <w:tmpl w:val="26DAF840"/>
    <w:lvl w:ilvl="0" w:tplc="4C70D074">
      <w:start w:val="1"/>
      <w:numFmt w:val="decimal"/>
      <w:lvlText w:val="%1."/>
      <w:lvlJc w:val="left"/>
      <w:pPr>
        <w:ind w:left="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89DAF73E">
      <w:start w:val="1"/>
      <w:numFmt w:val="lowerLetter"/>
      <w:lvlText w:val="%2"/>
      <w:lvlJc w:val="left"/>
      <w:pPr>
        <w:ind w:left="11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A1C23AC8">
      <w:start w:val="1"/>
      <w:numFmt w:val="lowerRoman"/>
      <w:lvlText w:val="%3"/>
      <w:lvlJc w:val="left"/>
      <w:pPr>
        <w:ind w:left="19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86EA2732">
      <w:start w:val="1"/>
      <w:numFmt w:val="decimal"/>
      <w:lvlText w:val="%4"/>
      <w:lvlJc w:val="left"/>
      <w:pPr>
        <w:ind w:left="26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12E8C536">
      <w:start w:val="1"/>
      <w:numFmt w:val="lowerLetter"/>
      <w:lvlText w:val="%5"/>
      <w:lvlJc w:val="left"/>
      <w:pPr>
        <w:ind w:left="33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612A010C">
      <w:start w:val="1"/>
      <w:numFmt w:val="lowerRoman"/>
      <w:lvlText w:val="%6"/>
      <w:lvlJc w:val="left"/>
      <w:pPr>
        <w:ind w:left="40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760074BE">
      <w:start w:val="1"/>
      <w:numFmt w:val="decimal"/>
      <w:lvlText w:val="%7"/>
      <w:lvlJc w:val="left"/>
      <w:pPr>
        <w:ind w:left="47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11D45CAA">
      <w:start w:val="1"/>
      <w:numFmt w:val="lowerLetter"/>
      <w:lvlText w:val="%8"/>
      <w:lvlJc w:val="left"/>
      <w:pPr>
        <w:ind w:left="55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6FA8F422">
      <w:start w:val="1"/>
      <w:numFmt w:val="lowerRoman"/>
      <w:lvlText w:val="%9"/>
      <w:lvlJc w:val="left"/>
      <w:pPr>
        <w:ind w:left="62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" w15:restartNumberingAfterBreak="0">
    <w:nsid w:val="1B8D2B5B"/>
    <w:multiLevelType w:val="hybridMultilevel"/>
    <w:tmpl w:val="1604164E"/>
    <w:lvl w:ilvl="0" w:tplc="F06C11FC">
      <w:start w:val="1"/>
      <w:numFmt w:val="bullet"/>
      <w:lvlText w:val="•"/>
      <w:lvlPicBulletId w:val="0"/>
      <w:lvlJc w:val="left"/>
      <w:pPr>
        <w:ind w:left="3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4D8A28A4">
      <w:start w:val="1"/>
      <w:numFmt w:val="bullet"/>
      <w:lvlText w:val="o"/>
      <w:lvlJc w:val="left"/>
      <w:pPr>
        <w:ind w:left="14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97A0735E">
      <w:start w:val="1"/>
      <w:numFmt w:val="bullet"/>
      <w:lvlText w:val="▪"/>
      <w:lvlJc w:val="left"/>
      <w:pPr>
        <w:ind w:left="21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6E1498D6">
      <w:start w:val="1"/>
      <w:numFmt w:val="bullet"/>
      <w:lvlText w:val="•"/>
      <w:lvlJc w:val="left"/>
      <w:pPr>
        <w:ind w:left="28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DE1A0C0C">
      <w:start w:val="1"/>
      <w:numFmt w:val="bullet"/>
      <w:lvlText w:val="o"/>
      <w:lvlJc w:val="left"/>
      <w:pPr>
        <w:ind w:left="36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628E7BC0">
      <w:start w:val="1"/>
      <w:numFmt w:val="bullet"/>
      <w:lvlText w:val="▪"/>
      <w:lvlJc w:val="left"/>
      <w:pPr>
        <w:ind w:left="43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F2FC3584">
      <w:start w:val="1"/>
      <w:numFmt w:val="bullet"/>
      <w:lvlText w:val="•"/>
      <w:lvlJc w:val="left"/>
      <w:pPr>
        <w:ind w:left="50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5E3C8682">
      <w:start w:val="1"/>
      <w:numFmt w:val="bullet"/>
      <w:lvlText w:val="o"/>
      <w:lvlJc w:val="left"/>
      <w:pPr>
        <w:ind w:left="57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921CCB6E">
      <w:start w:val="1"/>
      <w:numFmt w:val="bullet"/>
      <w:lvlText w:val="▪"/>
      <w:lvlJc w:val="left"/>
      <w:pPr>
        <w:ind w:left="64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" w15:restartNumberingAfterBreak="0">
    <w:nsid w:val="28310879"/>
    <w:multiLevelType w:val="hybridMultilevel"/>
    <w:tmpl w:val="7C3A44B0"/>
    <w:lvl w:ilvl="0" w:tplc="9B241A60">
      <w:start w:val="1"/>
      <w:numFmt w:val="decimal"/>
      <w:lvlText w:val="%1."/>
      <w:lvlJc w:val="left"/>
      <w:pPr>
        <w:ind w:left="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557CF0EE">
      <w:start w:val="1"/>
      <w:numFmt w:val="lowerLetter"/>
      <w:lvlText w:val="%2"/>
      <w:lvlJc w:val="left"/>
      <w:pPr>
        <w:ind w:left="11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5D249264">
      <w:start w:val="1"/>
      <w:numFmt w:val="lowerRoman"/>
      <w:lvlText w:val="%3"/>
      <w:lvlJc w:val="left"/>
      <w:pPr>
        <w:ind w:left="19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7EFAB466">
      <w:start w:val="1"/>
      <w:numFmt w:val="decimal"/>
      <w:lvlText w:val="%4"/>
      <w:lvlJc w:val="left"/>
      <w:pPr>
        <w:ind w:left="26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1BAE408E">
      <w:start w:val="1"/>
      <w:numFmt w:val="lowerLetter"/>
      <w:lvlText w:val="%5"/>
      <w:lvlJc w:val="left"/>
      <w:pPr>
        <w:ind w:left="33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E488E918">
      <w:start w:val="1"/>
      <w:numFmt w:val="lowerRoman"/>
      <w:lvlText w:val="%6"/>
      <w:lvlJc w:val="left"/>
      <w:pPr>
        <w:ind w:left="40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D4C8970A">
      <w:start w:val="1"/>
      <w:numFmt w:val="decimal"/>
      <w:lvlText w:val="%7"/>
      <w:lvlJc w:val="left"/>
      <w:pPr>
        <w:ind w:left="47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CC849806">
      <w:start w:val="1"/>
      <w:numFmt w:val="lowerLetter"/>
      <w:lvlText w:val="%8"/>
      <w:lvlJc w:val="left"/>
      <w:pPr>
        <w:ind w:left="55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BAEA411A">
      <w:start w:val="1"/>
      <w:numFmt w:val="lowerRoman"/>
      <w:lvlText w:val="%9"/>
      <w:lvlJc w:val="left"/>
      <w:pPr>
        <w:ind w:left="62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" w15:restartNumberingAfterBreak="0">
    <w:nsid w:val="308D3F72"/>
    <w:multiLevelType w:val="hybridMultilevel"/>
    <w:tmpl w:val="98603A84"/>
    <w:lvl w:ilvl="0" w:tplc="6B02C916">
      <w:start w:val="2"/>
      <w:numFmt w:val="decimal"/>
      <w:lvlText w:val="%1."/>
      <w:lvlJc w:val="left"/>
      <w:pPr>
        <w:ind w:left="20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DD9654A8">
      <w:start w:val="1"/>
      <w:numFmt w:val="lowerLetter"/>
      <w:lvlText w:val="%2"/>
      <w:lvlJc w:val="left"/>
      <w:pPr>
        <w:ind w:left="11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1C765AC6">
      <w:start w:val="1"/>
      <w:numFmt w:val="lowerRoman"/>
      <w:lvlText w:val="%3"/>
      <w:lvlJc w:val="left"/>
      <w:pPr>
        <w:ind w:left="19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BEE01DBE">
      <w:start w:val="1"/>
      <w:numFmt w:val="decimal"/>
      <w:lvlText w:val="%4"/>
      <w:lvlJc w:val="left"/>
      <w:pPr>
        <w:ind w:left="26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5A90A976">
      <w:start w:val="1"/>
      <w:numFmt w:val="lowerLetter"/>
      <w:lvlText w:val="%5"/>
      <w:lvlJc w:val="left"/>
      <w:pPr>
        <w:ind w:left="33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A31E308A">
      <w:start w:val="1"/>
      <w:numFmt w:val="lowerRoman"/>
      <w:lvlText w:val="%6"/>
      <w:lvlJc w:val="left"/>
      <w:pPr>
        <w:ind w:left="40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6686B27E">
      <w:start w:val="1"/>
      <w:numFmt w:val="decimal"/>
      <w:lvlText w:val="%7"/>
      <w:lvlJc w:val="left"/>
      <w:pPr>
        <w:ind w:left="47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24D0A822">
      <w:start w:val="1"/>
      <w:numFmt w:val="lowerLetter"/>
      <w:lvlText w:val="%8"/>
      <w:lvlJc w:val="left"/>
      <w:pPr>
        <w:ind w:left="55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C76E8496">
      <w:start w:val="1"/>
      <w:numFmt w:val="lowerRoman"/>
      <w:lvlText w:val="%9"/>
      <w:lvlJc w:val="left"/>
      <w:pPr>
        <w:ind w:left="62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" w15:restartNumberingAfterBreak="0">
    <w:nsid w:val="3F612142"/>
    <w:multiLevelType w:val="hybridMultilevel"/>
    <w:tmpl w:val="0E9CD800"/>
    <w:lvl w:ilvl="0" w:tplc="2FE6DE42">
      <w:start w:val="1"/>
      <w:numFmt w:val="bullet"/>
      <w:lvlText w:val="•"/>
      <w:lvlJc w:val="left"/>
      <w:pPr>
        <w:ind w:left="11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0DA49B5C">
      <w:start w:val="1"/>
      <w:numFmt w:val="bullet"/>
      <w:lvlText w:val="o"/>
      <w:lvlJc w:val="left"/>
      <w:pPr>
        <w:ind w:left="138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AE80E9F6">
      <w:start w:val="1"/>
      <w:numFmt w:val="bullet"/>
      <w:lvlText w:val="▪"/>
      <w:lvlJc w:val="left"/>
      <w:pPr>
        <w:ind w:left="210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333869A4">
      <w:start w:val="1"/>
      <w:numFmt w:val="bullet"/>
      <w:lvlText w:val="•"/>
      <w:lvlJc w:val="left"/>
      <w:pPr>
        <w:ind w:left="282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16FC0D64">
      <w:start w:val="1"/>
      <w:numFmt w:val="bullet"/>
      <w:lvlText w:val="o"/>
      <w:lvlJc w:val="left"/>
      <w:pPr>
        <w:ind w:left="354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2BC81830">
      <w:start w:val="1"/>
      <w:numFmt w:val="bullet"/>
      <w:lvlText w:val="▪"/>
      <w:lvlJc w:val="left"/>
      <w:pPr>
        <w:ind w:left="426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5C2688FE">
      <w:start w:val="1"/>
      <w:numFmt w:val="bullet"/>
      <w:lvlText w:val="•"/>
      <w:lvlJc w:val="left"/>
      <w:pPr>
        <w:ind w:left="498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E996E6C8">
      <w:start w:val="1"/>
      <w:numFmt w:val="bullet"/>
      <w:lvlText w:val="o"/>
      <w:lvlJc w:val="left"/>
      <w:pPr>
        <w:ind w:left="570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286890D6">
      <w:start w:val="1"/>
      <w:numFmt w:val="bullet"/>
      <w:lvlText w:val="▪"/>
      <w:lvlJc w:val="left"/>
      <w:pPr>
        <w:ind w:left="642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" w15:restartNumberingAfterBreak="0">
    <w:nsid w:val="4C243E6C"/>
    <w:multiLevelType w:val="hybridMultilevel"/>
    <w:tmpl w:val="CB4CE002"/>
    <w:lvl w:ilvl="0" w:tplc="70D05EE8">
      <w:start w:val="1"/>
      <w:numFmt w:val="bullet"/>
      <w:lvlText w:val="•"/>
      <w:lvlJc w:val="left"/>
      <w:pPr>
        <w:ind w:left="11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7794D74C">
      <w:start w:val="1"/>
      <w:numFmt w:val="bullet"/>
      <w:lvlText w:val="o"/>
      <w:lvlJc w:val="left"/>
      <w:pPr>
        <w:ind w:left="138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0BC2710A">
      <w:start w:val="1"/>
      <w:numFmt w:val="bullet"/>
      <w:lvlText w:val="▪"/>
      <w:lvlJc w:val="left"/>
      <w:pPr>
        <w:ind w:left="210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10A026DA">
      <w:start w:val="1"/>
      <w:numFmt w:val="bullet"/>
      <w:lvlText w:val="•"/>
      <w:lvlJc w:val="left"/>
      <w:pPr>
        <w:ind w:left="282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E4A89E0E">
      <w:start w:val="1"/>
      <w:numFmt w:val="bullet"/>
      <w:lvlText w:val="o"/>
      <w:lvlJc w:val="left"/>
      <w:pPr>
        <w:ind w:left="354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E518617C">
      <w:start w:val="1"/>
      <w:numFmt w:val="bullet"/>
      <w:lvlText w:val="▪"/>
      <w:lvlJc w:val="left"/>
      <w:pPr>
        <w:ind w:left="426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5D7E392E">
      <w:start w:val="1"/>
      <w:numFmt w:val="bullet"/>
      <w:lvlText w:val="•"/>
      <w:lvlJc w:val="left"/>
      <w:pPr>
        <w:ind w:left="498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114ABA68">
      <w:start w:val="1"/>
      <w:numFmt w:val="bullet"/>
      <w:lvlText w:val="o"/>
      <w:lvlJc w:val="left"/>
      <w:pPr>
        <w:ind w:left="570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C534E6DA">
      <w:start w:val="1"/>
      <w:numFmt w:val="bullet"/>
      <w:lvlText w:val="▪"/>
      <w:lvlJc w:val="left"/>
      <w:pPr>
        <w:ind w:left="642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" w15:restartNumberingAfterBreak="0">
    <w:nsid w:val="59BB1AA4"/>
    <w:multiLevelType w:val="hybridMultilevel"/>
    <w:tmpl w:val="685AA0A4"/>
    <w:lvl w:ilvl="0" w:tplc="36DA9E66">
      <w:start w:val="1"/>
      <w:numFmt w:val="bullet"/>
      <w:lvlText w:val="•"/>
      <w:lvlJc w:val="left"/>
      <w:pPr>
        <w:ind w:left="11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510CBC0C">
      <w:start w:val="1"/>
      <w:numFmt w:val="bullet"/>
      <w:lvlText w:val="o"/>
      <w:lvlJc w:val="left"/>
      <w:pPr>
        <w:ind w:left="138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C30ACABC">
      <w:start w:val="1"/>
      <w:numFmt w:val="bullet"/>
      <w:lvlText w:val="▪"/>
      <w:lvlJc w:val="left"/>
      <w:pPr>
        <w:ind w:left="210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27704768">
      <w:start w:val="1"/>
      <w:numFmt w:val="bullet"/>
      <w:lvlText w:val="•"/>
      <w:lvlJc w:val="left"/>
      <w:pPr>
        <w:ind w:left="282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C720C20C">
      <w:start w:val="1"/>
      <w:numFmt w:val="bullet"/>
      <w:lvlText w:val="o"/>
      <w:lvlJc w:val="left"/>
      <w:pPr>
        <w:ind w:left="354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BBF2AF0E">
      <w:start w:val="1"/>
      <w:numFmt w:val="bullet"/>
      <w:lvlText w:val="▪"/>
      <w:lvlJc w:val="left"/>
      <w:pPr>
        <w:ind w:left="426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401CDE1E">
      <w:start w:val="1"/>
      <w:numFmt w:val="bullet"/>
      <w:lvlText w:val="•"/>
      <w:lvlJc w:val="left"/>
      <w:pPr>
        <w:ind w:left="498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E9C007CC">
      <w:start w:val="1"/>
      <w:numFmt w:val="bullet"/>
      <w:lvlText w:val="o"/>
      <w:lvlJc w:val="left"/>
      <w:pPr>
        <w:ind w:left="570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55FC2FD6">
      <w:start w:val="1"/>
      <w:numFmt w:val="bullet"/>
      <w:lvlText w:val="▪"/>
      <w:lvlJc w:val="left"/>
      <w:pPr>
        <w:ind w:left="642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" w15:restartNumberingAfterBreak="0">
    <w:nsid w:val="5A941D3E"/>
    <w:multiLevelType w:val="hybridMultilevel"/>
    <w:tmpl w:val="F34C5712"/>
    <w:lvl w:ilvl="0" w:tplc="AA448BC2">
      <w:start w:val="1"/>
      <w:numFmt w:val="bullet"/>
      <w:lvlText w:val="-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F2FE9472">
      <w:start w:val="1"/>
      <w:numFmt w:val="bullet"/>
      <w:lvlText w:val="o"/>
      <w:lvlJc w:val="left"/>
      <w:pPr>
        <w:ind w:left="109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6FD837E2">
      <w:start w:val="1"/>
      <w:numFmt w:val="bullet"/>
      <w:lvlText w:val="▪"/>
      <w:lvlJc w:val="left"/>
      <w:pPr>
        <w:ind w:left="181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24FC353C">
      <w:start w:val="1"/>
      <w:numFmt w:val="bullet"/>
      <w:lvlText w:val="•"/>
      <w:lvlJc w:val="left"/>
      <w:pPr>
        <w:ind w:left="253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93628128">
      <w:start w:val="1"/>
      <w:numFmt w:val="bullet"/>
      <w:lvlText w:val="o"/>
      <w:lvlJc w:val="left"/>
      <w:pPr>
        <w:ind w:left="325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65F49EBE">
      <w:start w:val="1"/>
      <w:numFmt w:val="bullet"/>
      <w:lvlText w:val="▪"/>
      <w:lvlJc w:val="left"/>
      <w:pPr>
        <w:ind w:left="397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7A3CD60A">
      <w:start w:val="1"/>
      <w:numFmt w:val="bullet"/>
      <w:lvlText w:val="•"/>
      <w:lvlJc w:val="left"/>
      <w:pPr>
        <w:ind w:left="469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BECE7DD4">
      <w:start w:val="1"/>
      <w:numFmt w:val="bullet"/>
      <w:lvlText w:val="o"/>
      <w:lvlJc w:val="left"/>
      <w:pPr>
        <w:ind w:left="541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B4A0FFDA">
      <w:start w:val="1"/>
      <w:numFmt w:val="bullet"/>
      <w:lvlText w:val="▪"/>
      <w:lvlJc w:val="left"/>
      <w:pPr>
        <w:ind w:left="613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9" w15:restartNumberingAfterBreak="0">
    <w:nsid w:val="5AC62E8A"/>
    <w:multiLevelType w:val="hybridMultilevel"/>
    <w:tmpl w:val="625E3250"/>
    <w:lvl w:ilvl="0" w:tplc="86560C1A">
      <w:start w:val="1"/>
      <w:numFmt w:val="bullet"/>
      <w:lvlText w:val="•"/>
      <w:lvlPicBulletId w:val="0"/>
      <w:lvlJc w:val="left"/>
      <w:pPr>
        <w:ind w:left="566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8690C836">
      <w:start w:val="1"/>
      <w:numFmt w:val="bullet"/>
      <w:lvlText w:val="o"/>
      <w:lvlJc w:val="left"/>
      <w:pPr>
        <w:ind w:left="18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5BBA7188">
      <w:start w:val="1"/>
      <w:numFmt w:val="bullet"/>
      <w:lvlText w:val="▪"/>
      <w:lvlJc w:val="left"/>
      <w:pPr>
        <w:ind w:left="26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FFA2B726">
      <w:start w:val="1"/>
      <w:numFmt w:val="bullet"/>
      <w:lvlText w:val="•"/>
      <w:lvlJc w:val="left"/>
      <w:pPr>
        <w:ind w:left="33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DBE69904">
      <w:start w:val="1"/>
      <w:numFmt w:val="bullet"/>
      <w:lvlText w:val="o"/>
      <w:lvlJc w:val="left"/>
      <w:pPr>
        <w:ind w:left="40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B4C67D0C">
      <w:start w:val="1"/>
      <w:numFmt w:val="bullet"/>
      <w:lvlText w:val="▪"/>
      <w:lvlJc w:val="left"/>
      <w:pPr>
        <w:ind w:left="47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D36EA12C">
      <w:start w:val="1"/>
      <w:numFmt w:val="bullet"/>
      <w:lvlText w:val="•"/>
      <w:lvlJc w:val="left"/>
      <w:pPr>
        <w:ind w:left="54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806666DA">
      <w:start w:val="1"/>
      <w:numFmt w:val="bullet"/>
      <w:lvlText w:val="o"/>
      <w:lvlJc w:val="left"/>
      <w:pPr>
        <w:ind w:left="62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42C4ED38">
      <w:start w:val="1"/>
      <w:numFmt w:val="bullet"/>
      <w:lvlText w:val="▪"/>
      <w:lvlJc w:val="left"/>
      <w:pPr>
        <w:ind w:left="69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0" w15:restartNumberingAfterBreak="0">
    <w:nsid w:val="68C8190A"/>
    <w:multiLevelType w:val="hybridMultilevel"/>
    <w:tmpl w:val="784CA0E8"/>
    <w:lvl w:ilvl="0" w:tplc="80D28BC2">
      <w:start w:val="1"/>
      <w:numFmt w:val="bullet"/>
      <w:lvlText w:val="•"/>
      <w:lvlJc w:val="left"/>
      <w:pPr>
        <w:ind w:left="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0B9E05F6">
      <w:start w:val="1"/>
      <w:numFmt w:val="bullet"/>
      <w:lvlText w:val="o"/>
      <w:lvlJc w:val="left"/>
      <w:pPr>
        <w:ind w:left="136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0A969C70">
      <w:start w:val="1"/>
      <w:numFmt w:val="bullet"/>
      <w:lvlText w:val="▪"/>
      <w:lvlJc w:val="left"/>
      <w:pPr>
        <w:ind w:left="208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F35223F8">
      <w:start w:val="1"/>
      <w:numFmt w:val="bullet"/>
      <w:lvlText w:val="•"/>
      <w:lvlJc w:val="left"/>
      <w:pPr>
        <w:ind w:left="280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3F02A5DA">
      <w:start w:val="1"/>
      <w:numFmt w:val="bullet"/>
      <w:lvlText w:val="o"/>
      <w:lvlJc w:val="left"/>
      <w:pPr>
        <w:ind w:left="352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1F0C6A42">
      <w:start w:val="1"/>
      <w:numFmt w:val="bullet"/>
      <w:lvlText w:val="▪"/>
      <w:lvlJc w:val="left"/>
      <w:pPr>
        <w:ind w:left="424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DDD26FE8">
      <w:start w:val="1"/>
      <w:numFmt w:val="bullet"/>
      <w:lvlText w:val="•"/>
      <w:lvlJc w:val="left"/>
      <w:pPr>
        <w:ind w:left="496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7F56823A">
      <w:start w:val="1"/>
      <w:numFmt w:val="bullet"/>
      <w:lvlText w:val="o"/>
      <w:lvlJc w:val="left"/>
      <w:pPr>
        <w:ind w:left="568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4994264C">
      <w:start w:val="1"/>
      <w:numFmt w:val="bullet"/>
      <w:lvlText w:val="▪"/>
      <w:lvlJc w:val="left"/>
      <w:pPr>
        <w:ind w:left="640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1" w15:restartNumberingAfterBreak="0">
    <w:nsid w:val="6CFD6540"/>
    <w:multiLevelType w:val="hybridMultilevel"/>
    <w:tmpl w:val="4D2AD78E"/>
    <w:lvl w:ilvl="0" w:tplc="E3549CA6">
      <w:start w:val="1"/>
      <w:numFmt w:val="decimal"/>
      <w:lvlText w:val="%1."/>
      <w:lvlJc w:val="left"/>
      <w:pPr>
        <w:ind w:left="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1E8C31A4">
      <w:start w:val="1"/>
      <w:numFmt w:val="lowerLetter"/>
      <w:lvlText w:val="%2"/>
      <w:lvlJc w:val="left"/>
      <w:pPr>
        <w:ind w:left="11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B35C5880">
      <w:start w:val="1"/>
      <w:numFmt w:val="lowerRoman"/>
      <w:lvlText w:val="%3"/>
      <w:lvlJc w:val="left"/>
      <w:pPr>
        <w:ind w:left="19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B40CABA4">
      <w:start w:val="1"/>
      <w:numFmt w:val="decimal"/>
      <w:lvlText w:val="%4"/>
      <w:lvlJc w:val="left"/>
      <w:pPr>
        <w:ind w:left="26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47E211A8">
      <w:start w:val="1"/>
      <w:numFmt w:val="lowerLetter"/>
      <w:lvlText w:val="%5"/>
      <w:lvlJc w:val="left"/>
      <w:pPr>
        <w:ind w:left="33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B6682EDA">
      <w:start w:val="1"/>
      <w:numFmt w:val="lowerRoman"/>
      <w:lvlText w:val="%6"/>
      <w:lvlJc w:val="left"/>
      <w:pPr>
        <w:ind w:left="40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F04C5B64">
      <w:start w:val="1"/>
      <w:numFmt w:val="decimal"/>
      <w:lvlText w:val="%7"/>
      <w:lvlJc w:val="left"/>
      <w:pPr>
        <w:ind w:left="47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A4EEB6F4">
      <w:start w:val="1"/>
      <w:numFmt w:val="lowerLetter"/>
      <w:lvlText w:val="%8"/>
      <w:lvlJc w:val="left"/>
      <w:pPr>
        <w:ind w:left="55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256A9EB0">
      <w:start w:val="1"/>
      <w:numFmt w:val="lowerRoman"/>
      <w:lvlText w:val="%9"/>
      <w:lvlJc w:val="left"/>
      <w:pPr>
        <w:ind w:left="62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2" w15:restartNumberingAfterBreak="0">
    <w:nsid w:val="6F5F6ED5"/>
    <w:multiLevelType w:val="hybridMultilevel"/>
    <w:tmpl w:val="6DDC27C2"/>
    <w:lvl w:ilvl="0" w:tplc="BB02D056">
      <w:start w:val="1"/>
      <w:numFmt w:val="decimal"/>
      <w:lvlText w:val="%1."/>
      <w:lvlJc w:val="left"/>
      <w:pPr>
        <w:ind w:left="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E986409E">
      <w:start w:val="1"/>
      <w:numFmt w:val="lowerLetter"/>
      <w:lvlText w:val="%2"/>
      <w:lvlJc w:val="left"/>
      <w:pPr>
        <w:ind w:left="11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52E6AB4E">
      <w:start w:val="1"/>
      <w:numFmt w:val="lowerRoman"/>
      <w:lvlText w:val="%3"/>
      <w:lvlJc w:val="left"/>
      <w:pPr>
        <w:ind w:left="19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6C08E81E">
      <w:start w:val="1"/>
      <w:numFmt w:val="decimal"/>
      <w:lvlText w:val="%4"/>
      <w:lvlJc w:val="left"/>
      <w:pPr>
        <w:ind w:left="26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766819A8">
      <w:start w:val="1"/>
      <w:numFmt w:val="lowerLetter"/>
      <w:lvlText w:val="%5"/>
      <w:lvlJc w:val="left"/>
      <w:pPr>
        <w:ind w:left="33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8238269A">
      <w:start w:val="1"/>
      <w:numFmt w:val="lowerRoman"/>
      <w:lvlText w:val="%6"/>
      <w:lvlJc w:val="left"/>
      <w:pPr>
        <w:ind w:left="40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485A3794">
      <w:start w:val="1"/>
      <w:numFmt w:val="decimal"/>
      <w:lvlText w:val="%7"/>
      <w:lvlJc w:val="left"/>
      <w:pPr>
        <w:ind w:left="47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8AB8211A">
      <w:start w:val="1"/>
      <w:numFmt w:val="lowerLetter"/>
      <w:lvlText w:val="%8"/>
      <w:lvlJc w:val="left"/>
      <w:pPr>
        <w:ind w:left="55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65DC2D96">
      <w:start w:val="1"/>
      <w:numFmt w:val="lowerRoman"/>
      <w:lvlText w:val="%9"/>
      <w:lvlJc w:val="left"/>
      <w:pPr>
        <w:ind w:left="62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>
    <w:abstractNumId w:val="7"/>
  </w:num>
  <w:num w:numId="2">
    <w:abstractNumId w:val="5"/>
  </w:num>
  <w:num w:numId="3">
    <w:abstractNumId w:val="10"/>
  </w:num>
  <w:num w:numId="4">
    <w:abstractNumId w:val="6"/>
  </w:num>
  <w:num w:numId="5">
    <w:abstractNumId w:val="9"/>
  </w:num>
  <w:num w:numId="6">
    <w:abstractNumId w:val="2"/>
  </w:num>
  <w:num w:numId="7">
    <w:abstractNumId w:val="8"/>
  </w:num>
  <w:num w:numId="8">
    <w:abstractNumId w:val="0"/>
  </w:num>
  <w:num w:numId="9">
    <w:abstractNumId w:val="1"/>
  </w:num>
  <w:num w:numId="10">
    <w:abstractNumId w:val="4"/>
  </w:num>
  <w:num w:numId="11">
    <w:abstractNumId w:val="11"/>
  </w:num>
  <w:num w:numId="12">
    <w:abstractNumId w:val="3"/>
  </w:num>
  <w:num w:numId="13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D11DB"/>
    <w:rsid w:val="00001483"/>
    <w:rsid w:val="000F7530"/>
    <w:rsid w:val="001A721D"/>
    <w:rsid w:val="002C2D55"/>
    <w:rsid w:val="00510B9C"/>
    <w:rsid w:val="005D11DB"/>
    <w:rsid w:val="005D54AF"/>
    <w:rsid w:val="0068220B"/>
    <w:rsid w:val="007024C5"/>
    <w:rsid w:val="00840BDB"/>
    <w:rsid w:val="00B358ED"/>
    <w:rsid w:val="00B40BF1"/>
    <w:rsid w:val="00C8405E"/>
    <w:rsid w:val="00E33928"/>
    <w:rsid w:val="00FD06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D371DBF"/>
  <w15:docId w15:val="{83224CBD-7D23-4340-AEE0-976142625A9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Pr>
      <w:rFonts w:ascii="Calibri" w:eastAsia="Calibri" w:hAnsi="Calibri" w:cs="Calibri"/>
      <w:color w:val="000000"/>
    </w:rPr>
  </w:style>
  <w:style w:type="paragraph" w:styleId="1">
    <w:name w:val="heading 1"/>
    <w:next w:val="a"/>
    <w:link w:val="10"/>
    <w:uiPriority w:val="9"/>
    <w:unhideWhenUsed/>
    <w:qFormat/>
    <w:pPr>
      <w:keepNext/>
      <w:keepLines/>
      <w:spacing w:after="15" w:line="257" w:lineRule="auto"/>
      <w:ind w:left="10" w:right="1895" w:hanging="10"/>
      <w:outlineLvl w:val="0"/>
    </w:pPr>
    <w:rPr>
      <w:rFonts w:ascii="Times New Roman" w:eastAsia="Times New Roman" w:hAnsi="Times New Roman" w:cs="Times New Roman"/>
      <w:b/>
      <w:color w:val="000000"/>
      <w:sz w:val="20"/>
    </w:rPr>
  </w:style>
  <w:style w:type="paragraph" w:styleId="2">
    <w:name w:val="heading 2"/>
    <w:next w:val="a"/>
    <w:link w:val="20"/>
    <w:uiPriority w:val="9"/>
    <w:unhideWhenUsed/>
    <w:qFormat/>
    <w:pPr>
      <w:keepNext/>
      <w:keepLines/>
      <w:spacing w:after="327"/>
      <w:ind w:left="411" w:hanging="10"/>
      <w:outlineLvl w:val="1"/>
    </w:pPr>
    <w:rPr>
      <w:rFonts w:ascii="Times New Roman" w:eastAsia="Times New Roman" w:hAnsi="Times New Roman" w:cs="Times New Roman"/>
      <w:b/>
      <w:color w:val="000000"/>
      <w:sz w:val="28"/>
      <w:u w:val="single" w:color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link w:val="2"/>
    <w:rPr>
      <w:rFonts w:ascii="Times New Roman" w:eastAsia="Times New Roman" w:hAnsi="Times New Roman" w:cs="Times New Roman"/>
      <w:b/>
      <w:color w:val="000000"/>
      <w:sz w:val="28"/>
      <w:u w:val="single" w:color="000000"/>
    </w:rPr>
  </w:style>
  <w:style w:type="character" w:customStyle="1" w:styleId="10">
    <w:name w:val="Заголовок 1 Знак"/>
    <w:link w:val="1"/>
    <w:rPr>
      <w:rFonts w:ascii="Times New Roman" w:eastAsia="Times New Roman" w:hAnsi="Times New Roman" w:cs="Times New Roman"/>
      <w:b/>
      <w:color w:val="000000"/>
      <w:sz w:val="20"/>
    </w:rPr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://www.deutschlernreise.de/" TargetMode="External"/><Relationship Id="rId18" Type="http://schemas.openxmlformats.org/officeDocument/2006/relationships/hyperlink" Target="http://ingeb.org/kinderli.html" TargetMode="External"/><Relationship Id="rId26" Type="http://schemas.openxmlformats.org/officeDocument/2006/relationships/hyperlink" Target="http://www.kinderreimseite.de/" TargetMode="External"/><Relationship Id="rId39" Type="http://schemas.openxmlformats.org/officeDocument/2006/relationships/hyperlink" Target="http://www.deutschlanddeutlich.de/" TargetMode="External"/><Relationship Id="rId21" Type="http://schemas.openxmlformats.org/officeDocument/2006/relationships/hyperlink" Target="http://www.audio-lingua.eu/" TargetMode="External"/><Relationship Id="rId34" Type="http://schemas.openxmlformats.org/officeDocument/2006/relationships/hyperlink" Target="http://www.it-n.ru/" TargetMode="External"/><Relationship Id="rId42" Type="http://schemas.openxmlformats.org/officeDocument/2006/relationships/hyperlink" Target="http://www.dw-world.de/dw/0,2142,265,00.html" TargetMode="External"/><Relationship Id="rId47" Type="http://schemas.openxmlformats.org/officeDocument/2006/relationships/footer" Target="footer7.xml"/><Relationship Id="rId50" Type="http://schemas.openxmlformats.org/officeDocument/2006/relationships/image" Target="media/image2.png"/><Relationship Id="rId55" Type="http://schemas.openxmlformats.org/officeDocument/2006/relationships/image" Target="media/image7.png"/><Relationship Id="rId63" Type="http://schemas.openxmlformats.org/officeDocument/2006/relationships/footer" Target="footer10.xml"/><Relationship Id="rId68" Type="http://schemas.openxmlformats.org/officeDocument/2006/relationships/footer" Target="footer15.xml"/><Relationship Id="rId7" Type="http://schemas.openxmlformats.org/officeDocument/2006/relationships/footer" Target="footer1.xml"/><Relationship Id="rId71" Type="http://schemas.openxmlformats.org/officeDocument/2006/relationships/footer" Target="footer18.xml"/><Relationship Id="rId2" Type="http://schemas.openxmlformats.org/officeDocument/2006/relationships/styles" Target="styles.xml"/><Relationship Id="rId16" Type="http://schemas.openxmlformats.org/officeDocument/2006/relationships/hyperlink" Target="http://www.lernnetz.net/default.htm" TargetMode="External"/><Relationship Id="rId29" Type="http://schemas.openxmlformats.org/officeDocument/2006/relationships/hyperlink" Target="http://www.goethe.de/z/jetzt/dejvideo.htm" TargetMode="External"/><Relationship Id="rId11" Type="http://schemas.openxmlformats.org/officeDocument/2006/relationships/footer" Target="footer5.xml"/><Relationship Id="rId24" Type="http://schemas.openxmlformats.org/officeDocument/2006/relationships/hyperlink" Target="http://www.eduweb.vic.gov.au/languagesonline/german/german.htm" TargetMode="External"/><Relationship Id="rId32" Type="http://schemas.openxmlformats.org/officeDocument/2006/relationships/hyperlink" Target="http://www.it-n.ru/" TargetMode="External"/><Relationship Id="rId37" Type="http://schemas.openxmlformats.org/officeDocument/2006/relationships/hyperlink" Target="http://www.daf-portal.de/" TargetMode="External"/><Relationship Id="rId40" Type="http://schemas.openxmlformats.org/officeDocument/2006/relationships/hyperlink" Target="http://www.deutschlanddeutlich.de/" TargetMode="External"/><Relationship Id="rId45" Type="http://schemas.openxmlformats.org/officeDocument/2006/relationships/hyperlink" Target="http://www.kaleidos.de/alltag/info/menue15_a.htm" TargetMode="External"/><Relationship Id="rId53" Type="http://schemas.openxmlformats.org/officeDocument/2006/relationships/image" Target="media/image5.png"/><Relationship Id="rId58" Type="http://schemas.openxmlformats.org/officeDocument/2006/relationships/image" Target="media/image10.png"/><Relationship Id="rId66" Type="http://schemas.openxmlformats.org/officeDocument/2006/relationships/footer" Target="footer13.xml"/><Relationship Id="rId5" Type="http://schemas.openxmlformats.org/officeDocument/2006/relationships/footnotes" Target="footnotes.xml"/><Relationship Id="rId15" Type="http://schemas.openxmlformats.org/officeDocument/2006/relationships/hyperlink" Target="http://www.lernnetz.net/default.htm" TargetMode="External"/><Relationship Id="rId23" Type="http://schemas.openxmlformats.org/officeDocument/2006/relationships/hyperlink" Target="http://www.eduweb.vic.gov.au/languagesonline/german/german.htm" TargetMode="External"/><Relationship Id="rId28" Type="http://schemas.openxmlformats.org/officeDocument/2006/relationships/hyperlink" Target="http://www.sowieso.de/zeitung/sommaire.php3" TargetMode="External"/><Relationship Id="rId36" Type="http://schemas.openxmlformats.org/officeDocument/2006/relationships/hyperlink" Target="http://www.daf-portal.de/" TargetMode="External"/><Relationship Id="rId49" Type="http://schemas.openxmlformats.org/officeDocument/2006/relationships/footer" Target="footer9.xml"/><Relationship Id="rId57" Type="http://schemas.openxmlformats.org/officeDocument/2006/relationships/image" Target="media/image9.png"/><Relationship Id="rId61" Type="http://schemas.openxmlformats.org/officeDocument/2006/relationships/image" Target="media/image13.png"/><Relationship Id="rId10" Type="http://schemas.openxmlformats.org/officeDocument/2006/relationships/footer" Target="footer4.xml"/><Relationship Id="rId19" Type="http://schemas.openxmlformats.org/officeDocument/2006/relationships/hyperlink" Target="http://www.audio-lingua.eu/" TargetMode="External"/><Relationship Id="rId31" Type="http://schemas.openxmlformats.org/officeDocument/2006/relationships/hyperlink" Target="http://www.it-n.ru/" TargetMode="External"/><Relationship Id="rId44" Type="http://schemas.openxmlformats.org/officeDocument/2006/relationships/hyperlink" Target="http://www.dw-world.de/dw/0,2142,265,00.html" TargetMode="External"/><Relationship Id="rId52" Type="http://schemas.openxmlformats.org/officeDocument/2006/relationships/image" Target="media/image4.png"/><Relationship Id="rId60" Type="http://schemas.openxmlformats.org/officeDocument/2006/relationships/image" Target="media/image12.png"/><Relationship Id="rId65" Type="http://schemas.openxmlformats.org/officeDocument/2006/relationships/footer" Target="footer12.xml"/><Relationship Id="rId73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oter" Target="footer3.xml"/><Relationship Id="rId14" Type="http://schemas.openxmlformats.org/officeDocument/2006/relationships/hyperlink" Target="http://www.deutschlernreise.de/" TargetMode="External"/><Relationship Id="rId22" Type="http://schemas.openxmlformats.org/officeDocument/2006/relationships/hyperlink" Target="http://www.audio-lingua.eu/" TargetMode="External"/><Relationship Id="rId27" Type="http://schemas.openxmlformats.org/officeDocument/2006/relationships/hyperlink" Target="http://www.sowieso.de/zeitung/sommaire.php3" TargetMode="External"/><Relationship Id="rId30" Type="http://schemas.openxmlformats.org/officeDocument/2006/relationships/hyperlink" Target="http://www.goethe.de/z/jetzt/dejvideo.htm" TargetMode="External"/><Relationship Id="rId35" Type="http://schemas.openxmlformats.org/officeDocument/2006/relationships/hyperlink" Target="http://www.daf-portal.de/" TargetMode="External"/><Relationship Id="rId43" Type="http://schemas.openxmlformats.org/officeDocument/2006/relationships/hyperlink" Target="http://www.dw-world.de/dw/0,2142,265,00.html" TargetMode="External"/><Relationship Id="rId48" Type="http://schemas.openxmlformats.org/officeDocument/2006/relationships/footer" Target="footer8.xml"/><Relationship Id="rId56" Type="http://schemas.openxmlformats.org/officeDocument/2006/relationships/image" Target="media/image8.png"/><Relationship Id="rId64" Type="http://schemas.openxmlformats.org/officeDocument/2006/relationships/footer" Target="footer11.xml"/><Relationship Id="rId69" Type="http://schemas.openxmlformats.org/officeDocument/2006/relationships/footer" Target="footer16.xml"/><Relationship Id="rId8" Type="http://schemas.openxmlformats.org/officeDocument/2006/relationships/footer" Target="footer2.xml"/><Relationship Id="rId51" Type="http://schemas.openxmlformats.org/officeDocument/2006/relationships/image" Target="media/image3.png"/><Relationship Id="rId72" Type="http://schemas.openxmlformats.org/officeDocument/2006/relationships/fontTable" Target="fontTable.xml"/><Relationship Id="rId3" Type="http://schemas.openxmlformats.org/officeDocument/2006/relationships/settings" Target="settings.xml"/><Relationship Id="rId12" Type="http://schemas.openxmlformats.org/officeDocument/2006/relationships/footer" Target="footer6.xml"/><Relationship Id="rId17" Type="http://schemas.openxmlformats.org/officeDocument/2006/relationships/hyperlink" Target="http://ingeb.org/kinderli.html" TargetMode="External"/><Relationship Id="rId25" Type="http://schemas.openxmlformats.org/officeDocument/2006/relationships/hyperlink" Target="http://www.kinderreimseite.de/" TargetMode="External"/><Relationship Id="rId33" Type="http://schemas.openxmlformats.org/officeDocument/2006/relationships/hyperlink" Target="http://www.it-n.ru/" TargetMode="External"/><Relationship Id="rId38" Type="http://schemas.openxmlformats.org/officeDocument/2006/relationships/hyperlink" Target="http://www.daf-portal.de/" TargetMode="External"/><Relationship Id="rId46" Type="http://schemas.openxmlformats.org/officeDocument/2006/relationships/hyperlink" Target="http://www.kaleidos.de/alltag/info/menue15_a.htm" TargetMode="External"/><Relationship Id="rId59" Type="http://schemas.openxmlformats.org/officeDocument/2006/relationships/image" Target="media/image11.png"/><Relationship Id="rId67" Type="http://schemas.openxmlformats.org/officeDocument/2006/relationships/footer" Target="footer14.xml"/><Relationship Id="rId20" Type="http://schemas.openxmlformats.org/officeDocument/2006/relationships/hyperlink" Target="http://www.audio-lingua.eu/" TargetMode="External"/><Relationship Id="rId41" Type="http://schemas.openxmlformats.org/officeDocument/2006/relationships/hyperlink" Target="http://www.dw-world.de/dw/0,2142,265,00.html" TargetMode="External"/><Relationship Id="rId54" Type="http://schemas.openxmlformats.org/officeDocument/2006/relationships/image" Target="media/image6.png"/><Relationship Id="rId62" Type="http://schemas.openxmlformats.org/officeDocument/2006/relationships/image" Target="media/image14.png"/><Relationship Id="rId70" Type="http://schemas.openxmlformats.org/officeDocument/2006/relationships/footer" Target="footer17.xml"/><Relationship Id="rId1" Type="http://schemas.openxmlformats.org/officeDocument/2006/relationships/numbering" Target="numbering.xml"/><Relationship Id="rId6" Type="http://schemas.openxmlformats.org/officeDocument/2006/relationships/endnotes" Target="endnotes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47</TotalTime>
  <Pages>67</Pages>
  <Words>11237</Words>
  <Characters>64051</Characters>
  <Application>Microsoft Office Word</Application>
  <DocSecurity>0</DocSecurity>
  <Lines>533</Lines>
  <Paragraphs>150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75138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милана</dc:creator>
  <cp:keywords/>
  <cp:lastModifiedBy>Порубова И.Э.</cp:lastModifiedBy>
  <cp:revision>4</cp:revision>
  <dcterms:created xsi:type="dcterms:W3CDTF">2021-09-23T14:36:00Z</dcterms:created>
  <dcterms:modified xsi:type="dcterms:W3CDTF">2021-09-30T07:45:00Z</dcterms:modified>
</cp:coreProperties>
</file>