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9A" w:rsidRPr="0073679A" w:rsidRDefault="0073679A" w:rsidP="00B93AB0">
      <w:pPr>
        <w:spacing w:after="3" w:line="247" w:lineRule="auto"/>
        <w:ind w:firstLine="274"/>
        <w:jc w:val="center"/>
        <w:rPr>
          <w:color w:val="181717"/>
          <w:sz w:val="28"/>
          <w:szCs w:val="28"/>
        </w:rPr>
      </w:pPr>
      <w:r w:rsidRPr="0073679A">
        <w:rPr>
          <w:color w:val="181717"/>
          <w:sz w:val="28"/>
          <w:szCs w:val="28"/>
        </w:rPr>
        <w:t xml:space="preserve">Кировское  областное государственное </w:t>
      </w:r>
    </w:p>
    <w:p w:rsidR="0073679A" w:rsidRPr="0073679A" w:rsidRDefault="0073679A" w:rsidP="00B93AB0">
      <w:pPr>
        <w:spacing w:after="3" w:line="247" w:lineRule="auto"/>
        <w:ind w:firstLine="274"/>
        <w:jc w:val="center"/>
        <w:rPr>
          <w:color w:val="181717"/>
          <w:sz w:val="28"/>
          <w:szCs w:val="28"/>
        </w:rPr>
      </w:pPr>
      <w:r w:rsidRPr="0073679A">
        <w:rPr>
          <w:color w:val="181717"/>
          <w:sz w:val="28"/>
          <w:szCs w:val="28"/>
        </w:rPr>
        <w:t>общеобразовательное бюджетное учреждение</w:t>
      </w:r>
    </w:p>
    <w:p w:rsidR="0073679A" w:rsidRPr="0073679A" w:rsidRDefault="0073679A" w:rsidP="00B93AB0">
      <w:pPr>
        <w:spacing w:after="3" w:line="247" w:lineRule="auto"/>
        <w:ind w:firstLine="274"/>
        <w:jc w:val="center"/>
        <w:rPr>
          <w:color w:val="181717"/>
          <w:sz w:val="28"/>
          <w:szCs w:val="28"/>
        </w:rPr>
      </w:pPr>
      <w:r w:rsidRPr="0073679A">
        <w:rPr>
          <w:color w:val="181717"/>
          <w:sz w:val="28"/>
          <w:szCs w:val="28"/>
        </w:rPr>
        <w:t xml:space="preserve">«Средняя  школа пгт Подосиновец» </w:t>
      </w:r>
    </w:p>
    <w:p w:rsidR="0073679A" w:rsidRPr="0073679A" w:rsidRDefault="0073679A" w:rsidP="00B93AB0">
      <w:pPr>
        <w:spacing w:after="3" w:line="247" w:lineRule="auto"/>
        <w:ind w:firstLine="274"/>
        <w:jc w:val="center"/>
        <w:rPr>
          <w:b/>
          <w:color w:val="181717"/>
          <w:sz w:val="72"/>
          <w:szCs w:val="72"/>
        </w:rPr>
      </w:pPr>
    </w:p>
    <w:p w:rsidR="0073679A" w:rsidRPr="0073679A" w:rsidRDefault="0073679A" w:rsidP="00B93AB0">
      <w:pPr>
        <w:tabs>
          <w:tab w:val="left" w:pos="0"/>
        </w:tabs>
        <w:spacing w:after="3" w:line="247" w:lineRule="auto"/>
        <w:ind w:firstLine="274"/>
        <w:jc w:val="center"/>
        <w:rPr>
          <w:color w:val="181717"/>
          <w:sz w:val="28"/>
          <w:szCs w:val="28"/>
        </w:rPr>
      </w:pPr>
    </w:p>
    <w:p w:rsidR="0073679A" w:rsidRPr="0073679A" w:rsidRDefault="0073679A" w:rsidP="00B93AB0">
      <w:pPr>
        <w:tabs>
          <w:tab w:val="left" w:pos="0"/>
        </w:tabs>
        <w:spacing w:after="3" w:line="247" w:lineRule="auto"/>
        <w:ind w:firstLine="274"/>
        <w:jc w:val="center"/>
        <w:rPr>
          <w:color w:val="181717"/>
          <w:sz w:val="28"/>
          <w:szCs w:val="28"/>
        </w:rPr>
      </w:pPr>
    </w:p>
    <w:p w:rsidR="0073679A" w:rsidRPr="0073679A" w:rsidRDefault="0073679A" w:rsidP="00B93AB0">
      <w:pPr>
        <w:tabs>
          <w:tab w:val="left" w:pos="0"/>
        </w:tabs>
        <w:spacing w:after="3" w:line="247" w:lineRule="auto"/>
        <w:ind w:firstLine="274"/>
        <w:jc w:val="center"/>
        <w:rPr>
          <w:color w:val="181717"/>
          <w:sz w:val="28"/>
          <w:szCs w:val="28"/>
        </w:rPr>
      </w:pPr>
    </w:p>
    <w:p w:rsidR="0073679A" w:rsidRPr="0073679A" w:rsidRDefault="0073679A" w:rsidP="00B93AB0">
      <w:pPr>
        <w:tabs>
          <w:tab w:val="left" w:pos="0"/>
        </w:tabs>
        <w:spacing w:after="3" w:line="247" w:lineRule="auto"/>
        <w:ind w:firstLine="274"/>
        <w:jc w:val="center"/>
        <w:rPr>
          <w:color w:val="181717"/>
          <w:sz w:val="28"/>
          <w:szCs w:val="28"/>
        </w:rPr>
      </w:pPr>
    </w:p>
    <w:p w:rsidR="0073679A" w:rsidRPr="0073679A" w:rsidRDefault="0073679A" w:rsidP="00B93AB0">
      <w:pPr>
        <w:tabs>
          <w:tab w:val="left" w:pos="0"/>
        </w:tabs>
        <w:spacing w:after="3" w:line="247" w:lineRule="auto"/>
        <w:ind w:firstLine="274"/>
        <w:jc w:val="center"/>
        <w:rPr>
          <w:color w:val="181717"/>
          <w:sz w:val="28"/>
          <w:szCs w:val="28"/>
        </w:rPr>
      </w:pPr>
      <w:r w:rsidRPr="0073679A">
        <w:rPr>
          <w:color w:val="181717"/>
          <w:sz w:val="28"/>
          <w:szCs w:val="28"/>
        </w:rPr>
        <w:t>Рабочая программа по предмету «</w:t>
      </w:r>
      <w:r>
        <w:rPr>
          <w:color w:val="181717"/>
          <w:sz w:val="28"/>
          <w:szCs w:val="28"/>
        </w:rPr>
        <w:t>Литература</w:t>
      </w:r>
      <w:r w:rsidRPr="0073679A">
        <w:rPr>
          <w:color w:val="181717"/>
          <w:sz w:val="28"/>
          <w:szCs w:val="28"/>
        </w:rPr>
        <w:t>»</w:t>
      </w:r>
    </w:p>
    <w:p w:rsidR="0073679A" w:rsidRPr="0073679A" w:rsidRDefault="0073679A" w:rsidP="00B93AB0">
      <w:pPr>
        <w:tabs>
          <w:tab w:val="left" w:pos="0"/>
        </w:tabs>
        <w:spacing w:after="3" w:line="247" w:lineRule="auto"/>
        <w:ind w:firstLine="274"/>
        <w:jc w:val="center"/>
        <w:rPr>
          <w:color w:val="181717"/>
          <w:sz w:val="28"/>
          <w:szCs w:val="28"/>
        </w:rPr>
      </w:pPr>
      <w:r w:rsidRPr="0073679A">
        <w:rPr>
          <w:color w:val="181717"/>
          <w:sz w:val="28"/>
          <w:szCs w:val="28"/>
        </w:rPr>
        <w:t>(предметная область «Русский язык и литература»)</w:t>
      </w:r>
    </w:p>
    <w:p w:rsidR="0073679A" w:rsidRPr="0073679A" w:rsidRDefault="0073679A" w:rsidP="00B93AB0">
      <w:pPr>
        <w:tabs>
          <w:tab w:val="left" w:pos="0"/>
        </w:tabs>
        <w:spacing w:after="3" w:line="247" w:lineRule="auto"/>
        <w:ind w:firstLine="274"/>
        <w:jc w:val="center"/>
        <w:rPr>
          <w:color w:val="181717"/>
          <w:sz w:val="28"/>
          <w:szCs w:val="28"/>
        </w:rPr>
      </w:pPr>
      <w:r w:rsidRPr="0073679A">
        <w:rPr>
          <w:color w:val="181717"/>
          <w:sz w:val="28"/>
          <w:szCs w:val="28"/>
        </w:rPr>
        <w:t>для 5-9 классов на 202</w:t>
      </w:r>
      <w:r w:rsidR="0059026B">
        <w:rPr>
          <w:color w:val="181717"/>
          <w:sz w:val="28"/>
          <w:szCs w:val="28"/>
        </w:rPr>
        <w:t>2</w:t>
      </w:r>
      <w:r w:rsidRPr="0073679A">
        <w:rPr>
          <w:color w:val="181717"/>
          <w:sz w:val="28"/>
          <w:szCs w:val="28"/>
        </w:rPr>
        <w:t>-202</w:t>
      </w:r>
      <w:r w:rsidR="0059026B">
        <w:rPr>
          <w:color w:val="181717"/>
          <w:sz w:val="28"/>
          <w:szCs w:val="28"/>
        </w:rPr>
        <w:t>3</w:t>
      </w:r>
      <w:r w:rsidRPr="0073679A">
        <w:rPr>
          <w:color w:val="181717"/>
          <w:sz w:val="28"/>
          <w:szCs w:val="28"/>
        </w:rPr>
        <w:t>учебный год</w:t>
      </w:r>
    </w:p>
    <w:p w:rsidR="0073679A" w:rsidRPr="0073679A" w:rsidRDefault="0073679A" w:rsidP="00B93AB0">
      <w:pPr>
        <w:tabs>
          <w:tab w:val="left" w:pos="0"/>
        </w:tabs>
        <w:spacing w:after="3" w:line="247" w:lineRule="auto"/>
        <w:ind w:firstLine="274"/>
        <w:jc w:val="center"/>
        <w:rPr>
          <w:color w:val="181717"/>
          <w:sz w:val="28"/>
          <w:szCs w:val="28"/>
        </w:rPr>
      </w:pPr>
      <w:r w:rsidRPr="0073679A">
        <w:rPr>
          <w:color w:val="181717"/>
          <w:sz w:val="28"/>
          <w:szCs w:val="28"/>
        </w:rPr>
        <w:t>(базовый уровень)</w:t>
      </w:r>
    </w:p>
    <w:p w:rsidR="0073679A" w:rsidRPr="0073679A" w:rsidRDefault="0073679A" w:rsidP="00B93AB0">
      <w:pPr>
        <w:tabs>
          <w:tab w:val="left" w:pos="0"/>
        </w:tabs>
        <w:spacing w:after="3" w:line="247" w:lineRule="auto"/>
        <w:ind w:firstLine="274"/>
        <w:jc w:val="center"/>
        <w:rPr>
          <w:color w:val="181717"/>
          <w:sz w:val="26"/>
          <w:szCs w:val="26"/>
        </w:rPr>
      </w:pPr>
    </w:p>
    <w:p w:rsidR="0073679A" w:rsidRPr="0073679A" w:rsidRDefault="0073679A" w:rsidP="00B93AB0">
      <w:pPr>
        <w:tabs>
          <w:tab w:val="left" w:pos="0"/>
        </w:tabs>
        <w:spacing w:after="3" w:line="247" w:lineRule="auto"/>
        <w:ind w:firstLine="274"/>
        <w:jc w:val="center"/>
        <w:rPr>
          <w:color w:val="181717"/>
          <w:sz w:val="26"/>
          <w:szCs w:val="26"/>
        </w:rPr>
      </w:pPr>
    </w:p>
    <w:p w:rsidR="0073679A" w:rsidRPr="0073679A" w:rsidRDefault="0073679A" w:rsidP="00B93AB0">
      <w:pPr>
        <w:tabs>
          <w:tab w:val="left" w:pos="0"/>
        </w:tabs>
        <w:spacing w:after="3" w:line="247" w:lineRule="auto"/>
        <w:ind w:firstLine="274"/>
        <w:jc w:val="center"/>
        <w:rPr>
          <w:color w:val="181717"/>
          <w:sz w:val="26"/>
          <w:szCs w:val="26"/>
        </w:rPr>
      </w:pPr>
    </w:p>
    <w:p w:rsidR="0073679A" w:rsidRPr="0073679A" w:rsidRDefault="0073679A" w:rsidP="00B93AB0">
      <w:pPr>
        <w:tabs>
          <w:tab w:val="left" w:pos="0"/>
        </w:tabs>
        <w:spacing w:after="3" w:line="247" w:lineRule="auto"/>
        <w:ind w:firstLine="274"/>
        <w:jc w:val="center"/>
        <w:rPr>
          <w:color w:val="181717"/>
          <w:sz w:val="26"/>
          <w:szCs w:val="26"/>
        </w:rPr>
      </w:pPr>
    </w:p>
    <w:p w:rsidR="0073679A" w:rsidRPr="0073679A" w:rsidRDefault="0073679A" w:rsidP="00B93AB0">
      <w:pPr>
        <w:tabs>
          <w:tab w:val="left" w:pos="2280"/>
          <w:tab w:val="left" w:pos="4253"/>
        </w:tabs>
        <w:spacing w:after="3" w:line="247" w:lineRule="auto"/>
        <w:ind w:left="4253" w:firstLine="274"/>
        <w:jc w:val="both"/>
        <w:rPr>
          <w:rFonts w:eastAsia="Calibri"/>
          <w:color w:val="181717"/>
          <w:sz w:val="28"/>
          <w:szCs w:val="28"/>
          <w:lang w:eastAsia="en-US"/>
        </w:rPr>
      </w:pPr>
      <w:r w:rsidRPr="0073679A">
        <w:rPr>
          <w:rFonts w:eastAsia="Calibri"/>
          <w:color w:val="181717"/>
          <w:sz w:val="28"/>
          <w:szCs w:val="28"/>
          <w:lang w:eastAsia="en-US"/>
        </w:rPr>
        <w:t xml:space="preserve">                                                       Составители программы:</w:t>
      </w:r>
    </w:p>
    <w:p w:rsidR="0073679A" w:rsidRPr="0073679A" w:rsidRDefault="0073679A" w:rsidP="00B93AB0">
      <w:pPr>
        <w:tabs>
          <w:tab w:val="left" w:pos="2280"/>
          <w:tab w:val="left" w:pos="4253"/>
        </w:tabs>
        <w:spacing w:after="3" w:line="247" w:lineRule="auto"/>
        <w:ind w:left="4253" w:firstLine="274"/>
        <w:jc w:val="both"/>
        <w:rPr>
          <w:rFonts w:eastAsia="Calibri"/>
          <w:color w:val="181717"/>
          <w:sz w:val="28"/>
          <w:szCs w:val="28"/>
          <w:lang w:eastAsia="en-US"/>
        </w:rPr>
      </w:pPr>
      <w:r w:rsidRPr="0073679A">
        <w:rPr>
          <w:rFonts w:eastAsia="Calibri"/>
          <w:color w:val="181717"/>
          <w:sz w:val="28"/>
          <w:szCs w:val="28"/>
          <w:lang w:eastAsia="en-US"/>
        </w:rPr>
        <w:t xml:space="preserve">                                                       учителя русского языка и литературы</w:t>
      </w:r>
    </w:p>
    <w:p w:rsidR="0073679A" w:rsidRPr="0073679A" w:rsidRDefault="0073679A" w:rsidP="00B93AB0">
      <w:pPr>
        <w:tabs>
          <w:tab w:val="left" w:pos="2280"/>
          <w:tab w:val="left" w:pos="4253"/>
        </w:tabs>
        <w:spacing w:after="3" w:line="247" w:lineRule="auto"/>
        <w:ind w:left="4253" w:firstLine="274"/>
        <w:jc w:val="both"/>
        <w:rPr>
          <w:rFonts w:eastAsia="Calibri"/>
          <w:color w:val="181717"/>
          <w:sz w:val="28"/>
          <w:szCs w:val="28"/>
          <w:lang w:eastAsia="en-US"/>
        </w:rPr>
      </w:pPr>
      <w:r w:rsidRPr="0073679A">
        <w:rPr>
          <w:rFonts w:eastAsia="Calibri"/>
          <w:color w:val="181717"/>
          <w:sz w:val="28"/>
          <w:szCs w:val="28"/>
          <w:lang w:eastAsia="en-US"/>
        </w:rPr>
        <w:t xml:space="preserve">                                                       Шехирева Марина Николаевна,  </w:t>
      </w:r>
    </w:p>
    <w:p w:rsidR="0073679A" w:rsidRPr="0073679A" w:rsidRDefault="0073679A" w:rsidP="00B93AB0">
      <w:pPr>
        <w:tabs>
          <w:tab w:val="left" w:pos="4253"/>
        </w:tabs>
        <w:spacing w:after="3" w:line="247" w:lineRule="auto"/>
        <w:ind w:left="4253" w:firstLine="274"/>
        <w:jc w:val="both"/>
        <w:rPr>
          <w:color w:val="181717"/>
          <w:sz w:val="28"/>
          <w:szCs w:val="28"/>
        </w:rPr>
      </w:pPr>
      <w:r w:rsidRPr="0073679A">
        <w:rPr>
          <w:rFonts w:eastAsia="Calibri"/>
          <w:color w:val="181717"/>
          <w:sz w:val="28"/>
          <w:szCs w:val="28"/>
          <w:lang w:eastAsia="en-US"/>
        </w:rPr>
        <w:t xml:space="preserve">                                                       высшая</w:t>
      </w:r>
      <w:r w:rsidRPr="0073679A">
        <w:rPr>
          <w:color w:val="181717"/>
          <w:sz w:val="28"/>
          <w:szCs w:val="28"/>
        </w:rPr>
        <w:t xml:space="preserve"> квалификационная категория,</w:t>
      </w:r>
    </w:p>
    <w:p w:rsidR="0073679A" w:rsidRPr="0073679A" w:rsidRDefault="0073679A" w:rsidP="00B93AB0">
      <w:pPr>
        <w:tabs>
          <w:tab w:val="left" w:pos="4253"/>
        </w:tabs>
        <w:spacing w:after="3" w:line="247" w:lineRule="auto"/>
        <w:ind w:left="4253" w:firstLine="274"/>
        <w:jc w:val="both"/>
        <w:rPr>
          <w:color w:val="181717"/>
          <w:sz w:val="28"/>
          <w:szCs w:val="28"/>
        </w:rPr>
      </w:pPr>
      <w:r w:rsidRPr="0073679A">
        <w:rPr>
          <w:color w:val="181717"/>
          <w:sz w:val="28"/>
          <w:szCs w:val="28"/>
        </w:rPr>
        <w:t xml:space="preserve">                                                       Шелемба Ирина Николаевна,</w:t>
      </w:r>
    </w:p>
    <w:p w:rsidR="0073679A" w:rsidRPr="0073679A" w:rsidRDefault="0073679A" w:rsidP="00B93AB0">
      <w:pPr>
        <w:tabs>
          <w:tab w:val="left" w:pos="4253"/>
        </w:tabs>
        <w:spacing w:after="3" w:line="247" w:lineRule="auto"/>
        <w:ind w:left="4253" w:firstLine="274"/>
        <w:jc w:val="both"/>
        <w:rPr>
          <w:color w:val="181717"/>
          <w:sz w:val="28"/>
          <w:szCs w:val="28"/>
        </w:rPr>
      </w:pPr>
      <w:r w:rsidRPr="0073679A">
        <w:rPr>
          <w:color w:val="181717"/>
          <w:sz w:val="28"/>
          <w:szCs w:val="28"/>
        </w:rPr>
        <w:t xml:space="preserve">                                                       высшая квалификационная категория</w:t>
      </w:r>
    </w:p>
    <w:p w:rsidR="0073679A" w:rsidRPr="0073679A" w:rsidRDefault="0073679A" w:rsidP="00B93AB0">
      <w:pPr>
        <w:tabs>
          <w:tab w:val="left" w:pos="2280"/>
          <w:tab w:val="left" w:pos="4253"/>
        </w:tabs>
        <w:spacing w:after="3" w:line="247" w:lineRule="auto"/>
        <w:ind w:left="4253" w:firstLine="274"/>
        <w:jc w:val="both"/>
        <w:rPr>
          <w:rFonts w:eastAsia="Calibri"/>
          <w:color w:val="181717"/>
          <w:sz w:val="28"/>
          <w:szCs w:val="28"/>
          <w:lang w:eastAsia="en-US"/>
        </w:rPr>
      </w:pPr>
      <w:r w:rsidRPr="0073679A">
        <w:rPr>
          <w:rFonts w:eastAsia="Calibri"/>
          <w:color w:val="181717"/>
          <w:sz w:val="28"/>
          <w:szCs w:val="28"/>
          <w:lang w:eastAsia="en-US"/>
        </w:rPr>
        <w:t xml:space="preserve">                                                       Княжева Наталья Александровна,</w:t>
      </w:r>
    </w:p>
    <w:p w:rsidR="0073679A" w:rsidRPr="0073679A" w:rsidRDefault="0073679A" w:rsidP="00B93AB0">
      <w:pPr>
        <w:tabs>
          <w:tab w:val="left" w:pos="4253"/>
        </w:tabs>
        <w:spacing w:after="3" w:line="247" w:lineRule="auto"/>
        <w:ind w:left="4253" w:firstLine="274"/>
        <w:jc w:val="both"/>
        <w:rPr>
          <w:color w:val="181717"/>
          <w:sz w:val="28"/>
          <w:szCs w:val="28"/>
        </w:rPr>
      </w:pPr>
      <w:r w:rsidRPr="0073679A">
        <w:rPr>
          <w:color w:val="181717"/>
          <w:sz w:val="28"/>
          <w:szCs w:val="28"/>
        </w:rPr>
        <w:t xml:space="preserve">                                                       первая  </w:t>
      </w:r>
      <w:bookmarkStart w:id="0" w:name="_Hlk81779395"/>
      <w:r w:rsidRPr="0073679A">
        <w:rPr>
          <w:color w:val="181717"/>
          <w:sz w:val="28"/>
          <w:szCs w:val="28"/>
        </w:rPr>
        <w:t>квалификационная категория</w:t>
      </w:r>
    </w:p>
    <w:bookmarkEnd w:id="0"/>
    <w:p w:rsidR="0073679A" w:rsidRDefault="0073679A" w:rsidP="00B93AB0">
      <w:pPr>
        <w:spacing w:after="3" w:line="247" w:lineRule="auto"/>
        <w:ind w:firstLine="274"/>
        <w:jc w:val="center"/>
        <w:rPr>
          <w:color w:val="181717"/>
          <w:sz w:val="28"/>
          <w:szCs w:val="28"/>
        </w:rPr>
      </w:pPr>
    </w:p>
    <w:p w:rsidR="0073679A" w:rsidRPr="0073679A" w:rsidRDefault="0073679A" w:rsidP="00B93AB0">
      <w:pPr>
        <w:spacing w:after="3" w:line="247" w:lineRule="auto"/>
        <w:ind w:firstLine="274"/>
        <w:jc w:val="center"/>
        <w:rPr>
          <w:color w:val="181717"/>
          <w:sz w:val="28"/>
          <w:szCs w:val="28"/>
        </w:rPr>
      </w:pPr>
      <w:r w:rsidRPr="0073679A">
        <w:rPr>
          <w:color w:val="181717"/>
          <w:sz w:val="28"/>
          <w:szCs w:val="28"/>
        </w:rPr>
        <w:t>Подосиновец, 202</w:t>
      </w:r>
      <w:r w:rsidR="0059026B">
        <w:rPr>
          <w:color w:val="181717"/>
          <w:sz w:val="28"/>
          <w:szCs w:val="28"/>
        </w:rPr>
        <w:t>2</w:t>
      </w:r>
      <w:r w:rsidRPr="0073679A">
        <w:rPr>
          <w:color w:val="181717"/>
          <w:sz w:val="28"/>
          <w:szCs w:val="28"/>
        </w:rPr>
        <w:t xml:space="preserve"> год</w:t>
      </w:r>
    </w:p>
    <w:p w:rsidR="0073679A" w:rsidRPr="007E3F9A" w:rsidRDefault="0073679A" w:rsidP="00B93AB0">
      <w:pPr>
        <w:ind w:right="-285"/>
        <w:jc w:val="center"/>
        <w:rPr>
          <w:b/>
          <w:sz w:val="28"/>
          <w:szCs w:val="28"/>
        </w:rPr>
      </w:pPr>
    </w:p>
    <w:p w:rsidR="0073679A" w:rsidRPr="0073679A" w:rsidRDefault="0073679A" w:rsidP="00B93AB0">
      <w:pPr>
        <w:tabs>
          <w:tab w:val="left" w:pos="0"/>
        </w:tabs>
        <w:ind w:left="1080"/>
        <w:rPr>
          <w:b/>
          <w:sz w:val="28"/>
          <w:szCs w:val="28"/>
        </w:rPr>
      </w:pPr>
      <w:r>
        <w:rPr>
          <w:b/>
          <w:bCs/>
          <w:sz w:val="28"/>
          <w:szCs w:val="28"/>
        </w:rPr>
        <w:lastRenderedPageBreak/>
        <w:t xml:space="preserve">                                                                                         </w:t>
      </w:r>
      <w:r w:rsidRPr="0073679A">
        <w:rPr>
          <w:b/>
          <w:bCs/>
          <w:sz w:val="28"/>
          <w:szCs w:val="28"/>
        </w:rPr>
        <w:t>Введение</w:t>
      </w:r>
    </w:p>
    <w:p w:rsidR="0073679A" w:rsidRPr="0073679A" w:rsidRDefault="0073679A" w:rsidP="00B93AB0">
      <w:pPr>
        <w:ind w:right="-285" w:firstLine="567"/>
        <w:jc w:val="both"/>
        <w:rPr>
          <w:sz w:val="28"/>
          <w:szCs w:val="28"/>
        </w:rPr>
      </w:pPr>
      <w:proofErr w:type="gramStart"/>
      <w:r w:rsidRPr="0073679A">
        <w:rPr>
          <w:sz w:val="28"/>
          <w:szCs w:val="28"/>
        </w:rPr>
        <w:t>Настоящая рабочая программа по литературе для 5 класса (базовый уровень) составлена  в соответствии с ФГОС,  с учётом Примерной ООП, одобренной решением Федерального учебно-методического объединения по общему образованию (протокол от 08  апреля 2015 года № 1\15).</w:t>
      </w:r>
      <w:proofErr w:type="gramEnd"/>
      <w:r w:rsidRPr="0073679A">
        <w:rPr>
          <w:sz w:val="28"/>
          <w:szCs w:val="28"/>
        </w:rPr>
        <w:t xml:space="preserve"> </w:t>
      </w:r>
      <w:proofErr w:type="gramStart"/>
      <w:r w:rsidRPr="0073679A">
        <w:rPr>
          <w:rFonts w:eastAsia="Arial Unicode MS"/>
          <w:sz w:val="28"/>
          <w:szCs w:val="28"/>
        </w:rPr>
        <w:t>Рабочая программа составлена в рамках УМК по литературе  издательства «Просвещение» (авторы:</w:t>
      </w:r>
      <w:proofErr w:type="gramEnd"/>
      <w:r w:rsidRPr="0073679A">
        <w:rPr>
          <w:rFonts w:eastAsia="Arial Unicode MS"/>
          <w:sz w:val="28"/>
          <w:szCs w:val="28"/>
        </w:rPr>
        <w:t xml:space="preserve"> </w:t>
      </w:r>
      <w:proofErr w:type="gramStart"/>
      <w:r w:rsidRPr="0073679A">
        <w:rPr>
          <w:rFonts w:eastAsia="Arial Unicode MS"/>
          <w:sz w:val="28"/>
          <w:szCs w:val="28"/>
        </w:rPr>
        <w:t xml:space="preserve">В.Я. Коровина, В.П. Журавлев, В.И. Коровин) </w:t>
      </w:r>
      <w:r w:rsidRPr="0073679A">
        <w:rPr>
          <w:sz w:val="28"/>
          <w:szCs w:val="28"/>
        </w:rPr>
        <w:t xml:space="preserve">и на основе следующих </w:t>
      </w:r>
      <w:r w:rsidRPr="0073679A">
        <w:rPr>
          <w:b/>
          <w:sz w:val="28"/>
          <w:szCs w:val="28"/>
        </w:rPr>
        <w:t>нормативных  документов:</w:t>
      </w:r>
      <w:proofErr w:type="gramEnd"/>
    </w:p>
    <w:p w:rsidR="0073679A" w:rsidRPr="0073679A" w:rsidRDefault="0073679A" w:rsidP="00B93AB0">
      <w:pPr>
        <w:widowControl w:val="0"/>
        <w:numPr>
          <w:ilvl w:val="0"/>
          <w:numId w:val="75"/>
        </w:numPr>
        <w:ind w:left="567" w:right="-285"/>
        <w:jc w:val="both"/>
        <w:rPr>
          <w:rFonts w:eastAsia="Courier New"/>
          <w:sz w:val="28"/>
          <w:szCs w:val="28"/>
          <w:lang w:bidi="ru-RU"/>
        </w:rPr>
      </w:pPr>
      <w:r w:rsidRPr="0073679A">
        <w:rPr>
          <w:rFonts w:eastAsia="Courier New"/>
          <w:sz w:val="28"/>
          <w:szCs w:val="28"/>
          <w:lang w:bidi="ru-RU"/>
        </w:rPr>
        <w:t>Закона РФ «Об образовании в Российской Федерации»» (№ 273-Ф3 от 29.12.2012).</w:t>
      </w:r>
    </w:p>
    <w:p w:rsidR="0073679A" w:rsidRPr="0073679A" w:rsidRDefault="0073679A" w:rsidP="00B93AB0">
      <w:pPr>
        <w:widowControl w:val="0"/>
        <w:numPr>
          <w:ilvl w:val="0"/>
          <w:numId w:val="75"/>
        </w:numPr>
        <w:ind w:left="567" w:right="-285"/>
        <w:jc w:val="both"/>
        <w:rPr>
          <w:rFonts w:eastAsia="Courier New"/>
          <w:sz w:val="28"/>
          <w:szCs w:val="28"/>
          <w:lang w:bidi="ru-RU"/>
        </w:rPr>
      </w:pPr>
      <w:r w:rsidRPr="0073679A">
        <w:rPr>
          <w:rFonts w:eastAsia="Courier New"/>
          <w:sz w:val="28"/>
          <w:szCs w:val="28"/>
          <w:lang w:bidi="ru-RU"/>
        </w:rPr>
        <w:t>ФГОС ООО (приказ Минобрнауки РФ № 1897 от 17.12.2010).</w:t>
      </w:r>
    </w:p>
    <w:p w:rsidR="0073679A" w:rsidRPr="0073679A" w:rsidRDefault="0073679A" w:rsidP="00B93AB0">
      <w:pPr>
        <w:ind w:right="-285" w:firstLine="567"/>
        <w:jc w:val="both"/>
        <w:rPr>
          <w:sz w:val="28"/>
          <w:szCs w:val="28"/>
        </w:rPr>
      </w:pPr>
      <w:r w:rsidRPr="0073679A">
        <w:rPr>
          <w:sz w:val="28"/>
          <w:szCs w:val="28"/>
        </w:rPr>
        <w:t xml:space="preserve">Программа разработана на основе УМК, </w:t>
      </w:r>
      <w:proofErr w:type="gramStart"/>
      <w:r w:rsidRPr="0073679A">
        <w:rPr>
          <w:sz w:val="28"/>
          <w:szCs w:val="28"/>
        </w:rPr>
        <w:t>включающего</w:t>
      </w:r>
      <w:proofErr w:type="gramEnd"/>
    </w:p>
    <w:p w:rsidR="0073679A" w:rsidRPr="0073679A" w:rsidRDefault="0073679A" w:rsidP="00B93AB0">
      <w:pPr>
        <w:numPr>
          <w:ilvl w:val="0"/>
          <w:numId w:val="76"/>
        </w:numPr>
        <w:ind w:right="-285" w:hanging="283"/>
        <w:contextualSpacing/>
        <w:jc w:val="both"/>
        <w:rPr>
          <w:sz w:val="28"/>
          <w:szCs w:val="28"/>
        </w:rPr>
      </w:pPr>
      <w:r w:rsidRPr="0073679A">
        <w:rPr>
          <w:sz w:val="28"/>
          <w:szCs w:val="28"/>
          <w:lang w:val="tt-RU"/>
        </w:rPr>
        <w:t>п</w:t>
      </w:r>
      <w:r w:rsidRPr="0073679A">
        <w:rPr>
          <w:sz w:val="28"/>
          <w:szCs w:val="28"/>
        </w:rPr>
        <w:t>рограмму общеобразовательных учреждений, допущенную Министерством образования и науки Российской Федерации</w:t>
      </w:r>
      <w:r w:rsidRPr="0073679A">
        <w:rPr>
          <w:rFonts w:eastAsia="Calibri"/>
          <w:sz w:val="28"/>
          <w:szCs w:val="28"/>
        </w:rPr>
        <w:t xml:space="preserve"> по литературе для 5-11 классов авторов В.Я.Коровиной, В.П. Журавлёва, В.И. Коровина, И.С. Збарского, В.П. Полухиной (М.: </w:t>
      </w:r>
      <w:proofErr w:type="gramStart"/>
      <w:r w:rsidRPr="0073679A">
        <w:rPr>
          <w:rFonts w:eastAsia="Calibri"/>
          <w:sz w:val="28"/>
          <w:szCs w:val="28"/>
        </w:rPr>
        <w:t>Просвещение, 2011);</w:t>
      </w:r>
      <w:proofErr w:type="gramEnd"/>
    </w:p>
    <w:p w:rsidR="0073679A" w:rsidRPr="0073679A" w:rsidRDefault="0073679A" w:rsidP="00B93AB0">
      <w:pPr>
        <w:numPr>
          <w:ilvl w:val="0"/>
          <w:numId w:val="76"/>
        </w:numPr>
        <w:ind w:right="-285" w:hanging="283"/>
        <w:jc w:val="both"/>
        <w:rPr>
          <w:sz w:val="28"/>
          <w:szCs w:val="28"/>
        </w:rPr>
      </w:pPr>
      <w:r w:rsidRPr="0073679A">
        <w:rPr>
          <w:iCs/>
          <w:sz w:val="28"/>
          <w:szCs w:val="28"/>
        </w:rPr>
        <w:t xml:space="preserve">учебник «Литература.» в 2 частях </w:t>
      </w:r>
      <w:r w:rsidRPr="0073679A">
        <w:rPr>
          <w:sz w:val="28"/>
          <w:szCs w:val="28"/>
        </w:rPr>
        <w:t>авторо</w:t>
      </w:r>
      <w:proofErr w:type="gramStart"/>
      <w:r w:rsidRPr="0073679A">
        <w:rPr>
          <w:sz w:val="28"/>
          <w:szCs w:val="28"/>
        </w:rPr>
        <w:t>в-</w:t>
      </w:r>
      <w:proofErr w:type="gramEnd"/>
      <w:r w:rsidRPr="0073679A">
        <w:rPr>
          <w:sz w:val="28"/>
          <w:szCs w:val="28"/>
        </w:rPr>
        <w:t xml:space="preserve"> составителей В.Я. Коровиной, В.П. Журавлёва, В.И. Коровина (М.: Просвещение, 2015);</w:t>
      </w:r>
    </w:p>
    <w:p w:rsidR="0073679A" w:rsidRDefault="0073679A" w:rsidP="00B93AB0">
      <w:pPr>
        <w:numPr>
          <w:ilvl w:val="0"/>
          <w:numId w:val="76"/>
        </w:numPr>
        <w:ind w:right="-285" w:hanging="283"/>
        <w:jc w:val="both"/>
        <w:rPr>
          <w:sz w:val="28"/>
          <w:szCs w:val="28"/>
        </w:rPr>
      </w:pPr>
      <w:r w:rsidRPr="0073679A">
        <w:rPr>
          <w:iCs/>
          <w:sz w:val="28"/>
          <w:szCs w:val="28"/>
        </w:rPr>
        <w:t>поурочное планирование к учебнику под редакцией В.Я. Коровиной «Литература. » Н.В. Карасёвой, В.Н. Пташкиной (</w:t>
      </w:r>
      <w:r w:rsidRPr="0073679A">
        <w:rPr>
          <w:sz w:val="28"/>
          <w:szCs w:val="28"/>
        </w:rPr>
        <w:t>М.: Учитель, 2015);</w:t>
      </w:r>
    </w:p>
    <w:p w:rsidR="0073679A" w:rsidRPr="004751F7" w:rsidRDefault="0073679A" w:rsidP="00B93AB0">
      <w:pPr>
        <w:ind w:right="-285"/>
        <w:jc w:val="center"/>
        <w:rPr>
          <w:b/>
          <w:sz w:val="28"/>
          <w:szCs w:val="28"/>
        </w:rPr>
      </w:pPr>
    </w:p>
    <w:p w:rsidR="0073679A" w:rsidRDefault="0073679A" w:rsidP="00B93AB0">
      <w:pPr>
        <w:ind w:right="-285"/>
        <w:jc w:val="center"/>
        <w:rPr>
          <w:b/>
          <w:sz w:val="28"/>
          <w:szCs w:val="28"/>
        </w:rPr>
      </w:pPr>
      <w:r>
        <w:rPr>
          <w:b/>
          <w:sz w:val="28"/>
          <w:szCs w:val="28"/>
        </w:rPr>
        <w:t xml:space="preserve"> 5 класс</w:t>
      </w:r>
    </w:p>
    <w:p w:rsidR="00EA4EF9" w:rsidRPr="0073679A" w:rsidRDefault="00EA4EF9" w:rsidP="00B93AB0">
      <w:pPr>
        <w:pStyle w:val="a3"/>
        <w:numPr>
          <w:ilvl w:val="1"/>
          <w:numId w:val="75"/>
        </w:numPr>
        <w:ind w:right="-285"/>
        <w:jc w:val="center"/>
        <w:rPr>
          <w:b/>
          <w:sz w:val="28"/>
          <w:szCs w:val="28"/>
        </w:rPr>
      </w:pPr>
      <w:r w:rsidRPr="0073679A">
        <w:rPr>
          <w:b/>
          <w:sz w:val="28"/>
          <w:szCs w:val="28"/>
        </w:rPr>
        <w:t>Личностные, метапредметные и предметные результаты освоения учебного предмета «Литература»</w:t>
      </w:r>
    </w:p>
    <w:p w:rsidR="00EA4EF9" w:rsidRPr="009371E5" w:rsidRDefault="00EA4EF9" w:rsidP="00B93AB0">
      <w:pPr>
        <w:pStyle w:val="12"/>
        <w:spacing w:before="120"/>
        <w:ind w:right="-285" w:firstLine="567"/>
        <w:jc w:val="both"/>
        <w:rPr>
          <w:rFonts w:eastAsia="Arial Unicode MS"/>
          <w:sz w:val="28"/>
          <w:szCs w:val="28"/>
        </w:rPr>
      </w:pPr>
      <w:r w:rsidRPr="008A6F33">
        <w:rPr>
          <w:b/>
          <w:sz w:val="28"/>
          <w:szCs w:val="28"/>
        </w:rPr>
        <w:t>Личностными результатами</w:t>
      </w:r>
      <w:r w:rsidRPr="009371E5">
        <w:rPr>
          <w:b/>
          <w:sz w:val="28"/>
          <w:szCs w:val="28"/>
        </w:rPr>
        <w:t xml:space="preserve"> </w:t>
      </w:r>
      <w:r w:rsidRPr="009371E5">
        <w:rPr>
          <w:sz w:val="28"/>
          <w:szCs w:val="28"/>
        </w:rPr>
        <w:t>освоени</w:t>
      </w:r>
      <w:r>
        <w:rPr>
          <w:sz w:val="28"/>
          <w:szCs w:val="28"/>
        </w:rPr>
        <w:t>я учебного предмета «Литература</w:t>
      </w:r>
      <w:r w:rsidRPr="009371E5">
        <w:rPr>
          <w:sz w:val="28"/>
          <w:szCs w:val="28"/>
        </w:rPr>
        <w:t>» в 5 классе являются:</w:t>
      </w:r>
    </w:p>
    <w:p w:rsidR="00EA4EF9" w:rsidRPr="009371E5" w:rsidRDefault="00EA4EF9" w:rsidP="00B93AB0">
      <w:pPr>
        <w:ind w:right="-285"/>
        <w:jc w:val="both"/>
        <w:rPr>
          <w:b/>
          <w:sz w:val="28"/>
          <w:szCs w:val="28"/>
        </w:rPr>
      </w:pPr>
    </w:p>
    <w:p w:rsidR="00EA4EF9" w:rsidRPr="009371E5" w:rsidRDefault="00EA4EF9" w:rsidP="00B93AB0">
      <w:pPr>
        <w:numPr>
          <w:ilvl w:val="0"/>
          <w:numId w:val="1"/>
        </w:numPr>
        <w:ind w:left="567" w:right="-285" w:hanging="283"/>
        <w:jc w:val="both"/>
        <w:rPr>
          <w:sz w:val="28"/>
          <w:szCs w:val="28"/>
        </w:rPr>
      </w:pPr>
      <w:r w:rsidRPr="009371E5">
        <w:rPr>
          <w:sz w:val="28"/>
          <w:szCs w:val="28"/>
        </w:rPr>
        <w:t>понимание русской литературы как национально-культурной ценности русского народа;</w:t>
      </w:r>
    </w:p>
    <w:p w:rsidR="00EA4EF9" w:rsidRPr="009371E5" w:rsidRDefault="00EA4EF9" w:rsidP="00B93AB0">
      <w:pPr>
        <w:numPr>
          <w:ilvl w:val="0"/>
          <w:numId w:val="1"/>
        </w:numPr>
        <w:ind w:left="567" w:right="-285" w:hanging="283"/>
        <w:jc w:val="both"/>
        <w:rPr>
          <w:sz w:val="28"/>
          <w:szCs w:val="28"/>
        </w:rPr>
      </w:pPr>
      <w:r w:rsidRPr="009371E5">
        <w:rPr>
          <w:sz w:val="28"/>
          <w:szCs w:val="28"/>
        </w:rPr>
        <w:t>представление об эстетической ценности русской литературы;</w:t>
      </w:r>
    </w:p>
    <w:p w:rsidR="00EA4EF9" w:rsidRPr="009371E5" w:rsidRDefault="00EA4EF9" w:rsidP="00B93AB0">
      <w:pPr>
        <w:numPr>
          <w:ilvl w:val="0"/>
          <w:numId w:val="1"/>
        </w:numPr>
        <w:ind w:left="567" w:right="-285" w:hanging="283"/>
        <w:jc w:val="both"/>
        <w:rPr>
          <w:sz w:val="28"/>
          <w:szCs w:val="28"/>
        </w:rPr>
      </w:pPr>
      <w:r w:rsidRPr="009371E5">
        <w:rPr>
          <w:sz w:val="28"/>
          <w:szCs w:val="28"/>
        </w:rPr>
        <w:t>ощущение чувства любви и гражданской гордости за принадлежность  к России;</w:t>
      </w:r>
    </w:p>
    <w:p w:rsidR="00EA4EF9" w:rsidRDefault="00EA4EF9" w:rsidP="00B93AB0">
      <w:pPr>
        <w:numPr>
          <w:ilvl w:val="0"/>
          <w:numId w:val="1"/>
        </w:numPr>
        <w:ind w:left="567" w:right="-285" w:hanging="283"/>
        <w:jc w:val="both"/>
        <w:rPr>
          <w:sz w:val="28"/>
          <w:szCs w:val="28"/>
        </w:rPr>
      </w:pPr>
      <w:r w:rsidRPr="009371E5">
        <w:rPr>
          <w:sz w:val="28"/>
          <w:szCs w:val="28"/>
        </w:rPr>
        <w:t>уважительное отношение к родной литературе, к культурам других народов;</w:t>
      </w:r>
    </w:p>
    <w:p w:rsidR="00EA4EF9" w:rsidRDefault="00EA4EF9" w:rsidP="00B93AB0">
      <w:pPr>
        <w:numPr>
          <w:ilvl w:val="0"/>
          <w:numId w:val="1"/>
        </w:numPr>
        <w:ind w:left="567" w:right="-285" w:hanging="283"/>
        <w:jc w:val="both"/>
        <w:rPr>
          <w:sz w:val="28"/>
          <w:szCs w:val="28"/>
        </w:rPr>
      </w:pPr>
      <w:r w:rsidRPr="008A6F33">
        <w:rPr>
          <w:sz w:val="28"/>
          <w:szCs w:val="28"/>
        </w:rPr>
        <w:t>способность и готовность к  самосовершенствованию духовно-нравственных качеств личности;</w:t>
      </w:r>
    </w:p>
    <w:p w:rsidR="00EA4EF9" w:rsidRDefault="00EA4EF9" w:rsidP="00B93AB0">
      <w:pPr>
        <w:numPr>
          <w:ilvl w:val="0"/>
          <w:numId w:val="1"/>
        </w:numPr>
        <w:ind w:left="567" w:right="-285" w:hanging="283"/>
        <w:jc w:val="both"/>
        <w:rPr>
          <w:sz w:val="28"/>
          <w:szCs w:val="28"/>
        </w:rPr>
      </w:pPr>
      <w:r w:rsidRPr="008A6F33">
        <w:rPr>
          <w:sz w:val="28"/>
          <w:szCs w:val="28"/>
        </w:rPr>
        <w:t xml:space="preserve">способность к культурной самоидентификации; </w:t>
      </w:r>
    </w:p>
    <w:p w:rsidR="00EA4EF9" w:rsidRDefault="00EA4EF9" w:rsidP="00B93AB0">
      <w:pPr>
        <w:numPr>
          <w:ilvl w:val="0"/>
          <w:numId w:val="1"/>
        </w:numPr>
        <w:ind w:left="567" w:right="-285" w:hanging="283"/>
        <w:jc w:val="both"/>
        <w:rPr>
          <w:sz w:val="28"/>
          <w:szCs w:val="28"/>
        </w:rPr>
      </w:pPr>
      <w:r w:rsidRPr="008A6F33">
        <w:rPr>
          <w:sz w:val="28"/>
          <w:szCs w:val="28"/>
        </w:rPr>
        <w:t>осознание коммуникативно-эстетических возможностей языка на основе изучения выдающихся произведений российской  и мировой культуры;</w:t>
      </w:r>
    </w:p>
    <w:p w:rsidR="00EA4EF9" w:rsidRPr="008A6F33" w:rsidRDefault="00EA4EF9" w:rsidP="00B93AB0">
      <w:pPr>
        <w:numPr>
          <w:ilvl w:val="0"/>
          <w:numId w:val="1"/>
        </w:numPr>
        <w:ind w:left="567" w:right="-285" w:hanging="283"/>
        <w:jc w:val="both"/>
        <w:rPr>
          <w:sz w:val="28"/>
          <w:szCs w:val="28"/>
        </w:rPr>
      </w:pPr>
      <w:r w:rsidRPr="008A6F33">
        <w:rPr>
          <w:sz w:val="28"/>
          <w:szCs w:val="28"/>
        </w:rPr>
        <w:lastRenderedPageBreak/>
        <w:t>самоопределение и самопознание, ориентация в системе личностных смыслов на основе соотнесения своего «Я» с художественным миром авторов и судьбами их героев.</w:t>
      </w:r>
    </w:p>
    <w:p w:rsidR="00EA4EF9" w:rsidRPr="009371E5" w:rsidRDefault="00EA4EF9" w:rsidP="00B93AB0">
      <w:pPr>
        <w:ind w:right="-285"/>
        <w:jc w:val="both"/>
        <w:rPr>
          <w:sz w:val="28"/>
          <w:szCs w:val="28"/>
        </w:rPr>
      </w:pPr>
    </w:p>
    <w:p w:rsidR="00EA4EF9" w:rsidRPr="009371E5" w:rsidRDefault="00EA4EF9" w:rsidP="00B93AB0">
      <w:pPr>
        <w:ind w:right="-285" w:firstLine="567"/>
        <w:jc w:val="both"/>
        <w:rPr>
          <w:sz w:val="28"/>
          <w:szCs w:val="28"/>
        </w:rPr>
      </w:pPr>
      <w:r w:rsidRPr="008A6F33">
        <w:rPr>
          <w:b/>
          <w:bCs/>
          <w:sz w:val="28"/>
          <w:szCs w:val="28"/>
        </w:rPr>
        <w:t>Метапредметными результатами</w:t>
      </w:r>
      <w:r w:rsidRPr="009371E5">
        <w:rPr>
          <w:b/>
          <w:bCs/>
          <w:sz w:val="28"/>
          <w:szCs w:val="28"/>
        </w:rPr>
        <w:t xml:space="preserve"> </w:t>
      </w:r>
      <w:r w:rsidRPr="009371E5">
        <w:rPr>
          <w:bCs/>
          <w:sz w:val="28"/>
          <w:szCs w:val="28"/>
        </w:rPr>
        <w:t>освоения</w:t>
      </w:r>
      <w:r w:rsidRPr="009371E5">
        <w:rPr>
          <w:rFonts w:eastAsia="Arial Unicode MS"/>
          <w:sz w:val="28"/>
          <w:szCs w:val="28"/>
        </w:rPr>
        <w:t xml:space="preserve"> учебного предмета «Литера</w:t>
      </w:r>
      <w:r>
        <w:rPr>
          <w:rFonts w:eastAsia="Arial Unicode MS"/>
          <w:sz w:val="28"/>
          <w:szCs w:val="28"/>
        </w:rPr>
        <w:t>тура</w:t>
      </w:r>
      <w:r w:rsidRPr="009371E5">
        <w:rPr>
          <w:rFonts w:eastAsia="Arial Unicode MS"/>
          <w:sz w:val="28"/>
          <w:szCs w:val="28"/>
        </w:rPr>
        <w:t>» в 5 классе являются:</w:t>
      </w:r>
    </w:p>
    <w:p w:rsidR="00EA4EF9" w:rsidRPr="008A6F33" w:rsidRDefault="00EA4EF9" w:rsidP="00B93AB0">
      <w:pPr>
        <w:widowControl w:val="0"/>
        <w:autoSpaceDE w:val="0"/>
        <w:autoSpaceDN w:val="0"/>
        <w:adjustRightInd w:val="0"/>
        <w:ind w:right="-285"/>
        <w:jc w:val="both"/>
        <w:outlineLvl w:val="0"/>
        <w:rPr>
          <w:rFonts w:eastAsia="@Arial Unicode MS"/>
          <w:bCs/>
          <w:i/>
          <w:sz w:val="28"/>
          <w:szCs w:val="28"/>
        </w:rPr>
      </w:pPr>
      <w:r w:rsidRPr="008A6F33">
        <w:rPr>
          <w:rFonts w:eastAsia="@Arial Unicode MS"/>
          <w:i/>
          <w:sz w:val="28"/>
          <w:szCs w:val="28"/>
        </w:rPr>
        <w:t>Ре</w:t>
      </w:r>
      <w:r w:rsidRPr="008A6F33">
        <w:rPr>
          <w:rFonts w:eastAsia="@Arial Unicode MS"/>
          <w:bCs/>
          <w:i/>
          <w:sz w:val="28"/>
          <w:szCs w:val="28"/>
        </w:rPr>
        <w:t>гулятивные УУД</w:t>
      </w:r>
    </w:p>
    <w:p w:rsidR="00EA4EF9" w:rsidRPr="008A6F33" w:rsidRDefault="00EA4EF9" w:rsidP="00B93AB0">
      <w:pPr>
        <w:widowControl w:val="0"/>
        <w:autoSpaceDE w:val="0"/>
        <w:autoSpaceDN w:val="0"/>
        <w:adjustRightInd w:val="0"/>
        <w:ind w:right="-285"/>
        <w:jc w:val="both"/>
        <w:rPr>
          <w:rFonts w:eastAsia="@Arial Unicode MS"/>
          <w:bCs/>
          <w:sz w:val="28"/>
          <w:szCs w:val="28"/>
        </w:rPr>
      </w:pPr>
      <w:r w:rsidRPr="008A6F33">
        <w:rPr>
          <w:rFonts w:eastAsia="@Arial Unicode MS"/>
          <w:bCs/>
          <w:sz w:val="28"/>
          <w:szCs w:val="28"/>
        </w:rPr>
        <w:t>Обучающийся научится:</w:t>
      </w:r>
    </w:p>
    <w:p w:rsidR="00EA4EF9" w:rsidRPr="009371E5" w:rsidRDefault="00EA4EF9" w:rsidP="00B93AB0">
      <w:pPr>
        <w:ind w:right="-285" w:firstLine="454"/>
        <w:jc w:val="both"/>
        <w:rPr>
          <w:sz w:val="28"/>
          <w:szCs w:val="28"/>
        </w:rPr>
      </w:pPr>
      <w:r w:rsidRPr="009371E5">
        <w:rPr>
          <w:sz w:val="28"/>
          <w:szCs w:val="28"/>
        </w:rPr>
        <w:t xml:space="preserve">• целеполаганию, включая постановку новых целей, преобразованию задачи практической  </w:t>
      </w:r>
      <w:proofErr w:type="gramStart"/>
      <w:r w:rsidRPr="009371E5">
        <w:rPr>
          <w:sz w:val="28"/>
          <w:szCs w:val="28"/>
        </w:rPr>
        <w:t>в</w:t>
      </w:r>
      <w:proofErr w:type="gramEnd"/>
      <w:r w:rsidRPr="009371E5">
        <w:rPr>
          <w:sz w:val="28"/>
          <w:szCs w:val="28"/>
        </w:rPr>
        <w:t xml:space="preserve"> познавательную;</w:t>
      </w:r>
    </w:p>
    <w:p w:rsidR="00EA4EF9" w:rsidRPr="009371E5" w:rsidRDefault="00EA4EF9" w:rsidP="00B93AB0">
      <w:pPr>
        <w:ind w:right="-285" w:firstLine="454"/>
        <w:jc w:val="both"/>
        <w:rPr>
          <w:sz w:val="28"/>
          <w:szCs w:val="28"/>
        </w:rPr>
      </w:pPr>
      <w:r w:rsidRPr="009371E5">
        <w:rPr>
          <w:sz w:val="28"/>
          <w:szCs w:val="28"/>
        </w:rPr>
        <w:t>• самостоятельному анализу условий  для достижения цели на основе выделенных учителем ориентиров действия в новом учебном материале;</w:t>
      </w:r>
    </w:p>
    <w:p w:rsidR="00EA4EF9" w:rsidRPr="009371E5" w:rsidRDefault="00EA4EF9" w:rsidP="00B93AB0">
      <w:pPr>
        <w:ind w:right="-285" w:firstLine="454"/>
        <w:jc w:val="both"/>
        <w:rPr>
          <w:sz w:val="28"/>
          <w:szCs w:val="28"/>
        </w:rPr>
      </w:pPr>
      <w:r>
        <w:rPr>
          <w:sz w:val="28"/>
          <w:szCs w:val="28"/>
        </w:rPr>
        <w:t>• планированию путей</w:t>
      </w:r>
      <w:r w:rsidRPr="009371E5">
        <w:rPr>
          <w:sz w:val="28"/>
          <w:szCs w:val="28"/>
        </w:rPr>
        <w:t>,</w:t>
      </w:r>
      <w:r>
        <w:rPr>
          <w:sz w:val="28"/>
          <w:szCs w:val="28"/>
        </w:rPr>
        <w:t xml:space="preserve"> </w:t>
      </w:r>
      <w:r w:rsidRPr="009371E5">
        <w:rPr>
          <w:sz w:val="28"/>
          <w:szCs w:val="28"/>
        </w:rPr>
        <w:t>средств и методов  достижения целей;</w:t>
      </w:r>
    </w:p>
    <w:p w:rsidR="00EA4EF9" w:rsidRPr="009371E5" w:rsidRDefault="00EA4EF9" w:rsidP="00B93AB0">
      <w:pPr>
        <w:ind w:right="-285" w:firstLine="454"/>
        <w:jc w:val="both"/>
        <w:rPr>
          <w:sz w:val="28"/>
          <w:szCs w:val="28"/>
        </w:rPr>
      </w:pPr>
      <w:r w:rsidRPr="009371E5">
        <w:rPr>
          <w:sz w:val="28"/>
          <w:szCs w:val="28"/>
        </w:rPr>
        <w:t xml:space="preserve">• установлению целевых приоритетов; </w:t>
      </w:r>
    </w:p>
    <w:p w:rsidR="00EA4EF9" w:rsidRPr="009371E5" w:rsidRDefault="00EA4EF9" w:rsidP="00B93AB0">
      <w:pPr>
        <w:ind w:right="-285" w:firstLine="454"/>
        <w:jc w:val="both"/>
        <w:rPr>
          <w:sz w:val="28"/>
          <w:szCs w:val="28"/>
        </w:rPr>
      </w:pPr>
      <w:r w:rsidRPr="009371E5">
        <w:rPr>
          <w:sz w:val="28"/>
          <w:szCs w:val="28"/>
        </w:rPr>
        <w:t xml:space="preserve">• умению  самостоятельно планировать, контролировать и регулировать ход и результаты выполняемой деятельности; </w:t>
      </w:r>
    </w:p>
    <w:p w:rsidR="00EA4EF9" w:rsidRPr="009371E5" w:rsidRDefault="00EA4EF9" w:rsidP="00B93AB0">
      <w:pPr>
        <w:ind w:right="-285" w:firstLine="454"/>
        <w:jc w:val="both"/>
        <w:rPr>
          <w:sz w:val="28"/>
          <w:szCs w:val="28"/>
        </w:rPr>
      </w:pPr>
      <w:r w:rsidRPr="009371E5">
        <w:rPr>
          <w:sz w:val="28"/>
          <w:szCs w:val="28"/>
        </w:rPr>
        <w:t>• умению принимать самостоятельные</w:t>
      </w:r>
      <w:r>
        <w:rPr>
          <w:sz w:val="28"/>
          <w:szCs w:val="28"/>
        </w:rPr>
        <w:t xml:space="preserve">  решения в проблемной ситуации</w:t>
      </w:r>
      <w:r w:rsidRPr="009371E5">
        <w:rPr>
          <w:sz w:val="28"/>
          <w:szCs w:val="28"/>
        </w:rPr>
        <w:t>;</w:t>
      </w:r>
    </w:p>
    <w:p w:rsidR="00EA4EF9" w:rsidRPr="009371E5" w:rsidRDefault="00EA4EF9" w:rsidP="00B93AB0">
      <w:pPr>
        <w:ind w:right="-285" w:firstLine="454"/>
        <w:jc w:val="both"/>
        <w:rPr>
          <w:sz w:val="28"/>
          <w:szCs w:val="28"/>
        </w:rPr>
      </w:pPr>
      <w:r w:rsidRPr="009371E5">
        <w:rPr>
          <w:sz w:val="28"/>
          <w:szCs w:val="28"/>
        </w:rPr>
        <w:t>• основам прогнозирования как предвидения будущих событий и развития процесса.</w:t>
      </w:r>
    </w:p>
    <w:p w:rsidR="00EA4EF9" w:rsidRPr="00AF0FB8" w:rsidRDefault="00EA4EF9" w:rsidP="00B93AB0">
      <w:pPr>
        <w:ind w:right="-285"/>
        <w:jc w:val="both"/>
        <w:rPr>
          <w:i/>
          <w:sz w:val="28"/>
          <w:szCs w:val="28"/>
        </w:rPr>
      </w:pPr>
    </w:p>
    <w:p w:rsidR="00EA4EF9" w:rsidRPr="00AF0FB8" w:rsidRDefault="00EA4EF9" w:rsidP="00B93AB0">
      <w:pPr>
        <w:ind w:right="-285"/>
        <w:jc w:val="both"/>
        <w:outlineLvl w:val="0"/>
        <w:rPr>
          <w:bCs/>
          <w:i/>
          <w:sz w:val="28"/>
          <w:szCs w:val="28"/>
        </w:rPr>
      </w:pPr>
      <w:r w:rsidRPr="00AF0FB8">
        <w:rPr>
          <w:i/>
          <w:sz w:val="28"/>
          <w:szCs w:val="28"/>
        </w:rPr>
        <w:t>К</w:t>
      </w:r>
      <w:r w:rsidRPr="00AF0FB8">
        <w:rPr>
          <w:bCs/>
          <w:i/>
          <w:sz w:val="28"/>
          <w:szCs w:val="28"/>
        </w:rPr>
        <w:t xml:space="preserve">оммуникативные </w:t>
      </w:r>
      <w:r>
        <w:rPr>
          <w:bCs/>
          <w:i/>
          <w:sz w:val="28"/>
          <w:szCs w:val="28"/>
        </w:rPr>
        <w:t>УУД</w:t>
      </w:r>
    </w:p>
    <w:p w:rsidR="00EA4EF9" w:rsidRPr="00AF0FB8" w:rsidRDefault="00EA4EF9" w:rsidP="00B93AB0">
      <w:pPr>
        <w:ind w:right="-285"/>
        <w:jc w:val="both"/>
        <w:rPr>
          <w:bCs/>
          <w:sz w:val="28"/>
          <w:szCs w:val="28"/>
        </w:rPr>
      </w:pPr>
      <w:r w:rsidRPr="00AF0FB8">
        <w:rPr>
          <w:bCs/>
          <w:sz w:val="28"/>
          <w:szCs w:val="28"/>
        </w:rPr>
        <w:t>Обучающийся научится:</w:t>
      </w:r>
    </w:p>
    <w:p w:rsidR="00EA4EF9" w:rsidRPr="009371E5" w:rsidRDefault="00EA4EF9" w:rsidP="00B93AB0">
      <w:pPr>
        <w:ind w:right="-285" w:firstLine="454"/>
        <w:jc w:val="both"/>
        <w:rPr>
          <w:sz w:val="28"/>
          <w:szCs w:val="28"/>
        </w:rPr>
      </w:pPr>
      <w:r w:rsidRPr="009371E5">
        <w:rPr>
          <w:sz w:val="28"/>
          <w:szCs w:val="28"/>
        </w:rPr>
        <w:t>•</w:t>
      </w:r>
      <w:r>
        <w:rPr>
          <w:sz w:val="28"/>
          <w:szCs w:val="28"/>
        </w:rPr>
        <w:t xml:space="preserve"> </w:t>
      </w:r>
      <w:r w:rsidRPr="009371E5">
        <w:rPr>
          <w:sz w:val="28"/>
          <w:szCs w:val="28"/>
        </w:rPr>
        <w:t xml:space="preserve">владеть устной и письменной речью; </w:t>
      </w:r>
    </w:p>
    <w:p w:rsidR="00EA4EF9" w:rsidRPr="009371E5" w:rsidRDefault="00EA4EF9" w:rsidP="00B93AB0">
      <w:pPr>
        <w:ind w:right="-285" w:firstLine="454"/>
        <w:jc w:val="both"/>
        <w:rPr>
          <w:bCs/>
          <w:i/>
          <w:sz w:val="28"/>
          <w:szCs w:val="28"/>
        </w:rPr>
      </w:pPr>
      <w:r w:rsidRPr="009371E5">
        <w:rPr>
          <w:sz w:val="28"/>
          <w:szCs w:val="28"/>
        </w:rPr>
        <w:t>•</w:t>
      </w:r>
      <w:r>
        <w:rPr>
          <w:sz w:val="28"/>
          <w:szCs w:val="28"/>
        </w:rPr>
        <w:t xml:space="preserve"> </w:t>
      </w:r>
      <w:r w:rsidRPr="009371E5">
        <w:rPr>
          <w:sz w:val="28"/>
          <w:szCs w:val="28"/>
        </w:rPr>
        <w:t>владеть монологическ</w:t>
      </w:r>
      <w:r>
        <w:rPr>
          <w:sz w:val="28"/>
          <w:szCs w:val="28"/>
        </w:rPr>
        <w:t>ой и диалогической формами речи</w:t>
      </w:r>
      <w:r w:rsidRPr="009371E5">
        <w:rPr>
          <w:sz w:val="28"/>
          <w:szCs w:val="28"/>
        </w:rPr>
        <w:t>,</w:t>
      </w:r>
      <w:r>
        <w:rPr>
          <w:sz w:val="28"/>
          <w:szCs w:val="28"/>
        </w:rPr>
        <w:t xml:space="preserve"> </w:t>
      </w:r>
      <w:r w:rsidRPr="009371E5">
        <w:rPr>
          <w:sz w:val="28"/>
          <w:szCs w:val="28"/>
        </w:rPr>
        <w:t>адекватно используя грамматич</w:t>
      </w:r>
      <w:r>
        <w:rPr>
          <w:sz w:val="28"/>
          <w:szCs w:val="28"/>
        </w:rPr>
        <w:t xml:space="preserve">еские  и синтаксические нормы </w:t>
      </w:r>
      <w:r w:rsidRPr="009371E5">
        <w:rPr>
          <w:sz w:val="28"/>
          <w:szCs w:val="28"/>
        </w:rPr>
        <w:t>языка;</w:t>
      </w:r>
    </w:p>
    <w:p w:rsidR="00EA4EF9" w:rsidRPr="009371E5" w:rsidRDefault="00EA4EF9" w:rsidP="00B93AB0">
      <w:pPr>
        <w:ind w:right="-285" w:firstLine="454"/>
        <w:jc w:val="both"/>
        <w:rPr>
          <w:sz w:val="28"/>
          <w:szCs w:val="28"/>
        </w:rPr>
      </w:pPr>
      <w:r w:rsidRPr="009371E5">
        <w:rPr>
          <w:sz w:val="28"/>
          <w:szCs w:val="28"/>
        </w:rPr>
        <w:t xml:space="preserve">• вступать в диалог, а также участвовать в коллективном обсуждении проблем; </w:t>
      </w:r>
    </w:p>
    <w:p w:rsidR="00EA4EF9" w:rsidRPr="009371E5" w:rsidRDefault="00EA4EF9" w:rsidP="00B93AB0">
      <w:pPr>
        <w:ind w:right="-285" w:firstLine="454"/>
        <w:jc w:val="both"/>
        <w:rPr>
          <w:bCs/>
          <w:sz w:val="28"/>
          <w:szCs w:val="28"/>
        </w:rPr>
      </w:pPr>
      <w:r w:rsidRPr="009371E5">
        <w:rPr>
          <w:sz w:val="28"/>
          <w:szCs w:val="28"/>
        </w:rPr>
        <w:t>• </w:t>
      </w:r>
      <w:r>
        <w:rPr>
          <w:sz w:val="28"/>
          <w:szCs w:val="28"/>
        </w:rPr>
        <w:t>учитывать разные мнения</w:t>
      </w:r>
      <w:r w:rsidRPr="009371E5">
        <w:rPr>
          <w:sz w:val="28"/>
          <w:szCs w:val="28"/>
        </w:rPr>
        <w:t>, точки зрения и стремиться к координации различных позиций в сотрудничестве;</w:t>
      </w:r>
    </w:p>
    <w:p w:rsidR="00EA4EF9" w:rsidRPr="009371E5" w:rsidRDefault="00EA4EF9" w:rsidP="00B93AB0">
      <w:pPr>
        <w:ind w:right="-285" w:firstLine="454"/>
        <w:jc w:val="both"/>
        <w:rPr>
          <w:sz w:val="28"/>
          <w:szCs w:val="28"/>
        </w:rPr>
      </w:pPr>
      <w:r w:rsidRPr="009371E5">
        <w:rPr>
          <w:sz w:val="28"/>
          <w:szCs w:val="28"/>
        </w:rPr>
        <w:t xml:space="preserve">• формулировать и аргументировать собственное мнение и позицию; </w:t>
      </w:r>
    </w:p>
    <w:p w:rsidR="00EA4EF9" w:rsidRPr="009371E5" w:rsidRDefault="00EA4EF9" w:rsidP="00B93AB0">
      <w:pPr>
        <w:ind w:right="-285" w:firstLine="454"/>
        <w:jc w:val="both"/>
        <w:rPr>
          <w:sz w:val="28"/>
          <w:szCs w:val="28"/>
        </w:rPr>
      </w:pPr>
      <w:r w:rsidRPr="009371E5">
        <w:rPr>
          <w:sz w:val="28"/>
          <w:szCs w:val="28"/>
        </w:rPr>
        <w:t>• </w:t>
      </w:r>
      <w:r>
        <w:rPr>
          <w:sz w:val="28"/>
          <w:szCs w:val="28"/>
        </w:rPr>
        <w:t xml:space="preserve"> </w:t>
      </w:r>
      <w:r w:rsidRPr="009371E5">
        <w:rPr>
          <w:sz w:val="28"/>
          <w:szCs w:val="28"/>
        </w:rPr>
        <w:t>задавать вопросы, необходимые для организации собственной деятельности и сотрудничества;</w:t>
      </w:r>
    </w:p>
    <w:p w:rsidR="00EA4EF9" w:rsidRPr="009371E5" w:rsidRDefault="00EA4EF9" w:rsidP="00B93AB0">
      <w:pPr>
        <w:ind w:right="-285" w:firstLine="426"/>
        <w:jc w:val="both"/>
        <w:rPr>
          <w:sz w:val="28"/>
          <w:szCs w:val="28"/>
        </w:rPr>
      </w:pPr>
      <w:r w:rsidRPr="009371E5">
        <w:rPr>
          <w:sz w:val="28"/>
          <w:szCs w:val="28"/>
        </w:rPr>
        <w:t>• </w:t>
      </w:r>
      <w:r>
        <w:rPr>
          <w:sz w:val="28"/>
          <w:szCs w:val="28"/>
        </w:rPr>
        <w:t xml:space="preserve"> </w:t>
      </w:r>
      <w:r w:rsidRPr="009371E5">
        <w:rPr>
          <w:sz w:val="28"/>
          <w:szCs w:val="28"/>
        </w:rPr>
        <w:t>организовывать и планировать учебное сотрудничество с учителем и сверст</w:t>
      </w:r>
      <w:r>
        <w:rPr>
          <w:sz w:val="28"/>
          <w:szCs w:val="28"/>
        </w:rPr>
        <w:t>никами</w:t>
      </w:r>
      <w:r w:rsidRPr="009371E5">
        <w:rPr>
          <w:sz w:val="28"/>
          <w:szCs w:val="28"/>
        </w:rPr>
        <w:t>;</w:t>
      </w:r>
    </w:p>
    <w:p w:rsidR="00EA4EF9" w:rsidRPr="009371E5" w:rsidRDefault="00EA4EF9" w:rsidP="00B93AB0">
      <w:pPr>
        <w:ind w:right="-285" w:firstLine="454"/>
        <w:jc w:val="both"/>
        <w:rPr>
          <w:i/>
          <w:sz w:val="28"/>
          <w:szCs w:val="28"/>
        </w:rPr>
      </w:pPr>
      <w:r>
        <w:rPr>
          <w:sz w:val="28"/>
          <w:szCs w:val="28"/>
        </w:rPr>
        <w:t>• </w:t>
      </w:r>
      <w:r w:rsidRPr="009371E5">
        <w:rPr>
          <w:sz w:val="28"/>
          <w:szCs w:val="28"/>
        </w:rPr>
        <w:t>строить продуктивное взаимодействие со сверстниками и взрослыми;</w:t>
      </w:r>
    </w:p>
    <w:p w:rsidR="00EA4EF9" w:rsidRPr="009371E5" w:rsidRDefault="00EA4EF9" w:rsidP="00B93AB0">
      <w:pPr>
        <w:ind w:right="-285" w:firstLine="454"/>
        <w:jc w:val="both"/>
        <w:rPr>
          <w:sz w:val="28"/>
          <w:szCs w:val="28"/>
        </w:rPr>
      </w:pPr>
      <w:r w:rsidRPr="009371E5">
        <w:rPr>
          <w:sz w:val="28"/>
          <w:szCs w:val="28"/>
        </w:rPr>
        <w:t>• </w:t>
      </w:r>
      <w:r>
        <w:rPr>
          <w:sz w:val="28"/>
          <w:szCs w:val="28"/>
        </w:rPr>
        <w:t xml:space="preserve"> </w:t>
      </w:r>
      <w:r w:rsidRPr="009371E5">
        <w:rPr>
          <w:sz w:val="28"/>
          <w:szCs w:val="28"/>
        </w:rPr>
        <w:t>использовать разнообразные языковые средства для выражения  своих мыс</w:t>
      </w:r>
      <w:r>
        <w:rPr>
          <w:sz w:val="28"/>
          <w:szCs w:val="28"/>
        </w:rPr>
        <w:t>лей и  чувств.</w:t>
      </w:r>
    </w:p>
    <w:p w:rsidR="00EA4EF9" w:rsidRDefault="00EA4EF9" w:rsidP="00B93AB0">
      <w:pPr>
        <w:widowControl w:val="0"/>
        <w:autoSpaceDE w:val="0"/>
        <w:autoSpaceDN w:val="0"/>
        <w:adjustRightInd w:val="0"/>
        <w:ind w:right="-285" w:firstLine="454"/>
        <w:jc w:val="both"/>
        <w:outlineLvl w:val="0"/>
        <w:rPr>
          <w:rFonts w:eastAsia="@Arial Unicode MS"/>
          <w:b/>
          <w:sz w:val="28"/>
          <w:szCs w:val="28"/>
        </w:rPr>
      </w:pPr>
    </w:p>
    <w:p w:rsidR="00EA4EF9" w:rsidRPr="00AF0FB8" w:rsidRDefault="00EA4EF9" w:rsidP="00B93AB0">
      <w:pPr>
        <w:widowControl w:val="0"/>
        <w:autoSpaceDE w:val="0"/>
        <w:autoSpaceDN w:val="0"/>
        <w:adjustRightInd w:val="0"/>
        <w:ind w:right="-285"/>
        <w:jc w:val="both"/>
        <w:outlineLvl w:val="0"/>
        <w:rPr>
          <w:rFonts w:eastAsia="@Arial Unicode MS"/>
          <w:i/>
          <w:sz w:val="28"/>
          <w:szCs w:val="28"/>
        </w:rPr>
      </w:pPr>
      <w:r w:rsidRPr="00AF0FB8">
        <w:rPr>
          <w:rFonts w:eastAsia="@Arial Unicode MS"/>
          <w:i/>
          <w:sz w:val="28"/>
          <w:szCs w:val="28"/>
        </w:rPr>
        <w:t>Познавательные УУД</w:t>
      </w:r>
    </w:p>
    <w:p w:rsidR="00EA4EF9" w:rsidRPr="00AF0FB8" w:rsidRDefault="00EA4EF9" w:rsidP="00B93AB0">
      <w:pPr>
        <w:widowControl w:val="0"/>
        <w:autoSpaceDE w:val="0"/>
        <w:autoSpaceDN w:val="0"/>
        <w:adjustRightInd w:val="0"/>
        <w:ind w:right="-285"/>
        <w:jc w:val="both"/>
        <w:rPr>
          <w:rFonts w:eastAsia="@Arial Unicode MS"/>
          <w:sz w:val="28"/>
          <w:szCs w:val="28"/>
        </w:rPr>
      </w:pPr>
      <w:r w:rsidRPr="00AF0FB8">
        <w:rPr>
          <w:rFonts w:eastAsia="@Arial Unicode MS"/>
          <w:sz w:val="28"/>
          <w:szCs w:val="28"/>
        </w:rPr>
        <w:lastRenderedPageBreak/>
        <w:t>Обучающийся научится:</w:t>
      </w:r>
    </w:p>
    <w:p w:rsidR="00EA4EF9" w:rsidRPr="009371E5" w:rsidRDefault="00EA4EF9" w:rsidP="00B93AB0">
      <w:pPr>
        <w:ind w:right="-285" w:firstLine="454"/>
        <w:jc w:val="both"/>
        <w:rPr>
          <w:sz w:val="28"/>
          <w:szCs w:val="28"/>
        </w:rPr>
      </w:pPr>
      <w:r w:rsidRPr="009371E5">
        <w:rPr>
          <w:sz w:val="28"/>
          <w:szCs w:val="28"/>
        </w:rPr>
        <w:t>• основам о</w:t>
      </w:r>
      <w:r>
        <w:rPr>
          <w:sz w:val="28"/>
          <w:szCs w:val="28"/>
        </w:rPr>
        <w:t>знакомительного, аналитического</w:t>
      </w:r>
      <w:r w:rsidRPr="009371E5">
        <w:rPr>
          <w:sz w:val="28"/>
          <w:szCs w:val="28"/>
        </w:rPr>
        <w:t>,</w:t>
      </w:r>
      <w:r>
        <w:rPr>
          <w:sz w:val="28"/>
          <w:szCs w:val="28"/>
        </w:rPr>
        <w:t xml:space="preserve"> </w:t>
      </w:r>
      <w:r w:rsidRPr="009371E5">
        <w:rPr>
          <w:sz w:val="28"/>
          <w:szCs w:val="28"/>
        </w:rPr>
        <w:t>выборочного чтения;</w:t>
      </w:r>
    </w:p>
    <w:p w:rsidR="00EA4EF9" w:rsidRPr="009371E5" w:rsidRDefault="00EA4EF9" w:rsidP="00B93AB0">
      <w:pPr>
        <w:ind w:right="-285" w:firstLine="454"/>
        <w:jc w:val="both"/>
        <w:rPr>
          <w:sz w:val="28"/>
          <w:szCs w:val="28"/>
        </w:rPr>
      </w:pPr>
      <w:r w:rsidRPr="009371E5">
        <w:rPr>
          <w:sz w:val="28"/>
          <w:szCs w:val="28"/>
        </w:rPr>
        <w:t>• анализировать и структуировать   тексты,</w:t>
      </w:r>
      <w:r w:rsidRPr="009371E5">
        <w:rPr>
          <w:b/>
          <w:sz w:val="28"/>
          <w:szCs w:val="28"/>
        </w:rPr>
        <w:t xml:space="preserve"> </w:t>
      </w:r>
      <w:r w:rsidRPr="009371E5">
        <w:rPr>
          <w:sz w:val="28"/>
          <w:szCs w:val="28"/>
        </w:rPr>
        <w:t>включая</w:t>
      </w:r>
      <w:r w:rsidRPr="009371E5">
        <w:rPr>
          <w:b/>
          <w:sz w:val="28"/>
          <w:szCs w:val="28"/>
        </w:rPr>
        <w:t xml:space="preserve"> </w:t>
      </w:r>
      <w:r w:rsidRPr="009371E5">
        <w:rPr>
          <w:sz w:val="28"/>
          <w:szCs w:val="28"/>
        </w:rPr>
        <w:t>умение выделять главное и второстепенное, а также  те</w:t>
      </w:r>
      <w:r>
        <w:rPr>
          <w:sz w:val="28"/>
          <w:szCs w:val="28"/>
        </w:rPr>
        <w:t>му, идею</w:t>
      </w:r>
      <w:r w:rsidRPr="009371E5">
        <w:rPr>
          <w:sz w:val="28"/>
          <w:szCs w:val="28"/>
        </w:rPr>
        <w:t>,  взаимосвязь и последовательность  собы</w:t>
      </w:r>
      <w:r>
        <w:rPr>
          <w:sz w:val="28"/>
          <w:szCs w:val="28"/>
        </w:rPr>
        <w:t>тий,</w:t>
      </w:r>
      <w:r w:rsidRPr="009371E5">
        <w:rPr>
          <w:sz w:val="28"/>
          <w:szCs w:val="28"/>
        </w:rPr>
        <w:t xml:space="preserve">  логику разви</w:t>
      </w:r>
      <w:r>
        <w:rPr>
          <w:sz w:val="28"/>
          <w:szCs w:val="28"/>
        </w:rPr>
        <w:t>тия характеров;</w:t>
      </w:r>
    </w:p>
    <w:p w:rsidR="00EA4EF9" w:rsidRPr="009371E5" w:rsidRDefault="00EA4EF9" w:rsidP="00B93AB0">
      <w:pPr>
        <w:ind w:right="-285" w:firstLine="454"/>
        <w:jc w:val="both"/>
        <w:rPr>
          <w:sz w:val="28"/>
          <w:szCs w:val="28"/>
        </w:rPr>
      </w:pPr>
      <w:r w:rsidRPr="009371E5">
        <w:rPr>
          <w:sz w:val="28"/>
          <w:szCs w:val="28"/>
        </w:rPr>
        <w:t>• основам проектно-исследовательской деятельности;</w:t>
      </w:r>
    </w:p>
    <w:p w:rsidR="00EA4EF9" w:rsidRPr="009371E5" w:rsidRDefault="00EA4EF9" w:rsidP="00B93AB0">
      <w:pPr>
        <w:ind w:right="-285" w:firstLine="454"/>
        <w:jc w:val="both"/>
        <w:rPr>
          <w:sz w:val="28"/>
          <w:szCs w:val="28"/>
        </w:rPr>
      </w:pPr>
      <w:r w:rsidRPr="009371E5">
        <w:rPr>
          <w:sz w:val="28"/>
          <w:szCs w:val="28"/>
        </w:rPr>
        <w:t>• проводить наблюдение под руководством учителя;</w:t>
      </w:r>
    </w:p>
    <w:p w:rsidR="00EA4EF9" w:rsidRPr="009371E5" w:rsidRDefault="00EA4EF9" w:rsidP="00B93AB0">
      <w:pPr>
        <w:ind w:right="-285" w:firstLine="454"/>
        <w:jc w:val="both"/>
        <w:rPr>
          <w:sz w:val="28"/>
          <w:szCs w:val="28"/>
        </w:rPr>
      </w:pPr>
      <w:r w:rsidRPr="009371E5">
        <w:rPr>
          <w:sz w:val="28"/>
          <w:szCs w:val="28"/>
        </w:rPr>
        <w:t>• осуществлять поиск ин</w:t>
      </w:r>
      <w:r>
        <w:rPr>
          <w:sz w:val="28"/>
          <w:szCs w:val="28"/>
        </w:rPr>
        <w:t>формации в различных источниках</w:t>
      </w:r>
      <w:r w:rsidRPr="009371E5">
        <w:rPr>
          <w:sz w:val="28"/>
          <w:szCs w:val="28"/>
        </w:rPr>
        <w:t>, в том числе в Интернете;</w:t>
      </w:r>
    </w:p>
    <w:p w:rsidR="00EA4EF9" w:rsidRPr="009371E5" w:rsidRDefault="00EA4EF9" w:rsidP="00B93AB0">
      <w:pPr>
        <w:ind w:right="-285" w:firstLine="454"/>
        <w:jc w:val="both"/>
        <w:rPr>
          <w:sz w:val="28"/>
          <w:szCs w:val="28"/>
        </w:rPr>
      </w:pPr>
      <w:r w:rsidRPr="009371E5">
        <w:rPr>
          <w:sz w:val="28"/>
          <w:szCs w:val="28"/>
        </w:rPr>
        <w:t>• преобразовывать  словесную</w:t>
      </w:r>
      <w:r>
        <w:rPr>
          <w:sz w:val="28"/>
          <w:szCs w:val="28"/>
        </w:rPr>
        <w:t xml:space="preserve"> информацию в таблицы, модели</w:t>
      </w:r>
      <w:r w:rsidRPr="009371E5">
        <w:rPr>
          <w:sz w:val="28"/>
          <w:szCs w:val="28"/>
        </w:rPr>
        <w:t>, схемы;</w:t>
      </w:r>
    </w:p>
    <w:p w:rsidR="00EA4EF9" w:rsidRPr="009371E5" w:rsidRDefault="00EA4EF9" w:rsidP="00B93AB0">
      <w:pPr>
        <w:ind w:right="-285" w:firstLine="454"/>
        <w:jc w:val="both"/>
        <w:rPr>
          <w:sz w:val="28"/>
          <w:szCs w:val="28"/>
        </w:rPr>
      </w:pPr>
      <w:r>
        <w:rPr>
          <w:sz w:val="28"/>
          <w:szCs w:val="28"/>
        </w:rPr>
        <w:t>• давать определения</w:t>
      </w:r>
      <w:r w:rsidRPr="009371E5">
        <w:rPr>
          <w:sz w:val="28"/>
          <w:szCs w:val="28"/>
        </w:rPr>
        <w:t xml:space="preserve"> понятиям, в</w:t>
      </w:r>
      <w:r>
        <w:rPr>
          <w:sz w:val="28"/>
          <w:szCs w:val="28"/>
        </w:rPr>
        <w:t>ыделять их характерные признаки</w:t>
      </w:r>
      <w:r w:rsidRPr="009371E5">
        <w:rPr>
          <w:sz w:val="28"/>
          <w:szCs w:val="28"/>
        </w:rPr>
        <w:t>;</w:t>
      </w:r>
    </w:p>
    <w:p w:rsidR="00EA4EF9" w:rsidRPr="009371E5" w:rsidRDefault="00EA4EF9" w:rsidP="00B93AB0">
      <w:pPr>
        <w:ind w:right="-285" w:firstLine="454"/>
        <w:jc w:val="both"/>
        <w:rPr>
          <w:sz w:val="28"/>
          <w:szCs w:val="28"/>
        </w:rPr>
      </w:pPr>
      <w:r w:rsidRPr="009371E5">
        <w:rPr>
          <w:sz w:val="28"/>
          <w:szCs w:val="28"/>
        </w:rPr>
        <w:t>• устанавливать причинно-следственные связи;</w:t>
      </w:r>
    </w:p>
    <w:p w:rsidR="00EA4EF9" w:rsidRPr="009371E5" w:rsidRDefault="00EA4EF9" w:rsidP="00B93AB0">
      <w:pPr>
        <w:ind w:right="-285" w:firstLine="454"/>
        <w:jc w:val="both"/>
        <w:rPr>
          <w:sz w:val="28"/>
          <w:szCs w:val="28"/>
        </w:rPr>
      </w:pPr>
      <w:r w:rsidRPr="009371E5">
        <w:rPr>
          <w:sz w:val="28"/>
          <w:szCs w:val="28"/>
        </w:rPr>
        <w:t>• осуществлять сравнение и  классификацию, выбирая под руководством учителя основания и критерии для осуществления логических операций;</w:t>
      </w:r>
    </w:p>
    <w:p w:rsidR="00EA4EF9" w:rsidRPr="009371E5" w:rsidRDefault="00EA4EF9" w:rsidP="00B93AB0">
      <w:pPr>
        <w:ind w:right="-285" w:firstLine="454"/>
        <w:jc w:val="both"/>
        <w:rPr>
          <w:b/>
          <w:sz w:val="28"/>
          <w:szCs w:val="28"/>
        </w:rPr>
      </w:pPr>
      <w:r>
        <w:rPr>
          <w:sz w:val="28"/>
          <w:szCs w:val="28"/>
        </w:rPr>
        <w:t>• работать с метафорами –</w:t>
      </w:r>
      <w:r w:rsidRPr="009371E5">
        <w:rPr>
          <w:sz w:val="28"/>
          <w:szCs w:val="28"/>
        </w:rPr>
        <w:t xml:space="preserve"> понимать переносный смысл выражений, понимать и употреблять обороты речи, построенные на скрытом уподоблении, образном сближении слов.</w:t>
      </w:r>
    </w:p>
    <w:p w:rsidR="00EA4EF9" w:rsidRPr="00AF0FB8" w:rsidRDefault="00EA4EF9" w:rsidP="00B93AB0">
      <w:pPr>
        <w:pStyle w:val="12"/>
        <w:spacing w:before="120"/>
        <w:ind w:right="-285" w:firstLine="567"/>
        <w:jc w:val="both"/>
        <w:rPr>
          <w:rFonts w:eastAsia="Arial Unicode MS"/>
          <w:sz w:val="28"/>
          <w:szCs w:val="28"/>
        </w:rPr>
      </w:pPr>
      <w:r w:rsidRPr="009371E5">
        <w:rPr>
          <w:rFonts w:eastAsia="Arial Unicode MS"/>
          <w:b/>
          <w:sz w:val="28"/>
          <w:szCs w:val="28"/>
        </w:rPr>
        <w:t xml:space="preserve"> Предметными     результатами</w:t>
      </w:r>
      <w:r w:rsidRPr="009371E5">
        <w:rPr>
          <w:rFonts w:eastAsia="Arial Unicode MS"/>
          <w:sz w:val="28"/>
          <w:szCs w:val="28"/>
        </w:rPr>
        <w:t xml:space="preserve"> освоени</w:t>
      </w:r>
      <w:r>
        <w:rPr>
          <w:rFonts w:eastAsia="Arial Unicode MS"/>
          <w:sz w:val="28"/>
          <w:szCs w:val="28"/>
        </w:rPr>
        <w:t>я учебного предмета «Литература</w:t>
      </w:r>
      <w:r w:rsidRPr="009371E5">
        <w:rPr>
          <w:rFonts w:eastAsia="Arial Unicode MS"/>
          <w:sz w:val="28"/>
          <w:szCs w:val="28"/>
        </w:rPr>
        <w:t>» в 5 классе являются:</w:t>
      </w:r>
    </w:p>
    <w:p w:rsidR="00EA4EF9" w:rsidRPr="009371E5" w:rsidRDefault="00EA4EF9" w:rsidP="00B93AB0">
      <w:pPr>
        <w:ind w:right="-285"/>
        <w:jc w:val="both"/>
        <w:rPr>
          <w:sz w:val="28"/>
          <w:szCs w:val="28"/>
        </w:rPr>
      </w:pPr>
      <w:r>
        <w:rPr>
          <w:sz w:val="28"/>
          <w:szCs w:val="28"/>
        </w:rPr>
        <w:t xml:space="preserve">1. </w:t>
      </w:r>
      <w:r w:rsidRPr="009371E5">
        <w:rPr>
          <w:sz w:val="28"/>
          <w:szCs w:val="28"/>
        </w:rPr>
        <w:t>В познавательной сфере:</w:t>
      </w:r>
    </w:p>
    <w:p w:rsidR="00EA4EF9" w:rsidRDefault="00EA4EF9" w:rsidP="00B93AB0">
      <w:pPr>
        <w:pStyle w:val="11"/>
        <w:shd w:val="clear" w:color="auto" w:fill="auto"/>
        <w:tabs>
          <w:tab w:val="left" w:pos="1003"/>
        </w:tabs>
        <w:spacing w:line="240" w:lineRule="auto"/>
        <w:ind w:right="-285" w:firstLine="426"/>
        <w:rPr>
          <w:sz w:val="28"/>
          <w:szCs w:val="28"/>
        </w:rPr>
      </w:pPr>
      <w:r w:rsidRPr="009371E5">
        <w:rPr>
          <w:sz w:val="28"/>
          <w:szCs w:val="28"/>
        </w:rPr>
        <w:t>•</w:t>
      </w:r>
      <w:r>
        <w:rPr>
          <w:sz w:val="28"/>
          <w:szCs w:val="28"/>
        </w:rPr>
        <w:t xml:space="preserve">  отличать  литературно-</w:t>
      </w:r>
      <w:r w:rsidRPr="009371E5">
        <w:rPr>
          <w:sz w:val="28"/>
          <w:szCs w:val="28"/>
        </w:rPr>
        <w:t xml:space="preserve">художественный текст от </w:t>
      </w:r>
      <w:proofErr w:type="gramStart"/>
      <w:r w:rsidRPr="009371E5">
        <w:rPr>
          <w:sz w:val="28"/>
          <w:szCs w:val="28"/>
        </w:rPr>
        <w:t>научного</w:t>
      </w:r>
      <w:proofErr w:type="gramEnd"/>
      <w:r w:rsidRPr="009371E5">
        <w:rPr>
          <w:sz w:val="28"/>
          <w:szCs w:val="28"/>
        </w:rPr>
        <w:t>, д</w:t>
      </w:r>
      <w:r>
        <w:rPr>
          <w:sz w:val="28"/>
          <w:szCs w:val="28"/>
        </w:rPr>
        <w:t>елового, публи-цистического и т.</w:t>
      </w:r>
      <w:r w:rsidRPr="009371E5">
        <w:rPr>
          <w:sz w:val="28"/>
          <w:szCs w:val="28"/>
        </w:rPr>
        <w:t>п.;</w:t>
      </w:r>
    </w:p>
    <w:p w:rsidR="00EA4EF9" w:rsidRPr="00AF0FB8" w:rsidRDefault="00EA4EF9" w:rsidP="00B93AB0">
      <w:pPr>
        <w:pStyle w:val="11"/>
        <w:shd w:val="clear" w:color="auto" w:fill="auto"/>
        <w:tabs>
          <w:tab w:val="left" w:pos="989"/>
        </w:tabs>
        <w:spacing w:line="240" w:lineRule="auto"/>
        <w:ind w:right="-285" w:firstLine="426"/>
        <w:rPr>
          <w:sz w:val="28"/>
          <w:szCs w:val="28"/>
        </w:rPr>
      </w:pPr>
      <w:r w:rsidRPr="009371E5">
        <w:rPr>
          <w:sz w:val="28"/>
          <w:szCs w:val="28"/>
        </w:rPr>
        <w:t>•</w:t>
      </w:r>
      <w:r>
        <w:rPr>
          <w:sz w:val="28"/>
          <w:szCs w:val="28"/>
        </w:rPr>
        <w:t xml:space="preserve">  </w:t>
      </w:r>
      <w:r w:rsidRPr="009371E5">
        <w:rPr>
          <w:sz w:val="28"/>
          <w:szCs w:val="28"/>
        </w:rPr>
        <w:t xml:space="preserve">воспринимать, анализировать, оценивать и интерпретировать </w:t>
      </w:r>
      <w:proofErr w:type="gramStart"/>
      <w:r w:rsidRPr="009371E5">
        <w:rPr>
          <w:sz w:val="28"/>
          <w:szCs w:val="28"/>
        </w:rPr>
        <w:t>прочитанно</w:t>
      </w:r>
      <w:r>
        <w:rPr>
          <w:sz w:val="28"/>
          <w:szCs w:val="28"/>
        </w:rPr>
        <w:t>е</w:t>
      </w:r>
      <w:proofErr w:type="gramEnd"/>
      <w:r>
        <w:rPr>
          <w:sz w:val="28"/>
          <w:szCs w:val="28"/>
        </w:rPr>
        <w:t>;</w:t>
      </w:r>
    </w:p>
    <w:p w:rsidR="00EA4EF9" w:rsidRDefault="00EA4EF9" w:rsidP="00B93AB0">
      <w:pPr>
        <w:pStyle w:val="11"/>
        <w:shd w:val="clear" w:color="auto" w:fill="auto"/>
        <w:tabs>
          <w:tab w:val="left" w:pos="994"/>
        </w:tabs>
        <w:spacing w:line="240" w:lineRule="auto"/>
        <w:ind w:right="-285" w:firstLine="426"/>
        <w:rPr>
          <w:sz w:val="28"/>
          <w:szCs w:val="28"/>
        </w:rPr>
      </w:pPr>
      <w:r w:rsidRPr="009371E5">
        <w:rPr>
          <w:sz w:val="28"/>
          <w:szCs w:val="28"/>
        </w:rPr>
        <w:t>•</w:t>
      </w:r>
      <w:r>
        <w:rPr>
          <w:sz w:val="28"/>
          <w:szCs w:val="28"/>
        </w:rPr>
        <w:t xml:space="preserve">  </w:t>
      </w:r>
      <w:r w:rsidRPr="009371E5">
        <w:rPr>
          <w:sz w:val="28"/>
          <w:szCs w:val="28"/>
        </w:rPr>
        <w:t>определять тему и основную мысль произведения, основной конфликт;</w:t>
      </w:r>
    </w:p>
    <w:p w:rsidR="00EA4EF9" w:rsidRDefault="00EA4EF9" w:rsidP="00B93AB0">
      <w:pPr>
        <w:pStyle w:val="11"/>
        <w:shd w:val="clear" w:color="auto" w:fill="auto"/>
        <w:tabs>
          <w:tab w:val="left" w:pos="994"/>
        </w:tabs>
        <w:spacing w:line="240" w:lineRule="auto"/>
        <w:ind w:right="-285" w:firstLine="426"/>
        <w:rPr>
          <w:sz w:val="28"/>
          <w:szCs w:val="28"/>
        </w:rPr>
      </w:pPr>
      <w:r w:rsidRPr="009371E5">
        <w:rPr>
          <w:sz w:val="28"/>
          <w:szCs w:val="28"/>
        </w:rPr>
        <w:t>•</w:t>
      </w:r>
      <w:r>
        <w:rPr>
          <w:sz w:val="28"/>
          <w:szCs w:val="28"/>
        </w:rPr>
        <w:t xml:space="preserve">  </w:t>
      </w:r>
      <w:r w:rsidRPr="009371E5">
        <w:rPr>
          <w:sz w:val="28"/>
          <w:szCs w:val="28"/>
        </w:rPr>
        <w:t>пересказывать сюжет, вычленять фабулу, владеть различными видами пересказа; выявлять с помощью учителя особенности композиции;</w:t>
      </w:r>
    </w:p>
    <w:p w:rsidR="00EA4EF9" w:rsidRDefault="00EA4EF9" w:rsidP="00B93AB0">
      <w:pPr>
        <w:pStyle w:val="11"/>
        <w:shd w:val="clear" w:color="auto" w:fill="auto"/>
        <w:tabs>
          <w:tab w:val="left" w:pos="994"/>
        </w:tabs>
        <w:spacing w:line="240" w:lineRule="auto"/>
        <w:ind w:right="-285" w:firstLine="426"/>
        <w:rPr>
          <w:sz w:val="28"/>
          <w:szCs w:val="28"/>
        </w:rPr>
      </w:pPr>
      <w:r w:rsidRPr="009371E5">
        <w:rPr>
          <w:sz w:val="28"/>
          <w:szCs w:val="28"/>
        </w:rPr>
        <w:t>•</w:t>
      </w:r>
      <w:r>
        <w:rPr>
          <w:sz w:val="28"/>
          <w:szCs w:val="28"/>
        </w:rPr>
        <w:t xml:space="preserve">  </w:t>
      </w:r>
      <w:r w:rsidRPr="009371E5">
        <w:rPr>
          <w:sz w:val="28"/>
          <w:szCs w:val="28"/>
        </w:rPr>
        <w:t>характеризов</w:t>
      </w:r>
      <w:r>
        <w:rPr>
          <w:sz w:val="28"/>
          <w:szCs w:val="28"/>
        </w:rPr>
        <w:t xml:space="preserve">ать героев-персонажей, давать им </w:t>
      </w:r>
      <w:proofErr w:type="gramStart"/>
      <w:r>
        <w:rPr>
          <w:sz w:val="28"/>
          <w:szCs w:val="28"/>
        </w:rPr>
        <w:t>сравнительные</w:t>
      </w:r>
      <w:proofErr w:type="gramEnd"/>
      <w:r>
        <w:rPr>
          <w:sz w:val="28"/>
          <w:szCs w:val="28"/>
        </w:rPr>
        <w:t xml:space="preserve"> </w:t>
      </w:r>
      <w:r w:rsidRPr="009371E5">
        <w:rPr>
          <w:sz w:val="28"/>
          <w:szCs w:val="28"/>
        </w:rPr>
        <w:t>характери</w:t>
      </w:r>
      <w:r>
        <w:rPr>
          <w:sz w:val="28"/>
          <w:szCs w:val="28"/>
        </w:rPr>
        <w:t>с-тики;</w:t>
      </w:r>
      <w:r w:rsidRPr="009371E5">
        <w:rPr>
          <w:sz w:val="28"/>
          <w:szCs w:val="28"/>
        </w:rPr>
        <w:t xml:space="preserve"> </w:t>
      </w:r>
    </w:p>
    <w:p w:rsidR="00EA4EF9" w:rsidRDefault="00EA4EF9" w:rsidP="00B93AB0">
      <w:pPr>
        <w:pStyle w:val="11"/>
        <w:shd w:val="clear" w:color="auto" w:fill="auto"/>
        <w:tabs>
          <w:tab w:val="left" w:pos="994"/>
        </w:tabs>
        <w:spacing w:line="240" w:lineRule="auto"/>
        <w:ind w:right="-285" w:firstLine="426"/>
        <w:rPr>
          <w:sz w:val="28"/>
          <w:szCs w:val="28"/>
        </w:rPr>
      </w:pPr>
      <w:r w:rsidRPr="009371E5">
        <w:rPr>
          <w:sz w:val="28"/>
          <w:szCs w:val="28"/>
        </w:rPr>
        <w:t>•</w:t>
      </w:r>
      <w:r>
        <w:rPr>
          <w:sz w:val="28"/>
          <w:szCs w:val="28"/>
        </w:rPr>
        <w:t xml:space="preserve"> </w:t>
      </w:r>
      <w:r w:rsidRPr="009371E5">
        <w:rPr>
          <w:sz w:val="28"/>
          <w:szCs w:val="28"/>
        </w:rPr>
        <w:t xml:space="preserve">выявлять нравственные ценности и их современное звучание; </w:t>
      </w:r>
    </w:p>
    <w:p w:rsidR="00EA4EF9" w:rsidRDefault="00EA4EF9" w:rsidP="00B93AB0">
      <w:pPr>
        <w:pStyle w:val="11"/>
        <w:shd w:val="clear" w:color="auto" w:fill="auto"/>
        <w:tabs>
          <w:tab w:val="left" w:pos="1009"/>
        </w:tabs>
        <w:spacing w:line="240" w:lineRule="auto"/>
        <w:ind w:right="-285" w:firstLine="426"/>
        <w:rPr>
          <w:sz w:val="28"/>
          <w:szCs w:val="28"/>
        </w:rPr>
      </w:pPr>
      <w:r w:rsidRPr="009371E5">
        <w:rPr>
          <w:sz w:val="28"/>
          <w:szCs w:val="28"/>
        </w:rPr>
        <w:t>•</w:t>
      </w:r>
      <w:r>
        <w:rPr>
          <w:sz w:val="28"/>
          <w:szCs w:val="28"/>
        </w:rPr>
        <w:t xml:space="preserve">  </w:t>
      </w:r>
      <w:r w:rsidRPr="009371E5">
        <w:rPr>
          <w:sz w:val="28"/>
          <w:szCs w:val="28"/>
        </w:rPr>
        <w:t>находить  основные изобразительно-выразительные средства, определять их художественные функции;</w:t>
      </w:r>
    </w:p>
    <w:p w:rsidR="00EA4EF9" w:rsidRDefault="00EA4EF9" w:rsidP="00B93AB0">
      <w:pPr>
        <w:pStyle w:val="11"/>
        <w:shd w:val="clear" w:color="auto" w:fill="auto"/>
        <w:tabs>
          <w:tab w:val="left" w:pos="1014"/>
        </w:tabs>
        <w:spacing w:line="240" w:lineRule="auto"/>
        <w:ind w:left="426" w:right="-285"/>
        <w:rPr>
          <w:sz w:val="28"/>
          <w:szCs w:val="28"/>
        </w:rPr>
      </w:pPr>
      <w:r w:rsidRPr="009371E5">
        <w:rPr>
          <w:sz w:val="28"/>
          <w:szCs w:val="28"/>
        </w:rPr>
        <w:t>•</w:t>
      </w:r>
      <w:r>
        <w:rPr>
          <w:sz w:val="28"/>
          <w:szCs w:val="28"/>
        </w:rPr>
        <w:t xml:space="preserve">  </w:t>
      </w:r>
      <w:r w:rsidRPr="009371E5">
        <w:rPr>
          <w:sz w:val="28"/>
          <w:szCs w:val="28"/>
        </w:rPr>
        <w:t>определять жанровую, родовую специфику художественного произведения;</w:t>
      </w:r>
      <w:r>
        <w:rPr>
          <w:sz w:val="28"/>
          <w:szCs w:val="28"/>
        </w:rPr>
        <w:t xml:space="preserve"> </w:t>
      </w:r>
      <w:r w:rsidRPr="009371E5">
        <w:rPr>
          <w:sz w:val="28"/>
          <w:szCs w:val="28"/>
        </w:rPr>
        <w:t>•</w:t>
      </w:r>
      <w:r>
        <w:rPr>
          <w:sz w:val="28"/>
          <w:szCs w:val="28"/>
        </w:rPr>
        <w:t xml:space="preserve">  </w:t>
      </w:r>
      <w:r w:rsidRPr="009371E5">
        <w:rPr>
          <w:sz w:val="28"/>
          <w:szCs w:val="28"/>
        </w:rPr>
        <w:t>определять авторское отношение к героям и событиям;</w:t>
      </w:r>
    </w:p>
    <w:p w:rsidR="00EA4EF9" w:rsidRDefault="00EA4EF9" w:rsidP="00B93AB0">
      <w:pPr>
        <w:pStyle w:val="11"/>
        <w:shd w:val="clear" w:color="auto" w:fill="auto"/>
        <w:tabs>
          <w:tab w:val="left" w:pos="1009"/>
        </w:tabs>
        <w:spacing w:line="240" w:lineRule="auto"/>
        <w:ind w:left="426" w:right="-285"/>
        <w:rPr>
          <w:sz w:val="28"/>
          <w:szCs w:val="28"/>
        </w:rPr>
      </w:pPr>
      <w:r w:rsidRPr="009371E5">
        <w:rPr>
          <w:sz w:val="28"/>
          <w:szCs w:val="28"/>
        </w:rPr>
        <w:t>•</w:t>
      </w:r>
      <w:r>
        <w:rPr>
          <w:sz w:val="28"/>
          <w:szCs w:val="28"/>
        </w:rPr>
        <w:t xml:space="preserve">  </w:t>
      </w:r>
      <w:r w:rsidRPr="009371E5">
        <w:rPr>
          <w:sz w:val="28"/>
          <w:szCs w:val="28"/>
        </w:rPr>
        <w:t xml:space="preserve">пользоваться основными теоретико-литературными терминами и </w:t>
      </w:r>
      <w:proofErr w:type="gramStart"/>
      <w:r w:rsidRPr="009371E5">
        <w:rPr>
          <w:sz w:val="28"/>
          <w:szCs w:val="28"/>
        </w:rPr>
        <w:t>поняти</w:t>
      </w:r>
      <w:r>
        <w:rPr>
          <w:sz w:val="28"/>
          <w:szCs w:val="28"/>
        </w:rPr>
        <w:t>-</w:t>
      </w:r>
      <w:r w:rsidRPr="009371E5">
        <w:rPr>
          <w:sz w:val="28"/>
          <w:szCs w:val="28"/>
        </w:rPr>
        <w:t>ями</w:t>
      </w:r>
      <w:proofErr w:type="gramEnd"/>
      <w:r w:rsidRPr="009371E5">
        <w:rPr>
          <w:sz w:val="28"/>
          <w:szCs w:val="28"/>
        </w:rPr>
        <w:t>;</w:t>
      </w:r>
    </w:p>
    <w:p w:rsidR="00EA4EF9" w:rsidRDefault="00EA4EF9" w:rsidP="00B93AB0">
      <w:pPr>
        <w:pStyle w:val="11"/>
        <w:shd w:val="clear" w:color="auto" w:fill="auto"/>
        <w:tabs>
          <w:tab w:val="left" w:pos="1014"/>
        </w:tabs>
        <w:spacing w:line="240" w:lineRule="auto"/>
        <w:ind w:left="426" w:right="-285"/>
        <w:rPr>
          <w:sz w:val="28"/>
          <w:szCs w:val="28"/>
        </w:rPr>
      </w:pPr>
      <w:r w:rsidRPr="009371E5">
        <w:rPr>
          <w:sz w:val="28"/>
          <w:szCs w:val="28"/>
        </w:rPr>
        <w:t>•</w:t>
      </w:r>
      <w:r>
        <w:rPr>
          <w:sz w:val="28"/>
          <w:szCs w:val="28"/>
        </w:rPr>
        <w:t xml:space="preserve"> </w:t>
      </w:r>
      <w:r w:rsidRPr="009371E5">
        <w:rPr>
          <w:sz w:val="28"/>
          <w:szCs w:val="28"/>
        </w:rPr>
        <w:t xml:space="preserve">выражать личное отношение к художественному произведению, </w:t>
      </w:r>
      <w:proofErr w:type="gramStart"/>
      <w:r w:rsidRPr="009371E5">
        <w:rPr>
          <w:sz w:val="28"/>
          <w:szCs w:val="28"/>
        </w:rPr>
        <w:t>аргу</w:t>
      </w:r>
      <w:r>
        <w:rPr>
          <w:sz w:val="28"/>
          <w:szCs w:val="28"/>
        </w:rPr>
        <w:t>-</w:t>
      </w:r>
      <w:r w:rsidRPr="009371E5">
        <w:rPr>
          <w:sz w:val="28"/>
          <w:szCs w:val="28"/>
        </w:rPr>
        <w:t>ментировать</w:t>
      </w:r>
      <w:proofErr w:type="gramEnd"/>
      <w:r w:rsidRPr="009371E5">
        <w:rPr>
          <w:sz w:val="28"/>
          <w:szCs w:val="28"/>
        </w:rPr>
        <w:t xml:space="preserve"> свою точку зрения;</w:t>
      </w:r>
    </w:p>
    <w:p w:rsidR="00EA4EF9" w:rsidRDefault="00EA4EF9" w:rsidP="00B93AB0">
      <w:pPr>
        <w:pStyle w:val="11"/>
        <w:shd w:val="clear" w:color="auto" w:fill="auto"/>
        <w:tabs>
          <w:tab w:val="left" w:pos="1004"/>
        </w:tabs>
        <w:spacing w:line="240" w:lineRule="auto"/>
        <w:ind w:left="426" w:right="-285"/>
        <w:rPr>
          <w:sz w:val="28"/>
          <w:szCs w:val="28"/>
        </w:rPr>
      </w:pPr>
      <w:r w:rsidRPr="009371E5">
        <w:rPr>
          <w:sz w:val="28"/>
          <w:szCs w:val="28"/>
        </w:rPr>
        <w:lastRenderedPageBreak/>
        <w:t>•</w:t>
      </w:r>
      <w:r>
        <w:rPr>
          <w:sz w:val="28"/>
          <w:szCs w:val="28"/>
        </w:rPr>
        <w:t xml:space="preserve">  </w:t>
      </w:r>
      <w:r w:rsidRPr="009371E5">
        <w:rPr>
          <w:sz w:val="28"/>
          <w:szCs w:val="28"/>
        </w:rPr>
        <w:t>представлять развернутый устный или письменный</w:t>
      </w:r>
      <w:r>
        <w:rPr>
          <w:sz w:val="28"/>
          <w:szCs w:val="28"/>
        </w:rPr>
        <w:t xml:space="preserve"> ответ на поставленные вопросы;</w:t>
      </w:r>
    </w:p>
    <w:p w:rsidR="00EA4EF9" w:rsidRDefault="00EA4EF9" w:rsidP="00B93AB0">
      <w:pPr>
        <w:pStyle w:val="11"/>
        <w:shd w:val="clear" w:color="auto" w:fill="auto"/>
        <w:tabs>
          <w:tab w:val="left" w:pos="1028"/>
        </w:tabs>
        <w:spacing w:line="240" w:lineRule="auto"/>
        <w:ind w:left="426" w:right="-285"/>
        <w:rPr>
          <w:sz w:val="28"/>
          <w:szCs w:val="28"/>
        </w:rPr>
      </w:pPr>
      <w:r w:rsidRPr="009371E5">
        <w:rPr>
          <w:sz w:val="28"/>
          <w:szCs w:val="28"/>
        </w:rPr>
        <w:t>•</w:t>
      </w:r>
      <w:r>
        <w:rPr>
          <w:sz w:val="28"/>
          <w:szCs w:val="28"/>
        </w:rPr>
        <w:t xml:space="preserve">  </w:t>
      </w:r>
      <w:r w:rsidRPr="009371E5">
        <w:rPr>
          <w:sz w:val="28"/>
          <w:szCs w:val="28"/>
        </w:rPr>
        <w:t>писать сочинения различных жанров;</w:t>
      </w:r>
    </w:p>
    <w:p w:rsidR="00EA4EF9" w:rsidRDefault="00EA4EF9" w:rsidP="00B93AB0">
      <w:pPr>
        <w:pStyle w:val="11"/>
        <w:shd w:val="clear" w:color="auto" w:fill="auto"/>
        <w:tabs>
          <w:tab w:val="left" w:pos="1023"/>
        </w:tabs>
        <w:spacing w:line="240" w:lineRule="auto"/>
        <w:ind w:left="426" w:right="-285"/>
        <w:rPr>
          <w:sz w:val="28"/>
          <w:szCs w:val="28"/>
        </w:rPr>
      </w:pPr>
      <w:r w:rsidRPr="009371E5">
        <w:rPr>
          <w:sz w:val="28"/>
          <w:szCs w:val="28"/>
        </w:rPr>
        <w:t>•</w:t>
      </w:r>
      <w:r>
        <w:rPr>
          <w:sz w:val="28"/>
          <w:szCs w:val="28"/>
        </w:rPr>
        <w:t xml:space="preserve">  </w:t>
      </w:r>
      <w:r w:rsidRPr="009371E5">
        <w:rPr>
          <w:sz w:val="28"/>
          <w:szCs w:val="28"/>
        </w:rPr>
        <w:t>выразительно читать произведения художественной литературы, передавая личное отношение к произведению;</w:t>
      </w:r>
    </w:p>
    <w:p w:rsidR="00EA4EF9" w:rsidRPr="00477B21" w:rsidRDefault="00EA4EF9" w:rsidP="00B93AB0">
      <w:pPr>
        <w:pStyle w:val="11"/>
        <w:shd w:val="clear" w:color="auto" w:fill="auto"/>
        <w:tabs>
          <w:tab w:val="left" w:pos="1023"/>
        </w:tabs>
        <w:spacing w:line="240" w:lineRule="auto"/>
        <w:ind w:left="426" w:right="-285"/>
        <w:rPr>
          <w:sz w:val="28"/>
          <w:szCs w:val="28"/>
        </w:rPr>
      </w:pPr>
      <w:r w:rsidRPr="009371E5">
        <w:rPr>
          <w:sz w:val="28"/>
          <w:szCs w:val="28"/>
        </w:rPr>
        <w:t>•</w:t>
      </w:r>
      <w:r>
        <w:rPr>
          <w:sz w:val="28"/>
          <w:szCs w:val="28"/>
        </w:rPr>
        <w:t xml:space="preserve">  </w:t>
      </w:r>
      <w:r w:rsidRPr="009371E5">
        <w:rPr>
          <w:sz w:val="28"/>
          <w:szCs w:val="28"/>
        </w:rPr>
        <w:t>работать с энциклопедиями, словарями, справочниками; системой поиска в Интернете.</w:t>
      </w:r>
    </w:p>
    <w:p w:rsidR="00EA4EF9" w:rsidRPr="009371E5" w:rsidRDefault="00EA4EF9" w:rsidP="00B93AB0">
      <w:pPr>
        <w:ind w:right="-285"/>
        <w:jc w:val="both"/>
        <w:rPr>
          <w:sz w:val="28"/>
          <w:szCs w:val="28"/>
        </w:rPr>
      </w:pPr>
    </w:p>
    <w:p w:rsidR="00EA4EF9" w:rsidRPr="009371E5" w:rsidRDefault="00EA4EF9" w:rsidP="00B93AB0">
      <w:pPr>
        <w:numPr>
          <w:ilvl w:val="0"/>
          <w:numId w:val="2"/>
        </w:numPr>
        <w:ind w:left="284" w:right="-285" w:hanging="284"/>
        <w:jc w:val="both"/>
        <w:rPr>
          <w:sz w:val="28"/>
          <w:szCs w:val="28"/>
        </w:rPr>
      </w:pPr>
      <w:r w:rsidRPr="009371E5">
        <w:rPr>
          <w:sz w:val="28"/>
          <w:szCs w:val="28"/>
        </w:rPr>
        <w:t>В ценностно-ориентационной сфере:</w:t>
      </w:r>
    </w:p>
    <w:p w:rsidR="00EA4EF9" w:rsidRDefault="00EA4EF9" w:rsidP="00B93AB0">
      <w:pPr>
        <w:pStyle w:val="11"/>
        <w:shd w:val="clear" w:color="auto" w:fill="auto"/>
        <w:tabs>
          <w:tab w:val="left" w:pos="994"/>
        </w:tabs>
        <w:spacing w:line="240" w:lineRule="auto"/>
        <w:ind w:left="426" w:right="-285"/>
        <w:rPr>
          <w:sz w:val="28"/>
          <w:szCs w:val="28"/>
        </w:rPr>
      </w:pPr>
      <w:r w:rsidRPr="009371E5">
        <w:rPr>
          <w:sz w:val="28"/>
          <w:szCs w:val="28"/>
        </w:rPr>
        <w:t>•</w:t>
      </w:r>
      <w:r>
        <w:rPr>
          <w:sz w:val="28"/>
          <w:szCs w:val="28"/>
        </w:rPr>
        <w:t xml:space="preserve">  понимать литературу как национально-культурную ценность народа, как особый</w:t>
      </w:r>
      <w:r w:rsidRPr="009371E5">
        <w:rPr>
          <w:sz w:val="28"/>
          <w:szCs w:val="28"/>
        </w:rPr>
        <w:t xml:space="preserve"> </w:t>
      </w:r>
      <w:r>
        <w:rPr>
          <w:sz w:val="28"/>
          <w:szCs w:val="28"/>
        </w:rPr>
        <w:t>способ</w:t>
      </w:r>
      <w:r w:rsidRPr="009371E5">
        <w:rPr>
          <w:sz w:val="28"/>
          <w:szCs w:val="28"/>
        </w:rPr>
        <w:t xml:space="preserve"> познания жизни;</w:t>
      </w:r>
    </w:p>
    <w:p w:rsidR="00EA4EF9" w:rsidRDefault="00EA4EF9" w:rsidP="00B93AB0">
      <w:pPr>
        <w:pStyle w:val="11"/>
        <w:shd w:val="clear" w:color="auto" w:fill="auto"/>
        <w:tabs>
          <w:tab w:val="left" w:pos="994"/>
        </w:tabs>
        <w:spacing w:line="240" w:lineRule="auto"/>
        <w:ind w:left="426" w:right="-285"/>
        <w:rPr>
          <w:sz w:val="28"/>
          <w:szCs w:val="28"/>
        </w:rPr>
      </w:pPr>
      <w:r w:rsidRPr="009371E5">
        <w:rPr>
          <w:sz w:val="28"/>
          <w:szCs w:val="28"/>
        </w:rPr>
        <w:t>•</w:t>
      </w:r>
      <w:r>
        <w:rPr>
          <w:sz w:val="28"/>
          <w:szCs w:val="28"/>
        </w:rPr>
        <w:t xml:space="preserve">  </w:t>
      </w:r>
      <w:r w:rsidRPr="009371E5">
        <w:rPr>
          <w:sz w:val="28"/>
          <w:szCs w:val="28"/>
        </w:rPr>
        <w:t>характеризовать духовно-нравственные ценности произведения и героев; формулировать собственное отношение к произведениям русской литературы, давать их оценку;</w:t>
      </w:r>
    </w:p>
    <w:p w:rsidR="00EA4EF9" w:rsidRPr="009371E5" w:rsidRDefault="00EA4EF9" w:rsidP="00B93AB0">
      <w:pPr>
        <w:pStyle w:val="11"/>
        <w:shd w:val="clear" w:color="auto" w:fill="auto"/>
        <w:tabs>
          <w:tab w:val="left" w:pos="994"/>
        </w:tabs>
        <w:spacing w:line="240" w:lineRule="auto"/>
        <w:ind w:left="426" w:right="-285"/>
        <w:rPr>
          <w:sz w:val="28"/>
          <w:szCs w:val="28"/>
        </w:rPr>
      </w:pPr>
      <w:r w:rsidRPr="009371E5">
        <w:rPr>
          <w:sz w:val="28"/>
          <w:szCs w:val="28"/>
        </w:rPr>
        <w:t>•</w:t>
      </w:r>
      <w:r>
        <w:rPr>
          <w:sz w:val="28"/>
          <w:szCs w:val="28"/>
        </w:rPr>
        <w:t xml:space="preserve">  </w:t>
      </w:r>
      <w:r w:rsidRPr="009371E5">
        <w:rPr>
          <w:sz w:val="28"/>
          <w:szCs w:val="28"/>
        </w:rPr>
        <w:t>формулировать авторскую позицию и свое отношение к ней;</w:t>
      </w:r>
    </w:p>
    <w:p w:rsidR="00EA4EF9" w:rsidRPr="009371E5" w:rsidRDefault="00EA4EF9" w:rsidP="00B93AB0">
      <w:pPr>
        <w:ind w:right="-285"/>
        <w:jc w:val="both"/>
        <w:outlineLvl w:val="0"/>
        <w:rPr>
          <w:sz w:val="28"/>
          <w:szCs w:val="28"/>
        </w:rPr>
      </w:pPr>
      <w:r w:rsidRPr="009371E5">
        <w:rPr>
          <w:i/>
          <w:sz w:val="28"/>
          <w:szCs w:val="28"/>
        </w:rPr>
        <w:t xml:space="preserve">            </w:t>
      </w:r>
    </w:p>
    <w:p w:rsidR="00EA4EF9" w:rsidRPr="00477B21" w:rsidRDefault="00EA4EF9" w:rsidP="00B93AB0">
      <w:pPr>
        <w:ind w:right="-285"/>
        <w:jc w:val="both"/>
        <w:rPr>
          <w:sz w:val="28"/>
          <w:szCs w:val="28"/>
        </w:rPr>
      </w:pPr>
      <w:r>
        <w:rPr>
          <w:sz w:val="28"/>
          <w:szCs w:val="28"/>
        </w:rPr>
        <w:t xml:space="preserve">3. </w:t>
      </w:r>
      <w:r w:rsidRPr="009371E5">
        <w:rPr>
          <w:sz w:val="28"/>
          <w:szCs w:val="28"/>
        </w:rPr>
        <w:t>В коммуникативной сфере:</w:t>
      </w:r>
    </w:p>
    <w:p w:rsidR="00EA4EF9" w:rsidRDefault="00EA4EF9" w:rsidP="00B93AB0">
      <w:pPr>
        <w:ind w:right="-285" w:firstLine="426"/>
        <w:jc w:val="both"/>
        <w:rPr>
          <w:sz w:val="28"/>
          <w:szCs w:val="28"/>
        </w:rPr>
      </w:pPr>
      <w:r w:rsidRPr="009371E5">
        <w:rPr>
          <w:sz w:val="28"/>
          <w:szCs w:val="28"/>
        </w:rPr>
        <w:t>•</w:t>
      </w:r>
      <w:r>
        <w:rPr>
          <w:sz w:val="28"/>
          <w:szCs w:val="28"/>
        </w:rPr>
        <w:t xml:space="preserve">  </w:t>
      </w:r>
      <w:r w:rsidRPr="009371E5">
        <w:rPr>
          <w:sz w:val="28"/>
          <w:szCs w:val="28"/>
        </w:rPr>
        <w:t>воспринимать на слух литературные произведения разных жанров, осмысленно читать и адекватно воспринимать их;</w:t>
      </w:r>
    </w:p>
    <w:p w:rsidR="00EA4EF9" w:rsidRDefault="00EA4EF9" w:rsidP="00B93AB0">
      <w:pPr>
        <w:ind w:right="-285" w:firstLine="426"/>
        <w:jc w:val="both"/>
        <w:rPr>
          <w:sz w:val="28"/>
          <w:szCs w:val="28"/>
        </w:rPr>
      </w:pPr>
      <w:r w:rsidRPr="009371E5">
        <w:rPr>
          <w:sz w:val="28"/>
          <w:szCs w:val="28"/>
        </w:rPr>
        <w:t>•</w:t>
      </w:r>
      <w:r>
        <w:rPr>
          <w:sz w:val="28"/>
          <w:szCs w:val="28"/>
        </w:rPr>
        <w:t xml:space="preserve">  </w:t>
      </w:r>
      <w:r w:rsidRPr="009371E5">
        <w:rPr>
          <w:sz w:val="28"/>
          <w:szCs w:val="28"/>
        </w:rPr>
        <w:t xml:space="preserve">пересказывать прозаические произведения или их отрывки с использованием образных средств русского языка и цитат из текста; </w:t>
      </w:r>
    </w:p>
    <w:p w:rsidR="00EA4EF9" w:rsidRDefault="00EA4EF9" w:rsidP="00B93AB0">
      <w:pPr>
        <w:ind w:right="-285" w:firstLine="426"/>
        <w:jc w:val="both"/>
        <w:rPr>
          <w:sz w:val="28"/>
          <w:szCs w:val="28"/>
        </w:rPr>
      </w:pPr>
      <w:r w:rsidRPr="009371E5">
        <w:rPr>
          <w:sz w:val="28"/>
          <w:szCs w:val="28"/>
        </w:rPr>
        <w:t>•</w:t>
      </w:r>
      <w:r>
        <w:rPr>
          <w:sz w:val="28"/>
          <w:szCs w:val="28"/>
        </w:rPr>
        <w:t xml:space="preserve">  </w:t>
      </w:r>
      <w:r w:rsidRPr="009371E5">
        <w:rPr>
          <w:sz w:val="28"/>
          <w:szCs w:val="28"/>
        </w:rPr>
        <w:t>выделять смысловые части художественного текста, составлять план прочитанного;</w:t>
      </w:r>
    </w:p>
    <w:p w:rsidR="00EA4EF9" w:rsidRDefault="00EA4EF9" w:rsidP="00B93AB0">
      <w:pPr>
        <w:ind w:right="-285" w:firstLine="426"/>
        <w:jc w:val="both"/>
        <w:rPr>
          <w:sz w:val="28"/>
          <w:szCs w:val="28"/>
        </w:rPr>
      </w:pPr>
      <w:r w:rsidRPr="009371E5">
        <w:rPr>
          <w:sz w:val="28"/>
          <w:szCs w:val="28"/>
        </w:rPr>
        <w:t>•</w:t>
      </w:r>
      <w:r>
        <w:rPr>
          <w:sz w:val="28"/>
          <w:szCs w:val="28"/>
        </w:rPr>
        <w:t xml:space="preserve">  </w:t>
      </w:r>
      <w:r w:rsidRPr="009371E5">
        <w:rPr>
          <w:sz w:val="28"/>
          <w:szCs w:val="28"/>
        </w:rPr>
        <w:t>отвечать на вопросы по прослуш</w:t>
      </w:r>
      <w:r>
        <w:rPr>
          <w:sz w:val="28"/>
          <w:szCs w:val="28"/>
        </w:rPr>
        <w:t>анному или прочитанному тексту;</w:t>
      </w:r>
    </w:p>
    <w:p w:rsidR="00EA4EF9" w:rsidRPr="009371E5" w:rsidRDefault="00EA4EF9" w:rsidP="00B93AB0">
      <w:pPr>
        <w:ind w:right="-285" w:firstLine="426"/>
        <w:jc w:val="both"/>
        <w:rPr>
          <w:sz w:val="28"/>
          <w:szCs w:val="28"/>
        </w:rPr>
      </w:pPr>
      <w:r w:rsidRPr="009371E5">
        <w:rPr>
          <w:sz w:val="28"/>
          <w:szCs w:val="28"/>
        </w:rPr>
        <w:t>•</w:t>
      </w:r>
      <w:r>
        <w:rPr>
          <w:sz w:val="28"/>
          <w:szCs w:val="28"/>
        </w:rPr>
        <w:t xml:space="preserve">  </w:t>
      </w:r>
      <w:r w:rsidRPr="009371E5">
        <w:rPr>
          <w:sz w:val="28"/>
          <w:szCs w:val="28"/>
        </w:rPr>
        <w:t xml:space="preserve">создавать устные монологические высказывания разного типа; </w:t>
      </w:r>
    </w:p>
    <w:p w:rsidR="00EA4EF9" w:rsidRPr="009371E5" w:rsidRDefault="00EA4EF9" w:rsidP="00B93AB0">
      <w:pPr>
        <w:ind w:right="-285"/>
        <w:jc w:val="both"/>
        <w:rPr>
          <w:sz w:val="28"/>
          <w:szCs w:val="28"/>
        </w:rPr>
      </w:pPr>
    </w:p>
    <w:p w:rsidR="00EA4EF9" w:rsidRDefault="00EA4EF9" w:rsidP="00B93AB0">
      <w:pPr>
        <w:ind w:right="-285"/>
        <w:jc w:val="both"/>
        <w:rPr>
          <w:sz w:val="28"/>
          <w:szCs w:val="28"/>
        </w:rPr>
      </w:pPr>
      <w:r>
        <w:rPr>
          <w:sz w:val="28"/>
          <w:szCs w:val="28"/>
        </w:rPr>
        <w:t xml:space="preserve">4. </w:t>
      </w:r>
      <w:r w:rsidRPr="009371E5">
        <w:rPr>
          <w:sz w:val="28"/>
          <w:szCs w:val="28"/>
        </w:rPr>
        <w:t>В эстетической сфере:</w:t>
      </w:r>
    </w:p>
    <w:p w:rsidR="00EA4EF9" w:rsidRDefault="00EA4EF9" w:rsidP="00B93AB0">
      <w:pPr>
        <w:ind w:right="-285" w:firstLine="426"/>
        <w:jc w:val="both"/>
        <w:rPr>
          <w:sz w:val="28"/>
          <w:szCs w:val="28"/>
        </w:rPr>
      </w:pPr>
      <w:r w:rsidRPr="009371E5">
        <w:rPr>
          <w:sz w:val="28"/>
          <w:szCs w:val="28"/>
        </w:rPr>
        <w:t>•</w:t>
      </w:r>
      <w:r>
        <w:rPr>
          <w:sz w:val="28"/>
          <w:szCs w:val="28"/>
        </w:rPr>
        <w:t xml:space="preserve">  </w:t>
      </w:r>
      <w:r w:rsidRPr="009371E5">
        <w:rPr>
          <w:sz w:val="28"/>
          <w:szCs w:val="28"/>
        </w:rPr>
        <w:t>понимать образную природу литературы как явления словесного ис</w:t>
      </w:r>
      <w:r>
        <w:rPr>
          <w:sz w:val="28"/>
          <w:szCs w:val="28"/>
        </w:rPr>
        <w:t>кусства;</w:t>
      </w:r>
    </w:p>
    <w:p w:rsidR="00EA4EF9" w:rsidRDefault="00EA4EF9" w:rsidP="00B93AB0">
      <w:pPr>
        <w:ind w:right="-285" w:firstLine="426"/>
        <w:jc w:val="both"/>
        <w:rPr>
          <w:sz w:val="28"/>
          <w:szCs w:val="28"/>
        </w:rPr>
      </w:pPr>
      <w:r w:rsidRPr="009371E5">
        <w:rPr>
          <w:sz w:val="28"/>
          <w:szCs w:val="28"/>
        </w:rPr>
        <w:t>•</w:t>
      </w:r>
      <w:r>
        <w:rPr>
          <w:sz w:val="28"/>
          <w:szCs w:val="28"/>
        </w:rPr>
        <w:t xml:space="preserve">  </w:t>
      </w:r>
      <w:r w:rsidRPr="009371E5">
        <w:rPr>
          <w:sz w:val="28"/>
          <w:szCs w:val="28"/>
        </w:rPr>
        <w:t>эстетически воспри</w:t>
      </w:r>
      <w:r>
        <w:rPr>
          <w:sz w:val="28"/>
          <w:szCs w:val="28"/>
        </w:rPr>
        <w:t>нимать произведения литературы;</w:t>
      </w:r>
    </w:p>
    <w:p w:rsidR="00EA4EF9" w:rsidRDefault="00EA4EF9" w:rsidP="00B93AB0">
      <w:pPr>
        <w:ind w:right="-285" w:firstLine="426"/>
        <w:jc w:val="both"/>
        <w:rPr>
          <w:sz w:val="28"/>
          <w:szCs w:val="28"/>
        </w:rPr>
      </w:pPr>
      <w:r w:rsidRPr="009371E5">
        <w:rPr>
          <w:sz w:val="28"/>
          <w:szCs w:val="28"/>
        </w:rPr>
        <w:t>•</w:t>
      </w:r>
      <w:r>
        <w:rPr>
          <w:sz w:val="28"/>
          <w:szCs w:val="28"/>
        </w:rPr>
        <w:t xml:space="preserve">  </w:t>
      </w:r>
      <w:r w:rsidRPr="009371E5">
        <w:rPr>
          <w:sz w:val="28"/>
          <w:szCs w:val="28"/>
        </w:rPr>
        <w:t>понимать русское слово в его эстетической функции, роль изобразительн</w:t>
      </w:r>
      <w:proofErr w:type="gramStart"/>
      <w:r w:rsidRPr="009371E5">
        <w:rPr>
          <w:sz w:val="28"/>
          <w:szCs w:val="28"/>
        </w:rPr>
        <w:t>о</w:t>
      </w:r>
      <w:r>
        <w:rPr>
          <w:sz w:val="28"/>
          <w:szCs w:val="28"/>
        </w:rPr>
        <w:t>-</w:t>
      </w:r>
      <w:proofErr w:type="gramEnd"/>
      <w:r w:rsidRPr="009371E5">
        <w:rPr>
          <w:sz w:val="28"/>
          <w:szCs w:val="28"/>
        </w:rPr>
        <w:t xml:space="preserve"> выразительных языковых средств в создании художест</w:t>
      </w:r>
      <w:r>
        <w:rPr>
          <w:sz w:val="28"/>
          <w:szCs w:val="28"/>
        </w:rPr>
        <w:t>венных образов.</w:t>
      </w:r>
    </w:p>
    <w:p w:rsidR="00EA4EF9" w:rsidRPr="009371E5" w:rsidRDefault="00EA4EF9" w:rsidP="00B93AB0">
      <w:pPr>
        <w:ind w:right="-285" w:firstLine="426"/>
        <w:jc w:val="both"/>
        <w:rPr>
          <w:sz w:val="28"/>
          <w:szCs w:val="28"/>
        </w:rPr>
      </w:pPr>
    </w:p>
    <w:p w:rsidR="00EA4EF9" w:rsidRPr="009371E5" w:rsidRDefault="00EA4EF9" w:rsidP="00B93AB0">
      <w:pPr>
        <w:pStyle w:val="a6"/>
        <w:spacing w:line="240" w:lineRule="auto"/>
        <w:ind w:right="-285" w:firstLine="567"/>
        <w:rPr>
          <w:sz w:val="28"/>
          <w:szCs w:val="28"/>
        </w:rPr>
      </w:pPr>
      <w:r w:rsidRPr="009371E5">
        <w:rPr>
          <w:sz w:val="28"/>
          <w:szCs w:val="28"/>
        </w:rPr>
        <w:t xml:space="preserve">В процессе изучения литературы  </w:t>
      </w:r>
      <w:proofErr w:type="gramStart"/>
      <w:r w:rsidRPr="009371E5">
        <w:rPr>
          <w:sz w:val="28"/>
          <w:szCs w:val="28"/>
        </w:rPr>
        <w:t>обучающийся</w:t>
      </w:r>
      <w:proofErr w:type="gramEnd"/>
      <w:r w:rsidRPr="009371E5">
        <w:rPr>
          <w:sz w:val="28"/>
          <w:szCs w:val="28"/>
        </w:rPr>
        <w:t xml:space="preserve"> овладеет  </w:t>
      </w:r>
      <w:r w:rsidRPr="009371E5">
        <w:rPr>
          <w:b/>
          <w:sz w:val="28"/>
          <w:szCs w:val="28"/>
        </w:rPr>
        <w:t>следующими сведениями по теории литературы</w:t>
      </w:r>
      <w:r w:rsidRPr="009371E5">
        <w:rPr>
          <w:sz w:val="28"/>
          <w:szCs w:val="28"/>
        </w:rPr>
        <w:t xml:space="preserve">: </w:t>
      </w:r>
    </w:p>
    <w:p w:rsidR="00EA4EF9" w:rsidRPr="009371E5" w:rsidRDefault="00EA4EF9" w:rsidP="00B93AB0">
      <w:pPr>
        <w:pStyle w:val="a6"/>
        <w:numPr>
          <w:ilvl w:val="1"/>
          <w:numId w:val="3"/>
        </w:numPr>
        <w:tabs>
          <w:tab w:val="left" w:pos="567"/>
        </w:tabs>
        <w:spacing w:line="240" w:lineRule="auto"/>
        <w:ind w:left="0" w:right="-285" w:firstLine="284"/>
        <w:rPr>
          <w:sz w:val="28"/>
          <w:szCs w:val="28"/>
        </w:rPr>
      </w:pPr>
      <w:r w:rsidRPr="009371E5">
        <w:rPr>
          <w:sz w:val="28"/>
          <w:szCs w:val="28"/>
        </w:rPr>
        <w:t>произведение, текст;</w:t>
      </w:r>
    </w:p>
    <w:p w:rsidR="00EA4EF9" w:rsidRPr="009371E5" w:rsidRDefault="00EA4EF9" w:rsidP="00B93AB0">
      <w:pPr>
        <w:pStyle w:val="a6"/>
        <w:numPr>
          <w:ilvl w:val="1"/>
          <w:numId w:val="3"/>
        </w:numPr>
        <w:tabs>
          <w:tab w:val="left" w:pos="567"/>
        </w:tabs>
        <w:spacing w:line="240" w:lineRule="auto"/>
        <w:ind w:left="0" w:right="-285" w:firstLine="284"/>
        <w:rPr>
          <w:sz w:val="28"/>
          <w:szCs w:val="28"/>
        </w:rPr>
      </w:pPr>
      <w:r w:rsidRPr="009371E5">
        <w:rPr>
          <w:sz w:val="28"/>
          <w:szCs w:val="28"/>
        </w:rPr>
        <w:t>роды (эпос, лирика, драма) и жанры литературы;</w:t>
      </w:r>
    </w:p>
    <w:p w:rsidR="00EA4EF9" w:rsidRPr="009371E5" w:rsidRDefault="00EA4EF9" w:rsidP="00B93AB0">
      <w:pPr>
        <w:pStyle w:val="a6"/>
        <w:numPr>
          <w:ilvl w:val="1"/>
          <w:numId w:val="3"/>
        </w:numPr>
        <w:tabs>
          <w:tab w:val="left" w:pos="567"/>
        </w:tabs>
        <w:spacing w:line="240" w:lineRule="auto"/>
        <w:ind w:left="0" w:right="-285" w:firstLine="284"/>
        <w:rPr>
          <w:sz w:val="28"/>
          <w:szCs w:val="28"/>
        </w:rPr>
      </w:pPr>
      <w:r w:rsidRPr="009371E5">
        <w:rPr>
          <w:sz w:val="28"/>
          <w:szCs w:val="28"/>
        </w:rPr>
        <w:t>содержание и форма;</w:t>
      </w:r>
    </w:p>
    <w:p w:rsidR="00EA4EF9" w:rsidRPr="009371E5" w:rsidRDefault="00EA4EF9" w:rsidP="00B93AB0">
      <w:pPr>
        <w:pStyle w:val="a6"/>
        <w:numPr>
          <w:ilvl w:val="1"/>
          <w:numId w:val="3"/>
        </w:numPr>
        <w:tabs>
          <w:tab w:val="left" w:pos="567"/>
        </w:tabs>
        <w:spacing w:line="240" w:lineRule="auto"/>
        <w:ind w:left="0" w:right="-285" w:firstLine="284"/>
        <w:rPr>
          <w:sz w:val="28"/>
          <w:szCs w:val="28"/>
        </w:rPr>
      </w:pPr>
      <w:r w:rsidRPr="009371E5">
        <w:rPr>
          <w:sz w:val="28"/>
          <w:szCs w:val="28"/>
        </w:rPr>
        <w:lastRenderedPageBreak/>
        <w:t>композиция;</w:t>
      </w:r>
    </w:p>
    <w:p w:rsidR="00EA4EF9" w:rsidRPr="009371E5" w:rsidRDefault="00EA4EF9" w:rsidP="00B93AB0">
      <w:pPr>
        <w:pStyle w:val="a6"/>
        <w:numPr>
          <w:ilvl w:val="1"/>
          <w:numId w:val="3"/>
        </w:numPr>
        <w:tabs>
          <w:tab w:val="left" w:pos="567"/>
        </w:tabs>
        <w:spacing w:line="240" w:lineRule="auto"/>
        <w:ind w:left="0" w:right="-285" w:firstLine="284"/>
        <w:rPr>
          <w:sz w:val="28"/>
          <w:szCs w:val="28"/>
        </w:rPr>
      </w:pPr>
      <w:r w:rsidRPr="009371E5">
        <w:rPr>
          <w:sz w:val="28"/>
          <w:szCs w:val="28"/>
        </w:rPr>
        <w:t>тема, проблема, идея;</w:t>
      </w:r>
    </w:p>
    <w:p w:rsidR="00EA4EF9" w:rsidRPr="009371E5" w:rsidRDefault="00EA4EF9" w:rsidP="00B93AB0">
      <w:pPr>
        <w:pStyle w:val="a6"/>
        <w:numPr>
          <w:ilvl w:val="1"/>
          <w:numId w:val="3"/>
        </w:numPr>
        <w:tabs>
          <w:tab w:val="left" w:pos="567"/>
        </w:tabs>
        <w:spacing w:line="240" w:lineRule="auto"/>
        <w:ind w:left="0" w:right="-285" w:firstLine="284"/>
        <w:rPr>
          <w:sz w:val="28"/>
          <w:szCs w:val="28"/>
        </w:rPr>
      </w:pPr>
      <w:r w:rsidRPr="009371E5">
        <w:rPr>
          <w:sz w:val="28"/>
          <w:szCs w:val="28"/>
        </w:rPr>
        <w:t>сюжет, мотив, конфликт;</w:t>
      </w:r>
    </w:p>
    <w:p w:rsidR="00EA4EF9" w:rsidRPr="009371E5" w:rsidRDefault="00EA4EF9" w:rsidP="00B93AB0">
      <w:pPr>
        <w:pStyle w:val="a6"/>
        <w:numPr>
          <w:ilvl w:val="1"/>
          <w:numId w:val="3"/>
        </w:numPr>
        <w:tabs>
          <w:tab w:val="left" w:pos="567"/>
        </w:tabs>
        <w:spacing w:line="240" w:lineRule="auto"/>
        <w:ind w:left="0" w:right="-285" w:firstLine="284"/>
        <w:rPr>
          <w:sz w:val="28"/>
          <w:szCs w:val="28"/>
        </w:rPr>
      </w:pPr>
      <w:r w:rsidRPr="009371E5">
        <w:rPr>
          <w:sz w:val="28"/>
          <w:szCs w:val="28"/>
        </w:rPr>
        <w:t>автор, повествователь, герой, лирический герой;</w:t>
      </w:r>
    </w:p>
    <w:p w:rsidR="00EA4EF9" w:rsidRPr="009371E5" w:rsidRDefault="00EA4EF9" w:rsidP="00B93AB0">
      <w:pPr>
        <w:pStyle w:val="a6"/>
        <w:numPr>
          <w:ilvl w:val="1"/>
          <w:numId w:val="3"/>
        </w:numPr>
        <w:tabs>
          <w:tab w:val="left" w:pos="567"/>
        </w:tabs>
        <w:spacing w:line="240" w:lineRule="auto"/>
        <w:ind w:left="0" w:right="-285" w:firstLine="284"/>
        <w:rPr>
          <w:sz w:val="28"/>
          <w:szCs w:val="28"/>
        </w:rPr>
      </w:pPr>
      <w:r w:rsidRPr="009371E5">
        <w:rPr>
          <w:sz w:val="28"/>
          <w:szCs w:val="28"/>
        </w:rPr>
        <w:t>образ, система образов;</w:t>
      </w:r>
    </w:p>
    <w:p w:rsidR="00EA4EF9" w:rsidRPr="009371E5" w:rsidRDefault="00EA4EF9" w:rsidP="00B93AB0">
      <w:pPr>
        <w:pStyle w:val="a6"/>
        <w:numPr>
          <w:ilvl w:val="1"/>
          <w:numId w:val="3"/>
        </w:numPr>
        <w:tabs>
          <w:tab w:val="left" w:pos="567"/>
        </w:tabs>
        <w:spacing w:line="240" w:lineRule="auto"/>
        <w:ind w:left="0" w:right="-285" w:firstLine="284"/>
        <w:rPr>
          <w:sz w:val="28"/>
          <w:szCs w:val="28"/>
        </w:rPr>
      </w:pPr>
      <w:r w:rsidRPr="009371E5">
        <w:rPr>
          <w:sz w:val="28"/>
          <w:szCs w:val="28"/>
        </w:rPr>
        <w:t>диалог, монолог;</w:t>
      </w:r>
    </w:p>
    <w:p w:rsidR="00EA4EF9" w:rsidRPr="009371E5" w:rsidRDefault="00EA4EF9" w:rsidP="00B93AB0">
      <w:pPr>
        <w:pStyle w:val="a6"/>
        <w:numPr>
          <w:ilvl w:val="1"/>
          <w:numId w:val="3"/>
        </w:numPr>
        <w:tabs>
          <w:tab w:val="left" w:pos="567"/>
        </w:tabs>
        <w:spacing w:line="240" w:lineRule="auto"/>
        <w:ind w:left="0" w:right="-285" w:firstLine="284"/>
        <w:rPr>
          <w:sz w:val="28"/>
          <w:szCs w:val="28"/>
        </w:rPr>
      </w:pPr>
      <w:proofErr w:type="gramStart"/>
      <w:r w:rsidRPr="009371E5">
        <w:rPr>
          <w:sz w:val="28"/>
          <w:szCs w:val="28"/>
        </w:rPr>
        <w:t>тропы: метафора, метонимия; сравнение, эпитет, олицетворение, гипербола, антитеза; сатира, юмор, ирония;</w:t>
      </w:r>
      <w:proofErr w:type="gramEnd"/>
    </w:p>
    <w:p w:rsidR="00EA4EF9" w:rsidRPr="009371E5" w:rsidRDefault="00EA4EF9" w:rsidP="00B93AB0">
      <w:pPr>
        <w:pStyle w:val="a6"/>
        <w:numPr>
          <w:ilvl w:val="1"/>
          <w:numId w:val="3"/>
        </w:numPr>
        <w:tabs>
          <w:tab w:val="left" w:pos="567"/>
        </w:tabs>
        <w:spacing w:line="240" w:lineRule="auto"/>
        <w:ind w:left="0" w:right="-285" w:firstLine="284"/>
        <w:rPr>
          <w:sz w:val="28"/>
          <w:szCs w:val="28"/>
        </w:rPr>
      </w:pPr>
      <w:r w:rsidRPr="009371E5">
        <w:rPr>
          <w:sz w:val="28"/>
          <w:szCs w:val="28"/>
        </w:rPr>
        <w:t>стих и проза;</w:t>
      </w:r>
    </w:p>
    <w:p w:rsidR="00EA4EF9" w:rsidRPr="009371E5" w:rsidRDefault="00EA4EF9" w:rsidP="00B93AB0">
      <w:pPr>
        <w:pStyle w:val="a6"/>
        <w:numPr>
          <w:ilvl w:val="1"/>
          <w:numId w:val="3"/>
        </w:numPr>
        <w:tabs>
          <w:tab w:val="left" w:pos="567"/>
        </w:tabs>
        <w:spacing w:line="240" w:lineRule="auto"/>
        <w:ind w:left="0" w:right="-285" w:firstLine="284"/>
        <w:rPr>
          <w:sz w:val="28"/>
          <w:szCs w:val="28"/>
        </w:rPr>
      </w:pPr>
      <w:proofErr w:type="gramStart"/>
      <w:r w:rsidRPr="009371E5">
        <w:rPr>
          <w:sz w:val="28"/>
          <w:szCs w:val="28"/>
        </w:rPr>
        <w:t>строфа, ритм, рифма, основные стихотворные размеры (ямб, хорей, дактиль, анапест, амфибрахий);</w:t>
      </w:r>
      <w:proofErr w:type="gramEnd"/>
    </w:p>
    <w:p w:rsidR="00EA4EF9" w:rsidRDefault="00EA4EF9" w:rsidP="00B93AB0">
      <w:pPr>
        <w:pStyle w:val="a6"/>
        <w:numPr>
          <w:ilvl w:val="1"/>
          <w:numId w:val="3"/>
        </w:numPr>
        <w:tabs>
          <w:tab w:val="left" w:pos="567"/>
        </w:tabs>
        <w:spacing w:line="240" w:lineRule="auto"/>
        <w:ind w:left="0" w:right="-285" w:firstLine="284"/>
        <w:rPr>
          <w:sz w:val="28"/>
          <w:szCs w:val="28"/>
        </w:rPr>
      </w:pPr>
      <w:r w:rsidRPr="009371E5">
        <w:rPr>
          <w:sz w:val="28"/>
          <w:szCs w:val="28"/>
        </w:rPr>
        <w:t>художественная деталь (портрет, пейзаж, интерьер)</w:t>
      </w:r>
      <w:r>
        <w:rPr>
          <w:sz w:val="28"/>
          <w:szCs w:val="28"/>
        </w:rPr>
        <w:t>;</w:t>
      </w:r>
    </w:p>
    <w:p w:rsidR="00EA4EF9" w:rsidRPr="00EA5246" w:rsidRDefault="00EA4EF9" w:rsidP="00B93AB0">
      <w:pPr>
        <w:pStyle w:val="a6"/>
        <w:numPr>
          <w:ilvl w:val="1"/>
          <w:numId w:val="3"/>
        </w:numPr>
        <w:tabs>
          <w:tab w:val="left" w:pos="567"/>
        </w:tabs>
        <w:spacing w:line="240" w:lineRule="auto"/>
        <w:ind w:left="0" w:right="-285" w:firstLine="284"/>
        <w:rPr>
          <w:sz w:val="28"/>
          <w:szCs w:val="28"/>
        </w:rPr>
      </w:pPr>
      <w:r>
        <w:rPr>
          <w:sz w:val="28"/>
          <w:szCs w:val="28"/>
        </w:rPr>
        <w:t>в</w:t>
      </w:r>
      <w:r w:rsidRPr="00EA5246">
        <w:rPr>
          <w:sz w:val="28"/>
          <w:szCs w:val="28"/>
        </w:rPr>
        <w:t>заимодействие литературы и мифа, литературы и фольклора.</w:t>
      </w:r>
    </w:p>
    <w:p w:rsidR="00EA4EF9" w:rsidRPr="009371E5" w:rsidRDefault="00EA4EF9" w:rsidP="00B93AB0">
      <w:pPr>
        <w:ind w:right="-285" w:firstLine="567"/>
        <w:jc w:val="both"/>
        <w:rPr>
          <w:sz w:val="28"/>
          <w:szCs w:val="28"/>
        </w:rPr>
      </w:pPr>
      <w:r w:rsidRPr="009371E5">
        <w:rPr>
          <w:sz w:val="28"/>
          <w:szCs w:val="28"/>
        </w:rPr>
        <w:t xml:space="preserve">В процессе изучения литературы  учащийся овладеет  </w:t>
      </w:r>
      <w:r w:rsidRPr="009371E5">
        <w:rPr>
          <w:b/>
          <w:sz w:val="28"/>
          <w:szCs w:val="28"/>
        </w:rPr>
        <w:t>следующими сведениями по истории литературы</w:t>
      </w:r>
      <w:r w:rsidRPr="009371E5">
        <w:rPr>
          <w:sz w:val="28"/>
          <w:szCs w:val="28"/>
        </w:rPr>
        <w:t>:</w:t>
      </w:r>
    </w:p>
    <w:p w:rsidR="00EA4EF9" w:rsidRPr="009371E5" w:rsidRDefault="00EA4EF9" w:rsidP="00B93AB0">
      <w:pPr>
        <w:numPr>
          <w:ilvl w:val="0"/>
          <w:numId w:val="4"/>
        </w:numPr>
        <w:tabs>
          <w:tab w:val="clear" w:pos="720"/>
          <w:tab w:val="num" w:pos="567"/>
        </w:tabs>
        <w:ind w:left="567" w:right="-285" w:hanging="283"/>
        <w:jc w:val="both"/>
        <w:rPr>
          <w:sz w:val="28"/>
          <w:szCs w:val="28"/>
        </w:rPr>
      </w:pPr>
      <w:r>
        <w:rPr>
          <w:sz w:val="28"/>
          <w:szCs w:val="28"/>
        </w:rPr>
        <w:t>Фольклор. Жанры фольклора.</w:t>
      </w:r>
    </w:p>
    <w:p w:rsidR="00EA4EF9" w:rsidRDefault="00EA4EF9" w:rsidP="00B93AB0">
      <w:pPr>
        <w:pStyle w:val="a3"/>
        <w:numPr>
          <w:ilvl w:val="0"/>
          <w:numId w:val="4"/>
        </w:numPr>
        <w:tabs>
          <w:tab w:val="clear" w:pos="720"/>
          <w:tab w:val="num" w:pos="567"/>
        </w:tabs>
        <w:autoSpaceDE w:val="0"/>
        <w:autoSpaceDN w:val="0"/>
        <w:adjustRightInd w:val="0"/>
        <w:spacing w:after="200"/>
        <w:ind w:left="567" w:right="-285" w:hanging="283"/>
        <w:contextualSpacing w:val="0"/>
        <w:jc w:val="both"/>
        <w:rPr>
          <w:sz w:val="28"/>
          <w:szCs w:val="28"/>
        </w:rPr>
      </w:pPr>
      <w:r w:rsidRPr="009371E5">
        <w:rPr>
          <w:sz w:val="28"/>
          <w:szCs w:val="28"/>
        </w:rPr>
        <w:t>Древнерусская литература. Поучительный характер произведений древне</w:t>
      </w:r>
      <w:r>
        <w:rPr>
          <w:sz w:val="28"/>
          <w:szCs w:val="28"/>
        </w:rPr>
        <w:t>русской литературы, е</w:t>
      </w:r>
      <w:r w:rsidRPr="009371E5">
        <w:rPr>
          <w:sz w:val="28"/>
          <w:szCs w:val="28"/>
        </w:rPr>
        <w:t>е религиозно-духовные корни. Патриотический пафос древнерусской литературы. Связь литературы с фольклором. Многообразие жанров древнерусской литературы (ле</w:t>
      </w:r>
      <w:r>
        <w:rPr>
          <w:sz w:val="28"/>
          <w:szCs w:val="28"/>
        </w:rPr>
        <w:t>топись, слово, житие, поучение).</w:t>
      </w:r>
    </w:p>
    <w:p w:rsidR="00EA4EF9" w:rsidRPr="00EA5246" w:rsidRDefault="00EA4EF9" w:rsidP="00B93AB0">
      <w:pPr>
        <w:pStyle w:val="a3"/>
        <w:numPr>
          <w:ilvl w:val="0"/>
          <w:numId w:val="4"/>
        </w:numPr>
        <w:tabs>
          <w:tab w:val="clear" w:pos="720"/>
          <w:tab w:val="num" w:pos="567"/>
        </w:tabs>
        <w:autoSpaceDE w:val="0"/>
        <w:autoSpaceDN w:val="0"/>
        <w:adjustRightInd w:val="0"/>
        <w:spacing w:after="200"/>
        <w:ind w:left="567" w:right="-285" w:hanging="283"/>
        <w:contextualSpacing w:val="0"/>
        <w:jc w:val="both"/>
        <w:rPr>
          <w:sz w:val="28"/>
          <w:szCs w:val="28"/>
        </w:rPr>
      </w:pPr>
      <w:r w:rsidRPr="00EA5246">
        <w:rPr>
          <w:sz w:val="28"/>
          <w:szCs w:val="28"/>
        </w:rPr>
        <w:t xml:space="preserve">Русская литература </w:t>
      </w:r>
      <w:r w:rsidRPr="00EA5246">
        <w:rPr>
          <w:sz w:val="28"/>
          <w:szCs w:val="28"/>
          <w:lang w:val="en-US"/>
        </w:rPr>
        <w:t>XVIII</w:t>
      </w:r>
      <w:r w:rsidRPr="00EA5246">
        <w:rPr>
          <w:sz w:val="28"/>
          <w:szCs w:val="28"/>
        </w:rPr>
        <w:t xml:space="preserve"> века. Идейно-художественное своеобразие литературы эпохи Просвещения. Нравственно-воспитательный пафос литерату</w:t>
      </w:r>
      <w:r>
        <w:rPr>
          <w:sz w:val="28"/>
          <w:szCs w:val="28"/>
        </w:rPr>
        <w:t>ры</w:t>
      </w:r>
      <w:r w:rsidRPr="00EA5246">
        <w:rPr>
          <w:sz w:val="28"/>
          <w:szCs w:val="28"/>
        </w:rPr>
        <w:t>.</w:t>
      </w:r>
    </w:p>
    <w:p w:rsidR="00EA4EF9" w:rsidRPr="009371E5" w:rsidRDefault="00EA4EF9" w:rsidP="00B93AB0">
      <w:pPr>
        <w:numPr>
          <w:ilvl w:val="0"/>
          <w:numId w:val="4"/>
        </w:numPr>
        <w:tabs>
          <w:tab w:val="clear" w:pos="720"/>
          <w:tab w:val="num" w:pos="567"/>
        </w:tabs>
        <w:ind w:left="567" w:right="-285" w:hanging="283"/>
        <w:jc w:val="both"/>
        <w:rPr>
          <w:sz w:val="28"/>
          <w:szCs w:val="28"/>
        </w:rPr>
      </w:pPr>
      <w:r w:rsidRPr="009371E5">
        <w:rPr>
          <w:sz w:val="28"/>
          <w:szCs w:val="28"/>
        </w:rPr>
        <w:t xml:space="preserve">Русская литература </w:t>
      </w:r>
      <w:r w:rsidRPr="009371E5">
        <w:rPr>
          <w:sz w:val="28"/>
          <w:szCs w:val="28"/>
          <w:lang w:val="en-US"/>
        </w:rPr>
        <w:t>XIX</w:t>
      </w:r>
      <w:r w:rsidRPr="009371E5">
        <w:rPr>
          <w:sz w:val="28"/>
          <w:szCs w:val="28"/>
        </w:rPr>
        <w:t xml:space="preserve"> века. Романтизм в русской литературе. Романтический герой. Реализм в русской литературе </w:t>
      </w:r>
      <w:r w:rsidRPr="009371E5">
        <w:rPr>
          <w:sz w:val="28"/>
          <w:szCs w:val="28"/>
          <w:lang w:val="en-US"/>
        </w:rPr>
        <w:t>XIX</w:t>
      </w:r>
      <w:r w:rsidRPr="009371E5">
        <w:rPr>
          <w:sz w:val="28"/>
          <w:szCs w:val="28"/>
        </w:rPr>
        <w:t xml:space="preserve"> века.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Основные темы и образы русской поэзии </w:t>
      </w:r>
      <w:r w:rsidRPr="009371E5">
        <w:rPr>
          <w:sz w:val="28"/>
          <w:szCs w:val="28"/>
          <w:lang w:val="en-US"/>
        </w:rPr>
        <w:t>XIX</w:t>
      </w:r>
      <w:r w:rsidRPr="009371E5">
        <w:rPr>
          <w:sz w:val="28"/>
          <w:szCs w:val="28"/>
        </w:rPr>
        <w:t xml:space="preserve"> века (человек и природа, родина, любовь). </w:t>
      </w:r>
    </w:p>
    <w:p w:rsidR="00EA4EF9" w:rsidRDefault="00EA4EF9" w:rsidP="00B93AB0">
      <w:pPr>
        <w:numPr>
          <w:ilvl w:val="0"/>
          <w:numId w:val="4"/>
        </w:numPr>
        <w:tabs>
          <w:tab w:val="clear" w:pos="720"/>
          <w:tab w:val="num" w:pos="567"/>
        </w:tabs>
        <w:ind w:left="567" w:right="-285" w:hanging="283"/>
        <w:jc w:val="both"/>
        <w:rPr>
          <w:sz w:val="28"/>
          <w:szCs w:val="28"/>
        </w:rPr>
      </w:pPr>
      <w:r w:rsidRPr="009371E5">
        <w:rPr>
          <w:sz w:val="28"/>
          <w:szCs w:val="28"/>
        </w:rPr>
        <w:t xml:space="preserve">Русская литература </w:t>
      </w:r>
      <w:r w:rsidRPr="009371E5">
        <w:rPr>
          <w:sz w:val="28"/>
          <w:szCs w:val="28"/>
          <w:lang w:val="en-US"/>
        </w:rPr>
        <w:t>XX</w:t>
      </w:r>
      <w:r>
        <w:rPr>
          <w:sz w:val="28"/>
          <w:szCs w:val="28"/>
        </w:rPr>
        <w:t xml:space="preserve"> века</w:t>
      </w:r>
      <w:r w:rsidRPr="009371E5">
        <w:rPr>
          <w:sz w:val="28"/>
          <w:szCs w:val="28"/>
        </w:rPr>
        <w:t>.</w:t>
      </w:r>
      <w:r>
        <w:rPr>
          <w:sz w:val="28"/>
          <w:szCs w:val="28"/>
        </w:rPr>
        <w:t xml:space="preserve"> </w:t>
      </w:r>
      <w:r w:rsidRPr="009371E5">
        <w:rPr>
          <w:sz w:val="28"/>
          <w:szCs w:val="28"/>
        </w:rPr>
        <w:t xml:space="preserve">Изображение трагических событий отечественной истории. Обращение к традиционным в русской литературе жизненным ценностям. Образы родины, дома, семьи. Основные темы и образы русской поэзии </w:t>
      </w:r>
      <w:r w:rsidRPr="009371E5">
        <w:rPr>
          <w:sz w:val="28"/>
          <w:szCs w:val="28"/>
          <w:lang w:val="en-US"/>
        </w:rPr>
        <w:t>XX</w:t>
      </w:r>
      <w:r w:rsidRPr="009371E5">
        <w:rPr>
          <w:sz w:val="28"/>
          <w:szCs w:val="28"/>
        </w:rPr>
        <w:t xml:space="preserve"> века (человек и природа, родина, любовь, война). </w:t>
      </w:r>
    </w:p>
    <w:p w:rsidR="00EA4EF9" w:rsidRPr="009371E5" w:rsidRDefault="00EA4EF9" w:rsidP="00B93AB0">
      <w:pPr>
        <w:ind w:left="567" w:right="-285"/>
        <w:jc w:val="both"/>
        <w:rPr>
          <w:sz w:val="28"/>
          <w:szCs w:val="28"/>
        </w:rPr>
      </w:pPr>
    </w:p>
    <w:p w:rsidR="00EA4EF9" w:rsidRPr="001B2493" w:rsidRDefault="00EA4EF9" w:rsidP="00B93AB0">
      <w:pPr>
        <w:spacing w:line="236" w:lineRule="auto"/>
        <w:ind w:left="260"/>
        <w:jc w:val="center"/>
        <w:rPr>
          <w:b/>
          <w:sz w:val="28"/>
          <w:szCs w:val="28"/>
        </w:rPr>
      </w:pPr>
      <w:r>
        <w:rPr>
          <w:b/>
          <w:sz w:val="28"/>
          <w:szCs w:val="28"/>
        </w:rPr>
        <w:t>Предметные результаты освоения АОП ООО</w:t>
      </w:r>
    </w:p>
    <w:p w:rsidR="00EA4EF9" w:rsidRPr="00766AA7" w:rsidRDefault="00EA4EF9" w:rsidP="00B93AB0">
      <w:pPr>
        <w:spacing w:line="6" w:lineRule="exact"/>
        <w:jc w:val="both"/>
        <w:rPr>
          <w:sz w:val="28"/>
          <w:szCs w:val="28"/>
        </w:rPr>
      </w:pPr>
    </w:p>
    <w:p w:rsidR="00EA4EF9" w:rsidRPr="00B35C42" w:rsidRDefault="00EA4EF9" w:rsidP="00B93AB0">
      <w:pPr>
        <w:tabs>
          <w:tab w:val="left" w:pos="1022"/>
        </w:tabs>
        <w:adjustRightInd w:val="0"/>
        <w:ind w:right="-108" w:firstLine="709"/>
        <w:contextualSpacing/>
        <w:jc w:val="center"/>
        <w:rPr>
          <w:b/>
          <w:i/>
          <w:color w:val="000000"/>
          <w:sz w:val="28"/>
          <w:szCs w:val="28"/>
        </w:rPr>
      </w:pPr>
      <w:r w:rsidRPr="00B35C42">
        <w:rPr>
          <w:b/>
          <w:i/>
          <w:color w:val="000000"/>
          <w:sz w:val="28"/>
          <w:szCs w:val="28"/>
        </w:rPr>
        <w:t>«Литература»</w:t>
      </w:r>
    </w:p>
    <w:p w:rsidR="00EA4EF9" w:rsidRPr="00B35C42" w:rsidRDefault="00EA4EF9" w:rsidP="00B93AB0">
      <w:pPr>
        <w:ind w:firstLine="709"/>
        <w:contextualSpacing/>
        <w:jc w:val="both"/>
        <w:rPr>
          <w:b/>
          <w:iCs/>
          <w:color w:val="000000"/>
          <w:sz w:val="28"/>
          <w:szCs w:val="28"/>
        </w:rPr>
      </w:pPr>
      <w:r w:rsidRPr="00B35C42">
        <w:rPr>
          <w:b/>
          <w:iCs/>
          <w:color w:val="000000"/>
          <w:sz w:val="28"/>
          <w:szCs w:val="28"/>
        </w:rPr>
        <w:lastRenderedPageBreak/>
        <w:t>Планируемые результаты освоения учебного предмета</w:t>
      </w:r>
    </w:p>
    <w:p w:rsidR="00EA4EF9" w:rsidRPr="00B35C42" w:rsidRDefault="00EA4EF9" w:rsidP="00B93AB0">
      <w:pPr>
        <w:ind w:right="142" w:firstLine="709"/>
        <w:jc w:val="both"/>
        <w:rPr>
          <w:b/>
          <w:iCs/>
          <w:color w:val="000000"/>
          <w:sz w:val="28"/>
          <w:szCs w:val="28"/>
        </w:rPr>
      </w:pPr>
      <w:r w:rsidRPr="00B35C42">
        <w:rPr>
          <w:b/>
          <w:iCs/>
          <w:color w:val="000000"/>
          <w:sz w:val="28"/>
          <w:szCs w:val="28"/>
        </w:rPr>
        <w:t xml:space="preserve">Личностными результатами </w:t>
      </w:r>
      <w:proofErr w:type="gramStart"/>
      <w:r w:rsidRPr="00B35C42">
        <w:rPr>
          <w:b/>
          <w:iCs/>
          <w:color w:val="000000"/>
          <w:sz w:val="28"/>
          <w:szCs w:val="28"/>
        </w:rPr>
        <w:t>освоения</w:t>
      </w:r>
      <w:proofErr w:type="gramEnd"/>
      <w:r w:rsidRPr="00B35C42">
        <w:rPr>
          <w:b/>
          <w:iCs/>
          <w:color w:val="000000"/>
          <w:sz w:val="28"/>
          <w:szCs w:val="28"/>
        </w:rPr>
        <w:t xml:space="preserve"> обучающимися в первый год обучения в основной школе программы по литературе являются: </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нашего народа,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 xml:space="preserve">формирование ответственного отношения к учению, готовности </w:t>
      </w:r>
      <w:proofErr w:type="gramStart"/>
      <w:r w:rsidRPr="00B35C42">
        <w:rPr>
          <w:rFonts w:eastAsia="Calibri"/>
          <w:color w:val="000000"/>
          <w:sz w:val="28"/>
          <w:szCs w:val="28"/>
          <w:lang w:eastAsia="en-US"/>
        </w:rPr>
        <w:t>обучающихся</w:t>
      </w:r>
      <w:proofErr w:type="gramEnd"/>
      <w:r w:rsidRPr="00B35C42">
        <w:rPr>
          <w:rFonts w:eastAsia="Calibri"/>
          <w:color w:val="000000"/>
          <w:sz w:val="28"/>
          <w:szCs w:val="28"/>
          <w:lang w:eastAsia="en-US"/>
        </w:rPr>
        <w:t xml:space="preserve"> к саморазвитию на основе мотивации к обучению и познанию;</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формирование осознанного, уважительного и доброжелательного отношения к другому человеку, его мнению;</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формирование нравственных чувств и нравственного поведения, осознанного и ответственного отношения к своим поступкам;</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формирование коммуникативной компетентности в общении и сотрудничестве со сверстниками, со старшими и младшими в процессе разных видов деятельности;</w:t>
      </w:r>
    </w:p>
    <w:p w:rsidR="00EA4EF9" w:rsidRPr="00B35C42" w:rsidRDefault="00EA4EF9" w:rsidP="00B93AB0">
      <w:pPr>
        <w:numPr>
          <w:ilvl w:val="0"/>
          <w:numId w:val="5"/>
        </w:numPr>
        <w:tabs>
          <w:tab w:val="left" w:pos="0"/>
        </w:tabs>
        <w:ind w:left="0" w:right="5" w:firstLine="709"/>
        <w:contextualSpacing/>
        <w:jc w:val="both"/>
        <w:rPr>
          <w:rFonts w:eastAsia="Calibri"/>
          <w:color w:val="000000"/>
          <w:sz w:val="28"/>
          <w:szCs w:val="28"/>
          <w:lang w:eastAsia="en-US"/>
        </w:rPr>
      </w:pPr>
      <w:r w:rsidRPr="00B35C42">
        <w:rPr>
          <w:rFonts w:eastAsia="Calibri"/>
          <w:color w:val="000000"/>
          <w:sz w:val="28"/>
          <w:szCs w:val="28"/>
          <w:lang w:eastAsia="en-US"/>
        </w:rPr>
        <w:t>достаточный объем словарного запаса и усвоенных грамматических сре</w:t>
      </w:r>
      <w:proofErr w:type="gramStart"/>
      <w:r w:rsidRPr="00B35C42">
        <w:rPr>
          <w:rFonts w:eastAsia="Calibri"/>
          <w:color w:val="000000"/>
          <w:sz w:val="28"/>
          <w:szCs w:val="28"/>
          <w:lang w:eastAsia="en-US"/>
        </w:rPr>
        <w:t>дств дл</w:t>
      </w:r>
      <w:proofErr w:type="gramEnd"/>
      <w:r w:rsidRPr="00B35C42">
        <w:rPr>
          <w:rFonts w:eastAsia="Calibri"/>
          <w:color w:val="000000"/>
          <w:sz w:val="28"/>
          <w:szCs w:val="28"/>
          <w:lang w:eastAsia="en-US"/>
        </w:rPr>
        <w:t>я свободного выражения мыслей и чувств в процессе речевого общения.</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развитие эстетического самосознания через освоение художественного наследия народов России;</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развитие морального сознания, формирование нравственных чувств и нравственного поведения, осознанного и ответственного отношения к собственным поступкам;</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освоение социальных норм, правил поведения, ролей и форм социальной жизни в группах и сообществах.</w:t>
      </w:r>
    </w:p>
    <w:p w:rsidR="00EA4EF9" w:rsidRPr="00B35C42" w:rsidRDefault="00EA4EF9" w:rsidP="00B93AB0">
      <w:pPr>
        <w:ind w:right="142" w:firstLine="709"/>
        <w:jc w:val="both"/>
        <w:rPr>
          <w:b/>
          <w:iCs/>
          <w:color w:val="000000"/>
          <w:sz w:val="28"/>
          <w:szCs w:val="28"/>
        </w:rPr>
      </w:pPr>
      <w:r w:rsidRPr="00B35C42">
        <w:rPr>
          <w:b/>
          <w:bCs/>
          <w:iCs/>
          <w:color w:val="000000"/>
          <w:sz w:val="28"/>
          <w:szCs w:val="28"/>
        </w:rPr>
        <w:t xml:space="preserve">Метапредметными результатами </w:t>
      </w:r>
      <w:proofErr w:type="gramStart"/>
      <w:r w:rsidRPr="00B35C42">
        <w:rPr>
          <w:b/>
          <w:iCs/>
          <w:color w:val="000000"/>
          <w:sz w:val="28"/>
          <w:szCs w:val="28"/>
        </w:rPr>
        <w:t>освоения</w:t>
      </w:r>
      <w:proofErr w:type="gramEnd"/>
      <w:r w:rsidRPr="00B35C42">
        <w:rPr>
          <w:b/>
          <w:iCs/>
          <w:color w:val="000000"/>
          <w:sz w:val="28"/>
          <w:szCs w:val="28"/>
        </w:rPr>
        <w:t xml:space="preserve"> обучающимися в первый год обучения в основной школе программы по литературе являются: </w:t>
      </w:r>
    </w:p>
    <w:p w:rsidR="00EA4EF9" w:rsidRPr="00B35C42" w:rsidRDefault="00EA4EF9" w:rsidP="00B93AB0">
      <w:pPr>
        <w:ind w:firstLine="709"/>
        <w:jc w:val="both"/>
        <w:rPr>
          <w:b/>
          <w:bCs/>
          <w:iCs/>
          <w:color w:val="000000"/>
          <w:sz w:val="28"/>
          <w:szCs w:val="28"/>
        </w:rPr>
      </w:pPr>
      <w:r w:rsidRPr="00B35C42">
        <w:rPr>
          <w:b/>
          <w:bCs/>
          <w:iCs/>
          <w:color w:val="000000"/>
          <w:sz w:val="28"/>
          <w:szCs w:val="28"/>
        </w:rPr>
        <w:t>регулятивные УУД</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 xml:space="preserve">умение понимать проблему, составлять план, выделять причинно-следственные связи в устных и письменных высказываниях, формулировать выводы; </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умение организовывать собственную деятельность, адекватно ее оценивать;</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 xml:space="preserve">умение соотносить свои действия с планируемыми результатами, осуществлять контроль в соответствии с предложенным планом (алгоритмом), корректировать свои действия в соответствии с изменяющейся ситуацией; </w:t>
      </w:r>
    </w:p>
    <w:p w:rsidR="00EA4EF9" w:rsidRPr="00B35C42" w:rsidRDefault="00EA4EF9" w:rsidP="00B93AB0">
      <w:pPr>
        <w:widowControl w:val="0"/>
        <w:tabs>
          <w:tab w:val="left" w:pos="993"/>
        </w:tabs>
        <w:ind w:firstLine="709"/>
        <w:jc w:val="both"/>
        <w:rPr>
          <w:b/>
          <w:bCs/>
          <w:color w:val="000000"/>
          <w:sz w:val="28"/>
          <w:szCs w:val="28"/>
        </w:rPr>
      </w:pPr>
      <w:r w:rsidRPr="00B35C42">
        <w:rPr>
          <w:b/>
          <w:bCs/>
          <w:color w:val="000000"/>
          <w:sz w:val="28"/>
          <w:szCs w:val="28"/>
        </w:rPr>
        <w:t>познавательные УУД</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lastRenderedPageBreak/>
        <w:t>находить в тексте требуемую информацию (в соответствии с целями своей деятельности);</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ориентироваться в содержании текста, понимать целостный смысл текста, структурировать текст;</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устанавливать взаимосвязь описанных в тексте событий, явлений, процессов;</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 xml:space="preserve">умение оценивать правильность выполнения учебной задачи; </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 xml:space="preserve">владение основами самоконтроля, принятия решений и осуществления осознанного выбора в учебной и познавательной деятельности; </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 xml:space="preserve">умение формулировать несложные понятия, создавать обобщения, устанавливать аналогии, классифицировать, выбирать критерии для классификации, устанавливать причинно-следственные связи, строить </w:t>
      </w:r>
      <w:proofErr w:type="gramStart"/>
      <w:r w:rsidRPr="00B35C42">
        <w:rPr>
          <w:rFonts w:eastAsia="Calibri"/>
          <w:color w:val="000000"/>
          <w:sz w:val="28"/>
          <w:szCs w:val="28"/>
          <w:lang w:eastAsia="en-US"/>
        </w:rPr>
        <w:t>логическое рассуждение</w:t>
      </w:r>
      <w:proofErr w:type="gramEnd"/>
      <w:r w:rsidRPr="00B35C42">
        <w:rPr>
          <w:rFonts w:eastAsia="Calibri"/>
          <w:color w:val="000000"/>
          <w:sz w:val="28"/>
          <w:szCs w:val="28"/>
          <w:lang w:eastAsia="en-US"/>
        </w:rPr>
        <w:t>, умозаключение (индуктивное, дедуктивное и по аналогии) и делать выводы;</w:t>
      </w:r>
    </w:p>
    <w:p w:rsidR="00EA4EF9" w:rsidRPr="00B35C42" w:rsidRDefault="00EA4EF9" w:rsidP="00B93AB0">
      <w:pPr>
        <w:ind w:firstLine="709"/>
        <w:jc w:val="both"/>
        <w:rPr>
          <w:b/>
          <w:bCs/>
          <w:color w:val="000000"/>
          <w:sz w:val="28"/>
          <w:szCs w:val="28"/>
        </w:rPr>
      </w:pPr>
      <w:r w:rsidRPr="00B35C42">
        <w:rPr>
          <w:b/>
          <w:bCs/>
          <w:color w:val="000000"/>
          <w:sz w:val="28"/>
          <w:szCs w:val="28"/>
        </w:rPr>
        <w:t>коммуникативные УУД</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p w:rsidR="00EA4EF9" w:rsidRPr="00B35C42" w:rsidRDefault="00EA4EF9" w:rsidP="00B93AB0">
      <w:pPr>
        <w:ind w:right="142" w:firstLine="709"/>
        <w:jc w:val="both"/>
        <w:rPr>
          <w:b/>
          <w:iCs/>
          <w:color w:val="000000"/>
          <w:sz w:val="28"/>
          <w:szCs w:val="28"/>
        </w:rPr>
      </w:pPr>
      <w:r w:rsidRPr="00B35C42">
        <w:rPr>
          <w:b/>
          <w:bCs/>
          <w:color w:val="000000"/>
          <w:sz w:val="28"/>
          <w:szCs w:val="28"/>
        </w:rPr>
        <w:t xml:space="preserve">Предметными </w:t>
      </w:r>
      <w:r w:rsidRPr="00B35C42">
        <w:rPr>
          <w:b/>
          <w:iCs/>
          <w:color w:val="000000"/>
          <w:sz w:val="28"/>
          <w:szCs w:val="28"/>
        </w:rPr>
        <w:t xml:space="preserve">результатами </w:t>
      </w:r>
      <w:proofErr w:type="gramStart"/>
      <w:r w:rsidRPr="00B35C42">
        <w:rPr>
          <w:b/>
          <w:iCs/>
          <w:color w:val="000000"/>
          <w:sz w:val="28"/>
          <w:szCs w:val="28"/>
        </w:rPr>
        <w:t>освоения</w:t>
      </w:r>
      <w:proofErr w:type="gramEnd"/>
      <w:r w:rsidRPr="00B35C42">
        <w:rPr>
          <w:b/>
          <w:iCs/>
          <w:color w:val="000000"/>
          <w:sz w:val="28"/>
          <w:szCs w:val="28"/>
        </w:rPr>
        <w:t xml:space="preserve"> обучающимися в первый год обучения в основной школе программы по литературе являются: </w:t>
      </w:r>
    </w:p>
    <w:p w:rsidR="00EA4EF9" w:rsidRPr="00B35C42" w:rsidRDefault="00EA4EF9" w:rsidP="00B93AB0">
      <w:pPr>
        <w:ind w:firstLine="709"/>
        <w:jc w:val="both"/>
        <w:rPr>
          <w:b/>
          <w:bCs/>
          <w:i/>
          <w:sz w:val="28"/>
          <w:szCs w:val="28"/>
        </w:rPr>
      </w:pPr>
      <w:r w:rsidRPr="00B35C42">
        <w:rPr>
          <w:b/>
          <w:bCs/>
          <w:i/>
          <w:sz w:val="28"/>
          <w:szCs w:val="28"/>
        </w:rPr>
        <w:t>Устное народное творчество</w:t>
      </w:r>
    </w:p>
    <w:p w:rsidR="00EA4EF9" w:rsidRPr="00B35C42" w:rsidRDefault="00EA4EF9" w:rsidP="00B93AB0">
      <w:pPr>
        <w:widowControl w:val="0"/>
        <w:tabs>
          <w:tab w:val="left" w:pos="993"/>
        </w:tabs>
        <w:autoSpaceDE w:val="0"/>
        <w:autoSpaceDN w:val="0"/>
        <w:adjustRightInd w:val="0"/>
        <w:ind w:firstLine="709"/>
        <w:jc w:val="both"/>
        <w:rPr>
          <w:bCs/>
          <w:i/>
          <w:sz w:val="28"/>
          <w:szCs w:val="28"/>
        </w:rPr>
      </w:pPr>
      <w:r w:rsidRPr="00B35C42">
        <w:rPr>
          <w:bCs/>
          <w:i/>
          <w:sz w:val="28"/>
          <w:szCs w:val="28"/>
        </w:rPr>
        <w:t xml:space="preserve">Обучающийся научится: </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осознанно воспринимать и понимать фольклорный текст; иметь представление о различиях фольклорных и литературных произведений; сопоставлять фольклорную сказку и ее интерпретацию средствами других искусств (иллюстрация, мультипликация, художественный фильм) на основе предложенного алгоритма, перечня вопросов/ плана;</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выделять по наводящим вопросам нравственную проблематику сказок как основу для развития представлений о нравственном идеале русского народа, формирования представлений о русском национальном характере;</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ориентироваться в чертах русского национального характера в героях русских сказок с порой на план/ перечень вопросов.</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уметь выбирать сказки для самостоятельного чтения;</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уметь выразительно читать сказки, соблюдая соответствующий интонационный рисунок устного рассказывания;</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уметь 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 с порой на план (в том числе, картинный), перечень вопросов;</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proofErr w:type="gramStart"/>
      <w:r w:rsidRPr="00B35C42">
        <w:rPr>
          <w:rFonts w:eastAsia="Calibri"/>
          <w:color w:val="000000"/>
          <w:sz w:val="28"/>
          <w:szCs w:val="28"/>
          <w:lang w:eastAsia="en-US"/>
        </w:rPr>
        <w:lastRenderedPageBreak/>
        <w:t>выявлять в сказках характерные художественные приемы и на этой основе определять жанровую разновидность сказки с порой на образец, отличать литературную сказку от фольклорной с опорой на перечень характерных признаков.</w:t>
      </w:r>
      <w:proofErr w:type="gramEnd"/>
    </w:p>
    <w:p w:rsidR="00EA4EF9" w:rsidRPr="00B35C42" w:rsidRDefault="00EA4EF9" w:rsidP="00B93AB0">
      <w:pPr>
        <w:ind w:firstLine="709"/>
        <w:jc w:val="both"/>
        <w:rPr>
          <w:b/>
          <w:i/>
          <w:sz w:val="28"/>
          <w:szCs w:val="28"/>
        </w:rPr>
      </w:pPr>
      <w:r w:rsidRPr="00B35C42">
        <w:rPr>
          <w:b/>
          <w:i/>
          <w:sz w:val="28"/>
          <w:szCs w:val="28"/>
        </w:rPr>
        <w:t>Древнерусская литература. Русская литература XVIII в. Русская литература XIX—XX вв. Литература народов России. Зарубежная литература</w:t>
      </w:r>
    </w:p>
    <w:p w:rsidR="00EA4EF9" w:rsidRPr="00B35C42" w:rsidRDefault="00EA4EF9" w:rsidP="00B93AB0">
      <w:pPr>
        <w:widowControl w:val="0"/>
        <w:tabs>
          <w:tab w:val="left" w:pos="993"/>
        </w:tabs>
        <w:autoSpaceDE w:val="0"/>
        <w:autoSpaceDN w:val="0"/>
        <w:adjustRightInd w:val="0"/>
        <w:ind w:firstLine="709"/>
        <w:jc w:val="both"/>
        <w:rPr>
          <w:bCs/>
          <w:i/>
          <w:sz w:val="28"/>
          <w:szCs w:val="28"/>
        </w:rPr>
      </w:pPr>
      <w:r w:rsidRPr="00B35C42">
        <w:rPr>
          <w:bCs/>
          <w:i/>
          <w:sz w:val="28"/>
          <w:szCs w:val="28"/>
        </w:rPr>
        <w:t xml:space="preserve">Обучающийся научится: </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уметь адекватно понимать художественный текст и давать его смысловой анализ на основе наводящих вопросов; интерпретировать прочитанное на основе приобретенных знаний и опыта;</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воспринимать художественный текст как произведение искусства, послание автора читателю, современнику и потомку;</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определять с помощью учителя для себя актуальную цель чтения художественной литературы; выбирать произведения для самостоятельного чтения;</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уметь выявлять авторскую позицию, определяя свое к ней отношение с опорой на перечень наводящих вопросов;</w:t>
      </w:r>
    </w:p>
    <w:p w:rsidR="00EA4EF9" w:rsidRPr="00B35C42" w:rsidRDefault="00EA4EF9" w:rsidP="00B93AB0">
      <w:pPr>
        <w:numPr>
          <w:ilvl w:val="0"/>
          <w:numId w:val="5"/>
        </w:numPr>
        <w:tabs>
          <w:tab w:val="left" w:pos="0"/>
        </w:tabs>
        <w:ind w:left="0" w:right="6" w:firstLine="709"/>
        <w:contextualSpacing/>
        <w:jc w:val="both"/>
        <w:rPr>
          <w:rFonts w:eastAsia="Calibri"/>
          <w:color w:val="000000"/>
          <w:sz w:val="28"/>
          <w:szCs w:val="28"/>
          <w:lang w:eastAsia="en-US"/>
        </w:rPr>
      </w:pPr>
      <w:r w:rsidRPr="00B35C42">
        <w:rPr>
          <w:rFonts w:eastAsia="Calibri"/>
          <w:color w:val="000000"/>
          <w:sz w:val="28"/>
          <w:szCs w:val="28"/>
          <w:lang w:eastAsia="en-US"/>
        </w:rPr>
        <w:t>учится работать с книгой как источником информации.</w:t>
      </w:r>
    </w:p>
    <w:p w:rsidR="00EA4EF9" w:rsidRPr="009371E5" w:rsidRDefault="00EA4EF9" w:rsidP="00B93AB0">
      <w:pPr>
        <w:jc w:val="both"/>
        <w:rPr>
          <w:sz w:val="28"/>
          <w:szCs w:val="28"/>
        </w:rPr>
      </w:pPr>
    </w:p>
    <w:p w:rsidR="00EA4EF9" w:rsidRDefault="0073679A" w:rsidP="00B93AB0">
      <w:pPr>
        <w:jc w:val="center"/>
        <w:outlineLvl w:val="0"/>
        <w:rPr>
          <w:b/>
          <w:sz w:val="28"/>
          <w:szCs w:val="28"/>
        </w:rPr>
      </w:pPr>
      <w:r>
        <w:rPr>
          <w:b/>
          <w:sz w:val="28"/>
          <w:szCs w:val="28"/>
        </w:rPr>
        <w:t>2</w:t>
      </w:r>
      <w:r w:rsidR="00EA4EF9" w:rsidRPr="009371E5">
        <w:rPr>
          <w:b/>
          <w:sz w:val="28"/>
          <w:szCs w:val="28"/>
        </w:rPr>
        <w:t>. Содержание учебного предмета</w:t>
      </w:r>
    </w:p>
    <w:p w:rsidR="00EA4EF9" w:rsidRPr="00EA5246" w:rsidRDefault="00EA4EF9" w:rsidP="00B93AB0">
      <w:pPr>
        <w:jc w:val="center"/>
        <w:outlineLvl w:val="0"/>
        <w:rPr>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2228"/>
        <w:gridCol w:w="1506"/>
        <w:gridCol w:w="10770"/>
      </w:tblGrid>
      <w:tr w:rsidR="00EA4EF9" w:rsidRPr="009371E5" w:rsidTr="0073679A">
        <w:tc>
          <w:tcPr>
            <w:tcW w:w="242" w:type="pct"/>
            <w:vAlign w:val="center"/>
          </w:tcPr>
          <w:p w:rsidR="00EA4EF9" w:rsidRPr="009371E5" w:rsidRDefault="00EA4EF9" w:rsidP="00B93AB0">
            <w:pPr>
              <w:tabs>
                <w:tab w:val="left" w:pos="0"/>
              </w:tabs>
              <w:jc w:val="center"/>
              <w:rPr>
                <w:sz w:val="28"/>
                <w:szCs w:val="28"/>
              </w:rPr>
            </w:pPr>
            <w:r w:rsidRPr="009371E5">
              <w:rPr>
                <w:sz w:val="28"/>
                <w:szCs w:val="28"/>
              </w:rPr>
              <w:t>№</w:t>
            </w:r>
          </w:p>
        </w:tc>
        <w:tc>
          <w:tcPr>
            <w:tcW w:w="731" w:type="pct"/>
            <w:vAlign w:val="center"/>
          </w:tcPr>
          <w:p w:rsidR="00EA4EF9" w:rsidRPr="009371E5" w:rsidRDefault="00EA4EF9" w:rsidP="00B93AB0">
            <w:pPr>
              <w:tabs>
                <w:tab w:val="left" w:pos="0"/>
              </w:tabs>
              <w:rPr>
                <w:sz w:val="28"/>
                <w:szCs w:val="28"/>
              </w:rPr>
            </w:pPr>
            <w:r w:rsidRPr="009371E5">
              <w:rPr>
                <w:sz w:val="28"/>
                <w:szCs w:val="28"/>
              </w:rPr>
              <w:t>Названия тем</w:t>
            </w:r>
          </w:p>
        </w:tc>
        <w:tc>
          <w:tcPr>
            <w:tcW w:w="494" w:type="pct"/>
            <w:vAlign w:val="center"/>
          </w:tcPr>
          <w:p w:rsidR="00EA4EF9" w:rsidRPr="009371E5" w:rsidRDefault="00EA4EF9" w:rsidP="00B93AB0">
            <w:pPr>
              <w:tabs>
                <w:tab w:val="left" w:pos="0"/>
              </w:tabs>
              <w:jc w:val="center"/>
              <w:rPr>
                <w:sz w:val="28"/>
                <w:szCs w:val="28"/>
              </w:rPr>
            </w:pPr>
            <w:r w:rsidRPr="009371E5">
              <w:rPr>
                <w:sz w:val="28"/>
                <w:szCs w:val="28"/>
              </w:rPr>
              <w:t>Кол-во часов</w:t>
            </w:r>
          </w:p>
        </w:tc>
        <w:tc>
          <w:tcPr>
            <w:tcW w:w="3533" w:type="pct"/>
            <w:vAlign w:val="center"/>
          </w:tcPr>
          <w:p w:rsidR="00EA4EF9" w:rsidRPr="009371E5" w:rsidRDefault="00EA4EF9" w:rsidP="00B93AB0">
            <w:pPr>
              <w:tabs>
                <w:tab w:val="left" w:pos="0"/>
              </w:tabs>
              <w:jc w:val="center"/>
              <w:rPr>
                <w:sz w:val="28"/>
                <w:szCs w:val="28"/>
              </w:rPr>
            </w:pPr>
            <w:r w:rsidRPr="009371E5">
              <w:rPr>
                <w:sz w:val="28"/>
                <w:szCs w:val="28"/>
              </w:rPr>
              <w:t>Основное содержание</w:t>
            </w:r>
          </w:p>
        </w:tc>
      </w:tr>
      <w:tr w:rsidR="00EA4EF9" w:rsidRPr="009371E5" w:rsidTr="0073679A">
        <w:tc>
          <w:tcPr>
            <w:tcW w:w="242" w:type="pct"/>
          </w:tcPr>
          <w:p w:rsidR="00EA4EF9" w:rsidRPr="009371E5" w:rsidRDefault="00EA4EF9" w:rsidP="00B93AB0">
            <w:pPr>
              <w:tabs>
                <w:tab w:val="left" w:pos="0"/>
              </w:tabs>
              <w:jc w:val="center"/>
              <w:rPr>
                <w:sz w:val="28"/>
                <w:szCs w:val="28"/>
              </w:rPr>
            </w:pPr>
            <w:r w:rsidRPr="009371E5">
              <w:rPr>
                <w:sz w:val="28"/>
                <w:szCs w:val="28"/>
              </w:rPr>
              <w:t>1</w:t>
            </w:r>
          </w:p>
        </w:tc>
        <w:tc>
          <w:tcPr>
            <w:tcW w:w="731" w:type="pct"/>
          </w:tcPr>
          <w:p w:rsidR="00EA4EF9" w:rsidRPr="00EA5246" w:rsidRDefault="00EA4EF9" w:rsidP="00B93AB0">
            <w:pPr>
              <w:jc w:val="both"/>
              <w:rPr>
                <w:sz w:val="28"/>
                <w:szCs w:val="28"/>
              </w:rPr>
            </w:pPr>
            <w:r w:rsidRPr="00EA5246">
              <w:rPr>
                <w:sz w:val="28"/>
                <w:szCs w:val="28"/>
              </w:rPr>
              <w:t>Русский фольклор</w:t>
            </w:r>
          </w:p>
        </w:tc>
        <w:tc>
          <w:tcPr>
            <w:tcW w:w="494" w:type="pct"/>
          </w:tcPr>
          <w:p w:rsidR="00EA4EF9" w:rsidRPr="009371E5" w:rsidRDefault="0090498F" w:rsidP="00B93AB0">
            <w:pPr>
              <w:jc w:val="both"/>
              <w:rPr>
                <w:sz w:val="28"/>
                <w:szCs w:val="28"/>
              </w:rPr>
            </w:pPr>
            <w:r>
              <w:rPr>
                <w:sz w:val="28"/>
                <w:szCs w:val="28"/>
              </w:rPr>
              <w:t>8</w:t>
            </w:r>
          </w:p>
        </w:tc>
        <w:tc>
          <w:tcPr>
            <w:tcW w:w="3533" w:type="pct"/>
          </w:tcPr>
          <w:p w:rsidR="00EA4EF9" w:rsidRPr="009371E5" w:rsidRDefault="00EA4EF9" w:rsidP="00B93AB0">
            <w:pPr>
              <w:autoSpaceDE w:val="0"/>
              <w:autoSpaceDN w:val="0"/>
              <w:adjustRightInd w:val="0"/>
              <w:jc w:val="both"/>
              <w:rPr>
                <w:sz w:val="28"/>
                <w:szCs w:val="28"/>
              </w:rPr>
            </w:pPr>
            <w:r w:rsidRPr="009371E5">
              <w:rPr>
                <w:sz w:val="28"/>
                <w:szCs w:val="28"/>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9371E5">
              <w:rPr>
                <w:sz w:val="28"/>
                <w:szCs w:val="28"/>
              </w:rPr>
              <w:t>героическом</w:t>
            </w:r>
            <w:proofErr w:type="gramEnd"/>
            <w:r w:rsidRPr="009371E5">
              <w:rPr>
                <w:sz w:val="28"/>
                <w:szCs w:val="28"/>
              </w:rPr>
              <w:t>. Коллективность творческого процесса в фольклоре. Вариативная природа фольклора. Исполнители фольклорных произведений. Малые жанры фольклора.</w:t>
            </w:r>
          </w:p>
          <w:p w:rsidR="00EA4EF9" w:rsidRPr="009371E5" w:rsidRDefault="00EA4EF9" w:rsidP="00B93AB0">
            <w:pPr>
              <w:autoSpaceDE w:val="0"/>
              <w:autoSpaceDN w:val="0"/>
              <w:adjustRightInd w:val="0"/>
              <w:jc w:val="both"/>
              <w:rPr>
                <w:b/>
                <w:bCs/>
                <w:sz w:val="28"/>
                <w:szCs w:val="28"/>
              </w:rPr>
            </w:pPr>
            <w:r w:rsidRPr="009371E5">
              <w:rPr>
                <w:sz w:val="28"/>
                <w:szCs w:val="28"/>
              </w:rPr>
              <w:t xml:space="preserve">Сказка как особый жанр фольклора. Сказка как вид народной прозы. Виды сказок: волшебные, сказки о животных, бытовые. Нравоучительный и философский характер сказки. Соотношение </w:t>
            </w:r>
            <w:proofErr w:type="gramStart"/>
            <w:r w:rsidRPr="009371E5">
              <w:rPr>
                <w:sz w:val="28"/>
                <w:szCs w:val="28"/>
              </w:rPr>
              <w:t>реального</w:t>
            </w:r>
            <w:proofErr w:type="gramEnd"/>
            <w:r w:rsidRPr="009371E5">
              <w:rPr>
                <w:sz w:val="28"/>
                <w:szCs w:val="28"/>
              </w:rPr>
              <w:t xml:space="preserve"> и фантастического в сказочных сюжетах. Сказители. Собиратели сказок. Народная мудрость сказок</w:t>
            </w:r>
            <w:r>
              <w:rPr>
                <w:sz w:val="28"/>
                <w:szCs w:val="28"/>
              </w:rPr>
              <w:t>.</w:t>
            </w:r>
          </w:p>
          <w:p w:rsidR="00EA4EF9" w:rsidRPr="009371E5" w:rsidRDefault="00EA4EF9" w:rsidP="00B93AB0">
            <w:pPr>
              <w:autoSpaceDE w:val="0"/>
              <w:autoSpaceDN w:val="0"/>
              <w:adjustRightInd w:val="0"/>
              <w:jc w:val="both"/>
              <w:rPr>
                <w:i/>
                <w:sz w:val="28"/>
                <w:szCs w:val="28"/>
              </w:rPr>
            </w:pPr>
            <w:r w:rsidRPr="009371E5">
              <w:rPr>
                <w:b/>
                <w:sz w:val="28"/>
                <w:szCs w:val="28"/>
              </w:rPr>
              <w:t>«Царевна-лягушка»</w:t>
            </w:r>
            <w:r>
              <w:rPr>
                <w:sz w:val="28"/>
                <w:szCs w:val="28"/>
              </w:rPr>
              <w:t xml:space="preserve"> – </w:t>
            </w:r>
            <w:r w:rsidRPr="009371E5">
              <w:rPr>
                <w:sz w:val="28"/>
                <w:szCs w:val="28"/>
              </w:rPr>
              <w:t xml:space="preserve">встреча с волшебной сказкой. Художественный мир сказки </w:t>
            </w:r>
            <w:r w:rsidRPr="009371E5">
              <w:rPr>
                <w:sz w:val="28"/>
                <w:szCs w:val="28"/>
              </w:rPr>
              <w:lastRenderedPageBreak/>
              <w:t>«Царевна-л</w:t>
            </w:r>
            <w:r>
              <w:rPr>
                <w:sz w:val="28"/>
                <w:szCs w:val="28"/>
              </w:rPr>
              <w:t>ягушка».</w:t>
            </w:r>
            <w:r w:rsidRPr="009371E5">
              <w:rPr>
                <w:sz w:val="28"/>
                <w:szCs w:val="28"/>
              </w:rPr>
              <w:t xml:space="preserve"> Иван царевич, его помощники и противники. Истинная красота Василисы Премудрой</w:t>
            </w:r>
            <w:r>
              <w:rPr>
                <w:sz w:val="28"/>
                <w:szCs w:val="28"/>
              </w:rPr>
              <w:t>.</w:t>
            </w:r>
          </w:p>
          <w:p w:rsidR="00EA4EF9" w:rsidRPr="009371E5" w:rsidRDefault="00EA4EF9" w:rsidP="00B93AB0">
            <w:pPr>
              <w:autoSpaceDE w:val="0"/>
              <w:autoSpaceDN w:val="0"/>
              <w:adjustRightInd w:val="0"/>
              <w:jc w:val="both"/>
              <w:rPr>
                <w:b/>
                <w:bCs/>
                <w:i/>
                <w:iCs/>
                <w:sz w:val="28"/>
                <w:szCs w:val="28"/>
              </w:rPr>
            </w:pPr>
            <w:r w:rsidRPr="009371E5">
              <w:rPr>
                <w:b/>
                <w:sz w:val="28"/>
                <w:szCs w:val="28"/>
              </w:rPr>
              <w:t>«Иван – крестьянский сын и чудо-юдо»</w:t>
            </w:r>
            <w:r w:rsidRPr="009371E5">
              <w:rPr>
                <w:sz w:val="28"/>
                <w:szCs w:val="28"/>
              </w:rPr>
              <w:t xml:space="preserve"> </w:t>
            </w:r>
            <w:r>
              <w:rPr>
                <w:sz w:val="28"/>
                <w:szCs w:val="28"/>
              </w:rPr>
              <w:t>–</w:t>
            </w:r>
            <w:r w:rsidRPr="009371E5">
              <w:rPr>
                <w:sz w:val="28"/>
                <w:szCs w:val="28"/>
              </w:rPr>
              <w:t xml:space="preserve"> волшебная сказка героического содержания. Система образов сказки. Образ главного героя. Особенности сюжета сказки. Герои сказки в оценке автора – народа</w:t>
            </w:r>
            <w:r w:rsidRPr="00EA5246">
              <w:rPr>
                <w:bCs/>
                <w:iCs/>
                <w:sz w:val="28"/>
                <w:szCs w:val="28"/>
              </w:rPr>
              <w:t>.</w:t>
            </w:r>
          </w:p>
          <w:p w:rsidR="00EA4EF9" w:rsidRPr="00EA5246" w:rsidRDefault="00EA4EF9" w:rsidP="00B93AB0">
            <w:pPr>
              <w:autoSpaceDE w:val="0"/>
              <w:autoSpaceDN w:val="0"/>
              <w:adjustRightInd w:val="0"/>
              <w:jc w:val="both"/>
              <w:rPr>
                <w:b/>
                <w:bCs/>
                <w:sz w:val="28"/>
                <w:szCs w:val="28"/>
              </w:rPr>
            </w:pPr>
            <w:r w:rsidRPr="009371E5">
              <w:rPr>
                <w:sz w:val="28"/>
                <w:szCs w:val="28"/>
              </w:rPr>
              <w:t xml:space="preserve">Сказка о животных </w:t>
            </w:r>
            <w:r w:rsidRPr="009371E5">
              <w:rPr>
                <w:b/>
                <w:sz w:val="28"/>
                <w:szCs w:val="28"/>
              </w:rPr>
              <w:t>«Журавль и цапля»</w:t>
            </w:r>
            <w:r w:rsidRPr="00B25560">
              <w:rPr>
                <w:sz w:val="28"/>
                <w:szCs w:val="28"/>
              </w:rPr>
              <w:t xml:space="preserve">. </w:t>
            </w:r>
            <w:r w:rsidRPr="009371E5">
              <w:rPr>
                <w:sz w:val="28"/>
                <w:szCs w:val="28"/>
              </w:rPr>
              <w:t xml:space="preserve">Народные представления о справедливости в </w:t>
            </w:r>
            <w:proofErr w:type="gramStart"/>
            <w:r w:rsidRPr="009371E5">
              <w:rPr>
                <w:sz w:val="28"/>
                <w:szCs w:val="28"/>
              </w:rPr>
              <w:t>сказках</w:t>
            </w:r>
            <w:proofErr w:type="gramEnd"/>
            <w:r w:rsidRPr="009371E5">
              <w:rPr>
                <w:sz w:val="28"/>
                <w:szCs w:val="28"/>
              </w:rPr>
              <w:t xml:space="preserve"> о животных. Иносказательный смысл сказки «Журавль и цапля». Животные как герои сказок. Бытовая сказка </w:t>
            </w:r>
            <w:r w:rsidRPr="009371E5">
              <w:rPr>
                <w:b/>
                <w:sz w:val="28"/>
                <w:szCs w:val="28"/>
              </w:rPr>
              <w:t>«Солдатская шинель»</w:t>
            </w:r>
            <w:r>
              <w:rPr>
                <w:sz w:val="28"/>
                <w:szCs w:val="28"/>
              </w:rPr>
              <w:t xml:space="preserve">. </w:t>
            </w:r>
            <w:r w:rsidRPr="009371E5">
              <w:rPr>
                <w:sz w:val="28"/>
                <w:szCs w:val="28"/>
              </w:rPr>
              <w:t xml:space="preserve">Сюжеты и реальная основа бытовых сказок. Отличие бытовой сказки от сказки о животных. </w:t>
            </w:r>
          </w:p>
        </w:tc>
      </w:tr>
      <w:tr w:rsidR="00EA4EF9" w:rsidRPr="009371E5" w:rsidTr="0073679A">
        <w:tc>
          <w:tcPr>
            <w:tcW w:w="242" w:type="pct"/>
          </w:tcPr>
          <w:p w:rsidR="00EA4EF9" w:rsidRPr="009371E5" w:rsidRDefault="00EA4EF9" w:rsidP="00B93AB0">
            <w:pPr>
              <w:tabs>
                <w:tab w:val="left" w:pos="0"/>
              </w:tabs>
              <w:jc w:val="center"/>
              <w:rPr>
                <w:sz w:val="28"/>
                <w:szCs w:val="28"/>
              </w:rPr>
            </w:pPr>
            <w:r w:rsidRPr="009371E5">
              <w:rPr>
                <w:sz w:val="28"/>
                <w:szCs w:val="28"/>
              </w:rPr>
              <w:lastRenderedPageBreak/>
              <w:t>2</w:t>
            </w:r>
          </w:p>
        </w:tc>
        <w:tc>
          <w:tcPr>
            <w:tcW w:w="731" w:type="pct"/>
          </w:tcPr>
          <w:p w:rsidR="00EA4EF9" w:rsidRPr="00EA5246" w:rsidRDefault="00EA4EF9" w:rsidP="00B93AB0">
            <w:pPr>
              <w:rPr>
                <w:sz w:val="28"/>
                <w:szCs w:val="28"/>
              </w:rPr>
            </w:pPr>
            <w:r w:rsidRPr="00EA5246">
              <w:rPr>
                <w:sz w:val="28"/>
                <w:szCs w:val="28"/>
              </w:rPr>
              <w:t>Древнерусская литература</w:t>
            </w:r>
          </w:p>
        </w:tc>
        <w:tc>
          <w:tcPr>
            <w:tcW w:w="494" w:type="pct"/>
          </w:tcPr>
          <w:p w:rsidR="00EA4EF9" w:rsidRPr="009371E5" w:rsidRDefault="0090498F" w:rsidP="00B93AB0">
            <w:pPr>
              <w:jc w:val="both"/>
              <w:rPr>
                <w:sz w:val="28"/>
                <w:szCs w:val="28"/>
              </w:rPr>
            </w:pPr>
            <w:r>
              <w:rPr>
                <w:sz w:val="28"/>
                <w:szCs w:val="28"/>
              </w:rPr>
              <w:t>1</w:t>
            </w:r>
          </w:p>
        </w:tc>
        <w:tc>
          <w:tcPr>
            <w:tcW w:w="3533" w:type="pct"/>
          </w:tcPr>
          <w:p w:rsidR="00EA4EF9" w:rsidRPr="009371E5" w:rsidRDefault="00EA4EF9" w:rsidP="00B93AB0">
            <w:pPr>
              <w:autoSpaceDE w:val="0"/>
              <w:autoSpaceDN w:val="0"/>
              <w:adjustRightInd w:val="0"/>
              <w:jc w:val="both"/>
              <w:rPr>
                <w:sz w:val="28"/>
                <w:szCs w:val="28"/>
              </w:rPr>
            </w:pPr>
            <w:r w:rsidRPr="009371E5">
              <w:rPr>
                <w:sz w:val="28"/>
                <w:szCs w:val="28"/>
              </w:rPr>
              <w:t>Истоки и начало древнерусской литературы, ее религиозно-духовные корни. Патриотический пафос и поучительный характер древнерусской литературы. Связь литературы с фольклором. Многообразие жанров древнерусской литературы (летопись, слово, житие, поучение).</w:t>
            </w:r>
          </w:p>
          <w:p w:rsidR="00EA4EF9" w:rsidRPr="009371E5" w:rsidRDefault="00EA4EF9" w:rsidP="00B93AB0">
            <w:pPr>
              <w:autoSpaceDE w:val="0"/>
              <w:autoSpaceDN w:val="0"/>
              <w:adjustRightInd w:val="0"/>
              <w:jc w:val="both"/>
              <w:rPr>
                <w:sz w:val="28"/>
                <w:szCs w:val="28"/>
              </w:rPr>
            </w:pPr>
            <w:r w:rsidRPr="009371E5">
              <w:rPr>
                <w:b/>
                <w:sz w:val="28"/>
                <w:szCs w:val="28"/>
              </w:rPr>
              <w:t>«Подвиг отрока киевлянина и хитрость воеводы Претича»</w:t>
            </w:r>
            <w:r w:rsidRPr="00B25560">
              <w:rPr>
                <w:sz w:val="28"/>
                <w:szCs w:val="28"/>
              </w:rPr>
              <w:t xml:space="preserve">. </w:t>
            </w:r>
            <w:r w:rsidRPr="009371E5">
              <w:rPr>
                <w:sz w:val="28"/>
                <w:szCs w:val="28"/>
              </w:rPr>
              <w:t xml:space="preserve">Возникновение древнерусской литературы. Сюжеты русских летописей. </w:t>
            </w:r>
            <w:r w:rsidRPr="009371E5">
              <w:rPr>
                <w:b/>
                <w:sz w:val="28"/>
                <w:szCs w:val="28"/>
              </w:rPr>
              <w:t>«Повесть временных лет»</w:t>
            </w:r>
            <w:r w:rsidRPr="009371E5">
              <w:rPr>
                <w:sz w:val="28"/>
                <w:szCs w:val="28"/>
              </w:rPr>
              <w:t xml:space="preserve"> как литературный памятник. Герои летописного сказания. Фольклор и летописи</w:t>
            </w:r>
            <w:r>
              <w:rPr>
                <w:sz w:val="28"/>
                <w:szCs w:val="28"/>
              </w:rPr>
              <w:t>.</w:t>
            </w:r>
          </w:p>
        </w:tc>
      </w:tr>
      <w:tr w:rsidR="00EA4EF9" w:rsidRPr="009371E5" w:rsidTr="0073679A">
        <w:tc>
          <w:tcPr>
            <w:tcW w:w="242" w:type="pct"/>
          </w:tcPr>
          <w:p w:rsidR="00EA4EF9" w:rsidRPr="009371E5" w:rsidRDefault="00EA4EF9" w:rsidP="00B93AB0">
            <w:pPr>
              <w:tabs>
                <w:tab w:val="left" w:pos="0"/>
              </w:tabs>
              <w:jc w:val="center"/>
              <w:rPr>
                <w:sz w:val="28"/>
                <w:szCs w:val="28"/>
              </w:rPr>
            </w:pPr>
            <w:r w:rsidRPr="009371E5">
              <w:rPr>
                <w:sz w:val="28"/>
                <w:szCs w:val="28"/>
              </w:rPr>
              <w:t>3</w:t>
            </w:r>
          </w:p>
        </w:tc>
        <w:tc>
          <w:tcPr>
            <w:tcW w:w="731" w:type="pct"/>
          </w:tcPr>
          <w:p w:rsidR="00EA4EF9" w:rsidRPr="00EA5246" w:rsidRDefault="00EA4EF9" w:rsidP="00B93AB0">
            <w:pPr>
              <w:rPr>
                <w:sz w:val="28"/>
                <w:szCs w:val="28"/>
              </w:rPr>
            </w:pPr>
            <w:r w:rsidRPr="00EA5246">
              <w:rPr>
                <w:sz w:val="28"/>
                <w:szCs w:val="28"/>
              </w:rPr>
              <w:t>Русская литература 18 века</w:t>
            </w:r>
          </w:p>
        </w:tc>
        <w:tc>
          <w:tcPr>
            <w:tcW w:w="494" w:type="pct"/>
          </w:tcPr>
          <w:p w:rsidR="00EA4EF9" w:rsidRPr="009371E5" w:rsidRDefault="007E3F9A" w:rsidP="00B93AB0">
            <w:pPr>
              <w:jc w:val="both"/>
              <w:rPr>
                <w:sz w:val="28"/>
                <w:szCs w:val="28"/>
              </w:rPr>
            </w:pPr>
            <w:r>
              <w:rPr>
                <w:sz w:val="28"/>
                <w:szCs w:val="28"/>
              </w:rPr>
              <w:t>1</w:t>
            </w:r>
          </w:p>
        </w:tc>
        <w:tc>
          <w:tcPr>
            <w:tcW w:w="3533" w:type="pct"/>
          </w:tcPr>
          <w:p w:rsidR="00EA4EF9" w:rsidRPr="009371E5" w:rsidRDefault="00EA4EF9" w:rsidP="00B93AB0">
            <w:pPr>
              <w:autoSpaceDE w:val="0"/>
              <w:autoSpaceDN w:val="0"/>
              <w:adjustRightInd w:val="0"/>
              <w:jc w:val="both"/>
              <w:rPr>
                <w:sz w:val="28"/>
                <w:szCs w:val="28"/>
              </w:rPr>
            </w:pPr>
            <w:r w:rsidRPr="009371E5">
              <w:rPr>
                <w:sz w:val="28"/>
                <w:szCs w:val="28"/>
              </w:rPr>
              <w:t>Идейно-художественн</w:t>
            </w:r>
            <w:r>
              <w:rPr>
                <w:sz w:val="28"/>
                <w:szCs w:val="28"/>
              </w:rPr>
              <w:t xml:space="preserve">ое своеобразие литературы эпохи </w:t>
            </w:r>
            <w:r w:rsidRPr="009371E5">
              <w:rPr>
                <w:sz w:val="28"/>
                <w:szCs w:val="28"/>
              </w:rPr>
              <w:t>Просвещения. Нравственно-воспитатель</w:t>
            </w:r>
            <w:r>
              <w:rPr>
                <w:sz w:val="28"/>
                <w:szCs w:val="28"/>
              </w:rPr>
              <w:t>-</w:t>
            </w:r>
            <w:r w:rsidRPr="009371E5">
              <w:rPr>
                <w:sz w:val="28"/>
                <w:szCs w:val="28"/>
              </w:rPr>
              <w:t>ный пафос литературы.</w:t>
            </w:r>
          </w:p>
          <w:p w:rsidR="00EA4EF9" w:rsidRPr="00EA5246" w:rsidRDefault="00EA4EF9" w:rsidP="00B93AB0">
            <w:pPr>
              <w:autoSpaceDE w:val="0"/>
              <w:autoSpaceDN w:val="0"/>
              <w:adjustRightInd w:val="0"/>
              <w:jc w:val="both"/>
              <w:rPr>
                <w:b/>
                <w:bCs/>
                <w:sz w:val="28"/>
                <w:szCs w:val="28"/>
              </w:rPr>
            </w:pPr>
            <w:r w:rsidRPr="00EA5246">
              <w:rPr>
                <w:b/>
                <w:sz w:val="28"/>
                <w:szCs w:val="28"/>
              </w:rPr>
              <w:t>Михаил Васильевич Ломоносов</w:t>
            </w:r>
            <w:r w:rsidRPr="009371E5">
              <w:rPr>
                <w:sz w:val="28"/>
                <w:szCs w:val="28"/>
              </w:rPr>
              <w:t xml:space="preserve">. Слово о писателе. </w:t>
            </w:r>
            <w:r w:rsidRPr="009371E5">
              <w:rPr>
                <w:b/>
                <w:sz w:val="28"/>
                <w:szCs w:val="28"/>
              </w:rPr>
              <w:t>«Случились вместе два астронома в пиру…»</w:t>
            </w:r>
            <w:r w:rsidRPr="009371E5">
              <w:rPr>
                <w:sz w:val="28"/>
                <w:szCs w:val="28"/>
              </w:rPr>
              <w:t xml:space="preserve"> </w:t>
            </w:r>
            <w:r>
              <w:rPr>
                <w:sz w:val="28"/>
                <w:szCs w:val="28"/>
              </w:rPr>
              <w:t>–</w:t>
            </w:r>
            <w:r w:rsidRPr="009371E5">
              <w:rPr>
                <w:sz w:val="28"/>
                <w:szCs w:val="28"/>
              </w:rPr>
              <w:t xml:space="preserve"> научные страницы в поэтической форме, стихотворение как юмористическое нравоучение. Роды и жанры литературы.</w:t>
            </w:r>
          </w:p>
        </w:tc>
      </w:tr>
      <w:tr w:rsidR="00EA4EF9" w:rsidRPr="009371E5" w:rsidTr="0073679A">
        <w:tc>
          <w:tcPr>
            <w:tcW w:w="242" w:type="pct"/>
          </w:tcPr>
          <w:p w:rsidR="00EA4EF9" w:rsidRPr="009371E5" w:rsidRDefault="00EA4EF9" w:rsidP="00B93AB0">
            <w:pPr>
              <w:tabs>
                <w:tab w:val="left" w:pos="0"/>
              </w:tabs>
              <w:jc w:val="center"/>
              <w:rPr>
                <w:sz w:val="28"/>
                <w:szCs w:val="28"/>
              </w:rPr>
            </w:pPr>
            <w:r w:rsidRPr="009371E5">
              <w:rPr>
                <w:sz w:val="28"/>
                <w:szCs w:val="28"/>
              </w:rPr>
              <w:t>4</w:t>
            </w:r>
          </w:p>
        </w:tc>
        <w:tc>
          <w:tcPr>
            <w:tcW w:w="731" w:type="pct"/>
          </w:tcPr>
          <w:p w:rsidR="00EA4EF9" w:rsidRPr="00EA5246" w:rsidRDefault="00EA4EF9" w:rsidP="00B93AB0">
            <w:pPr>
              <w:rPr>
                <w:sz w:val="28"/>
                <w:szCs w:val="28"/>
              </w:rPr>
            </w:pPr>
            <w:r w:rsidRPr="00EA5246">
              <w:rPr>
                <w:sz w:val="28"/>
                <w:szCs w:val="28"/>
              </w:rPr>
              <w:t>Русская литература 19 века</w:t>
            </w:r>
          </w:p>
        </w:tc>
        <w:tc>
          <w:tcPr>
            <w:tcW w:w="494" w:type="pct"/>
          </w:tcPr>
          <w:p w:rsidR="00EA4EF9" w:rsidRPr="009371E5" w:rsidRDefault="007E3F9A" w:rsidP="00B93AB0">
            <w:pPr>
              <w:jc w:val="both"/>
              <w:rPr>
                <w:sz w:val="28"/>
                <w:szCs w:val="28"/>
              </w:rPr>
            </w:pPr>
            <w:r>
              <w:rPr>
                <w:sz w:val="28"/>
                <w:szCs w:val="28"/>
              </w:rPr>
              <w:t>30</w:t>
            </w:r>
          </w:p>
        </w:tc>
        <w:tc>
          <w:tcPr>
            <w:tcW w:w="3533" w:type="pct"/>
          </w:tcPr>
          <w:p w:rsidR="00EA4EF9" w:rsidRPr="009371E5" w:rsidRDefault="00EA4EF9" w:rsidP="00B93AB0">
            <w:pPr>
              <w:autoSpaceDE w:val="0"/>
              <w:autoSpaceDN w:val="0"/>
              <w:adjustRightInd w:val="0"/>
              <w:jc w:val="both"/>
              <w:rPr>
                <w:sz w:val="28"/>
                <w:szCs w:val="28"/>
              </w:rPr>
            </w:pPr>
            <w:r w:rsidRPr="009371E5">
              <w:rPr>
                <w:sz w:val="28"/>
                <w:szCs w:val="28"/>
              </w:rPr>
              <w:t>Романтизм в русской литературе. Новое понимание человека в его связях с национальной историей. Проблема личности и общества. Конфликт романтического героя с миром. Романтический пейзаж. А.С. Пушкин как родоначальник новой русской литературы.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многообразие реалистических тенденций. Историзм и психологизм в литературе. Нравственные и философские искания русских писателей.</w:t>
            </w:r>
          </w:p>
          <w:p w:rsidR="00EA4EF9" w:rsidRPr="009371E5" w:rsidRDefault="00EA4EF9" w:rsidP="00B93AB0">
            <w:pPr>
              <w:autoSpaceDE w:val="0"/>
              <w:autoSpaceDN w:val="0"/>
              <w:adjustRightInd w:val="0"/>
              <w:jc w:val="both"/>
              <w:rPr>
                <w:b/>
                <w:bCs/>
                <w:sz w:val="28"/>
                <w:szCs w:val="28"/>
              </w:rPr>
            </w:pPr>
            <w:r w:rsidRPr="009371E5">
              <w:rPr>
                <w:sz w:val="28"/>
                <w:szCs w:val="28"/>
              </w:rPr>
              <w:t xml:space="preserve">Басня как литературный жанр. Истоки басенного жанра (Эзоп, Лафонтен, русские </w:t>
            </w:r>
            <w:r w:rsidRPr="009371E5">
              <w:rPr>
                <w:sz w:val="28"/>
                <w:szCs w:val="28"/>
              </w:rPr>
              <w:lastRenderedPageBreak/>
              <w:t>баснописцы 18 века). Русские басни. Аллегория, мораль в басне. Басня и сказка</w:t>
            </w:r>
            <w:r>
              <w:rPr>
                <w:sz w:val="28"/>
                <w:szCs w:val="28"/>
              </w:rPr>
              <w:t>.</w:t>
            </w:r>
          </w:p>
          <w:p w:rsidR="00EA4EF9" w:rsidRPr="009371E5" w:rsidRDefault="00EA4EF9" w:rsidP="00B93AB0">
            <w:pPr>
              <w:autoSpaceDE w:val="0"/>
              <w:autoSpaceDN w:val="0"/>
              <w:adjustRightInd w:val="0"/>
              <w:jc w:val="both"/>
              <w:rPr>
                <w:sz w:val="28"/>
                <w:szCs w:val="28"/>
              </w:rPr>
            </w:pPr>
            <w:r w:rsidRPr="009371E5">
              <w:rPr>
                <w:b/>
                <w:bCs/>
                <w:sz w:val="28"/>
                <w:szCs w:val="28"/>
              </w:rPr>
              <w:t>Иван Андреевич Крылов</w:t>
            </w:r>
            <w:r w:rsidRPr="00B25560">
              <w:rPr>
                <w:bCs/>
                <w:sz w:val="28"/>
                <w:szCs w:val="28"/>
              </w:rPr>
              <w:t>.</w:t>
            </w:r>
            <w:r w:rsidRPr="009371E5">
              <w:rPr>
                <w:b/>
                <w:bCs/>
                <w:sz w:val="28"/>
                <w:szCs w:val="28"/>
              </w:rPr>
              <w:t xml:space="preserve"> </w:t>
            </w:r>
            <w:r w:rsidRPr="009371E5">
              <w:rPr>
                <w:sz w:val="28"/>
                <w:szCs w:val="28"/>
              </w:rPr>
              <w:t xml:space="preserve">Слово о баснописце. Басня </w:t>
            </w:r>
            <w:r w:rsidRPr="009371E5">
              <w:rPr>
                <w:b/>
                <w:sz w:val="28"/>
                <w:szCs w:val="28"/>
              </w:rPr>
              <w:t>«Волк и Ягненок»</w:t>
            </w:r>
            <w:r w:rsidRPr="009371E5">
              <w:rPr>
                <w:sz w:val="28"/>
                <w:szCs w:val="28"/>
              </w:rPr>
              <w:t xml:space="preserve">. Обличение человеческих пороков в басне «Волк и Ягненок». Образы животных и их роль в басне. Обличение воинствующего невежества, жадности, хитрости в баснях Крылова. Аллегория как основа художественного мира басни. Способы выражения морали. Басни </w:t>
            </w:r>
            <w:r w:rsidRPr="009371E5">
              <w:rPr>
                <w:b/>
                <w:sz w:val="28"/>
                <w:szCs w:val="28"/>
              </w:rPr>
              <w:t>«Ворона и лисица»</w:t>
            </w:r>
            <w:r w:rsidRPr="00EA5246">
              <w:rPr>
                <w:sz w:val="28"/>
                <w:szCs w:val="28"/>
              </w:rPr>
              <w:t xml:space="preserve">, </w:t>
            </w:r>
            <w:r w:rsidRPr="009371E5">
              <w:rPr>
                <w:b/>
                <w:sz w:val="28"/>
                <w:szCs w:val="28"/>
              </w:rPr>
              <w:t>«Свинья под дубом»</w:t>
            </w:r>
            <w:r w:rsidRPr="009371E5">
              <w:rPr>
                <w:sz w:val="28"/>
                <w:szCs w:val="28"/>
              </w:rPr>
              <w:t xml:space="preserve">. Образы животных и их роль в басне. Басня </w:t>
            </w:r>
            <w:r w:rsidRPr="009371E5">
              <w:rPr>
                <w:b/>
                <w:sz w:val="28"/>
                <w:szCs w:val="28"/>
              </w:rPr>
              <w:t>«Волк на псарне»</w:t>
            </w:r>
            <w:r w:rsidRPr="009371E5">
              <w:rPr>
                <w:sz w:val="28"/>
                <w:szCs w:val="28"/>
              </w:rPr>
              <w:t>. Аллегорическое отражение исторических событий в баснях. «Волк на псарне» как повествование о войне 1812 года. Понятие об эзоповом языке</w:t>
            </w:r>
            <w:r>
              <w:rPr>
                <w:sz w:val="28"/>
                <w:szCs w:val="28"/>
              </w:rPr>
              <w:t>.</w:t>
            </w:r>
          </w:p>
          <w:p w:rsidR="00EA4EF9" w:rsidRPr="009371E5" w:rsidRDefault="00EA4EF9" w:rsidP="00B93AB0">
            <w:pPr>
              <w:autoSpaceDE w:val="0"/>
              <w:autoSpaceDN w:val="0"/>
              <w:adjustRightInd w:val="0"/>
              <w:jc w:val="both"/>
              <w:rPr>
                <w:i/>
                <w:sz w:val="28"/>
                <w:szCs w:val="28"/>
              </w:rPr>
            </w:pPr>
            <w:r w:rsidRPr="009371E5">
              <w:rPr>
                <w:b/>
                <w:bCs/>
                <w:sz w:val="28"/>
                <w:szCs w:val="28"/>
              </w:rPr>
              <w:t>Василий Андреевич Жуковский</w:t>
            </w:r>
            <w:r w:rsidRPr="00B25560">
              <w:rPr>
                <w:bCs/>
                <w:sz w:val="28"/>
                <w:szCs w:val="28"/>
              </w:rPr>
              <w:t>.</w:t>
            </w:r>
            <w:r w:rsidRPr="009371E5">
              <w:rPr>
                <w:b/>
                <w:bCs/>
                <w:sz w:val="28"/>
                <w:szCs w:val="28"/>
              </w:rPr>
              <w:t xml:space="preserve"> </w:t>
            </w:r>
            <w:r>
              <w:rPr>
                <w:sz w:val="28"/>
                <w:szCs w:val="28"/>
              </w:rPr>
              <w:t>В.</w:t>
            </w:r>
            <w:r w:rsidRPr="009371E5">
              <w:rPr>
                <w:sz w:val="28"/>
                <w:szCs w:val="28"/>
              </w:rPr>
              <w:t xml:space="preserve">А. Жуковский – сказочник. Сказка </w:t>
            </w:r>
            <w:r w:rsidRPr="009371E5">
              <w:rPr>
                <w:b/>
                <w:sz w:val="28"/>
                <w:szCs w:val="28"/>
              </w:rPr>
              <w:t>«Спящая царевна»</w:t>
            </w:r>
            <w:r w:rsidRPr="00B25560">
              <w:rPr>
                <w:sz w:val="28"/>
                <w:szCs w:val="28"/>
              </w:rPr>
              <w:t>.</w:t>
            </w:r>
            <w:r w:rsidRPr="009371E5">
              <w:rPr>
                <w:sz w:val="28"/>
                <w:szCs w:val="28"/>
              </w:rPr>
              <w:t xml:space="preserve"> История созда</w:t>
            </w:r>
            <w:r>
              <w:rPr>
                <w:sz w:val="28"/>
                <w:szCs w:val="28"/>
              </w:rPr>
              <w:t>ния сказки</w:t>
            </w:r>
            <w:r w:rsidRPr="009371E5">
              <w:rPr>
                <w:sz w:val="28"/>
                <w:szCs w:val="28"/>
              </w:rPr>
              <w:t>. Черты народной сказки в произведе</w:t>
            </w:r>
            <w:r>
              <w:rPr>
                <w:sz w:val="28"/>
                <w:szCs w:val="28"/>
              </w:rPr>
              <w:t xml:space="preserve">нии </w:t>
            </w:r>
            <w:r w:rsidRPr="009371E5">
              <w:rPr>
                <w:sz w:val="28"/>
                <w:szCs w:val="28"/>
              </w:rPr>
              <w:t xml:space="preserve">Жуковского. Сюжет и герои сказки. Литературная сказка как авторское произведение. Литературная сказка и сказка фольклорная. </w:t>
            </w:r>
            <w:r w:rsidRPr="009371E5">
              <w:rPr>
                <w:b/>
                <w:sz w:val="28"/>
                <w:szCs w:val="28"/>
              </w:rPr>
              <w:t>«Кубок»</w:t>
            </w:r>
            <w:r w:rsidRPr="00B25560">
              <w:rPr>
                <w:sz w:val="28"/>
                <w:szCs w:val="28"/>
              </w:rPr>
              <w:t>.</w:t>
            </w:r>
            <w:r w:rsidRPr="009371E5">
              <w:rPr>
                <w:sz w:val="28"/>
                <w:szCs w:val="28"/>
              </w:rPr>
              <w:t xml:space="preserve"> Понятие о балладе. История создания баллады «Кубок». Герои баллады. Нравственно-психологические проблемы баллады.</w:t>
            </w:r>
          </w:p>
          <w:p w:rsidR="00EA4EF9" w:rsidRPr="009371E5" w:rsidRDefault="00EA4EF9" w:rsidP="00B93AB0">
            <w:pPr>
              <w:autoSpaceDE w:val="0"/>
              <w:autoSpaceDN w:val="0"/>
              <w:adjustRightInd w:val="0"/>
              <w:jc w:val="both"/>
              <w:rPr>
                <w:sz w:val="28"/>
                <w:szCs w:val="28"/>
              </w:rPr>
            </w:pPr>
            <w:r w:rsidRPr="009371E5">
              <w:rPr>
                <w:b/>
                <w:bCs/>
                <w:sz w:val="28"/>
                <w:szCs w:val="28"/>
              </w:rPr>
              <w:t>Александр Сергеевич Пушкин</w:t>
            </w:r>
            <w:r w:rsidRPr="00B25560">
              <w:rPr>
                <w:bCs/>
                <w:sz w:val="28"/>
                <w:szCs w:val="28"/>
              </w:rPr>
              <w:t xml:space="preserve">. </w:t>
            </w:r>
            <w:r w:rsidRPr="009371E5">
              <w:rPr>
                <w:sz w:val="28"/>
                <w:szCs w:val="28"/>
              </w:rPr>
              <w:t xml:space="preserve"> Слово о поэте. Стихотворение </w:t>
            </w:r>
            <w:r w:rsidRPr="009371E5">
              <w:rPr>
                <w:b/>
                <w:sz w:val="28"/>
                <w:szCs w:val="28"/>
              </w:rPr>
              <w:t>«Няне»</w:t>
            </w:r>
            <w:r w:rsidRPr="009371E5">
              <w:rPr>
                <w:sz w:val="28"/>
                <w:szCs w:val="28"/>
              </w:rPr>
              <w:t xml:space="preserve"> </w:t>
            </w:r>
            <w:r>
              <w:rPr>
                <w:sz w:val="28"/>
                <w:szCs w:val="28"/>
              </w:rPr>
              <w:t>–</w:t>
            </w:r>
            <w:r w:rsidRPr="009371E5">
              <w:rPr>
                <w:sz w:val="28"/>
                <w:szCs w:val="28"/>
              </w:rPr>
              <w:t xml:space="preserve"> поэтизация образа Арины Родионовны. Мотив одиночества и грусти, скрашиваемые любовью няни, ее сказками и песнями. </w:t>
            </w:r>
            <w:r w:rsidRPr="009371E5">
              <w:rPr>
                <w:b/>
                <w:sz w:val="28"/>
                <w:szCs w:val="28"/>
              </w:rPr>
              <w:t>«У лукоморья дуб зеленый»</w:t>
            </w:r>
            <w:r w:rsidRPr="00B25560">
              <w:rPr>
                <w:sz w:val="28"/>
                <w:szCs w:val="28"/>
              </w:rPr>
              <w:t>.</w:t>
            </w:r>
            <w:r w:rsidRPr="009371E5">
              <w:rPr>
                <w:sz w:val="28"/>
                <w:szCs w:val="28"/>
              </w:rPr>
              <w:t xml:space="preserve"> Пролог к поэме «Руслан и Людмила» </w:t>
            </w:r>
            <w:r>
              <w:rPr>
                <w:sz w:val="28"/>
                <w:szCs w:val="28"/>
              </w:rPr>
              <w:t>–</w:t>
            </w:r>
            <w:r w:rsidRPr="009371E5">
              <w:rPr>
                <w:sz w:val="28"/>
                <w:szCs w:val="28"/>
              </w:rPr>
              <w:t xml:space="preserve"> собирательная картина сюжетов, образов и событий народных сказок, мотивы и сюжеты пушкинского произведения. </w:t>
            </w:r>
            <w:r w:rsidRPr="009371E5">
              <w:rPr>
                <w:bCs/>
                <w:sz w:val="28"/>
                <w:szCs w:val="28"/>
              </w:rPr>
              <w:t xml:space="preserve">Русская литературная сказка. </w:t>
            </w:r>
            <w:r w:rsidRPr="009371E5">
              <w:rPr>
                <w:b/>
                <w:sz w:val="28"/>
                <w:szCs w:val="28"/>
              </w:rPr>
              <w:t>«Сказка о мертвой царевне и о семи богатырях»</w:t>
            </w:r>
            <w:r w:rsidRPr="00B25560">
              <w:rPr>
                <w:sz w:val="28"/>
                <w:szCs w:val="28"/>
              </w:rPr>
              <w:t>.</w:t>
            </w:r>
            <w:r w:rsidRPr="009371E5">
              <w:rPr>
                <w:sz w:val="28"/>
                <w:szCs w:val="28"/>
              </w:rPr>
              <w:t xml:space="preserve"> Истоки рождения сюжета сказки. Система образов. Противостояние добрых и злых сил в сказке. Понятие о стихотворной сказке. Сходство и различие литературной и народной сказки. «Бродячие сюжеты». Стихотворная и прозаическая речь. Ритм как структурная основа стиха. Рифма. Строфа. Способы рифмовки.</w:t>
            </w:r>
          </w:p>
          <w:p w:rsidR="00EA4EF9" w:rsidRPr="009371E5" w:rsidRDefault="00EA4EF9" w:rsidP="00B93AB0">
            <w:pPr>
              <w:autoSpaceDE w:val="0"/>
              <w:autoSpaceDN w:val="0"/>
              <w:adjustRightInd w:val="0"/>
              <w:jc w:val="both"/>
              <w:rPr>
                <w:i/>
                <w:sz w:val="28"/>
                <w:szCs w:val="28"/>
              </w:rPr>
            </w:pPr>
            <w:r w:rsidRPr="009371E5">
              <w:rPr>
                <w:b/>
                <w:sz w:val="28"/>
                <w:szCs w:val="28"/>
              </w:rPr>
              <w:t>Антоний Погорельский</w:t>
            </w:r>
            <w:r w:rsidRPr="00B25560">
              <w:rPr>
                <w:sz w:val="28"/>
                <w:szCs w:val="28"/>
              </w:rPr>
              <w:t>.</w:t>
            </w:r>
            <w:r w:rsidRPr="009371E5">
              <w:rPr>
                <w:b/>
                <w:sz w:val="28"/>
                <w:szCs w:val="28"/>
              </w:rPr>
              <w:t xml:space="preserve"> «Черная курица, или Подземные жители»</w:t>
            </w:r>
            <w:r w:rsidRPr="00B25560">
              <w:rPr>
                <w:sz w:val="28"/>
                <w:szCs w:val="28"/>
              </w:rPr>
              <w:t xml:space="preserve">. </w:t>
            </w:r>
            <w:proofErr w:type="gramStart"/>
            <w:r w:rsidRPr="009371E5">
              <w:rPr>
                <w:sz w:val="28"/>
                <w:szCs w:val="28"/>
              </w:rPr>
              <w:t>Сказочно-условное</w:t>
            </w:r>
            <w:proofErr w:type="gramEnd"/>
            <w:r w:rsidRPr="009371E5">
              <w:rPr>
                <w:sz w:val="28"/>
                <w:szCs w:val="28"/>
              </w:rPr>
              <w:t>, фантастическое и достоверно-реальное в литературной сказке. Нравоучительное содержание и причудливый сюжет.</w:t>
            </w:r>
          </w:p>
          <w:p w:rsidR="00EA4EF9" w:rsidRPr="009371E5" w:rsidRDefault="00EA4EF9" w:rsidP="00B93AB0">
            <w:pPr>
              <w:autoSpaceDE w:val="0"/>
              <w:autoSpaceDN w:val="0"/>
              <w:adjustRightInd w:val="0"/>
              <w:jc w:val="both"/>
              <w:rPr>
                <w:i/>
                <w:sz w:val="28"/>
                <w:szCs w:val="28"/>
              </w:rPr>
            </w:pPr>
            <w:r w:rsidRPr="009371E5">
              <w:rPr>
                <w:b/>
                <w:sz w:val="28"/>
                <w:szCs w:val="28"/>
              </w:rPr>
              <w:t>В.М.</w:t>
            </w:r>
            <w:r>
              <w:rPr>
                <w:b/>
                <w:sz w:val="28"/>
                <w:szCs w:val="28"/>
              </w:rPr>
              <w:t xml:space="preserve"> </w:t>
            </w:r>
            <w:r w:rsidRPr="009371E5">
              <w:rPr>
                <w:b/>
                <w:sz w:val="28"/>
                <w:szCs w:val="28"/>
              </w:rPr>
              <w:t>Гаршин</w:t>
            </w:r>
            <w:r w:rsidRPr="00B25560">
              <w:rPr>
                <w:sz w:val="28"/>
                <w:szCs w:val="28"/>
              </w:rPr>
              <w:t>.</w:t>
            </w:r>
            <w:r w:rsidRPr="009371E5">
              <w:rPr>
                <w:sz w:val="28"/>
                <w:szCs w:val="28"/>
              </w:rPr>
              <w:t xml:space="preserve"> Человек обостренной совести. Слово о писателе. Сказка </w:t>
            </w:r>
            <w:r w:rsidRPr="009371E5">
              <w:rPr>
                <w:b/>
                <w:sz w:val="28"/>
                <w:szCs w:val="28"/>
              </w:rPr>
              <w:t>«</w:t>
            </w:r>
            <w:r w:rsidRPr="009371E5">
              <w:rPr>
                <w:b/>
                <w:sz w:val="28"/>
                <w:szCs w:val="28"/>
                <w:lang w:val="en-US"/>
              </w:rPr>
              <w:t>Attalea</w:t>
            </w:r>
            <w:r w:rsidRPr="009371E5">
              <w:rPr>
                <w:b/>
                <w:sz w:val="28"/>
                <w:szCs w:val="28"/>
              </w:rPr>
              <w:t xml:space="preserve"> </w:t>
            </w:r>
            <w:r w:rsidRPr="009371E5">
              <w:rPr>
                <w:b/>
                <w:sz w:val="28"/>
                <w:szCs w:val="28"/>
                <w:lang w:val="en-US"/>
              </w:rPr>
              <w:t>Prinseps</w:t>
            </w:r>
            <w:r w:rsidRPr="009371E5">
              <w:rPr>
                <w:b/>
                <w:sz w:val="28"/>
                <w:szCs w:val="28"/>
              </w:rPr>
              <w:t>»</w:t>
            </w:r>
            <w:r w:rsidRPr="009371E5">
              <w:rPr>
                <w:sz w:val="28"/>
                <w:szCs w:val="28"/>
              </w:rPr>
              <w:t xml:space="preserve">. </w:t>
            </w:r>
            <w:proofErr w:type="gramStart"/>
            <w:r w:rsidRPr="009371E5">
              <w:rPr>
                <w:sz w:val="28"/>
                <w:szCs w:val="28"/>
              </w:rPr>
              <w:t>Героическое</w:t>
            </w:r>
            <w:proofErr w:type="gramEnd"/>
            <w:r w:rsidRPr="009371E5">
              <w:rPr>
                <w:sz w:val="28"/>
                <w:szCs w:val="28"/>
              </w:rPr>
              <w:t xml:space="preserve"> и обыденное в сказке. Трагический финал и </w:t>
            </w:r>
            <w:r w:rsidRPr="009371E5">
              <w:rPr>
                <w:sz w:val="28"/>
                <w:szCs w:val="28"/>
              </w:rPr>
              <w:lastRenderedPageBreak/>
              <w:t>жизнеутверждающий пафос произведения.</w:t>
            </w:r>
          </w:p>
          <w:p w:rsidR="00EA4EF9" w:rsidRPr="009371E5" w:rsidRDefault="00EA4EF9" w:rsidP="00B93AB0">
            <w:pPr>
              <w:autoSpaceDE w:val="0"/>
              <w:autoSpaceDN w:val="0"/>
              <w:adjustRightInd w:val="0"/>
              <w:jc w:val="both"/>
              <w:rPr>
                <w:i/>
                <w:sz w:val="28"/>
                <w:szCs w:val="28"/>
              </w:rPr>
            </w:pPr>
            <w:r w:rsidRPr="009371E5">
              <w:rPr>
                <w:b/>
                <w:bCs/>
                <w:sz w:val="28"/>
                <w:szCs w:val="28"/>
              </w:rPr>
              <w:t>Михаил Юрьевич Лермонтов</w:t>
            </w:r>
            <w:r w:rsidRPr="00B25560">
              <w:rPr>
                <w:bCs/>
                <w:sz w:val="28"/>
                <w:szCs w:val="28"/>
              </w:rPr>
              <w:t xml:space="preserve">. </w:t>
            </w:r>
            <w:r w:rsidRPr="009371E5">
              <w:rPr>
                <w:sz w:val="28"/>
                <w:szCs w:val="28"/>
              </w:rPr>
              <w:t xml:space="preserve">Слово о поэте. Стихотворение </w:t>
            </w:r>
            <w:r w:rsidRPr="009371E5">
              <w:rPr>
                <w:b/>
                <w:sz w:val="28"/>
                <w:szCs w:val="28"/>
              </w:rPr>
              <w:t>«Бородино»</w:t>
            </w:r>
            <w:r w:rsidRPr="00B25560">
              <w:rPr>
                <w:sz w:val="28"/>
                <w:szCs w:val="28"/>
              </w:rPr>
              <w:t>.</w:t>
            </w:r>
            <w:r w:rsidRPr="009371E5">
              <w:rPr>
                <w:sz w:val="28"/>
                <w:szCs w:val="28"/>
              </w:rPr>
              <w:t xml:space="preserve"> История Отечества как источник поэтического вдохновения и национальной гордости Лермонтова. Историческая основа стихотворения. Сюжет, композиция, особенности повествования. Сочетание разговорных интонаций с патриотическим пафосом стихотворения. Образ простого солдата – защитника Родины в стихотворении «Бородино». Особенность восприятия героического сражения молодым солдатом и современным читателем. Изобразительно-выразительные средства стихотворения. Мастерство Лермонтова в создании батальных сцен.</w:t>
            </w:r>
          </w:p>
          <w:p w:rsidR="00EA4EF9" w:rsidRPr="009371E5" w:rsidRDefault="00EA4EF9" w:rsidP="00B93AB0">
            <w:pPr>
              <w:autoSpaceDE w:val="0"/>
              <w:autoSpaceDN w:val="0"/>
              <w:adjustRightInd w:val="0"/>
              <w:jc w:val="both"/>
              <w:rPr>
                <w:b/>
                <w:i/>
                <w:sz w:val="28"/>
                <w:szCs w:val="28"/>
              </w:rPr>
            </w:pPr>
            <w:r w:rsidRPr="009371E5">
              <w:rPr>
                <w:b/>
                <w:bCs/>
                <w:sz w:val="28"/>
                <w:szCs w:val="28"/>
              </w:rPr>
              <w:t>Николай Васильевич Гоголь</w:t>
            </w:r>
            <w:r w:rsidRPr="001352C1">
              <w:rPr>
                <w:bCs/>
                <w:sz w:val="28"/>
                <w:szCs w:val="28"/>
              </w:rPr>
              <w:t>.</w:t>
            </w:r>
            <w:r w:rsidRPr="009371E5">
              <w:rPr>
                <w:b/>
                <w:bCs/>
                <w:sz w:val="28"/>
                <w:szCs w:val="28"/>
              </w:rPr>
              <w:t xml:space="preserve"> </w:t>
            </w:r>
            <w:r w:rsidRPr="009371E5">
              <w:rPr>
                <w:sz w:val="28"/>
                <w:szCs w:val="28"/>
              </w:rPr>
              <w:t xml:space="preserve">Слово о писателе. Понятие о повести как эпическом жанре. История создания сборника </w:t>
            </w:r>
            <w:r w:rsidRPr="009371E5">
              <w:rPr>
                <w:b/>
                <w:sz w:val="28"/>
                <w:szCs w:val="28"/>
              </w:rPr>
              <w:t>«Вечера на хуторе близ Диканьки</w:t>
            </w:r>
            <w:r w:rsidRPr="009371E5">
              <w:rPr>
                <w:sz w:val="28"/>
                <w:szCs w:val="28"/>
              </w:rPr>
              <w:t xml:space="preserve">». Сюжет повести </w:t>
            </w:r>
            <w:r w:rsidRPr="009371E5">
              <w:rPr>
                <w:b/>
                <w:sz w:val="28"/>
                <w:szCs w:val="28"/>
              </w:rPr>
              <w:t>«Заколдованное место»</w:t>
            </w:r>
            <w:r w:rsidRPr="009371E5">
              <w:rPr>
                <w:sz w:val="28"/>
                <w:szCs w:val="28"/>
              </w:rPr>
              <w:t xml:space="preserve">. Сюжет. Отражение народных обычаев. Поэтизация народной жизни в повести Н. В. Гоголя. Сочетание </w:t>
            </w:r>
            <w:proofErr w:type="gramStart"/>
            <w:r w:rsidRPr="009371E5">
              <w:rPr>
                <w:sz w:val="28"/>
                <w:szCs w:val="28"/>
              </w:rPr>
              <w:t>реального</w:t>
            </w:r>
            <w:proofErr w:type="gramEnd"/>
            <w:r w:rsidRPr="009371E5">
              <w:rPr>
                <w:sz w:val="28"/>
                <w:szCs w:val="28"/>
              </w:rPr>
              <w:t xml:space="preserve"> и фантастического, светлого и мрачного, комического и лирического в повести. Живописность языка гоголевской прозы. Понятие о фантастике</w:t>
            </w:r>
            <w:r>
              <w:rPr>
                <w:sz w:val="28"/>
                <w:szCs w:val="28"/>
              </w:rPr>
              <w:t>.</w:t>
            </w:r>
          </w:p>
          <w:p w:rsidR="00EA4EF9" w:rsidRPr="009371E5" w:rsidRDefault="00EA4EF9" w:rsidP="00B93AB0">
            <w:pPr>
              <w:jc w:val="both"/>
              <w:rPr>
                <w:sz w:val="28"/>
                <w:szCs w:val="28"/>
              </w:rPr>
            </w:pPr>
            <w:r w:rsidRPr="009371E5">
              <w:rPr>
                <w:b/>
                <w:bCs/>
                <w:sz w:val="28"/>
                <w:szCs w:val="28"/>
              </w:rPr>
              <w:t>Николай Алексеевич Некрасов</w:t>
            </w:r>
            <w:r w:rsidRPr="001352C1">
              <w:rPr>
                <w:bCs/>
                <w:sz w:val="28"/>
                <w:szCs w:val="28"/>
              </w:rPr>
              <w:t>.</w:t>
            </w:r>
            <w:r w:rsidRPr="009371E5">
              <w:rPr>
                <w:b/>
                <w:bCs/>
                <w:sz w:val="28"/>
                <w:szCs w:val="28"/>
              </w:rPr>
              <w:t xml:space="preserve"> </w:t>
            </w:r>
            <w:r w:rsidRPr="009371E5">
              <w:rPr>
                <w:sz w:val="28"/>
                <w:szCs w:val="28"/>
              </w:rPr>
              <w:t xml:space="preserve"> Слово о поэте. Стихотворение </w:t>
            </w:r>
            <w:r w:rsidRPr="009371E5">
              <w:rPr>
                <w:b/>
                <w:sz w:val="28"/>
                <w:szCs w:val="28"/>
              </w:rPr>
              <w:t>«На Волге»</w:t>
            </w:r>
            <w:r w:rsidRPr="009371E5">
              <w:rPr>
                <w:sz w:val="28"/>
                <w:szCs w:val="28"/>
              </w:rPr>
              <w:t xml:space="preserve">. Картины природы. Раздумья поэта о судьбе народа. Вера в потенциальные силы народа, лучшую его судьбу. Понятие </w:t>
            </w:r>
            <w:r>
              <w:rPr>
                <w:sz w:val="28"/>
                <w:szCs w:val="28"/>
              </w:rPr>
              <w:t>«</w:t>
            </w:r>
            <w:r w:rsidRPr="009371E5">
              <w:rPr>
                <w:sz w:val="28"/>
                <w:szCs w:val="28"/>
              </w:rPr>
              <w:t>эпитет</w:t>
            </w:r>
            <w:r>
              <w:rPr>
                <w:sz w:val="28"/>
                <w:szCs w:val="28"/>
              </w:rPr>
              <w:t>»</w:t>
            </w:r>
            <w:r w:rsidRPr="009371E5">
              <w:rPr>
                <w:sz w:val="28"/>
                <w:szCs w:val="28"/>
              </w:rPr>
              <w:t xml:space="preserve">.  </w:t>
            </w:r>
            <w:r w:rsidRPr="009371E5">
              <w:rPr>
                <w:b/>
                <w:sz w:val="28"/>
                <w:szCs w:val="28"/>
              </w:rPr>
              <w:t>«Есть женщины в русских селеньях…»</w:t>
            </w:r>
            <w:r w:rsidRPr="001352C1">
              <w:rPr>
                <w:sz w:val="28"/>
                <w:szCs w:val="28"/>
              </w:rPr>
              <w:t>.</w:t>
            </w:r>
            <w:r w:rsidRPr="009371E5">
              <w:rPr>
                <w:sz w:val="28"/>
                <w:szCs w:val="28"/>
              </w:rPr>
              <w:t xml:space="preserve"> Поэтический образ русской женщины. Мир детства в стихотворении </w:t>
            </w:r>
            <w:r w:rsidRPr="009371E5">
              <w:rPr>
                <w:b/>
                <w:sz w:val="28"/>
                <w:szCs w:val="28"/>
              </w:rPr>
              <w:t>«Крестьянские дети»</w:t>
            </w:r>
            <w:r w:rsidRPr="009371E5">
              <w:rPr>
                <w:sz w:val="28"/>
                <w:szCs w:val="28"/>
              </w:rPr>
              <w:t>. Картины вольной жизни крестьянских детей, их забавы, приобщение к труду взрослой жизни. Мир детства – короткая пора в жизни крестьянина. Речевая характеристика персонажей</w:t>
            </w:r>
            <w:r>
              <w:rPr>
                <w:sz w:val="28"/>
                <w:szCs w:val="28"/>
              </w:rPr>
              <w:t>.</w:t>
            </w:r>
          </w:p>
          <w:p w:rsidR="00EA4EF9" w:rsidRPr="009371E5" w:rsidRDefault="00EA4EF9" w:rsidP="00B93AB0">
            <w:pPr>
              <w:autoSpaceDE w:val="0"/>
              <w:autoSpaceDN w:val="0"/>
              <w:adjustRightInd w:val="0"/>
              <w:jc w:val="both"/>
              <w:rPr>
                <w:sz w:val="28"/>
                <w:szCs w:val="28"/>
              </w:rPr>
            </w:pPr>
            <w:r w:rsidRPr="009371E5">
              <w:rPr>
                <w:b/>
                <w:bCs/>
                <w:sz w:val="28"/>
                <w:szCs w:val="28"/>
              </w:rPr>
              <w:t>Иван Сергеевич Тургенев</w:t>
            </w:r>
            <w:r w:rsidRPr="001352C1">
              <w:rPr>
                <w:bCs/>
                <w:sz w:val="28"/>
                <w:szCs w:val="28"/>
              </w:rPr>
              <w:t>.</w:t>
            </w:r>
            <w:r w:rsidRPr="009371E5">
              <w:rPr>
                <w:sz w:val="28"/>
                <w:szCs w:val="28"/>
              </w:rPr>
              <w:t xml:space="preserve"> Слово о писателе. История создания рассказа </w:t>
            </w:r>
            <w:r w:rsidRPr="009371E5">
              <w:rPr>
                <w:b/>
                <w:sz w:val="28"/>
                <w:szCs w:val="28"/>
              </w:rPr>
              <w:t>«Муму»</w:t>
            </w:r>
            <w:r w:rsidRPr="009371E5">
              <w:rPr>
                <w:sz w:val="28"/>
                <w:szCs w:val="28"/>
              </w:rPr>
              <w:t xml:space="preserve">. Быт и нравы крепостной России в рассказе. Реальная основа рассказа «Муму». Герои рассказа. Герасим – «самое замечательное лицо» в рассказе. Герасим и его окружение. Нравственный облик Герасима. Протест Герасима против барыни и ее челяди. Нравственное преображение героя. Счастье привязанности как смысл истории Герасима и Муму. Авторская позиция и способы ее выражения в рассказе «Муму». Сострадание к герою. Тургенев – мастер портрета и пейзажа. Сравнение в рассказе как </w:t>
            </w:r>
            <w:r w:rsidRPr="009371E5">
              <w:rPr>
                <w:sz w:val="28"/>
                <w:szCs w:val="28"/>
              </w:rPr>
              <w:lastRenderedPageBreak/>
              <w:t>способ авторской оценки героя. Понятие о литературном герое (начальное представление).</w:t>
            </w:r>
          </w:p>
          <w:p w:rsidR="00EA4EF9" w:rsidRPr="009371E5" w:rsidRDefault="00EA4EF9" w:rsidP="00B93AB0">
            <w:pPr>
              <w:autoSpaceDE w:val="0"/>
              <w:autoSpaceDN w:val="0"/>
              <w:adjustRightInd w:val="0"/>
              <w:jc w:val="both"/>
              <w:rPr>
                <w:sz w:val="28"/>
                <w:szCs w:val="28"/>
              </w:rPr>
            </w:pPr>
            <w:r w:rsidRPr="009371E5">
              <w:rPr>
                <w:b/>
                <w:sz w:val="28"/>
                <w:szCs w:val="28"/>
              </w:rPr>
              <w:t>Афанасий Афанасьевич Фет</w:t>
            </w:r>
            <w:r w:rsidRPr="009371E5">
              <w:rPr>
                <w:sz w:val="28"/>
                <w:szCs w:val="28"/>
              </w:rPr>
              <w:t xml:space="preserve">.  Слово о поэте. Природа и человек в стихотворении </w:t>
            </w:r>
            <w:r w:rsidRPr="009371E5">
              <w:rPr>
                <w:b/>
                <w:sz w:val="28"/>
                <w:szCs w:val="28"/>
              </w:rPr>
              <w:t>«Весенний дождь»</w:t>
            </w:r>
            <w:r w:rsidRPr="001352C1">
              <w:rPr>
                <w:sz w:val="28"/>
                <w:szCs w:val="28"/>
              </w:rPr>
              <w:t>.</w:t>
            </w:r>
            <w:r w:rsidRPr="009371E5">
              <w:rPr>
                <w:sz w:val="28"/>
                <w:szCs w:val="28"/>
              </w:rPr>
              <w:t xml:space="preserve"> Воплощение красоты жизни.</w:t>
            </w:r>
          </w:p>
          <w:p w:rsidR="00EA4EF9" w:rsidRPr="009371E5" w:rsidRDefault="00EA4EF9" w:rsidP="00B93AB0">
            <w:pPr>
              <w:autoSpaceDE w:val="0"/>
              <w:autoSpaceDN w:val="0"/>
              <w:adjustRightInd w:val="0"/>
              <w:jc w:val="both"/>
              <w:rPr>
                <w:i/>
                <w:sz w:val="28"/>
                <w:szCs w:val="28"/>
              </w:rPr>
            </w:pPr>
            <w:r w:rsidRPr="009371E5">
              <w:rPr>
                <w:b/>
                <w:bCs/>
                <w:sz w:val="28"/>
                <w:szCs w:val="28"/>
              </w:rPr>
              <w:t>Лев Николаевич Толстой</w:t>
            </w:r>
            <w:r w:rsidRPr="001352C1">
              <w:rPr>
                <w:bCs/>
                <w:sz w:val="28"/>
                <w:szCs w:val="28"/>
              </w:rPr>
              <w:t>.</w:t>
            </w:r>
            <w:r w:rsidRPr="009371E5">
              <w:rPr>
                <w:sz w:val="28"/>
                <w:szCs w:val="28"/>
              </w:rPr>
              <w:t xml:space="preserve"> Слово о писателе. Рассказ-быль </w:t>
            </w:r>
            <w:r w:rsidRPr="009371E5">
              <w:rPr>
                <w:b/>
                <w:sz w:val="28"/>
                <w:szCs w:val="28"/>
              </w:rPr>
              <w:t>«Кавказский пленник»</w:t>
            </w:r>
            <w:r w:rsidRPr="001352C1">
              <w:rPr>
                <w:sz w:val="28"/>
                <w:szCs w:val="28"/>
              </w:rPr>
              <w:t xml:space="preserve">. </w:t>
            </w:r>
            <w:r w:rsidRPr="009371E5">
              <w:rPr>
                <w:sz w:val="28"/>
                <w:szCs w:val="28"/>
              </w:rPr>
              <w:t>История создания рас</w:t>
            </w:r>
            <w:r>
              <w:rPr>
                <w:sz w:val="28"/>
                <w:szCs w:val="28"/>
              </w:rPr>
              <w:t>сказа</w:t>
            </w:r>
            <w:r w:rsidRPr="009371E5">
              <w:rPr>
                <w:sz w:val="28"/>
                <w:szCs w:val="28"/>
              </w:rPr>
              <w:t>. Быль как форма повествования. Герои и сюжет рассказа. Два пленника: Жилин и Костылин. Сравнительная характеристика героев. Прием контраста при создании характеров героев. Нравственные ценности в рассказе. Проблема смысла жизни. Пейзаж глазами героя.</w:t>
            </w:r>
          </w:p>
          <w:p w:rsidR="00EA4EF9" w:rsidRPr="009371E5" w:rsidRDefault="00EA4EF9" w:rsidP="00B93AB0">
            <w:pPr>
              <w:autoSpaceDE w:val="0"/>
              <w:autoSpaceDN w:val="0"/>
              <w:adjustRightInd w:val="0"/>
              <w:jc w:val="both"/>
              <w:rPr>
                <w:sz w:val="28"/>
                <w:szCs w:val="28"/>
              </w:rPr>
            </w:pPr>
            <w:r w:rsidRPr="009371E5">
              <w:rPr>
                <w:b/>
                <w:bCs/>
                <w:sz w:val="28"/>
                <w:szCs w:val="28"/>
              </w:rPr>
              <w:t>Антон Павлович Чехов</w:t>
            </w:r>
            <w:r w:rsidRPr="001352C1">
              <w:rPr>
                <w:bCs/>
                <w:sz w:val="28"/>
                <w:szCs w:val="28"/>
              </w:rPr>
              <w:t>.</w:t>
            </w:r>
            <w:r w:rsidRPr="009371E5">
              <w:rPr>
                <w:b/>
                <w:bCs/>
                <w:sz w:val="28"/>
                <w:szCs w:val="28"/>
              </w:rPr>
              <w:t xml:space="preserve"> </w:t>
            </w:r>
            <w:r w:rsidRPr="009371E5">
              <w:rPr>
                <w:sz w:val="28"/>
                <w:szCs w:val="28"/>
              </w:rPr>
              <w:t xml:space="preserve">Слово о писателе. </w:t>
            </w:r>
            <w:r w:rsidRPr="009371E5">
              <w:rPr>
                <w:b/>
                <w:sz w:val="28"/>
                <w:szCs w:val="28"/>
              </w:rPr>
              <w:t>«Хирургия»</w:t>
            </w:r>
            <w:r w:rsidRPr="009371E5">
              <w:rPr>
                <w:sz w:val="28"/>
                <w:szCs w:val="28"/>
              </w:rPr>
              <w:t xml:space="preserve"> как юмористический рассказ. Осмеяние глупости и невежества героев в рассказе.</w:t>
            </w:r>
          </w:p>
          <w:p w:rsidR="00EA4EF9" w:rsidRPr="009371E5" w:rsidRDefault="00EA4EF9" w:rsidP="00B93AB0">
            <w:pPr>
              <w:autoSpaceDE w:val="0"/>
              <w:autoSpaceDN w:val="0"/>
              <w:adjustRightInd w:val="0"/>
              <w:jc w:val="both"/>
              <w:rPr>
                <w:sz w:val="28"/>
                <w:szCs w:val="28"/>
              </w:rPr>
            </w:pPr>
            <w:r w:rsidRPr="009371E5">
              <w:rPr>
                <w:b/>
                <w:sz w:val="28"/>
                <w:szCs w:val="28"/>
              </w:rPr>
              <w:t>Фёдор Иванович Тютчев</w:t>
            </w:r>
            <w:r w:rsidRPr="001352C1">
              <w:rPr>
                <w:sz w:val="28"/>
                <w:szCs w:val="28"/>
              </w:rPr>
              <w:t>.</w:t>
            </w:r>
            <w:r w:rsidRPr="009371E5">
              <w:rPr>
                <w:b/>
                <w:sz w:val="28"/>
                <w:szCs w:val="28"/>
              </w:rPr>
              <w:t xml:space="preserve"> </w:t>
            </w:r>
            <w:r>
              <w:rPr>
                <w:sz w:val="28"/>
                <w:szCs w:val="28"/>
              </w:rPr>
              <w:t>Ф.</w:t>
            </w:r>
            <w:r w:rsidRPr="009371E5">
              <w:rPr>
                <w:sz w:val="28"/>
                <w:szCs w:val="28"/>
              </w:rPr>
              <w:t xml:space="preserve">И. Тютчев – великолепный певец природы. Слово о поэте. Стихотворения Тютчева о временах года: </w:t>
            </w:r>
            <w:r w:rsidRPr="009371E5">
              <w:rPr>
                <w:b/>
                <w:sz w:val="28"/>
                <w:szCs w:val="28"/>
              </w:rPr>
              <w:t>«Зима недаром злится»</w:t>
            </w:r>
            <w:r w:rsidRPr="00B25560">
              <w:rPr>
                <w:sz w:val="28"/>
                <w:szCs w:val="28"/>
              </w:rPr>
              <w:t>,</w:t>
            </w:r>
            <w:r w:rsidRPr="009371E5">
              <w:rPr>
                <w:b/>
                <w:sz w:val="28"/>
                <w:szCs w:val="28"/>
              </w:rPr>
              <w:t xml:space="preserve"> «Весенние воды»</w:t>
            </w:r>
            <w:r w:rsidRPr="00B25560">
              <w:rPr>
                <w:sz w:val="28"/>
                <w:szCs w:val="28"/>
              </w:rPr>
              <w:t>,</w:t>
            </w:r>
            <w:r w:rsidRPr="009371E5">
              <w:rPr>
                <w:b/>
                <w:sz w:val="28"/>
                <w:szCs w:val="28"/>
              </w:rPr>
              <w:t xml:space="preserve"> «Как весел грохот летних бурь…»</w:t>
            </w:r>
            <w:r w:rsidRPr="00B25560">
              <w:rPr>
                <w:sz w:val="28"/>
                <w:szCs w:val="28"/>
              </w:rPr>
              <w:t>,</w:t>
            </w:r>
            <w:r w:rsidRPr="009371E5">
              <w:rPr>
                <w:b/>
                <w:sz w:val="28"/>
                <w:szCs w:val="28"/>
              </w:rPr>
              <w:t xml:space="preserve"> «Есть в осени первоначальной»</w:t>
            </w:r>
            <w:r w:rsidRPr="002053F2">
              <w:rPr>
                <w:sz w:val="28"/>
                <w:szCs w:val="28"/>
              </w:rPr>
              <w:t xml:space="preserve">. </w:t>
            </w:r>
            <w:r w:rsidRPr="009371E5">
              <w:rPr>
                <w:sz w:val="28"/>
                <w:szCs w:val="28"/>
              </w:rPr>
              <w:t>Музыка стиха.</w:t>
            </w:r>
          </w:p>
          <w:p w:rsidR="00EA4EF9" w:rsidRPr="002053F2" w:rsidRDefault="00EA4EF9" w:rsidP="00B93AB0">
            <w:pPr>
              <w:autoSpaceDE w:val="0"/>
              <w:autoSpaceDN w:val="0"/>
              <w:adjustRightInd w:val="0"/>
              <w:jc w:val="both"/>
              <w:outlineLvl w:val="0"/>
              <w:rPr>
                <w:b/>
                <w:bCs/>
                <w:sz w:val="28"/>
                <w:szCs w:val="28"/>
              </w:rPr>
            </w:pPr>
            <w:r w:rsidRPr="009371E5">
              <w:rPr>
                <w:sz w:val="28"/>
                <w:szCs w:val="28"/>
              </w:rPr>
              <w:t xml:space="preserve">Лирика </w:t>
            </w:r>
            <w:r w:rsidRPr="009371E5">
              <w:rPr>
                <w:b/>
                <w:sz w:val="28"/>
                <w:szCs w:val="28"/>
              </w:rPr>
              <w:t>Е.А.</w:t>
            </w:r>
            <w:r>
              <w:rPr>
                <w:b/>
                <w:sz w:val="28"/>
                <w:szCs w:val="28"/>
              </w:rPr>
              <w:t xml:space="preserve"> Баратынского</w:t>
            </w:r>
            <w:r w:rsidRPr="00B25560">
              <w:rPr>
                <w:sz w:val="28"/>
                <w:szCs w:val="28"/>
              </w:rPr>
              <w:t xml:space="preserve">, </w:t>
            </w:r>
            <w:r>
              <w:rPr>
                <w:b/>
                <w:sz w:val="28"/>
                <w:szCs w:val="28"/>
              </w:rPr>
              <w:t>Н.М Языкова</w:t>
            </w:r>
            <w:r w:rsidRPr="00B25560">
              <w:rPr>
                <w:sz w:val="28"/>
                <w:szCs w:val="28"/>
              </w:rPr>
              <w:t>,</w:t>
            </w:r>
            <w:r>
              <w:rPr>
                <w:b/>
                <w:sz w:val="28"/>
                <w:szCs w:val="28"/>
              </w:rPr>
              <w:t xml:space="preserve">  А.</w:t>
            </w:r>
            <w:r w:rsidRPr="009371E5">
              <w:rPr>
                <w:b/>
                <w:sz w:val="28"/>
                <w:szCs w:val="28"/>
              </w:rPr>
              <w:t>В. Кольцова</w:t>
            </w:r>
            <w:r w:rsidRPr="001352C1">
              <w:rPr>
                <w:sz w:val="28"/>
                <w:szCs w:val="28"/>
              </w:rPr>
              <w:t>.</w:t>
            </w:r>
          </w:p>
        </w:tc>
      </w:tr>
      <w:tr w:rsidR="00EA4EF9" w:rsidRPr="009371E5" w:rsidTr="0073679A">
        <w:tc>
          <w:tcPr>
            <w:tcW w:w="242" w:type="pct"/>
          </w:tcPr>
          <w:p w:rsidR="00EA4EF9" w:rsidRPr="009371E5" w:rsidRDefault="00EA4EF9" w:rsidP="00B93AB0">
            <w:pPr>
              <w:tabs>
                <w:tab w:val="left" w:pos="0"/>
              </w:tabs>
              <w:jc w:val="center"/>
              <w:rPr>
                <w:sz w:val="28"/>
                <w:szCs w:val="28"/>
              </w:rPr>
            </w:pPr>
            <w:r w:rsidRPr="009371E5">
              <w:rPr>
                <w:sz w:val="28"/>
                <w:szCs w:val="28"/>
              </w:rPr>
              <w:lastRenderedPageBreak/>
              <w:t>5</w:t>
            </w:r>
          </w:p>
        </w:tc>
        <w:tc>
          <w:tcPr>
            <w:tcW w:w="731" w:type="pct"/>
          </w:tcPr>
          <w:p w:rsidR="00EA4EF9" w:rsidRPr="00B25560" w:rsidRDefault="00EA4EF9" w:rsidP="00B93AB0">
            <w:pPr>
              <w:rPr>
                <w:sz w:val="28"/>
                <w:szCs w:val="28"/>
              </w:rPr>
            </w:pPr>
            <w:r w:rsidRPr="00B25560">
              <w:rPr>
                <w:sz w:val="28"/>
                <w:szCs w:val="28"/>
              </w:rPr>
              <w:t>Русская литература 20 века</w:t>
            </w:r>
          </w:p>
        </w:tc>
        <w:tc>
          <w:tcPr>
            <w:tcW w:w="494" w:type="pct"/>
          </w:tcPr>
          <w:p w:rsidR="00EA4EF9" w:rsidRPr="009371E5" w:rsidRDefault="007E3F9A" w:rsidP="00B93AB0">
            <w:pPr>
              <w:jc w:val="both"/>
              <w:rPr>
                <w:sz w:val="28"/>
                <w:szCs w:val="28"/>
              </w:rPr>
            </w:pPr>
            <w:r>
              <w:rPr>
                <w:sz w:val="28"/>
                <w:szCs w:val="28"/>
              </w:rPr>
              <w:t>21</w:t>
            </w:r>
          </w:p>
        </w:tc>
        <w:tc>
          <w:tcPr>
            <w:tcW w:w="3533" w:type="pct"/>
          </w:tcPr>
          <w:p w:rsidR="00EA4EF9" w:rsidRPr="009371E5" w:rsidRDefault="00EA4EF9" w:rsidP="00B93AB0">
            <w:pPr>
              <w:jc w:val="both"/>
              <w:rPr>
                <w:sz w:val="28"/>
                <w:szCs w:val="28"/>
              </w:rPr>
            </w:pPr>
            <w:r w:rsidRPr="009371E5">
              <w:rPr>
                <w:sz w:val="28"/>
                <w:szCs w:val="28"/>
              </w:rPr>
              <w:t xml:space="preserve">Классические традиции и новые течения в русской литературе конца </w:t>
            </w:r>
            <w:r w:rsidRPr="009371E5">
              <w:rPr>
                <w:sz w:val="28"/>
                <w:szCs w:val="28"/>
                <w:lang w:val="en-US"/>
              </w:rPr>
              <w:t>XIX</w:t>
            </w:r>
            <w:r>
              <w:rPr>
                <w:sz w:val="28"/>
                <w:szCs w:val="28"/>
              </w:rPr>
              <w:t xml:space="preserve"> </w:t>
            </w:r>
            <w:r w:rsidRPr="009371E5">
              <w:rPr>
                <w:sz w:val="28"/>
                <w:szCs w:val="28"/>
              </w:rPr>
              <w:t xml:space="preserve">– начала </w:t>
            </w:r>
            <w:r w:rsidRPr="009371E5">
              <w:rPr>
                <w:sz w:val="28"/>
                <w:szCs w:val="28"/>
                <w:lang w:val="en-US"/>
              </w:rPr>
              <w:t>XX</w:t>
            </w:r>
            <w:r w:rsidRPr="009371E5">
              <w:rPr>
                <w:sz w:val="28"/>
                <w:szCs w:val="28"/>
              </w:rPr>
              <w:t xml:space="preserve"> вв.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Обращение писателей второй половины </w:t>
            </w:r>
            <w:r w:rsidRPr="009371E5">
              <w:rPr>
                <w:sz w:val="28"/>
                <w:szCs w:val="28"/>
                <w:lang w:val="en-US"/>
              </w:rPr>
              <w:t>XX</w:t>
            </w:r>
            <w:r w:rsidRPr="009371E5">
              <w:rPr>
                <w:sz w:val="28"/>
                <w:szCs w:val="28"/>
              </w:rPr>
              <w:t xml:space="preserve">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EA4EF9" w:rsidRPr="009371E5" w:rsidRDefault="00EA4EF9" w:rsidP="00B93AB0">
            <w:pPr>
              <w:jc w:val="both"/>
              <w:rPr>
                <w:sz w:val="28"/>
                <w:szCs w:val="28"/>
              </w:rPr>
            </w:pPr>
            <w:r w:rsidRPr="009371E5">
              <w:rPr>
                <w:b/>
                <w:sz w:val="28"/>
                <w:szCs w:val="28"/>
              </w:rPr>
              <w:t>Иван Алексеевич Бунин</w:t>
            </w:r>
            <w:r w:rsidRPr="00B25560">
              <w:rPr>
                <w:sz w:val="28"/>
                <w:szCs w:val="28"/>
              </w:rPr>
              <w:t>.</w:t>
            </w:r>
            <w:r w:rsidRPr="009371E5">
              <w:rPr>
                <w:sz w:val="28"/>
                <w:szCs w:val="28"/>
              </w:rPr>
              <w:t xml:space="preserve"> Слово о писателе. Рассказ </w:t>
            </w:r>
            <w:r w:rsidRPr="009371E5">
              <w:rPr>
                <w:b/>
                <w:sz w:val="28"/>
                <w:szCs w:val="28"/>
              </w:rPr>
              <w:t>«Косцы»</w:t>
            </w:r>
            <w:r w:rsidRPr="009371E5">
              <w:rPr>
                <w:sz w:val="28"/>
                <w:szCs w:val="28"/>
              </w:rPr>
              <w:t xml:space="preserve">  как поэтическое воспоминание о Родине</w:t>
            </w:r>
            <w:r w:rsidRPr="009371E5">
              <w:rPr>
                <w:b/>
                <w:sz w:val="28"/>
                <w:szCs w:val="28"/>
              </w:rPr>
              <w:t>.</w:t>
            </w:r>
            <w:r w:rsidRPr="009371E5">
              <w:rPr>
                <w:sz w:val="28"/>
                <w:szCs w:val="28"/>
              </w:rPr>
              <w:t xml:space="preserve"> Человек и природа в рассказе. </w:t>
            </w:r>
          </w:p>
          <w:p w:rsidR="00EA4EF9" w:rsidRPr="009371E5" w:rsidRDefault="00EA4EF9" w:rsidP="00B93AB0">
            <w:pPr>
              <w:autoSpaceDE w:val="0"/>
              <w:autoSpaceDN w:val="0"/>
              <w:adjustRightInd w:val="0"/>
              <w:jc w:val="both"/>
              <w:rPr>
                <w:i/>
                <w:sz w:val="28"/>
                <w:szCs w:val="28"/>
              </w:rPr>
            </w:pPr>
            <w:r w:rsidRPr="009371E5">
              <w:rPr>
                <w:b/>
                <w:bCs/>
                <w:sz w:val="28"/>
                <w:szCs w:val="28"/>
              </w:rPr>
              <w:t>Владимир Галактионович Короленко</w:t>
            </w:r>
            <w:r w:rsidRPr="009371E5">
              <w:rPr>
                <w:sz w:val="28"/>
                <w:szCs w:val="28"/>
              </w:rPr>
              <w:t xml:space="preserve">. Слово о писателе. </w:t>
            </w:r>
            <w:r w:rsidRPr="009371E5">
              <w:rPr>
                <w:b/>
                <w:sz w:val="28"/>
                <w:szCs w:val="28"/>
              </w:rPr>
              <w:t>«В дурном обществе»</w:t>
            </w:r>
            <w:r w:rsidRPr="001352C1">
              <w:rPr>
                <w:sz w:val="28"/>
                <w:szCs w:val="28"/>
              </w:rPr>
              <w:t>.</w:t>
            </w:r>
            <w:r w:rsidRPr="009371E5">
              <w:rPr>
                <w:sz w:val="28"/>
                <w:szCs w:val="28"/>
              </w:rPr>
              <w:t xml:space="preserve"> События жизни писателя, нашедшие отражение в повести «В дурном обществе». Страдания судьи и муки его сына. Вася – «дикое деревце»</w:t>
            </w:r>
            <w:r w:rsidRPr="00B25560">
              <w:rPr>
                <w:bCs/>
                <w:sz w:val="28"/>
                <w:szCs w:val="28"/>
              </w:rPr>
              <w:t xml:space="preserve">. </w:t>
            </w:r>
            <w:r w:rsidRPr="009371E5">
              <w:rPr>
                <w:sz w:val="28"/>
                <w:szCs w:val="28"/>
              </w:rPr>
              <w:t xml:space="preserve">Вася и его отец. Контраст судеб героев в повести «В дурном обществе». Счастье дружбы в повести Короленко. Две семьи. Жизнь среди серых камней. Общение Васи с Валеком и Марусей. Причины </w:t>
            </w:r>
            <w:r w:rsidRPr="009371E5">
              <w:rPr>
                <w:sz w:val="28"/>
                <w:szCs w:val="28"/>
              </w:rPr>
              <w:lastRenderedPageBreak/>
              <w:t xml:space="preserve">сближения Васи с детьми подземелья, их роль в жизни мальчика. Серый камень </w:t>
            </w:r>
            <w:r>
              <w:rPr>
                <w:sz w:val="28"/>
                <w:szCs w:val="28"/>
              </w:rPr>
              <w:t xml:space="preserve">– </w:t>
            </w:r>
            <w:r w:rsidRPr="009371E5">
              <w:rPr>
                <w:sz w:val="28"/>
                <w:szCs w:val="28"/>
              </w:rPr>
              <w:t>символический образ мира, беспощадного к людям. Особенности портрета и пейзажа в повести. Изображение го</w:t>
            </w:r>
            <w:r>
              <w:rPr>
                <w:sz w:val="28"/>
                <w:szCs w:val="28"/>
              </w:rPr>
              <w:t>рода и его обитателей</w:t>
            </w:r>
            <w:r w:rsidRPr="009371E5">
              <w:rPr>
                <w:sz w:val="28"/>
                <w:szCs w:val="28"/>
              </w:rPr>
              <w:t>. Образ серого сонного города и его роль в создании настроения повести. Равнодушие окружающих людей к беднякам. Понятие о композиции литературного произведения</w:t>
            </w:r>
            <w:r>
              <w:rPr>
                <w:sz w:val="28"/>
                <w:szCs w:val="28"/>
              </w:rPr>
              <w:t>.</w:t>
            </w:r>
          </w:p>
          <w:p w:rsidR="00EA4EF9" w:rsidRPr="009371E5" w:rsidRDefault="00EA4EF9" w:rsidP="00B93AB0">
            <w:pPr>
              <w:autoSpaceDE w:val="0"/>
              <w:autoSpaceDN w:val="0"/>
              <w:adjustRightInd w:val="0"/>
              <w:jc w:val="both"/>
              <w:rPr>
                <w:b/>
                <w:bCs/>
                <w:sz w:val="28"/>
                <w:szCs w:val="28"/>
              </w:rPr>
            </w:pPr>
            <w:r w:rsidRPr="009371E5">
              <w:rPr>
                <w:b/>
                <w:sz w:val="28"/>
                <w:szCs w:val="28"/>
              </w:rPr>
              <w:t>Сергей Александрович Есенин</w:t>
            </w:r>
            <w:r w:rsidRPr="001352C1">
              <w:rPr>
                <w:sz w:val="28"/>
                <w:szCs w:val="28"/>
              </w:rPr>
              <w:t>.</w:t>
            </w:r>
            <w:r w:rsidRPr="009371E5">
              <w:rPr>
                <w:sz w:val="28"/>
                <w:szCs w:val="28"/>
              </w:rPr>
              <w:t xml:space="preserve"> Слово о поэте. По</w:t>
            </w:r>
            <w:r>
              <w:rPr>
                <w:sz w:val="28"/>
                <w:szCs w:val="28"/>
              </w:rPr>
              <w:t>этическое изо</w:t>
            </w:r>
            <w:r w:rsidRPr="009371E5">
              <w:rPr>
                <w:sz w:val="28"/>
                <w:szCs w:val="28"/>
              </w:rPr>
              <w:t xml:space="preserve">бражение Родины и родной природы в стихотворениях </w:t>
            </w:r>
            <w:r w:rsidRPr="009371E5">
              <w:rPr>
                <w:b/>
                <w:sz w:val="28"/>
                <w:szCs w:val="28"/>
              </w:rPr>
              <w:t>«Я покинул родимый дом…»</w:t>
            </w:r>
            <w:r w:rsidRPr="00B25560">
              <w:rPr>
                <w:sz w:val="28"/>
                <w:szCs w:val="28"/>
              </w:rPr>
              <w:t>,</w:t>
            </w:r>
            <w:r w:rsidRPr="009371E5">
              <w:rPr>
                <w:b/>
                <w:sz w:val="28"/>
                <w:szCs w:val="28"/>
              </w:rPr>
              <w:t xml:space="preserve"> «Низкий дом с голубыми ставнями»</w:t>
            </w:r>
            <w:r w:rsidRPr="00B25560">
              <w:rPr>
                <w:sz w:val="28"/>
                <w:szCs w:val="28"/>
              </w:rPr>
              <w:t>.</w:t>
            </w:r>
            <w:r w:rsidRPr="009371E5">
              <w:rPr>
                <w:sz w:val="28"/>
                <w:szCs w:val="28"/>
              </w:rPr>
              <w:t xml:space="preserve"> Образ родного дома в стихах Есенина. Своеобразие языка есенинской лирики.</w:t>
            </w:r>
          </w:p>
          <w:p w:rsidR="00EA4EF9" w:rsidRPr="009371E5" w:rsidRDefault="00EA4EF9" w:rsidP="00B93AB0">
            <w:pPr>
              <w:autoSpaceDE w:val="0"/>
              <w:autoSpaceDN w:val="0"/>
              <w:adjustRightInd w:val="0"/>
              <w:jc w:val="both"/>
              <w:rPr>
                <w:b/>
                <w:bCs/>
                <w:sz w:val="28"/>
                <w:szCs w:val="28"/>
              </w:rPr>
            </w:pPr>
            <w:r>
              <w:rPr>
                <w:b/>
                <w:bCs/>
                <w:sz w:val="28"/>
                <w:szCs w:val="28"/>
              </w:rPr>
              <w:t>П.</w:t>
            </w:r>
            <w:r w:rsidRPr="009371E5">
              <w:rPr>
                <w:b/>
                <w:bCs/>
                <w:sz w:val="28"/>
                <w:szCs w:val="28"/>
              </w:rPr>
              <w:t>П. Бажов</w:t>
            </w:r>
            <w:r w:rsidRPr="001352C1">
              <w:rPr>
                <w:bCs/>
                <w:sz w:val="28"/>
                <w:szCs w:val="28"/>
              </w:rPr>
              <w:t>.</w:t>
            </w:r>
            <w:r w:rsidRPr="001352C1">
              <w:rPr>
                <w:sz w:val="28"/>
                <w:szCs w:val="28"/>
              </w:rPr>
              <w:t xml:space="preserve"> </w:t>
            </w:r>
            <w:r w:rsidRPr="009371E5">
              <w:rPr>
                <w:sz w:val="28"/>
                <w:szCs w:val="28"/>
              </w:rPr>
              <w:t xml:space="preserve">Слово о писателе. </w:t>
            </w:r>
            <w:r w:rsidRPr="009371E5">
              <w:rPr>
                <w:b/>
                <w:sz w:val="28"/>
                <w:szCs w:val="28"/>
              </w:rPr>
              <w:t>«Медной горы хозяйка»</w:t>
            </w:r>
            <w:r w:rsidRPr="00B25560">
              <w:rPr>
                <w:sz w:val="28"/>
                <w:szCs w:val="28"/>
              </w:rPr>
              <w:t>.</w:t>
            </w:r>
            <w:r w:rsidRPr="009371E5">
              <w:rPr>
                <w:sz w:val="28"/>
                <w:szCs w:val="28"/>
              </w:rPr>
              <w:t xml:space="preserve"> Трудолюбие и талант Данилы-мастера. Образ хозяйки Медной горы в сказе.  Реальность и фантастика в сказе. Понятие о сказе. Своеобразие языка, интонации сказа.   </w:t>
            </w:r>
          </w:p>
          <w:p w:rsidR="00EA4EF9" w:rsidRPr="009371E5" w:rsidRDefault="00EA4EF9" w:rsidP="00B93AB0">
            <w:pPr>
              <w:autoSpaceDE w:val="0"/>
              <w:autoSpaceDN w:val="0"/>
              <w:adjustRightInd w:val="0"/>
              <w:jc w:val="both"/>
              <w:rPr>
                <w:b/>
                <w:bCs/>
                <w:sz w:val="28"/>
                <w:szCs w:val="28"/>
              </w:rPr>
            </w:pPr>
            <w:r w:rsidRPr="009371E5">
              <w:rPr>
                <w:b/>
                <w:bCs/>
                <w:sz w:val="28"/>
                <w:szCs w:val="28"/>
              </w:rPr>
              <w:t>Константин Георгиевич Паустовский</w:t>
            </w:r>
            <w:r w:rsidRPr="001352C1">
              <w:rPr>
                <w:bCs/>
                <w:sz w:val="28"/>
                <w:szCs w:val="28"/>
              </w:rPr>
              <w:t>.</w:t>
            </w:r>
            <w:r w:rsidRPr="009371E5">
              <w:rPr>
                <w:b/>
                <w:bCs/>
                <w:sz w:val="28"/>
                <w:szCs w:val="28"/>
              </w:rPr>
              <w:t xml:space="preserve"> </w:t>
            </w:r>
            <w:r w:rsidRPr="009371E5">
              <w:rPr>
                <w:sz w:val="28"/>
                <w:szCs w:val="28"/>
              </w:rPr>
              <w:t xml:space="preserve">Роль пейзажа в сказке Паустовского </w:t>
            </w:r>
            <w:r w:rsidRPr="009371E5">
              <w:rPr>
                <w:b/>
                <w:sz w:val="28"/>
                <w:szCs w:val="28"/>
              </w:rPr>
              <w:t>«Теплый хлеб»</w:t>
            </w:r>
            <w:r w:rsidRPr="00B25560">
              <w:rPr>
                <w:sz w:val="28"/>
                <w:szCs w:val="28"/>
              </w:rPr>
              <w:t>.</w:t>
            </w:r>
            <w:r w:rsidRPr="009371E5">
              <w:rPr>
                <w:sz w:val="28"/>
                <w:szCs w:val="28"/>
              </w:rPr>
              <w:t xml:space="preserve"> Нравственные проблемы произведения. Рассказ </w:t>
            </w:r>
            <w:r w:rsidRPr="001352C1">
              <w:rPr>
                <w:b/>
                <w:sz w:val="28"/>
                <w:szCs w:val="28"/>
              </w:rPr>
              <w:t>«Заячьи лапы»</w:t>
            </w:r>
            <w:r w:rsidRPr="001352C1">
              <w:rPr>
                <w:sz w:val="28"/>
                <w:szCs w:val="28"/>
              </w:rPr>
              <w:t>.</w:t>
            </w:r>
            <w:r w:rsidRPr="009371E5">
              <w:rPr>
                <w:sz w:val="28"/>
                <w:szCs w:val="28"/>
              </w:rPr>
              <w:t xml:space="preserve"> Природа и  человек в рассказе</w:t>
            </w:r>
            <w:r w:rsidRPr="00B25560">
              <w:rPr>
                <w:sz w:val="28"/>
                <w:szCs w:val="28"/>
              </w:rPr>
              <w:t>.</w:t>
            </w:r>
          </w:p>
          <w:p w:rsidR="00EA4EF9" w:rsidRPr="009371E5" w:rsidRDefault="00EA4EF9" w:rsidP="00B93AB0">
            <w:pPr>
              <w:autoSpaceDE w:val="0"/>
              <w:autoSpaceDN w:val="0"/>
              <w:adjustRightInd w:val="0"/>
              <w:jc w:val="both"/>
              <w:rPr>
                <w:sz w:val="28"/>
                <w:szCs w:val="28"/>
              </w:rPr>
            </w:pPr>
            <w:r w:rsidRPr="009371E5">
              <w:rPr>
                <w:b/>
                <w:bCs/>
                <w:sz w:val="28"/>
                <w:szCs w:val="28"/>
              </w:rPr>
              <w:t>Самуил Яковлевич Маршак</w:t>
            </w:r>
            <w:r w:rsidRPr="001352C1">
              <w:rPr>
                <w:bCs/>
                <w:sz w:val="28"/>
                <w:szCs w:val="28"/>
              </w:rPr>
              <w:t>.</w:t>
            </w:r>
            <w:r w:rsidRPr="009371E5">
              <w:rPr>
                <w:b/>
                <w:bCs/>
                <w:sz w:val="28"/>
                <w:szCs w:val="28"/>
              </w:rPr>
              <w:t xml:space="preserve"> </w:t>
            </w:r>
            <w:r w:rsidRPr="009371E5">
              <w:rPr>
                <w:sz w:val="28"/>
                <w:szCs w:val="28"/>
              </w:rPr>
              <w:t xml:space="preserve">Слово о  писателе. Драма как род литературы. Пьеса-сказка </w:t>
            </w:r>
            <w:r w:rsidRPr="009371E5">
              <w:rPr>
                <w:b/>
                <w:sz w:val="28"/>
                <w:szCs w:val="28"/>
              </w:rPr>
              <w:t>«Двенадцать месяцев»</w:t>
            </w:r>
            <w:r w:rsidRPr="00B25560">
              <w:rPr>
                <w:sz w:val="28"/>
                <w:szCs w:val="28"/>
              </w:rPr>
              <w:t>.</w:t>
            </w:r>
            <w:r w:rsidRPr="009371E5">
              <w:rPr>
                <w:sz w:val="28"/>
                <w:szCs w:val="28"/>
              </w:rPr>
              <w:t xml:space="preserve"> Своеобразие пьесы-сказки «Двенадцать месяцев». Положительные и отрицательные </w:t>
            </w:r>
            <w:r>
              <w:rPr>
                <w:sz w:val="28"/>
                <w:szCs w:val="28"/>
              </w:rPr>
              <w:t>герои пьесы</w:t>
            </w:r>
            <w:r w:rsidRPr="009371E5">
              <w:rPr>
                <w:sz w:val="28"/>
                <w:szCs w:val="28"/>
              </w:rPr>
              <w:t>. Столкновение добра и зла. Художественные особенности пьесы-сказки. Традиции народных сказок в пьесе Маршака. Юмор в сказке.</w:t>
            </w:r>
          </w:p>
          <w:p w:rsidR="00EA4EF9" w:rsidRPr="009371E5" w:rsidRDefault="00EA4EF9" w:rsidP="00B93AB0">
            <w:pPr>
              <w:autoSpaceDE w:val="0"/>
              <w:autoSpaceDN w:val="0"/>
              <w:adjustRightInd w:val="0"/>
              <w:jc w:val="both"/>
              <w:rPr>
                <w:sz w:val="28"/>
                <w:szCs w:val="28"/>
              </w:rPr>
            </w:pPr>
            <w:r w:rsidRPr="009371E5">
              <w:rPr>
                <w:b/>
                <w:sz w:val="28"/>
                <w:szCs w:val="28"/>
              </w:rPr>
              <w:t>Андрей Платонович Платонов</w:t>
            </w:r>
            <w:r w:rsidRPr="001352C1">
              <w:rPr>
                <w:sz w:val="28"/>
                <w:szCs w:val="28"/>
              </w:rPr>
              <w:t xml:space="preserve">. </w:t>
            </w:r>
            <w:r w:rsidRPr="009371E5">
              <w:rPr>
                <w:sz w:val="28"/>
                <w:szCs w:val="28"/>
              </w:rPr>
              <w:t xml:space="preserve">Слово о писателе. Тема рассказа </w:t>
            </w:r>
            <w:r w:rsidRPr="009371E5">
              <w:rPr>
                <w:b/>
                <w:sz w:val="28"/>
                <w:szCs w:val="28"/>
              </w:rPr>
              <w:t>«Никита»</w:t>
            </w:r>
            <w:r w:rsidRPr="001352C1">
              <w:rPr>
                <w:sz w:val="28"/>
                <w:szCs w:val="28"/>
              </w:rPr>
              <w:t>.</w:t>
            </w:r>
            <w:r w:rsidRPr="009371E5">
              <w:rPr>
                <w:sz w:val="28"/>
                <w:szCs w:val="28"/>
              </w:rPr>
              <w:t xml:space="preserve"> Маленький мечтатель Андрея Платонова в рассказе «Никита». Мир глазами ребенка. Оптимистическое восприятие окружающего. Быль и фантастика.</w:t>
            </w:r>
          </w:p>
          <w:p w:rsidR="00EA4EF9" w:rsidRPr="009371E5" w:rsidRDefault="00EA4EF9" w:rsidP="00B93AB0">
            <w:pPr>
              <w:autoSpaceDE w:val="0"/>
              <w:autoSpaceDN w:val="0"/>
              <w:adjustRightInd w:val="0"/>
              <w:jc w:val="both"/>
              <w:rPr>
                <w:sz w:val="28"/>
                <w:szCs w:val="28"/>
              </w:rPr>
            </w:pPr>
            <w:r w:rsidRPr="009371E5">
              <w:rPr>
                <w:b/>
                <w:bCs/>
                <w:sz w:val="28"/>
                <w:szCs w:val="28"/>
              </w:rPr>
              <w:t>Виктор Петрович Астафьев</w:t>
            </w:r>
            <w:r w:rsidRPr="009371E5">
              <w:rPr>
                <w:sz w:val="28"/>
                <w:szCs w:val="28"/>
              </w:rPr>
              <w:t xml:space="preserve"> </w:t>
            </w:r>
            <w:r>
              <w:rPr>
                <w:sz w:val="28"/>
                <w:szCs w:val="28"/>
              </w:rPr>
              <w:t>–</w:t>
            </w:r>
            <w:r w:rsidRPr="009371E5">
              <w:rPr>
                <w:sz w:val="28"/>
                <w:szCs w:val="28"/>
              </w:rPr>
              <w:t xml:space="preserve"> русский писатель, «сопричастный всему великому и живому» (слово о писателе, его любви к деревне, родине, детских годах). Черты характера героя  рассказа </w:t>
            </w:r>
            <w:r w:rsidRPr="009371E5">
              <w:rPr>
                <w:b/>
                <w:sz w:val="28"/>
                <w:szCs w:val="28"/>
              </w:rPr>
              <w:t>«Васюткино озеро»</w:t>
            </w:r>
            <w:r w:rsidRPr="009371E5">
              <w:rPr>
                <w:sz w:val="28"/>
                <w:szCs w:val="28"/>
              </w:rPr>
              <w:t xml:space="preserve"> и его поведение в лесу. Становление характера героя через испытание, преодоление сложных жизненных ситуаций. Образность и выразительность описания природы. Понятие об автобиографическом произведении. </w:t>
            </w:r>
          </w:p>
          <w:p w:rsidR="00EA4EF9" w:rsidRPr="009371E5" w:rsidRDefault="00EA4EF9" w:rsidP="00B93AB0">
            <w:pPr>
              <w:autoSpaceDE w:val="0"/>
              <w:autoSpaceDN w:val="0"/>
              <w:adjustRightInd w:val="0"/>
              <w:jc w:val="both"/>
              <w:rPr>
                <w:sz w:val="28"/>
                <w:szCs w:val="28"/>
              </w:rPr>
            </w:pPr>
            <w:r w:rsidRPr="009371E5">
              <w:rPr>
                <w:b/>
                <w:sz w:val="28"/>
                <w:szCs w:val="28"/>
              </w:rPr>
              <w:lastRenderedPageBreak/>
              <w:t>Русские поэты 20 века о Родине и  родной природе</w:t>
            </w:r>
            <w:r w:rsidRPr="001352C1">
              <w:rPr>
                <w:sz w:val="28"/>
                <w:szCs w:val="28"/>
              </w:rPr>
              <w:t>.</w:t>
            </w:r>
            <w:r w:rsidRPr="009371E5">
              <w:rPr>
                <w:sz w:val="28"/>
                <w:szCs w:val="28"/>
              </w:rPr>
              <w:t xml:space="preserve">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w:t>
            </w:r>
            <w:r>
              <w:rPr>
                <w:b/>
                <w:sz w:val="28"/>
                <w:szCs w:val="28"/>
              </w:rPr>
              <w:t xml:space="preserve">И. Бунин, </w:t>
            </w:r>
            <w:r w:rsidRPr="009371E5">
              <w:rPr>
                <w:b/>
                <w:sz w:val="28"/>
                <w:szCs w:val="28"/>
              </w:rPr>
              <w:t>«Помню – долгий зимний вечер…»</w:t>
            </w:r>
            <w:r w:rsidRPr="001352C1">
              <w:rPr>
                <w:sz w:val="28"/>
                <w:szCs w:val="28"/>
              </w:rPr>
              <w:t xml:space="preserve">. </w:t>
            </w:r>
            <w:r>
              <w:rPr>
                <w:b/>
                <w:sz w:val="28"/>
                <w:szCs w:val="28"/>
              </w:rPr>
              <w:t xml:space="preserve">Дон-Аминадо, </w:t>
            </w:r>
            <w:r w:rsidRPr="009371E5">
              <w:rPr>
                <w:b/>
                <w:sz w:val="28"/>
                <w:szCs w:val="28"/>
              </w:rPr>
              <w:t>«Города и годы</w:t>
            </w:r>
            <w:r>
              <w:rPr>
                <w:b/>
                <w:sz w:val="28"/>
                <w:szCs w:val="28"/>
              </w:rPr>
              <w:t>»</w:t>
            </w:r>
            <w:r w:rsidRPr="001352C1">
              <w:rPr>
                <w:sz w:val="28"/>
                <w:szCs w:val="28"/>
              </w:rPr>
              <w:t>.</w:t>
            </w:r>
            <w:r>
              <w:rPr>
                <w:b/>
                <w:sz w:val="28"/>
                <w:szCs w:val="28"/>
              </w:rPr>
              <w:t xml:space="preserve">   А. </w:t>
            </w:r>
            <w:r w:rsidRPr="009371E5">
              <w:rPr>
                <w:b/>
                <w:sz w:val="28"/>
                <w:szCs w:val="28"/>
              </w:rPr>
              <w:t>Прокофьев</w:t>
            </w:r>
            <w:r w:rsidRPr="001352C1">
              <w:rPr>
                <w:sz w:val="28"/>
                <w:szCs w:val="28"/>
              </w:rPr>
              <w:t xml:space="preserve">, </w:t>
            </w:r>
            <w:r w:rsidRPr="009371E5">
              <w:rPr>
                <w:b/>
                <w:sz w:val="28"/>
                <w:szCs w:val="28"/>
              </w:rPr>
              <w:t>«Аленушка»</w:t>
            </w:r>
            <w:r w:rsidRPr="001352C1">
              <w:rPr>
                <w:sz w:val="28"/>
                <w:szCs w:val="28"/>
              </w:rPr>
              <w:t>.</w:t>
            </w:r>
            <w:r>
              <w:rPr>
                <w:b/>
                <w:sz w:val="28"/>
                <w:szCs w:val="28"/>
              </w:rPr>
              <w:t xml:space="preserve"> Д. Кедрин, </w:t>
            </w:r>
            <w:r w:rsidRPr="009371E5">
              <w:rPr>
                <w:b/>
                <w:sz w:val="28"/>
                <w:szCs w:val="28"/>
              </w:rPr>
              <w:t>«Аленушка»</w:t>
            </w:r>
            <w:r w:rsidRPr="001352C1">
              <w:rPr>
                <w:sz w:val="28"/>
                <w:szCs w:val="28"/>
              </w:rPr>
              <w:t>.</w:t>
            </w:r>
            <w:r>
              <w:rPr>
                <w:b/>
                <w:sz w:val="28"/>
                <w:szCs w:val="28"/>
              </w:rPr>
              <w:t xml:space="preserve"> Н. Рубцов, </w:t>
            </w:r>
            <w:r w:rsidRPr="009371E5">
              <w:rPr>
                <w:b/>
                <w:sz w:val="28"/>
                <w:szCs w:val="28"/>
              </w:rPr>
              <w:t>«Родная деревня»</w:t>
            </w:r>
            <w:r w:rsidRPr="001352C1">
              <w:rPr>
                <w:sz w:val="28"/>
                <w:szCs w:val="28"/>
              </w:rPr>
              <w:t>.</w:t>
            </w:r>
            <w:r w:rsidRPr="009371E5">
              <w:rPr>
                <w:sz w:val="28"/>
                <w:szCs w:val="28"/>
              </w:rPr>
              <w:t xml:space="preserve"> Конкретные пейзажные зарисовки и обобщенный образ России.</w:t>
            </w:r>
          </w:p>
          <w:p w:rsidR="00EA4EF9" w:rsidRPr="009371E5" w:rsidRDefault="00EA4EF9" w:rsidP="00B93AB0">
            <w:pPr>
              <w:autoSpaceDE w:val="0"/>
              <w:autoSpaceDN w:val="0"/>
              <w:adjustRightInd w:val="0"/>
              <w:jc w:val="both"/>
              <w:rPr>
                <w:sz w:val="28"/>
                <w:szCs w:val="28"/>
              </w:rPr>
            </w:pPr>
            <w:r w:rsidRPr="009371E5">
              <w:rPr>
                <w:b/>
                <w:sz w:val="28"/>
                <w:szCs w:val="28"/>
              </w:rPr>
              <w:t>Саша Черный</w:t>
            </w:r>
            <w:r w:rsidRPr="009371E5">
              <w:rPr>
                <w:sz w:val="28"/>
                <w:szCs w:val="28"/>
              </w:rPr>
              <w:t xml:space="preserve">. Слово о писателе. Образы детей в рассказах </w:t>
            </w:r>
            <w:r w:rsidRPr="009371E5">
              <w:rPr>
                <w:b/>
                <w:sz w:val="28"/>
                <w:szCs w:val="28"/>
              </w:rPr>
              <w:t>«Кавказский пленник», «Игорь-Робинзон»</w:t>
            </w:r>
            <w:r w:rsidRPr="001352C1">
              <w:rPr>
                <w:sz w:val="28"/>
                <w:szCs w:val="28"/>
              </w:rPr>
              <w:t>.</w:t>
            </w:r>
            <w:r w:rsidRPr="009371E5">
              <w:rPr>
                <w:b/>
                <w:sz w:val="28"/>
                <w:szCs w:val="28"/>
              </w:rPr>
              <w:t xml:space="preserve"> </w:t>
            </w:r>
            <w:r w:rsidRPr="009371E5">
              <w:rPr>
                <w:sz w:val="28"/>
                <w:szCs w:val="28"/>
              </w:rPr>
              <w:t>Образы и сюжеты литературной классики как темы произведений для детей.</w:t>
            </w:r>
          </w:p>
          <w:p w:rsidR="00EA4EF9" w:rsidRPr="009371E5" w:rsidRDefault="00EA4EF9" w:rsidP="00B93AB0">
            <w:pPr>
              <w:autoSpaceDE w:val="0"/>
              <w:autoSpaceDN w:val="0"/>
              <w:adjustRightInd w:val="0"/>
              <w:jc w:val="both"/>
              <w:outlineLvl w:val="0"/>
              <w:rPr>
                <w:sz w:val="28"/>
                <w:szCs w:val="28"/>
              </w:rPr>
            </w:pPr>
            <w:r>
              <w:rPr>
                <w:b/>
                <w:sz w:val="28"/>
                <w:szCs w:val="28"/>
              </w:rPr>
              <w:t>К.</w:t>
            </w:r>
            <w:r w:rsidRPr="009371E5">
              <w:rPr>
                <w:b/>
                <w:sz w:val="28"/>
                <w:szCs w:val="28"/>
              </w:rPr>
              <w:t>М. Симонов.</w:t>
            </w:r>
            <w:r w:rsidRPr="009371E5">
              <w:rPr>
                <w:sz w:val="28"/>
                <w:szCs w:val="28"/>
              </w:rPr>
              <w:t xml:space="preserve"> Слово о поэте. </w:t>
            </w:r>
            <w:r w:rsidRPr="009371E5">
              <w:rPr>
                <w:b/>
                <w:sz w:val="28"/>
                <w:szCs w:val="28"/>
              </w:rPr>
              <w:t>«Майор привез мальчишку на лафете…»</w:t>
            </w:r>
            <w:r w:rsidRPr="001352C1">
              <w:rPr>
                <w:sz w:val="28"/>
                <w:szCs w:val="28"/>
              </w:rPr>
              <w:t>.</w:t>
            </w:r>
          </w:p>
          <w:p w:rsidR="00EA4EF9" w:rsidRPr="009371E5" w:rsidRDefault="00EA4EF9" w:rsidP="00B93AB0">
            <w:pPr>
              <w:autoSpaceDE w:val="0"/>
              <w:autoSpaceDN w:val="0"/>
              <w:adjustRightInd w:val="0"/>
              <w:jc w:val="both"/>
              <w:rPr>
                <w:sz w:val="28"/>
                <w:szCs w:val="28"/>
              </w:rPr>
            </w:pPr>
            <w:r>
              <w:rPr>
                <w:b/>
                <w:sz w:val="28"/>
                <w:szCs w:val="28"/>
              </w:rPr>
              <w:t>А.</w:t>
            </w:r>
            <w:r w:rsidRPr="009371E5">
              <w:rPr>
                <w:b/>
                <w:sz w:val="28"/>
                <w:szCs w:val="28"/>
              </w:rPr>
              <w:t>Т. Твардовский</w:t>
            </w:r>
            <w:r w:rsidRPr="001352C1">
              <w:rPr>
                <w:sz w:val="28"/>
                <w:szCs w:val="28"/>
              </w:rPr>
              <w:t xml:space="preserve">. </w:t>
            </w:r>
            <w:r w:rsidRPr="009371E5">
              <w:rPr>
                <w:sz w:val="28"/>
                <w:szCs w:val="28"/>
              </w:rPr>
              <w:t xml:space="preserve">Слово о поэте. </w:t>
            </w:r>
            <w:r w:rsidRPr="009371E5">
              <w:rPr>
                <w:b/>
                <w:sz w:val="28"/>
                <w:szCs w:val="28"/>
              </w:rPr>
              <w:t>«Рассказ танкиста»</w:t>
            </w:r>
            <w:r w:rsidRPr="001352C1">
              <w:rPr>
                <w:sz w:val="28"/>
                <w:szCs w:val="28"/>
              </w:rPr>
              <w:t xml:space="preserve">. </w:t>
            </w:r>
            <w:r w:rsidRPr="009371E5">
              <w:rPr>
                <w:sz w:val="28"/>
                <w:szCs w:val="28"/>
              </w:rPr>
              <w:t>Война и дети. Патриотические подвиги детей в годы Великой Отечественной войны</w:t>
            </w:r>
          </w:p>
        </w:tc>
      </w:tr>
      <w:tr w:rsidR="00EA4EF9" w:rsidRPr="009371E5" w:rsidTr="0073679A">
        <w:tc>
          <w:tcPr>
            <w:tcW w:w="242" w:type="pct"/>
          </w:tcPr>
          <w:p w:rsidR="00EA4EF9" w:rsidRPr="009371E5" w:rsidRDefault="00EA4EF9" w:rsidP="00B93AB0">
            <w:pPr>
              <w:tabs>
                <w:tab w:val="left" w:pos="0"/>
              </w:tabs>
              <w:jc w:val="center"/>
              <w:rPr>
                <w:sz w:val="28"/>
                <w:szCs w:val="28"/>
              </w:rPr>
            </w:pPr>
            <w:r w:rsidRPr="009371E5">
              <w:rPr>
                <w:sz w:val="28"/>
                <w:szCs w:val="28"/>
              </w:rPr>
              <w:lastRenderedPageBreak/>
              <w:t>6</w:t>
            </w:r>
          </w:p>
        </w:tc>
        <w:tc>
          <w:tcPr>
            <w:tcW w:w="731" w:type="pct"/>
          </w:tcPr>
          <w:p w:rsidR="00EA4EF9" w:rsidRPr="001352C1" w:rsidRDefault="00EA4EF9" w:rsidP="00B93AB0">
            <w:pPr>
              <w:rPr>
                <w:sz w:val="28"/>
                <w:szCs w:val="28"/>
              </w:rPr>
            </w:pPr>
            <w:r w:rsidRPr="001352C1">
              <w:rPr>
                <w:sz w:val="28"/>
                <w:szCs w:val="28"/>
              </w:rPr>
              <w:t>Зарубежная литература</w:t>
            </w:r>
          </w:p>
        </w:tc>
        <w:tc>
          <w:tcPr>
            <w:tcW w:w="494" w:type="pct"/>
          </w:tcPr>
          <w:p w:rsidR="00EA4EF9" w:rsidRPr="009371E5" w:rsidRDefault="007E3F9A" w:rsidP="00B93AB0">
            <w:pPr>
              <w:jc w:val="both"/>
              <w:rPr>
                <w:sz w:val="28"/>
                <w:szCs w:val="28"/>
              </w:rPr>
            </w:pPr>
            <w:r>
              <w:rPr>
                <w:sz w:val="28"/>
                <w:szCs w:val="28"/>
              </w:rPr>
              <w:t>7</w:t>
            </w:r>
          </w:p>
        </w:tc>
        <w:tc>
          <w:tcPr>
            <w:tcW w:w="3533" w:type="pct"/>
          </w:tcPr>
          <w:p w:rsidR="00EA4EF9" w:rsidRPr="009371E5" w:rsidRDefault="00EA4EF9" w:rsidP="00B93AB0">
            <w:pPr>
              <w:autoSpaceDE w:val="0"/>
              <w:autoSpaceDN w:val="0"/>
              <w:adjustRightInd w:val="0"/>
              <w:jc w:val="both"/>
              <w:rPr>
                <w:bCs/>
                <w:sz w:val="28"/>
                <w:szCs w:val="28"/>
              </w:rPr>
            </w:pPr>
            <w:r>
              <w:rPr>
                <w:bCs/>
                <w:sz w:val="28"/>
                <w:szCs w:val="28"/>
              </w:rPr>
              <w:t xml:space="preserve">Взаимодействие зарубежной и </w:t>
            </w:r>
            <w:r w:rsidRPr="009371E5">
              <w:rPr>
                <w:bCs/>
                <w:sz w:val="28"/>
                <w:szCs w:val="28"/>
              </w:rPr>
              <w:t xml:space="preserve">русской литературы, отражение в них «вечных» проблем бытия. Европейский классицизм. Романтизм и реализм в зарубежной литературе. Сложность и противоречивость человеческой личности. Многообразие проблематики и художественных исканий в литературе ХХ </w:t>
            </w:r>
            <w:proofErr w:type="gramStart"/>
            <w:r w:rsidRPr="009371E5">
              <w:rPr>
                <w:bCs/>
                <w:sz w:val="28"/>
                <w:szCs w:val="28"/>
              </w:rPr>
              <w:t>в</w:t>
            </w:r>
            <w:proofErr w:type="gramEnd"/>
            <w:r w:rsidRPr="009371E5">
              <w:rPr>
                <w:bCs/>
                <w:sz w:val="28"/>
                <w:szCs w:val="28"/>
              </w:rPr>
              <w:t>.</w:t>
            </w:r>
          </w:p>
          <w:p w:rsidR="00EA4EF9" w:rsidRPr="009371E5" w:rsidRDefault="00EA4EF9" w:rsidP="00B93AB0">
            <w:pPr>
              <w:autoSpaceDE w:val="0"/>
              <w:autoSpaceDN w:val="0"/>
              <w:adjustRightInd w:val="0"/>
              <w:jc w:val="both"/>
              <w:rPr>
                <w:sz w:val="28"/>
                <w:szCs w:val="28"/>
              </w:rPr>
            </w:pPr>
            <w:r w:rsidRPr="009371E5">
              <w:rPr>
                <w:b/>
                <w:bCs/>
                <w:sz w:val="28"/>
                <w:szCs w:val="28"/>
              </w:rPr>
              <w:t>Роберт Льюис Стивенсон</w:t>
            </w:r>
            <w:r w:rsidRPr="001352C1">
              <w:rPr>
                <w:bCs/>
                <w:sz w:val="28"/>
                <w:szCs w:val="28"/>
              </w:rPr>
              <w:t xml:space="preserve">. </w:t>
            </w:r>
            <w:r w:rsidRPr="009371E5">
              <w:rPr>
                <w:sz w:val="28"/>
                <w:szCs w:val="28"/>
              </w:rPr>
              <w:t>Краткий рассказ о писателе. Подвиг героя баллады «Вересковый мед» во имя сохранения традиций предков. Баллада (развитие представлений о жанре).</w:t>
            </w:r>
          </w:p>
          <w:p w:rsidR="00EA4EF9" w:rsidRPr="009371E5" w:rsidRDefault="00EA4EF9" w:rsidP="00B93AB0">
            <w:pPr>
              <w:autoSpaceDE w:val="0"/>
              <w:autoSpaceDN w:val="0"/>
              <w:adjustRightInd w:val="0"/>
              <w:jc w:val="both"/>
              <w:rPr>
                <w:sz w:val="28"/>
                <w:szCs w:val="28"/>
              </w:rPr>
            </w:pPr>
            <w:r w:rsidRPr="009371E5">
              <w:rPr>
                <w:b/>
                <w:bCs/>
                <w:sz w:val="28"/>
                <w:szCs w:val="28"/>
              </w:rPr>
              <w:t>Ханс Кристиан Андерсен</w:t>
            </w:r>
            <w:r w:rsidRPr="001352C1">
              <w:rPr>
                <w:bCs/>
                <w:sz w:val="28"/>
                <w:szCs w:val="28"/>
              </w:rPr>
              <w:t>.</w:t>
            </w:r>
            <w:r w:rsidRPr="009371E5">
              <w:rPr>
                <w:b/>
                <w:bCs/>
                <w:sz w:val="28"/>
                <w:szCs w:val="28"/>
              </w:rPr>
              <w:t xml:space="preserve"> </w:t>
            </w:r>
            <w:r w:rsidRPr="009371E5">
              <w:rPr>
                <w:sz w:val="28"/>
                <w:szCs w:val="28"/>
              </w:rPr>
              <w:t xml:space="preserve">Краткий рассказ о сказочнике, его сказочном мире. Сказка </w:t>
            </w:r>
            <w:r w:rsidRPr="009371E5">
              <w:rPr>
                <w:b/>
                <w:sz w:val="28"/>
                <w:szCs w:val="28"/>
              </w:rPr>
              <w:t>«Снежная королева»</w:t>
            </w:r>
            <w:r w:rsidRPr="001352C1">
              <w:rPr>
                <w:sz w:val="28"/>
                <w:szCs w:val="28"/>
              </w:rPr>
              <w:t>.</w:t>
            </w:r>
            <w:r w:rsidRPr="009371E5">
              <w:rPr>
                <w:sz w:val="28"/>
                <w:szCs w:val="28"/>
              </w:rPr>
              <w:t xml:space="preserve"> Сюжет сказки «Снежная королева». Система образов: Кай и Герда. Два мира сказки «Снежная королева». Противопоставление мира людей и мира Снежной королевы. Символический смысл фантастических образов и художественных деталей в сказке Андерсена. Добро и зло в сказках Андерсена. Благородство.</w:t>
            </w:r>
          </w:p>
          <w:p w:rsidR="00EA4EF9" w:rsidRPr="009371E5" w:rsidRDefault="00EA4EF9" w:rsidP="00B93AB0">
            <w:pPr>
              <w:autoSpaceDE w:val="0"/>
              <w:autoSpaceDN w:val="0"/>
              <w:adjustRightInd w:val="0"/>
              <w:jc w:val="both"/>
              <w:rPr>
                <w:i/>
                <w:sz w:val="28"/>
                <w:szCs w:val="28"/>
              </w:rPr>
            </w:pPr>
            <w:r w:rsidRPr="009371E5">
              <w:rPr>
                <w:b/>
                <w:sz w:val="28"/>
                <w:szCs w:val="28"/>
              </w:rPr>
              <w:t>Ж. Санд</w:t>
            </w:r>
            <w:r w:rsidRPr="001352C1">
              <w:rPr>
                <w:sz w:val="28"/>
                <w:szCs w:val="28"/>
              </w:rPr>
              <w:t>.</w:t>
            </w:r>
            <w:r w:rsidRPr="009371E5">
              <w:rPr>
                <w:sz w:val="28"/>
                <w:szCs w:val="28"/>
              </w:rPr>
              <w:t xml:space="preserve"> Краткий рассказ о писателе. </w:t>
            </w:r>
            <w:r w:rsidRPr="009371E5">
              <w:rPr>
                <w:b/>
                <w:sz w:val="28"/>
                <w:szCs w:val="28"/>
              </w:rPr>
              <w:t>«О чем говорят цветы»</w:t>
            </w:r>
            <w:r w:rsidRPr="001352C1">
              <w:rPr>
                <w:sz w:val="28"/>
                <w:szCs w:val="28"/>
              </w:rPr>
              <w:t>.</w:t>
            </w:r>
            <w:r w:rsidRPr="009371E5">
              <w:rPr>
                <w:sz w:val="28"/>
                <w:szCs w:val="28"/>
              </w:rPr>
              <w:t xml:space="preserve"> Спор героев о </w:t>
            </w:r>
            <w:proofErr w:type="gramStart"/>
            <w:r w:rsidRPr="009371E5">
              <w:rPr>
                <w:sz w:val="28"/>
                <w:szCs w:val="28"/>
              </w:rPr>
              <w:t>прекрасном</w:t>
            </w:r>
            <w:proofErr w:type="gramEnd"/>
            <w:r w:rsidRPr="009371E5">
              <w:rPr>
                <w:sz w:val="28"/>
                <w:szCs w:val="28"/>
              </w:rPr>
              <w:t>. Речевая характеристика персонажей.</w:t>
            </w:r>
          </w:p>
          <w:p w:rsidR="00EA4EF9" w:rsidRPr="009371E5" w:rsidRDefault="00EA4EF9" w:rsidP="00B93AB0">
            <w:pPr>
              <w:autoSpaceDE w:val="0"/>
              <w:autoSpaceDN w:val="0"/>
              <w:adjustRightInd w:val="0"/>
              <w:jc w:val="both"/>
              <w:outlineLvl w:val="0"/>
              <w:rPr>
                <w:sz w:val="28"/>
                <w:szCs w:val="28"/>
              </w:rPr>
            </w:pPr>
            <w:r w:rsidRPr="009371E5">
              <w:rPr>
                <w:b/>
                <w:bCs/>
                <w:sz w:val="28"/>
                <w:szCs w:val="28"/>
              </w:rPr>
              <w:t>Даниель Дефо</w:t>
            </w:r>
            <w:r w:rsidRPr="001352C1">
              <w:rPr>
                <w:bCs/>
                <w:sz w:val="28"/>
                <w:szCs w:val="28"/>
              </w:rPr>
              <w:t>.</w:t>
            </w:r>
            <w:r w:rsidRPr="009371E5">
              <w:rPr>
                <w:b/>
                <w:bCs/>
                <w:sz w:val="28"/>
                <w:szCs w:val="28"/>
              </w:rPr>
              <w:t xml:space="preserve"> </w:t>
            </w:r>
            <w:r w:rsidRPr="009371E5">
              <w:rPr>
                <w:b/>
                <w:bCs/>
                <w:iCs/>
                <w:sz w:val="28"/>
                <w:szCs w:val="28"/>
              </w:rPr>
              <w:t>«Жизнь и удивительные приключения Робинзона Крузо»</w:t>
            </w:r>
            <w:r w:rsidRPr="001352C1">
              <w:rPr>
                <w:bCs/>
                <w:iCs/>
                <w:sz w:val="28"/>
                <w:szCs w:val="28"/>
              </w:rPr>
              <w:t xml:space="preserve">. </w:t>
            </w:r>
          </w:p>
          <w:p w:rsidR="00EA4EF9" w:rsidRPr="009371E5" w:rsidRDefault="00EA4EF9" w:rsidP="00B93AB0">
            <w:pPr>
              <w:autoSpaceDE w:val="0"/>
              <w:autoSpaceDN w:val="0"/>
              <w:adjustRightInd w:val="0"/>
              <w:jc w:val="both"/>
              <w:rPr>
                <w:sz w:val="28"/>
                <w:szCs w:val="28"/>
              </w:rPr>
            </w:pPr>
            <w:r w:rsidRPr="009371E5">
              <w:rPr>
                <w:b/>
                <w:bCs/>
                <w:sz w:val="28"/>
                <w:szCs w:val="28"/>
              </w:rPr>
              <w:t>Марк Твен</w:t>
            </w:r>
            <w:r w:rsidRPr="001352C1">
              <w:rPr>
                <w:bCs/>
                <w:sz w:val="28"/>
                <w:szCs w:val="28"/>
              </w:rPr>
              <w:t>:</w:t>
            </w:r>
            <w:r w:rsidRPr="009371E5">
              <w:rPr>
                <w:b/>
                <w:bCs/>
                <w:sz w:val="28"/>
                <w:szCs w:val="28"/>
              </w:rPr>
              <w:t xml:space="preserve"> </w:t>
            </w:r>
            <w:r w:rsidRPr="009371E5">
              <w:rPr>
                <w:bCs/>
                <w:sz w:val="28"/>
                <w:szCs w:val="28"/>
              </w:rPr>
              <w:t xml:space="preserve">страницы биографии. </w:t>
            </w:r>
            <w:r w:rsidRPr="009371E5">
              <w:rPr>
                <w:b/>
                <w:sz w:val="28"/>
                <w:szCs w:val="28"/>
              </w:rPr>
              <w:t>«Приключения Тома Сойера»</w:t>
            </w:r>
            <w:r w:rsidRPr="001352C1">
              <w:rPr>
                <w:sz w:val="28"/>
                <w:szCs w:val="28"/>
              </w:rPr>
              <w:t>.</w:t>
            </w:r>
            <w:r w:rsidRPr="009371E5">
              <w:rPr>
                <w:sz w:val="28"/>
                <w:szCs w:val="28"/>
              </w:rPr>
              <w:t xml:space="preserve"> Время и место действия романа. Затеи Тома, его предприимчивость. Том и Бекки. Том и Гек. Дружба </w:t>
            </w:r>
            <w:r w:rsidRPr="009371E5">
              <w:rPr>
                <w:sz w:val="28"/>
                <w:szCs w:val="28"/>
              </w:rPr>
              <w:lastRenderedPageBreak/>
              <w:t>мальчиков. Внутренний мир героев Марка Твена.</w:t>
            </w:r>
          </w:p>
          <w:p w:rsidR="00EA4EF9" w:rsidRPr="009371E5" w:rsidRDefault="00EA4EF9" w:rsidP="00B93AB0">
            <w:pPr>
              <w:autoSpaceDE w:val="0"/>
              <w:autoSpaceDN w:val="0"/>
              <w:adjustRightInd w:val="0"/>
              <w:jc w:val="both"/>
              <w:rPr>
                <w:sz w:val="28"/>
                <w:szCs w:val="28"/>
              </w:rPr>
            </w:pPr>
            <w:r w:rsidRPr="009371E5">
              <w:rPr>
                <w:b/>
                <w:sz w:val="28"/>
                <w:szCs w:val="28"/>
              </w:rPr>
              <w:t>Джек Лондон</w:t>
            </w:r>
            <w:r w:rsidRPr="00DB6EC7">
              <w:rPr>
                <w:sz w:val="28"/>
                <w:szCs w:val="28"/>
              </w:rPr>
              <w:t>.</w:t>
            </w:r>
            <w:r w:rsidRPr="009371E5">
              <w:rPr>
                <w:sz w:val="28"/>
                <w:szCs w:val="28"/>
              </w:rPr>
              <w:t xml:space="preserve"> Трудная, но интересная жизнь (слово о писателе). </w:t>
            </w:r>
            <w:r w:rsidRPr="009371E5">
              <w:rPr>
                <w:b/>
                <w:sz w:val="28"/>
                <w:szCs w:val="28"/>
              </w:rPr>
              <w:t>«Сказание о Кише»</w:t>
            </w:r>
            <w:r w:rsidRPr="00DB6EC7">
              <w:rPr>
                <w:sz w:val="28"/>
                <w:szCs w:val="28"/>
              </w:rPr>
              <w:t>.</w:t>
            </w:r>
            <w:r w:rsidRPr="009371E5">
              <w:rPr>
                <w:sz w:val="28"/>
                <w:szCs w:val="28"/>
              </w:rPr>
              <w:t xml:space="preserve"> Детские впечатления. «Сказание о Кише» </w:t>
            </w:r>
            <w:r>
              <w:rPr>
                <w:sz w:val="28"/>
                <w:szCs w:val="28"/>
              </w:rPr>
              <w:t xml:space="preserve">– </w:t>
            </w:r>
            <w:r w:rsidRPr="009371E5">
              <w:rPr>
                <w:sz w:val="28"/>
                <w:szCs w:val="28"/>
              </w:rPr>
              <w:t>повествование о нравственном взрослении подростка. Характер мальчика – опора в труднейших жизненных обстоятельствах. Мастерство писателя в поэтическом изображении жизни северного народа</w:t>
            </w:r>
            <w:r>
              <w:rPr>
                <w:sz w:val="28"/>
                <w:szCs w:val="28"/>
              </w:rPr>
              <w:t>.</w:t>
            </w:r>
          </w:p>
        </w:tc>
      </w:tr>
      <w:tr w:rsidR="00EA4EF9" w:rsidRPr="009371E5" w:rsidTr="0073679A">
        <w:tc>
          <w:tcPr>
            <w:tcW w:w="242" w:type="pct"/>
          </w:tcPr>
          <w:p w:rsidR="00EA4EF9" w:rsidRPr="009371E5" w:rsidRDefault="00EA4EF9" w:rsidP="00B93AB0">
            <w:pPr>
              <w:tabs>
                <w:tab w:val="left" w:pos="0"/>
              </w:tabs>
              <w:jc w:val="center"/>
              <w:rPr>
                <w:sz w:val="28"/>
                <w:szCs w:val="28"/>
              </w:rPr>
            </w:pPr>
            <w:r w:rsidRPr="009371E5">
              <w:rPr>
                <w:sz w:val="28"/>
                <w:szCs w:val="28"/>
              </w:rPr>
              <w:lastRenderedPageBreak/>
              <w:t>7</w:t>
            </w:r>
          </w:p>
        </w:tc>
        <w:tc>
          <w:tcPr>
            <w:tcW w:w="731" w:type="pct"/>
          </w:tcPr>
          <w:p w:rsidR="00EA4EF9" w:rsidRPr="00DB6EC7" w:rsidRDefault="00EA4EF9" w:rsidP="00B93AB0">
            <w:pPr>
              <w:rPr>
                <w:sz w:val="28"/>
                <w:szCs w:val="28"/>
              </w:rPr>
            </w:pPr>
            <w:r w:rsidRPr="00DB6EC7">
              <w:rPr>
                <w:sz w:val="28"/>
                <w:szCs w:val="28"/>
              </w:rPr>
              <w:t xml:space="preserve">Часы обобщения, систематизации контроля  знаний </w:t>
            </w:r>
          </w:p>
        </w:tc>
        <w:tc>
          <w:tcPr>
            <w:tcW w:w="494" w:type="pct"/>
          </w:tcPr>
          <w:p w:rsidR="00EA4EF9" w:rsidRPr="009371E5" w:rsidRDefault="00EA4EF9" w:rsidP="00B93AB0">
            <w:pPr>
              <w:jc w:val="both"/>
              <w:rPr>
                <w:sz w:val="28"/>
                <w:szCs w:val="28"/>
              </w:rPr>
            </w:pPr>
          </w:p>
        </w:tc>
        <w:tc>
          <w:tcPr>
            <w:tcW w:w="3533" w:type="pct"/>
          </w:tcPr>
          <w:p w:rsidR="00EA4EF9" w:rsidRPr="009371E5" w:rsidRDefault="00EA4EF9" w:rsidP="00B93AB0">
            <w:pPr>
              <w:snapToGrid w:val="0"/>
              <w:contextualSpacing/>
              <w:jc w:val="both"/>
              <w:rPr>
                <w:sz w:val="28"/>
                <w:szCs w:val="28"/>
              </w:rPr>
            </w:pPr>
          </w:p>
        </w:tc>
      </w:tr>
      <w:tr w:rsidR="00EA4EF9" w:rsidRPr="009371E5" w:rsidTr="0073679A">
        <w:tc>
          <w:tcPr>
            <w:tcW w:w="242" w:type="pct"/>
          </w:tcPr>
          <w:p w:rsidR="00EA4EF9" w:rsidRPr="009371E5" w:rsidRDefault="00EA4EF9" w:rsidP="00B93AB0">
            <w:pPr>
              <w:tabs>
                <w:tab w:val="left" w:pos="0"/>
              </w:tabs>
              <w:jc w:val="center"/>
              <w:rPr>
                <w:sz w:val="28"/>
                <w:szCs w:val="28"/>
              </w:rPr>
            </w:pPr>
          </w:p>
        </w:tc>
        <w:tc>
          <w:tcPr>
            <w:tcW w:w="731" w:type="pct"/>
          </w:tcPr>
          <w:p w:rsidR="00EA4EF9" w:rsidRPr="009371E5" w:rsidRDefault="00EA4EF9" w:rsidP="00B93AB0">
            <w:pPr>
              <w:jc w:val="both"/>
              <w:rPr>
                <w:b/>
                <w:sz w:val="28"/>
                <w:szCs w:val="28"/>
              </w:rPr>
            </w:pPr>
            <w:r w:rsidRPr="009371E5">
              <w:rPr>
                <w:b/>
                <w:sz w:val="28"/>
                <w:szCs w:val="28"/>
              </w:rPr>
              <w:t>Итого</w:t>
            </w:r>
          </w:p>
        </w:tc>
        <w:tc>
          <w:tcPr>
            <w:tcW w:w="494" w:type="pct"/>
          </w:tcPr>
          <w:p w:rsidR="00EA4EF9" w:rsidRPr="009371E5" w:rsidRDefault="007E3F9A" w:rsidP="00B93AB0">
            <w:pPr>
              <w:jc w:val="both"/>
              <w:rPr>
                <w:sz w:val="28"/>
                <w:szCs w:val="28"/>
              </w:rPr>
            </w:pPr>
            <w:r>
              <w:rPr>
                <w:sz w:val="28"/>
                <w:szCs w:val="28"/>
              </w:rPr>
              <w:t>68</w:t>
            </w:r>
          </w:p>
        </w:tc>
        <w:tc>
          <w:tcPr>
            <w:tcW w:w="3533" w:type="pct"/>
          </w:tcPr>
          <w:p w:rsidR="00EA4EF9" w:rsidRPr="009371E5" w:rsidRDefault="00EA4EF9" w:rsidP="00B93AB0">
            <w:pPr>
              <w:snapToGrid w:val="0"/>
              <w:contextualSpacing/>
              <w:jc w:val="both"/>
              <w:rPr>
                <w:sz w:val="28"/>
                <w:szCs w:val="28"/>
              </w:rPr>
            </w:pPr>
          </w:p>
        </w:tc>
      </w:tr>
    </w:tbl>
    <w:p w:rsidR="00EA4EF9" w:rsidRPr="009371E5" w:rsidRDefault="00EA4EF9" w:rsidP="00B93AB0">
      <w:pPr>
        <w:jc w:val="both"/>
        <w:rPr>
          <w:sz w:val="28"/>
          <w:szCs w:val="28"/>
        </w:rPr>
      </w:pPr>
    </w:p>
    <w:p w:rsidR="00EA4EF9" w:rsidRPr="0073679A" w:rsidRDefault="0073679A" w:rsidP="00B93AB0">
      <w:pPr>
        <w:jc w:val="center"/>
        <w:outlineLvl w:val="0"/>
        <w:rPr>
          <w:b/>
          <w:bCs/>
          <w:sz w:val="28"/>
          <w:szCs w:val="28"/>
        </w:rPr>
      </w:pPr>
      <w:r w:rsidRPr="0073679A">
        <w:rPr>
          <w:b/>
          <w:bCs/>
          <w:sz w:val="28"/>
          <w:szCs w:val="28"/>
        </w:rPr>
        <w:t>3.</w:t>
      </w:r>
      <w:r w:rsidR="00EA4EF9" w:rsidRPr="0073679A">
        <w:rPr>
          <w:b/>
          <w:bCs/>
          <w:sz w:val="28"/>
          <w:szCs w:val="28"/>
        </w:rPr>
        <w:t>Учебно-тематический план</w:t>
      </w:r>
    </w:p>
    <w:p w:rsidR="0073679A" w:rsidRPr="00DB6EC7" w:rsidRDefault="0073679A" w:rsidP="00B93AB0">
      <w:pPr>
        <w:jc w:val="center"/>
        <w:outlineLvl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851"/>
        <w:gridCol w:w="1417"/>
        <w:gridCol w:w="1560"/>
        <w:gridCol w:w="1417"/>
      </w:tblGrid>
      <w:tr w:rsidR="00EA4EF9" w:rsidRPr="009371E5" w:rsidTr="0073679A">
        <w:trPr>
          <w:trHeight w:val="340"/>
        </w:trPr>
        <w:tc>
          <w:tcPr>
            <w:tcW w:w="959" w:type="dxa"/>
            <w:vMerge w:val="restart"/>
          </w:tcPr>
          <w:p w:rsidR="00EA4EF9" w:rsidRPr="00DB6EC7" w:rsidRDefault="00EA4EF9" w:rsidP="00B93AB0">
            <w:pPr>
              <w:jc w:val="center"/>
              <w:rPr>
                <w:sz w:val="26"/>
                <w:szCs w:val="26"/>
              </w:rPr>
            </w:pPr>
            <w:r w:rsidRPr="00DB6EC7">
              <w:rPr>
                <w:sz w:val="26"/>
                <w:szCs w:val="26"/>
              </w:rPr>
              <w:t xml:space="preserve">№ </w:t>
            </w:r>
            <w:proofErr w:type="gramStart"/>
            <w:r w:rsidRPr="00DB6EC7">
              <w:rPr>
                <w:sz w:val="26"/>
                <w:szCs w:val="26"/>
              </w:rPr>
              <w:t>п</w:t>
            </w:r>
            <w:proofErr w:type="gramEnd"/>
            <w:r w:rsidRPr="00DB6EC7">
              <w:rPr>
                <w:sz w:val="26"/>
                <w:szCs w:val="26"/>
              </w:rPr>
              <w:t>/п</w:t>
            </w:r>
          </w:p>
        </w:tc>
        <w:tc>
          <w:tcPr>
            <w:tcW w:w="3685" w:type="dxa"/>
            <w:vMerge w:val="restart"/>
          </w:tcPr>
          <w:p w:rsidR="00EA4EF9" w:rsidRPr="00DB6EC7" w:rsidRDefault="00EA4EF9" w:rsidP="00B93AB0">
            <w:pPr>
              <w:jc w:val="center"/>
              <w:rPr>
                <w:sz w:val="26"/>
                <w:szCs w:val="26"/>
              </w:rPr>
            </w:pPr>
            <w:r w:rsidRPr="00DB6EC7">
              <w:rPr>
                <w:sz w:val="26"/>
                <w:szCs w:val="26"/>
              </w:rPr>
              <w:t>Название раздела</w:t>
            </w:r>
          </w:p>
        </w:tc>
        <w:tc>
          <w:tcPr>
            <w:tcW w:w="851" w:type="dxa"/>
            <w:vMerge w:val="restart"/>
          </w:tcPr>
          <w:p w:rsidR="00EA4EF9" w:rsidRPr="00DB6EC7" w:rsidRDefault="00EA4EF9" w:rsidP="00B93AB0">
            <w:pPr>
              <w:jc w:val="center"/>
              <w:rPr>
                <w:sz w:val="26"/>
                <w:szCs w:val="26"/>
              </w:rPr>
            </w:pPr>
            <w:r w:rsidRPr="00DB6EC7">
              <w:rPr>
                <w:sz w:val="26"/>
                <w:szCs w:val="26"/>
              </w:rPr>
              <w:t>Кол-во</w:t>
            </w:r>
          </w:p>
          <w:p w:rsidR="00EA4EF9" w:rsidRPr="00DB6EC7" w:rsidRDefault="00EA4EF9" w:rsidP="00B93AB0">
            <w:pPr>
              <w:jc w:val="center"/>
              <w:rPr>
                <w:sz w:val="26"/>
                <w:szCs w:val="26"/>
              </w:rPr>
            </w:pPr>
            <w:r w:rsidRPr="00DB6EC7">
              <w:rPr>
                <w:sz w:val="26"/>
                <w:szCs w:val="26"/>
              </w:rPr>
              <w:t>часов</w:t>
            </w:r>
          </w:p>
        </w:tc>
        <w:tc>
          <w:tcPr>
            <w:tcW w:w="4394" w:type="dxa"/>
            <w:gridSpan w:val="3"/>
          </w:tcPr>
          <w:p w:rsidR="00EA4EF9" w:rsidRPr="00DB6EC7" w:rsidRDefault="00EA4EF9" w:rsidP="00B93AB0">
            <w:pPr>
              <w:jc w:val="center"/>
              <w:rPr>
                <w:sz w:val="26"/>
                <w:szCs w:val="26"/>
              </w:rPr>
            </w:pPr>
            <w:r w:rsidRPr="00DB6EC7">
              <w:rPr>
                <w:sz w:val="26"/>
                <w:szCs w:val="26"/>
              </w:rPr>
              <w:t>В том числе вариативная часть</w:t>
            </w:r>
          </w:p>
        </w:tc>
      </w:tr>
      <w:tr w:rsidR="00EA4EF9" w:rsidRPr="009371E5" w:rsidTr="0073679A">
        <w:trPr>
          <w:trHeight w:val="140"/>
        </w:trPr>
        <w:tc>
          <w:tcPr>
            <w:tcW w:w="959" w:type="dxa"/>
            <w:vMerge/>
          </w:tcPr>
          <w:p w:rsidR="00EA4EF9" w:rsidRPr="00DB6EC7" w:rsidRDefault="00EA4EF9" w:rsidP="00B93AB0">
            <w:pPr>
              <w:jc w:val="both"/>
              <w:rPr>
                <w:sz w:val="26"/>
                <w:szCs w:val="26"/>
              </w:rPr>
            </w:pPr>
          </w:p>
        </w:tc>
        <w:tc>
          <w:tcPr>
            <w:tcW w:w="3685" w:type="dxa"/>
            <w:vMerge/>
          </w:tcPr>
          <w:p w:rsidR="00EA4EF9" w:rsidRPr="00DB6EC7" w:rsidRDefault="00EA4EF9" w:rsidP="00B93AB0">
            <w:pPr>
              <w:jc w:val="both"/>
              <w:rPr>
                <w:sz w:val="26"/>
                <w:szCs w:val="26"/>
              </w:rPr>
            </w:pPr>
          </w:p>
        </w:tc>
        <w:tc>
          <w:tcPr>
            <w:tcW w:w="851" w:type="dxa"/>
            <w:vMerge/>
          </w:tcPr>
          <w:p w:rsidR="00EA4EF9" w:rsidRPr="00DB6EC7" w:rsidRDefault="00EA4EF9" w:rsidP="00B93AB0">
            <w:pPr>
              <w:jc w:val="center"/>
              <w:rPr>
                <w:sz w:val="26"/>
                <w:szCs w:val="26"/>
              </w:rPr>
            </w:pPr>
          </w:p>
        </w:tc>
        <w:tc>
          <w:tcPr>
            <w:tcW w:w="1417" w:type="dxa"/>
          </w:tcPr>
          <w:p w:rsidR="00EA4EF9" w:rsidRDefault="00EA4EF9" w:rsidP="00B93AB0">
            <w:pPr>
              <w:jc w:val="center"/>
              <w:rPr>
                <w:sz w:val="26"/>
                <w:szCs w:val="26"/>
              </w:rPr>
            </w:pPr>
            <w:r w:rsidRPr="00DB6EC7">
              <w:rPr>
                <w:sz w:val="26"/>
                <w:szCs w:val="26"/>
              </w:rPr>
              <w:t>контрольных работ</w:t>
            </w:r>
          </w:p>
          <w:p w:rsidR="00EA4EF9" w:rsidRPr="00DB6EC7" w:rsidRDefault="00EA4EF9" w:rsidP="00B93AB0">
            <w:pPr>
              <w:jc w:val="center"/>
              <w:rPr>
                <w:sz w:val="26"/>
                <w:szCs w:val="26"/>
              </w:rPr>
            </w:pPr>
          </w:p>
        </w:tc>
        <w:tc>
          <w:tcPr>
            <w:tcW w:w="1560" w:type="dxa"/>
          </w:tcPr>
          <w:p w:rsidR="00EA4EF9" w:rsidRPr="00DB6EC7" w:rsidRDefault="00EA4EF9" w:rsidP="00B93AB0">
            <w:pPr>
              <w:jc w:val="center"/>
              <w:rPr>
                <w:sz w:val="26"/>
                <w:szCs w:val="26"/>
              </w:rPr>
            </w:pPr>
            <w:r w:rsidRPr="00DB6EC7">
              <w:rPr>
                <w:sz w:val="26"/>
                <w:szCs w:val="26"/>
              </w:rPr>
              <w:t>уроков</w:t>
            </w:r>
          </w:p>
          <w:p w:rsidR="00EA4EF9" w:rsidRPr="00DB6EC7" w:rsidRDefault="00EA4EF9" w:rsidP="00B93AB0">
            <w:pPr>
              <w:jc w:val="center"/>
              <w:rPr>
                <w:sz w:val="26"/>
                <w:szCs w:val="26"/>
              </w:rPr>
            </w:pPr>
            <w:r w:rsidRPr="00DB6EC7">
              <w:rPr>
                <w:sz w:val="26"/>
                <w:szCs w:val="26"/>
              </w:rPr>
              <w:t>внеклассного чтения</w:t>
            </w:r>
          </w:p>
        </w:tc>
        <w:tc>
          <w:tcPr>
            <w:tcW w:w="1417" w:type="dxa"/>
          </w:tcPr>
          <w:p w:rsidR="00EA4EF9" w:rsidRPr="00DB6EC7" w:rsidRDefault="00EA4EF9" w:rsidP="00B93AB0">
            <w:pPr>
              <w:jc w:val="center"/>
              <w:rPr>
                <w:sz w:val="26"/>
                <w:szCs w:val="26"/>
              </w:rPr>
            </w:pPr>
            <w:r>
              <w:rPr>
                <w:sz w:val="26"/>
                <w:szCs w:val="26"/>
              </w:rPr>
              <w:t>уроков</w:t>
            </w:r>
          </w:p>
          <w:p w:rsidR="00EA4EF9" w:rsidRPr="00DB6EC7" w:rsidRDefault="00EA4EF9" w:rsidP="00B93AB0">
            <w:pPr>
              <w:jc w:val="center"/>
              <w:rPr>
                <w:b/>
                <w:sz w:val="26"/>
                <w:szCs w:val="26"/>
              </w:rPr>
            </w:pPr>
            <w:r w:rsidRPr="00DB6EC7">
              <w:rPr>
                <w:sz w:val="26"/>
                <w:szCs w:val="26"/>
              </w:rPr>
              <w:t>развития речи</w:t>
            </w:r>
          </w:p>
        </w:tc>
      </w:tr>
      <w:tr w:rsidR="00EA4EF9" w:rsidRPr="009371E5" w:rsidTr="0073679A">
        <w:tc>
          <w:tcPr>
            <w:tcW w:w="959" w:type="dxa"/>
          </w:tcPr>
          <w:p w:rsidR="00EA4EF9" w:rsidRPr="00DB6EC7" w:rsidRDefault="00EA4EF9" w:rsidP="00B93AB0">
            <w:pPr>
              <w:jc w:val="both"/>
              <w:rPr>
                <w:sz w:val="28"/>
                <w:szCs w:val="28"/>
              </w:rPr>
            </w:pPr>
            <w:r w:rsidRPr="00DB6EC7">
              <w:rPr>
                <w:sz w:val="28"/>
                <w:szCs w:val="28"/>
              </w:rPr>
              <w:t>1</w:t>
            </w:r>
          </w:p>
        </w:tc>
        <w:tc>
          <w:tcPr>
            <w:tcW w:w="3685" w:type="dxa"/>
          </w:tcPr>
          <w:p w:rsidR="00EA4EF9" w:rsidRPr="00DB6EC7" w:rsidRDefault="00EA4EF9" w:rsidP="00B93AB0">
            <w:pPr>
              <w:jc w:val="both"/>
              <w:rPr>
                <w:sz w:val="28"/>
                <w:szCs w:val="28"/>
              </w:rPr>
            </w:pPr>
            <w:r w:rsidRPr="00DB6EC7">
              <w:rPr>
                <w:sz w:val="28"/>
                <w:szCs w:val="28"/>
              </w:rPr>
              <w:t>Русский фольклор</w:t>
            </w:r>
          </w:p>
        </w:tc>
        <w:tc>
          <w:tcPr>
            <w:tcW w:w="851" w:type="dxa"/>
          </w:tcPr>
          <w:p w:rsidR="00EA4EF9" w:rsidRPr="00DB6EC7" w:rsidRDefault="0090498F" w:rsidP="00B93AB0">
            <w:pPr>
              <w:jc w:val="both"/>
              <w:rPr>
                <w:sz w:val="28"/>
                <w:szCs w:val="28"/>
              </w:rPr>
            </w:pPr>
            <w:r>
              <w:rPr>
                <w:sz w:val="28"/>
                <w:szCs w:val="28"/>
              </w:rPr>
              <w:t>8</w:t>
            </w:r>
          </w:p>
        </w:tc>
        <w:tc>
          <w:tcPr>
            <w:tcW w:w="1417" w:type="dxa"/>
          </w:tcPr>
          <w:p w:rsidR="00EA4EF9" w:rsidRPr="00DB6EC7" w:rsidRDefault="00EA4EF9" w:rsidP="00B93AB0">
            <w:pPr>
              <w:jc w:val="both"/>
              <w:rPr>
                <w:sz w:val="28"/>
                <w:szCs w:val="28"/>
              </w:rPr>
            </w:pPr>
          </w:p>
        </w:tc>
        <w:tc>
          <w:tcPr>
            <w:tcW w:w="1560" w:type="dxa"/>
          </w:tcPr>
          <w:p w:rsidR="00EA4EF9" w:rsidRPr="00DB6EC7" w:rsidRDefault="00EA4EF9" w:rsidP="00B93AB0">
            <w:pPr>
              <w:jc w:val="both"/>
              <w:rPr>
                <w:sz w:val="28"/>
                <w:szCs w:val="28"/>
              </w:rPr>
            </w:pPr>
            <w:r w:rsidRPr="00DB6EC7">
              <w:rPr>
                <w:sz w:val="28"/>
                <w:szCs w:val="28"/>
              </w:rPr>
              <w:t>1</w:t>
            </w:r>
          </w:p>
        </w:tc>
        <w:tc>
          <w:tcPr>
            <w:tcW w:w="1417" w:type="dxa"/>
          </w:tcPr>
          <w:p w:rsidR="00EA4EF9" w:rsidRPr="009371E5" w:rsidRDefault="00EA4EF9" w:rsidP="00B93AB0">
            <w:pPr>
              <w:jc w:val="both"/>
              <w:rPr>
                <w:sz w:val="28"/>
                <w:szCs w:val="28"/>
              </w:rPr>
            </w:pPr>
            <w:r w:rsidRPr="009371E5">
              <w:rPr>
                <w:sz w:val="28"/>
                <w:szCs w:val="28"/>
              </w:rPr>
              <w:t>1</w:t>
            </w:r>
          </w:p>
        </w:tc>
      </w:tr>
      <w:tr w:rsidR="00EA4EF9" w:rsidRPr="009371E5" w:rsidTr="0073679A">
        <w:tc>
          <w:tcPr>
            <w:tcW w:w="959" w:type="dxa"/>
          </w:tcPr>
          <w:p w:rsidR="00EA4EF9" w:rsidRPr="00DB6EC7" w:rsidRDefault="00EA4EF9" w:rsidP="00B93AB0">
            <w:pPr>
              <w:jc w:val="both"/>
              <w:rPr>
                <w:sz w:val="28"/>
                <w:szCs w:val="28"/>
              </w:rPr>
            </w:pPr>
            <w:r w:rsidRPr="00DB6EC7">
              <w:rPr>
                <w:sz w:val="28"/>
                <w:szCs w:val="28"/>
              </w:rPr>
              <w:t>2</w:t>
            </w:r>
          </w:p>
        </w:tc>
        <w:tc>
          <w:tcPr>
            <w:tcW w:w="3685" w:type="dxa"/>
          </w:tcPr>
          <w:p w:rsidR="00EA4EF9" w:rsidRPr="00DB6EC7" w:rsidRDefault="00EA4EF9" w:rsidP="00B93AB0">
            <w:pPr>
              <w:jc w:val="both"/>
              <w:rPr>
                <w:sz w:val="28"/>
                <w:szCs w:val="28"/>
              </w:rPr>
            </w:pPr>
            <w:r w:rsidRPr="00DB6EC7">
              <w:rPr>
                <w:sz w:val="28"/>
                <w:szCs w:val="28"/>
              </w:rPr>
              <w:t>Древнерусская литература</w:t>
            </w:r>
          </w:p>
        </w:tc>
        <w:tc>
          <w:tcPr>
            <w:tcW w:w="851" w:type="dxa"/>
          </w:tcPr>
          <w:p w:rsidR="00EA4EF9" w:rsidRPr="00DB6EC7" w:rsidRDefault="0090498F" w:rsidP="00B93AB0">
            <w:pPr>
              <w:jc w:val="both"/>
              <w:rPr>
                <w:sz w:val="28"/>
                <w:szCs w:val="28"/>
              </w:rPr>
            </w:pPr>
            <w:r>
              <w:rPr>
                <w:sz w:val="28"/>
                <w:szCs w:val="28"/>
              </w:rPr>
              <w:t>1</w:t>
            </w:r>
          </w:p>
        </w:tc>
        <w:tc>
          <w:tcPr>
            <w:tcW w:w="1417" w:type="dxa"/>
          </w:tcPr>
          <w:p w:rsidR="00EA4EF9" w:rsidRPr="00DB6EC7" w:rsidRDefault="00EA4EF9" w:rsidP="00B93AB0">
            <w:pPr>
              <w:jc w:val="both"/>
              <w:rPr>
                <w:sz w:val="28"/>
                <w:szCs w:val="28"/>
              </w:rPr>
            </w:pPr>
          </w:p>
        </w:tc>
        <w:tc>
          <w:tcPr>
            <w:tcW w:w="1560" w:type="dxa"/>
          </w:tcPr>
          <w:p w:rsidR="00EA4EF9" w:rsidRPr="00DB6EC7" w:rsidRDefault="00EA4EF9" w:rsidP="00B93AB0">
            <w:pPr>
              <w:jc w:val="both"/>
              <w:rPr>
                <w:sz w:val="28"/>
                <w:szCs w:val="28"/>
              </w:rPr>
            </w:pPr>
          </w:p>
        </w:tc>
        <w:tc>
          <w:tcPr>
            <w:tcW w:w="1417" w:type="dxa"/>
          </w:tcPr>
          <w:p w:rsidR="00EA4EF9" w:rsidRPr="009371E5" w:rsidRDefault="00EA4EF9" w:rsidP="00B93AB0">
            <w:pPr>
              <w:jc w:val="both"/>
              <w:rPr>
                <w:sz w:val="28"/>
                <w:szCs w:val="28"/>
              </w:rPr>
            </w:pPr>
          </w:p>
        </w:tc>
      </w:tr>
      <w:tr w:rsidR="00EA4EF9" w:rsidRPr="009371E5" w:rsidTr="0073679A">
        <w:tc>
          <w:tcPr>
            <w:tcW w:w="959" w:type="dxa"/>
          </w:tcPr>
          <w:p w:rsidR="00EA4EF9" w:rsidRPr="00DB6EC7" w:rsidRDefault="00EA4EF9" w:rsidP="00B93AB0">
            <w:pPr>
              <w:jc w:val="both"/>
              <w:rPr>
                <w:sz w:val="28"/>
                <w:szCs w:val="28"/>
              </w:rPr>
            </w:pPr>
            <w:r w:rsidRPr="00DB6EC7">
              <w:rPr>
                <w:sz w:val="28"/>
                <w:szCs w:val="28"/>
              </w:rPr>
              <w:t>3</w:t>
            </w:r>
          </w:p>
        </w:tc>
        <w:tc>
          <w:tcPr>
            <w:tcW w:w="3685" w:type="dxa"/>
          </w:tcPr>
          <w:p w:rsidR="00EA4EF9" w:rsidRPr="00DB6EC7" w:rsidRDefault="00EA4EF9" w:rsidP="00B93AB0">
            <w:pPr>
              <w:jc w:val="both"/>
              <w:rPr>
                <w:sz w:val="28"/>
                <w:szCs w:val="28"/>
              </w:rPr>
            </w:pPr>
            <w:r w:rsidRPr="00DB6EC7">
              <w:rPr>
                <w:sz w:val="28"/>
                <w:szCs w:val="28"/>
              </w:rPr>
              <w:t>Русская литература 18 века</w:t>
            </w:r>
          </w:p>
        </w:tc>
        <w:tc>
          <w:tcPr>
            <w:tcW w:w="851" w:type="dxa"/>
          </w:tcPr>
          <w:p w:rsidR="00EA4EF9" w:rsidRPr="00DB6EC7" w:rsidRDefault="0090498F" w:rsidP="00B93AB0">
            <w:pPr>
              <w:jc w:val="both"/>
              <w:rPr>
                <w:sz w:val="28"/>
                <w:szCs w:val="28"/>
              </w:rPr>
            </w:pPr>
            <w:r>
              <w:rPr>
                <w:sz w:val="28"/>
                <w:szCs w:val="28"/>
              </w:rPr>
              <w:t>1</w:t>
            </w:r>
          </w:p>
        </w:tc>
        <w:tc>
          <w:tcPr>
            <w:tcW w:w="1417" w:type="dxa"/>
          </w:tcPr>
          <w:p w:rsidR="00EA4EF9" w:rsidRPr="00DB6EC7" w:rsidRDefault="00EA4EF9" w:rsidP="00B93AB0">
            <w:pPr>
              <w:jc w:val="both"/>
              <w:rPr>
                <w:sz w:val="28"/>
                <w:szCs w:val="28"/>
              </w:rPr>
            </w:pPr>
          </w:p>
        </w:tc>
        <w:tc>
          <w:tcPr>
            <w:tcW w:w="1560" w:type="dxa"/>
          </w:tcPr>
          <w:p w:rsidR="00EA4EF9" w:rsidRPr="00DB6EC7" w:rsidRDefault="00EA4EF9" w:rsidP="00B93AB0">
            <w:pPr>
              <w:jc w:val="both"/>
              <w:rPr>
                <w:sz w:val="28"/>
                <w:szCs w:val="28"/>
              </w:rPr>
            </w:pPr>
          </w:p>
        </w:tc>
        <w:tc>
          <w:tcPr>
            <w:tcW w:w="1417" w:type="dxa"/>
          </w:tcPr>
          <w:p w:rsidR="00EA4EF9" w:rsidRPr="009371E5" w:rsidRDefault="00EA4EF9" w:rsidP="00B93AB0">
            <w:pPr>
              <w:jc w:val="both"/>
              <w:rPr>
                <w:sz w:val="28"/>
                <w:szCs w:val="28"/>
              </w:rPr>
            </w:pPr>
          </w:p>
        </w:tc>
      </w:tr>
      <w:tr w:rsidR="00EA4EF9" w:rsidRPr="009371E5" w:rsidTr="0073679A">
        <w:tc>
          <w:tcPr>
            <w:tcW w:w="959" w:type="dxa"/>
          </w:tcPr>
          <w:p w:rsidR="00EA4EF9" w:rsidRPr="00DB6EC7" w:rsidRDefault="00EA4EF9" w:rsidP="00B93AB0">
            <w:pPr>
              <w:jc w:val="both"/>
              <w:rPr>
                <w:sz w:val="28"/>
                <w:szCs w:val="28"/>
              </w:rPr>
            </w:pPr>
            <w:r w:rsidRPr="00DB6EC7">
              <w:rPr>
                <w:sz w:val="28"/>
                <w:szCs w:val="28"/>
              </w:rPr>
              <w:t>4</w:t>
            </w:r>
          </w:p>
        </w:tc>
        <w:tc>
          <w:tcPr>
            <w:tcW w:w="3685" w:type="dxa"/>
          </w:tcPr>
          <w:p w:rsidR="00EA4EF9" w:rsidRPr="00DB6EC7" w:rsidRDefault="00EA4EF9" w:rsidP="00B93AB0">
            <w:pPr>
              <w:jc w:val="both"/>
              <w:rPr>
                <w:sz w:val="28"/>
                <w:szCs w:val="28"/>
              </w:rPr>
            </w:pPr>
            <w:r w:rsidRPr="00DB6EC7">
              <w:rPr>
                <w:sz w:val="28"/>
                <w:szCs w:val="28"/>
              </w:rPr>
              <w:t>Русская литература 19 века</w:t>
            </w:r>
          </w:p>
        </w:tc>
        <w:tc>
          <w:tcPr>
            <w:tcW w:w="851" w:type="dxa"/>
          </w:tcPr>
          <w:p w:rsidR="00EA4EF9" w:rsidRPr="00DB6EC7" w:rsidRDefault="0090498F" w:rsidP="00B93AB0">
            <w:pPr>
              <w:jc w:val="both"/>
              <w:rPr>
                <w:sz w:val="28"/>
                <w:szCs w:val="28"/>
              </w:rPr>
            </w:pPr>
            <w:r>
              <w:rPr>
                <w:sz w:val="28"/>
                <w:szCs w:val="28"/>
              </w:rPr>
              <w:t>30</w:t>
            </w:r>
          </w:p>
        </w:tc>
        <w:tc>
          <w:tcPr>
            <w:tcW w:w="1417" w:type="dxa"/>
          </w:tcPr>
          <w:p w:rsidR="00EA4EF9" w:rsidRPr="00DB6EC7" w:rsidRDefault="00EA4EF9" w:rsidP="00B93AB0">
            <w:pPr>
              <w:jc w:val="both"/>
              <w:rPr>
                <w:sz w:val="28"/>
                <w:szCs w:val="28"/>
              </w:rPr>
            </w:pPr>
            <w:r w:rsidRPr="00DB6EC7">
              <w:rPr>
                <w:sz w:val="28"/>
                <w:szCs w:val="28"/>
              </w:rPr>
              <w:t>2</w:t>
            </w:r>
          </w:p>
        </w:tc>
        <w:tc>
          <w:tcPr>
            <w:tcW w:w="1560" w:type="dxa"/>
          </w:tcPr>
          <w:p w:rsidR="00EA4EF9" w:rsidRPr="00DB6EC7" w:rsidRDefault="00EA4EF9" w:rsidP="00B93AB0">
            <w:pPr>
              <w:jc w:val="both"/>
              <w:rPr>
                <w:sz w:val="28"/>
                <w:szCs w:val="28"/>
              </w:rPr>
            </w:pPr>
            <w:r w:rsidRPr="00DB6EC7">
              <w:rPr>
                <w:sz w:val="28"/>
                <w:szCs w:val="28"/>
              </w:rPr>
              <w:t>5</w:t>
            </w:r>
          </w:p>
        </w:tc>
        <w:tc>
          <w:tcPr>
            <w:tcW w:w="1417" w:type="dxa"/>
          </w:tcPr>
          <w:p w:rsidR="00EA4EF9" w:rsidRPr="009371E5" w:rsidRDefault="00EA4EF9" w:rsidP="00B93AB0">
            <w:pPr>
              <w:jc w:val="both"/>
              <w:rPr>
                <w:sz w:val="28"/>
                <w:szCs w:val="28"/>
              </w:rPr>
            </w:pPr>
            <w:r w:rsidRPr="009371E5">
              <w:rPr>
                <w:sz w:val="28"/>
                <w:szCs w:val="28"/>
              </w:rPr>
              <w:t>1</w:t>
            </w:r>
          </w:p>
        </w:tc>
      </w:tr>
      <w:tr w:rsidR="00EA4EF9" w:rsidRPr="009371E5" w:rsidTr="0073679A">
        <w:tc>
          <w:tcPr>
            <w:tcW w:w="959" w:type="dxa"/>
          </w:tcPr>
          <w:p w:rsidR="00EA4EF9" w:rsidRPr="00DB6EC7" w:rsidRDefault="00EA4EF9" w:rsidP="00B93AB0">
            <w:pPr>
              <w:jc w:val="both"/>
              <w:rPr>
                <w:sz w:val="28"/>
                <w:szCs w:val="28"/>
              </w:rPr>
            </w:pPr>
            <w:r w:rsidRPr="00DB6EC7">
              <w:rPr>
                <w:sz w:val="28"/>
                <w:szCs w:val="28"/>
              </w:rPr>
              <w:t>5</w:t>
            </w:r>
          </w:p>
        </w:tc>
        <w:tc>
          <w:tcPr>
            <w:tcW w:w="3685" w:type="dxa"/>
          </w:tcPr>
          <w:p w:rsidR="00EA4EF9" w:rsidRPr="00DB6EC7" w:rsidRDefault="00EA4EF9" w:rsidP="00B93AB0">
            <w:pPr>
              <w:jc w:val="both"/>
              <w:rPr>
                <w:sz w:val="28"/>
                <w:szCs w:val="28"/>
              </w:rPr>
            </w:pPr>
            <w:r w:rsidRPr="00DB6EC7">
              <w:rPr>
                <w:sz w:val="28"/>
                <w:szCs w:val="28"/>
              </w:rPr>
              <w:t>Русская литература 20 века</w:t>
            </w:r>
          </w:p>
        </w:tc>
        <w:tc>
          <w:tcPr>
            <w:tcW w:w="851" w:type="dxa"/>
          </w:tcPr>
          <w:p w:rsidR="00EA4EF9" w:rsidRPr="00DB6EC7" w:rsidRDefault="0090498F" w:rsidP="00B93AB0">
            <w:pPr>
              <w:jc w:val="both"/>
              <w:rPr>
                <w:sz w:val="28"/>
                <w:szCs w:val="28"/>
              </w:rPr>
            </w:pPr>
            <w:r>
              <w:rPr>
                <w:sz w:val="28"/>
                <w:szCs w:val="28"/>
              </w:rPr>
              <w:t>21</w:t>
            </w:r>
          </w:p>
        </w:tc>
        <w:tc>
          <w:tcPr>
            <w:tcW w:w="1417" w:type="dxa"/>
          </w:tcPr>
          <w:p w:rsidR="00EA4EF9" w:rsidRPr="00DB6EC7" w:rsidRDefault="00EA4EF9" w:rsidP="00B93AB0">
            <w:pPr>
              <w:jc w:val="both"/>
              <w:rPr>
                <w:sz w:val="28"/>
                <w:szCs w:val="28"/>
              </w:rPr>
            </w:pPr>
            <w:r w:rsidRPr="00DB6EC7">
              <w:rPr>
                <w:sz w:val="28"/>
                <w:szCs w:val="28"/>
              </w:rPr>
              <w:t>1</w:t>
            </w:r>
          </w:p>
        </w:tc>
        <w:tc>
          <w:tcPr>
            <w:tcW w:w="1560" w:type="dxa"/>
          </w:tcPr>
          <w:p w:rsidR="00EA4EF9" w:rsidRPr="00DB6EC7" w:rsidRDefault="00EA4EF9" w:rsidP="00B93AB0">
            <w:pPr>
              <w:jc w:val="both"/>
              <w:rPr>
                <w:sz w:val="28"/>
                <w:szCs w:val="28"/>
              </w:rPr>
            </w:pPr>
            <w:r w:rsidRPr="00DB6EC7">
              <w:rPr>
                <w:sz w:val="28"/>
                <w:szCs w:val="28"/>
              </w:rPr>
              <w:t>4</w:t>
            </w:r>
          </w:p>
        </w:tc>
        <w:tc>
          <w:tcPr>
            <w:tcW w:w="1417" w:type="dxa"/>
          </w:tcPr>
          <w:p w:rsidR="00EA4EF9" w:rsidRPr="009371E5" w:rsidRDefault="00EA4EF9" w:rsidP="00B93AB0">
            <w:pPr>
              <w:jc w:val="both"/>
              <w:rPr>
                <w:sz w:val="28"/>
                <w:szCs w:val="28"/>
              </w:rPr>
            </w:pPr>
            <w:r w:rsidRPr="009371E5">
              <w:rPr>
                <w:sz w:val="28"/>
                <w:szCs w:val="28"/>
              </w:rPr>
              <w:t>2</w:t>
            </w:r>
          </w:p>
        </w:tc>
      </w:tr>
      <w:tr w:rsidR="00EA4EF9" w:rsidRPr="009371E5" w:rsidTr="0073679A">
        <w:tc>
          <w:tcPr>
            <w:tcW w:w="959" w:type="dxa"/>
          </w:tcPr>
          <w:p w:rsidR="00EA4EF9" w:rsidRPr="00DB6EC7" w:rsidRDefault="00EA4EF9" w:rsidP="00B93AB0">
            <w:pPr>
              <w:jc w:val="both"/>
              <w:rPr>
                <w:sz w:val="28"/>
                <w:szCs w:val="28"/>
              </w:rPr>
            </w:pPr>
            <w:r w:rsidRPr="00DB6EC7">
              <w:rPr>
                <w:sz w:val="28"/>
                <w:szCs w:val="28"/>
              </w:rPr>
              <w:t>6</w:t>
            </w:r>
          </w:p>
        </w:tc>
        <w:tc>
          <w:tcPr>
            <w:tcW w:w="3685" w:type="dxa"/>
          </w:tcPr>
          <w:p w:rsidR="00EA4EF9" w:rsidRPr="00DB6EC7" w:rsidRDefault="00EA4EF9" w:rsidP="00B93AB0">
            <w:pPr>
              <w:jc w:val="both"/>
              <w:rPr>
                <w:sz w:val="28"/>
                <w:szCs w:val="28"/>
              </w:rPr>
            </w:pPr>
            <w:r w:rsidRPr="00DB6EC7">
              <w:rPr>
                <w:sz w:val="28"/>
                <w:szCs w:val="28"/>
              </w:rPr>
              <w:t>Зарубежная литература</w:t>
            </w:r>
          </w:p>
        </w:tc>
        <w:tc>
          <w:tcPr>
            <w:tcW w:w="851" w:type="dxa"/>
          </w:tcPr>
          <w:p w:rsidR="00EA4EF9" w:rsidRPr="00DB6EC7" w:rsidRDefault="0090498F" w:rsidP="00B93AB0">
            <w:pPr>
              <w:jc w:val="both"/>
              <w:rPr>
                <w:sz w:val="28"/>
                <w:szCs w:val="28"/>
              </w:rPr>
            </w:pPr>
            <w:r>
              <w:rPr>
                <w:sz w:val="28"/>
                <w:szCs w:val="28"/>
              </w:rPr>
              <w:t>7</w:t>
            </w:r>
          </w:p>
        </w:tc>
        <w:tc>
          <w:tcPr>
            <w:tcW w:w="1417" w:type="dxa"/>
          </w:tcPr>
          <w:p w:rsidR="00EA4EF9" w:rsidRPr="00DB6EC7" w:rsidRDefault="00EA4EF9" w:rsidP="00B93AB0">
            <w:pPr>
              <w:jc w:val="both"/>
              <w:rPr>
                <w:sz w:val="28"/>
                <w:szCs w:val="28"/>
              </w:rPr>
            </w:pPr>
          </w:p>
        </w:tc>
        <w:tc>
          <w:tcPr>
            <w:tcW w:w="1560" w:type="dxa"/>
          </w:tcPr>
          <w:p w:rsidR="00EA4EF9" w:rsidRPr="00DB6EC7" w:rsidRDefault="00EA4EF9" w:rsidP="00B93AB0">
            <w:pPr>
              <w:jc w:val="both"/>
              <w:rPr>
                <w:sz w:val="28"/>
                <w:szCs w:val="28"/>
              </w:rPr>
            </w:pPr>
            <w:r w:rsidRPr="00DB6EC7">
              <w:rPr>
                <w:sz w:val="28"/>
                <w:szCs w:val="28"/>
              </w:rPr>
              <w:t>11</w:t>
            </w:r>
          </w:p>
        </w:tc>
        <w:tc>
          <w:tcPr>
            <w:tcW w:w="1417" w:type="dxa"/>
          </w:tcPr>
          <w:p w:rsidR="00EA4EF9" w:rsidRPr="009371E5" w:rsidRDefault="00EA4EF9" w:rsidP="00B93AB0">
            <w:pPr>
              <w:jc w:val="both"/>
              <w:rPr>
                <w:sz w:val="28"/>
                <w:szCs w:val="28"/>
              </w:rPr>
            </w:pPr>
          </w:p>
        </w:tc>
      </w:tr>
      <w:tr w:rsidR="00EA4EF9" w:rsidRPr="009371E5" w:rsidTr="0073679A">
        <w:tc>
          <w:tcPr>
            <w:tcW w:w="959" w:type="dxa"/>
          </w:tcPr>
          <w:p w:rsidR="00EA4EF9" w:rsidRPr="00DB6EC7" w:rsidRDefault="00EA4EF9" w:rsidP="00B93AB0">
            <w:pPr>
              <w:jc w:val="both"/>
              <w:rPr>
                <w:sz w:val="28"/>
                <w:szCs w:val="28"/>
              </w:rPr>
            </w:pPr>
            <w:r w:rsidRPr="00DB6EC7">
              <w:rPr>
                <w:sz w:val="28"/>
                <w:szCs w:val="28"/>
              </w:rPr>
              <w:t>7</w:t>
            </w:r>
          </w:p>
        </w:tc>
        <w:tc>
          <w:tcPr>
            <w:tcW w:w="3685" w:type="dxa"/>
          </w:tcPr>
          <w:p w:rsidR="00EA4EF9" w:rsidRPr="00DB6EC7" w:rsidRDefault="00EA4EF9" w:rsidP="00B93AB0">
            <w:pPr>
              <w:jc w:val="both"/>
              <w:rPr>
                <w:sz w:val="28"/>
                <w:szCs w:val="28"/>
              </w:rPr>
            </w:pPr>
            <w:r w:rsidRPr="00DB6EC7">
              <w:rPr>
                <w:sz w:val="28"/>
                <w:szCs w:val="28"/>
              </w:rPr>
              <w:t xml:space="preserve">Часы систематизации знаний </w:t>
            </w:r>
          </w:p>
        </w:tc>
        <w:tc>
          <w:tcPr>
            <w:tcW w:w="851" w:type="dxa"/>
          </w:tcPr>
          <w:p w:rsidR="00EA4EF9" w:rsidRPr="00DB6EC7" w:rsidRDefault="00EA4EF9" w:rsidP="00B93AB0">
            <w:pPr>
              <w:jc w:val="both"/>
              <w:rPr>
                <w:sz w:val="28"/>
                <w:szCs w:val="28"/>
              </w:rPr>
            </w:pPr>
          </w:p>
        </w:tc>
        <w:tc>
          <w:tcPr>
            <w:tcW w:w="1417" w:type="dxa"/>
          </w:tcPr>
          <w:p w:rsidR="00EA4EF9" w:rsidRPr="00DB6EC7" w:rsidRDefault="00EA4EF9" w:rsidP="00B93AB0">
            <w:pPr>
              <w:jc w:val="both"/>
              <w:rPr>
                <w:sz w:val="28"/>
                <w:szCs w:val="28"/>
              </w:rPr>
            </w:pPr>
          </w:p>
        </w:tc>
        <w:tc>
          <w:tcPr>
            <w:tcW w:w="1560" w:type="dxa"/>
          </w:tcPr>
          <w:p w:rsidR="00EA4EF9" w:rsidRPr="00DB6EC7" w:rsidRDefault="00EA4EF9" w:rsidP="00B93AB0">
            <w:pPr>
              <w:jc w:val="both"/>
              <w:rPr>
                <w:sz w:val="28"/>
                <w:szCs w:val="28"/>
              </w:rPr>
            </w:pPr>
          </w:p>
        </w:tc>
        <w:tc>
          <w:tcPr>
            <w:tcW w:w="1417" w:type="dxa"/>
          </w:tcPr>
          <w:p w:rsidR="00EA4EF9" w:rsidRPr="009371E5" w:rsidRDefault="00EA4EF9" w:rsidP="00B93AB0">
            <w:pPr>
              <w:jc w:val="both"/>
              <w:rPr>
                <w:sz w:val="28"/>
                <w:szCs w:val="28"/>
              </w:rPr>
            </w:pPr>
          </w:p>
        </w:tc>
      </w:tr>
      <w:tr w:rsidR="00EA4EF9" w:rsidRPr="009371E5" w:rsidTr="0073679A">
        <w:tc>
          <w:tcPr>
            <w:tcW w:w="959" w:type="dxa"/>
          </w:tcPr>
          <w:p w:rsidR="00EA4EF9" w:rsidRPr="00DB6EC7" w:rsidRDefault="00EA4EF9" w:rsidP="00B93AB0">
            <w:pPr>
              <w:jc w:val="both"/>
              <w:rPr>
                <w:sz w:val="28"/>
                <w:szCs w:val="28"/>
              </w:rPr>
            </w:pPr>
            <w:r w:rsidRPr="00DB6EC7">
              <w:rPr>
                <w:sz w:val="28"/>
                <w:szCs w:val="28"/>
              </w:rPr>
              <w:t>Итого</w:t>
            </w:r>
          </w:p>
        </w:tc>
        <w:tc>
          <w:tcPr>
            <w:tcW w:w="3685" w:type="dxa"/>
          </w:tcPr>
          <w:p w:rsidR="00EA4EF9" w:rsidRPr="00DB6EC7" w:rsidRDefault="00EA4EF9" w:rsidP="00B93AB0">
            <w:pPr>
              <w:jc w:val="both"/>
              <w:rPr>
                <w:sz w:val="28"/>
                <w:szCs w:val="28"/>
              </w:rPr>
            </w:pPr>
          </w:p>
        </w:tc>
        <w:tc>
          <w:tcPr>
            <w:tcW w:w="851" w:type="dxa"/>
          </w:tcPr>
          <w:p w:rsidR="00EA4EF9" w:rsidRPr="00DB6EC7" w:rsidRDefault="0090498F" w:rsidP="00B93AB0">
            <w:pPr>
              <w:jc w:val="both"/>
              <w:rPr>
                <w:sz w:val="28"/>
                <w:szCs w:val="28"/>
              </w:rPr>
            </w:pPr>
            <w:r>
              <w:rPr>
                <w:sz w:val="28"/>
                <w:szCs w:val="28"/>
              </w:rPr>
              <w:t>68</w:t>
            </w:r>
          </w:p>
        </w:tc>
        <w:tc>
          <w:tcPr>
            <w:tcW w:w="1417" w:type="dxa"/>
          </w:tcPr>
          <w:p w:rsidR="00EA4EF9" w:rsidRPr="00DB6EC7" w:rsidRDefault="0090498F" w:rsidP="00B93AB0">
            <w:pPr>
              <w:jc w:val="both"/>
              <w:rPr>
                <w:sz w:val="28"/>
                <w:szCs w:val="28"/>
              </w:rPr>
            </w:pPr>
            <w:r>
              <w:rPr>
                <w:sz w:val="28"/>
                <w:szCs w:val="28"/>
              </w:rPr>
              <w:t>3</w:t>
            </w:r>
          </w:p>
        </w:tc>
        <w:tc>
          <w:tcPr>
            <w:tcW w:w="1560" w:type="dxa"/>
          </w:tcPr>
          <w:p w:rsidR="00EA4EF9" w:rsidRPr="00DB6EC7" w:rsidRDefault="00EA4EF9" w:rsidP="00B93AB0">
            <w:pPr>
              <w:jc w:val="both"/>
              <w:rPr>
                <w:sz w:val="28"/>
                <w:szCs w:val="28"/>
              </w:rPr>
            </w:pPr>
            <w:r w:rsidRPr="00DB6EC7">
              <w:rPr>
                <w:sz w:val="28"/>
                <w:szCs w:val="28"/>
              </w:rPr>
              <w:t>2</w:t>
            </w:r>
            <w:r w:rsidR="0090498F">
              <w:rPr>
                <w:sz w:val="28"/>
                <w:szCs w:val="28"/>
              </w:rPr>
              <w:t>1</w:t>
            </w:r>
          </w:p>
        </w:tc>
        <w:tc>
          <w:tcPr>
            <w:tcW w:w="1417" w:type="dxa"/>
          </w:tcPr>
          <w:p w:rsidR="00EA4EF9" w:rsidRPr="009371E5" w:rsidRDefault="00EA4EF9" w:rsidP="00B93AB0">
            <w:pPr>
              <w:jc w:val="both"/>
              <w:rPr>
                <w:sz w:val="28"/>
                <w:szCs w:val="28"/>
              </w:rPr>
            </w:pPr>
            <w:r w:rsidRPr="009371E5">
              <w:rPr>
                <w:sz w:val="28"/>
                <w:szCs w:val="28"/>
              </w:rPr>
              <w:t>4</w:t>
            </w:r>
          </w:p>
        </w:tc>
      </w:tr>
    </w:tbl>
    <w:p w:rsidR="00FC383B" w:rsidRDefault="00FC383B" w:rsidP="00B93AB0"/>
    <w:p w:rsidR="0073679A" w:rsidRDefault="0073679A" w:rsidP="00B93AB0">
      <w:pPr>
        <w:pStyle w:val="1"/>
        <w:spacing w:before="0" w:after="0"/>
        <w:ind w:right="-1"/>
        <w:jc w:val="center"/>
        <w:rPr>
          <w:rFonts w:ascii="Times New Roman" w:hAnsi="Times New Roman"/>
          <w:sz w:val="30"/>
          <w:szCs w:val="30"/>
        </w:rPr>
      </w:pPr>
      <w:bookmarkStart w:id="1" w:name="_Toc449519700"/>
    </w:p>
    <w:p w:rsidR="0073679A" w:rsidRDefault="0073679A" w:rsidP="00B93AB0">
      <w:pPr>
        <w:pStyle w:val="1"/>
        <w:spacing w:before="0" w:after="0"/>
        <w:ind w:right="-1"/>
        <w:jc w:val="center"/>
        <w:rPr>
          <w:rFonts w:ascii="Times New Roman" w:hAnsi="Times New Roman"/>
          <w:sz w:val="30"/>
          <w:szCs w:val="30"/>
        </w:rPr>
      </w:pPr>
      <w:r>
        <w:rPr>
          <w:rFonts w:ascii="Times New Roman" w:hAnsi="Times New Roman"/>
          <w:sz w:val="30"/>
          <w:szCs w:val="30"/>
        </w:rPr>
        <w:t>6 класс</w:t>
      </w:r>
    </w:p>
    <w:p w:rsidR="00EA4EF9" w:rsidRPr="002F3A70" w:rsidRDefault="00EA4EF9" w:rsidP="00B93AB0">
      <w:pPr>
        <w:pStyle w:val="1"/>
        <w:spacing w:before="0" w:after="0"/>
        <w:ind w:right="-1"/>
        <w:jc w:val="center"/>
        <w:rPr>
          <w:rFonts w:ascii="Times New Roman" w:hAnsi="Times New Roman"/>
          <w:sz w:val="30"/>
          <w:szCs w:val="30"/>
        </w:rPr>
      </w:pPr>
      <w:r w:rsidRPr="002F3A70">
        <w:rPr>
          <w:rFonts w:ascii="Times New Roman" w:hAnsi="Times New Roman"/>
          <w:sz w:val="30"/>
          <w:szCs w:val="30"/>
        </w:rPr>
        <w:t xml:space="preserve">1. Планируемые результаты освоения </w:t>
      </w:r>
      <w:r>
        <w:rPr>
          <w:rFonts w:ascii="Times New Roman" w:hAnsi="Times New Roman"/>
          <w:sz w:val="30"/>
          <w:szCs w:val="30"/>
        </w:rPr>
        <w:br/>
      </w:r>
      <w:r w:rsidRPr="002F3A70">
        <w:rPr>
          <w:rFonts w:ascii="Times New Roman" w:hAnsi="Times New Roman"/>
          <w:sz w:val="30"/>
          <w:szCs w:val="30"/>
        </w:rPr>
        <w:t>учебного предмета «Литература» в 6 классе</w:t>
      </w:r>
      <w:bookmarkEnd w:id="1"/>
    </w:p>
    <w:p w:rsidR="00EA4EF9" w:rsidRDefault="00EA4EF9" w:rsidP="00B93AB0">
      <w:pPr>
        <w:pStyle w:val="a7"/>
        <w:widowControl w:val="0"/>
        <w:shd w:val="clear" w:color="auto" w:fill="auto"/>
        <w:tabs>
          <w:tab w:val="left" w:pos="851"/>
        </w:tabs>
        <w:spacing w:after="0" w:line="240" w:lineRule="auto"/>
        <w:ind w:right="-1" w:firstLine="567"/>
        <w:jc w:val="both"/>
        <w:rPr>
          <w:rFonts w:ascii="Times New Roman" w:hAnsi="Times New Roman"/>
          <w:b/>
          <w:sz w:val="28"/>
          <w:szCs w:val="28"/>
        </w:rPr>
      </w:pPr>
    </w:p>
    <w:p w:rsidR="00EA4EF9" w:rsidRPr="00B37C4D" w:rsidRDefault="00EA4EF9" w:rsidP="00B93AB0">
      <w:pPr>
        <w:pStyle w:val="a7"/>
        <w:widowControl w:val="0"/>
        <w:shd w:val="clear" w:color="auto" w:fill="auto"/>
        <w:tabs>
          <w:tab w:val="left" w:pos="851"/>
        </w:tabs>
        <w:spacing w:after="0" w:line="240" w:lineRule="auto"/>
        <w:ind w:right="-1" w:firstLine="567"/>
        <w:jc w:val="both"/>
        <w:rPr>
          <w:rFonts w:ascii="Times New Roman" w:hAnsi="Times New Roman"/>
          <w:b/>
          <w:i/>
          <w:sz w:val="28"/>
          <w:szCs w:val="28"/>
        </w:rPr>
      </w:pPr>
      <w:r w:rsidRPr="00B37C4D">
        <w:rPr>
          <w:rFonts w:ascii="Times New Roman" w:hAnsi="Times New Roman"/>
          <w:b/>
          <w:i/>
          <w:sz w:val="28"/>
          <w:szCs w:val="28"/>
        </w:rPr>
        <w:t>Ученик</w:t>
      </w:r>
      <w:r>
        <w:rPr>
          <w:rFonts w:ascii="Times New Roman" w:hAnsi="Times New Roman"/>
          <w:b/>
          <w:i/>
          <w:sz w:val="28"/>
          <w:szCs w:val="28"/>
        </w:rPr>
        <w:t>,</w:t>
      </w:r>
      <w:r w:rsidRPr="00B37C4D">
        <w:rPr>
          <w:rFonts w:ascii="Times New Roman" w:hAnsi="Times New Roman"/>
          <w:b/>
          <w:i/>
          <w:sz w:val="28"/>
          <w:szCs w:val="28"/>
        </w:rPr>
        <w:t xml:space="preserve"> </w:t>
      </w:r>
      <w:r>
        <w:rPr>
          <w:rFonts w:ascii="Times New Roman" w:hAnsi="Times New Roman"/>
          <w:b/>
          <w:i/>
          <w:sz w:val="28"/>
          <w:szCs w:val="28"/>
        </w:rPr>
        <w:t xml:space="preserve">окончивший 6 класс, </w:t>
      </w:r>
      <w:r w:rsidRPr="00B37C4D">
        <w:rPr>
          <w:rFonts w:ascii="Times New Roman" w:hAnsi="Times New Roman"/>
          <w:b/>
          <w:i/>
          <w:sz w:val="28"/>
          <w:szCs w:val="28"/>
        </w:rPr>
        <w:t>научится:</w:t>
      </w:r>
    </w:p>
    <w:p w:rsidR="00EA4EF9" w:rsidRPr="007C3CA7" w:rsidRDefault="00EA4EF9" w:rsidP="00B93AB0">
      <w:pPr>
        <w:widowControl w:val="0"/>
        <w:numPr>
          <w:ilvl w:val="0"/>
          <w:numId w:val="6"/>
        </w:numPr>
        <w:tabs>
          <w:tab w:val="left" w:pos="851"/>
        </w:tabs>
        <w:ind w:left="0" w:right="-1" w:firstLine="567"/>
        <w:jc w:val="both"/>
        <w:rPr>
          <w:sz w:val="28"/>
          <w:szCs w:val="28"/>
        </w:rPr>
      </w:pPr>
      <w:r w:rsidRPr="007C3CA7">
        <w:rPr>
          <w:sz w:val="28"/>
          <w:szCs w:val="28"/>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EA4EF9" w:rsidRPr="007C3CA7" w:rsidRDefault="00EA4EF9" w:rsidP="00B93AB0">
      <w:pPr>
        <w:widowControl w:val="0"/>
        <w:numPr>
          <w:ilvl w:val="0"/>
          <w:numId w:val="6"/>
        </w:numPr>
        <w:tabs>
          <w:tab w:val="left" w:pos="851"/>
        </w:tabs>
        <w:ind w:left="0" w:right="-1" w:firstLine="567"/>
        <w:jc w:val="both"/>
        <w:rPr>
          <w:sz w:val="28"/>
          <w:szCs w:val="28"/>
        </w:rPr>
      </w:pPr>
      <w:r w:rsidRPr="007C3CA7">
        <w:rPr>
          <w:sz w:val="28"/>
          <w:szCs w:val="28"/>
        </w:rPr>
        <w:t>воспринимать художественный текст как произведение искусства, послание автора читателю, современнику и потомку;</w:t>
      </w:r>
    </w:p>
    <w:p w:rsidR="00EA4EF9" w:rsidRDefault="00EA4EF9" w:rsidP="00B93AB0">
      <w:pPr>
        <w:widowControl w:val="0"/>
        <w:numPr>
          <w:ilvl w:val="0"/>
          <w:numId w:val="6"/>
        </w:numPr>
        <w:tabs>
          <w:tab w:val="left" w:pos="851"/>
        </w:tabs>
        <w:ind w:left="0" w:right="-1" w:firstLine="567"/>
        <w:jc w:val="both"/>
        <w:rPr>
          <w:sz w:val="28"/>
          <w:szCs w:val="28"/>
        </w:rPr>
      </w:pPr>
      <w:proofErr w:type="gramStart"/>
      <w:r w:rsidRPr="007C3CA7">
        <w:rPr>
          <w:sz w:val="28"/>
          <w:szCs w:val="28"/>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воспроизводить сюжет изученного произведения и объяснять внутренние связи его элементов;</w:t>
      </w:r>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отличать стихотворение от прозы, используя сведения о стихосложении (ритм, рифма, строфа);</w:t>
      </w:r>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видеть связь между различными видами искусства и использовать их сопоставление, например, при обращении к иллюстрации, конкретному произведению;</w:t>
      </w:r>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выявлять основную нравственную проблематику произведения;</w:t>
      </w:r>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определять главные эпизоды в эпическом произведении, устанавливать причинно-следственные связи между ними;</w:t>
      </w:r>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прослеживать изменение настроения (интонации) в стихотворении;</w:t>
      </w:r>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 xml:space="preserve">воспринимать многозначность слов в художественном тексте, определять их роль в произведении, выявлять в изобразительно-выразительных средствах проявление авторского отношения к </w:t>
      </w:r>
      <w:proofErr w:type="gramStart"/>
      <w:r w:rsidRPr="009371E5">
        <w:rPr>
          <w:sz w:val="28"/>
          <w:szCs w:val="28"/>
        </w:rPr>
        <w:t>изображаемому</w:t>
      </w:r>
      <w:proofErr w:type="gramEnd"/>
      <w:r w:rsidRPr="009371E5">
        <w:rPr>
          <w:sz w:val="28"/>
          <w:szCs w:val="28"/>
        </w:rPr>
        <w:t>;</w:t>
      </w:r>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различать особенности построения и языка произведений простейших жанров (народная и литературная сказка, загадка, басня, рассказ);</w:t>
      </w:r>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пользоваться алфавитным каталогом школьной библиотеки;</w:t>
      </w:r>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ориентироваться в незнакомой книге (автор произведения, аннотация, оглавление, предисловие, послесловие и др.);</w:t>
      </w:r>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аргументировать свое отношение к героям произведения, объяснять мотивы поведения героев, сопоставлять и оценивать их поступки, переживания, портреты, речь, находить прямые авторские оценки;</w:t>
      </w:r>
    </w:p>
    <w:p w:rsidR="00EA4EF9" w:rsidRPr="009371E5" w:rsidRDefault="00EA4EF9" w:rsidP="00B93AB0">
      <w:pPr>
        <w:widowControl w:val="0"/>
        <w:numPr>
          <w:ilvl w:val="0"/>
          <w:numId w:val="6"/>
        </w:numPr>
        <w:tabs>
          <w:tab w:val="left" w:pos="851"/>
        </w:tabs>
        <w:ind w:left="0" w:right="-1" w:firstLine="567"/>
        <w:jc w:val="both"/>
        <w:rPr>
          <w:sz w:val="28"/>
          <w:szCs w:val="28"/>
        </w:rPr>
      </w:pPr>
      <w:r w:rsidRPr="009371E5">
        <w:rPr>
          <w:sz w:val="28"/>
          <w:szCs w:val="28"/>
        </w:rPr>
        <w:t>видеть общность и различия писателей в пределах тематически близких произведений</w:t>
      </w:r>
      <w:r>
        <w:rPr>
          <w:sz w:val="28"/>
          <w:szCs w:val="28"/>
        </w:rPr>
        <w:t>;</w:t>
      </w:r>
    </w:p>
    <w:p w:rsidR="00EA4EF9" w:rsidRPr="007C3CA7" w:rsidRDefault="00EA4EF9" w:rsidP="00B93AB0">
      <w:pPr>
        <w:widowControl w:val="0"/>
        <w:numPr>
          <w:ilvl w:val="0"/>
          <w:numId w:val="6"/>
        </w:numPr>
        <w:tabs>
          <w:tab w:val="left" w:pos="851"/>
        </w:tabs>
        <w:ind w:left="0" w:firstLine="567"/>
        <w:jc w:val="both"/>
        <w:rPr>
          <w:sz w:val="28"/>
          <w:szCs w:val="28"/>
        </w:rPr>
      </w:pPr>
      <w:r w:rsidRPr="007C3CA7">
        <w:rPr>
          <w:sz w:val="28"/>
          <w:szCs w:val="28"/>
        </w:rPr>
        <w:lastRenderedPageBreak/>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EA4EF9" w:rsidRPr="007C3CA7" w:rsidRDefault="00EA4EF9" w:rsidP="00B93AB0">
      <w:pPr>
        <w:widowControl w:val="0"/>
        <w:numPr>
          <w:ilvl w:val="0"/>
          <w:numId w:val="6"/>
        </w:numPr>
        <w:tabs>
          <w:tab w:val="left" w:pos="851"/>
        </w:tabs>
        <w:ind w:left="0" w:firstLine="567"/>
        <w:jc w:val="both"/>
        <w:rPr>
          <w:sz w:val="28"/>
          <w:szCs w:val="28"/>
        </w:rPr>
      </w:pPr>
      <w:r w:rsidRPr="007C3CA7">
        <w:rPr>
          <w:sz w:val="28"/>
          <w:szCs w:val="28"/>
        </w:rPr>
        <w:t>определять актуальность произведений для читателей разных поколений и вступать в диалог с другими читателями;</w:t>
      </w:r>
    </w:p>
    <w:p w:rsidR="00EA4EF9" w:rsidRPr="007C3CA7" w:rsidRDefault="00EA4EF9" w:rsidP="00B93AB0">
      <w:pPr>
        <w:widowControl w:val="0"/>
        <w:numPr>
          <w:ilvl w:val="0"/>
          <w:numId w:val="6"/>
        </w:numPr>
        <w:tabs>
          <w:tab w:val="left" w:pos="851"/>
        </w:tabs>
        <w:ind w:left="0" w:firstLine="567"/>
        <w:jc w:val="both"/>
        <w:rPr>
          <w:sz w:val="28"/>
          <w:szCs w:val="28"/>
        </w:rPr>
      </w:pPr>
      <w:r w:rsidRPr="007C3CA7">
        <w:rPr>
          <w:sz w:val="28"/>
          <w:szCs w:val="28"/>
        </w:rPr>
        <w:t>анализировать и истолковывать произведения разной жанровой природы, аргументирован</w:t>
      </w:r>
      <w:r>
        <w:rPr>
          <w:sz w:val="28"/>
          <w:szCs w:val="28"/>
        </w:rPr>
        <w:t>н</w:t>
      </w:r>
      <w:r w:rsidRPr="007C3CA7">
        <w:rPr>
          <w:sz w:val="28"/>
          <w:szCs w:val="28"/>
        </w:rPr>
        <w:t xml:space="preserve">о формулируя своё отношение к </w:t>
      </w:r>
      <w:proofErr w:type="gramStart"/>
      <w:r w:rsidRPr="007C3CA7">
        <w:rPr>
          <w:sz w:val="28"/>
          <w:szCs w:val="28"/>
        </w:rPr>
        <w:t>прочитанному</w:t>
      </w:r>
      <w:proofErr w:type="gramEnd"/>
      <w:r w:rsidRPr="007C3CA7">
        <w:rPr>
          <w:sz w:val="28"/>
          <w:szCs w:val="28"/>
        </w:rPr>
        <w:t>;</w:t>
      </w:r>
    </w:p>
    <w:p w:rsidR="00EA4EF9" w:rsidRPr="007C3CA7" w:rsidRDefault="00EA4EF9" w:rsidP="00B93AB0">
      <w:pPr>
        <w:widowControl w:val="0"/>
        <w:numPr>
          <w:ilvl w:val="0"/>
          <w:numId w:val="6"/>
        </w:numPr>
        <w:tabs>
          <w:tab w:val="left" w:pos="851"/>
        </w:tabs>
        <w:ind w:left="0" w:firstLine="567"/>
        <w:jc w:val="both"/>
        <w:rPr>
          <w:sz w:val="28"/>
          <w:szCs w:val="28"/>
        </w:rPr>
      </w:pPr>
      <w:r w:rsidRPr="007C3CA7">
        <w:rPr>
          <w:sz w:val="28"/>
          <w:szCs w:val="28"/>
        </w:rPr>
        <w:t>создавать собственный текст аналитического и интерпретирующего характера в различных форматах;</w:t>
      </w:r>
    </w:p>
    <w:p w:rsidR="00EA4EF9" w:rsidRPr="007C3CA7" w:rsidRDefault="00EA4EF9" w:rsidP="00B93AB0">
      <w:pPr>
        <w:widowControl w:val="0"/>
        <w:numPr>
          <w:ilvl w:val="0"/>
          <w:numId w:val="6"/>
        </w:numPr>
        <w:tabs>
          <w:tab w:val="left" w:pos="851"/>
        </w:tabs>
        <w:ind w:left="0" w:firstLine="567"/>
        <w:jc w:val="both"/>
        <w:rPr>
          <w:sz w:val="28"/>
          <w:szCs w:val="28"/>
        </w:rPr>
      </w:pPr>
      <w:r w:rsidRPr="007C3CA7">
        <w:rPr>
          <w:sz w:val="28"/>
          <w:szCs w:val="28"/>
        </w:rPr>
        <w:t>сопоставлять произведение словесного искусства и его воплощение в других искусствах;</w:t>
      </w:r>
    </w:p>
    <w:p w:rsidR="00EA4EF9" w:rsidRPr="007C3CA7" w:rsidRDefault="00EA4EF9" w:rsidP="00B93AB0">
      <w:pPr>
        <w:widowControl w:val="0"/>
        <w:numPr>
          <w:ilvl w:val="0"/>
          <w:numId w:val="6"/>
        </w:numPr>
        <w:tabs>
          <w:tab w:val="left" w:pos="851"/>
        </w:tabs>
        <w:ind w:left="0" w:firstLine="567"/>
        <w:jc w:val="both"/>
        <w:rPr>
          <w:sz w:val="28"/>
          <w:szCs w:val="28"/>
        </w:rPr>
      </w:pPr>
      <w:r w:rsidRPr="007C3CA7">
        <w:rPr>
          <w:sz w:val="28"/>
          <w:szCs w:val="28"/>
        </w:rPr>
        <w:t>работать с разными источниками информации и владеть основными способами её обработки и презентации.</w:t>
      </w:r>
    </w:p>
    <w:p w:rsidR="00EA4EF9" w:rsidRDefault="00EA4EF9" w:rsidP="00B93AB0">
      <w:pPr>
        <w:pStyle w:val="141"/>
        <w:widowControl w:val="0"/>
        <w:shd w:val="clear" w:color="auto" w:fill="auto"/>
        <w:tabs>
          <w:tab w:val="left" w:pos="851"/>
        </w:tabs>
        <w:spacing w:line="240" w:lineRule="auto"/>
        <w:ind w:firstLine="567"/>
        <w:rPr>
          <w:rFonts w:ascii="Times New Roman" w:hAnsi="Times New Roman" w:cs="Times New Roman"/>
          <w:b/>
          <w:i w:val="0"/>
          <w:sz w:val="28"/>
          <w:szCs w:val="28"/>
        </w:rPr>
      </w:pPr>
    </w:p>
    <w:p w:rsidR="00EA4EF9" w:rsidRPr="00B37C4D" w:rsidRDefault="00EA4EF9" w:rsidP="00B93AB0">
      <w:pPr>
        <w:pStyle w:val="141"/>
        <w:widowControl w:val="0"/>
        <w:shd w:val="clear" w:color="auto" w:fill="auto"/>
        <w:tabs>
          <w:tab w:val="left" w:pos="851"/>
        </w:tabs>
        <w:spacing w:line="240" w:lineRule="auto"/>
        <w:ind w:firstLine="567"/>
        <w:rPr>
          <w:rFonts w:ascii="Times New Roman" w:hAnsi="Times New Roman" w:cs="Times New Roman"/>
          <w:b/>
          <w:sz w:val="28"/>
          <w:szCs w:val="28"/>
        </w:rPr>
      </w:pPr>
      <w:r w:rsidRPr="00B37C4D">
        <w:rPr>
          <w:rFonts w:ascii="Times New Roman" w:hAnsi="Times New Roman" w:cs="Times New Roman"/>
          <w:b/>
          <w:sz w:val="28"/>
          <w:szCs w:val="28"/>
        </w:rPr>
        <w:t>Ученик</w:t>
      </w:r>
      <w:r>
        <w:rPr>
          <w:rFonts w:ascii="Times New Roman" w:hAnsi="Times New Roman" w:cs="Times New Roman"/>
          <w:b/>
          <w:sz w:val="28"/>
          <w:szCs w:val="28"/>
        </w:rPr>
        <w:t xml:space="preserve">, окончивший 6 класс, </w:t>
      </w:r>
      <w:r w:rsidRPr="00B37C4D">
        <w:rPr>
          <w:rFonts w:ascii="Times New Roman" w:hAnsi="Times New Roman" w:cs="Times New Roman"/>
          <w:b/>
          <w:sz w:val="28"/>
          <w:szCs w:val="28"/>
        </w:rPr>
        <w:t>получит возможность научиться:</w:t>
      </w:r>
    </w:p>
    <w:p w:rsidR="00EA4EF9" w:rsidRPr="00B37C4D" w:rsidRDefault="00EA4EF9" w:rsidP="00B93AB0">
      <w:pPr>
        <w:widowControl w:val="0"/>
        <w:numPr>
          <w:ilvl w:val="0"/>
          <w:numId w:val="6"/>
        </w:numPr>
        <w:tabs>
          <w:tab w:val="left" w:pos="851"/>
        </w:tabs>
        <w:ind w:left="0" w:firstLine="567"/>
        <w:jc w:val="both"/>
        <w:rPr>
          <w:sz w:val="28"/>
          <w:szCs w:val="28"/>
        </w:rPr>
      </w:pPr>
      <w:r w:rsidRPr="00B37C4D">
        <w:rPr>
          <w:sz w:val="28"/>
          <w:szCs w:val="28"/>
        </w:rPr>
        <w:t>выбирать путь анализа произведения, адекватный</w:t>
      </w:r>
      <w:r w:rsidRPr="00B37C4D">
        <w:rPr>
          <w:iCs/>
        </w:rPr>
        <w:t xml:space="preserve"> </w:t>
      </w:r>
      <w:r w:rsidRPr="00B37C4D">
        <w:rPr>
          <w:sz w:val="28"/>
          <w:szCs w:val="28"/>
        </w:rPr>
        <w:t>жанрово-родовой природе художественного текста;</w:t>
      </w:r>
    </w:p>
    <w:p w:rsidR="00EA4EF9" w:rsidRPr="00B37C4D" w:rsidRDefault="00EA4EF9" w:rsidP="00B93AB0">
      <w:pPr>
        <w:widowControl w:val="0"/>
        <w:numPr>
          <w:ilvl w:val="0"/>
          <w:numId w:val="6"/>
        </w:numPr>
        <w:tabs>
          <w:tab w:val="left" w:pos="851"/>
        </w:tabs>
        <w:ind w:left="0" w:firstLine="567"/>
        <w:jc w:val="both"/>
        <w:rPr>
          <w:sz w:val="28"/>
          <w:szCs w:val="28"/>
        </w:rPr>
      </w:pPr>
      <w:r w:rsidRPr="00B37C4D">
        <w:rPr>
          <w:sz w:val="28"/>
          <w:szCs w:val="28"/>
        </w:rPr>
        <w:t>дифференцировать элементы поэтики художественного текста, видеть их художественную и смысловую функцию;</w:t>
      </w:r>
    </w:p>
    <w:p w:rsidR="00EA4EF9" w:rsidRPr="00CD59FD" w:rsidRDefault="00EA4EF9" w:rsidP="00B93AB0">
      <w:pPr>
        <w:widowControl w:val="0"/>
        <w:numPr>
          <w:ilvl w:val="0"/>
          <w:numId w:val="6"/>
        </w:numPr>
        <w:tabs>
          <w:tab w:val="left" w:pos="851"/>
        </w:tabs>
        <w:ind w:left="0" w:firstLine="567"/>
        <w:jc w:val="both"/>
        <w:rPr>
          <w:sz w:val="28"/>
          <w:szCs w:val="28"/>
        </w:rPr>
      </w:pPr>
      <w:r w:rsidRPr="00CD59FD">
        <w:rPr>
          <w:sz w:val="28"/>
          <w:szCs w:val="28"/>
        </w:rPr>
        <w:t>писать творческое сочинение типа описания и повествования на материале жизненных и литературных впечатлений;</w:t>
      </w:r>
    </w:p>
    <w:p w:rsidR="00EA4EF9" w:rsidRPr="00B37C4D" w:rsidRDefault="00EA4EF9" w:rsidP="00B93AB0">
      <w:pPr>
        <w:widowControl w:val="0"/>
        <w:numPr>
          <w:ilvl w:val="0"/>
          <w:numId w:val="6"/>
        </w:numPr>
        <w:tabs>
          <w:tab w:val="left" w:pos="851"/>
        </w:tabs>
        <w:ind w:left="0" w:firstLine="567"/>
        <w:jc w:val="both"/>
        <w:rPr>
          <w:sz w:val="28"/>
          <w:szCs w:val="28"/>
        </w:rPr>
      </w:pPr>
      <w:r w:rsidRPr="00B37C4D">
        <w:rPr>
          <w:sz w:val="28"/>
          <w:szCs w:val="28"/>
        </w:rPr>
        <w:t>сопоставлять «чужие» тексты интерпретирующего</w:t>
      </w:r>
      <w:r w:rsidRPr="00B37C4D">
        <w:rPr>
          <w:iCs/>
        </w:rPr>
        <w:t xml:space="preserve"> </w:t>
      </w:r>
      <w:r w:rsidRPr="00B37C4D">
        <w:rPr>
          <w:sz w:val="28"/>
          <w:szCs w:val="28"/>
        </w:rPr>
        <w:t>характера, аргументировано оценивать их;</w:t>
      </w:r>
    </w:p>
    <w:p w:rsidR="00EA4EF9" w:rsidRPr="00B37C4D" w:rsidRDefault="00EA4EF9" w:rsidP="00B93AB0">
      <w:pPr>
        <w:widowControl w:val="0"/>
        <w:numPr>
          <w:ilvl w:val="0"/>
          <w:numId w:val="6"/>
        </w:numPr>
        <w:tabs>
          <w:tab w:val="left" w:pos="851"/>
        </w:tabs>
        <w:ind w:left="0" w:firstLine="567"/>
        <w:jc w:val="both"/>
        <w:rPr>
          <w:sz w:val="28"/>
          <w:szCs w:val="28"/>
        </w:rPr>
      </w:pPr>
      <w:r w:rsidRPr="00B37C4D">
        <w:rPr>
          <w:sz w:val="28"/>
          <w:szCs w:val="28"/>
        </w:rPr>
        <w:t>оценивать интерпретацию художественного текста,</w:t>
      </w:r>
      <w:r w:rsidRPr="00B37C4D">
        <w:rPr>
          <w:iCs/>
        </w:rPr>
        <w:t xml:space="preserve"> </w:t>
      </w:r>
      <w:r w:rsidRPr="00B37C4D">
        <w:rPr>
          <w:sz w:val="28"/>
          <w:szCs w:val="28"/>
        </w:rPr>
        <w:t>созданную средствами других искусств;</w:t>
      </w:r>
    </w:p>
    <w:p w:rsidR="00EA4EF9" w:rsidRPr="00B37C4D" w:rsidRDefault="00EA4EF9" w:rsidP="00B93AB0">
      <w:pPr>
        <w:widowControl w:val="0"/>
        <w:numPr>
          <w:ilvl w:val="0"/>
          <w:numId w:val="6"/>
        </w:numPr>
        <w:tabs>
          <w:tab w:val="left" w:pos="851"/>
        </w:tabs>
        <w:ind w:left="0" w:firstLine="567"/>
        <w:jc w:val="both"/>
        <w:rPr>
          <w:sz w:val="28"/>
          <w:szCs w:val="28"/>
        </w:rPr>
      </w:pPr>
      <w:r w:rsidRPr="00B37C4D">
        <w:rPr>
          <w:sz w:val="28"/>
          <w:szCs w:val="28"/>
        </w:rPr>
        <w:t>создавать собственную интерпретацию изученного</w:t>
      </w:r>
      <w:r w:rsidRPr="00B37C4D">
        <w:rPr>
          <w:iCs/>
        </w:rPr>
        <w:t xml:space="preserve"> </w:t>
      </w:r>
      <w:r w:rsidRPr="00B37C4D">
        <w:rPr>
          <w:sz w:val="28"/>
          <w:szCs w:val="28"/>
        </w:rPr>
        <w:t>текста средствами других искусств;</w:t>
      </w:r>
    </w:p>
    <w:p w:rsidR="00EA4EF9" w:rsidRPr="00B37C4D" w:rsidRDefault="00EA4EF9" w:rsidP="00B93AB0">
      <w:pPr>
        <w:widowControl w:val="0"/>
        <w:numPr>
          <w:ilvl w:val="0"/>
          <w:numId w:val="6"/>
        </w:numPr>
        <w:tabs>
          <w:tab w:val="left" w:pos="851"/>
        </w:tabs>
        <w:ind w:left="0" w:firstLine="567"/>
        <w:jc w:val="both"/>
        <w:rPr>
          <w:sz w:val="28"/>
          <w:szCs w:val="28"/>
        </w:rPr>
      </w:pPr>
      <w:r w:rsidRPr="00B37C4D">
        <w:rPr>
          <w:sz w:val="28"/>
          <w:szCs w:val="28"/>
        </w:rPr>
        <w:t>сопоставлять произведения русской и мировой литературы самостоятельно (или под руководством учителя),</w:t>
      </w:r>
      <w:r w:rsidRPr="00B37C4D">
        <w:rPr>
          <w:iCs/>
        </w:rPr>
        <w:t xml:space="preserve"> </w:t>
      </w:r>
      <w:r w:rsidRPr="00B37C4D">
        <w:rPr>
          <w:sz w:val="28"/>
          <w:szCs w:val="28"/>
        </w:rPr>
        <w:t>определяя линии сопоставления, выбирая аспект для сопоставительного анализа;</w:t>
      </w:r>
    </w:p>
    <w:p w:rsidR="00EA4EF9" w:rsidRPr="00B37C4D" w:rsidRDefault="00EA4EF9" w:rsidP="00B93AB0">
      <w:pPr>
        <w:widowControl w:val="0"/>
        <w:numPr>
          <w:ilvl w:val="0"/>
          <w:numId w:val="6"/>
        </w:numPr>
        <w:tabs>
          <w:tab w:val="left" w:pos="851"/>
        </w:tabs>
        <w:ind w:left="0" w:firstLine="567"/>
        <w:jc w:val="both"/>
        <w:rPr>
          <w:sz w:val="28"/>
          <w:szCs w:val="28"/>
        </w:rPr>
      </w:pPr>
      <w:r w:rsidRPr="00B37C4D">
        <w:rPr>
          <w:sz w:val="28"/>
          <w:szCs w:val="28"/>
        </w:rPr>
        <w:t>вести самостоятельную проектно-исследовательскую</w:t>
      </w:r>
      <w:r w:rsidRPr="00B37C4D">
        <w:rPr>
          <w:iCs/>
        </w:rPr>
        <w:t xml:space="preserve"> </w:t>
      </w:r>
      <w:r w:rsidRPr="00B37C4D">
        <w:rPr>
          <w:sz w:val="28"/>
          <w:szCs w:val="28"/>
        </w:rPr>
        <w:t>деятельность и оформлять её результаты в разных форматах (работа исследовательского характера, реферат,</w:t>
      </w:r>
      <w:r w:rsidRPr="00B37C4D">
        <w:rPr>
          <w:iCs/>
        </w:rPr>
        <w:t xml:space="preserve"> </w:t>
      </w:r>
      <w:r>
        <w:rPr>
          <w:sz w:val="28"/>
          <w:szCs w:val="28"/>
        </w:rPr>
        <w:t>проект);</w:t>
      </w:r>
    </w:p>
    <w:p w:rsidR="00EA4EF9" w:rsidRPr="00B37C4D" w:rsidRDefault="00EA4EF9" w:rsidP="00B93AB0">
      <w:pPr>
        <w:widowControl w:val="0"/>
        <w:numPr>
          <w:ilvl w:val="0"/>
          <w:numId w:val="6"/>
        </w:numPr>
        <w:tabs>
          <w:tab w:val="left" w:pos="851"/>
        </w:tabs>
        <w:ind w:left="0" w:firstLine="567"/>
        <w:jc w:val="both"/>
        <w:rPr>
          <w:sz w:val="28"/>
          <w:szCs w:val="28"/>
        </w:rPr>
      </w:pPr>
      <w:r w:rsidRPr="00B37C4D">
        <w:rPr>
          <w:sz w:val="28"/>
          <w:szCs w:val="28"/>
        </w:rPr>
        <w:t>создавать собственные письменные и устные сообщения о писателе, произведении, героях и поступках на основе нескольких источников информации, сопровождать выступление презентацией, учитывая особенности аудитории сверстников;</w:t>
      </w:r>
    </w:p>
    <w:p w:rsidR="00EA4EF9" w:rsidRPr="00CD59FD" w:rsidRDefault="00EA4EF9" w:rsidP="00B93AB0">
      <w:pPr>
        <w:widowControl w:val="0"/>
        <w:numPr>
          <w:ilvl w:val="0"/>
          <w:numId w:val="6"/>
        </w:numPr>
        <w:tabs>
          <w:tab w:val="left" w:pos="851"/>
        </w:tabs>
        <w:ind w:left="0" w:firstLine="567"/>
        <w:jc w:val="both"/>
        <w:rPr>
          <w:sz w:val="28"/>
          <w:szCs w:val="28"/>
        </w:rPr>
      </w:pPr>
      <w:r w:rsidRPr="00CD59FD">
        <w:rPr>
          <w:sz w:val="28"/>
          <w:szCs w:val="28"/>
        </w:rPr>
        <w:t>работать в группе сверстников при решении познавательных задач, связанных с изучением художественных</w:t>
      </w:r>
      <w:r>
        <w:rPr>
          <w:sz w:val="28"/>
          <w:szCs w:val="28"/>
        </w:rPr>
        <w:t xml:space="preserve"> </w:t>
      </w:r>
      <w:r w:rsidRPr="00CD59FD">
        <w:rPr>
          <w:sz w:val="28"/>
          <w:szCs w:val="28"/>
        </w:rPr>
        <w:t>особенностей произведения и его проблематики, планировать совместную деятельность, учитывать мнение окружающих и адекватно оценивать собственный вклад в деятельность группы.</w:t>
      </w:r>
    </w:p>
    <w:p w:rsidR="00EA4EF9" w:rsidRDefault="00EA4EF9" w:rsidP="00B93AB0">
      <w:pPr>
        <w:widowControl w:val="0"/>
        <w:tabs>
          <w:tab w:val="left" w:pos="851"/>
        </w:tabs>
        <w:ind w:firstLine="567"/>
        <w:jc w:val="both"/>
        <w:rPr>
          <w:sz w:val="28"/>
          <w:szCs w:val="28"/>
        </w:rPr>
      </w:pPr>
    </w:p>
    <w:p w:rsidR="00EA4EF9" w:rsidRPr="00EE3697" w:rsidRDefault="00EA4EF9" w:rsidP="00B93AB0">
      <w:pPr>
        <w:widowControl w:val="0"/>
        <w:tabs>
          <w:tab w:val="left" w:pos="851"/>
        </w:tabs>
        <w:ind w:firstLine="567"/>
        <w:jc w:val="both"/>
        <w:rPr>
          <w:b/>
          <w:i/>
          <w:sz w:val="28"/>
          <w:szCs w:val="28"/>
        </w:rPr>
      </w:pPr>
      <w:r>
        <w:rPr>
          <w:sz w:val="28"/>
          <w:szCs w:val="28"/>
        </w:rPr>
        <w:t xml:space="preserve">В процессе изучения литературы </w:t>
      </w:r>
      <w:proofErr w:type="gramStart"/>
      <w:r w:rsidRPr="00EE3697">
        <w:rPr>
          <w:b/>
          <w:i/>
          <w:sz w:val="28"/>
          <w:szCs w:val="28"/>
        </w:rPr>
        <w:t>обучающийся</w:t>
      </w:r>
      <w:proofErr w:type="gramEnd"/>
      <w:r w:rsidRPr="00EE3697">
        <w:rPr>
          <w:b/>
          <w:i/>
          <w:sz w:val="28"/>
          <w:szCs w:val="28"/>
        </w:rPr>
        <w:t xml:space="preserve"> овладеет следующими сведениями по теории литературы:</w:t>
      </w:r>
    </w:p>
    <w:p w:rsidR="00EA4EF9" w:rsidRDefault="00EA4EF9" w:rsidP="00B93AB0">
      <w:pPr>
        <w:widowControl w:val="0"/>
        <w:numPr>
          <w:ilvl w:val="0"/>
          <w:numId w:val="6"/>
        </w:numPr>
        <w:tabs>
          <w:tab w:val="left" w:pos="851"/>
        </w:tabs>
        <w:ind w:left="0" w:firstLine="567"/>
        <w:jc w:val="both"/>
        <w:rPr>
          <w:rFonts w:eastAsia="Calibri"/>
          <w:sz w:val="28"/>
          <w:szCs w:val="28"/>
          <w:lang w:eastAsia="en-US"/>
        </w:rPr>
      </w:pPr>
      <w:r>
        <w:rPr>
          <w:sz w:val="28"/>
          <w:szCs w:val="28"/>
        </w:rPr>
        <w:t>произведение, текст;</w:t>
      </w:r>
    </w:p>
    <w:p w:rsidR="00EA4EF9" w:rsidRDefault="00EA4EF9" w:rsidP="00B93AB0">
      <w:pPr>
        <w:widowControl w:val="0"/>
        <w:numPr>
          <w:ilvl w:val="0"/>
          <w:numId w:val="6"/>
        </w:numPr>
        <w:tabs>
          <w:tab w:val="left" w:pos="851"/>
        </w:tabs>
        <w:ind w:left="0" w:firstLine="567"/>
        <w:jc w:val="both"/>
        <w:rPr>
          <w:sz w:val="28"/>
          <w:szCs w:val="28"/>
        </w:rPr>
      </w:pPr>
      <w:r>
        <w:rPr>
          <w:sz w:val="28"/>
          <w:szCs w:val="28"/>
        </w:rPr>
        <w:lastRenderedPageBreak/>
        <w:t>роды (эпос, лирика, драма) и жанры литературы;</w:t>
      </w:r>
    </w:p>
    <w:p w:rsidR="00EA4EF9" w:rsidRDefault="00EA4EF9" w:rsidP="00B93AB0">
      <w:pPr>
        <w:widowControl w:val="0"/>
        <w:numPr>
          <w:ilvl w:val="0"/>
          <w:numId w:val="6"/>
        </w:numPr>
        <w:tabs>
          <w:tab w:val="left" w:pos="851"/>
        </w:tabs>
        <w:ind w:left="0" w:firstLine="567"/>
        <w:jc w:val="both"/>
        <w:rPr>
          <w:sz w:val="28"/>
          <w:szCs w:val="28"/>
        </w:rPr>
      </w:pPr>
      <w:r>
        <w:rPr>
          <w:sz w:val="28"/>
          <w:szCs w:val="28"/>
        </w:rPr>
        <w:t>содержание и форма;</w:t>
      </w:r>
    </w:p>
    <w:p w:rsidR="00EA4EF9" w:rsidRDefault="00EA4EF9" w:rsidP="00B93AB0">
      <w:pPr>
        <w:widowControl w:val="0"/>
        <w:numPr>
          <w:ilvl w:val="0"/>
          <w:numId w:val="6"/>
        </w:numPr>
        <w:tabs>
          <w:tab w:val="left" w:pos="851"/>
        </w:tabs>
        <w:ind w:left="0" w:firstLine="567"/>
        <w:jc w:val="both"/>
        <w:rPr>
          <w:sz w:val="28"/>
          <w:szCs w:val="28"/>
        </w:rPr>
      </w:pPr>
      <w:r>
        <w:rPr>
          <w:sz w:val="28"/>
          <w:szCs w:val="28"/>
        </w:rPr>
        <w:t>композиция;</w:t>
      </w:r>
    </w:p>
    <w:p w:rsidR="00EA4EF9" w:rsidRDefault="00EA4EF9" w:rsidP="00B93AB0">
      <w:pPr>
        <w:widowControl w:val="0"/>
        <w:numPr>
          <w:ilvl w:val="0"/>
          <w:numId w:val="6"/>
        </w:numPr>
        <w:tabs>
          <w:tab w:val="left" w:pos="851"/>
        </w:tabs>
        <w:ind w:left="0" w:firstLine="567"/>
        <w:jc w:val="both"/>
        <w:rPr>
          <w:sz w:val="28"/>
          <w:szCs w:val="28"/>
        </w:rPr>
      </w:pPr>
      <w:r>
        <w:rPr>
          <w:sz w:val="28"/>
          <w:szCs w:val="28"/>
        </w:rPr>
        <w:t>тема, проблема, идея;</w:t>
      </w:r>
    </w:p>
    <w:p w:rsidR="00EA4EF9" w:rsidRDefault="00EA4EF9" w:rsidP="00B93AB0">
      <w:pPr>
        <w:widowControl w:val="0"/>
        <w:numPr>
          <w:ilvl w:val="0"/>
          <w:numId w:val="6"/>
        </w:numPr>
        <w:tabs>
          <w:tab w:val="left" w:pos="851"/>
        </w:tabs>
        <w:ind w:left="0" w:firstLine="567"/>
        <w:jc w:val="both"/>
        <w:rPr>
          <w:sz w:val="28"/>
          <w:szCs w:val="28"/>
        </w:rPr>
      </w:pPr>
      <w:r>
        <w:rPr>
          <w:sz w:val="28"/>
          <w:szCs w:val="28"/>
        </w:rPr>
        <w:t>сюжет, мотив, конфликт;</w:t>
      </w:r>
    </w:p>
    <w:p w:rsidR="00EA4EF9" w:rsidRDefault="00EA4EF9" w:rsidP="00B93AB0">
      <w:pPr>
        <w:widowControl w:val="0"/>
        <w:numPr>
          <w:ilvl w:val="0"/>
          <w:numId w:val="6"/>
        </w:numPr>
        <w:tabs>
          <w:tab w:val="left" w:pos="851"/>
        </w:tabs>
        <w:ind w:left="0" w:firstLine="567"/>
        <w:jc w:val="both"/>
        <w:rPr>
          <w:sz w:val="28"/>
          <w:szCs w:val="28"/>
        </w:rPr>
      </w:pPr>
      <w:r>
        <w:rPr>
          <w:sz w:val="28"/>
          <w:szCs w:val="28"/>
        </w:rPr>
        <w:t>автор, повествователь, герой, лирический герой;</w:t>
      </w:r>
    </w:p>
    <w:p w:rsidR="00EA4EF9" w:rsidRDefault="00EA4EF9" w:rsidP="00B93AB0">
      <w:pPr>
        <w:widowControl w:val="0"/>
        <w:numPr>
          <w:ilvl w:val="0"/>
          <w:numId w:val="6"/>
        </w:numPr>
        <w:tabs>
          <w:tab w:val="left" w:pos="851"/>
        </w:tabs>
        <w:ind w:left="0" w:firstLine="567"/>
        <w:jc w:val="both"/>
        <w:rPr>
          <w:sz w:val="28"/>
          <w:szCs w:val="28"/>
        </w:rPr>
      </w:pPr>
      <w:r>
        <w:rPr>
          <w:sz w:val="28"/>
          <w:szCs w:val="28"/>
        </w:rPr>
        <w:t>образ, система образов;</w:t>
      </w:r>
    </w:p>
    <w:p w:rsidR="00EA4EF9" w:rsidRDefault="00EA4EF9" w:rsidP="00B93AB0">
      <w:pPr>
        <w:widowControl w:val="0"/>
        <w:numPr>
          <w:ilvl w:val="0"/>
          <w:numId w:val="6"/>
        </w:numPr>
        <w:tabs>
          <w:tab w:val="left" w:pos="851"/>
        </w:tabs>
        <w:ind w:left="0" w:firstLine="567"/>
        <w:jc w:val="both"/>
        <w:rPr>
          <w:sz w:val="28"/>
          <w:szCs w:val="28"/>
        </w:rPr>
      </w:pPr>
      <w:r>
        <w:rPr>
          <w:sz w:val="28"/>
          <w:szCs w:val="28"/>
        </w:rPr>
        <w:t>диалог, монолог;</w:t>
      </w:r>
    </w:p>
    <w:p w:rsidR="00EA4EF9" w:rsidRDefault="00EA4EF9" w:rsidP="00B93AB0">
      <w:pPr>
        <w:widowControl w:val="0"/>
        <w:numPr>
          <w:ilvl w:val="0"/>
          <w:numId w:val="6"/>
        </w:numPr>
        <w:tabs>
          <w:tab w:val="left" w:pos="851"/>
        </w:tabs>
        <w:ind w:left="0" w:firstLine="567"/>
        <w:jc w:val="both"/>
        <w:rPr>
          <w:sz w:val="28"/>
          <w:szCs w:val="28"/>
        </w:rPr>
      </w:pPr>
      <w:proofErr w:type="gramStart"/>
      <w:r>
        <w:rPr>
          <w:sz w:val="28"/>
          <w:szCs w:val="28"/>
        </w:rPr>
        <w:t>тропы: метафора, метонимия; сравнение, эпитет, олицетворение, гипербола, антитеза; сатира, юмор, ирония;</w:t>
      </w:r>
      <w:proofErr w:type="gramEnd"/>
    </w:p>
    <w:p w:rsidR="00EA4EF9" w:rsidRDefault="00EA4EF9" w:rsidP="00B93AB0">
      <w:pPr>
        <w:widowControl w:val="0"/>
        <w:numPr>
          <w:ilvl w:val="0"/>
          <w:numId w:val="6"/>
        </w:numPr>
        <w:tabs>
          <w:tab w:val="left" w:pos="851"/>
        </w:tabs>
        <w:ind w:left="0" w:firstLine="567"/>
        <w:jc w:val="both"/>
        <w:rPr>
          <w:sz w:val="28"/>
          <w:szCs w:val="28"/>
        </w:rPr>
      </w:pPr>
      <w:r>
        <w:rPr>
          <w:sz w:val="28"/>
          <w:szCs w:val="28"/>
        </w:rPr>
        <w:t>стих и проза;</w:t>
      </w:r>
    </w:p>
    <w:p w:rsidR="00EA4EF9" w:rsidRDefault="00EA4EF9" w:rsidP="00B93AB0">
      <w:pPr>
        <w:widowControl w:val="0"/>
        <w:numPr>
          <w:ilvl w:val="0"/>
          <w:numId w:val="6"/>
        </w:numPr>
        <w:tabs>
          <w:tab w:val="left" w:pos="851"/>
        </w:tabs>
        <w:ind w:left="0" w:firstLine="567"/>
        <w:jc w:val="both"/>
        <w:rPr>
          <w:sz w:val="28"/>
          <w:szCs w:val="28"/>
        </w:rPr>
      </w:pPr>
      <w:proofErr w:type="gramStart"/>
      <w:r>
        <w:rPr>
          <w:sz w:val="28"/>
          <w:szCs w:val="28"/>
        </w:rPr>
        <w:t>строфа, ритм, рифма, основные стихотворные размеры (ямб, хорей, дактиль, анапест, амфибрахий);</w:t>
      </w:r>
      <w:proofErr w:type="gramEnd"/>
    </w:p>
    <w:p w:rsidR="00EA4EF9" w:rsidRDefault="00EA4EF9" w:rsidP="00B93AB0">
      <w:pPr>
        <w:widowControl w:val="0"/>
        <w:numPr>
          <w:ilvl w:val="0"/>
          <w:numId w:val="6"/>
        </w:numPr>
        <w:tabs>
          <w:tab w:val="left" w:pos="851"/>
        </w:tabs>
        <w:ind w:left="0" w:firstLine="567"/>
        <w:jc w:val="both"/>
        <w:rPr>
          <w:sz w:val="28"/>
          <w:szCs w:val="28"/>
        </w:rPr>
      </w:pPr>
      <w:r>
        <w:rPr>
          <w:sz w:val="28"/>
          <w:szCs w:val="28"/>
        </w:rPr>
        <w:t>художественная деталь (портрет, пейзаж, интерьер);</w:t>
      </w:r>
    </w:p>
    <w:p w:rsidR="00EA4EF9" w:rsidRPr="00B4003E" w:rsidRDefault="00EA4EF9" w:rsidP="00B93AB0">
      <w:pPr>
        <w:widowControl w:val="0"/>
        <w:numPr>
          <w:ilvl w:val="0"/>
          <w:numId w:val="6"/>
        </w:numPr>
        <w:tabs>
          <w:tab w:val="left" w:pos="851"/>
        </w:tabs>
        <w:ind w:left="0" w:firstLine="567"/>
        <w:jc w:val="both"/>
        <w:rPr>
          <w:sz w:val="28"/>
          <w:szCs w:val="28"/>
        </w:rPr>
      </w:pPr>
      <w:r w:rsidRPr="00B4003E">
        <w:rPr>
          <w:sz w:val="28"/>
          <w:szCs w:val="28"/>
        </w:rPr>
        <w:t>основы анализа художественного произведения и сравнительного анализа образов.</w:t>
      </w:r>
    </w:p>
    <w:p w:rsidR="00EA4EF9" w:rsidRDefault="00EA4EF9" w:rsidP="00B93AB0">
      <w:pPr>
        <w:widowControl w:val="0"/>
        <w:tabs>
          <w:tab w:val="left" w:pos="851"/>
        </w:tabs>
        <w:ind w:firstLine="567"/>
        <w:jc w:val="both"/>
        <w:rPr>
          <w:sz w:val="28"/>
          <w:szCs w:val="28"/>
        </w:rPr>
      </w:pPr>
    </w:p>
    <w:p w:rsidR="00EA4EF9" w:rsidRPr="00EE3697" w:rsidRDefault="00EA4EF9" w:rsidP="00B93AB0">
      <w:pPr>
        <w:widowControl w:val="0"/>
        <w:tabs>
          <w:tab w:val="left" w:pos="851"/>
        </w:tabs>
        <w:ind w:firstLine="567"/>
        <w:jc w:val="both"/>
        <w:rPr>
          <w:b/>
          <w:i/>
          <w:sz w:val="28"/>
          <w:szCs w:val="28"/>
        </w:rPr>
      </w:pPr>
      <w:r>
        <w:rPr>
          <w:sz w:val="28"/>
          <w:szCs w:val="28"/>
        </w:rPr>
        <w:t xml:space="preserve">В процессе изучения литературы </w:t>
      </w:r>
      <w:r w:rsidRPr="00EE3697">
        <w:rPr>
          <w:b/>
          <w:i/>
          <w:sz w:val="28"/>
          <w:szCs w:val="28"/>
        </w:rPr>
        <w:t>учащийся овладеет следующими сведениями по истории литературы:</w:t>
      </w:r>
    </w:p>
    <w:p w:rsidR="00EA4EF9" w:rsidRDefault="00EA4EF9" w:rsidP="00B93AB0">
      <w:pPr>
        <w:widowControl w:val="0"/>
        <w:numPr>
          <w:ilvl w:val="0"/>
          <w:numId w:val="6"/>
        </w:numPr>
        <w:tabs>
          <w:tab w:val="left" w:pos="851"/>
        </w:tabs>
        <w:ind w:left="0" w:firstLine="567"/>
        <w:jc w:val="both"/>
        <w:rPr>
          <w:sz w:val="28"/>
          <w:szCs w:val="28"/>
        </w:rPr>
      </w:pPr>
      <w:r>
        <w:rPr>
          <w:sz w:val="28"/>
          <w:szCs w:val="28"/>
        </w:rPr>
        <w:t>Фольклор. Жанры фольклора.</w:t>
      </w:r>
    </w:p>
    <w:p w:rsidR="00EA4EF9" w:rsidRDefault="00EA4EF9" w:rsidP="00B93AB0">
      <w:pPr>
        <w:widowControl w:val="0"/>
        <w:numPr>
          <w:ilvl w:val="0"/>
          <w:numId w:val="6"/>
        </w:numPr>
        <w:tabs>
          <w:tab w:val="left" w:pos="851"/>
        </w:tabs>
        <w:ind w:left="0" w:firstLine="567"/>
        <w:jc w:val="both"/>
        <w:rPr>
          <w:sz w:val="28"/>
          <w:szCs w:val="28"/>
        </w:rPr>
      </w:pPr>
      <w:r>
        <w:rPr>
          <w:sz w:val="28"/>
          <w:szCs w:val="28"/>
        </w:rPr>
        <w:t>Древнерусская литература. Поучительный характер произведений древнерусской литературы, ее религиозно-духовные корни. Патриотический пафос древнерусской литературы. Связь литературы с фольклором. Многообразие жанров древнерусской литературы (летопись, слово, житие, поучение, повесть, сказание).</w:t>
      </w:r>
    </w:p>
    <w:p w:rsidR="00EA4EF9" w:rsidRDefault="00EA4EF9" w:rsidP="00B93AB0">
      <w:pPr>
        <w:widowControl w:val="0"/>
        <w:numPr>
          <w:ilvl w:val="0"/>
          <w:numId w:val="6"/>
        </w:numPr>
        <w:tabs>
          <w:tab w:val="left" w:pos="851"/>
        </w:tabs>
        <w:ind w:left="0" w:firstLine="567"/>
        <w:jc w:val="both"/>
        <w:rPr>
          <w:sz w:val="28"/>
          <w:szCs w:val="28"/>
        </w:rPr>
      </w:pPr>
      <w:r>
        <w:rPr>
          <w:sz w:val="28"/>
          <w:szCs w:val="28"/>
        </w:rPr>
        <w:t>Русская литература XVIII века. Идейно-художественное своеобразие литературы эпохи Просвещения. Нравственно-воспитательный пафос литературы.</w:t>
      </w:r>
    </w:p>
    <w:p w:rsidR="00EA4EF9" w:rsidRDefault="00EA4EF9" w:rsidP="00B93AB0">
      <w:pPr>
        <w:widowControl w:val="0"/>
        <w:numPr>
          <w:ilvl w:val="0"/>
          <w:numId w:val="6"/>
        </w:numPr>
        <w:tabs>
          <w:tab w:val="left" w:pos="851"/>
        </w:tabs>
        <w:ind w:left="0" w:firstLine="567"/>
        <w:jc w:val="both"/>
        <w:rPr>
          <w:sz w:val="28"/>
          <w:szCs w:val="28"/>
        </w:rPr>
      </w:pPr>
      <w:r>
        <w:rPr>
          <w:sz w:val="28"/>
          <w:szCs w:val="28"/>
        </w:rPr>
        <w:t xml:space="preserve">Русская литература XIX века. Романтизм в русской литературе. Романтический герой. Реализм в русской литературе XIX века.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Основные темы и образы русской поэзии XIX века (человек и природа, родина, любовь). </w:t>
      </w:r>
    </w:p>
    <w:p w:rsidR="00EA4EF9" w:rsidRDefault="00EA4EF9" w:rsidP="00B93AB0">
      <w:pPr>
        <w:widowControl w:val="0"/>
        <w:numPr>
          <w:ilvl w:val="0"/>
          <w:numId w:val="6"/>
        </w:numPr>
        <w:tabs>
          <w:tab w:val="left" w:pos="851"/>
        </w:tabs>
        <w:ind w:left="0" w:firstLine="567"/>
        <w:jc w:val="both"/>
        <w:rPr>
          <w:sz w:val="28"/>
          <w:szCs w:val="28"/>
        </w:rPr>
      </w:pPr>
      <w:r>
        <w:rPr>
          <w:sz w:val="28"/>
          <w:szCs w:val="28"/>
        </w:rPr>
        <w:t xml:space="preserve">Русская литература XX века. Изображение трагических событий отечественной истории. Обращение к традиционным в русской литературе жизненным ценностям. Образы родины, дома, семьи. Основные темы и образы русской поэзии XX века (человек и природа, родина, любовь, война). </w:t>
      </w:r>
    </w:p>
    <w:p w:rsidR="00EA4EF9" w:rsidRPr="00B37C4D" w:rsidRDefault="00EA4EF9" w:rsidP="00B93AB0">
      <w:pPr>
        <w:widowControl w:val="0"/>
        <w:numPr>
          <w:ilvl w:val="0"/>
          <w:numId w:val="6"/>
        </w:numPr>
        <w:tabs>
          <w:tab w:val="left" w:pos="851"/>
        </w:tabs>
        <w:ind w:left="0" w:firstLine="567"/>
        <w:jc w:val="both"/>
        <w:rPr>
          <w:sz w:val="28"/>
          <w:szCs w:val="28"/>
        </w:rPr>
      </w:pPr>
      <w:r>
        <w:rPr>
          <w:sz w:val="28"/>
          <w:szCs w:val="28"/>
        </w:rPr>
        <w:t xml:space="preserve">Литература народов России. Любовь к своей родине и к своему родному краю, верность обычаям, своей семье, </w:t>
      </w:r>
      <w:r>
        <w:rPr>
          <w:sz w:val="28"/>
          <w:szCs w:val="28"/>
        </w:rPr>
        <w:lastRenderedPageBreak/>
        <w:t xml:space="preserve">традициям своего народа. Книга в жизни человека. Тема бессмертия народа, нации до тех пор, пока живы его язык, поэзия, обычаи. </w:t>
      </w:r>
      <w:proofErr w:type="gramStart"/>
      <w:r w:rsidRPr="001A50F9">
        <w:rPr>
          <w:sz w:val="28"/>
          <w:szCs w:val="28"/>
        </w:rPr>
        <w:t>Общечеловеческое</w:t>
      </w:r>
      <w:proofErr w:type="gramEnd"/>
      <w:r w:rsidRPr="001A50F9">
        <w:rPr>
          <w:sz w:val="28"/>
          <w:szCs w:val="28"/>
        </w:rPr>
        <w:t xml:space="preserve"> и национальное в литературе разных народов.</w:t>
      </w:r>
      <w:r w:rsidRPr="00B37C4D">
        <w:rPr>
          <w:sz w:val="28"/>
          <w:szCs w:val="28"/>
        </w:rPr>
        <w:t xml:space="preserve"> </w:t>
      </w:r>
    </w:p>
    <w:p w:rsidR="00EA4EF9" w:rsidRDefault="00EA4EF9" w:rsidP="00B93AB0">
      <w:pPr>
        <w:widowControl w:val="0"/>
        <w:numPr>
          <w:ilvl w:val="0"/>
          <w:numId w:val="6"/>
        </w:numPr>
        <w:tabs>
          <w:tab w:val="left" w:pos="851"/>
        </w:tabs>
        <w:ind w:left="0" w:firstLine="567"/>
        <w:jc w:val="both"/>
        <w:rPr>
          <w:sz w:val="28"/>
          <w:szCs w:val="28"/>
        </w:rPr>
      </w:pPr>
      <w:r>
        <w:rPr>
          <w:sz w:val="28"/>
          <w:szCs w:val="28"/>
        </w:rPr>
        <w:t>Зарубежная литература. Философская и нравственная проблематика произведений. Тема поиска истины. Изображение мужества человека и его умения противостоять жизненным невзгодам. Преобразование мира как жизненная потребность человека. Герой в поисках смысла жизни. «Вечные» образы в литературе.</w:t>
      </w:r>
    </w:p>
    <w:p w:rsidR="00EA4EF9" w:rsidRDefault="00EA4EF9" w:rsidP="00B93AB0">
      <w:pPr>
        <w:widowControl w:val="0"/>
        <w:tabs>
          <w:tab w:val="left" w:pos="851"/>
        </w:tabs>
        <w:jc w:val="both"/>
        <w:rPr>
          <w:sz w:val="28"/>
          <w:szCs w:val="28"/>
        </w:rPr>
      </w:pPr>
    </w:p>
    <w:p w:rsidR="00EA4EF9" w:rsidRDefault="00EA4EF9" w:rsidP="00B93AB0">
      <w:pPr>
        <w:widowControl w:val="0"/>
        <w:tabs>
          <w:tab w:val="left" w:pos="851"/>
        </w:tabs>
        <w:jc w:val="both"/>
        <w:rPr>
          <w:sz w:val="28"/>
          <w:szCs w:val="28"/>
        </w:rPr>
      </w:pPr>
    </w:p>
    <w:p w:rsidR="00EA4EF9" w:rsidRDefault="00EA4EF9" w:rsidP="00B93AB0">
      <w:pPr>
        <w:widowControl w:val="0"/>
        <w:tabs>
          <w:tab w:val="left" w:pos="851"/>
        </w:tabs>
        <w:jc w:val="both"/>
        <w:rPr>
          <w:sz w:val="28"/>
          <w:szCs w:val="28"/>
        </w:rPr>
      </w:pPr>
    </w:p>
    <w:p w:rsidR="00EA4EF9" w:rsidRDefault="00EA4EF9" w:rsidP="00B93AB0">
      <w:pPr>
        <w:widowControl w:val="0"/>
        <w:tabs>
          <w:tab w:val="left" w:pos="851"/>
        </w:tabs>
        <w:jc w:val="both"/>
        <w:rPr>
          <w:sz w:val="28"/>
          <w:szCs w:val="28"/>
        </w:rPr>
      </w:pPr>
    </w:p>
    <w:p w:rsidR="00EA4EF9" w:rsidRDefault="00EA4EF9" w:rsidP="00B93AB0">
      <w:pPr>
        <w:widowControl w:val="0"/>
        <w:tabs>
          <w:tab w:val="left" w:pos="851"/>
        </w:tabs>
        <w:jc w:val="both"/>
        <w:rPr>
          <w:sz w:val="28"/>
          <w:szCs w:val="28"/>
        </w:rPr>
      </w:pPr>
    </w:p>
    <w:p w:rsidR="00EA4EF9" w:rsidRDefault="00EA4EF9" w:rsidP="00B93AB0">
      <w:pPr>
        <w:widowControl w:val="0"/>
        <w:tabs>
          <w:tab w:val="left" w:pos="851"/>
        </w:tabs>
        <w:jc w:val="both"/>
        <w:rPr>
          <w:sz w:val="28"/>
          <w:szCs w:val="28"/>
        </w:rPr>
      </w:pPr>
    </w:p>
    <w:p w:rsidR="00EA4EF9" w:rsidRPr="00512A7E" w:rsidRDefault="00EA4EF9" w:rsidP="00B93AB0">
      <w:pPr>
        <w:widowControl w:val="0"/>
        <w:tabs>
          <w:tab w:val="left" w:pos="284"/>
          <w:tab w:val="left" w:pos="851"/>
        </w:tabs>
        <w:ind w:left="567"/>
        <w:jc w:val="both"/>
        <w:rPr>
          <w:sz w:val="28"/>
          <w:szCs w:val="28"/>
        </w:rPr>
      </w:pPr>
    </w:p>
    <w:p w:rsidR="00EA4EF9" w:rsidRPr="002F3A70" w:rsidRDefault="00EA4EF9" w:rsidP="00B93AB0">
      <w:pPr>
        <w:pStyle w:val="1"/>
        <w:spacing w:before="0" w:after="0"/>
        <w:jc w:val="center"/>
        <w:rPr>
          <w:rFonts w:ascii="Times New Roman" w:hAnsi="Times New Roman"/>
          <w:sz w:val="30"/>
          <w:szCs w:val="30"/>
        </w:rPr>
      </w:pPr>
      <w:bookmarkStart w:id="2" w:name="_Toc449519701"/>
      <w:r w:rsidRPr="002F3A70">
        <w:rPr>
          <w:rFonts w:ascii="Times New Roman" w:hAnsi="Times New Roman"/>
          <w:sz w:val="30"/>
          <w:szCs w:val="30"/>
        </w:rPr>
        <w:t>2. Содержание учебного предмета</w:t>
      </w:r>
      <w:bookmarkEnd w:id="2"/>
    </w:p>
    <w:p w:rsidR="00EA4EF9" w:rsidRPr="00512A7E" w:rsidRDefault="00EA4EF9" w:rsidP="00B93AB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8"/>
        <w:gridCol w:w="3280"/>
        <w:gridCol w:w="11194"/>
      </w:tblGrid>
      <w:tr w:rsidR="00EA4EF9" w:rsidTr="0073679A">
        <w:tc>
          <w:tcPr>
            <w:tcW w:w="252" w:type="pct"/>
            <w:tcBorders>
              <w:top w:val="single" w:sz="4" w:space="0" w:color="000000"/>
              <w:left w:val="single" w:sz="4" w:space="0" w:color="000000"/>
              <w:bottom w:val="single" w:sz="4" w:space="0" w:color="000000"/>
              <w:right w:val="single" w:sz="4" w:space="0" w:color="000000"/>
            </w:tcBorders>
            <w:vAlign w:val="center"/>
            <w:hideMark/>
          </w:tcPr>
          <w:p w:rsidR="00EA4EF9" w:rsidRDefault="00EA4EF9" w:rsidP="00B93AB0">
            <w:pPr>
              <w:widowControl w:val="0"/>
              <w:tabs>
                <w:tab w:val="left" w:pos="0"/>
              </w:tabs>
              <w:jc w:val="center"/>
              <w:rPr>
                <w:sz w:val="28"/>
                <w:szCs w:val="28"/>
              </w:rPr>
            </w:pPr>
            <w:r>
              <w:rPr>
                <w:sz w:val="28"/>
                <w:szCs w:val="28"/>
              </w:rPr>
              <w:t>№</w:t>
            </w:r>
          </w:p>
        </w:tc>
        <w:tc>
          <w:tcPr>
            <w:tcW w:w="1076" w:type="pct"/>
            <w:tcBorders>
              <w:top w:val="single" w:sz="4" w:space="0" w:color="000000"/>
              <w:left w:val="single" w:sz="4" w:space="0" w:color="000000"/>
              <w:bottom w:val="single" w:sz="4" w:space="0" w:color="000000"/>
              <w:right w:val="single" w:sz="4" w:space="0" w:color="000000"/>
            </w:tcBorders>
            <w:vAlign w:val="center"/>
            <w:hideMark/>
          </w:tcPr>
          <w:p w:rsidR="00EA4EF9" w:rsidRDefault="00EA4EF9" w:rsidP="00B93AB0">
            <w:pPr>
              <w:widowControl w:val="0"/>
              <w:tabs>
                <w:tab w:val="left" w:pos="0"/>
              </w:tabs>
              <w:rPr>
                <w:sz w:val="28"/>
                <w:szCs w:val="28"/>
              </w:rPr>
            </w:pPr>
            <w:r>
              <w:rPr>
                <w:sz w:val="28"/>
                <w:szCs w:val="28"/>
              </w:rPr>
              <w:t>Названия темы</w:t>
            </w:r>
          </w:p>
        </w:tc>
        <w:tc>
          <w:tcPr>
            <w:tcW w:w="3673" w:type="pct"/>
            <w:tcBorders>
              <w:top w:val="single" w:sz="4" w:space="0" w:color="000000"/>
              <w:left w:val="single" w:sz="4" w:space="0" w:color="000000"/>
              <w:bottom w:val="single" w:sz="4" w:space="0" w:color="000000"/>
              <w:right w:val="single" w:sz="4" w:space="0" w:color="000000"/>
            </w:tcBorders>
            <w:vAlign w:val="center"/>
            <w:hideMark/>
          </w:tcPr>
          <w:p w:rsidR="00EA4EF9" w:rsidRDefault="00EA4EF9" w:rsidP="00B93AB0">
            <w:pPr>
              <w:widowControl w:val="0"/>
              <w:tabs>
                <w:tab w:val="left" w:pos="0"/>
              </w:tabs>
              <w:jc w:val="center"/>
              <w:rPr>
                <w:sz w:val="28"/>
                <w:szCs w:val="28"/>
              </w:rPr>
            </w:pPr>
            <w:r>
              <w:rPr>
                <w:sz w:val="28"/>
                <w:szCs w:val="28"/>
              </w:rPr>
              <w:t>Основное содержание</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t>1</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jc w:val="both"/>
              <w:rPr>
                <w:sz w:val="28"/>
                <w:szCs w:val="28"/>
              </w:rPr>
            </w:pPr>
            <w:r>
              <w:rPr>
                <w:sz w:val="28"/>
                <w:szCs w:val="28"/>
              </w:rPr>
              <w:t>Введение</w:t>
            </w:r>
          </w:p>
        </w:tc>
        <w:tc>
          <w:tcPr>
            <w:tcW w:w="3673"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autoSpaceDE w:val="0"/>
              <w:autoSpaceDN w:val="0"/>
              <w:adjustRightInd w:val="0"/>
              <w:jc w:val="both"/>
              <w:rPr>
                <w:sz w:val="28"/>
                <w:szCs w:val="28"/>
              </w:rPr>
            </w:pPr>
            <w:r>
              <w:rPr>
                <w:sz w:val="28"/>
                <w:szCs w:val="28"/>
              </w:rPr>
              <w:t>Введение. Художественное произведение. Содержание и форма. Автор и герой. Отношение автора к герою. Способы выражения авторской позиции</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t>2</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Pr="0001765E" w:rsidRDefault="00EA4EF9" w:rsidP="00B93AB0">
            <w:pPr>
              <w:widowControl w:val="0"/>
              <w:rPr>
                <w:sz w:val="28"/>
                <w:szCs w:val="28"/>
              </w:rPr>
            </w:pPr>
            <w:r w:rsidRPr="0001765E">
              <w:rPr>
                <w:sz w:val="28"/>
                <w:szCs w:val="28"/>
              </w:rPr>
              <w:t>Устное народное творчество</w:t>
            </w:r>
          </w:p>
          <w:p w:rsidR="00EA4EF9" w:rsidRDefault="00EA4EF9" w:rsidP="00B93AB0">
            <w:pPr>
              <w:widowControl w:val="0"/>
              <w:jc w:val="both"/>
              <w:rPr>
                <w:sz w:val="28"/>
                <w:szCs w:val="28"/>
              </w:rPr>
            </w:pPr>
          </w:p>
        </w:tc>
        <w:tc>
          <w:tcPr>
            <w:tcW w:w="3673"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autoSpaceDE w:val="0"/>
              <w:autoSpaceDN w:val="0"/>
              <w:adjustRightInd w:val="0"/>
              <w:jc w:val="both"/>
              <w:rPr>
                <w:sz w:val="28"/>
                <w:szCs w:val="28"/>
              </w:rPr>
            </w:pPr>
            <w:r>
              <w:rPr>
                <w:b/>
                <w:sz w:val="28"/>
                <w:szCs w:val="28"/>
              </w:rPr>
              <w:t>Обрядовый фольклор.</w:t>
            </w:r>
            <w:r>
              <w:rPr>
                <w:sz w:val="28"/>
                <w:szCs w:val="28"/>
              </w:rPr>
              <w:t xml:space="preserve"> Произведения обрядового фольклора: колядки, веснянки, масленичные, летние и осенние обрядовые песни. Эстетическое значение обрядового фольклора.</w:t>
            </w:r>
          </w:p>
          <w:p w:rsidR="00EA4EF9" w:rsidRDefault="00EA4EF9" w:rsidP="00B93AB0">
            <w:pPr>
              <w:widowControl w:val="0"/>
              <w:autoSpaceDE w:val="0"/>
              <w:autoSpaceDN w:val="0"/>
              <w:adjustRightInd w:val="0"/>
              <w:jc w:val="both"/>
              <w:rPr>
                <w:sz w:val="28"/>
                <w:szCs w:val="28"/>
              </w:rPr>
            </w:pPr>
            <w:r>
              <w:rPr>
                <w:b/>
                <w:sz w:val="28"/>
                <w:szCs w:val="28"/>
              </w:rPr>
              <w:t>Пословицы и поговорки. Загадки</w:t>
            </w:r>
            <w:r>
              <w:rPr>
                <w:sz w:val="28"/>
                <w:szCs w:val="28"/>
              </w:rPr>
              <w:t xml:space="preserve">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EA4EF9" w:rsidRDefault="00EA4EF9" w:rsidP="00B93AB0">
            <w:pPr>
              <w:widowControl w:val="0"/>
              <w:autoSpaceDE w:val="0"/>
              <w:autoSpaceDN w:val="0"/>
              <w:adjustRightInd w:val="0"/>
              <w:jc w:val="both"/>
              <w:rPr>
                <w:b/>
                <w:bCs/>
                <w:i/>
                <w:sz w:val="28"/>
                <w:szCs w:val="28"/>
              </w:rPr>
            </w:pPr>
            <w:r>
              <w:rPr>
                <w:i/>
                <w:sz w:val="28"/>
                <w:szCs w:val="28"/>
              </w:rPr>
              <w:t>Теория литературы. Обрядовый фольклор (начальные представления). Малые жанры фольклора: пословицы и поговорки, загадки</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t>3</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Из древнерусской литературы</w:t>
            </w:r>
          </w:p>
        </w:tc>
        <w:tc>
          <w:tcPr>
            <w:tcW w:w="3673"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autoSpaceDE w:val="0"/>
              <w:autoSpaceDN w:val="0"/>
              <w:adjustRightInd w:val="0"/>
              <w:jc w:val="both"/>
              <w:rPr>
                <w:sz w:val="28"/>
                <w:szCs w:val="28"/>
              </w:rPr>
            </w:pPr>
            <w:r>
              <w:rPr>
                <w:sz w:val="28"/>
                <w:szCs w:val="28"/>
              </w:rPr>
              <w:t>Истоки и начало древнерусской литературы, ее религиозно-духовные корни. Патриотический пафос и поучительный характер древнерусской литературы. Связь литературы с фольклором. Многообразие жанров древнерусской литературы (летопись, слово, житие, поучение).</w:t>
            </w:r>
          </w:p>
          <w:p w:rsidR="00EA4EF9" w:rsidRDefault="00EA4EF9" w:rsidP="00B93AB0">
            <w:pPr>
              <w:widowControl w:val="0"/>
              <w:autoSpaceDE w:val="0"/>
              <w:autoSpaceDN w:val="0"/>
              <w:adjustRightInd w:val="0"/>
              <w:jc w:val="both"/>
              <w:rPr>
                <w:b/>
                <w:sz w:val="28"/>
                <w:szCs w:val="28"/>
              </w:rPr>
            </w:pPr>
            <w:r>
              <w:rPr>
                <w:b/>
                <w:sz w:val="28"/>
                <w:szCs w:val="28"/>
              </w:rPr>
              <w:lastRenderedPageBreak/>
              <w:t>«Повесть временных лет», «Сказание о белгородском киселе».</w:t>
            </w:r>
          </w:p>
          <w:p w:rsidR="00EA4EF9" w:rsidRDefault="00EA4EF9" w:rsidP="00B93AB0">
            <w:pPr>
              <w:widowControl w:val="0"/>
              <w:autoSpaceDE w:val="0"/>
              <w:autoSpaceDN w:val="0"/>
              <w:adjustRightInd w:val="0"/>
              <w:jc w:val="both"/>
              <w:rPr>
                <w:sz w:val="28"/>
                <w:szCs w:val="28"/>
              </w:rPr>
            </w:pPr>
            <w:r>
              <w:rPr>
                <w:sz w:val="28"/>
                <w:szCs w:val="28"/>
              </w:rPr>
              <w:t>Русская летопись. Отражение исторических событий и вымысел, отражение народных идеалов (патриотизма, ума находчивости).</w:t>
            </w:r>
          </w:p>
          <w:p w:rsidR="00EA4EF9" w:rsidRDefault="00EA4EF9" w:rsidP="00B93AB0">
            <w:pPr>
              <w:widowControl w:val="0"/>
              <w:autoSpaceDE w:val="0"/>
              <w:autoSpaceDN w:val="0"/>
              <w:adjustRightInd w:val="0"/>
              <w:jc w:val="both"/>
              <w:rPr>
                <w:i/>
                <w:sz w:val="28"/>
                <w:szCs w:val="28"/>
              </w:rPr>
            </w:pPr>
            <w:r>
              <w:rPr>
                <w:i/>
                <w:sz w:val="28"/>
                <w:szCs w:val="28"/>
              </w:rPr>
              <w:t>Теория литературы. Летопись (развитие представления)</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lastRenderedPageBreak/>
              <w:t>4</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 xml:space="preserve">Из русской литература </w:t>
            </w:r>
            <w:r>
              <w:rPr>
                <w:sz w:val="28"/>
                <w:szCs w:val="28"/>
                <w:lang w:val="en-US"/>
              </w:rPr>
              <w:t>XVIII</w:t>
            </w:r>
            <w:r>
              <w:rPr>
                <w:sz w:val="28"/>
                <w:szCs w:val="28"/>
              </w:rPr>
              <w:t xml:space="preserve"> века</w:t>
            </w:r>
          </w:p>
        </w:tc>
        <w:tc>
          <w:tcPr>
            <w:tcW w:w="3673" w:type="pct"/>
            <w:tcBorders>
              <w:top w:val="single" w:sz="4" w:space="0" w:color="000000"/>
              <w:left w:val="single" w:sz="4" w:space="0" w:color="000000"/>
              <w:bottom w:val="single" w:sz="4" w:space="0" w:color="000000"/>
              <w:right w:val="single" w:sz="4" w:space="0" w:color="000000"/>
            </w:tcBorders>
            <w:hideMark/>
          </w:tcPr>
          <w:p w:rsidR="00EA4EF9" w:rsidRPr="00664954" w:rsidRDefault="00EA4EF9" w:rsidP="00B93AB0">
            <w:pPr>
              <w:widowControl w:val="0"/>
              <w:rPr>
                <w:b/>
                <w:sz w:val="28"/>
                <w:szCs w:val="28"/>
              </w:rPr>
            </w:pPr>
            <w:r w:rsidRPr="00664954">
              <w:rPr>
                <w:sz w:val="28"/>
                <w:szCs w:val="28"/>
              </w:rPr>
              <w:t>Русские басни</w:t>
            </w:r>
            <w:r>
              <w:rPr>
                <w:sz w:val="28"/>
                <w:szCs w:val="28"/>
              </w:rPr>
              <w:t xml:space="preserve">. </w:t>
            </w:r>
            <w:r w:rsidRPr="00664954">
              <w:rPr>
                <w:b/>
                <w:sz w:val="28"/>
                <w:szCs w:val="28"/>
              </w:rPr>
              <w:t>Иван Иванович Дмитриев.</w:t>
            </w:r>
          </w:p>
          <w:p w:rsidR="00EA4EF9" w:rsidRPr="00664954" w:rsidRDefault="00EA4EF9" w:rsidP="00B93AB0">
            <w:pPr>
              <w:widowControl w:val="0"/>
              <w:rPr>
                <w:sz w:val="28"/>
                <w:szCs w:val="28"/>
              </w:rPr>
            </w:pPr>
            <w:r w:rsidRPr="00664954">
              <w:rPr>
                <w:sz w:val="28"/>
                <w:szCs w:val="28"/>
              </w:rPr>
              <w:t xml:space="preserve">Рассказ о баснописце. </w:t>
            </w:r>
          </w:p>
          <w:p w:rsidR="00EA4EF9" w:rsidRPr="00664954" w:rsidRDefault="00EA4EF9" w:rsidP="00B93AB0">
            <w:pPr>
              <w:widowControl w:val="0"/>
              <w:rPr>
                <w:sz w:val="28"/>
                <w:szCs w:val="28"/>
              </w:rPr>
            </w:pPr>
            <w:r>
              <w:rPr>
                <w:sz w:val="28"/>
                <w:szCs w:val="28"/>
              </w:rPr>
              <w:t>«</w:t>
            </w:r>
            <w:r w:rsidRPr="00664954">
              <w:rPr>
                <w:sz w:val="28"/>
                <w:szCs w:val="28"/>
              </w:rPr>
              <w:t>Муха</w:t>
            </w:r>
            <w:r>
              <w:rPr>
                <w:sz w:val="28"/>
                <w:szCs w:val="28"/>
              </w:rPr>
              <w:t>»</w:t>
            </w:r>
            <w:r w:rsidRPr="00664954">
              <w:rPr>
                <w:sz w:val="28"/>
                <w:szCs w:val="28"/>
              </w:rPr>
              <w:t xml:space="preserve">. Противопоставление труда и безделья. Присвоение чужих заслуг. Смех над ленью и хвастовством. </w:t>
            </w:r>
          </w:p>
          <w:p w:rsidR="00EA4EF9" w:rsidRPr="00664954" w:rsidRDefault="00EA4EF9" w:rsidP="00B93AB0">
            <w:pPr>
              <w:widowControl w:val="0"/>
              <w:rPr>
                <w:sz w:val="28"/>
                <w:szCs w:val="28"/>
              </w:rPr>
            </w:pPr>
            <w:r w:rsidRPr="00664954">
              <w:rPr>
                <w:sz w:val="28"/>
                <w:szCs w:val="28"/>
              </w:rPr>
              <w:t xml:space="preserve">Особенности литературного языка XVIII столетия. </w:t>
            </w:r>
          </w:p>
          <w:p w:rsidR="00EA4EF9" w:rsidRPr="00664954" w:rsidRDefault="00EA4EF9" w:rsidP="00B93AB0">
            <w:pPr>
              <w:widowControl w:val="0"/>
              <w:rPr>
                <w:sz w:val="28"/>
                <w:szCs w:val="28"/>
              </w:rPr>
            </w:pPr>
            <w:r w:rsidRPr="00664954">
              <w:rPr>
                <w:i/>
                <w:sz w:val="28"/>
                <w:szCs w:val="28"/>
              </w:rPr>
              <w:t>Теория литературы. Мораль в басне, аллегория (развитие</w:t>
            </w:r>
            <w:r>
              <w:rPr>
                <w:i/>
                <w:sz w:val="28"/>
                <w:szCs w:val="28"/>
              </w:rPr>
              <w:t xml:space="preserve"> понятий)</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t>5</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 xml:space="preserve">Из русской литература </w:t>
            </w:r>
            <w:r>
              <w:rPr>
                <w:sz w:val="28"/>
                <w:szCs w:val="28"/>
                <w:lang w:val="en-US"/>
              </w:rPr>
              <w:t>XI</w:t>
            </w:r>
            <w:proofErr w:type="gramStart"/>
            <w:r>
              <w:rPr>
                <w:sz w:val="28"/>
                <w:szCs w:val="28"/>
              </w:rPr>
              <w:t>Х</w:t>
            </w:r>
            <w:proofErr w:type="gramEnd"/>
            <w:r>
              <w:rPr>
                <w:sz w:val="28"/>
                <w:szCs w:val="28"/>
              </w:rPr>
              <w:t xml:space="preserve"> века</w:t>
            </w:r>
          </w:p>
          <w:p w:rsidR="00EA4EF9" w:rsidRDefault="00EA4EF9" w:rsidP="00B93AB0">
            <w:pPr>
              <w:widowControl w:val="0"/>
              <w:rPr>
                <w:sz w:val="28"/>
                <w:szCs w:val="28"/>
              </w:rPr>
            </w:pPr>
          </w:p>
        </w:tc>
        <w:tc>
          <w:tcPr>
            <w:tcW w:w="3673" w:type="pct"/>
            <w:tcBorders>
              <w:top w:val="single" w:sz="4" w:space="0" w:color="000000"/>
              <w:left w:val="single" w:sz="4" w:space="0" w:color="000000"/>
              <w:bottom w:val="single" w:sz="4" w:space="0" w:color="000000"/>
              <w:right w:val="single" w:sz="4" w:space="0" w:color="000000"/>
            </w:tcBorders>
            <w:hideMark/>
          </w:tcPr>
          <w:p w:rsidR="00EA4EF9" w:rsidRPr="000602BB" w:rsidRDefault="00EA4EF9" w:rsidP="00B93AB0">
            <w:pPr>
              <w:widowControl w:val="0"/>
              <w:rPr>
                <w:sz w:val="28"/>
                <w:szCs w:val="28"/>
              </w:rPr>
            </w:pPr>
            <w:r w:rsidRPr="000602BB">
              <w:rPr>
                <w:b/>
                <w:sz w:val="28"/>
                <w:szCs w:val="28"/>
              </w:rPr>
              <w:t>Иван Андреевич Крылов.</w:t>
            </w:r>
            <w:r w:rsidRPr="000602BB">
              <w:rPr>
                <w:sz w:val="28"/>
                <w:szCs w:val="28"/>
              </w:rPr>
              <w:t xml:space="preserve"> Краткий рассказ о писателе-баснописце. Самообразование поэта. </w:t>
            </w:r>
          </w:p>
          <w:p w:rsidR="00EA4EF9" w:rsidRPr="000602BB" w:rsidRDefault="00EA4EF9" w:rsidP="00B93AB0">
            <w:pPr>
              <w:widowControl w:val="0"/>
              <w:rPr>
                <w:sz w:val="28"/>
                <w:szCs w:val="28"/>
              </w:rPr>
            </w:pPr>
            <w:r w:rsidRPr="000602BB">
              <w:rPr>
                <w:sz w:val="28"/>
                <w:szCs w:val="28"/>
              </w:rPr>
              <w:t xml:space="preserve">Басни </w:t>
            </w:r>
            <w:r>
              <w:rPr>
                <w:b/>
                <w:sz w:val="28"/>
                <w:szCs w:val="28"/>
              </w:rPr>
              <w:t>«</w:t>
            </w:r>
            <w:r w:rsidRPr="000602BB">
              <w:rPr>
                <w:b/>
                <w:sz w:val="28"/>
                <w:szCs w:val="28"/>
              </w:rPr>
              <w:t>Листы и Корни</w:t>
            </w:r>
            <w:r>
              <w:rPr>
                <w:b/>
                <w:sz w:val="28"/>
                <w:szCs w:val="28"/>
              </w:rPr>
              <w:t>»</w:t>
            </w:r>
            <w:r w:rsidRPr="000602BB">
              <w:rPr>
                <w:b/>
                <w:sz w:val="28"/>
                <w:szCs w:val="28"/>
              </w:rPr>
              <w:t xml:space="preserve">, </w:t>
            </w:r>
            <w:r>
              <w:rPr>
                <w:b/>
                <w:sz w:val="28"/>
                <w:szCs w:val="28"/>
              </w:rPr>
              <w:t>«</w:t>
            </w:r>
            <w:r w:rsidRPr="000602BB">
              <w:rPr>
                <w:b/>
                <w:sz w:val="28"/>
                <w:szCs w:val="28"/>
              </w:rPr>
              <w:t>Ларчик</w:t>
            </w:r>
            <w:r>
              <w:rPr>
                <w:b/>
                <w:sz w:val="28"/>
                <w:szCs w:val="28"/>
              </w:rPr>
              <w:t>»</w:t>
            </w:r>
            <w:r w:rsidRPr="000602BB">
              <w:rPr>
                <w:b/>
                <w:sz w:val="28"/>
                <w:szCs w:val="28"/>
              </w:rPr>
              <w:t xml:space="preserve">, </w:t>
            </w:r>
            <w:r>
              <w:rPr>
                <w:b/>
                <w:sz w:val="28"/>
                <w:szCs w:val="28"/>
              </w:rPr>
              <w:t>«</w:t>
            </w:r>
            <w:r w:rsidRPr="000602BB">
              <w:rPr>
                <w:b/>
                <w:sz w:val="28"/>
                <w:szCs w:val="28"/>
              </w:rPr>
              <w:t>Осёл и Соловей</w:t>
            </w:r>
            <w:r>
              <w:rPr>
                <w:sz w:val="28"/>
                <w:szCs w:val="28"/>
              </w:rPr>
              <w:t>»</w:t>
            </w:r>
            <w:r w:rsidRPr="000602BB">
              <w:rPr>
                <w:sz w:val="28"/>
                <w:szCs w:val="28"/>
              </w:rPr>
              <w:t>.</w:t>
            </w:r>
            <w:r>
              <w:rPr>
                <w:sz w:val="28"/>
                <w:szCs w:val="28"/>
              </w:rPr>
              <w:t xml:space="preserve"> </w:t>
            </w:r>
            <w:r w:rsidRPr="000602BB">
              <w:rPr>
                <w:sz w:val="28"/>
                <w:szCs w:val="28"/>
              </w:rPr>
              <w:t xml:space="preserve">Крылов о равном участии власти и народа в достижении общественного блага. Басня </w:t>
            </w:r>
            <w:r>
              <w:rPr>
                <w:sz w:val="28"/>
                <w:szCs w:val="28"/>
              </w:rPr>
              <w:t>«</w:t>
            </w:r>
            <w:r w:rsidRPr="000602BB">
              <w:rPr>
                <w:sz w:val="28"/>
                <w:szCs w:val="28"/>
              </w:rPr>
              <w:t>Ларчик</w:t>
            </w:r>
            <w:r>
              <w:rPr>
                <w:sz w:val="28"/>
                <w:szCs w:val="28"/>
              </w:rPr>
              <w:t>»</w:t>
            </w:r>
            <w:r w:rsidRPr="000602BB">
              <w:rPr>
                <w:sz w:val="28"/>
                <w:szCs w:val="28"/>
              </w:rPr>
              <w:t xml:space="preserve"> </w:t>
            </w:r>
            <w:r>
              <w:rPr>
                <w:sz w:val="28"/>
                <w:szCs w:val="28"/>
              </w:rPr>
              <w:t>–</w:t>
            </w:r>
            <w:r w:rsidRPr="000602BB">
              <w:rPr>
                <w:sz w:val="28"/>
                <w:szCs w:val="28"/>
              </w:rPr>
              <w:t xml:space="preserve"> пример критики мнимого </w:t>
            </w:r>
            <w:r>
              <w:rPr>
                <w:sz w:val="28"/>
                <w:szCs w:val="28"/>
              </w:rPr>
              <w:t>«</w:t>
            </w:r>
            <w:r w:rsidRPr="000602BB">
              <w:rPr>
                <w:sz w:val="28"/>
                <w:szCs w:val="28"/>
              </w:rPr>
              <w:t>механики</w:t>
            </w:r>
            <w:r>
              <w:rPr>
                <w:sz w:val="28"/>
                <w:szCs w:val="28"/>
              </w:rPr>
              <w:t xml:space="preserve"> </w:t>
            </w:r>
            <w:r w:rsidRPr="000602BB">
              <w:rPr>
                <w:sz w:val="28"/>
                <w:szCs w:val="28"/>
              </w:rPr>
              <w:t>мудреца</w:t>
            </w:r>
            <w:r>
              <w:rPr>
                <w:sz w:val="28"/>
                <w:szCs w:val="28"/>
              </w:rPr>
              <w:t>»</w:t>
            </w:r>
            <w:r w:rsidRPr="000602BB">
              <w:rPr>
                <w:sz w:val="28"/>
                <w:szCs w:val="28"/>
              </w:rPr>
              <w:t xml:space="preserve"> и неумелого хвастуна. Басня </w:t>
            </w:r>
            <w:r>
              <w:rPr>
                <w:sz w:val="28"/>
                <w:szCs w:val="28"/>
              </w:rPr>
              <w:t>«</w:t>
            </w:r>
            <w:r w:rsidRPr="000602BB">
              <w:rPr>
                <w:sz w:val="28"/>
                <w:szCs w:val="28"/>
              </w:rPr>
              <w:t>Осёл и Соловей</w:t>
            </w:r>
            <w:r>
              <w:rPr>
                <w:sz w:val="28"/>
                <w:szCs w:val="28"/>
              </w:rPr>
              <w:t>»</w:t>
            </w:r>
            <w:r w:rsidRPr="000602BB">
              <w:rPr>
                <w:sz w:val="28"/>
                <w:szCs w:val="28"/>
              </w:rPr>
              <w:t xml:space="preserve"> </w:t>
            </w:r>
            <w:r>
              <w:rPr>
                <w:sz w:val="28"/>
                <w:szCs w:val="28"/>
              </w:rPr>
              <w:t>–</w:t>
            </w:r>
            <w:r w:rsidRPr="000602BB">
              <w:rPr>
                <w:sz w:val="28"/>
                <w:szCs w:val="28"/>
              </w:rPr>
              <w:t xml:space="preserve"> комическое изображение невежественного судьи, глухого к произведениям истинного искусства. </w:t>
            </w:r>
          </w:p>
          <w:p w:rsidR="00EA4EF9" w:rsidRPr="000602BB" w:rsidRDefault="00EA4EF9" w:rsidP="00B93AB0">
            <w:pPr>
              <w:widowControl w:val="0"/>
              <w:rPr>
                <w:i/>
                <w:sz w:val="28"/>
                <w:szCs w:val="28"/>
              </w:rPr>
            </w:pPr>
            <w:r w:rsidRPr="000602BB">
              <w:rPr>
                <w:i/>
                <w:sz w:val="28"/>
                <w:szCs w:val="28"/>
              </w:rPr>
              <w:t>Теория литературы. Басня. Аллегория. Мораль (развитие</w:t>
            </w:r>
            <w:r>
              <w:rPr>
                <w:i/>
                <w:sz w:val="28"/>
                <w:szCs w:val="28"/>
              </w:rPr>
              <w:t xml:space="preserve"> </w:t>
            </w:r>
            <w:r w:rsidRPr="000602BB">
              <w:rPr>
                <w:i/>
                <w:sz w:val="28"/>
                <w:szCs w:val="28"/>
              </w:rPr>
              <w:t xml:space="preserve">представлений). </w:t>
            </w:r>
          </w:p>
          <w:p w:rsidR="00EA4EF9" w:rsidRPr="002B2BDA" w:rsidRDefault="00EA4EF9" w:rsidP="00B93AB0">
            <w:pPr>
              <w:widowControl w:val="0"/>
              <w:rPr>
                <w:sz w:val="28"/>
                <w:szCs w:val="28"/>
              </w:rPr>
            </w:pPr>
            <w:r w:rsidRPr="002B2BDA">
              <w:rPr>
                <w:b/>
                <w:sz w:val="28"/>
                <w:szCs w:val="28"/>
              </w:rPr>
              <w:t>Александр Сергеевич Пушкин.</w:t>
            </w:r>
            <w:r w:rsidRPr="002B2BDA">
              <w:rPr>
                <w:sz w:val="28"/>
                <w:szCs w:val="28"/>
              </w:rPr>
              <w:t xml:space="preserve"> Краткий рассказ о поэте. Лицейские годы. </w:t>
            </w:r>
          </w:p>
          <w:p w:rsidR="00EA4EF9" w:rsidRDefault="00EA4EF9" w:rsidP="00B93AB0">
            <w:pPr>
              <w:widowControl w:val="0"/>
              <w:rPr>
                <w:sz w:val="28"/>
                <w:szCs w:val="28"/>
              </w:rPr>
            </w:pPr>
            <w:r>
              <w:rPr>
                <w:b/>
                <w:sz w:val="28"/>
                <w:szCs w:val="28"/>
              </w:rPr>
              <w:t>«</w:t>
            </w:r>
            <w:r w:rsidRPr="002B2BDA">
              <w:rPr>
                <w:b/>
                <w:sz w:val="28"/>
                <w:szCs w:val="28"/>
              </w:rPr>
              <w:t>Узник</w:t>
            </w:r>
            <w:r>
              <w:rPr>
                <w:b/>
                <w:sz w:val="28"/>
                <w:szCs w:val="28"/>
              </w:rPr>
              <w:t>»</w:t>
            </w:r>
            <w:r w:rsidRPr="002B2BDA">
              <w:rPr>
                <w:b/>
                <w:sz w:val="28"/>
                <w:szCs w:val="28"/>
              </w:rPr>
              <w:t>.</w:t>
            </w:r>
            <w:r w:rsidRPr="002B2BDA">
              <w:rPr>
                <w:sz w:val="28"/>
                <w:szCs w:val="28"/>
              </w:rPr>
              <w:t xml:space="preserve"> Вольнолюбивые устремления поэта. </w:t>
            </w:r>
            <w:proofErr w:type="gramStart"/>
            <w:r w:rsidRPr="002B2BDA">
              <w:rPr>
                <w:sz w:val="28"/>
                <w:szCs w:val="28"/>
              </w:rPr>
              <w:t>Народно-поэтический</w:t>
            </w:r>
            <w:proofErr w:type="gramEnd"/>
            <w:r w:rsidRPr="002B2BDA">
              <w:rPr>
                <w:sz w:val="28"/>
                <w:szCs w:val="28"/>
              </w:rPr>
              <w:t xml:space="preserve"> колорит стихотворения. </w:t>
            </w:r>
          </w:p>
          <w:p w:rsidR="00EA4EF9" w:rsidRPr="002B2BDA" w:rsidRDefault="00EA4EF9" w:rsidP="00B93AB0">
            <w:pPr>
              <w:widowControl w:val="0"/>
              <w:rPr>
                <w:sz w:val="28"/>
                <w:szCs w:val="28"/>
              </w:rPr>
            </w:pPr>
            <w:r>
              <w:rPr>
                <w:b/>
                <w:sz w:val="28"/>
                <w:szCs w:val="28"/>
              </w:rPr>
              <w:t>«</w:t>
            </w:r>
            <w:r w:rsidRPr="002B2BDA">
              <w:rPr>
                <w:b/>
                <w:sz w:val="28"/>
                <w:szCs w:val="28"/>
              </w:rPr>
              <w:t>Зимнее утро</w:t>
            </w:r>
            <w:r>
              <w:rPr>
                <w:b/>
                <w:sz w:val="28"/>
                <w:szCs w:val="28"/>
              </w:rPr>
              <w:t>»</w:t>
            </w:r>
            <w:r w:rsidRPr="002B2BDA">
              <w:rPr>
                <w:b/>
                <w:sz w:val="28"/>
                <w:szCs w:val="28"/>
              </w:rPr>
              <w:t>.</w:t>
            </w:r>
            <w:r w:rsidRPr="002B2BDA">
              <w:rPr>
                <w:sz w:val="28"/>
                <w:szCs w:val="28"/>
              </w:rPr>
              <w:t xml:space="preserve"> Мотивы единства красоты человека и красоты природы, красоты жизни. Радостное</w:t>
            </w:r>
            <w:r>
              <w:rPr>
                <w:sz w:val="28"/>
                <w:szCs w:val="28"/>
              </w:rPr>
              <w:t xml:space="preserve"> </w:t>
            </w:r>
            <w:r w:rsidRPr="002B2BDA">
              <w:rPr>
                <w:sz w:val="28"/>
                <w:szCs w:val="28"/>
              </w:rPr>
              <w:t xml:space="preserve">восприятие окружающей природы. Роль антитезы в композиции произведения. Интонация как средство выражения поэтической идеи. </w:t>
            </w:r>
          </w:p>
          <w:p w:rsidR="00EA4EF9" w:rsidRPr="002B2BDA" w:rsidRDefault="00EA4EF9" w:rsidP="00B93AB0">
            <w:pPr>
              <w:widowControl w:val="0"/>
              <w:rPr>
                <w:sz w:val="28"/>
                <w:szCs w:val="28"/>
              </w:rPr>
            </w:pPr>
            <w:r>
              <w:rPr>
                <w:b/>
                <w:sz w:val="28"/>
                <w:szCs w:val="28"/>
              </w:rPr>
              <w:t>«И.</w:t>
            </w:r>
            <w:r w:rsidRPr="002B2BDA">
              <w:rPr>
                <w:b/>
                <w:sz w:val="28"/>
                <w:szCs w:val="28"/>
              </w:rPr>
              <w:t>И. Пущину</w:t>
            </w:r>
            <w:r>
              <w:rPr>
                <w:b/>
                <w:sz w:val="28"/>
                <w:szCs w:val="28"/>
              </w:rPr>
              <w:t>»</w:t>
            </w:r>
            <w:r w:rsidRPr="002B2BDA">
              <w:rPr>
                <w:b/>
                <w:sz w:val="28"/>
                <w:szCs w:val="28"/>
              </w:rPr>
              <w:t>.</w:t>
            </w:r>
            <w:r w:rsidRPr="002B2BDA">
              <w:rPr>
                <w:sz w:val="28"/>
                <w:szCs w:val="28"/>
              </w:rPr>
              <w:t xml:space="preserve"> Светлое чувство дружбы </w:t>
            </w:r>
            <w:r>
              <w:rPr>
                <w:sz w:val="28"/>
                <w:szCs w:val="28"/>
              </w:rPr>
              <w:t>–</w:t>
            </w:r>
            <w:r w:rsidRPr="002B2BDA">
              <w:rPr>
                <w:sz w:val="28"/>
                <w:szCs w:val="28"/>
              </w:rPr>
              <w:t xml:space="preserve"> помощь в суровых испытаниях. Художественные особ</w:t>
            </w:r>
            <w:r>
              <w:rPr>
                <w:sz w:val="28"/>
                <w:szCs w:val="28"/>
              </w:rPr>
              <w:t>енности стихотворного послания.</w:t>
            </w:r>
          </w:p>
          <w:p w:rsidR="00EA4EF9" w:rsidRPr="002B2BDA" w:rsidRDefault="00EA4EF9" w:rsidP="00B93AB0">
            <w:pPr>
              <w:widowControl w:val="0"/>
              <w:rPr>
                <w:sz w:val="28"/>
                <w:szCs w:val="28"/>
              </w:rPr>
            </w:pPr>
            <w:r>
              <w:rPr>
                <w:b/>
                <w:sz w:val="28"/>
                <w:szCs w:val="28"/>
              </w:rPr>
              <w:t>«</w:t>
            </w:r>
            <w:r w:rsidRPr="002B2BDA">
              <w:rPr>
                <w:b/>
                <w:sz w:val="28"/>
                <w:szCs w:val="28"/>
              </w:rPr>
              <w:t>Зимняя дорога</w:t>
            </w:r>
            <w:r>
              <w:rPr>
                <w:b/>
                <w:sz w:val="28"/>
                <w:szCs w:val="28"/>
              </w:rPr>
              <w:t>»</w:t>
            </w:r>
            <w:r w:rsidRPr="002B2BDA">
              <w:rPr>
                <w:b/>
                <w:sz w:val="28"/>
                <w:szCs w:val="28"/>
              </w:rPr>
              <w:t>.</w:t>
            </w:r>
            <w:r w:rsidRPr="002B2BDA">
              <w:rPr>
                <w:sz w:val="28"/>
                <w:szCs w:val="28"/>
              </w:rPr>
              <w:t xml:space="preserve"> </w:t>
            </w:r>
            <w:proofErr w:type="gramStart"/>
            <w:r w:rsidRPr="002B2BDA">
              <w:rPr>
                <w:sz w:val="28"/>
                <w:szCs w:val="28"/>
              </w:rPr>
              <w:t>Приметы зимнего пейзажа (волнистые туманы,</w:t>
            </w:r>
            <w:r>
              <w:rPr>
                <w:sz w:val="28"/>
                <w:szCs w:val="28"/>
              </w:rPr>
              <w:t xml:space="preserve"> </w:t>
            </w:r>
            <w:r w:rsidRPr="002B2BDA">
              <w:rPr>
                <w:sz w:val="28"/>
                <w:szCs w:val="28"/>
              </w:rPr>
              <w:t>луна, зимняя дорога,</w:t>
            </w:r>
            <w:r>
              <w:rPr>
                <w:sz w:val="28"/>
                <w:szCs w:val="28"/>
              </w:rPr>
              <w:t xml:space="preserve"> </w:t>
            </w:r>
            <w:r w:rsidRPr="002B2BDA">
              <w:rPr>
                <w:sz w:val="28"/>
                <w:szCs w:val="28"/>
              </w:rPr>
              <w:t>тройка, колокольчик однозвучный, песня ямщика), навевающие грусть.</w:t>
            </w:r>
            <w:proofErr w:type="gramEnd"/>
            <w:r w:rsidRPr="002B2BDA">
              <w:rPr>
                <w:sz w:val="28"/>
                <w:szCs w:val="28"/>
              </w:rPr>
              <w:t xml:space="preserve"> Ожидание домашнего уюта, тепла, нежности</w:t>
            </w:r>
            <w:r>
              <w:rPr>
                <w:sz w:val="28"/>
                <w:szCs w:val="28"/>
              </w:rPr>
              <w:t xml:space="preserve"> </w:t>
            </w:r>
            <w:r w:rsidRPr="002B2BDA">
              <w:rPr>
                <w:sz w:val="28"/>
                <w:szCs w:val="28"/>
              </w:rPr>
              <w:t>любимой подруги. Тема жизненно</w:t>
            </w:r>
            <w:r>
              <w:rPr>
                <w:sz w:val="28"/>
                <w:szCs w:val="28"/>
              </w:rPr>
              <w:t>го пути.</w:t>
            </w:r>
          </w:p>
          <w:p w:rsidR="00EA4EF9" w:rsidRPr="002B2BDA" w:rsidRDefault="00EA4EF9" w:rsidP="00B93AB0">
            <w:pPr>
              <w:widowControl w:val="0"/>
              <w:rPr>
                <w:sz w:val="28"/>
                <w:szCs w:val="28"/>
              </w:rPr>
            </w:pPr>
            <w:r>
              <w:rPr>
                <w:b/>
                <w:sz w:val="28"/>
                <w:szCs w:val="28"/>
              </w:rPr>
              <w:t>«</w:t>
            </w:r>
            <w:r w:rsidRPr="00ED2674">
              <w:rPr>
                <w:b/>
                <w:sz w:val="28"/>
                <w:szCs w:val="28"/>
              </w:rPr>
              <w:t>Повести покойного Ивана Петровича Белкина</w:t>
            </w:r>
            <w:r>
              <w:rPr>
                <w:b/>
                <w:sz w:val="28"/>
                <w:szCs w:val="28"/>
              </w:rPr>
              <w:t>»</w:t>
            </w:r>
            <w:r w:rsidRPr="00ED2674">
              <w:rPr>
                <w:b/>
                <w:sz w:val="28"/>
                <w:szCs w:val="28"/>
              </w:rPr>
              <w:t>.</w:t>
            </w:r>
            <w:r w:rsidRPr="002B2BDA">
              <w:rPr>
                <w:sz w:val="28"/>
                <w:szCs w:val="28"/>
              </w:rPr>
              <w:t xml:space="preserve"> Книга (цикл) повестей. </w:t>
            </w:r>
            <w:r w:rsidRPr="002B2BDA">
              <w:rPr>
                <w:sz w:val="28"/>
                <w:szCs w:val="28"/>
              </w:rPr>
              <w:lastRenderedPageBreak/>
              <w:t xml:space="preserve">Повествование от лица вымышленного автора как художественный приём. </w:t>
            </w:r>
          </w:p>
          <w:p w:rsidR="00EA4EF9" w:rsidRPr="002B2BDA" w:rsidRDefault="00EA4EF9" w:rsidP="00B93AB0">
            <w:pPr>
              <w:widowControl w:val="0"/>
              <w:rPr>
                <w:sz w:val="28"/>
                <w:szCs w:val="28"/>
              </w:rPr>
            </w:pPr>
            <w:r>
              <w:rPr>
                <w:b/>
                <w:sz w:val="28"/>
                <w:szCs w:val="28"/>
              </w:rPr>
              <w:t>«</w:t>
            </w:r>
            <w:r w:rsidRPr="00ED2674">
              <w:rPr>
                <w:b/>
                <w:sz w:val="28"/>
                <w:szCs w:val="28"/>
              </w:rPr>
              <w:t>Барышня-крестьянка</w:t>
            </w:r>
            <w:r>
              <w:rPr>
                <w:b/>
                <w:sz w:val="28"/>
                <w:szCs w:val="28"/>
              </w:rPr>
              <w:t>»</w:t>
            </w:r>
            <w:r w:rsidRPr="00ED2674">
              <w:rPr>
                <w:b/>
                <w:sz w:val="28"/>
                <w:szCs w:val="28"/>
              </w:rPr>
              <w:t>.</w:t>
            </w:r>
            <w:r w:rsidRPr="002B2BDA">
              <w:rPr>
                <w:sz w:val="28"/>
                <w:szCs w:val="28"/>
              </w:rPr>
              <w:t xml:space="preserve"> Сюжет и герои повести. Приём антитезы в сюжетной организации повести. Пародирование романтических тем и мотивов. Лицо и маска. Роль случая в композиции повести. (Для внеклассного чтения.) </w:t>
            </w:r>
          </w:p>
          <w:p w:rsidR="00EA4EF9" w:rsidRDefault="00EA4EF9" w:rsidP="00B93AB0">
            <w:pPr>
              <w:widowControl w:val="0"/>
              <w:rPr>
                <w:sz w:val="28"/>
                <w:szCs w:val="28"/>
              </w:rPr>
            </w:pPr>
            <w:r>
              <w:rPr>
                <w:b/>
                <w:sz w:val="28"/>
                <w:szCs w:val="28"/>
              </w:rPr>
              <w:t>«</w:t>
            </w:r>
            <w:r w:rsidRPr="00ED2674">
              <w:rPr>
                <w:b/>
                <w:sz w:val="28"/>
                <w:szCs w:val="28"/>
              </w:rPr>
              <w:t>Дубровский</w:t>
            </w:r>
            <w:r>
              <w:rPr>
                <w:b/>
                <w:sz w:val="28"/>
                <w:szCs w:val="28"/>
              </w:rPr>
              <w:t>»</w:t>
            </w:r>
            <w:r w:rsidRPr="00ED2674">
              <w:rPr>
                <w:b/>
                <w:sz w:val="28"/>
                <w:szCs w:val="28"/>
              </w:rPr>
              <w:t>.</w:t>
            </w:r>
            <w:r w:rsidRPr="002B2BDA">
              <w:rPr>
                <w:sz w:val="28"/>
                <w:szCs w:val="28"/>
              </w:rPr>
              <w:t xml:space="preserve"> Изображение русского барства. </w:t>
            </w:r>
          </w:p>
          <w:p w:rsidR="00EA4EF9" w:rsidRPr="002B2BDA" w:rsidRDefault="00EA4EF9" w:rsidP="00B93AB0">
            <w:pPr>
              <w:widowControl w:val="0"/>
              <w:rPr>
                <w:sz w:val="28"/>
                <w:szCs w:val="28"/>
              </w:rPr>
            </w:pPr>
            <w:r w:rsidRPr="002B2BDA">
              <w:rPr>
                <w:sz w:val="28"/>
                <w:szCs w:val="28"/>
              </w:rPr>
              <w:t>Дубровский</w:t>
            </w:r>
            <w:r>
              <w:rPr>
                <w:sz w:val="28"/>
                <w:szCs w:val="28"/>
              </w:rPr>
              <w:t xml:space="preserve"> </w:t>
            </w:r>
            <w:r w:rsidRPr="002B2BDA">
              <w:rPr>
                <w:sz w:val="28"/>
                <w:szCs w:val="28"/>
              </w:rPr>
              <w:t>старший</w:t>
            </w:r>
            <w:r>
              <w:rPr>
                <w:sz w:val="28"/>
                <w:szCs w:val="28"/>
              </w:rPr>
              <w:t xml:space="preserve"> </w:t>
            </w:r>
            <w:r w:rsidRPr="002B2BDA">
              <w:rPr>
                <w:sz w:val="28"/>
                <w:szCs w:val="28"/>
              </w:rPr>
              <w:t>и Троекуров. Протест Владимира Дубровского против беззакония и несправедливости. Бунт крестьян. Осуждение произвола</w:t>
            </w:r>
            <w:r>
              <w:rPr>
                <w:sz w:val="28"/>
                <w:szCs w:val="28"/>
              </w:rPr>
              <w:t xml:space="preserve"> </w:t>
            </w:r>
            <w:r w:rsidRPr="002B2BDA">
              <w:rPr>
                <w:sz w:val="28"/>
                <w:szCs w:val="28"/>
              </w:rPr>
              <w:t xml:space="preserve">и деспотизма, защита чести, независимости личности. Романтическая </w:t>
            </w:r>
          </w:p>
          <w:p w:rsidR="00EA4EF9" w:rsidRPr="002B2BDA" w:rsidRDefault="00EA4EF9" w:rsidP="00B93AB0">
            <w:pPr>
              <w:widowControl w:val="0"/>
              <w:rPr>
                <w:sz w:val="28"/>
                <w:szCs w:val="28"/>
              </w:rPr>
            </w:pPr>
            <w:r w:rsidRPr="002B2BDA">
              <w:rPr>
                <w:sz w:val="28"/>
                <w:szCs w:val="28"/>
              </w:rPr>
              <w:t xml:space="preserve">история любви Владимира и Маши. Авторское отношение к героям. </w:t>
            </w:r>
          </w:p>
          <w:p w:rsidR="00EA4EF9" w:rsidRPr="00ED2674" w:rsidRDefault="00EA4EF9" w:rsidP="00B93AB0">
            <w:pPr>
              <w:widowControl w:val="0"/>
              <w:rPr>
                <w:i/>
                <w:sz w:val="28"/>
                <w:szCs w:val="28"/>
              </w:rPr>
            </w:pPr>
            <w:r w:rsidRPr="00ED2674">
              <w:rPr>
                <w:i/>
                <w:sz w:val="28"/>
                <w:szCs w:val="28"/>
              </w:rPr>
              <w:t>Теория литературы. Эпитет, метафора, композиция (развитие понятий). Стихотворное послание (начальные представ</w:t>
            </w:r>
            <w:r>
              <w:rPr>
                <w:i/>
                <w:sz w:val="28"/>
                <w:szCs w:val="28"/>
              </w:rPr>
              <w:t>ления).</w:t>
            </w:r>
          </w:p>
          <w:p w:rsidR="00EA4EF9" w:rsidRPr="00603243" w:rsidRDefault="00EA4EF9" w:rsidP="00B93AB0">
            <w:pPr>
              <w:widowControl w:val="0"/>
              <w:rPr>
                <w:sz w:val="28"/>
                <w:szCs w:val="28"/>
              </w:rPr>
            </w:pPr>
            <w:r w:rsidRPr="00603243">
              <w:rPr>
                <w:b/>
                <w:sz w:val="28"/>
                <w:szCs w:val="28"/>
              </w:rPr>
              <w:t>Михаил Юрьевич Лермонтов</w:t>
            </w:r>
            <w:r w:rsidRPr="00603243">
              <w:rPr>
                <w:sz w:val="28"/>
                <w:szCs w:val="28"/>
              </w:rPr>
              <w:t>. Краткий рассказ о поэте. Ученические годы поэта.</w:t>
            </w:r>
            <w:r>
              <w:rPr>
                <w:sz w:val="28"/>
                <w:szCs w:val="28"/>
              </w:rPr>
              <w:t xml:space="preserve"> </w:t>
            </w:r>
          </w:p>
          <w:p w:rsidR="00EA4EF9" w:rsidRPr="00603243" w:rsidRDefault="00EA4EF9" w:rsidP="00B93AB0">
            <w:pPr>
              <w:widowControl w:val="0"/>
              <w:rPr>
                <w:sz w:val="28"/>
                <w:szCs w:val="28"/>
              </w:rPr>
            </w:pPr>
            <w:r>
              <w:rPr>
                <w:b/>
                <w:sz w:val="28"/>
                <w:szCs w:val="28"/>
              </w:rPr>
              <w:t>«</w:t>
            </w:r>
            <w:r w:rsidRPr="00603243">
              <w:rPr>
                <w:b/>
                <w:sz w:val="28"/>
                <w:szCs w:val="28"/>
              </w:rPr>
              <w:t>Тучи</w:t>
            </w:r>
            <w:r>
              <w:rPr>
                <w:b/>
                <w:sz w:val="28"/>
                <w:szCs w:val="28"/>
              </w:rPr>
              <w:t>»</w:t>
            </w:r>
            <w:r w:rsidRPr="00603243">
              <w:rPr>
                <w:b/>
                <w:sz w:val="28"/>
                <w:szCs w:val="28"/>
              </w:rPr>
              <w:t>.</w:t>
            </w:r>
            <w:r w:rsidRPr="00603243">
              <w:rPr>
                <w:sz w:val="28"/>
                <w:szCs w:val="28"/>
              </w:rPr>
              <w:t xml:space="preserve"> Чувство одиночества и тоски, любовь поэта-изгнанника</w:t>
            </w:r>
            <w:r>
              <w:rPr>
                <w:sz w:val="28"/>
                <w:szCs w:val="28"/>
              </w:rPr>
              <w:t xml:space="preserve"> </w:t>
            </w:r>
            <w:r w:rsidRPr="00603243">
              <w:rPr>
                <w:sz w:val="28"/>
                <w:szCs w:val="28"/>
              </w:rPr>
              <w:t>к оставляемой им родине. Приём сравнения как основа построения</w:t>
            </w:r>
            <w:r>
              <w:rPr>
                <w:sz w:val="28"/>
                <w:szCs w:val="28"/>
              </w:rPr>
              <w:t xml:space="preserve"> </w:t>
            </w:r>
            <w:r w:rsidRPr="00603243">
              <w:rPr>
                <w:sz w:val="28"/>
                <w:szCs w:val="28"/>
              </w:rPr>
              <w:t xml:space="preserve">стихотворения. Особенности интонации. </w:t>
            </w:r>
          </w:p>
          <w:p w:rsidR="00EA4EF9" w:rsidRPr="00603243" w:rsidRDefault="00EA4EF9" w:rsidP="00B93AB0">
            <w:pPr>
              <w:widowControl w:val="0"/>
              <w:rPr>
                <w:sz w:val="28"/>
                <w:szCs w:val="28"/>
              </w:rPr>
            </w:pPr>
            <w:r>
              <w:rPr>
                <w:b/>
                <w:sz w:val="28"/>
                <w:szCs w:val="28"/>
              </w:rPr>
              <w:t>«</w:t>
            </w:r>
            <w:r w:rsidRPr="00603243">
              <w:rPr>
                <w:b/>
                <w:sz w:val="28"/>
                <w:szCs w:val="28"/>
              </w:rPr>
              <w:t>Листок</w:t>
            </w:r>
            <w:r>
              <w:rPr>
                <w:b/>
                <w:sz w:val="28"/>
                <w:szCs w:val="28"/>
              </w:rPr>
              <w:t>»</w:t>
            </w:r>
            <w:r w:rsidRPr="00603243">
              <w:rPr>
                <w:b/>
                <w:sz w:val="28"/>
                <w:szCs w:val="28"/>
              </w:rPr>
              <w:t xml:space="preserve">, </w:t>
            </w:r>
            <w:r>
              <w:rPr>
                <w:b/>
                <w:sz w:val="28"/>
                <w:szCs w:val="28"/>
              </w:rPr>
              <w:t>«</w:t>
            </w:r>
            <w:r w:rsidRPr="00603243">
              <w:rPr>
                <w:b/>
                <w:sz w:val="28"/>
                <w:szCs w:val="28"/>
              </w:rPr>
              <w:t>На севере диком...</w:t>
            </w:r>
            <w:r>
              <w:rPr>
                <w:b/>
                <w:sz w:val="28"/>
                <w:szCs w:val="28"/>
              </w:rPr>
              <w:t>»</w:t>
            </w:r>
            <w:r w:rsidRPr="00603243">
              <w:rPr>
                <w:b/>
                <w:sz w:val="28"/>
                <w:szCs w:val="28"/>
              </w:rPr>
              <w:t xml:space="preserve">, </w:t>
            </w:r>
            <w:r>
              <w:rPr>
                <w:b/>
                <w:sz w:val="28"/>
                <w:szCs w:val="28"/>
              </w:rPr>
              <w:t>«</w:t>
            </w:r>
            <w:r w:rsidRPr="00603243">
              <w:rPr>
                <w:b/>
                <w:sz w:val="28"/>
                <w:szCs w:val="28"/>
              </w:rPr>
              <w:t>Утёс</w:t>
            </w:r>
            <w:r>
              <w:rPr>
                <w:b/>
                <w:sz w:val="28"/>
                <w:szCs w:val="28"/>
              </w:rPr>
              <w:t>»</w:t>
            </w:r>
            <w:r w:rsidRPr="00603243">
              <w:rPr>
                <w:b/>
                <w:sz w:val="28"/>
                <w:szCs w:val="28"/>
              </w:rPr>
              <w:t xml:space="preserve">, </w:t>
            </w:r>
            <w:r>
              <w:rPr>
                <w:b/>
                <w:sz w:val="28"/>
                <w:szCs w:val="28"/>
              </w:rPr>
              <w:t>«</w:t>
            </w:r>
            <w:r w:rsidRPr="00603243">
              <w:rPr>
                <w:b/>
                <w:sz w:val="28"/>
                <w:szCs w:val="28"/>
              </w:rPr>
              <w:t>Три пальмы</w:t>
            </w:r>
            <w:r>
              <w:rPr>
                <w:b/>
                <w:sz w:val="28"/>
                <w:szCs w:val="28"/>
              </w:rPr>
              <w:t>»</w:t>
            </w:r>
            <w:r w:rsidRPr="00603243">
              <w:rPr>
                <w:b/>
                <w:sz w:val="28"/>
                <w:szCs w:val="28"/>
              </w:rPr>
              <w:t>.</w:t>
            </w:r>
            <w:r>
              <w:rPr>
                <w:b/>
                <w:sz w:val="28"/>
                <w:szCs w:val="28"/>
              </w:rPr>
              <w:t xml:space="preserve"> </w:t>
            </w:r>
            <w:r w:rsidRPr="00603243">
              <w:rPr>
                <w:sz w:val="28"/>
                <w:szCs w:val="28"/>
              </w:rPr>
              <w:t>Тема красоты, гармонии человека с миром. Особенности выражения</w:t>
            </w:r>
            <w:r>
              <w:rPr>
                <w:sz w:val="28"/>
                <w:szCs w:val="28"/>
              </w:rPr>
              <w:t xml:space="preserve"> </w:t>
            </w:r>
            <w:r w:rsidRPr="00603243">
              <w:rPr>
                <w:sz w:val="28"/>
                <w:szCs w:val="28"/>
              </w:rPr>
              <w:t xml:space="preserve">темы одиночества в лирике Лермонтова. </w:t>
            </w:r>
          </w:p>
          <w:p w:rsidR="00EA4EF9" w:rsidRPr="00603243" w:rsidRDefault="00EA4EF9" w:rsidP="00B93AB0">
            <w:pPr>
              <w:widowControl w:val="0"/>
              <w:rPr>
                <w:i/>
                <w:sz w:val="28"/>
                <w:szCs w:val="28"/>
              </w:rPr>
            </w:pPr>
            <w:r w:rsidRPr="00603243">
              <w:rPr>
                <w:i/>
                <w:sz w:val="28"/>
                <w:szCs w:val="28"/>
              </w:rPr>
              <w:t xml:space="preserve">Теория литературы. Антитеза. </w:t>
            </w:r>
            <w:proofErr w:type="gramStart"/>
            <w:r w:rsidRPr="00603243">
              <w:rPr>
                <w:i/>
                <w:sz w:val="28"/>
                <w:szCs w:val="28"/>
              </w:rPr>
              <w:t>Двусложные (ямб, хорей) и трёхсложные (дактиль, амфибрахий, анапест) размеры стиха (начальные представления).</w:t>
            </w:r>
            <w:proofErr w:type="gramEnd"/>
            <w:r w:rsidRPr="00603243">
              <w:rPr>
                <w:i/>
                <w:sz w:val="28"/>
                <w:szCs w:val="28"/>
              </w:rPr>
              <w:t xml:space="preserve"> Поэтическая интонация (начальные представления). </w:t>
            </w:r>
          </w:p>
          <w:p w:rsidR="00EA4EF9" w:rsidRPr="00BA28A5" w:rsidRDefault="00EA4EF9" w:rsidP="00B93AB0">
            <w:pPr>
              <w:widowControl w:val="0"/>
              <w:rPr>
                <w:sz w:val="28"/>
                <w:szCs w:val="28"/>
              </w:rPr>
            </w:pPr>
            <w:r w:rsidRPr="00BA28A5">
              <w:rPr>
                <w:b/>
                <w:sz w:val="28"/>
                <w:szCs w:val="28"/>
              </w:rPr>
              <w:t>Иван Сергеевич Тургенев</w:t>
            </w:r>
            <w:r w:rsidRPr="00BA28A5">
              <w:rPr>
                <w:sz w:val="28"/>
                <w:szCs w:val="28"/>
              </w:rPr>
              <w:t>. Краткий рассказ о писате</w:t>
            </w:r>
            <w:r>
              <w:rPr>
                <w:sz w:val="28"/>
                <w:szCs w:val="28"/>
              </w:rPr>
              <w:t>ле.</w:t>
            </w:r>
          </w:p>
          <w:p w:rsidR="00EA4EF9" w:rsidRPr="00BA28A5" w:rsidRDefault="00EA4EF9" w:rsidP="00B93AB0">
            <w:pPr>
              <w:widowControl w:val="0"/>
              <w:rPr>
                <w:sz w:val="28"/>
                <w:szCs w:val="28"/>
              </w:rPr>
            </w:pPr>
            <w:r>
              <w:rPr>
                <w:b/>
                <w:sz w:val="28"/>
                <w:szCs w:val="28"/>
              </w:rPr>
              <w:t>«</w:t>
            </w:r>
            <w:r w:rsidRPr="00BA28A5">
              <w:rPr>
                <w:b/>
                <w:sz w:val="28"/>
                <w:szCs w:val="28"/>
              </w:rPr>
              <w:t>Бежин луг</w:t>
            </w:r>
            <w:r>
              <w:rPr>
                <w:b/>
                <w:sz w:val="28"/>
                <w:szCs w:val="28"/>
              </w:rPr>
              <w:t>»</w:t>
            </w:r>
            <w:r w:rsidRPr="00BA28A5">
              <w:rPr>
                <w:b/>
                <w:sz w:val="28"/>
                <w:szCs w:val="28"/>
              </w:rPr>
              <w:t>.</w:t>
            </w:r>
            <w:r w:rsidRPr="00BA28A5">
              <w:rPr>
                <w:sz w:val="28"/>
                <w:szCs w:val="28"/>
              </w:rPr>
              <w:t xml:space="preserve">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w:t>
            </w:r>
          </w:p>
          <w:p w:rsidR="00EA4EF9" w:rsidRPr="00BA28A5" w:rsidRDefault="00EA4EF9" w:rsidP="00B93AB0">
            <w:pPr>
              <w:widowControl w:val="0"/>
              <w:rPr>
                <w:i/>
                <w:sz w:val="28"/>
                <w:szCs w:val="28"/>
              </w:rPr>
            </w:pPr>
            <w:r w:rsidRPr="00BA28A5">
              <w:rPr>
                <w:i/>
                <w:sz w:val="28"/>
                <w:szCs w:val="28"/>
              </w:rPr>
              <w:t>Теория литературы. Пейзаж. Портретная характеристика персо</w:t>
            </w:r>
            <w:r>
              <w:rPr>
                <w:i/>
                <w:sz w:val="28"/>
                <w:szCs w:val="28"/>
              </w:rPr>
              <w:t>нажей (развитие представлений).</w:t>
            </w:r>
          </w:p>
          <w:p w:rsidR="00EA4EF9" w:rsidRPr="00272046" w:rsidRDefault="00EA4EF9" w:rsidP="00B93AB0">
            <w:pPr>
              <w:widowControl w:val="0"/>
              <w:rPr>
                <w:sz w:val="28"/>
                <w:szCs w:val="28"/>
              </w:rPr>
            </w:pPr>
            <w:r w:rsidRPr="00272046">
              <w:rPr>
                <w:b/>
                <w:sz w:val="28"/>
                <w:szCs w:val="28"/>
              </w:rPr>
              <w:t>Фёдор Иванович Тютчев</w:t>
            </w:r>
            <w:r>
              <w:rPr>
                <w:sz w:val="28"/>
                <w:szCs w:val="28"/>
              </w:rPr>
              <w:t>. Рассказ о поэте.</w:t>
            </w:r>
          </w:p>
          <w:p w:rsidR="00EA4EF9" w:rsidRPr="00272046" w:rsidRDefault="00EA4EF9" w:rsidP="00B93AB0">
            <w:pPr>
              <w:widowControl w:val="0"/>
              <w:rPr>
                <w:sz w:val="28"/>
                <w:szCs w:val="28"/>
              </w:rPr>
            </w:pPr>
            <w:r w:rsidRPr="00272046">
              <w:rPr>
                <w:sz w:val="28"/>
                <w:szCs w:val="28"/>
              </w:rPr>
              <w:t xml:space="preserve">Стихотворения </w:t>
            </w:r>
            <w:r>
              <w:rPr>
                <w:b/>
                <w:sz w:val="28"/>
                <w:szCs w:val="28"/>
              </w:rPr>
              <w:t>«</w:t>
            </w:r>
            <w:r w:rsidRPr="00272046">
              <w:rPr>
                <w:b/>
                <w:sz w:val="28"/>
                <w:szCs w:val="28"/>
              </w:rPr>
              <w:t>Листья</w:t>
            </w:r>
            <w:r>
              <w:rPr>
                <w:b/>
                <w:sz w:val="28"/>
                <w:szCs w:val="28"/>
              </w:rPr>
              <w:t>»</w:t>
            </w:r>
            <w:r w:rsidRPr="00272046">
              <w:rPr>
                <w:b/>
                <w:sz w:val="28"/>
                <w:szCs w:val="28"/>
              </w:rPr>
              <w:t xml:space="preserve">, </w:t>
            </w:r>
            <w:r>
              <w:rPr>
                <w:b/>
                <w:sz w:val="28"/>
                <w:szCs w:val="28"/>
              </w:rPr>
              <w:t>«</w:t>
            </w:r>
            <w:r w:rsidRPr="00272046">
              <w:rPr>
                <w:b/>
                <w:sz w:val="28"/>
                <w:szCs w:val="28"/>
              </w:rPr>
              <w:t>Неохотно и несмело...</w:t>
            </w:r>
            <w:r>
              <w:rPr>
                <w:b/>
                <w:sz w:val="28"/>
                <w:szCs w:val="28"/>
              </w:rPr>
              <w:t>»</w:t>
            </w:r>
            <w:r w:rsidRPr="00272046">
              <w:rPr>
                <w:b/>
                <w:sz w:val="28"/>
                <w:szCs w:val="28"/>
              </w:rPr>
              <w:t>.</w:t>
            </w:r>
            <w:r w:rsidRPr="00272046">
              <w:rPr>
                <w:sz w:val="28"/>
                <w:szCs w:val="28"/>
              </w:rPr>
              <w:t xml:space="preserve"> </w:t>
            </w:r>
          </w:p>
          <w:p w:rsidR="00EA4EF9" w:rsidRPr="00272046" w:rsidRDefault="00EA4EF9" w:rsidP="00B93AB0">
            <w:pPr>
              <w:widowControl w:val="0"/>
              <w:rPr>
                <w:sz w:val="28"/>
                <w:szCs w:val="28"/>
              </w:rPr>
            </w:pPr>
            <w:r w:rsidRPr="00272046">
              <w:rPr>
                <w:sz w:val="28"/>
                <w:szCs w:val="28"/>
              </w:rPr>
              <w:t xml:space="preserve">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w:t>
            </w:r>
            <w:r w:rsidRPr="00272046">
              <w:rPr>
                <w:sz w:val="28"/>
                <w:szCs w:val="28"/>
              </w:rPr>
              <w:lastRenderedPageBreak/>
              <w:t xml:space="preserve">изображении природы. </w:t>
            </w:r>
            <w:r>
              <w:rPr>
                <w:sz w:val="28"/>
                <w:szCs w:val="28"/>
              </w:rPr>
              <w:t>«</w:t>
            </w:r>
            <w:r w:rsidRPr="00272046">
              <w:rPr>
                <w:sz w:val="28"/>
                <w:szCs w:val="28"/>
              </w:rPr>
              <w:t>Листья</w:t>
            </w:r>
            <w:r>
              <w:rPr>
                <w:sz w:val="28"/>
                <w:szCs w:val="28"/>
              </w:rPr>
              <w:t>»</w:t>
            </w:r>
            <w:r w:rsidRPr="00272046">
              <w:rPr>
                <w:sz w:val="28"/>
                <w:szCs w:val="28"/>
              </w:rPr>
              <w:t xml:space="preserve"> </w:t>
            </w:r>
            <w:r>
              <w:rPr>
                <w:sz w:val="28"/>
                <w:szCs w:val="28"/>
              </w:rPr>
              <w:t>–</w:t>
            </w:r>
            <w:r w:rsidRPr="00272046">
              <w:rPr>
                <w:sz w:val="28"/>
                <w:szCs w:val="28"/>
              </w:rPr>
              <w:t xml:space="preserve"> </w:t>
            </w:r>
            <w:r>
              <w:rPr>
                <w:sz w:val="28"/>
                <w:szCs w:val="28"/>
              </w:rPr>
              <w:t>символ краткой, но яркой жизни.</w:t>
            </w:r>
          </w:p>
          <w:p w:rsidR="00EA4EF9" w:rsidRPr="00272046" w:rsidRDefault="00EA4EF9" w:rsidP="00B93AB0">
            <w:pPr>
              <w:widowControl w:val="0"/>
              <w:rPr>
                <w:sz w:val="28"/>
                <w:szCs w:val="28"/>
              </w:rPr>
            </w:pPr>
            <w:r>
              <w:rPr>
                <w:b/>
                <w:sz w:val="28"/>
                <w:szCs w:val="28"/>
              </w:rPr>
              <w:t>«</w:t>
            </w:r>
            <w:r w:rsidRPr="00272046">
              <w:rPr>
                <w:b/>
                <w:sz w:val="28"/>
                <w:szCs w:val="28"/>
              </w:rPr>
              <w:t>С поляны коршун поднялся...</w:t>
            </w:r>
            <w:r>
              <w:rPr>
                <w:b/>
                <w:sz w:val="28"/>
                <w:szCs w:val="28"/>
              </w:rPr>
              <w:t>»</w:t>
            </w:r>
            <w:r w:rsidRPr="00272046">
              <w:rPr>
                <w:b/>
                <w:sz w:val="28"/>
                <w:szCs w:val="28"/>
              </w:rPr>
              <w:t>.</w:t>
            </w:r>
            <w:r w:rsidRPr="00272046">
              <w:rPr>
                <w:sz w:val="28"/>
                <w:szCs w:val="28"/>
              </w:rPr>
              <w:t xml:space="preserve"> Противопоставление судеб человека и коршуна: свободный полёт коршуна </w:t>
            </w:r>
            <w:r>
              <w:rPr>
                <w:sz w:val="28"/>
                <w:szCs w:val="28"/>
              </w:rPr>
              <w:t>и земная обречённость человека.</w:t>
            </w:r>
          </w:p>
          <w:p w:rsidR="00EA4EF9" w:rsidRPr="00DB2690" w:rsidRDefault="00EA4EF9" w:rsidP="00B93AB0">
            <w:pPr>
              <w:widowControl w:val="0"/>
              <w:rPr>
                <w:sz w:val="28"/>
                <w:szCs w:val="28"/>
              </w:rPr>
            </w:pPr>
            <w:r w:rsidRPr="00DB2690">
              <w:rPr>
                <w:b/>
                <w:sz w:val="28"/>
                <w:szCs w:val="28"/>
              </w:rPr>
              <w:t>Афанасий Афанасьевич Фет</w:t>
            </w:r>
            <w:r>
              <w:rPr>
                <w:sz w:val="28"/>
                <w:szCs w:val="28"/>
              </w:rPr>
              <w:t>. Рассказ о поэте.</w:t>
            </w:r>
          </w:p>
          <w:p w:rsidR="00EA4EF9" w:rsidRPr="00DB2690" w:rsidRDefault="00EA4EF9" w:rsidP="00B93AB0">
            <w:pPr>
              <w:widowControl w:val="0"/>
              <w:rPr>
                <w:sz w:val="28"/>
                <w:szCs w:val="28"/>
              </w:rPr>
            </w:pPr>
            <w:r w:rsidRPr="00DB2690">
              <w:rPr>
                <w:sz w:val="28"/>
                <w:szCs w:val="28"/>
              </w:rPr>
              <w:t xml:space="preserve">Стихотворения </w:t>
            </w:r>
            <w:r>
              <w:rPr>
                <w:b/>
                <w:sz w:val="28"/>
                <w:szCs w:val="28"/>
              </w:rPr>
              <w:t>«</w:t>
            </w:r>
            <w:r w:rsidRPr="006F1FB4">
              <w:rPr>
                <w:b/>
                <w:sz w:val="28"/>
                <w:szCs w:val="28"/>
              </w:rPr>
              <w:t>Ель рукавом мне тропинку завесила...</w:t>
            </w:r>
            <w:r>
              <w:rPr>
                <w:b/>
                <w:sz w:val="28"/>
                <w:szCs w:val="28"/>
              </w:rPr>
              <w:t>»</w:t>
            </w:r>
            <w:r w:rsidRPr="006F1FB4">
              <w:rPr>
                <w:b/>
                <w:sz w:val="28"/>
                <w:szCs w:val="28"/>
              </w:rPr>
              <w:t xml:space="preserve">, </w:t>
            </w:r>
            <w:r>
              <w:rPr>
                <w:b/>
                <w:sz w:val="28"/>
                <w:szCs w:val="28"/>
              </w:rPr>
              <w:t>«</w:t>
            </w:r>
            <w:r w:rsidRPr="006F1FB4">
              <w:rPr>
                <w:b/>
                <w:sz w:val="28"/>
                <w:szCs w:val="28"/>
              </w:rPr>
              <w:t>Ещё майская ночь</w:t>
            </w:r>
            <w:r>
              <w:rPr>
                <w:b/>
                <w:sz w:val="28"/>
                <w:szCs w:val="28"/>
              </w:rPr>
              <w:t>»</w:t>
            </w:r>
            <w:r w:rsidRPr="006F1FB4">
              <w:rPr>
                <w:b/>
                <w:sz w:val="28"/>
                <w:szCs w:val="28"/>
              </w:rPr>
              <w:t xml:space="preserve">, </w:t>
            </w:r>
            <w:r>
              <w:rPr>
                <w:b/>
                <w:sz w:val="28"/>
                <w:szCs w:val="28"/>
              </w:rPr>
              <w:t>«</w:t>
            </w:r>
            <w:r w:rsidRPr="006F1FB4">
              <w:rPr>
                <w:b/>
                <w:sz w:val="28"/>
                <w:szCs w:val="28"/>
              </w:rPr>
              <w:t xml:space="preserve">Учись у них </w:t>
            </w:r>
            <w:r>
              <w:rPr>
                <w:b/>
                <w:sz w:val="28"/>
                <w:szCs w:val="28"/>
              </w:rPr>
              <w:t>–</w:t>
            </w:r>
            <w:r w:rsidRPr="006F1FB4">
              <w:rPr>
                <w:b/>
                <w:sz w:val="28"/>
                <w:szCs w:val="28"/>
              </w:rPr>
              <w:t xml:space="preserve"> у дуба, у берёзы...</w:t>
            </w:r>
            <w:r>
              <w:rPr>
                <w:b/>
                <w:sz w:val="28"/>
                <w:szCs w:val="28"/>
              </w:rPr>
              <w:t>»</w:t>
            </w:r>
            <w:r w:rsidRPr="006F1FB4">
              <w:rPr>
                <w:b/>
                <w:sz w:val="28"/>
                <w:szCs w:val="28"/>
              </w:rPr>
              <w:t>.</w:t>
            </w:r>
            <w:r>
              <w:rPr>
                <w:b/>
                <w:sz w:val="28"/>
                <w:szCs w:val="28"/>
              </w:rPr>
              <w:t xml:space="preserve"> </w:t>
            </w:r>
            <w:r w:rsidRPr="00DB2690">
              <w:rPr>
                <w:sz w:val="28"/>
                <w:szCs w:val="28"/>
              </w:rPr>
              <w:t>Жизнеутверждающее начало в лирике Фета. Природа как воплощение</w:t>
            </w:r>
            <w:r>
              <w:rPr>
                <w:sz w:val="28"/>
                <w:szCs w:val="28"/>
              </w:rPr>
              <w:t xml:space="preserve"> </w:t>
            </w:r>
            <w:proofErr w:type="gramStart"/>
            <w:r w:rsidRPr="00DB2690">
              <w:rPr>
                <w:sz w:val="28"/>
                <w:szCs w:val="28"/>
              </w:rPr>
              <w:t>прекрасного</w:t>
            </w:r>
            <w:proofErr w:type="gramEnd"/>
            <w:r w:rsidRPr="00DB2690">
              <w:rPr>
                <w:sz w:val="28"/>
                <w:szCs w:val="28"/>
              </w:rPr>
              <w:t>. Эстетизация конкретной детали. Чувственный характер лирики и её утончённый психологизм. Мимолётное и неуловимое как</w:t>
            </w:r>
            <w:r>
              <w:rPr>
                <w:sz w:val="28"/>
                <w:szCs w:val="28"/>
              </w:rPr>
              <w:t xml:space="preserve"> </w:t>
            </w:r>
            <w:r w:rsidRPr="00DB2690">
              <w:rPr>
                <w:sz w:val="28"/>
                <w:szCs w:val="28"/>
              </w:rPr>
              <w:t xml:space="preserve">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w:t>
            </w:r>
          </w:p>
          <w:p w:rsidR="00EA4EF9" w:rsidRPr="00DB2690" w:rsidRDefault="00EA4EF9" w:rsidP="00B93AB0">
            <w:pPr>
              <w:widowControl w:val="0"/>
              <w:rPr>
                <w:sz w:val="28"/>
                <w:szCs w:val="28"/>
              </w:rPr>
            </w:pPr>
            <w:r w:rsidRPr="00DB2690">
              <w:rPr>
                <w:sz w:val="28"/>
                <w:szCs w:val="28"/>
              </w:rPr>
              <w:t xml:space="preserve">поэтической речи Фета. Краски и звуки в пейзажной лирике. </w:t>
            </w:r>
          </w:p>
          <w:p w:rsidR="00EA4EF9" w:rsidRPr="006F1FB4" w:rsidRDefault="00EA4EF9" w:rsidP="00B93AB0">
            <w:pPr>
              <w:widowControl w:val="0"/>
              <w:rPr>
                <w:i/>
                <w:sz w:val="28"/>
                <w:szCs w:val="28"/>
              </w:rPr>
            </w:pPr>
            <w:r w:rsidRPr="006F1FB4">
              <w:rPr>
                <w:i/>
                <w:sz w:val="28"/>
                <w:szCs w:val="28"/>
              </w:rPr>
              <w:t xml:space="preserve">Теория литературы. Пейзажная лирика (развитие понятия). Звукопись в поэзии (развитие представлений). </w:t>
            </w:r>
          </w:p>
          <w:p w:rsidR="00EA4EF9" w:rsidRPr="006F1FB4" w:rsidRDefault="00EA4EF9" w:rsidP="00B93AB0">
            <w:pPr>
              <w:widowControl w:val="0"/>
              <w:rPr>
                <w:sz w:val="28"/>
                <w:szCs w:val="28"/>
              </w:rPr>
            </w:pPr>
            <w:r w:rsidRPr="006F1FB4">
              <w:rPr>
                <w:b/>
                <w:sz w:val="28"/>
                <w:szCs w:val="28"/>
              </w:rPr>
              <w:t>Николай Алексеевич Некрасов</w:t>
            </w:r>
            <w:r w:rsidRPr="006F1FB4">
              <w:rPr>
                <w:sz w:val="28"/>
                <w:szCs w:val="28"/>
              </w:rPr>
              <w:t xml:space="preserve">. Краткий рассказ о жизни поэта. </w:t>
            </w:r>
            <w:r>
              <w:rPr>
                <w:b/>
                <w:sz w:val="28"/>
                <w:szCs w:val="28"/>
              </w:rPr>
              <w:t>«</w:t>
            </w:r>
            <w:r w:rsidRPr="006F1FB4">
              <w:rPr>
                <w:b/>
                <w:sz w:val="28"/>
                <w:szCs w:val="28"/>
              </w:rPr>
              <w:t>Железная дорога</w:t>
            </w:r>
            <w:r>
              <w:rPr>
                <w:sz w:val="28"/>
                <w:szCs w:val="28"/>
              </w:rPr>
              <w:t>»</w:t>
            </w:r>
            <w:r w:rsidRPr="006F1FB4">
              <w:rPr>
                <w:sz w:val="28"/>
                <w:szCs w:val="28"/>
              </w:rPr>
              <w:t xml:space="preserve">. Картины подневольного труда. Народ </w:t>
            </w:r>
            <w:r>
              <w:rPr>
                <w:sz w:val="28"/>
                <w:szCs w:val="28"/>
              </w:rPr>
              <w:t>–</w:t>
            </w:r>
            <w:r w:rsidRPr="006F1FB4">
              <w:rPr>
                <w:sz w:val="28"/>
                <w:szCs w:val="28"/>
              </w:rPr>
              <w:t xml:space="preserve"> созидатель духовных и материальных ценностей. Мечта поэта о </w:t>
            </w:r>
            <w:r>
              <w:rPr>
                <w:sz w:val="28"/>
                <w:szCs w:val="28"/>
              </w:rPr>
              <w:t>«</w:t>
            </w:r>
            <w:r w:rsidRPr="006F1FB4">
              <w:rPr>
                <w:sz w:val="28"/>
                <w:szCs w:val="28"/>
              </w:rPr>
              <w:t>прекрасной поре</w:t>
            </w:r>
            <w:r>
              <w:rPr>
                <w:sz w:val="28"/>
                <w:szCs w:val="28"/>
              </w:rPr>
              <w:t>»</w:t>
            </w:r>
            <w:r w:rsidRPr="006F1FB4">
              <w:rPr>
                <w:sz w:val="28"/>
                <w:szCs w:val="28"/>
              </w:rPr>
              <w:t xml:space="preserve">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 </w:t>
            </w:r>
          </w:p>
          <w:p w:rsidR="00EA4EF9" w:rsidRPr="006F1FB4" w:rsidRDefault="00EA4EF9" w:rsidP="00B93AB0">
            <w:pPr>
              <w:widowControl w:val="0"/>
              <w:rPr>
                <w:i/>
                <w:sz w:val="28"/>
                <w:szCs w:val="28"/>
              </w:rPr>
            </w:pPr>
            <w:r w:rsidRPr="006F1FB4">
              <w:rPr>
                <w:i/>
                <w:sz w:val="28"/>
                <w:szCs w:val="28"/>
              </w:rPr>
              <w:t xml:space="preserve">Теория литературы. Стихотворные размеры (закрепление понятия). </w:t>
            </w:r>
          </w:p>
          <w:p w:rsidR="00EA4EF9" w:rsidRPr="006F1FB4" w:rsidRDefault="00EA4EF9" w:rsidP="00B93AB0">
            <w:pPr>
              <w:widowControl w:val="0"/>
              <w:rPr>
                <w:i/>
                <w:sz w:val="28"/>
                <w:szCs w:val="28"/>
              </w:rPr>
            </w:pPr>
            <w:r w:rsidRPr="006F1FB4">
              <w:rPr>
                <w:i/>
                <w:sz w:val="28"/>
                <w:szCs w:val="28"/>
              </w:rPr>
              <w:t xml:space="preserve">Диалог. Строфа (начальные представления). </w:t>
            </w:r>
          </w:p>
          <w:p w:rsidR="00EA4EF9" w:rsidRPr="006F1FB4" w:rsidRDefault="00EA4EF9" w:rsidP="00B93AB0">
            <w:pPr>
              <w:widowControl w:val="0"/>
              <w:rPr>
                <w:sz w:val="28"/>
                <w:szCs w:val="28"/>
              </w:rPr>
            </w:pPr>
            <w:r w:rsidRPr="006F1FB4">
              <w:rPr>
                <w:b/>
                <w:sz w:val="28"/>
                <w:szCs w:val="28"/>
              </w:rPr>
              <w:t>Николай Семёнович Лесков</w:t>
            </w:r>
            <w:r w:rsidRPr="006F1FB4">
              <w:rPr>
                <w:sz w:val="28"/>
                <w:szCs w:val="28"/>
              </w:rPr>
              <w:t xml:space="preserve">. Краткий рассказ о писателе. </w:t>
            </w:r>
            <w:r>
              <w:rPr>
                <w:b/>
                <w:sz w:val="28"/>
                <w:szCs w:val="28"/>
              </w:rPr>
              <w:t>«</w:t>
            </w:r>
            <w:r w:rsidRPr="006F1FB4">
              <w:rPr>
                <w:b/>
                <w:sz w:val="28"/>
                <w:szCs w:val="28"/>
              </w:rPr>
              <w:t>Левша</w:t>
            </w:r>
            <w:r>
              <w:rPr>
                <w:b/>
                <w:sz w:val="28"/>
                <w:szCs w:val="28"/>
              </w:rPr>
              <w:t>»</w:t>
            </w:r>
            <w:r w:rsidRPr="006F1FB4">
              <w:rPr>
                <w:b/>
                <w:sz w:val="28"/>
                <w:szCs w:val="28"/>
              </w:rPr>
              <w:t>.</w:t>
            </w:r>
            <w:r w:rsidRPr="006F1FB4">
              <w:rPr>
                <w:sz w:val="28"/>
                <w:szCs w:val="28"/>
              </w:rPr>
              <w:t xml:space="preserve"> 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w:t>
            </w:r>
            <w:r>
              <w:rPr>
                <w:sz w:val="28"/>
                <w:szCs w:val="28"/>
              </w:rPr>
              <w:t>вания.</w:t>
            </w:r>
          </w:p>
          <w:p w:rsidR="00EA4EF9" w:rsidRPr="006F1FB4" w:rsidRDefault="00EA4EF9" w:rsidP="00B93AB0">
            <w:pPr>
              <w:widowControl w:val="0"/>
              <w:rPr>
                <w:sz w:val="28"/>
                <w:szCs w:val="28"/>
              </w:rPr>
            </w:pPr>
            <w:r w:rsidRPr="006F1FB4">
              <w:rPr>
                <w:i/>
                <w:sz w:val="28"/>
                <w:szCs w:val="28"/>
              </w:rPr>
              <w:t>Теория литературы. Сказ как форма повествования (начальные представления). Ирония (начальные представления).</w:t>
            </w:r>
          </w:p>
          <w:p w:rsidR="00EA4EF9" w:rsidRPr="006F1FB4" w:rsidRDefault="00EA4EF9" w:rsidP="00B93AB0">
            <w:pPr>
              <w:widowControl w:val="0"/>
              <w:rPr>
                <w:sz w:val="28"/>
                <w:szCs w:val="28"/>
              </w:rPr>
            </w:pPr>
            <w:r w:rsidRPr="006F1FB4">
              <w:rPr>
                <w:b/>
                <w:sz w:val="28"/>
                <w:szCs w:val="28"/>
              </w:rPr>
              <w:t>Антон Павлович Чехов</w:t>
            </w:r>
            <w:r>
              <w:rPr>
                <w:sz w:val="28"/>
                <w:szCs w:val="28"/>
              </w:rPr>
              <w:t>. Краткий рассказ о писателе.</w:t>
            </w:r>
          </w:p>
          <w:p w:rsidR="00EA4EF9" w:rsidRPr="006F1FB4" w:rsidRDefault="00EA4EF9" w:rsidP="00B93AB0">
            <w:pPr>
              <w:widowControl w:val="0"/>
              <w:rPr>
                <w:sz w:val="28"/>
                <w:szCs w:val="28"/>
              </w:rPr>
            </w:pPr>
            <w:r>
              <w:rPr>
                <w:b/>
                <w:sz w:val="28"/>
                <w:szCs w:val="28"/>
              </w:rPr>
              <w:t>«</w:t>
            </w:r>
            <w:r w:rsidRPr="006F1FB4">
              <w:rPr>
                <w:b/>
                <w:sz w:val="28"/>
                <w:szCs w:val="28"/>
              </w:rPr>
              <w:t>Толстый и тонкий</w:t>
            </w:r>
            <w:r>
              <w:rPr>
                <w:b/>
                <w:sz w:val="28"/>
                <w:szCs w:val="28"/>
              </w:rPr>
              <w:t>»</w:t>
            </w:r>
            <w:r w:rsidRPr="006F1FB4">
              <w:rPr>
                <w:b/>
                <w:sz w:val="28"/>
                <w:szCs w:val="28"/>
              </w:rPr>
              <w:t>.</w:t>
            </w:r>
            <w:r w:rsidRPr="006F1FB4">
              <w:rPr>
                <w:sz w:val="28"/>
                <w:szCs w:val="28"/>
              </w:rPr>
              <w:t xml:space="preserve"> Речь героев как источник юмора. Юмористическая ситуация. </w:t>
            </w:r>
            <w:r w:rsidRPr="006F1FB4">
              <w:rPr>
                <w:sz w:val="28"/>
                <w:szCs w:val="28"/>
              </w:rPr>
              <w:lastRenderedPageBreak/>
              <w:t>Разоблачение лицемер</w:t>
            </w:r>
            <w:r>
              <w:rPr>
                <w:sz w:val="28"/>
                <w:szCs w:val="28"/>
              </w:rPr>
              <w:t>ия. Роль художественной детали.</w:t>
            </w:r>
          </w:p>
          <w:p w:rsidR="00EA4EF9" w:rsidRPr="006F1FB4" w:rsidRDefault="00EA4EF9" w:rsidP="00B93AB0">
            <w:pPr>
              <w:widowControl w:val="0"/>
              <w:rPr>
                <w:i/>
                <w:sz w:val="28"/>
                <w:szCs w:val="28"/>
              </w:rPr>
            </w:pPr>
            <w:r w:rsidRPr="006F1FB4">
              <w:rPr>
                <w:i/>
                <w:sz w:val="28"/>
                <w:szCs w:val="28"/>
              </w:rPr>
              <w:t xml:space="preserve">Теория литературы. Комическое. Юмор. </w:t>
            </w:r>
            <w:proofErr w:type="gramStart"/>
            <w:r w:rsidRPr="006F1FB4">
              <w:rPr>
                <w:i/>
                <w:sz w:val="28"/>
                <w:szCs w:val="28"/>
              </w:rPr>
              <w:t>Комическ</w:t>
            </w:r>
            <w:r>
              <w:rPr>
                <w:i/>
                <w:sz w:val="28"/>
                <w:szCs w:val="28"/>
              </w:rPr>
              <w:t>ая ситуация</w:t>
            </w:r>
            <w:proofErr w:type="gramEnd"/>
            <w:r>
              <w:rPr>
                <w:i/>
                <w:sz w:val="28"/>
                <w:szCs w:val="28"/>
              </w:rPr>
              <w:t xml:space="preserve"> (развитие понятий).</w:t>
            </w:r>
          </w:p>
          <w:p w:rsidR="00EA4EF9" w:rsidRDefault="00EA4EF9" w:rsidP="00B93AB0">
            <w:pPr>
              <w:widowControl w:val="0"/>
            </w:pPr>
            <w:r w:rsidRPr="003B17CE">
              <w:rPr>
                <w:b/>
                <w:sz w:val="28"/>
                <w:szCs w:val="28"/>
              </w:rPr>
              <w:t xml:space="preserve">Родная природа в стихотворениях русских поэтов XIX века </w:t>
            </w:r>
          </w:p>
          <w:p w:rsidR="00EA4EF9" w:rsidRDefault="00EA4EF9" w:rsidP="00B93AB0">
            <w:pPr>
              <w:widowControl w:val="0"/>
              <w:rPr>
                <w:b/>
                <w:sz w:val="28"/>
                <w:szCs w:val="28"/>
              </w:rPr>
            </w:pPr>
            <w:r w:rsidRPr="00657265">
              <w:rPr>
                <w:b/>
                <w:sz w:val="28"/>
                <w:szCs w:val="28"/>
              </w:rPr>
              <w:t xml:space="preserve">Я. П. Полонский. </w:t>
            </w:r>
            <w:r>
              <w:rPr>
                <w:b/>
                <w:sz w:val="28"/>
                <w:szCs w:val="28"/>
              </w:rPr>
              <w:t>«</w:t>
            </w:r>
            <w:r w:rsidRPr="00657265">
              <w:rPr>
                <w:b/>
                <w:sz w:val="28"/>
                <w:szCs w:val="28"/>
              </w:rPr>
              <w:t>По горам две хмурых тучи...</w:t>
            </w:r>
            <w:r>
              <w:rPr>
                <w:b/>
                <w:sz w:val="28"/>
                <w:szCs w:val="28"/>
              </w:rPr>
              <w:t>»</w:t>
            </w:r>
            <w:r w:rsidRPr="00657265">
              <w:rPr>
                <w:b/>
                <w:sz w:val="28"/>
                <w:szCs w:val="28"/>
              </w:rPr>
              <w:t xml:space="preserve">, </w:t>
            </w:r>
            <w:r>
              <w:rPr>
                <w:b/>
                <w:sz w:val="28"/>
                <w:szCs w:val="28"/>
              </w:rPr>
              <w:t>«</w:t>
            </w:r>
            <w:r w:rsidRPr="00657265">
              <w:rPr>
                <w:b/>
                <w:sz w:val="28"/>
                <w:szCs w:val="28"/>
              </w:rPr>
              <w:t>Посмотри,</w:t>
            </w:r>
            <w:r>
              <w:rPr>
                <w:b/>
                <w:sz w:val="28"/>
                <w:szCs w:val="28"/>
              </w:rPr>
              <w:t xml:space="preserve"> </w:t>
            </w:r>
            <w:r w:rsidRPr="00657265">
              <w:rPr>
                <w:b/>
                <w:sz w:val="28"/>
                <w:szCs w:val="28"/>
              </w:rPr>
              <w:t>какая мгла...</w:t>
            </w:r>
            <w:r>
              <w:rPr>
                <w:b/>
                <w:sz w:val="28"/>
                <w:szCs w:val="28"/>
              </w:rPr>
              <w:t>»</w:t>
            </w:r>
            <w:r w:rsidRPr="00657265">
              <w:rPr>
                <w:b/>
                <w:sz w:val="28"/>
                <w:szCs w:val="28"/>
              </w:rPr>
              <w:t xml:space="preserve">; Е. Баратынский. </w:t>
            </w:r>
            <w:r>
              <w:rPr>
                <w:b/>
                <w:sz w:val="28"/>
                <w:szCs w:val="28"/>
              </w:rPr>
              <w:t>«</w:t>
            </w:r>
            <w:r w:rsidRPr="00657265">
              <w:rPr>
                <w:b/>
                <w:sz w:val="28"/>
                <w:szCs w:val="28"/>
              </w:rPr>
              <w:t>Весна, весна! Как воздух чист...</w:t>
            </w:r>
            <w:r>
              <w:rPr>
                <w:b/>
                <w:sz w:val="28"/>
                <w:szCs w:val="28"/>
              </w:rPr>
              <w:t>»</w:t>
            </w:r>
            <w:r w:rsidRPr="00657265">
              <w:rPr>
                <w:b/>
                <w:sz w:val="28"/>
                <w:szCs w:val="28"/>
              </w:rPr>
              <w:t xml:space="preserve">, </w:t>
            </w:r>
            <w:r>
              <w:rPr>
                <w:b/>
                <w:sz w:val="28"/>
                <w:szCs w:val="28"/>
              </w:rPr>
              <w:t>«</w:t>
            </w:r>
            <w:r w:rsidRPr="00657265">
              <w:rPr>
                <w:b/>
                <w:sz w:val="28"/>
                <w:szCs w:val="28"/>
              </w:rPr>
              <w:t>Чудный град...</w:t>
            </w:r>
            <w:r>
              <w:rPr>
                <w:b/>
                <w:sz w:val="28"/>
                <w:szCs w:val="28"/>
              </w:rPr>
              <w:t>»</w:t>
            </w:r>
            <w:r w:rsidRPr="00657265">
              <w:rPr>
                <w:b/>
                <w:sz w:val="28"/>
                <w:szCs w:val="28"/>
              </w:rPr>
              <w:t xml:space="preserve">; А. Толстой. </w:t>
            </w:r>
            <w:r>
              <w:rPr>
                <w:b/>
                <w:sz w:val="28"/>
                <w:szCs w:val="28"/>
              </w:rPr>
              <w:t>«</w:t>
            </w:r>
            <w:r w:rsidRPr="00657265">
              <w:rPr>
                <w:b/>
                <w:sz w:val="28"/>
                <w:szCs w:val="28"/>
              </w:rPr>
              <w:t>Где гнутся над омутом лозы...</w:t>
            </w:r>
            <w:r>
              <w:rPr>
                <w:b/>
                <w:sz w:val="28"/>
                <w:szCs w:val="28"/>
              </w:rPr>
              <w:t>»</w:t>
            </w:r>
            <w:r w:rsidRPr="00657265">
              <w:rPr>
                <w:b/>
                <w:sz w:val="28"/>
                <w:szCs w:val="28"/>
              </w:rPr>
              <w:t xml:space="preserve">. </w:t>
            </w:r>
          </w:p>
          <w:p w:rsidR="00EA4EF9" w:rsidRPr="00657265" w:rsidRDefault="00EA4EF9" w:rsidP="00B93AB0">
            <w:pPr>
              <w:widowControl w:val="0"/>
              <w:rPr>
                <w:sz w:val="28"/>
                <w:szCs w:val="28"/>
              </w:rPr>
            </w:pPr>
            <w:r w:rsidRPr="00657265">
              <w:rPr>
                <w:sz w:val="28"/>
                <w:szCs w:val="28"/>
              </w:rPr>
              <w:t xml:space="preserve">Выражение переживаний и мироощущения в стихотворениях о родной природе. Художественные средства, передающие различные состояния в пейзажной лирике. </w:t>
            </w:r>
          </w:p>
          <w:p w:rsidR="00EA4EF9" w:rsidRDefault="00EA4EF9" w:rsidP="00B93AB0">
            <w:pPr>
              <w:widowControl w:val="0"/>
              <w:rPr>
                <w:b/>
                <w:bCs/>
                <w:sz w:val="28"/>
                <w:szCs w:val="28"/>
              </w:rPr>
            </w:pPr>
            <w:r w:rsidRPr="00657265">
              <w:rPr>
                <w:i/>
                <w:sz w:val="28"/>
                <w:szCs w:val="28"/>
              </w:rPr>
              <w:t>Теория литературы. Лирика как род литературы. Пейзажная лирика как</w:t>
            </w:r>
            <w:r>
              <w:rPr>
                <w:i/>
                <w:sz w:val="28"/>
                <w:szCs w:val="28"/>
              </w:rPr>
              <w:t xml:space="preserve"> жанр (развитие представлений)</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lastRenderedPageBreak/>
              <w:t>6</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 xml:space="preserve">Из русской литературы </w:t>
            </w:r>
            <w:r>
              <w:rPr>
                <w:sz w:val="28"/>
                <w:szCs w:val="28"/>
                <w:lang w:val="en-US"/>
              </w:rPr>
              <w:t>XX</w:t>
            </w:r>
            <w:r>
              <w:rPr>
                <w:sz w:val="28"/>
                <w:szCs w:val="28"/>
              </w:rPr>
              <w:t xml:space="preserve"> века</w:t>
            </w:r>
          </w:p>
        </w:tc>
        <w:tc>
          <w:tcPr>
            <w:tcW w:w="3673" w:type="pct"/>
            <w:tcBorders>
              <w:top w:val="single" w:sz="4" w:space="0" w:color="000000"/>
              <w:left w:val="single" w:sz="4" w:space="0" w:color="000000"/>
              <w:bottom w:val="single" w:sz="4" w:space="0" w:color="000000"/>
              <w:right w:val="single" w:sz="4" w:space="0" w:color="000000"/>
            </w:tcBorders>
            <w:hideMark/>
          </w:tcPr>
          <w:p w:rsidR="00EA4EF9" w:rsidRPr="006126E0" w:rsidRDefault="00EA4EF9" w:rsidP="00B93AB0">
            <w:pPr>
              <w:widowControl w:val="0"/>
              <w:rPr>
                <w:sz w:val="28"/>
                <w:szCs w:val="28"/>
              </w:rPr>
            </w:pPr>
            <w:r w:rsidRPr="006126E0">
              <w:rPr>
                <w:b/>
                <w:sz w:val="28"/>
                <w:szCs w:val="28"/>
              </w:rPr>
              <w:t>Александр Иванович Куприн</w:t>
            </w:r>
            <w:r w:rsidRPr="006126E0">
              <w:rPr>
                <w:sz w:val="28"/>
                <w:szCs w:val="28"/>
              </w:rPr>
              <w:t xml:space="preserve">. Рассказ </w:t>
            </w:r>
            <w:r>
              <w:rPr>
                <w:b/>
                <w:sz w:val="28"/>
                <w:szCs w:val="28"/>
              </w:rPr>
              <w:t>«</w:t>
            </w:r>
            <w:r w:rsidRPr="006126E0">
              <w:rPr>
                <w:b/>
                <w:sz w:val="28"/>
                <w:szCs w:val="28"/>
              </w:rPr>
              <w:t>Чудесный доктор</w:t>
            </w:r>
            <w:r>
              <w:rPr>
                <w:b/>
                <w:sz w:val="28"/>
                <w:szCs w:val="28"/>
              </w:rPr>
              <w:t>»</w:t>
            </w:r>
            <w:r w:rsidRPr="006126E0">
              <w:rPr>
                <w:b/>
                <w:sz w:val="28"/>
                <w:szCs w:val="28"/>
              </w:rPr>
              <w:t>.</w:t>
            </w:r>
            <w:r>
              <w:rPr>
                <w:b/>
                <w:sz w:val="28"/>
                <w:szCs w:val="28"/>
              </w:rPr>
              <w:t xml:space="preserve"> </w:t>
            </w:r>
            <w:r w:rsidRPr="006126E0">
              <w:rPr>
                <w:sz w:val="28"/>
                <w:szCs w:val="28"/>
              </w:rPr>
              <w:t>Реальная основа содержания рассказа. Образ главного героя. Тема</w:t>
            </w:r>
            <w:r>
              <w:rPr>
                <w:sz w:val="28"/>
                <w:szCs w:val="28"/>
              </w:rPr>
              <w:t xml:space="preserve"> </w:t>
            </w:r>
            <w:r w:rsidRPr="006126E0">
              <w:rPr>
                <w:sz w:val="28"/>
                <w:szCs w:val="28"/>
              </w:rPr>
              <w:t xml:space="preserve">служения людям. </w:t>
            </w:r>
          </w:p>
          <w:p w:rsidR="00EA4EF9" w:rsidRPr="006126E0" w:rsidRDefault="00EA4EF9" w:rsidP="00B93AB0">
            <w:pPr>
              <w:widowControl w:val="0"/>
              <w:rPr>
                <w:sz w:val="28"/>
                <w:szCs w:val="28"/>
              </w:rPr>
            </w:pPr>
            <w:r w:rsidRPr="006126E0">
              <w:rPr>
                <w:i/>
                <w:sz w:val="28"/>
                <w:szCs w:val="28"/>
              </w:rPr>
              <w:t xml:space="preserve">Теория литературы. Рождественский рассказ (начальные представления). </w:t>
            </w:r>
          </w:p>
          <w:p w:rsidR="00EA4EF9" w:rsidRPr="006126E0" w:rsidRDefault="00EA4EF9" w:rsidP="00B93AB0">
            <w:pPr>
              <w:widowControl w:val="0"/>
              <w:rPr>
                <w:sz w:val="28"/>
                <w:szCs w:val="28"/>
              </w:rPr>
            </w:pPr>
            <w:r w:rsidRPr="006126E0">
              <w:rPr>
                <w:b/>
                <w:sz w:val="28"/>
                <w:szCs w:val="28"/>
              </w:rPr>
              <w:t>Андрей Платонович Платонов</w:t>
            </w:r>
            <w:r w:rsidRPr="006126E0">
              <w:rPr>
                <w:sz w:val="28"/>
                <w:szCs w:val="28"/>
              </w:rPr>
              <w:t xml:space="preserve">. Краткий рассказ о писателе. </w:t>
            </w:r>
            <w:r>
              <w:rPr>
                <w:b/>
                <w:sz w:val="28"/>
                <w:szCs w:val="28"/>
              </w:rPr>
              <w:t>«</w:t>
            </w:r>
            <w:r w:rsidRPr="006126E0">
              <w:rPr>
                <w:b/>
                <w:sz w:val="28"/>
                <w:szCs w:val="28"/>
              </w:rPr>
              <w:t>Неизвестный цветок</w:t>
            </w:r>
            <w:r>
              <w:rPr>
                <w:b/>
                <w:sz w:val="28"/>
                <w:szCs w:val="28"/>
              </w:rPr>
              <w:t>»</w:t>
            </w:r>
            <w:r w:rsidRPr="006126E0">
              <w:rPr>
                <w:b/>
                <w:sz w:val="28"/>
                <w:szCs w:val="28"/>
              </w:rPr>
              <w:t>.</w:t>
            </w:r>
            <w:r w:rsidRPr="006126E0">
              <w:rPr>
                <w:sz w:val="28"/>
                <w:szCs w:val="28"/>
              </w:rPr>
              <w:t xml:space="preserve"> </w:t>
            </w:r>
            <w:proofErr w:type="gramStart"/>
            <w:r w:rsidRPr="006126E0">
              <w:rPr>
                <w:sz w:val="28"/>
                <w:szCs w:val="28"/>
              </w:rPr>
              <w:t>Прекрасное</w:t>
            </w:r>
            <w:proofErr w:type="gramEnd"/>
            <w:r w:rsidRPr="006126E0">
              <w:rPr>
                <w:sz w:val="28"/>
                <w:szCs w:val="28"/>
              </w:rPr>
              <w:t xml:space="preserve"> вокруг нас. </w:t>
            </w:r>
            <w:r>
              <w:rPr>
                <w:sz w:val="28"/>
                <w:szCs w:val="28"/>
              </w:rPr>
              <w:t>«</w:t>
            </w:r>
            <w:r w:rsidRPr="006126E0">
              <w:rPr>
                <w:sz w:val="28"/>
                <w:szCs w:val="28"/>
              </w:rPr>
              <w:t>Ни на кого не похожие</w:t>
            </w:r>
            <w:r>
              <w:rPr>
                <w:sz w:val="28"/>
                <w:szCs w:val="28"/>
              </w:rPr>
              <w:t>»</w:t>
            </w:r>
            <w:r w:rsidRPr="006126E0">
              <w:rPr>
                <w:sz w:val="28"/>
                <w:szCs w:val="28"/>
              </w:rPr>
              <w:t xml:space="preserve"> герои А. Платонова. </w:t>
            </w:r>
          </w:p>
          <w:p w:rsidR="00EA4EF9" w:rsidRPr="006126E0" w:rsidRDefault="00EA4EF9" w:rsidP="00B93AB0">
            <w:pPr>
              <w:widowControl w:val="0"/>
              <w:rPr>
                <w:i/>
                <w:sz w:val="28"/>
                <w:szCs w:val="28"/>
              </w:rPr>
            </w:pPr>
            <w:r w:rsidRPr="006126E0">
              <w:rPr>
                <w:i/>
                <w:sz w:val="28"/>
                <w:szCs w:val="28"/>
              </w:rPr>
              <w:t xml:space="preserve">Теория литературы. Символическое содержание пейзажных образов (начальные представления). </w:t>
            </w:r>
          </w:p>
          <w:p w:rsidR="00EA4EF9" w:rsidRPr="006126E0" w:rsidRDefault="00EA4EF9" w:rsidP="00B93AB0">
            <w:pPr>
              <w:widowControl w:val="0"/>
              <w:rPr>
                <w:sz w:val="28"/>
                <w:szCs w:val="28"/>
              </w:rPr>
            </w:pPr>
            <w:r w:rsidRPr="006126E0">
              <w:rPr>
                <w:b/>
                <w:sz w:val="28"/>
                <w:szCs w:val="28"/>
              </w:rPr>
              <w:t>Александр Степанович Грин.</w:t>
            </w:r>
            <w:r w:rsidRPr="006126E0">
              <w:rPr>
                <w:sz w:val="28"/>
                <w:szCs w:val="28"/>
              </w:rPr>
              <w:t xml:space="preserve"> Краткий рассказ о писателе. </w:t>
            </w:r>
            <w:r>
              <w:rPr>
                <w:b/>
                <w:sz w:val="28"/>
                <w:szCs w:val="28"/>
              </w:rPr>
              <w:t>«</w:t>
            </w:r>
            <w:r w:rsidRPr="006126E0">
              <w:rPr>
                <w:b/>
                <w:sz w:val="28"/>
                <w:szCs w:val="28"/>
              </w:rPr>
              <w:t>Алые паруса</w:t>
            </w:r>
            <w:r>
              <w:rPr>
                <w:b/>
                <w:sz w:val="28"/>
                <w:szCs w:val="28"/>
              </w:rPr>
              <w:t>»</w:t>
            </w:r>
            <w:r w:rsidRPr="006126E0">
              <w:rPr>
                <w:b/>
                <w:sz w:val="28"/>
                <w:szCs w:val="28"/>
              </w:rPr>
              <w:t>.</w:t>
            </w:r>
            <w:r w:rsidRPr="006126E0">
              <w:rPr>
                <w:sz w:val="28"/>
                <w:szCs w:val="28"/>
              </w:rPr>
              <w:t xml:space="preserve"> Жестокая реальность и романтическая мечта в повести. Душевная чистота главных героев. Отношение автор</w:t>
            </w:r>
            <w:r>
              <w:rPr>
                <w:sz w:val="28"/>
                <w:szCs w:val="28"/>
              </w:rPr>
              <w:t>а к героям.</w:t>
            </w:r>
          </w:p>
          <w:p w:rsidR="00EA4EF9" w:rsidRPr="006126E0" w:rsidRDefault="00EA4EF9" w:rsidP="00B93AB0">
            <w:pPr>
              <w:widowControl w:val="0"/>
              <w:rPr>
                <w:b/>
                <w:sz w:val="28"/>
                <w:szCs w:val="28"/>
              </w:rPr>
            </w:pPr>
            <w:r w:rsidRPr="006126E0">
              <w:rPr>
                <w:b/>
                <w:sz w:val="28"/>
                <w:szCs w:val="28"/>
              </w:rPr>
              <w:t xml:space="preserve">Произведения о Великой Отечественной войне </w:t>
            </w:r>
          </w:p>
          <w:p w:rsidR="00EA4EF9" w:rsidRPr="006126E0" w:rsidRDefault="00EA4EF9" w:rsidP="00B93AB0">
            <w:pPr>
              <w:widowControl w:val="0"/>
              <w:rPr>
                <w:b/>
                <w:sz w:val="28"/>
                <w:szCs w:val="28"/>
              </w:rPr>
            </w:pPr>
            <w:r w:rsidRPr="006126E0">
              <w:rPr>
                <w:b/>
                <w:sz w:val="28"/>
                <w:szCs w:val="28"/>
              </w:rPr>
              <w:t xml:space="preserve">К. М. Симонов. </w:t>
            </w:r>
            <w:r>
              <w:rPr>
                <w:b/>
                <w:sz w:val="28"/>
                <w:szCs w:val="28"/>
              </w:rPr>
              <w:t>«</w:t>
            </w:r>
            <w:r w:rsidRPr="006126E0">
              <w:rPr>
                <w:b/>
                <w:sz w:val="28"/>
                <w:szCs w:val="28"/>
              </w:rPr>
              <w:t>Ты помнишь, Алёша, дороги Смоленщины...</w:t>
            </w:r>
            <w:r>
              <w:rPr>
                <w:b/>
                <w:sz w:val="28"/>
                <w:szCs w:val="28"/>
              </w:rPr>
              <w:t>»</w:t>
            </w:r>
            <w:r w:rsidRPr="006126E0">
              <w:rPr>
                <w:b/>
                <w:sz w:val="28"/>
                <w:szCs w:val="28"/>
              </w:rPr>
              <w:t xml:space="preserve">; Д. С. Самойлов. </w:t>
            </w:r>
            <w:r>
              <w:rPr>
                <w:b/>
                <w:sz w:val="28"/>
                <w:szCs w:val="28"/>
              </w:rPr>
              <w:t>«</w:t>
            </w:r>
            <w:r w:rsidRPr="006126E0">
              <w:rPr>
                <w:b/>
                <w:sz w:val="28"/>
                <w:szCs w:val="28"/>
              </w:rPr>
              <w:t>Сороковые</w:t>
            </w:r>
            <w:r>
              <w:rPr>
                <w:b/>
                <w:sz w:val="28"/>
                <w:szCs w:val="28"/>
              </w:rPr>
              <w:t>».</w:t>
            </w:r>
          </w:p>
          <w:p w:rsidR="00EA4EF9" w:rsidRPr="00155DD2" w:rsidRDefault="00EA4EF9" w:rsidP="00B93AB0">
            <w:pPr>
              <w:widowControl w:val="0"/>
              <w:rPr>
                <w:spacing w:val="-6"/>
                <w:sz w:val="28"/>
                <w:szCs w:val="28"/>
              </w:rPr>
            </w:pPr>
            <w:proofErr w:type="gramStart"/>
            <w:r w:rsidRPr="00155DD2">
              <w:rPr>
                <w:spacing w:val="-6"/>
                <w:sz w:val="28"/>
                <w:szCs w:val="28"/>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неё в годы жестоких испытаний.</w:t>
            </w:r>
            <w:proofErr w:type="gramEnd"/>
          </w:p>
          <w:p w:rsidR="00EA4EF9" w:rsidRPr="006126E0" w:rsidRDefault="00EA4EF9" w:rsidP="00B93AB0">
            <w:pPr>
              <w:widowControl w:val="0"/>
              <w:rPr>
                <w:sz w:val="28"/>
                <w:szCs w:val="28"/>
              </w:rPr>
            </w:pPr>
            <w:r w:rsidRPr="006126E0">
              <w:rPr>
                <w:b/>
                <w:sz w:val="28"/>
                <w:szCs w:val="28"/>
              </w:rPr>
              <w:t>Виктор Петрович Астафьев</w:t>
            </w:r>
            <w:r w:rsidRPr="006126E0">
              <w:rPr>
                <w:sz w:val="28"/>
                <w:szCs w:val="28"/>
              </w:rPr>
              <w:t xml:space="preserve">. Краткий рассказ о писателе (детство, юность, начало творческого пути). </w:t>
            </w:r>
          </w:p>
          <w:p w:rsidR="00EA4EF9" w:rsidRPr="006126E0" w:rsidRDefault="00EA4EF9" w:rsidP="00B93AB0">
            <w:pPr>
              <w:widowControl w:val="0"/>
              <w:rPr>
                <w:sz w:val="28"/>
                <w:szCs w:val="28"/>
              </w:rPr>
            </w:pPr>
            <w:r>
              <w:rPr>
                <w:b/>
                <w:sz w:val="28"/>
                <w:szCs w:val="28"/>
              </w:rPr>
              <w:t>«</w:t>
            </w:r>
            <w:r w:rsidRPr="006126E0">
              <w:rPr>
                <w:b/>
                <w:sz w:val="28"/>
                <w:szCs w:val="28"/>
              </w:rPr>
              <w:t>Конь с розовой гривой</w:t>
            </w:r>
            <w:r>
              <w:rPr>
                <w:b/>
                <w:sz w:val="28"/>
                <w:szCs w:val="28"/>
              </w:rPr>
              <w:t>»</w:t>
            </w:r>
            <w:r w:rsidRPr="006126E0">
              <w:rPr>
                <w:b/>
                <w:sz w:val="28"/>
                <w:szCs w:val="28"/>
              </w:rPr>
              <w:t>.</w:t>
            </w:r>
            <w:r w:rsidRPr="006126E0">
              <w:rPr>
                <w:sz w:val="28"/>
                <w:szCs w:val="28"/>
              </w:rPr>
              <w:t xml:space="preserve"> Изображение быта и жизни сибирской</w:t>
            </w:r>
            <w:r>
              <w:rPr>
                <w:sz w:val="28"/>
                <w:szCs w:val="28"/>
              </w:rPr>
              <w:t xml:space="preserve"> </w:t>
            </w:r>
            <w:r w:rsidRPr="006126E0">
              <w:rPr>
                <w:sz w:val="28"/>
                <w:szCs w:val="28"/>
              </w:rPr>
              <w:t xml:space="preserve">деревни в предвоенные </w:t>
            </w:r>
            <w:r w:rsidRPr="006126E0">
              <w:rPr>
                <w:sz w:val="28"/>
                <w:szCs w:val="28"/>
              </w:rPr>
              <w:lastRenderedPageBreak/>
              <w:t>годы. Нравственные проблемы рассказа</w:t>
            </w:r>
            <w:r>
              <w:rPr>
                <w:sz w:val="28"/>
                <w:szCs w:val="28"/>
              </w:rPr>
              <w:t xml:space="preserve"> –</w:t>
            </w:r>
            <w:r w:rsidRPr="006126E0">
              <w:rPr>
                <w:sz w:val="28"/>
                <w:szCs w:val="28"/>
              </w:rPr>
              <w:t xml:space="preserve"> честность, доброта, понятие долга. Юмор в рассказе. Яркость и</w:t>
            </w:r>
            <w:r>
              <w:rPr>
                <w:sz w:val="28"/>
                <w:szCs w:val="28"/>
              </w:rPr>
              <w:t xml:space="preserve"> </w:t>
            </w:r>
            <w:r w:rsidRPr="006126E0">
              <w:rPr>
                <w:sz w:val="28"/>
                <w:szCs w:val="28"/>
              </w:rPr>
              <w:t xml:space="preserve">самобытность героев (Санька Левонтьев, бабушка Катерина Петровна), </w:t>
            </w:r>
          </w:p>
          <w:p w:rsidR="00EA4EF9" w:rsidRPr="006126E0" w:rsidRDefault="00EA4EF9" w:rsidP="00B93AB0">
            <w:pPr>
              <w:widowControl w:val="0"/>
              <w:rPr>
                <w:sz w:val="28"/>
                <w:szCs w:val="28"/>
              </w:rPr>
            </w:pPr>
            <w:r w:rsidRPr="006126E0">
              <w:rPr>
                <w:sz w:val="28"/>
                <w:szCs w:val="28"/>
              </w:rPr>
              <w:t xml:space="preserve">особенности использования народной речи. </w:t>
            </w:r>
          </w:p>
          <w:p w:rsidR="00EA4EF9" w:rsidRPr="006126E0" w:rsidRDefault="00EA4EF9" w:rsidP="00B93AB0">
            <w:pPr>
              <w:widowControl w:val="0"/>
              <w:rPr>
                <w:i/>
                <w:sz w:val="28"/>
                <w:szCs w:val="28"/>
              </w:rPr>
            </w:pPr>
            <w:r w:rsidRPr="006126E0">
              <w:rPr>
                <w:i/>
                <w:sz w:val="28"/>
                <w:szCs w:val="28"/>
              </w:rPr>
              <w:t xml:space="preserve">Теория литературы. Речевая характеристика героя (развитие представлений). Герой-повествователь (начальные представления). </w:t>
            </w:r>
          </w:p>
          <w:p w:rsidR="00EA4EF9" w:rsidRPr="00154575" w:rsidRDefault="00EA4EF9" w:rsidP="00B93AB0">
            <w:pPr>
              <w:widowControl w:val="0"/>
              <w:rPr>
                <w:sz w:val="28"/>
                <w:szCs w:val="28"/>
              </w:rPr>
            </w:pPr>
            <w:r w:rsidRPr="00753F2D">
              <w:rPr>
                <w:b/>
                <w:sz w:val="28"/>
                <w:szCs w:val="28"/>
              </w:rPr>
              <w:t>Валентин Григорьевич Распутин.</w:t>
            </w:r>
            <w:r>
              <w:t xml:space="preserve"> </w:t>
            </w:r>
            <w:r w:rsidRPr="00154575">
              <w:rPr>
                <w:sz w:val="28"/>
                <w:szCs w:val="28"/>
              </w:rPr>
              <w:t>Краткий рассказ о писателе (детство, юность, начало творческого пути).</w:t>
            </w:r>
            <w:r>
              <w:rPr>
                <w:sz w:val="28"/>
                <w:szCs w:val="28"/>
              </w:rPr>
              <w:t xml:space="preserve"> </w:t>
            </w:r>
          </w:p>
          <w:p w:rsidR="00EA4EF9" w:rsidRDefault="00EA4EF9" w:rsidP="00B93AB0">
            <w:pPr>
              <w:widowControl w:val="0"/>
              <w:rPr>
                <w:sz w:val="28"/>
                <w:szCs w:val="28"/>
              </w:rPr>
            </w:pPr>
            <w:r>
              <w:rPr>
                <w:b/>
                <w:sz w:val="28"/>
                <w:szCs w:val="28"/>
              </w:rPr>
              <w:t>«</w:t>
            </w:r>
            <w:r w:rsidRPr="006E2986">
              <w:rPr>
                <w:b/>
                <w:sz w:val="28"/>
                <w:szCs w:val="28"/>
              </w:rPr>
              <w:t xml:space="preserve">Уроки </w:t>
            </w:r>
            <w:proofErr w:type="gramStart"/>
            <w:r w:rsidRPr="006E2986">
              <w:rPr>
                <w:b/>
                <w:sz w:val="28"/>
                <w:szCs w:val="28"/>
              </w:rPr>
              <w:t>французского</w:t>
            </w:r>
            <w:proofErr w:type="gramEnd"/>
            <w:r>
              <w:rPr>
                <w:b/>
                <w:sz w:val="28"/>
                <w:szCs w:val="28"/>
              </w:rPr>
              <w:t>»</w:t>
            </w:r>
            <w:r w:rsidRPr="006E2986">
              <w:rPr>
                <w:b/>
                <w:sz w:val="28"/>
                <w:szCs w:val="28"/>
              </w:rPr>
              <w:t>.</w:t>
            </w:r>
            <w:r w:rsidRPr="00154575">
              <w:rPr>
                <w:sz w:val="28"/>
                <w:szCs w:val="28"/>
              </w:rPr>
              <w:t xml:space="preserve"> Отражение в повести трудностей военного</w:t>
            </w:r>
            <w:r>
              <w:rPr>
                <w:sz w:val="28"/>
                <w:szCs w:val="28"/>
              </w:rPr>
              <w:t xml:space="preserve"> </w:t>
            </w:r>
            <w:r w:rsidRPr="00154575">
              <w:rPr>
                <w:sz w:val="28"/>
                <w:szCs w:val="28"/>
              </w:rPr>
              <w:t xml:space="preserve">времени. </w:t>
            </w:r>
            <w:proofErr w:type="gramStart"/>
            <w:r w:rsidRPr="00154575">
              <w:rPr>
                <w:sz w:val="28"/>
                <w:szCs w:val="28"/>
              </w:rPr>
              <w:t>Жажда знаний, нравственная стойкость, чувство</w:t>
            </w:r>
            <w:r>
              <w:rPr>
                <w:sz w:val="28"/>
                <w:szCs w:val="28"/>
              </w:rPr>
              <w:t xml:space="preserve"> </w:t>
            </w:r>
            <w:r w:rsidRPr="00154575">
              <w:rPr>
                <w:sz w:val="28"/>
                <w:szCs w:val="28"/>
              </w:rPr>
              <w:t>собственного достоинства, свойственные юному герою.</w:t>
            </w:r>
            <w:proofErr w:type="gramEnd"/>
            <w:r w:rsidRPr="00154575">
              <w:rPr>
                <w:sz w:val="28"/>
                <w:szCs w:val="28"/>
              </w:rPr>
              <w:t xml:space="preserve"> Душевная щедрость учительницы, её роль в жизни мальчика. Нравственная проблематика</w:t>
            </w:r>
            <w:r>
              <w:rPr>
                <w:sz w:val="28"/>
                <w:szCs w:val="28"/>
              </w:rPr>
              <w:t xml:space="preserve"> </w:t>
            </w:r>
            <w:r w:rsidRPr="00154575">
              <w:rPr>
                <w:sz w:val="28"/>
                <w:szCs w:val="28"/>
              </w:rPr>
              <w:t xml:space="preserve">произведения. </w:t>
            </w:r>
          </w:p>
          <w:p w:rsidR="00EA4EF9" w:rsidRPr="00B77F4D" w:rsidRDefault="00EA4EF9" w:rsidP="00B93AB0">
            <w:pPr>
              <w:widowControl w:val="0"/>
              <w:rPr>
                <w:b/>
                <w:sz w:val="28"/>
                <w:szCs w:val="28"/>
              </w:rPr>
            </w:pPr>
            <w:r w:rsidRPr="00B77F4D">
              <w:rPr>
                <w:b/>
                <w:sz w:val="28"/>
                <w:szCs w:val="28"/>
              </w:rPr>
              <w:t>Родная природа в русской поэзии XX века</w:t>
            </w:r>
            <w:r>
              <w:rPr>
                <w:b/>
                <w:sz w:val="28"/>
                <w:szCs w:val="28"/>
              </w:rPr>
              <w:t>.</w:t>
            </w:r>
            <w:r w:rsidRPr="00B77F4D">
              <w:rPr>
                <w:b/>
                <w:sz w:val="28"/>
                <w:szCs w:val="28"/>
              </w:rPr>
              <w:t xml:space="preserve"> </w:t>
            </w:r>
          </w:p>
          <w:p w:rsidR="00EA4EF9" w:rsidRPr="00B77F4D" w:rsidRDefault="00EA4EF9" w:rsidP="00B93AB0">
            <w:pPr>
              <w:widowControl w:val="0"/>
              <w:rPr>
                <w:b/>
                <w:sz w:val="28"/>
                <w:szCs w:val="28"/>
              </w:rPr>
            </w:pPr>
            <w:r w:rsidRPr="00B77F4D">
              <w:rPr>
                <w:b/>
                <w:sz w:val="28"/>
                <w:szCs w:val="28"/>
              </w:rPr>
              <w:t xml:space="preserve">А. Блок. </w:t>
            </w:r>
            <w:r>
              <w:rPr>
                <w:b/>
                <w:sz w:val="28"/>
                <w:szCs w:val="28"/>
              </w:rPr>
              <w:t>«</w:t>
            </w:r>
            <w:r w:rsidRPr="00B77F4D">
              <w:rPr>
                <w:b/>
                <w:sz w:val="28"/>
                <w:szCs w:val="28"/>
              </w:rPr>
              <w:t>Летний вечер</w:t>
            </w:r>
            <w:r>
              <w:rPr>
                <w:b/>
                <w:sz w:val="28"/>
                <w:szCs w:val="28"/>
              </w:rPr>
              <w:t>»</w:t>
            </w:r>
            <w:r w:rsidRPr="00B77F4D">
              <w:rPr>
                <w:b/>
                <w:sz w:val="28"/>
                <w:szCs w:val="28"/>
              </w:rPr>
              <w:t xml:space="preserve">, </w:t>
            </w:r>
            <w:r>
              <w:rPr>
                <w:b/>
                <w:sz w:val="28"/>
                <w:szCs w:val="28"/>
              </w:rPr>
              <w:t>«</w:t>
            </w:r>
            <w:r w:rsidRPr="00B77F4D">
              <w:rPr>
                <w:b/>
                <w:sz w:val="28"/>
                <w:szCs w:val="28"/>
              </w:rPr>
              <w:t>О, как безумно за окном...</w:t>
            </w:r>
            <w:r>
              <w:rPr>
                <w:b/>
                <w:sz w:val="28"/>
                <w:szCs w:val="28"/>
              </w:rPr>
              <w:t>»</w:t>
            </w:r>
            <w:r w:rsidRPr="00B77F4D">
              <w:rPr>
                <w:b/>
                <w:sz w:val="28"/>
                <w:szCs w:val="28"/>
              </w:rPr>
              <w:t xml:space="preserve">; С. Есенин. </w:t>
            </w:r>
            <w:r>
              <w:rPr>
                <w:b/>
                <w:sz w:val="28"/>
                <w:szCs w:val="28"/>
              </w:rPr>
              <w:t>«</w:t>
            </w:r>
            <w:r w:rsidRPr="00B77F4D">
              <w:rPr>
                <w:b/>
                <w:sz w:val="28"/>
                <w:szCs w:val="28"/>
              </w:rPr>
              <w:t>Мелколесье. Степь и дали...</w:t>
            </w:r>
            <w:r>
              <w:rPr>
                <w:b/>
                <w:sz w:val="28"/>
                <w:szCs w:val="28"/>
              </w:rPr>
              <w:t>»</w:t>
            </w:r>
            <w:r w:rsidRPr="00B77F4D">
              <w:rPr>
                <w:b/>
                <w:sz w:val="28"/>
                <w:szCs w:val="28"/>
              </w:rPr>
              <w:t xml:space="preserve">, </w:t>
            </w:r>
            <w:r>
              <w:rPr>
                <w:b/>
                <w:sz w:val="28"/>
                <w:szCs w:val="28"/>
              </w:rPr>
              <w:t>«</w:t>
            </w:r>
            <w:r w:rsidRPr="00B77F4D">
              <w:rPr>
                <w:b/>
                <w:sz w:val="28"/>
                <w:szCs w:val="28"/>
              </w:rPr>
              <w:t>Пороша</w:t>
            </w:r>
            <w:r>
              <w:rPr>
                <w:b/>
                <w:sz w:val="28"/>
                <w:szCs w:val="28"/>
              </w:rPr>
              <w:t>»</w:t>
            </w:r>
            <w:r w:rsidRPr="00B77F4D">
              <w:rPr>
                <w:b/>
                <w:sz w:val="28"/>
                <w:szCs w:val="28"/>
              </w:rPr>
              <w:t>;</w:t>
            </w:r>
            <w:r w:rsidRPr="00154575">
              <w:rPr>
                <w:sz w:val="28"/>
                <w:szCs w:val="28"/>
              </w:rPr>
              <w:t xml:space="preserve"> </w:t>
            </w:r>
            <w:r w:rsidRPr="00B77F4D">
              <w:rPr>
                <w:b/>
                <w:sz w:val="28"/>
                <w:szCs w:val="28"/>
              </w:rPr>
              <w:t xml:space="preserve">А. Ахматова. </w:t>
            </w:r>
            <w:r>
              <w:rPr>
                <w:b/>
                <w:sz w:val="28"/>
                <w:szCs w:val="28"/>
              </w:rPr>
              <w:t>«</w:t>
            </w:r>
            <w:r w:rsidRPr="00B77F4D">
              <w:rPr>
                <w:b/>
                <w:sz w:val="28"/>
                <w:szCs w:val="28"/>
              </w:rPr>
              <w:t>Перед весной бывают дни такие...</w:t>
            </w:r>
            <w:r>
              <w:rPr>
                <w:b/>
                <w:sz w:val="28"/>
                <w:szCs w:val="28"/>
              </w:rPr>
              <w:t>»</w:t>
            </w:r>
            <w:r w:rsidRPr="00B77F4D">
              <w:rPr>
                <w:b/>
                <w:sz w:val="28"/>
                <w:szCs w:val="28"/>
              </w:rPr>
              <w:t xml:space="preserve">. </w:t>
            </w:r>
          </w:p>
          <w:p w:rsidR="00EA4EF9" w:rsidRPr="00154575" w:rsidRDefault="00EA4EF9" w:rsidP="00B93AB0">
            <w:pPr>
              <w:widowControl w:val="0"/>
              <w:rPr>
                <w:sz w:val="28"/>
                <w:szCs w:val="28"/>
              </w:rPr>
            </w:pPr>
            <w:r w:rsidRPr="00154575">
              <w:rPr>
                <w:sz w:val="28"/>
                <w:szCs w:val="28"/>
              </w:rPr>
              <w:t>Чувство радости и печали, любви к родной природе и родине</w:t>
            </w:r>
            <w:r>
              <w:rPr>
                <w:sz w:val="28"/>
                <w:szCs w:val="28"/>
              </w:rPr>
              <w:t xml:space="preserve"> </w:t>
            </w:r>
            <w:r w:rsidRPr="00154575">
              <w:rPr>
                <w:sz w:val="28"/>
                <w:szCs w:val="28"/>
              </w:rPr>
              <w:t xml:space="preserve">в стихотворных произведениях поэтов XX века. Связь ритмики и мелодики стиха с эмоциональным состоянием, выраженным в стихотворении. </w:t>
            </w:r>
          </w:p>
          <w:p w:rsidR="00EA4EF9" w:rsidRPr="00154575" w:rsidRDefault="00EA4EF9" w:rsidP="00B93AB0">
            <w:pPr>
              <w:widowControl w:val="0"/>
              <w:rPr>
                <w:sz w:val="28"/>
                <w:szCs w:val="28"/>
              </w:rPr>
            </w:pPr>
            <w:r w:rsidRPr="00154575">
              <w:rPr>
                <w:sz w:val="28"/>
                <w:szCs w:val="28"/>
              </w:rPr>
              <w:t xml:space="preserve">Поэтизация родной природы. </w:t>
            </w:r>
          </w:p>
          <w:p w:rsidR="00EA4EF9" w:rsidRPr="00154575" w:rsidRDefault="00EA4EF9" w:rsidP="00B93AB0">
            <w:pPr>
              <w:widowControl w:val="0"/>
              <w:rPr>
                <w:sz w:val="28"/>
                <w:szCs w:val="28"/>
              </w:rPr>
            </w:pPr>
            <w:r w:rsidRPr="00B77F4D">
              <w:rPr>
                <w:i/>
                <w:sz w:val="28"/>
                <w:szCs w:val="28"/>
              </w:rPr>
              <w:t xml:space="preserve">Теория литературы. Лирический герой (развитие представлений). </w:t>
            </w:r>
          </w:p>
          <w:p w:rsidR="00EA4EF9" w:rsidRDefault="00EA4EF9" w:rsidP="00B93AB0">
            <w:pPr>
              <w:widowControl w:val="0"/>
              <w:rPr>
                <w:sz w:val="28"/>
                <w:szCs w:val="28"/>
              </w:rPr>
            </w:pPr>
            <w:r w:rsidRPr="00B77F4D">
              <w:rPr>
                <w:b/>
                <w:sz w:val="28"/>
                <w:szCs w:val="28"/>
              </w:rPr>
              <w:t>Николай Михайлович Рубцов.</w:t>
            </w:r>
            <w:r w:rsidRPr="00154575">
              <w:rPr>
                <w:sz w:val="28"/>
                <w:szCs w:val="28"/>
              </w:rPr>
              <w:t xml:space="preserve"> Краткий рассказ о поэте. </w:t>
            </w:r>
            <w:r>
              <w:rPr>
                <w:b/>
                <w:sz w:val="28"/>
                <w:szCs w:val="28"/>
              </w:rPr>
              <w:t>«</w:t>
            </w:r>
            <w:r w:rsidRPr="00B77F4D">
              <w:rPr>
                <w:b/>
                <w:sz w:val="28"/>
                <w:szCs w:val="28"/>
              </w:rPr>
              <w:t>Звезда полей</w:t>
            </w:r>
            <w:r>
              <w:rPr>
                <w:b/>
                <w:sz w:val="28"/>
                <w:szCs w:val="28"/>
              </w:rPr>
              <w:t>»</w:t>
            </w:r>
            <w:r w:rsidRPr="00B77F4D">
              <w:rPr>
                <w:b/>
                <w:sz w:val="28"/>
                <w:szCs w:val="28"/>
              </w:rPr>
              <w:t xml:space="preserve">, </w:t>
            </w:r>
            <w:r>
              <w:rPr>
                <w:b/>
                <w:sz w:val="28"/>
                <w:szCs w:val="28"/>
              </w:rPr>
              <w:t>«</w:t>
            </w:r>
            <w:r w:rsidRPr="00B77F4D">
              <w:rPr>
                <w:b/>
                <w:sz w:val="28"/>
                <w:szCs w:val="28"/>
              </w:rPr>
              <w:t>Листья осенние</w:t>
            </w:r>
            <w:r>
              <w:rPr>
                <w:b/>
                <w:sz w:val="28"/>
                <w:szCs w:val="28"/>
              </w:rPr>
              <w:t>»</w:t>
            </w:r>
            <w:r w:rsidRPr="00B77F4D">
              <w:rPr>
                <w:b/>
                <w:sz w:val="28"/>
                <w:szCs w:val="28"/>
              </w:rPr>
              <w:t xml:space="preserve">, </w:t>
            </w:r>
            <w:r>
              <w:rPr>
                <w:b/>
                <w:sz w:val="28"/>
                <w:szCs w:val="28"/>
              </w:rPr>
              <w:t>«</w:t>
            </w:r>
            <w:r w:rsidRPr="00B77F4D">
              <w:rPr>
                <w:b/>
                <w:sz w:val="28"/>
                <w:szCs w:val="28"/>
              </w:rPr>
              <w:t>В горнице</w:t>
            </w:r>
            <w:r>
              <w:rPr>
                <w:b/>
                <w:sz w:val="28"/>
                <w:szCs w:val="28"/>
              </w:rPr>
              <w:t>»</w:t>
            </w:r>
            <w:r w:rsidRPr="00B77F4D">
              <w:rPr>
                <w:b/>
                <w:sz w:val="28"/>
                <w:szCs w:val="28"/>
              </w:rPr>
              <w:t>.</w:t>
            </w:r>
            <w:r w:rsidRPr="00154575">
              <w:rPr>
                <w:sz w:val="28"/>
                <w:szCs w:val="28"/>
              </w:rPr>
              <w:t xml:space="preserve"> Тема родины в поэзии Рубцова. Человек и природа в </w:t>
            </w:r>
            <w:r>
              <w:rPr>
                <w:sz w:val="28"/>
                <w:szCs w:val="28"/>
              </w:rPr>
              <w:t>«</w:t>
            </w:r>
            <w:r w:rsidRPr="00154575">
              <w:rPr>
                <w:sz w:val="28"/>
                <w:szCs w:val="28"/>
              </w:rPr>
              <w:t>тихой</w:t>
            </w:r>
            <w:r>
              <w:rPr>
                <w:sz w:val="28"/>
                <w:szCs w:val="28"/>
              </w:rPr>
              <w:t>»</w:t>
            </w:r>
            <w:r w:rsidRPr="00154575">
              <w:rPr>
                <w:sz w:val="28"/>
                <w:szCs w:val="28"/>
              </w:rPr>
              <w:t xml:space="preserve"> лирике Рубцова. Отличительные черты харак</w:t>
            </w:r>
            <w:r>
              <w:rPr>
                <w:sz w:val="28"/>
                <w:szCs w:val="28"/>
              </w:rPr>
              <w:t>тера лирического героя</w:t>
            </w:r>
            <w:r>
              <w:rPr>
                <w:rFonts w:eastAsia="SimSun" w:cs="Tahoma"/>
                <w:b/>
                <w:bCs/>
                <w:i/>
                <w:iCs/>
                <w:spacing w:val="-1"/>
                <w:kern w:val="2"/>
                <w:sz w:val="28"/>
                <w:szCs w:val="28"/>
                <w:lang w:eastAsia="hi-IN" w:bidi="hi-IN"/>
              </w:rPr>
              <w:t xml:space="preserve"> </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lastRenderedPageBreak/>
              <w:t>7</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sidRPr="00366303">
              <w:rPr>
                <w:sz w:val="28"/>
                <w:szCs w:val="28"/>
              </w:rPr>
              <w:t xml:space="preserve">Писатели </w:t>
            </w:r>
            <w:r>
              <w:rPr>
                <w:sz w:val="28"/>
                <w:szCs w:val="28"/>
              </w:rPr>
              <w:br/>
            </w:r>
            <w:r w:rsidRPr="00366303">
              <w:rPr>
                <w:sz w:val="28"/>
                <w:szCs w:val="28"/>
              </w:rPr>
              <w:t xml:space="preserve">улыбаются </w:t>
            </w:r>
          </w:p>
        </w:tc>
        <w:tc>
          <w:tcPr>
            <w:tcW w:w="3673" w:type="pct"/>
            <w:tcBorders>
              <w:top w:val="single" w:sz="4" w:space="0" w:color="000000"/>
              <w:left w:val="single" w:sz="4" w:space="0" w:color="000000"/>
              <w:bottom w:val="single" w:sz="4" w:space="0" w:color="000000"/>
              <w:right w:val="single" w:sz="4" w:space="0" w:color="000000"/>
            </w:tcBorders>
            <w:hideMark/>
          </w:tcPr>
          <w:p w:rsidR="00EA4EF9" w:rsidRPr="0031254A" w:rsidRDefault="00EA4EF9" w:rsidP="00B93AB0">
            <w:pPr>
              <w:widowControl w:val="0"/>
              <w:rPr>
                <w:sz w:val="28"/>
                <w:szCs w:val="28"/>
              </w:rPr>
            </w:pPr>
            <w:r w:rsidRPr="0031254A">
              <w:rPr>
                <w:b/>
                <w:sz w:val="28"/>
                <w:szCs w:val="28"/>
              </w:rPr>
              <w:t>Василий Макарович Шукшин</w:t>
            </w:r>
            <w:r w:rsidRPr="0031254A">
              <w:rPr>
                <w:sz w:val="28"/>
                <w:szCs w:val="28"/>
              </w:rPr>
              <w:t xml:space="preserve">. Слово о писателе. </w:t>
            </w:r>
          </w:p>
          <w:p w:rsidR="00EA4EF9" w:rsidRPr="00155DD2" w:rsidRDefault="00EA4EF9" w:rsidP="00B93AB0">
            <w:pPr>
              <w:widowControl w:val="0"/>
              <w:rPr>
                <w:spacing w:val="-4"/>
                <w:sz w:val="28"/>
                <w:szCs w:val="28"/>
              </w:rPr>
            </w:pPr>
            <w:r w:rsidRPr="00155DD2">
              <w:rPr>
                <w:spacing w:val="-4"/>
                <w:sz w:val="28"/>
                <w:szCs w:val="28"/>
              </w:rPr>
              <w:t xml:space="preserve">Рассказы </w:t>
            </w:r>
            <w:r w:rsidRPr="00155DD2">
              <w:rPr>
                <w:b/>
                <w:spacing w:val="-4"/>
                <w:sz w:val="28"/>
                <w:szCs w:val="28"/>
              </w:rPr>
              <w:t xml:space="preserve">«Чудик» </w:t>
            </w:r>
            <w:r w:rsidRPr="00155DD2">
              <w:rPr>
                <w:spacing w:val="-4"/>
                <w:sz w:val="28"/>
                <w:szCs w:val="28"/>
              </w:rPr>
              <w:t>и</w:t>
            </w:r>
            <w:r w:rsidRPr="00155DD2">
              <w:rPr>
                <w:b/>
                <w:spacing w:val="-4"/>
                <w:sz w:val="28"/>
                <w:szCs w:val="28"/>
              </w:rPr>
              <w:t xml:space="preserve"> «Критики».</w:t>
            </w:r>
            <w:r w:rsidRPr="00155DD2">
              <w:rPr>
                <w:spacing w:val="-4"/>
                <w:sz w:val="28"/>
                <w:szCs w:val="28"/>
              </w:rPr>
              <w:t xml:space="preserve"> Особенности шукшинских герое</w:t>
            </w:r>
            <w:proofErr w:type="gramStart"/>
            <w:r w:rsidRPr="00155DD2">
              <w:rPr>
                <w:spacing w:val="-4"/>
                <w:sz w:val="28"/>
                <w:szCs w:val="28"/>
              </w:rPr>
              <w:t>в-</w:t>
            </w:r>
            <w:proofErr w:type="gramEnd"/>
            <w:r w:rsidRPr="00155DD2">
              <w:rPr>
                <w:spacing w:val="-4"/>
                <w:sz w:val="28"/>
                <w:szCs w:val="28"/>
              </w:rPr>
              <w:t>«чудиков», правдоискателей, праведников. Человеческая открытость миру как синоним незащищённости. Образ «странного» героя в литературе.</w:t>
            </w:r>
          </w:p>
          <w:p w:rsidR="00EA4EF9" w:rsidRPr="00154575" w:rsidRDefault="00EA4EF9" w:rsidP="00B93AB0">
            <w:pPr>
              <w:widowControl w:val="0"/>
              <w:rPr>
                <w:sz w:val="28"/>
                <w:szCs w:val="28"/>
              </w:rPr>
            </w:pPr>
            <w:r w:rsidRPr="00B77F4D">
              <w:rPr>
                <w:b/>
                <w:sz w:val="28"/>
                <w:szCs w:val="28"/>
              </w:rPr>
              <w:t xml:space="preserve">Фазиль Искандер. </w:t>
            </w:r>
            <w:r w:rsidRPr="00154575">
              <w:rPr>
                <w:sz w:val="28"/>
                <w:szCs w:val="28"/>
              </w:rPr>
              <w:t xml:space="preserve">Краткий рассказ о писателе. </w:t>
            </w:r>
          </w:p>
          <w:p w:rsidR="00EA4EF9" w:rsidRPr="00154575" w:rsidRDefault="00EA4EF9" w:rsidP="00B93AB0">
            <w:pPr>
              <w:widowControl w:val="0"/>
              <w:rPr>
                <w:sz w:val="28"/>
                <w:szCs w:val="28"/>
              </w:rPr>
            </w:pPr>
            <w:r>
              <w:rPr>
                <w:b/>
                <w:sz w:val="28"/>
                <w:szCs w:val="28"/>
              </w:rPr>
              <w:t>«</w:t>
            </w:r>
            <w:r w:rsidRPr="00B77F4D">
              <w:rPr>
                <w:b/>
                <w:sz w:val="28"/>
                <w:szCs w:val="28"/>
              </w:rPr>
              <w:t>Тринадцатый подвиг Геракла</w:t>
            </w:r>
            <w:r>
              <w:rPr>
                <w:b/>
                <w:sz w:val="28"/>
                <w:szCs w:val="28"/>
              </w:rPr>
              <w:t>»</w:t>
            </w:r>
            <w:r w:rsidRPr="00B77F4D">
              <w:rPr>
                <w:b/>
                <w:sz w:val="28"/>
                <w:szCs w:val="28"/>
              </w:rPr>
              <w:t>.</w:t>
            </w:r>
            <w:r w:rsidRPr="00154575">
              <w:rPr>
                <w:sz w:val="28"/>
                <w:szCs w:val="28"/>
              </w:rPr>
              <w:t xml:space="preserve"> Влияние учителя на формирование детского характера. </w:t>
            </w:r>
            <w:r w:rsidRPr="00154575">
              <w:rPr>
                <w:sz w:val="28"/>
                <w:szCs w:val="28"/>
              </w:rPr>
              <w:lastRenderedPageBreak/>
              <w:t>Чувство юмора как о</w:t>
            </w:r>
            <w:r>
              <w:rPr>
                <w:sz w:val="28"/>
                <w:szCs w:val="28"/>
              </w:rPr>
              <w:t>дно из ценных качеств человека.</w:t>
            </w:r>
          </w:p>
          <w:p w:rsidR="00EA4EF9" w:rsidRDefault="00EA4EF9" w:rsidP="00B93AB0">
            <w:pPr>
              <w:widowControl w:val="0"/>
              <w:rPr>
                <w:sz w:val="28"/>
                <w:szCs w:val="28"/>
              </w:rPr>
            </w:pPr>
            <w:r w:rsidRPr="006E2986">
              <w:rPr>
                <w:i/>
                <w:sz w:val="28"/>
                <w:szCs w:val="28"/>
              </w:rPr>
              <w:t>Теория литературы. Рассказ, сюжет (развитие понятий).</w:t>
            </w:r>
            <w:r>
              <w:rPr>
                <w:i/>
                <w:sz w:val="28"/>
                <w:szCs w:val="28"/>
              </w:rPr>
              <w:t xml:space="preserve"> </w:t>
            </w:r>
            <w:r w:rsidRPr="006E2986">
              <w:rPr>
                <w:i/>
                <w:sz w:val="28"/>
                <w:szCs w:val="28"/>
              </w:rPr>
              <w:t>Герой-пов</w:t>
            </w:r>
            <w:r>
              <w:rPr>
                <w:i/>
                <w:sz w:val="28"/>
                <w:szCs w:val="28"/>
              </w:rPr>
              <w:t>ествователь (развитие понятия)</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lastRenderedPageBreak/>
              <w:t>8</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Pr="00366303" w:rsidRDefault="00EA4EF9" w:rsidP="00B93AB0">
            <w:pPr>
              <w:widowControl w:val="0"/>
              <w:rPr>
                <w:sz w:val="28"/>
                <w:szCs w:val="28"/>
              </w:rPr>
            </w:pPr>
            <w:r>
              <w:rPr>
                <w:sz w:val="28"/>
                <w:szCs w:val="28"/>
              </w:rPr>
              <w:t>Из литературы народов России</w:t>
            </w:r>
          </w:p>
        </w:tc>
        <w:tc>
          <w:tcPr>
            <w:tcW w:w="3673" w:type="pct"/>
            <w:tcBorders>
              <w:top w:val="single" w:sz="4" w:space="0" w:color="000000"/>
              <w:left w:val="single" w:sz="4" w:space="0" w:color="000000"/>
              <w:bottom w:val="single" w:sz="4" w:space="0" w:color="000000"/>
              <w:right w:val="single" w:sz="4" w:space="0" w:color="000000"/>
            </w:tcBorders>
            <w:hideMark/>
          </w:tcPr>
          <w:p w:rsidR="00EA4EF9" w:rsidRPr="008A7591" w:rsidRDefault="00EA4EF9" w:rsidP="00B93AB0">
            <w:pPr>
              <w:widowControl w:val="0"/>
              <w:rPr>
                <w:sz w:val="28"/>
                <w:szCs w:val="28"/>
              </w:rPr>
            </w:pPr>
            <w:r w:rsidRPr="008A7591">
              <w:rPr>
                <w:b/>
                <w:sz w:val="28"/>
                <w:szCs w:val="28"/>
              </w:rPr>
              <w:t>Габдулла</w:t>
            </w:r>
            <w:proofErr w:type="gramStart"/>
            <w:r w:rsidRPr="008A7591">
              <w:rPr>
                <w:b/>
                <w:sz w:val="28"/>
                <w:szCs w:val="28"/>
              </w:rPr>
              <w:t xml:space="preserve"> Т</w:t>
            </w:r>
            <w:proofErr w:type="gramEnd"/>
            <w:r w:rsidRPr="008A7591">
              <w:rPr>
                <w:b/>
                <w:sz w:val="28"/>
                <w:szCs w:val="28"/>
              </w:rPr>
              <w:t>укай.</w:t>
            </w:r>
            <w:r>
              <w:t xml:space="preserve"> </w:t>
            </w:r>
            <w:r w:rsidRPr="008A7591">
              <w:rPr>
                <w:sz w:val="28"/>
                <w:szCs w:val="28"/>
              </w:rPr>
              <w:t xml:space="preserve">Слово о татарском поэте. </w:t>
            </w:r>
          </w:p>
          <w:p w:rsidR="00EA4EF9" w:rsidRPr="008A7591" w:rsidRDefault="00EA4EF9" w:rsidP="00B93AB0">
            <w:pPr>
              <w:widowControl w:val="0"/>
              <w:rPr>
                <w:sz w:val="28"/>
                <w:szCs w:val="28"/>
              </w:rPr>
            </w:pPr>
            <w:r w:rsidRPr="008A7591">
              <w:rPr>
                <w:sz w:val="28"/>
                <w:szCs w:val="28"/>
              </w:rPr>
              <w:t xml:space="preserve">Стихотворения </w:t>
            </w:r>
            <w:r>
              <w:rPr>
                <w:sz w:val="28"/>
                <w:szCs w:val="28"/>
              </w:rPr>
              <w:t>«</w:t>
            </w:r>
            <w:r w:rsidRPr="008A7591">
              <w:rPr>
                <w:b/>
                <w:sz w:val="28"/>
                <w:szCs w:val="28"/>
              </w:rPr>
              <w:t>Родная деревня</w:t>
            </w:r>
            <w:r>
              <w:rPr>
                <w:b/>
                <w:sz w:val="28"/>
                <w:szCs w:val="28"/>
              </w:rPr>
              <w:t>»</w:t>
            </w:r>
            <w:r w:rsidRPr="008A7591">
              <w:rPr>
                <w:b/>
                <w:sz w:val="28"/>
                <w:szCs w:val="28"/>
              </w:rPr>
              <w:t xml:space="preserve">, </w:t>
            </w:r>
            <w:r>
              <w:rPr>
                <w:b/>
                <w:sz w:val="28"/>
                <w:szCs w:val="28"/>
              </w:rPr>
              <w:t>«</w:t>
            </w:r>
            <w:r w:rsidRPr="008A7591">
              <w:rPr>
                <w:b/>
                <w:sz w:val="28"/>
                <w:szCs w:val="28"/>
              </w:rPr>
              <w:t>Книга</w:t>
            </w:r>
            <w:r>
              <w:rPr>
                <w:b/>
                <w:sz w:val="28"/>
                <w:szCs w:val="28"/>
              </w:rPr>
              <w:t>»</w:t>
            </w:r>
            <w:r w:rsidRPr="008A7591">
              <w:rPr>
                <w:b/>
                <w:sz w:val="28"/>
                <w:szCs w:val="28"/>
              </w:rPr>
              <w:t>.</w:t>
            </w:r>
            <w:r w:rsidRPr="008A7591">
              <w:rPr>
                <w:sz w:val="28"/>
                <w:szCs w:val="28"/>
              </w:rPr>
              <w:t xml:space="preserve"> Любовь к своей</w:t>
            </w:r>
            <w:r>
              <w:rPr>
                <w:sz w:val="28"/>
                <w:szCs w:val="28"/>
              </w:rPr>
              <w:t xml:space="preserve"> </w:t>
            </w:r>
            <w:r w:rsidRPr="008A7591">
              <w:rPr>
                <w:sz w:val="28"/>
                <w:szCs w:val="28"/>
              </w:rPr>
              <w:t>малой родине и к своему родному краю, верность обычаям, своей</w:t>
            </w:r>
            <w:r>
              <w:rPr>
                <w:sz w:val="28"/>
                <w:szCs w:val="28"/>
              </w:rPr>
              <w:t xml:space="preserve"> </w:t>
            </w:r>
            <w:r w:rsidRPr="008A7591">
              <w:rPr>
                <w:sz w:val="28"/>
                <w:szCs w:val="28"/>
              </w:rPr>
              <w:t xml:space="preserve">семье, традициям своего народа. Книга в жизни человека. Книга </w:t>
            </w:r>
            <w:r>
              <w:rPr>
                <w:sz w:val="28"/>
                <w:szCs w:val="28"/>
              </w:rPr>
              <w:t>–</w:t>
            </w:r>
            <w:r w:rsidRPr="008A7591">
              <w:rPr>
                <w:sz w:val="28"/>
                <w:szCs w:val="28"/>
              </w:rPr>
              <w:t xml:space="preserve"> </w:t>
            </w:r>
            <w:r>
              <w:rPr>
                <w:sz w:val="28"/>
                <w:szCs w:val="28"/>
              </w:rPr>
              <w:t>«</w:t>
            </w:r>
            <w:r w:rsidRPr="008A7591">
              <w:rPr>
                <w:sz w:val="28"/>
                <w:szCs w:val="28"/>
              </w:rPr>
              <w:t>отрада из отрад</w:t>
            </w:r>
            <w:r>
              <w:rPr>
                <w:sz w:val="28"/>
                <w:szCs w:val="28"/>
              </w:rPr>
              <w:t>»</w:t>
            </w:r>
            <w:r w:rsidRPr="008A7591">
              <w:rPr>
                <w:sz w:val="28"/>
                <w:szCs w:val="28"/>
              </w:rPr>
              <w:t xml:space="preserve">, </w:t>
            </w:r>
            <w:r>
              <w:rPr>
                <w:sz w:val="28"/>
                <w:szCs w:val="28"/>
              </w:rPr>
              <w:t>«</w:t>
            </w:r>
            <w:r w:rsidRPr="008A7591">
              <w:rPr>
                <w:sz w:val="28"/>
                <w:szCs w:val="28"/>
              </w:rPr>
              <w:t>путеводная звезда</w:t>
            </w:r>
            <w:r>
              <w:rPr>
                <w:sz w:val="28"/>
                <w:szCs w:val="28"/>
              </w:rPr>
              <w:t>»</w:t>
            </w:r>
            <w:r w:rsidRPr="008A7591">
              <w:rPr>
                <w:sz w:val="28"/>
                <w:szCs w:val="28"/>
              </w:rPr>
              <w:t xml:space="preserve">, </w:t>
            </w:r>
            <w:r>
              <w:rPr>
                <w:sz w:val="28"/>
                <w:szCs w:val="28"/>
              </w:rPr>
              <w:t>«</w:t>
            </w:r>
            <w:r w:rsidRPr="008A7591">
              <w:rPr>
                <w:sz w:val="28"/>
                <w:szCs w:val="28"/>
              </w:rPr>
              <w:t>бесстрашное сердце</w:t>
            </w:r>
            <w:r>
              <w:rPr>
                <w:sz w:val="28"/>
                <w:szCs w:val="28"/>
              </w:rPr>
              <w:t>»</w:t>
            </w:r>
            <w:r w:rsidRPr="008A7591">
              <w:rPr>
                <w:sz w:val="28"/>
                <w:szCs w:val="28"/>
              </w:rPr>
              <w:t xml:space="preserve">, </w:t>
            </w:r>
            <w:r>
              <w:rPr>
                <w:sz w:val="28"/>
                <w:szCs w:val="28"/>
              </w:rPr>
              <w:t>«</w:t>
            </w:r>
            <w:r w:rsidRPr="008A7591">
              <w:rPr>
                <w:sz w:val="28"/>
                <w:szCs w:val="28"/>
              </w:rPr>
              <w:t>радостная душа</w:t>
            </w:r>
            <w:r>
              <w:rPr>
                <w:sz w:val="28"/>
                <w:szCs w:val="28"/>
              </w:rPr>
              <w:t>»</w:t>
            </w:r>
            <w:r w:rsidRPr="008A7591">
              <w:rPr>
                <w:sz w:val="28"/>
                <w:szCs w:val="28"/>
              </w:rPr>
              <w:t xml:space="preserve">. </w:t>
            </w:r>
          </w:p>
          <w:p w:rsidR="00EA4EF9" w:rsidRPr="008A7591" w:rsidRDefault="00EA4EF9" w:rsidP="00B93AB0">
            <w:pPr>
              <w:widowControl w:val="0"/>
              <w:rPr>
                <w:sz w:val="28"/>
                <w:szCs w:val="28"/>
              </w:rPr>
            </w:pPr>
            <w:r w:rsidRPr="008A7591">
              <w:rPr>
                <w:b/>
                <w:sz w:val="28"/>
                <w:szCs w:val="28"/>
              </w:rPr>
              <w:t>Кайсын Кулиев</w:t>
            </w:r>
            <w:r w:rsidRPr="008A7591">
              <w:rPr>
                <w:sz w:val="28"/>
                <w:szCs w:val="28"/>
              </w:rPr>
              <w:t xml:space="preserve">. Слово о балкарском поэте. </w:t>
            </w:r>
          </w:p>
          <w:p w:rsidR="00EA4EF9" w:rsidRPr="008A7591" w:rsidRDefault="00EA4EF9" w:rsidP="00B93AB0">
            <w:pPr>
              <w:widowControl w:val="0"/>
              <w:rPr>
                <w:sz w:val="28"/>
                <w:szCs w:val="28"/>
              </w:rPr>
            </w:pPr>
            <w:r>
              <w:rPr>
                <w:b/>
                <w:sz w:val="28"/>
                <w:szCs w:val="28"/>
              </w:rPr>
              <w:t>«</w:t>
            </w:r>
            <w:r w:rsidRPr="008A7591">
              <w:rPr>
                <w:b/>
                <w:sz w:val="28"/>
                <w:szCs w:val="28"/>
              </w:rPr>
              <w:t>Когда на меня навалилась беда...</w:t>
            </w:r>
            <w:r>
              <w:rPr>
                <w:b/>
                <w:sz w:val="28"/>
                <w:szCs w:val="28"/>
              </w:rPr>
              <w:t>»</w:t>
            </w:r>
            <w:r w:rsidRPr="008A7591">
              <w:rPr>
                <w:b/>
                <w:sz w:val="28"/>
                <w:szCs w:val="28"/>
              </w:rPr>
              <w:t xml:space="preserve">, </w:t>
            </w:r>
            <w:r>
              <w:rPr>
                <w:b/>
                <w:sz w:val="28"/>
                <w:szCs w:val="28"/>
              </w:rPr>
              <w:t>«</w:t>
            </w:r>
            <w:r w:rsidRPr="008A7591">
              <w:rPr>
                <w:b/>
                <w:sz w:val="28"/>
                <w:szCs w:val="28"/>
              </w:rPr>
              <w:t>Каким бы малым ни был мой народ...</w:t>
            </w:r>
            <w:r>
              <w:rPr>
                <w:b/>
                <w:sz w:val="28"/>
                <w:szCs w:val="28"/>
              </w:rPr>
              <w:t>»</w:t>
            </w:r>
            <w:r w:rsidRPr="008A7591">
              <w:rPr>
                <w:b/>
                <w:sz w:val="28"/>
                <w:szCs w:val="28"/>
              </w:rPr>
              <w:t>.</w:t>
            </w:r>
            <w:r>
              <w:rPr>
                <w:b/>
                <w:sz w:val="28"/>
                <w:szCs w:val="28"/>
              </w:rPr>
              <w:t xml:space="preserve"> </w:t>
            </w:r>
            <w:r w:rsidRPr="008A7591">
              <w:rPr>
                <w:sz w:val="28"/>
                <w:szCs w:val="28"/>
              </w:rPr>
              <w:t xml:space="preserve">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w:t>
            </w:r>
            <w:r>
              <w:rPr>
                <w:sz w:val="28"/>
                <w:szCs w:val="28"/>
              </w:rPr>
              <w:t>–</w:t>
            </w:r>
            <w:r w:rsidRPr="008A7591">
              <w:rPr>
                <w:sz w:val="28"/>
                <w:szCs w:val="28"/>
              </w:rPr>
              <w:t xml:space="preserve"> вечный должник своего народа. </w:t>
            </w:r>
          </w:p>
          <w:p w:rsidR="00EA4EF9" w:rsidRPr="0031254A" w:rsidRDefault="00EA4EF9" w:rsidP="00B93AB0">
            <w:pPr>
              <w:widowControl w:val="0"/>
              <w:rPr>
                <w:b/>
                <w:sz w:val="28"/>
                <w:szCs w:val="28"/>
              </w:rPr>
            </w:pPr>
            <w:r w:rsidRPr="008A7591">
              <w:rPr>
                <w:i/>
                <w:sz w:val="28"/>
                <w:szCs w:val="28"/>
              </w:rPr>
              <w:t xml:space="preserve">Теория литературы. </w:t>
            </w:r>
            <w:proofErr w:type="gramStart"/>
            <w:r w:rsidRPr="008A7591">
              <w:rPr>
                <w:i/>
                <w:sz w:val="28"/>
                <w:szCs w:val="28"/>
              </w:rPr>
              <w:t>Общечеловеческое</w:t>
            </w:r>
            <w:proofErr w:type="gramEnd"/>
            <w:r w:rsidRPr="008A7591">
              <w:rPr>
                <w:i/>
                <w:sz w:val="28"/>
                <w:szCs w:val="28"/>
              </w:rPr>
              <w:t xml:space="preserve"> и национальн</w:t>
            </w:r>
            <w:r>
              <w:rPr>
                <w:i/>
                <w:sz w:val="28"/>
                <w:szCs w:val="28"/>
              </w:rPr>
              <w:t>ое в литературе разных народов</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t>9</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Из зарубежной литературы</w:t>
            </w:r>
          </w:p>
        </w:tc>
        <w:tc>
          <w:tcPr>
            <w:tcW w:w="3673" w:type="pct"/>
            <w:tcBorders>
              <w:top w:val="single" w:sz="4" w:space="0" w:color="000000"/>
              <w:left w:val="single" w:sz="4" w:space="0" w:color="000000"/>
              <w:bottom w:val="single" w:sz="4" w:space="0" w:color="000000"/>
              <w:right w:val="single" w:sz="4" w:space="0" w:color="000000"/>
            </w:tcBorders>
          </w:tcPr>
          <w:p w:rsidR="00EA4EF9" w:rsidRPr="007A304F" w:rsidRDefault="00EA4EF9" w:rsidP="00B93AB0">
            <w:pPr>
              <w:widowControl w:val="0"/>
              <w:rPr>
                <w:b/>
              </w:rPr>
            </w:pPr>
            <w:r w:rsidRPr="007A304F">
              <w:rPr>
                <w:b/>
                <w:sz w:val="28"/>
                <w:szCs w:val="28"/>
              </w:rPr>
              <w:t xml:space="preserve">Мифы народов мира. </w:t>
            </w:r>
          </w:p>
          <w:p w:rsidR="00EA4EF9" w:rsidRDefault="00EA4EF9" w:rsidP="00B93AB0">
            <w:pPr>
              <w:widowControl w:val="0"/>
              <w:rPr>
                <w:b/>
                <w:sz w:val="28"/>
                <w:szCs w:val="28"/>
              </w:rPr>
            </w:pPr>
            <w:r w:rsidRPr="007A304F">
              <w:rPr>
                <w:b/>
                <w:sz w:val="28"/>
                <w:szCs w:val="28"/>
              </w:rPr>
              <w:t>Мифы Древней Греции</w:t>
            </w:r>
            <w:r w:rsidRPr="007A304F">
              <w:rPr>
                <w:sz w:val="28"/>
                <w:szCs w:val="28"/>
              </w:rPr>
              <w:t>. Подвиги Геракла (в переложении</w:t>
            </w:r>
            <w:r>
              <w:rPr>
                <w:sz w:val="28"/>
                <w:szCs w:val="28"/>
              </w:rPr>
              <w:t xml:space="preserve"> </w:t>
            </w:r>
            <w:r w:rsidRPr="007A304F">
              <w:rPr>
                <w:sz w:val="28"/>
                <w:szCs w:val="28"/>
              </w:rPr>
              <w:t xml:space="preserve">Н. А. Куна): </w:t>
            </w:r>
            <w:r>
              <w:rPr>
                <w:b/>
                <w:sz w:val="28"/>
                <w:szCs w:val="28"/>
              </w:rPr>
              <w:t>«</w:t>
            </w:r>
            <w:r w:rsidRPr="007A304F">
              <w:rPr>
                <w:b/>
                <w:sz w:val="28"/>
                <w:szCs w:val="28"/>
              </w:rPr>
              <w:t>Скотный двор царя Авгия</w:t>
            </w:r>
            <w:r>
              <w:rPr>
                <w:b/>
                <w:sz w:val="28"/>
                <w:szCs w:val="28"/>
              </w:rPr>
              <w:t>»</w:t>
            </w:r>
            <w:r w:rsidRPr="007A304F">
              <w:rPr>
                <w:b/>
                <w:sz w:val="28"/>
                <w:szCs w:val="28"/>
              </w:rPr>
              <w:t xml:space="preserve">, </w:t>
            </w:r>
            <w:r>
              <w:rPr>
                <w:b/>
                <w:sz w:val="28"/>
                <w:szCs w:val="28"/>
              </w:rPr>
              <w:t>«</w:t>
            </w:r>
            <w:r w:rsidRPr="007A304F">
              <w:rPr>
                <w:b/>
                <w:sz w:val="28"/>
                <w:szCs w:val="28"/>
              </w:rPr>
              <w:t>Яблоки Гесперид</w:t>
            </w:r>
            <w:r>
              <w:rPr>
                <w:b/>
                <w:sz w:val="28"/>
                <w:szCs w:val="28"/>
              </w:rPr>
              <w:t>»</w:t>
            </w:r>
            <w:r w:rsidRPr="007A304F">
              <w:rPr>
                <w:b/>
                <w:sz w:val="28"/>
                <w:szCs w:val="28"/>
              </w:rPr>
              <w:t xml:space="preserve">. </w:t>
            </w:r>
          </w:p>
          <w:p w:rsidR="00EA4EF9" w:rsidRPr="007A304F" w:rsidRDefault="00EA4EF9" w:rsidP="00B93AB0">
            <w:pPr>
              <w:widowControl w:val="0"/>
              <w:rPr>
                <w:b/>
                <w:sz w:val="28"/>
                <w:szCs w:val="28"/>
              </w:rPr>
            </w:pPr>
            <w:r w:rsidRPr="007A304F">
              <w:rPr>
                <w:b/>
                <w:sz w:val="28"/>
                <w:szCs w:val="28"/>
              </w:rPr>
              <w:t xml:space="preserve">Геродот. </w:t>
            </w:r>
            <w:r>
              <w:rPr>
                <w:b/>
                <w:sz w:val="28"/>
                <w:szCs w:val="28"/>
              </w:rPr>
              <w:t>«</w:t>
            </w:r>
            <w:r w:rsidRPr="007A304F">
              <w:rPr>
                <w:b/>
                <w:sz w:val="28"/>
                <w:szCs w:val="28"/>
              </w:rPr>
              <w:t>Легенда об Арионе</w:t>
            </w:r>
            <w:r>
              <w:rPr>
                <w:b/>
                <w:sz w:val="28"/>
                <w:szCs w:val="28"/>
              </w:rPr>
              <w:t>»</w:t>
            </w:r>
            <w:r w:rsidRPr="007A304F">
              <w:rPr>
                <w:b/>
                <w:sz w:val="28"/>
                <w:szCs w:val="28"/>
              </w:rPr>
              <w:t xml:space="preserve">. </w:t>
            </w:r>
          </w:p>
          <w:p w:rsidR="00EA4EF9" w:rsidRPr="007A304F" w:rsidRDefault="00EA4EF9" w:rsidP="00B93AB0">
            <w:pPr>
              <w:widowControl w:val="0"/>
              <w:rPr>
                <w:i/>
                <w:sz w:val="28"/>
                <w:szCs w:val="28"/>
              </w:rPr>
            </w:pPr>
            <w:r w:rsidRPr="007A304F">
              <w:rPr>
                <w:i/>
                <w:sz w:val="28"/>
                <w:szCs w:val="28"/>
              </w:rPr>
              <w:t xml:space="preserve">Теория литературы. Миф. Отличие мифа от сказки. </w:t>
            </w:r>
          </w:p>
          <w:p w:rsidR="00EA4EF9" w:rsidRDefault="00EA4EF9" w:rsidP="00B93AB0">
            <w:pPr>
              <w:widowControl w:val="0"/>
              <w:rPr>
                <w:sz w:val="28"/>
                <w:szCs w:val="28"/>
              </w:rPr>
            </w:pPr>
            <w:r w:rsidRPr="007A304F">
              <w:rPr>
                <w:b/>
                <w:sz w:val="28"/>
                <w:szCs w:val="28"/>
              </w:rPr>
              <w:t>Гомер</w:t>
            </w:r>
            <w:r w:rsidRPr="007A304F">
              <w:rPr>
                <w:sz w:val="28"/>
                <w:szCs w:val="28"/>
              </w:rPr>
              <w:t>. Краткий рассказ о Гомере.</w:t>
            </w:r>
          </w:p>
          <w:p w:rsidR="00EA4EF9" w:rsidRPr="007A304F" w:rsidRDefault="00EA4EF9" w:rsidP="00B93AB0">
            <w:pPr>
              <w:widowControl w:val="0"/>
              <w:rPr>
                <w:sz w:val="28"/>
                <w:szCs w:val="28"/>
              </w:rPr>
            </w:pPr>
            <w:r w:rsidRPr="007A304F">
              <w:rPr>
                <w:sz w:val="28"/>
                <w:szCs w:val="28"/>
              </w:rPr>
              <w:t xml:space="preserve"> </w:t>
            </w:r>
            <w:r>
              <w:rPr>
                <w:b/>
                <w:sz w:val="28"/>
                <w:szCs w:val="28"/>
              </w:rPr>
              <w:t>«</w:t>
            </w:r>
            <w:r w:rsidRPr="007A304F">
              <w:rPr>
                <w:b/>
                <w:sz w:val="28"/>
                <w:szCs w:val="28"/>
              </w:rPr>
              <w:t>Илиада</w:t>
            </w:r>
            <w:r>
              <w:rPr>
                <w:b/>
                <w:sz w:val="28"/>
                <w:szCs w:val="28"/>
              </w:rPr>
              <w:t>»</w:t>
            </w:r>
            <w:r w:rsidRPr="007A304F">
              <w:rPr>
                <w:b/>
                <w:sz w:val="28"/>
                <w:szCs w:val="28"/>
              </w:rPr>
              <w:t xml:space="preserve">, </w:t>
            </w:r>
            <w:r>
              <w:rPr>
                <w:b/>
                <w:sz w:val="28"/>
                <w:szCs w:val="28"/>
              </w:rPr>
              <w:t>«</w:t>
            </w:r>
            <w:r w:rsidRPr="007A304F">
              <w:rPr>
                <w:b/>
                <w:sz w:val="28"/>
                <w:szCs w:val="28"/>
              </w:rPr>
              <w:t>Одиссея</w:t>
            </w:r>
            <w:r>
              <w:rPr>
                <w:b/>
                <w:sz w:val="28"/>
                <w:szCs w:val="28"/>
              </w:rPr>
              <w:t>»</w:t>
            </w:r>
            <w:r w:rsidRPr="007A304F">
              <w:rPr>
                <w:sz w:val="28"/>
                <w:szCs w:val="28"/>
              </w:rPr>
              <w:t xml:space="preserve"> как эпические поэмы. Изображение героев и героические подвиги в </w:t>
            </w:r>
            <w:r>
              <w:rPr>
                <w:sz w:val="28"/>
                <w:szCs w:val="28"/>
              </w:rPr>
              <w:t>«</w:t>
            </w:r>
            <w:r w:rsidRPr="007A304F">
              <w:rPr>
                <w:sz w:val="28"/>
                <w:szCs w:val="28"/>
              </w:rPr>
              <w:t>Илиаде</w:t>
            </w:r>
            <w:r>
              <w:rPr>
                <w:sz w:val="28"/>
                <w:szCs w:val="28"/>
              </w:rPr>
              <w:t>»</w:t>
            </w:r>
            <w:r w:rsidRPr="007A304F">
              <w:rPr>
                <w:sz w:val="28"/>
                <w:szCs w:val="28"/>
              </w:rPr>
              <w:t xml:space="preserve">. Описание щита Ахиллеса: сцены войны и мирной жизни. Стихия Одиссея </w:t>
            </w:r>
            <w:r>
              <w:rPr>
                <w:sz w:val="28"/>
                <w:szCs w:val="28"/>
              </w:rPr>
              <w:t>–</w:t>
            </w:r>
            <w:r w:rsidRPr="007A304F">
              <w:rPr>
                <w:sz w:val="28"/>
                <w:szCs w:val="28"/>
              </w:rPr>
              <w:t xml:space="preserve"> борьба, преодоление препятствий, познание неизвестного. Храбрость, сметливость (хитроумие) Одиссея. Одиссей </w:t>
            </w:r>
            <w:r>
              <w:rPr>
                <w:sz w:val="28"/>
                <w:szCs w:val="28"/>
              </w:rPr>
              <w:t>–</w:t>
            </w:r>
            <w:r w:rsidRPr="007A304F">
              <w:rPr>
                <w:sz w:val="28"/>
                <w:szCs w:val="28"/>
              </w:rPr>
              <w:t xml:space="preserve"> мудрый правитель, любящий муж и отец. На острове циклопов. Полифем. </w:t>
            </w:r>
            <w:r>
              <w:rPr>
                <w:sz w:val="28"/>
                <w:szCs w:val="28"/>
              </w:rPr>
              <w:t>«</w:t>
            </w:r>
            <w:r w:rsidRPr="007A304F">
              <w:rPr>
                <w:sz w:val="28"/>
                <w:szCs w:val="28"/>
              </w:rPr>
              <w:t>Одиссея</w:t>
            </w:r>
            <w:r>
              <w:rPr>
                <w:sz w:val="28"/>
                <w:szCs w:val="28"/>
              </w:rPr>
              <w:t>»</w:t>
            </w:r>
            <w:r w:rsidRPr="007A304F">
              <w:rPr>
                <w:sz w:val="28"/>
                <w:szCs w:val="28"/>
              </w:rPr>
              <w:t xml:space="preserve"> </w:t>
            </w:r>
            <w:r>
              <w:rPr>
                <w:sz w:val="28"/>
                <w:szCs w:val="28"/>
              </w:rPr>
              <w:t>–</w:t>
            </w:r>
            <w:r w:rsidRPr="007A304F">
              <w:rPr>
                <w:sz w:val="28"/>
                <w:szCs w:val="28"/>
              </w:rPr>
              <w:t xml:space="preserve"> песня о героических подвигах, мужественных геро</w:t>
            </w:r>
            <w:r>
              <w:rPr>
                <w:sz w:val="28"/>
                <w:szCs w:val="28"/>
              </w:rPr>
              <w:t>ях.</w:t>
            </w:r>
          </w:p>
          <w:p w:rsidR="00EA4EF9" w:rsidRPr="007A304F" w:rsidRDefault="00EA4EF9" w:rsidP="00B93AB0">
            <w:pPr>
              <w:widowControl w:val="0"/>
              <w:rPr>
                <w:i/>
                <w:sz w:val="28"/>
                <w:szCs w:val="28"/>
              </w:rPr>
            </w:pPr>
            <w:r w:rsidRPr="007A304F">
              <w:rPr>
                <w:i/>
                <w:sz w:val="28"/>
                <w:szCs w:val="28"/>
              </w:rPr>
              <w:t xml:space="preserve">Теория литературы. Понятие о героическом эпосе (начальные представления). </w:t>
            </w:r>
          </w:p>
          <w:p w:rsidR="00EA4EF9" w:rsidRPr="00D513A0" w:rsidRDefault="00EA4EF9" w:rsidP="00B93AB0">
            <w:pPr>
              <w:widowControl w:val="0"/>
              <w:rPr>
                <w:b/>
                <w:sz w:val="28"/>
                <w:szCs w:val="28"/>
              </w:rPr>
            </w:pPr>
            <w:r w:rsidRPr="00D513A0">
              <w:rPr>
                <w:b/>
                <w:sz w:val="28"/>
                <w:szCs w:val="28"/>
              </w:rPr>
              <w:t>Произведения зарубежных писателей</w:t>
            </w:r>
          </w:p>
          <w:p w:rsidR="00EA4EF9" w:rsidRPr="009A031C" w:rsidRDefault="00EA4EF9" w:rsidP="00B93AB0">
            <w:pPr>
              <w:widowControl w:val="0"/>
              <w:rPr>
                <w:sz w:val="28"/>
                <w:szCs w:val="28"/>
              </w:rPr>
            </w:pPr>
            <w:r w:rsidRPr="009A031C">
              <w:rPr>
                <w:b/>
                <w:sz w:val="28"/>
                <w:szCs w:val="28"/>
              </w:rPr>
              <w:t>Мигель де Сервантес Сааведра.</w:t>
            </w:r>
            <w:r w:rsidRPr="009A031C">
              <w:rPr>
                <w:sz w:val="28"/>
                <w:szCs w:val="28"/>
              </w:rPr>
              <w:t xml:space="preserve"> Рассказ о писателе. </w:t>
            </w:r>
          </w:p>
          <w:p w:rsidR="00EA4EF9" w:rsidRPr="009A031C" w:rsidRDefault="00EA4EF9" w:rsidP="00B93AB0">
            <w:pPr>
              <w:widowControl w:val="0"/>
              <w:rPr>
                <w:sz w:val="28"/>
                <w:szCs w:val="28"/>
              </w:rPr>
            </w:pPr>
            <w:r w:rsidRPr="009A031C">
              <w:rPr>
                <w:sz w:val="28"/>
                <w:szCs w:val="28"/>
              </w:rPr>
              <w:lastRenderedPageBreak/>
              <w:t xml:space="preserve">Роман </w:t>
            </w:r>
            <w:r>
              <w:rPr>
                <w:b/>
                <w:sz w:val="28"/>
                <w:szCs w:val="28"/>
              </w:rPr>
              <w:t>«</w:t>
            </w:r>
            <w:r w:rsidRPr="009A031C">
              <w:rPr>
                <w:b/>
                <w:sz w:val="28"/>
                <w:szCs w:val="28"/>
              </w:rPr>
              <w:t>Дон Кихот</w:t>
            </w:r>
            <w:r>
              <w:rPr>
                <w:b/>
                <w:sz w:val="28"/>
                <w:szCs w:val="28"/>
              </w:rPr>
              <w:t>»</w:t>
            </w:r>
            <w:r w:rsidRPr="009A031C">
              <w:rPr>
                <w:b/>
                <w:sz w:val="28"/>
                <w:szCs w:val="28"/>
              </w:rPr>
              <w:t>.</w:t>
            </w:r>
            <w:r w:rsidRPr="009A031C">
              <w:rPr>
                <w:sz w:val="28"/>
                <w:szCs w:val="28"/>
              </w:rPr>
              <w:t xml:space="preserve"> 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w:t>
            </w:r>
            <w:r>
              <w:rPr>
                <w:sz w:val="28"/>
                <w:szCs w:val="28"/>
              </w:rPr>
              <w:t>«</w:t>
            </w:r>
            <w:r w:rsidRPr="009A031C">
              <w:rPr>
                <w:sz w:val="28"/>
                <w:szCs w:val="28"/>
              </w:rPr>
              <w:t>вечный</w:t>
            </w:r>
            <w:r>
              <w:rPr>
                <w:sz w:val="28"/>
                <w:szCs w:val="28"/>
              </w:rPr>
              <w:t>»</w:t>
            </w:r>
            <w:r w:rsidRPr="009A031C">
              <w:rPr>
                <w:sz w:val="28"/>
                <w:szCs w:val="28"/>
              </w:rPr>
              <w:t xml:space="preserve"> образ мировой литературы. (Для внеклассного чтения.) </w:t>
            </w:r>
          </w:p>
          <w:p w:rsidR="00EA4EF9" w:rsidRPr="009A031C" w:rsidRDefault="00EA4EF9" w:rsidP="00B93AB0">
            <w:pPr>
              <w:widowControl w:val="0"/>
              <w:rPr>
                <w:sz w:val="28"/>
                <w:szCs w:val="28"/>
              </w:rPr>
            </w:pPr>
            <w:r w:rsidRPr="009A031C">
              <w:rPr>
                <w:i/>
                <w:sz w:val="28"/>
                <w:szCs w:val="28"/>
              </w:rPr>
              <w:t xml:space="preserve">Теория литературы. </w:t>
            </w:r>
            <w:r>
              <w:rPr>
                <w:i/>
                <w:sz w:val="28"/>
                <w:szCs w:val="28"/>
              </w:rPr>
              <w:t>«</w:t>
            </w:r>
            <w:r w:rsidRPr="009A031C">
              <w:rPr>
                <w:i/>
                <w:sz w:val="28"/>
                <w:szCs w:val="28"/>
              </w:rPr>
              <w:t>Вечные образы</w:t>
            </w:r>
            <w:r>
              <w:rPr>
                <w:i/>
                <w:sz w:val="28"/>
                <w:szCs w:val="28"/>
              </w:rPr>
              <w:t>»</w:t>
            </w:r>
            <w:r w:rsidRPr="009A031C">
              <w:rPr>
                <w:i/>
                <w:sz w:val="28"/>
                <w:szCs w:val="28"/>
              </w:rPr>
              <w:t xml:space="preserve"> в искусстве (начальные представления). </w:t>
            </w:r>
          </w:p>
          <w:p w:rsidR="00EA4EF9" w:rsidRPr="009A031C" w:rsidRDefault="00EA4EF9" w:rsidP="00B93AB0">
            <w:pPr>
              <w:widowControl w:val="0"/>
              <w:rPr>
                <w:sz w:val="28"/>
                <w:szCs w:val="28"/>
              </w:rPr>
            </w:pPr>
            <w:r w:rsidRPr="009A031C">
              <w:rPr>
                <w:b/>
                <w:sz w:val="28"/>
                <w:szCs w:val="28"/>
              </w:rPr>
              <w:t>Фридрих Шиллер.</w:t>
            </w:r>
            <w:r w:rsidRPr="009A031C">
              <w:rPr>
                <w:sz w:val="28"/>
                <w:szCs w:val="28"/>
              </w:rPr>
              <w:t xml:space="preserve"> Рассказ о писателе. </w:t>
            </w:r>
          </w:p>
          <w:p w:rsidR="00EA4EF9" w:rsidRPr="009A031C" w:rsidRDefault="00EA4EF9" w:rsidP="00B93AB0">
            <w:pPr>
              <w:widowControl w:val="0"/>
              <w:rPr>
                <w:sz w:val="28"/>
                <w:szCs w:val="28"/>
              </w:rPr>
            </w:pPr>
            <w:r w:rsidRPr="009A031C">
              <w:rPr>
                <w:sz w:val="28"/>
                <w:szCs w:val="28"/>
              </w:rPr>
              <w:t xml:space="preserve">Баллада </w:t>
            </w:r>
            <w:r>
              <w:rPr>
                <w:b/>
                <w:sz w:val="28"/>
                <w:szCs w:val="28"/>
              </w:rPr>
              <w:t>«</w:t>
            </w:r>
            <w:r w:rsidRPr="009A031C">
              <w:rPr>
                <w:b/>
                <w:sz w:val="28"/>
                <w:szCs w:val="28"/>
              </w:rPr>
              <w:t>Перчатка</w:t>
            </w:r>
            <w:r>
              <w:rPr>
                <w:b/>
                <w:sz w:val="28"/>
                <w:szCs w:val="28"/>
              </w:rPr>
              <w:t>»</w:t>
            </w:r>
            <w:r w:rsidRPr="009A031C">
              <w:rPr>
                <w:b/>
                <w:sz w:val="28"/>
                <w:szCs w:val="28"/>
              </w:rPr>
              <w:t>.</w:t>
            </w:r>
            <w:r w:rsidRPr="009A031C">
              <w:rPr>
                <w:sz w:val="28"/>
                <w:szCs w:val="28"/>
              </w:rPr>
              <w:t xml:space="preserve"> Повествование о феодальных нравах.</w:t>
            </w:r>
            <w:r>
              <w:rPr>
                <w:sz w:val="28"/>
                <w:szCs w:val="28"/>
              </w:rPr>
              <w:t xml:space="preserve"> </w:t>
            </w:r>
            <w:r w:rsidRPr="009A031C">
              <w:rPr>
                <w:sz w:val="28"/>
                <w:szCs w:val="28"/>
              </w:rPr>
              <w:t xml:space="preserve">Любовь как благородство и своевольный, бесчеловечный каприз. Рыцарь </w:t>
            </w:r>
            <w:r>
              <w:rPr>
                <w:sz w:val="28"/>
                <w:szCs w:val="28"/>
              </w:rPr>
              <w:t>–</w:t>
            </w:r>
            <w:r w:rsidRPr="009A031C">
              <w:rPr>
                <w:sz w:val="28"/>
                <w:szCs w:val="28"/>
              </w:rPr>
              <w:t xml:space="preserve"> герой, отвергающий награду и защищаю</w:t>
            </w:r>
            <w:r>
              <w:rPr>
                <w:sz w:val="28"/>
                <w:szCs w:val="28"/>
              </w:rPr>
              <w:t>щий личное достоинство и честь.</w:t>
            </w:r>
          </w:p>
          <w:p w:rsidR="00EA4EF9" w:rsidRPr="009A031C" w:rsidRDefault="00EA4EF9" w:rsidP="00B93AB0">
            <w:pPr>
              <w:widowControl w:val="0"/>
              <w:rPr>
                <w:i/>
                <w:sz w:val="28"/>
                <w:szCs w:val="28"/>
              </w:rPr>
            </w:pPr>
            <w:r w:rsidRPr="009A031C">
              <w:rPr>
                <w:i/>
                <w:sz w:val="28"/>
                <w:szCs w:val="28"/>
              </w:rPr>
              <w:t>Теория литературы. Рыцарская бал</w:t>
            </w:r>
            <w:r>
              <w:rPr>
                <w:i/>
                <w:sz w:val="28"/>
                <w:szCs w:val="28"/>
              </w:rPr>
              <w:t>лада (начальные представления).</w:t>
            </w:r>
          </w:p>
          <w:p w:rsidR="00EA4EF9" w:rsidRPr="009A031C" w:rsidRDefault="00EA4EF9" w:rsidP="00B93AB0">
            <w:pPr>
              <w:widowControl w:val="0"/>
              <w:rPr>
                <w:sz w:val="28"/>
                <w:szCs w:val="28"/>
              </w:rPr>
            </w:pPr>
            <w:r w:rsidRPr="009A031C">
              <w:rPr>
                <w:b/>
                <w:sz w:val="28"/>
                <w:szCs w:val="28"/>
              </w:rPr>
              <w:t>Проспер Мериме.</w:t>
            </w:r>
            <w:r>
              <w:rPr>
                <w:sz w:val="28"/>
                <w:szCs w:val="28"/>
              </w:rPr>
              <w:t xml:space="preserve"> Рассказ о писателе.</w:t>
            </w:r>
          </w:p>
          <w:p w:rsidR="00EA4EF9" w:rsidRPr="009A031C" w:rsidRDefault="00EA4EF9" w:rsidP="00B93AB0">
            <w:pPr>
              <w:widowControl w:val="0"/>
              <w:rPr>
                <w:sz w:val="28"/>
                <w:szCs w:val="28"/>
              </w:rPr>
            </w:pPr>
            <w:r w:rsidRPr="009A031C">
              <w:rPr>
                <w:sz w:val="28"/>
                <w:szCs w:val="28"/>
              </w:rPr>
              <w:t xml:space="preserve">Новелла </w:t>
            </w:r>
            <w:r>
              <w:rPr>
                <w:b/>
                <w:sz w:val="28"/>
                <w:szCs w:val="28"/>
              </w:rPr>
              <w:t>«</w:t>
            </w:r>
            <w:r w:rsidRPr="009A031C">
              <w:rPr>
                <w:b/>
                <w:sz w:val="28"/>
                <w:szCs w:val="28"/>
              </w:rPr>
              <w:t>Маттео Фальконе</w:t>
            </w:r>
            <w:r>
              <w:rPr>
                <w:sz w:val="28"/>
                <w:szCs w:val="28"/>
              </w:rPr>
              <w:t>»</w:t>
            </w:r>
            <w:r w:rsidRPr="009A031C">
              <w:rPr>
                <w:sz w:val="28"/>
                <w:szCs w:val="28"/>
              </w:rPr>
              <w:t xml:space="preserve">. Изображение дикой природы. Превосходство естественной, </w:t>
            </w:r>
            <w:r>
              <w:rPr>
                <w:sz w:val="28"/>
                <w:szCs w:val="28"/>
              </w:rPr>
              <w:t>«</w:t>
            </w:r>
            <w:r w:rsidRPr="009A031C">
              <w:rPr>
                <w:sz w:val="28"/>
                <w:szCs w:val="28"/>
              </w:rPr>
              <w:t>простой</w:t>
            </w:r>
            <w:r>
              <w:rPr>
                <w:sz w:val="28"/>
                <w:szCs w:val="28"/>
              </w:rPr>
              <w:t>»</w:t>
            </w:r>
            <w:r w:rsidRPr="009A031C">
              <w:rPr>
                <w:sz w:val="28"/>
                <w:szCs w:val="28"/>
              </w:rPr>
              <w:t xml:space="preserve"> жизни и исторически сложившихся устоев </w:t>
            </w:r>
            <w:proofErr w:type="gramStart"/>
            <w:r w:rsidRPr="009A031C">
              <w:rPr>
                <w:sz w:val="28"/>
                <w:szCs w:val="28"/>
              </w:rPr>
              <w:t>над</w:t>
            </w:r>
            <w:proofErr w:type="gramEnd"/>
            <w:r w:rsidRPr="009A031C">
              <w:rPr>
                <w:sz w:val="28"/>
                <w:szCs w:val="28"/>
              </w:rPr>
              <w:t xml:space="preserve"> цивилизованной с её порочными нравами. Романтический сюжет и его реалистическое воплощение. </w:t>
            </w:r>
          </w:p>
          <w:p w:rsidR="00EA4EF9" w:rsidRPr="009A031C" w:rsidRDefault="00EA4EF9" w:rsidP="00B93AB0">
            <w:pPr>
              <w:widowControl w:val="0"/>
              <w:rPr>
                <w:sz w:val="28"/>
                <w:szCs w:val="28"/>
              </w:rPr>
            </w:pPr>
            <w:r w:rsidRPr="009A031C">
              <w:rPr>
                <w:b/>
                <w:sz w:val="28"/>
                <w:szCs w:val="28"/>
              </w:rPr>
              <w:t>Антуан де Сент-Экзюпери</w:t>
            </w:r>
            <w:r w:rsidRPr="009A031C">
              <w:rPr>
                <w:sz w:val="28"/>
                <w:szCs w:val="28"/>
              </w:rPr>
              <w:t xml:space="preserve">. Рассказ о писателе. </w:t>
            </w:r>
          </w:p>
          <w:p w:rsidR="00EA4EF9" w:rsidRPr="009A031C" w:rsidRDefault="00EA4EF9" w:rsidP="00B93AB0">
            <w:pPr>
              <w:widowControl w:val="0"/>
              <w:rPr>
                <w:sz w:val="28"/>
                <w:szCs w:val="28"/>
              </w:rPr>
            </w:pPr>
            <w:r>
              <w:rPr>
                <w:b/>
                <w:sz w:val="28"/>
                <w:szCs w:val="28"/>
              </w:rPr>
              <w:t>«</w:t>
            </w:r>
            <w:r w:rsidRPr="009A031C">
              <w:rPr>
                <w:b/>
                <w:sz w:val="28"/>
                <w:szCs w:val="28"/>
              </w:rPr>
              <w:t>Маленький принц</w:t>
            </w:r>
            <w:r>
              <w:rPr>
                <w:b/>
                <w:sz w:val="28"/>
                <w:szCs w:val="28"/>
              </w:rPr>
              <w:t>»</w:t>
            </w:r>
            <w:r w:rsidRPr="009A031C">
              <w:rPr>
                <w:sz w:val="28"/>
                <w:szCs w:val="28"/>
              </w:rPr>
              <w:t xml:space="preserve"> 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 (Для внеклассного чтения.) </w:t>
            </w:r>
          </w:p>
          <w:p w:rsidR="00EA4EF9" w:rsidRPr="00155DD2" w:rsidRDefault="00EA4EF9" w:rsidP="00B93AB0">
            <w:pPr>
              <w:widowControl w:val="0"/>
              <w:rPr>
                <w:spacing w:val="-6"/>
                <w:sz w:val="28"/>
                <w:szCs w:val="28"/>
              </w:rPr>
            </w:pPr>
            <w:r w:rsidRPr="00155DD2">
              <w:rPr>
                <w:i/>
                <w:spacing w:val="-6"/>
                <w:sz w:val="28"/>
                <w:szCs w:val="28"/>
              </w:rPr>
              <w:t>Теория литературы. Притча (начальные представления)</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lastRenderedPageBreak/>
              <w:t>10</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 xml:space="preserve">Часы обобщения, систематизации контроля знаний </w:t>
            </w:r>
          </w:p>
        </w:tc>
        <w:tc>
          <w:tcPr>
            <w:tcW w:w="3673" w:type="pct"/>
            <w:tcBorders>
              <w:top w:val="single" w:sz="4" w:space="0" w:color="000000"/>
              <w:left w:val="single" w:sz="4" w:space="0" w:color="000000"/>
              <w:bottom w:val="single" w:sz="4" w:space="0" w:color="000000"/>
              <w:right w:val="single" w:sz="4" w:space="0" w:color="000000"/>
            </w:tcBorders>
          </w:tcPr>
          <w:p w:rsidR="00EA4EF9" w:rsidRDefault="00EA4EF9" w:rsidP="00B93AB0">
            <w:pPr>
              <w:widowControl w:val="0"/>
              <w:snapToGrid w:val="0"/>
              <w:contextualSpacing/>
              <w:jc w:val="both"/>
              <w:rPr>
                <w:sz w:val="28"/>
                <w:szCs w:val="28"/>
              </w:rPr>
            </w:pPr>
            <w:r>
              <w:rPr>
                <w:sz w:val="28"/>
                <w:szCs w:val="28"/>
              </w:rPr>
              <w:t>Итоговая контрольная работа</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t>11</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 xml:space="preserve">Резервные </w:t>
            </w:r>
            <w:r>
              <w:rPr>
                <w:sz w:val="28"/>
                <w:szCs w:val="28"/>
              </w:rPr>
              <w:br/>
              <w:t>уроки</w:t>
            </w:r>
          </w:p>
        </w:tc>
        <w:tc>
          <w:tcPr>
            <w:tcW w:w="3673" w:type="pct"/>
            <w:tcBorders>
              <w:top w:val="single" w:sz="4" w:space="0" w:color="000000"/>
              <w:left w:val="single" w:sz="4" w:space="0" w:color="000000"/>
              <w:bottom w:val="single" w:sz="4" w:space="0" w:color="000000"/>
              <w:right w:val="single" w:sz="4" w:space="0" w:color="000000"/>
            </w:tcBorders>
          </w:tcPr>
          <w:p w:rsidR="00EA4EF9" w:rsidRDefault="00EA4EF9" w:rsidP="00B93AB0">
            <w:pPr>
              <w:widowControl w:val="0"/>
              <w:snapToGrid w:val="0"/>
              <w:contextualSpacing/>
              <w:jc w:val="both"/>
              <w:rPr>
                <w:sz w:val="28"/>
                <w:szCs w:val="28"/>
              </w:rPr>
            </w:pPr>
          </w:p>
        </w:tc>
      </w:tr>
      <w:tr w:rsidR="00EA4EF9" w:rsidTr="0073679A">
        <w:tc>
          <w:tcPr>
            <w:tcW w:w="252" w:type="pct"/>
            <w:tcBorders>
              <w:top w:val="single" w:sz="4" w:space="0" w:color="000000"/>
              <w:left w:val="single" w:sz="4" w:space="0" w:color="000000"/>
              <w:bottom w:val="single" w:sz="4" w:space="0" w:color="000000"/>
              <w:right w:val="single" w:sz="4" w:space="0" w:color="000000"/>
            </w:tcBorders>
          </w:tcPr>
          <w:p w:rsidR="00EA4EF9" w:rsidRDefault="00EA4EF9" w:rsidP="00B93AB0">
            <w:pPr>
              <w:widowControl w:val="0"/>
              <w:tabs>
                <w:tab w:val="left" w:pos="0"/>
              </w:tabs>
              <w:jc w:val="center"/>
              <w:rPr>
                <w:sz w:val="28"/>
                <w:szCs w:val="28"/>
              </w:rPr>
            </w:pP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jc w:val="both"/>
              <w:rPr>
                <w:b/>
                <w:sz w:val="28"/>
                <w:szCs w:val="28"/>
              </w:rPr>
            </w:pPr>
            <w:r>
              <w:rPr>
                <w:b/>
                <w:sz w:val="28"/>
                <w:szCs w:val="28"/>
              </w:rPr>
              <w:t>Итого</w:t>
            </w:r>
          </w:p>
        </w:tc>
        <w:tc>
          <w:tcPr>
            <w:tcW w:w="3673" w:type="pct"/>
            <w:tcBorders>
              <w:top w:val="single" w:sz="4" w:space="0" w:color="000000"/>
              <w:left w:val="single" w:sz="4" w:space="0" w:color="000000"/>
              <w:bottom w:val="single" w:sz="4" w:space="0" w:color="000000"/>
              <w:right w:val="single" w:sz="4" w:space="0" w:color="000000"/>
            </w:tcBorders>
          </w:tcPr>
          <w:p w:rsidR="00EA4EF9" w:rsidRDefault="00EA4EF9" w:rsidP="00B93AB0">
            <w:pPr>
              <w:widowControl w:val="0"/>
              <w:snapToGrid w:val="0"/>
              <w:contextualSpacing/>
              <w:jc w:val="both"/>
              <w:rPr>
                <w:sz w:val="28"/>
                <w:szCs w:val="28"/>
              </w:rPr>
            </w:pPr>
            <w:r>
              <w:rPr>
                <w:sz w:val="28"/>
                <w:szCs w:val="28"/>
              </w:rPr>
              <w:t>102</w:t>
            </w:r>
          </w:p>
        </w:tc>
      </w:tr>
    </w:tbl>
    <w:p w:rsidR="00EA4EF9" w:rsidRDefault="00EA4EF9" w:rsidP="00B93AB0">
      <w:pPr>
        <w:widowControl w:val="0"/>
        <w:jc w:val="both"/>
        <w:rPr>
          <w:sz w:val="28"/>
          <w:szCs w:val="28"/>
        </w:rPr>
      </w:pPr>
    </w:p>
    <w:p w:rsidR="00EA4EF9" w:rsidRDefault="00EA4EF9" w:rsidP="00B93AB0">
      <w:pPr>
        <w:widowControl w:val="0"/>
        <w:jc w:val="both"/>
        <w:rPr>
          <w:sz w:val="28"/>
          <w:szCs w:val="28"/>
        </w:rPr>
      </w:pPr>
    </w:p>
    <w:p w:rsidR="00EA4EF9" w:rsidRPr="00DA0E09" w:rsidRDefault="00EA4EF9" w:rsidP="00B93AB0">
      <w:pPr>
        <w:pStyle w:val="1"/>
        <w:spacing w:before="0" w:after="0"/>
        <w:jc w:val="center"/>
        <w:rPr>
          <w:rFonts w:ascii="Times New Roman" w:hAnsi="Times New Roman"/>
          <w:sz w:val="30"/>
          <w:szCs w:val="30"/>
        </w:rPr>
      </w:pPr>
      <w:bookmarkStart w:id="3" w:name="_Toc434833752"/>
      <w:bookmarkStart w:id="4" w:name="_Toc449519702"/>
      <w:r w:rsidRPr="00DA0E09">
        <w:rPr>
          <w:rFonts w:ascii="Times New Roman" w:hAnsi="Times New Roman"/>
          <w:sz w:val="30"/>
          <w:szCs w:val="30"/>
        </w:rPr>
        <w:lastRenderedPageBreak/>
        <w:t xml:space="preserve">3. Тематическое планирование с указанием количества часов, </w:t>
      </w:r>
      <w:r w:rsidRPr="00DA0E09">
        <w:rPr>
          <w:rFonts w:ascii="Times New Roman" w:hAnsi="Times New Roman"/>
          <w:sz w:val="30"/>
          <w:szCs w:val="30"/>
        </w:rPr>
        <w:br/>
        <w:t xml:space="preserve">отводимых на освоение каждой </w:t>
      </w:r>
      <w:bookmarkEnd w:id="3"/>
      <w:r w:rsidRPr="00DA0E09">
        <w:rPr>
          <w:rFonts w:ascii="Times New Roman" w:hAnsi="Times New Roman"/>
          <w:sz w:val="30"/>
          <w:szCs w:val="30"/>
        </w:rPr>
        <w:t>темы</w:t>
      </w:r>
      <w:bookmarkEnd w:id="4"/>
    </w:p>
    <w:p w:rsidR="00EA4EF9" w:rsidRDefault="00EA4EF9" w:rsidP="00B93AB0">
      <w:pPr>
        <w:widowControl w:val="0"/>
        <w:tabs>
          <w:tab w:val="left" w:pos="0"/>
        </w:tabs>
        <w:ind w:left="-142"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04"/>
        <w:gridCol w:w="2091"/>
      </w:tblGrid>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w:t>
            </w:r>
          </w:p>
        </w:tc>
        <w:tc>
          <w:tcPr>
            <w:tcW w:w="6804" w:type="dxa"/>
          </w:tcPr>
          <w:p w:rsidR="00EA4EF9" w:rsidRPr="00DA0E09" w:rsidRDefault="00EA4EF9" w:rsidP="00B93AB0">
            <w:pPr>
              <w:widowControl w:val="0"/>
              <w:jc w:val="center"/>
              <w:rPr>
                <w:rFonts w:eastAsia="Calibri"/>
                <w:sz w:val="28"/>
                <w:szCs w:val="28"/>
              </w:rPr>
            </w:pPr>
            <w:r w:rsidRPr="00DA0E09">
              <w:rPr>
                <w:rFonts w:eastAsia="Calibri"/>
                <w:sz w:val="28"/>
                <w:szCs w:val="28"/>
              </w:rPr>
              <w:t>Названия темы</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Кол</w:t>
            </w:r>
            <w:r>
              <w:rPr>
                <w:rFonts w:eastAsia="Calibri"/>
                <w:sz w:val="28"/>
                <w:szCs w:val="28"/>
              </w:rPr>
              <w:t>-</w:t>
            </w:r>
            <w:r w:rsidRPr="00DA0E09">
              <w:rPr>
                <w:rFonts w:eastAsia="Calibri"/>
                <w:sz w:val="28"/>
                <w:szCs w:val="28"/>
              </w:rPr>
              <w:t>во часов</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1</w:t>
            </w:r>
          </w:p>
        </w:tc>
        <w:tc>
          <w:tcPr>
            <w:tcW w:w="6804" w:type="dxa"/>
          </w:tcPr>
          <w:p w:rsidR="00EA4EF9" w:rsidRPr="00DA0E09" w:rsidRDefault="00EA4EF9" w:rsidP="00B93AB0">
            <w:pPr>
              <w:widowControl w:val="0"/>
              <w:rPr>
                <w:rFonts w:eastAsia="Calibri"/>
                <w:sz w:val="28"/>
                <w:szCs w:val="28"/>
              </w:rPr>
            </w:pPr>
            <w:r>
              <w:rPr>
                <w:rFonts w:eastAsia="Calibri"/>
                <w:sz w:val="28"/>
                <w:szCs w:val="28"/>
              </w:rPr>
              <w:t>Введение</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1</w:t>
            </w:r>
          </w:p>
        </w:tc>
      </w:tr>
      <w:tr w:rsidR="00EA4EF9" w:rsidRPr="00DA0E09" w:rsidTr="0073679A">
        <w:trPr>
          <w:trHeight w:val="92"/>
        </w:trPr>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2</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Устное народное творчество</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3</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3</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Из древнерусской литературы</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2</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4</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Из русск</w:t>
            </w:r>
            <w:r>
              <w:rPr>
                <w:rFonts w:eastAsia="Calibri"/>
                <w:sz w:val="28"/>
                <w:szCs w:val="28"/>
              </w:rPr>
              <w:t>ой</w:t>
            </w:r>
            <w:r w:rsidRPr="00DA0E09">
              <w:rPr>
                <w:rFonts w:eastAsia="Calibri"/>
                <w:sz w:val="28"/>
                <w:szCs w:val="28"/>
              </w:rPr>
              <w:t xml:space="preserve"> литератур</w:t>
            </w:r>
            <w:r>
              <w:rPr>
                <w:rFonts w:eastAsia="Calibri"/>
                <w:sz w:val="28"/>
                <w:szCs w:val="28"/>
              </w:rPr>
              <w:t>ы</w:t>
            </w:r>
            <w:r w:rsidRPr="00DA0E09">
              <w:rPr>
                <w:rFonts w:eastAsia="Calibri"/>
                <w:sz w:val="28"/>
                <w:szCs w:val="28"/>
              </w:rPr>
              <w:t xml:space="preserve"> </w:t>
            </w:r>
            <w:r w:rsidRPr="00DA0E09">
              <w:rPr>
                <w:rFonts w:eastAsia="Calibri"/>
                <w:sz w:val="28"/>
                <w:szCs w:val="28"/>
                <w:lang w:val="en-US"/>
              </w:rPr>
              <w:t>X</w:t>
            </w:r>
            <w:r>
              <w:rPr>
                <w:rFonts w:eastAsia="Calibri"/>
                <w:sz w:val="28"/>
                <w:szCs w:val="28"/>
                <w:lang w:val="en-US"/>
              </w:rPr>
              <w:t>V</w:t>
            </w:r>
            <w:r w:rsidRPr="00DA0E09">
              <w:rPr>
                <w:rFonts w:eastAsia="Calibri"/>
                <w:sz w:val="28"/>
                <w:szCs w:val="28"/>
                <w:lang w:val="en-US"/>
              </w:rPr>
              <w:t>III</w:t>
            </w:r>
            <w:r w:rsidRPr="00DA0E09">
              <w:rPr>
                <w:rFonts w:eastAsia="Calibri"/>
                <w:sz w:val="28"/>
                <w:szCs w:val="28"/>
              </w:rPr>
              <w:t xml:space="preserve"> века</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1</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5</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Из русск</w:t>
            </w:r>
            <w:r>
              <w:rPr>
                <w:rFonts w:eastAsia="Calibri"/>
                <w:sz w:val="28"/>
                <w:szCs w:val="28"/>
              </w:rPr>
              <w:t>ой</w:t>
            </w:r>
            <w:r w:rsidRPr="00DA0E09">
              <w:rPr>
                <w:rFonts w:eastAsia="Calibri"/>
                <w:sz w:val="28"/>
                <w:szCs w:val="28"/>
              </w:rPr>
              <w:t xml:space="preserve"> литератур</w:t>
            </w:r>
            <w:r>
              <w:rPr>
                <w:rFonts w:eastAsia="Calibri"/>
                <w:sz w:val="28"/>
                <w:szCs w:val="28"/>
              </w:rPr>
              <w:t>ы</w:t>
            </w:r>
            <w:r w:rsidRPr="00DA0E09">
              <w:rPr>
                <w:rFonts w:eastAsia="Calibri"/>
                <w:sz w:val="28"/>
                <w:szCs w:val="28"/>
              </w:rPr>
              <w:t xml:space="preserve"> </w:t>
            </w:r>
            <w:r w:rsidRPr="00DA0E09">
              <w:rPr>
                <w:rFonts w:eastAsia="Calibri"/>
                <w:sz w:val="28"/>
                <w:szCs w:val="28"/>
                <w:lang w:val="en-US"/>
              </w:rPr>
              <w:t>XI</w:t>
            </w:r>
            <w:proofErr w:type="gramStart"/>
            <w:r w:rsidRPr="00DA0E09">
              <w:rPr>
                <w:rFonts w:eastAsia="Calibri"/>
                <w:sz w:val="28"/>
                <w:szCs w:val="28"/>
              </w:rPr>
              <w:t>Х</w:t>
            </w:r>
            <w:proofErr w:type="gramEnd"/>
            <w:r w:rsidRPr="00DA0E09">
              <w:rPr>
                <w:rFonts w:eastAsia="Calibri"/>
                <w:sz w:val="28"/>
                <w:szCs w:val="28"/>
              </w:rPr>
              <w:t xml:space="preserve"> века</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52</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6</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 xml:space="preserve">Из русской литературы </w:t>
            </w:r>
            <w:r w:rsidRPr="00DA0E09">
              <w:rPr>
                <w:rFonts w:eastAsia="Calibri"/>
                <w:sz w:val="28"/>
                <w:szCs w:val="28"/>
                <w:lang w:val="en-US"/>
              </w:rPr>
              <w:t>XX</w:t>
            </w:r>
            <w:r w:rsidRPr="00DA0E09">
              <w:rPr>
                <w:rFonts w:eastAsia="Calibri"/>
                <w:sz w:val="28"/>
                <w:szCs w:val="28"/>
              </w:rPr>
              <w:t xml:space="preserve"> века</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28</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7</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Из литературы народов России</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2</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8</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Из зарубежной</w:t>
            </w:r>
            <w:r>
              <w:rPr>
                <w:rFonts w:eastAsia="Calibri"/>
                <w:sz w:val="28"/>
                <w:szCs w:val="28"/>
              </w:rPr>
              <w:t xml:space="preserve"> </w:t>
            </w:r>
            <w:r w:rsidRPr="00DA0E09">
              <w:rPr>
                <w:rFonts w:eastAsia="Calibri"/>
                <w:sz w:val="28"/>
                <w:szCs w:val="28"/>
              </w:rPr>
              <w:t>литературы</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10</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9</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Часы обобщения, систематизации контроля знаний</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3</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10</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Резервные уроки</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2</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Итого:</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102</w:t>
            </w:r>
          </w:p>
        </w:tc>
      </w:tr>
    </w:tbl>
    <w:p w:rsidR="00EA4EF9" w:rsidRDefault="00EA4EF9" w:rsidP="00B93AB0"/>
    <w:p w:rsidR="00EA4EF9" w:rsidRPr="0073679A" w:rsidRDefault="00EA4EF9" w:rsidP="00B93AB0">
      <w:pPr>
        <w:jc w:val="center"/>
        <w:rPr>
          <w:b/>
          <w:bCs/>
        </w:rPr>
      </w:pPr>
      <w:r w:rsidRPr="0073679A">
        <w:rPr>
          <w:b/>
          <w:bCs/>
        </w:rPr>
        <w:t>7 класс</w:t>
      </w:r>
    </w:p>
    <w:p w:rsidR="00EA4EF9" w:rsidRDefault="00EA4EF9" w:rsidP="00B93AB0"/>
    <w:p w:rsidR="00EA4EF9" w:rsidRPr="00345F33" w:rsidRDefault="00EA4EF9" w:rsidP="00B93AB0">
      <w:pPr>
        <w:pStyle w:val="1"/>
        <w:spacing w:before="0" w:after="0"/>
        <w:jc w:val="center"/>
        <w:rPr>
          <w:rFonts w:ascii="Times New Roman" w:eastAsia="Arial Unicode MS" w:hAnsi="Times New Roman"/>
          <w:sz w:val="28"/>
          <w:szCs w:val="28"/>
        </w:rPr>
      </w:pPr>
      <w:bookmarkStart w:id="5" w:name="_Toc458590573"/>
      <w:r w:rsidRPr="00345F33">
        <w:rPr>
          <w:rFonts w:ascii="Times New Roman" w:eastAsia="Arial Unicode MS" w:hAnsi="Times New Roman"/>
          <w:sz w:val="28"/>
          <w:szCs w:val="28"/>
        </w:rPr>
        <w:t xml:space="preserve">1. Планируемые результаты освоения </w:t>
      </w:r>
      <w:r w:rsidRPr="00345F33">
        <w:rPr>
          <w:rFonts w:ascii="Times New Roman" w:eastAsia="Arial Unicode MS" w:hAnsi="Times New Roman"/>
          <w:sz w:val="28"/>
          <w:szCs w:val="28"/>
        </w:rPr>
        <w:br/>
        <w:t xml:space="preserve">учебного предмета </w:t>
      </w:r>
      <w:r>
        <w:rPr>
          <w:rFonts w:ascii="Times New Roman" w:eastAsia="Arial Unicode MS" w:hAnsi="Times New Roman"/>
          <w:sz w:val="28"/>
          <w:szCs w:val="28"/>
        </w:rPr>
        <w:t>«</w:t>
      </w:r>
      <w:r w:rsidRPr="00345F33">
        <w:rPr>
          <w:rFonts w:ascii="Times New Roman" w:eastAsia="Arial Unicode MS" w:hAnsi="Times New Roman"/>
          <w:sz w:val="28"/>
          <w:szCs w:val="28"/>
        </w:rPr>
        <w:t>Литература</w:t>
      </w:r>
      <w:r>
        <w:rPr>
          <w:rFonts w:ascii="Times New Roman" w:eastAsia="Arial Unicode MS" w:hAnsi="Times New Roman"/>
          <w:sz w:val="28"/>
          <w:szCs w:val="28"/>
        </w:rPr>
        <w:t>»</w:t>
      </w:r>
      <w:r w:rsidRPr="00345F33">
        <w:rPr>
          <w:rFonts w:ascii="Times New Roman" w:eastAsia="Arial Unicode MS" w:hAnsi="Times New Roman"/>
          <w:sz w:val="28"/>
          <w:szCs w:val="28"/>
        </w:rPr>
        <w:t xml:space="preserve"> в 7 классе</w:t>
      </w:r>
      <w:bookmarkEnd w:id="5"/>
    </w:p>
    <w:p w:rsidR="00EA4EF9" w:rsidRPr="00B021FB"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p>
    <w:p w:rsidR="00EA4EF9" w:rsidRPr="00345F33" w:rsidRDefault="00EA4EF9" w:rsidP="00B93AB0">
      <w:pPr>
        <w:pStyle w:val="a7"/>
        <w:shd w:val="clear" w:color="auto" w:fill="auto"/>
        <w:tabs>
          <w:tab w:val="left" w:pos="851"/>
        </w:tabs>
        <w:spacing w:after="0" w:line="240" w:lineRule="auto"/>
        <w:ind w:firstLine="567"/>
        <w:jc w:val="both"/>
        <w:rPr>
          <w:rFonts w:ascii="Times New Roman" w:hAnsi="Times New Roman"/>
          <w:b/>
          <w:i/>
          <w:sz w:val="28"/>
          <w:szCs w:val="28"/>
        </w:rPr>
      </w:pPr>
      <w:r w:rsidRPr="00345F33">
        <w:rPr>
          <w:rFonts w:ascii="Times New Roman" w:hAnsi="Times New Roman"/>
          <w:b/>
          <w:i/>
          <w:sz w:val="28"/>
          <w:szCs w:val="28"/>
        </w:rPr>
        <w:t>Ученик, окончивший 7 класс, научится:</w:t>
      </w:r>
    </w:p>
    <w:p w:rsidR="00EA4EF9" w:rsidRPr="00101C55"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101C55">
        <w:rPr>
          <w:rFonts w:ascii="Times New Roman" w:hAnsi="Times New Roman"/>
          <w:b/>
          <w:sz w:val="28"/>
          <w:szCs w:val="28"/>
        </w:rPr>
        <w:t xml:space="preserve">• </w:t>
      </w:r>
      <w:r w:rsidRPr="00101C55">
        <w:rPr>
          <w:rFonts w:ascii="Times New Roman" w:hAnsi="Times New Roman"/>
          <w:sz w:val="28"/>
          <w:szCs w:val="28"/>
        </w:rPr>
        <w:t>понимать ключевые проблемы изученных произведений русского фольклора и фольклора других народов, древнерусской литературы, литературы XVIII в., русских писателей XIX</w:t>
      </w:r>
      <w:r>
        <w:rPr>
          <w:rFonts w:ascii="Times New Roman" w:hAnsi="Times New Roman"/>
          <w:sz w:val="28"/>
          <w:szCs w:val="28"/>
        </w:rPr>
        <w:t>–</w:t>
      </w:r>
      <w:r w:rsidRPr="00101C55">
        <w:rPr>
          <w:rFonts w:ascii="Times New Roman" w:hAnsi="Times New Roman"/>
          <w:sz w:val="28"/>
          <w:szCs w:val="28"/>
        </w:rPr>
        <w:t>XX вв., литературы народов России и зарубежной литературы;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EA4EF9" w:rsidRPr="00101C55"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101C55">
        <w:rPr>
          <w:rFonts w:ascii="Times New Roman" w:hAnsi="Times New Roman"/>
          <w:sz w:val="28"/>
          <w:szCs w:val="28"/>
        </w:rPr>
        <w:t>•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w:t>
      </w:r>
      <w:r>
        <w:rPr>
          <w:rFonts w:ascii="Times New Roman" w:hAnsi="Times New Roman"/>
          <w:sz w:val="28"/>
          <w:szCs w:val="28"/>
        </w:rPr>
        <w:t>го или нескольких произведений;</w:t>
      </w:r>
    </w:p>
    <w:p w:rsidR="00EA4EF9" w:rsidRPr="00A9555B" w:rsidRDefault="00EA4EF9" w:rsidP="00B93AB0">
      <w:pPr>
        <w:pStyle w:val="a7"/>
        <w:shd w:val="clear" w:color="auto" w:fill="auto"/>
        <w:tabs>
          <w:tab w:val="left" w:pos="851"/>
        </w:tabs>
        <w:spacing w:after="0" w:line="240" w:lineRule="auto"/>
        <w:ind w:firstLine="567"/>
        <w:jc w:val="both"/>
        <w:rPr>
          <w:rFonts w:ascii="Times New Roman" w:hAnsi="Times New Roman"/>
          <w:spacing w:val="-6"/>
          <w:sz w:val="28"/>
          <w:szCs w:val="28"/>
        </w:rPr>
      </w:pPr>
      <w:r w:rsidRPr="00101C55">
        <w:rPr>
          <w:rFonts w:ascii="Times New Roman" w:hAnsi="Times New Roman"/>
          <w:sz w:val="28"/>
          <w:szCs w:val="28"/>
        </w:rPr>
        <w:lastRenderedPageBreak/>
        <w:t xml:space="preserve">• </w:t>
      </w:r>
      <w:r w:rsidRPr="00A9555B">
        <w:rPr>
          <w:rFonts w:ascii="Times New Roman" w:hAnsi="Times New Roman"/>
          <w:spacing w:val="-6"/>
          <w:sz w:val="28"/>
          <w:szCs w:val="28"/>
        </w:rPr>
        <w:t>определять в произведении элемент</w:t>
      </w:r>
      <w:r>
        <w:rPr>
          <w:rFonts w:ascii="Times New Roman" w:hAnsi="Times New Roman"/>
          <w:spacing w:val="-6"/>
          <w:sz w:val="28"/>
          <w:szCs w:val="28"/>
        </w:rPr>
        <w:t>ы</w:t>
      </w:r>
      <w:r w:rsidRPr="00A9555B">
        <w:rPr>
          <w:rFonts w:ascii="Times New Roman" w:hAnsi="Times New Roman"/>
          <w:spacing w:val="-6"/>
          <w:sz w:val="28"/>
          <w:szCs w:val="28"/>
        </w:rPr>
        <w:t xml:space="preserve">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101C55">
        <w:rPr>
          <w:rFonts w:ascii="Times New Roman" w:hAnsi="Times New Roman"/>
          <w:sz w:val="28"/>
          <w:szCs w:val="28"/>
        </w:rPr>
        <w:t xml:space="preserve">• </w:t>
      </w:r>
      <w:r w:rsidRPr="009E12DA">
        <w:rPr>
          <w:rFonts w:ascii="Times New Roman" w:hAnsi="Times New Roman"/>
          <w:sz w:val="28"/>
          <w:szCs w:val="28"/>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 воспринимать художественный текст как произведение искусства, послание автора читателю, современнику и потомку;</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proofErr w:type="gramStart"/>
      <w:r w:rsidRPr="009E12DA">
        <w:rPr>
          <w:rFonts w:ascii="Times New Roman" w:hAnsi="Times New Roman"/>
          <w:sz w:val="28"/>
          <w:szCs w:val="28"/>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воспроизводить сюжет изученного произведения и объяснять внутренние связи его элементов;</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отличать стихотворение от прозы, используя сведения о стихосложении (ритм, рифма, строфа);</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видеть связь между различными видами искусства и использовать их сопоставление, например, при обращении к иллюстрации, конкретному произведению;</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выявлять основную нравственную проблематику произведения;</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определять главные эпизоды в эпическом произведении, устанавливать причинно-следственные связи между ними;</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прослеживать изменение настроения (интонации) в стихотворении;</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 xml:space="preserve">воспринимать многозначность слов в художественном тексте, определять их роль в произведении, выявлять в изобразительно-выразительных средствах проявление авторского отношения к </w:t>
      </w:r>
      <w:proofErr w:type="gramStart"/>
      <w:r w:rsidRPr="009E12DA">
        <w:rPr>
          <w:rFonts w:ascii="Times New Roman" w:hAnsi="Times New Roman"/>
          <w:sz w:val="28"/>
          <w:szCs w:val="28"/>
        </w:rPr>
        <w:t>изображаемому</w:t>
      </w:r>
      <w:proofErr w:type="gramEnd"/>
      <w:r w:rsidRPr="009E12DA">
        <w:rPr>
          <w:rFonts w:ascii="Times New Roman" w:hAnsi="Times New Roman"/>
          <w:sz w:val="28"/>
          <w:szCs w:val="28"/>
        </w:rPr>
        <w:t>;</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различать особенности построения и языка произведений простейших жанров (народная и литературная сказка, загадка, басня, рассказ);</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пользоваться алфавитным каталогом школьной библиотеки;</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ориентироваться в незнакомой книге (автор произведения, аннотация, оглавление, предисловие, послесловие и др.);</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аргументировать свое отношение к героям произведения, объяснять мотивы поведения героев, сопоставлять и оценивать их поступки, переживания, портреты, речь, находить прямые авторские оценки;</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w:t>
      </w:r>
      <w:r w:rsidRPr="009E12DA">
        <w:rPr>
          <w:rFonts w:ascii="Times New Roman" w:hAnsi="Times New Roman"/>
          <w:sz w:val="28"/>
          <w:szCs w:val="28"/>
        </w:rPr>
        <w:tab/>
        <w:t>видеть общность и различия писателей в пределах тематически близких произведе</w:t>
      </w:r>
      <w:r>
        <w:rPr>
          <w:rFonts w:ascii="Times New Roman" w:hAnsi="Times New Roman"/>
          <w:sz w:val="28"/>
          <w:szCs w:val="28"/>
        </w:rPr>
        <w:t>ний;</w:t>
      </w:r>
    </w:p>
    <w:p w:rsidR="00EA4EF9" w:rsidRPr="00105A15" w:rsidRDefault="00EA4EF9" w:rsidP="00B93AB0">
      <w:pPr>
        <w:pStyle w:val="a7"/>
        <w:shd w:val="clear" w:color="auto" w:fill="auto"/>
        <w:tabs>
          <w:tab w:val="left" w:pos="851"/>
        </w:tabs>
        <w:spacing w:after="0" w:line="240" w:lineRule="auto"/>
        <w:ind w:firstLine="567"/>
        <w:jc w:val="both"/>
        <w:rPr>
          <w:rFonts w:ascii="Times New Roman" w:hAnsi="Times New Roman"/>
          <w:spacing w:val="-6"/>
          <w:sz w:val="28"/>
          <w:szCs w:val="28"/>
        </w:rPr>
      </w:pPr>
      <w:r w:rsidRPr="009E12DA">
        <w:rPr>
          <w:rFonts w:ascii="Times New Roman" w:hAnsi="Times New Roman"/>
          <w:sz w:val="28"/>
          <w:szCs w:val="28"/>
        </w:rPr>
        <w:t xml:space="preserve">• </w:t>
      </w:r>
      <w:r w:rsidRPr="00105A15">
        <w:rPr>
          <w:rFonts w:ascii="Times New Roman" w:hAnsi="Times New Roman"/>
          <w:spacing w:val="-6"/>
          <w:sz w:val="28"/>
          <w:szCs w:val="28"/>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 определять актуальность произведений для читателей разных поколений и вступать в диалог с другими читателями;</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lastRenderedPageBreak/>
        <w:t xml:space="preserve">• анализировать и истолковывать произведения разной жанровой природы, аргументировано формулируя своё отношение к </w:t>
      </w:r>
      <w:proofErr w:type="gramStart"/>
      <w:r w:rsidRPr="009E12DA">
        <w:rPr>
          <w:rFonts w:ascii="Times New Roman" w:hAnsi="Times New Roman"/>
          <w:sz w:val="28"/>
          <w:szCs w:val="28"/>
        </w:rPr>
        <w:t>прочитанному</w:t>
      </w:r>
      <w:proofErr w:type="gramEnd"/>
      <w:r w:rsidRPr="009E12DA">
        <w:rPr>
          <w:rFonts w:ascii="Times New Roman" w:hAnsi="Times New Roman"/>
          <w:sz w:val="28"/>
          <w:szCs w:val="28"/>
        </w:rPr>
        <w:t>;</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 создавать собственный текст аналитического и интерпретирующего характера в различных форматах;</w:t>
      </w:r>
    </w:p>
    <w:p w:rsidR="00EA4EF9" w:rsidRPr="009E12D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 xml:space="preserve">• сопоставлять произведение словесного искусства и его воплощение </w:t>
      </w:r>
      <w:r>
        <w:rPr>
          <w:rFonts w:ascii="Times New Roman" w:hAnsi="Times New Roman"/>
          <w:sz w:val="28"/>
          <w:szCs w:val="28"/>
        </w:rPr>
        <w:t>в </w:t>
      </w:r>
      <w:r w:rsidRPr="009E12DA">
        <w:rPr>
          <w:rFonts w:ascii="Times New Roman" w:hAnsi="Times New Roman"/>
          <w:sz w:val="28"/>
          <w:szCs w:val="28"/>
        </w:rPr>
        <w:t>других искусствах;</w:t>
      </w:r>
    </w:p>
    <w:p w:rsidR="00EA4EF9"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9E12DA">
        <w:rPr>
          <w:rFonts w:ascii="Times New Roman" w:hAnsi="Times New Roman"/>
          <w:sz w:val="28"/>
          <w:szCs w:val="28"/>
        </w:rPr>
        <w:t>• работать с разными источниками информации и владеть основными способами её обработки и презентации.</w:t>
      </w:r>
    </w:p>
    <w:p w:rsidR="00EA4EF9" w:rsidRPr="00101C55"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p>
    <w:p w:rsidR="00EA4EF9" w:rsidRPr="00B021FB" w:rsidRDefault="00EA4EF9" w:rsidP="00B93AB0">
      <w:pPr>
        <w:pStyle w:val="a7"/>
        <w:shd w:val="clear" w:color="auto" w:fill="auto"/>
        <w:tabs>
          <w:tab w:val="left" w:pos="851"/>
        </w:tabs>
        <w:spacing w:after="0" w:line="240" w:lineRule="auto"/>
        <w:ind w:firstLine="567"/>
        <w:jc w:val="both"/>
        <w:rPr>
          <w:rFonts w:ascii="Times New Roman" w:hAnsi="Times New Roman"/>
          <w:b/>
          <w:i/>
          <w:sz w:val="28"/>
          <w:szCs w:val="28"/>
        </w:rPr>
      </w:pPr>
      <w:r w:rsidRPr="00B021FB">
        <w:rPr>
          <w:rFonts w:ascii="Times New Roman" w:hAnsi="Times New Roman"/>
          <w:b/>
          <w:i/>
          <w:sz w:val="28"/>
          <w:szCs w:val="28"/>
        </w:rPr>
        <w:t>Ученик, окончивший 7 класс, получит возможность научиться:</w:t>
      </w:r>
    </w:p>
    <w:p w:rsidR="00EA4EF9" w:rsidRPr="0030618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101C55">
        <w:rPr>
          <w:rFonts w:ascii="Times New Roman" w:hAnsi="Times New Roman"/>
          <w:sz w:val="28"/>
          <w:szCs w:val="28"/>
        </w:rPr>
        <w:t xml:space="preserve">• </w:t>
      </w:r>
      <w:r w:rsidRPr="0030618A">
        <w:rPr>
          <w:rFonts w:ascii="Times New Roman" w:hAnsi="Times New Roman"/>
          <w:sz w:val="28"/>
          <w:szCs w:val="28"/>
        </w:rPr>
        <w:t>выбирать путь анализа произведения, адекватный жанрово-родовой природе художественного текста;</w:t>
      </w:r>
    </w:p>
    <w:p w:rsidR="00EA4EF9" w:rsidRPr="0030618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30618A">
        <w:rPr>
          <w:rFonts w:ascii="Times New Roman" w:hAnsi="Times New Roman"/>
          <w:sz w:val="28"/>
          <w:szCs w:val="28"/>
        </w:rPr>
        <w:t>• дифференцировать элементы поэтики художественного текста, видеть их художественную и смысловую функцию;</w:t>
      </w:r>
    </w:p>
    <w:p w:rsidR="00EA4EF9" w:rsidRPr="0030618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30618A">
        <w:rPr>
          <w:rFonts w:ascii="Times New Roman" w:hAnsi="Times New Roman"/>
          <w:sz w:val="28"/>
          <w:szCs w:val="28"/>
        </w:rPr>
        <w:t>•</w:t>
      </w:r>
      <w:r w:rsidRPr="0030618A">
        <w:rPr>
          <w:rFonts w:ascii="Times New Roman" w:hAnsi="Times New Roman"/>
          <w:sz w:val="28"/>
          <w:szCs w:val="28"/>
        </w:rPr>
        <w:tab/>
        <w:t>писать творческое сочинение типа описания и повествования на материале жизненных и литературных впечатлений;</w:t>
      </w:r>
    </w:p>
    <w:p w:rsidR="00EA4EF9" w:rsidRPr="0030618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30618A">
        <w:rPr>
          <w:rFonts w:ascii="Times New Roman" w:hAnsi="Times New Roman"/>
          <w:sz w:val="28"/>
          <w:szCs w:val="28"/>
        </w:rPr>
        <w:t xml:space="preserve">• сопоставлять </w:t>
      </w:r>
      <w:r>
        <w:rPr>
          <w:rFonts w:ascii="Times New Roman" w:hAnsi="Times New Roman"/>
          <w:sz w:val="28"/>
          <w:szCs w:val="28"/>
        </w:rPr>
        <w:t>«</w:t>
      </w:r>
      <w:r w:rsidRPr="0030618A">
        <w:rPr>
          <w:rFonts w:ascii="Times New Roman" w:hAnsi="Times New Roman"/>
          <w:sz w:val="28"/>
          <w:szCs w:val="28"/>
        </w:rPr>
        <w:t>чужие</w:t>
      </w:r>
      <w:r>
        <w:rPr>
          <w:rFonts w:ascii="Times New Roman" w:hAnsi="Times New Roman"/>
          <w:sz w:val="28"/>
          <w:szCs w:val="28"/>
        </w:rPr>
        <w:t>»</w:t>
      </w:r>
      <w:r w:rsidRPr="0030618A">
        <w:rPr>
          <w:rFonts w:ascii="Times New Roman" w:hAnsi="Times New Roman"/>
          <w:sz w:val="28"/>
          <w:szCs w:val="28"/>
        </w:rPr>
        <w:t xml:space="preserve"> тексты интерпретирующего характера, аргументирован</w:t>
      </w:r>
      <w:r>
        <w:rPr>
          <w:rFonts w:ascii="Times New Roman" w:hAnsi="Times New Roman"/>
          <w:sz w:val="28"/>
          <w:szCs w:val="28"/>
        </w:rPr>
        <w:t>н</w:t>
      </w:r>
      <w:r w:rsidRPr="0030618A">
        <w:rPr>
          <w:rFonts w:ascii="Times New Roman" w:hAnsi="Times New Roman"/>
          <w:sz w:val="28"/>
          <w:szCs w:val="28"/>
        </w:rPr>
        <w:t>о оценивать их;</w:t>
      </w:r>
    </w:p>
    <w:p w:rsidR="00EA4EF9" w:rsidRPr="0030618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30618A">
        <w:rPr>
          <w:rFonts w:ascii="Times New Roman" w:hAnsi="Times New Roman"/>
          <w:sz w:val="28"/>
          <w:szCs w:val="28"/>
        </w:rPr>
        <w:t>• оценивать интерпретацию художественного текста, созданную средствами других искусств;</w:t>
      </w:r>
    </w:p>
    <w:p w:rsidR="00EA4EF9" w:rsidRPr="0030618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30618A">
        <w:rPr>
          <w:rFonts w:ascii="Times New Roman" w:hAnsi="Times New Roman"/>
          <w:sz w:val="28"/>
          <w:szCs w:val="28"/>
        </w:rPr>
        <w:t>• создавать собственную интерпретацию изученного текста средствами других искусств;</w:t>
      </w:r>
    </w:p>
    <w:p w:rsidR="00EA4EF9" w:rsidRPr="0030618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30618A">
        <w:rPr>
          <w:rFonts w:ascii="Times New Roman" w:hAnsi="Times New Roman"/>
          <w:sz w:val="28"/>
          <w:szCs w:val="28"/>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EA4EF9" w:rsidRPr="0030618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30618A">
        <w:rPr>
          <w:rFonts w:ascii="Times New Roman" w:hAnsi="Times New Roman"/>
          <w:sz w:val="28"/>
          <w:szCs w:val="28"/>
        </w:rPr>
        <w:t>• вести самостоятельную проектно-исследовательскую деятельность и</w:t>
      </w:r>
      <w:r>
        <w:rPr>
          <w:rFonts w:ascii="Times New Roman" w:hAnsi="Times New Roman"/>
          <w:sz w:val="28"/>
          <w:szCs w:val="28"/>
        </w:rPr>
        <w:t> </w:t>
      </w:r>
      <w:r w:rsidRPr="0030618A">
        <w:rPr>
          <w:rFonts w:ascii="Times New Roman" w:hAnsi="Times New Roman"/>
          <w:sz w:val="28"/>
          <w:szCs w:val="28"/>
        </w:rPr>
        <w:t>оформлять её результаты в разных форматах (работа исследовательского харак</w:t>
      </w:r>
      <w:r>
        <w:rPr>
          <w:rFonts w:ascii="Times New Roman" w:hAnsi="Times New Roman"/>
          <w:sz w:val="28"/>
          <w:szCs w:val="28"/>
        </w:rPr>
        <w:t>тера, реферат, проект);</w:t>
      </w:r>
    </w:p>
    <w:p w:rsidR="00EA4EF9" w:rsidRPr="0030618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30618A">
        <w:rPr>
          <w:rFonts w:ascii="Times New Roman" w:hAnsi="Times New Roman"/>
          <w:sz w:val="28"/>
          <w:szCs w:val="28"/>
        </w:rPr>
        <w:t>•</w:t>
      </w:r>
      <w:r w:rsidRPr="0030618A">
        <w:rPr>
          <w:rFonts w:ascii="Times New Roman" w:hAnsi="Times New Roman"/>
          <w:sz w:val="28"/>
          <w:szCs w:val="28"/>
        </w:rPr>
        <w:tab/>
        <w:t>создавать собственные письменные и устные сообщения о писателе, произведении, героях и поступках</w:t>
      </w:r>
      <w:r>
        <w:rPr>
          <w:rFonts w:ascii="Times New Roman" w:hAnsi="Times New Roman"/>
          <w:sz w:val="28"/>
          <w:szCs w:val="28"/>
        </w:rPr>
        <w:t xml:space="preserve"> </w:t>
      </w:r>
      <w:r w:rsidRPr="0030618A">
        <w:rPr>
          <w:rFonts w:ascii="Times New Roman" w:hAnsi="Times New Roman"/>
          <w:sz w:val="28"/>
          <w:szCs w:val="28"/>
        </w:rPr>
        <w:t>на основе нескольких источников информации, сопровождать выступление презентацией, учитывая особенности аудитории сверстников;</w:t>
      </w:r>
    </w:p>
    <w:p w:rsidR="00EA4EF9" w:rsidRPr="0030618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30618A">
        <w:rPr>
          <w:rFonts w:ascii="Times New Roman" w:hAnsi="Times New Roman"/>
          <w:sz w:val="28"/>
          <w:szCs w:val="28"/>
        </w:rPr>
        <w:t>•</w:t>
      </w:r>
      <w:r w:rsidRPr="0030618A">
        <w:rPr>
          <w:rFonts w:ascii="Times New Roman" w:hAnsi="Times New Roman"/>
          <w:sz w:val="28"/>
          <w:szCs w:val="28"/>
        </w:rPr>
        <w:tab/>
        <w:t>работать в группе сверстников при решении познавательных задач, связанных с изучением художественных</w:t>
      </w:r>
      <w:r>
        <w:rPr>
          <w:rFonts w:ascii="Times New Roman" w:hAnsi="Times New Roman"/>
          <w:sz w:val="28"/>
          <w:szCs w:val="28"/>
        </w:rPr>
        <w:t xml:space="preserve"> </w:t>
      </w:r>
      <w:r w:rsidRPr="0030618A">
        <w:rPr>
          <w:rFonts w:ascii="Times New Roman" w:hAnsi="Times New Roman"/>
          <w:sz w:val="28"/>
          <w:szCs w:val="28"/>
        </w:rPr>
        <w:t>особенностей произведения и его проблематики, планировать совместную деятельность, учитывать мнение окружающих и адекватно оценивать собственный вклад в деятельность группы.</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b/>
          <w:i/>
          <w:sz w:val="28"/>
          <w:szCs w:val="28"/>
        </w:rPr>
      </w:pPr>
      <w:r w:rsidRPr="00074A7A">
        <w:rPr>
          <w:rFonts w:ascii="Times New Roman" w:hAnsi="Times New Roman"/>
          <w:sz w:val="28"/>
          <w:szCs w:val="28"/>
        </w:rPr>
        <w:t>В процессе изучения литературы</w:t>
      </w:r>
      <w:r w:rsidRPr="00557242">
        <w:rPr>
          <w:rFonts w:ascii="Times New Roman" w:hAnsi="Times New Roman"/>
          <w:b/>
          <w:sz w:val="28"/>
          <w:szCs w:val="28"/>
        </w:rPr>
        <w:t xml:space="preserve"> </w:t>
      </w:r>
      <w:proofErr w:type="gramStart"/>
      <w:r w:rsidRPr="00074A7A">
        <w:rPr>
          <w:rFonts w:ascii="Times New Roman" w:hAnsi="Times New Roman"/>
          <w:b/>
          <w:i/>
          <w:sz w:val="28"/>
          <w:szCs w:val="28"/>
        </w:rPr>
        <w:t>обучающийся</w:t>
      </w:r>
      <w:proofErr w:type="gramEnd"/>
      <w:r w:rsidRPr="00074A7A">
        <w:rPr>
          <w:rFonts w:ascii="Times New Roman" w:hAnsi="Times New Roman"/>
          <w:b/>
          <w:i/>
          <w:sz w:val="28"/>
          <w:szCs w:val="28"/>
        </w:rPr>
        <w:t xml:space="preserve"> овладеет следующими сведениями по теории литературы:</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t>•</w:t>
      </w:r>
      <w:r w:rsidRPr="00074A7A">
        <w:rPr>
          <w:rFonts w:ascii="Times New Roman" w:hAnsi="Times New Roman"/>
          <w:sz w:val="28"/>
          <w:szCs w:val="28"/>
        </w:rPr>
        <w:tab/>
        <w:t>произведение, текст;</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t>•</w:t>
      </w:r>
      <w:r w:rsidRPr="00074A7A">
        <w:rPr>
          <w:rFonts w:ascii="Times New Roman" w:hAnsi="Times New Roman"/>
          <w:sz w:val="28"/>
          <w:szCs w:val="28"/>
        </w:rPr>
        <w:tab/>
        <w:t>роды (эпос, лирика, драма) и жанры литературы;</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t>•</w:t>
      </w:r>
      <w:r w:rsidRPr="00074A7A">
        <w:rPr>
          <w:rFonts w:ascii="Times New Roman" w:hAnsi="Times New Roman"/>
          <w:sz w:val="28"/>
          <w:szCs w:val="28"/>
        </w:rPr>
        <w:tab/>
        <w:t>содержание и форма;</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t>•</w:t>
      </w:r>
      <w:r w:rsidRPr="00074A7A">
        <w:rPr>
          <w:rFonts w:ascii="Times New Roman" w:hAnsi="Times New Roman"/>
          <w:sz w:val="28"/>
          <w:szCs w:val="28"/>
        </w:rPr>
        <w:tab/>
        <w:t>композиция;</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t>•</w:t>
      </w:r>
      <w:r w:rsidRPr="00074A7A">
        <w:rPr>
          <w:rFonts w:ascii="Times New Roman" w:hAnsi="Times New Roman"/>
          <w:sz w:val="28"/>
          <w:szCs w:val="28"/>
        </w:rPr>
        <w:tab/>
        <w:t>тема, проблема, идея;</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lastRenderedPageBreak/>
        <w:t>•</w:t>
      </w:r>
      <w:r w:rsidRPr="00074A7A">
        <w:rPr>
          <w:rFonts w:ascii="Times New Roman" w:hAnsi="Times New Roman"/>
          <w:sz w:val="28"/>
          <w:szCs w:val="28"/>
        </w:rPr>
        <w:tab/>
        <w:t>сюжет, мотив, конфликт;</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t>•</w:t>
      </w:r>
      <w:r w:rsidRPr="00074A7A">
        <w:rPr>
          <w:rFonts w:ascii="Times New Roman" w:hAnsi="Times New Roman"/>
          <w:sz w:val="28"/>
          <w:szCs w:val="28"/>
        </w:rPr>
        <w:tab/>
        <w:t>автор, повествователь, герой, лирический герой;</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t>•</w:t>
      </w:r>
      <w:r w:rsidRPr="00074A7A">
        <w:rPr>
          <w:rFonts w:ascii="Times New Roman" w:hAnsi="Times New Roman"/>
          <w:sz w:val="28"/>
          <w:szCs w:val="28"/>
        </w:rPr>
        <w:tab/>
        <w:t>образ, система образов;</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t>•</w:t>
      </w:r>
      <w:r w:rsidRPr="00074A7A">
        <w:rPr>
          <w:rFonts w:ascii="Times New Roman" w:hAnsi="Times New Roman"/>
          <w:sz w:val="28"/>
          <w:szCs w:val="28"/>
        </w:rPr>
        <w:tab/>
        <w:t>диалог, монолог;</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proofErr w:type="gramStart"/>
      <w:r w:rsidRPr="00074A7A">
        <w:rPr>
          <w:rFonts w:ascii="Times New Roman" w:hAnsi="Times New Roman"/>
          <w:sz w:val="28"/>
          <w:szCs w:val="28"/>
        </w:rPr>
        <w:t>•</w:t>
      </w:r>
      <w:r w:rsidRPr="00074A7A">
        <w:rPr>
          <w:rFonts w:ascii="Times New Roman" w:hAnsi="Times New Roman"/>
          <w:sz w:val="28"/>
          <w:szCs w:val="28"/>
        </w:rPr>
        <w:tab/>
        <w:t>тропы: метафора, метонимия; сравнение, эпитет, олицетворение, гипербола, антитеза; сатира, юмор, ирония;</w:t>
      </w:r>
      <w:proofErr w:type="gramEnd"/>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t>•</w:t>
      </w:r>
      <w:r w:rsidRPr="00074A7A">
        <w:rPr>
          <w:rFonts w:ascii="Times New Roman" w:hAnsi="Times New Roman"/>
          <w:sz w:val="28"/>
          <w:szCs w:val="28"/>
        </w:rPr>
        <w:tab/>
        <w:t>стих и проза;</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proofErr w:type="gramStart"/>
      <w:r w:rsidRPr="00074A7A">
        <w:rPr>
          <w:rFonts w:ascii="Times New Roman" w:hAnsi="Times New Roman"/>
          <w:sz w:val="28"/>
          <w:szCs w:val="28"/>
        </w:rPr>
        <w:t>•</w:t>
      </w:r>
      <w:r w:rsidRPr="00074A7A">
        <w:rPr>
          <w:rFonts w:ascii="Times New Roman" w:hAnsi="Times New Roman"/>
          <w:sz w:val="28"/>
          <w:szCs w:val="28"/>
        </w:rPr>
        <w:tab/>
        <w:t>строфа, ритм, рифма, основные стихотворные размеры (ямб, хорей, дактиль, анапест, амфибрахий);</w:t>
      </w:r>
      <w:proofErr w:type="gramEnd"/>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t>•</w:t>
      </w:r>
      <w:r w:rsidRPr="00074A7A">
        <w:rPr>
          <w:rFonts w:ascii="Times New Roman" w:hAnsi="Times New Roman"/>
          <w:sz w:val="28"/>
          <w:szCs w:val="28"/>
        </w:rPr>
        <w:tab/>
        <w:t>художественная деталь (портрет, пейзаж, интерьер);</w:t>
      </w:r>
    </w:p>
    <w:p w:rsidR="00EA4EF9" w:rsidRPr="00074A7A" w:rsidRDefault="00EA4EF9" w:rsidP="00B93AB0">
      <w:pPr>
        <w:pStyle w:val="a7"/>
        <w:shd w:val="clear" w:color="auto" w:fill="auto"/>
        <w:tabs>
          <w:tab w:val="left" w:pos="851"/>
        </w:tabs>
        <w:spacing w:after="0" w:line="240" w:lineRule="auto"/>
        <w:ind w:firstLine="567"/>
        <w:jc w:val="both"/>
        <w:rPr>
          <w:rFonts w:ascii="Times New Roman" w:hAnsi="Times New Roman"/>
          <w:sz w:val="28"/>
          <w:szCs w:val="28"/>
        </w:rPr>
      </w:pPr>
      <w:r w:rsidRPr="00074A7A">
        <w:rPr>
          <w:rFonts w:ascii="Times New Roman" w:hAnsi="Times New Roman"/>
          <w:sz w:val="28"/>
          <w:szCs w:val="28"/>
        </w:rPr>
        <w:t>•</w:t>
      </w:r>
      <w:r w:rsidRPr="00074A7A">
        <w:rPr>
          <w:rFonts w:ascii="Times New Roman" w:hAnsi="Times New Roman"/>
          <w:sz w:val="28"/>
          <w:szCs w:val="28"/>
        </w:rPr>
        <w:tab/>
        <w:t>основы анализа художественного произведения и сравнительного анализа образов.</w:t>
      </w:r>
    </w:p>
    <w:p w:rsidR="00EA4EF9" w:rsidRPr="00B021FB" w:rsidRDefault="00EA4EF9" w:rsidP="00B93AB0">
      <w:pPr>
        <w:tabs>
          <w:tab w:val="left" w:pos="851"/>
        </w:tabs>
        <w:ind w:firstLine="567"/>
        <w:rPr>
          <w:sz w:val="28"/>
          <w:szCs w:val="28"/>
        </w:rPr>
      </w:pPr>
    </w:p>
    <w:p w:rsidR="00EA4EF9" w:rsidRPr="00B021FB" w:rsidRDefault="00EA4EF9" w:rsidP="00B93AB0">
      <w:pPr>
        <w:tabs>
          <w:tab w:val="left" w:pos="851"/>
        </w:tabs>
        <w:ind w:firstLine="567"/>
        <w:rPr>
          <w:sz w:val="28"/>
          <w:szCs w:val="28"/>
        </w:rPr>
      </w:pPr>
    </w:p>
    <w:p w:rsidR="00EA4EF9" w:rsidRPr="00B021FB" w:rsidRDefault="00EA4EF9" w:rsidP="00B93AB0">
      <w:pPr>
        <w:pStyle w:val="1"/>
        <w:spacing w:before="0" w:after="0"/>
        <w:jc w:val="center"/>
        <w:rPr>
          <w:rFonts w:ascii="Times New Roman" w:eastAsia="Arial Unicode MS" w:hAnsi="Times New Roman"/>
          <w:sz w:val="28"/>
          <w:szCs w:val="28"/>
        </w:rPr>
      </w:pPr>
      <w:bookmarkStart w:id="6" w:name="_Toc458590574"/>
      <w:r w:rsidRPr="00B021FB">
        <w:rPr>
          <w:rFonts w:ascii="Times New Roman" w:eastAsia="Arial Unicode MS" w:hAnsi="Times New Roman"/>
          <w:sz w:val="28"/>
          <w:szCs w:val="28"/>
        </w:rPr>
        <w:t>2. Содержание учебного предмета</w:t>
      </w:r>
      <w:bookmarkEnd w:id="6"/>
    </w:p>
    <w:p w:rsidR="00EA4EF9" w:rsidRDefault="00EA4EF9" w:rsidP="00B93AB0">
      <w:pPr>
        <w:tabs>
          <w:tab w:val="left" w:pos="851"/>
        </w:tabs>
        <w:jc w:val="center"/>
        <w:rPr>
          <w:b/>
          <w:sz w:val="28"/>
          <w:szCs w:val="28"/>
        </w:rPr>
      </w:pP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A0" w:firstRow="1" w:lastRow="0" w:firstColumn="1" w:lastColumn="0" w:noHBand="0" w:noVBand="0"/>
      </w:tblPr>
      <w:tblGrid>
        <w:gridCol w:w="765"/>
        <w:gridCol w:w="2681"/>
        <w:gridCol w:w="11367"/>
      </w:tblGrid>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vAlign w:val="center"/>
            <w:hideMark/>
          </w:tcPr>
          <w:p w:rsidR="00EA4EF9" w:rsidRDefault="00EA4EF9" w:rsidP="00B93AB0">
            <w:pPr>
              <w:tabs>
                <w:tab w:val="left" w:pos="0"/>
                <w:tab w:val="left" w:pos="851"/>
              </w:tabs>
              <w:jc w:val="center"/>
              <w:rPr>
                <w:sz w:val="28"/>
                <w:szCs w:val="28"/>
              </w:rPr>
            </w:pPr>
            <w:r>
              <w:rPr>
                <w:sz w:val="28"/>
                <w:szCs w:val="28"/>
              </w:rPr>
              <w:t>№</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EA4EF9" w:rsidRDefault="00EA4EF9" w:rsidP="00B93AB0">
            <w:pPr>
              <w:tabs>
                <w:tab w:val="left" w:pos="0"/>
                <w:tab w:val="left" w:pos="851"/>
              </w:tabs>
              <w:jc w:val="center"/>
              <w:rPr>
                <w:sz w:val="28"/>
                <w:szCs w:val="28"/>
              </w:rPr>
            </w:pPr>
            <w:r>
              <w:rPr>
                <w:sz w:val="28"/>
                <w:szCs w:val="28"/>
              </w:rPr>
              <w:t>Названия темы</w:t>
            </w:r>
          </w:p>
        </w:tc>
        <w:tc>
          <w:tcPr>
            <w:tcW w:w="3837" w:type="pct"/>
            <w:tcBorders>
              <w:top w:val="single" w:sz="4" w:space="0" w:color="000000"/>
              <w:left w:val="single" w:sz="4" w:space="0" w:color="000000"/>
              <w:bottom w:val="single" w:sz="4" w:space="0" w:color="000000"/>
              <w:right w:val="single" w:sz="4" w:space="0" w:color="000000"/>
            </w:tcBorders>
            <w:vAlign w:val="center"/>
            <w:hideMark/>
          </w:tcPr>
          <w:p w:rsidR="00EA4EF9" w:rsidRDefault="00EA4EF9" w:rsidP="00B93AB0">
            <w:pPr>
              <w:tabs>
                <w:tab w:val="left" w:pos="0"/>
                <w:tab w:val="left" w:pos="851"/>
              </w:tabs>
              <w:jc w:val="center"/>
              <w:rPr>
                <w:sz w:val="28"/>
                <w:szCs w:val="28"/>
              </w:rPr>
            </w:pPr>
            <w:r>
              <w:rPr>
                <w:sz w:val="28"/>
                <w:szCs w:val="28"/>
              </w:rPr>
              <w:t>Основное содержание</w:t>
            </w: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0"/>
                <w:tab w:val="left" w:pos="851"/>
              </w:tabs>
              <w:jc w:val="center"/>
              <w:rPr>
                <w:sz w:val="28"/>
                <w:szCs w:val="28"/>
              </w:rPr>
            </w:pPr>
            <w:r>
              <w:rPr>
                <w:sz w:val="28"/>
                <w:szCs w:val="28"/>
              </w:rPr>
              <w:t>1</w:t>
            </w:r>
          </w:p>
        </w:tc>
        <w:tc>
          <w:tcPr>
            <w:tcW w:w="905"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851"/>
              </w:tabs>
              <w:jc w:val="both"/>
              <w:rPr>
                <w:sz w:val="28"/>
                <w:szCs w:val="28"/>
              </w:rPr>
            </w:pPr>
            <w:r>
              <w:rPr>
                <w:sz w:val="28"/>
                <w:szCs w:val="28"/>
              </w:rPr>
              <w:t>Введение</w:t>
            </w:r>
          </w:p>
        </w:tc>
        <w:tc>
          <w:tcPr>
            <w:tcW w:w="3837"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851"/>
              </w:tabs>
              <w:jc w:val="both"/>
              <w:rPr>
                <w:sz w:val="28"/>
                <w:szCs w:val="28"/>
              </w:rPr>
            </w:pPr>
            <w:r w:rsidRPr="00E80520">
              <w:rPr>
                <w:sz w:val="28"/>
                <w:szCs w:val="28"/>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человека, его позиция, отношение к несовершенству мира и стремление к нравственному и эстети</w:t>
            </w:r>
            <w:r>
              <w:rPr>
                <w:sz w:val="28"/>
                <w:szCs w:val="28"/>
              </w:rPr>
              <w:t>ческому идеалу</w:t>
            </w: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0"/>
                <w:tab w:val="left" w:pos="851"/>
              </w:tabs>
              <w:jc w:val="center"/>
              <w:rPr>
                <w:sz w:val="28"/>
                <w:szCs w:val="28"/>
              </w:rPr>
            </w:pPr>
            <w:r>
              <w:rPr>
                <w:sz w:val="28"/>
                <w:szCs w:val="28"/>
              </w:rPr>
              <w:t>2</w:t>
            </w:r>
          </w:p>
        </w:tc>
        <w:tc>
          <w:tcPr>
            <w:tcW w:w="905"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851"/>
              </w:tabs>
              <w:rPr>
                <w:sz w:val="28"/>
                <w:szCs w:val="28"/>
              </w:rPr>
            </w:pPr>
            <w:r w:rsidRPr="0001765E">
              <w:rPr>
                <w:sz w:val="28"/>
                <w:szCs w:val="28"/>
              </w:rPr>
              <w:t>Устное народное творчество</w:t>
            </w:r>
          </w:p>
        </w:tc>
        <w:tc>
          <w:tcPr>
            <w:tcW w:w="3837" w:type="pct"/>
            <w:tcBorders>
              <w:top w:val="single" w:sz="4" w:space="0" w:color="000000"/>
              <w:left w:val="single" w:sz="4" w:space="0" w:color="000000"/>
              <w:bottom w:val="single" w:sz="4" w:space="0" w:color="000000"/>
              <w:right w:val="single" w:sz="4" w:space="0" w:color="000000"/>
            </w:tcBorders>
            <w:hideMark/>
          </w:tcPr>
          <w:p w:rsidR="00EA4EF9" w:rsidRPr="006D34E1" w:rsidRDefault="00EA4EF9" w:rsidP="00B93AB0">
            <w:pPr>
              <w:tabs>
                <w:tab w:val="left" w:pos="851"/>
              </w:tabs>
              <w:jc w:val="both"/>
              <w:rPr>
                <w:sz w:val="28"/>
                <w:szCs w:val="28"/>
              </w:rPr>
            </w:pPr>
            <w:r w:rsidRPr="006D34E1">
              <w:rPr>
                <w:b/>
                <w:bCs/>
                <w:sz w:val="28"/>
                <w:szCs w:val="28"/>
              </w:rPr>
              <w:t xml:space="preserve">Предания. </w:t>
            </w:r>
            <w:r w:rsidRPr="006D34E1">
              <w:rPr>
                <w:sz w:val="28"/>
                <w:szCs w:val="28"/>
              </w:rPr>
              <w:t xml:space="preserve">Поэтическая автобиография народа. Устный рассказ об исторических событиях. </w:t>
            </w:r>
            <w:r>
              <w:rPr>
                <w:b/>
                <w:bCs/>
                <w:i/>
                <w:iCs/>
                <w:sz w:val="28"/>
                <w:szCs w:val="28"/>
              </w:rPr>
              <w:t>«</w:t>
            </w:r>
            <w:r w:rsidRPr="006D34E1">
              <w:rPr>
                <w:b/>
                <w:bCs/>
                <w:i/>
                <w:iCs/>
                <w:sz w:val="28"/>
                <w:szCs w:val="28"/>
              </w:rPr>
              <w:t>Воцарение Ивана Грозного</w:t>
            </w:r>
            <w:r>
              <w:rPr>
                <w:b/>
                <w:bCs/>
                <w:i/>
                <w:iCs/>
                <w:sz w:val="28"/>
                <w:szCs w:val="28"/>
              </w:rPr>
              <w:t>»</w:t>
            </w:r>
            <w:r w:rsidRPr="006D34E1">
              <w:rPr>
                <w:b/>
                <w:bCs/>
                <w:i/>
                <w:iCs/>
                <w:sz w:val="28"/>
                <w:szCs w:val="28"/>
              </w:rPr>
              <w:t xml:space="preserve">, </w:t>
            </w:r>
            <w:r>
              <w:rPr>
                <w:b/>
                <w:bCs/>
                <w:i/>
                <w:iCs/>
                <w:sz w:val="28"/>
                <w:szCs w:val="28"/>
              </w:rPr>
              <w:t>«</w:t>
            </w:r>
            <w:r w:rsidRPr="006D34E1">
              <w:rPr>
                <w:b/>
                <w:bCs/>
                <w:i/>
                <w:iCs/>
                <w:sz w:val="28"/>
                <w:szCs w:val="28"/>
              </w:rPr>
              <w:t>Сороки-Ведьмы</w:t>
            </w:r>
            <w:r>
              <w:rPr>
                <w:b/>
                <w:bCs/>
                <w:i/>
                <w:iCs/>
                <w:sz w:val="28"/>
                <w:szCs w:val="28"/>
              </w:rPr>
              <w:t>»</w:t>
            </w:r>
            <w:r w:rsidRPr="006D34E1">
              <w:rPr>
                <w:b/>
                <w:bCs/>
                <w:i/>
                <w:iCs/>
                <w:sz w:val="28"/>
                <w:szCs w:val="28"/>
              </w:rPr>
              <w:t xml:space="preserve">, </w:t>
            </w:r>
            <w:r>
              <w:rPr>
                <w:b/>
                <w:bCs/>
                <w:i/>
                <w:iCs/>
                <w:sz w:val="28"/>
                <w:szCs w:val="28"/>
              </w:rPr>
              <w:t>«</w:t>
            </w:r>
            <w:r w:rsidRPr="006D34E1">
              <w:rPr>
                <w:b/>
                <w:bCs/>
                <w:i/>
                <w:iCs/>
                <w:sz w:val="28"/>
                <w:szCs w:val="28"/>
              </w:rPr>
              <w:t>Петр и плотник</w:t>
            </w:r>
            <w:r>
              <w:rPr>
                <w:b/>
                <w:bCs/>
                <w:i/>
                <w:iCs/>
                <w:sz w:val="28"/>
                <w:szCs w:val="28"/>
              </w:rPr>
              <w:t>»</w:t>
            </w:r>
            <w:r w:rsidRPr="006D34E1">
              <w:rPr>
                <w:b/>
                <w:bCs/>
                <w:i/>
                <w:iCs/>
                <w:sz w:val="28"/>
                <w:szCs w:val="28"/>
              </w:rPr>
              <w:t>.</w:t>
            </w:r>
          </w:p>
          <w:p w:rsidR="00EA4EF9" w:rsidRPr="006D34E1" w:rsidRDefault="00EA4EF9" w:rsidP="00B93AB0">
            <w:pPr>
              <w:tabs>
                <w:tab w:val="left" w:pos="851"/>
              </w:tabs>
              <w:jc w:val="both"/>
              <w:rPr>
                <w:sz w:val="28"/>
                <w:szCs w:val="28"/>
              </w:rPr>
            </w:pPr>
            <w:r w:rsidRPr="006D34E1">
              <w:rPr>
                <w:b/>
                <w:bCs/>
                <w:i/>
                <w:iCs/>
                <w:sz w:val="28"/>
                <w:szCs w:val="28"/>
              </w:rPr>
              <w:t xml:space="preserve">Пословицы и поговорки. </w:t>
            </w:r>
            <w:r w:rsidRPr="006D34E1">
              <w:rPr>
                <w:sz w:val="28"/>
                <w:szCs w:val="28"/>
              </w:rPr>
              <w:t>Народная мудрость пословиц и поговорок. Выражение в них духа народного языка. Афористические жанры фольклора</w:t>
            </w:r>
            <w:r>
              <w:rPr>
                <w:sz w:val="28"/>
                <w:szCs w:val="28"/>
              </w:rPr>
              <w:t>.</w:t>
            </w:r>
          </w:p>
          <w:p w:rsidR="00EA4EF9" w:rsidRPr="006D34E1" w:rsidRDefault="00EA4EF9" w:rsidP="00B93AB0">
            <w:pPr>
              <w:tabs>
                <w:tab w:val="left" w:pos="851"/>
              </w:tabs>
              <w:jc w:val="both"/>
              <w:rPr>
                <w:i/>
                <w:sz w:val="28"/>
                <w:szCs w:val="28"/>
              </w:rPr>
            </w:pPr>
            <w:r w:rsidRPr="006D34E1">
              <w:rPr>
                <w:b/>
                <w:bCs/>
                <w:i/>
                <w:iCs/>
                <w:sz w:val="28"/>
                <w:szCs w:val="28"/>
              </w:rPr>
              <w:t xml:space="preserve">Теория литературы. </w:t>
            </w:r>
            <w:r w:rsidRPr="006D34E1">
              <w:rPr>
                <w:i/>
                <w:sz w:val="28"/>
                <w:szCs w:val="28"/>
              </w:rPr>
              <w:t>Устная народная проза. Предания (начальные представления). Афористические жанры фольклора (развитие представлений).</w:t>
            </w:r>
          </w:p>
          <w:p w:rsidR="00EA4EF9" w:rsidRDefault="00EA4EF9" w:rsidP="00B93AB0">
            <w:pPr>
              <w:tabs>
                <w:tab w:val="left" w:pos="851"/>
              </w:tabs>
              <w:jc w:val="both"/>
              <w:rPr>
                <w:b/>
                <w:bCs/>
                <w:i/>
                <w:sz w:val="28"/>
                <w:szCs w:val="28"/>
              </w:rPr>
            </w:pPr>
            <w:r w:rsidRPr="006D34E1">
              <w:rPr>
                <w:b/>
                <w:bCs/>
                <w:i/>
                <w:iCs/>
                <w:sz w:val="28"/>
                <w:szCs w:val="28"/>
              </w:rPr>
              <w:t>Развитие речи.</w:t>
            </w:r>
            <w:r w:rsidRPr="006D34E1">
              <w:rPr>
                <w:sz w:val="28"/>
                <w:szCs w:val="28"/>
              </w:rPr>
              <w:t xml:space="preserve"> Выразительное чтение. Устное рецензирование выразительного чтения. Устный монологический ответ по п</w:t>
            </w:r>
            <w:r>
              <w:rPr>
                <w:sz w:val="28"/>
                <w:szCs w:val="28"/>
              </w:rPr>
              <w:t>лану. Различные виды пересказов</w:t>
            </w: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0"/>
                <w:tab w:val="left" w:pos="851"/>
              </w:tabs>
              <w:jc w:val="center"/>
              <w:rPr>
                <w:sz w:val="28"/>
                <w:szCs w:val="28"/>
              </w:rPr>
            </w:pPr>
            <w:r>
              <w:rPr>
                <w:sz w:val="28"/>
                <w:szCs w:val="28"/>
              </w:rPr>
              <w:t>3</w:t>
            </w:r>
          </w:p>
        </w:tc>
        <w:tc>
          <w:tcPr>
            <w:tcW w:w="905"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851"/>
              </w:tabs>
              <w:rPr>
                <w:sz w:val="28"/>
                <w:szCs w:val="28"/>
              </w:rPr>
            </w:pPr>
            <w:r>
              <w:rPr>
                <w:sz w:val="28"/>
                <w:szCs w:val="28"/>
              </w:rPr>
              <w:t xml:space="preserve">Эпос </w:t>
            </w:r>
            <w:r>
              <w:rPr>
                <w:sz w:val="28"/>
                <w:szCs w:val="28"/>
              </w:rPr>
              <w:br/>
              <w:t xml:space="preserve">народов </w:t>
            </w:r>
            <w:r>
              <w:rPr>
                <w:sz w:val="28"/>
                <w:szCs w:val="28"/>
              </w:rPr>
              <w:br/>
              <w:t>мира</w:t>
            </w:r>
          </w:p>
        </w:tc>
        <w:tc>
          <w:tcPr>
            <w:tcW w:w="3837" w:type="pct"/>
            <w:tcBorders>
              <w:top w:val="single" w:sz="4" w:space="0" w:color="000000"/>
              <w:left w:val="single" w:sz="4" w:space="0" w:color="000000"/>
              <w:bottom w:val="single" w:sz="4" w:space="0" w:color="000000"/>
              <w:right w:val="single" w:sz="4" w:space="0" w:color="000000"/>
            </w:tcBorders>
            <w:hideMark/>
          </w:tcPr>
          <w:p w:rsidR="00EA4EF9" w:rsidRPr="00AE4C07" w:rsidRDefault="00EA4EF9" w:rsidP="00B93AB0">
            <w:pPr>
              <w:tabs>
                <w:tab w:val="left" w:pos="851"/>
              </w:tabs>
              <w:autoSpaceDE w:val="0"/>
              <w:autoSpaceDN w:val="0"/>
              <w:adjustRightInd w:val="0"/>
              <w:jc w:val="both"/>
              <w:rPr>
                <w:sz w:val="28"/>
                <w:szCs w:val="28"/>
              </w:rPr>
            </w:pPr>
            <w:r w:rsidRPr="009B6693">
              <w:rPr>
                <w:b/>
                <w:sz w:val="28"/>
                <w:szCs w:val="28"/>
              </w:rPr>
              <w:t>Эпос народов мира.</w:t>
            </w:r>
            <w:r w:rsidRPr="00AE4C07">
              <w:rPr>
                <w:sz w:val="28"/>
                <w:szCs w:val="28"/>
              </w:rPr>
              <w:t xml:space="preserve"> Былины. </w:t>
            </w:r>
            <w:r>
              <w:rPr>
                <w:sz w:val="28"/>
                <w:szCs w:val="28"/>
              </w:rPr>
              <w:t>«</w:t>
            </w:r>
            <w:r w:rsidRPr="00AE4C07">
              <w:rPr>
                <w:sz w:val="28"/>
                <w:szCs w:val="28"/>
              </w:rPr>
              <w:t>Вольга и Микула Селянинович</w:t>
            </w:r>
            <w:r>
              <w:rPr>
                <w:sz w:val="28"/>
                <w:szCs w:val="28"/>
              </w:rPr>
              <w:t>»</w:t>
            </w:r>
            <w:r w:rsidRPr="00AE4C07">
              <w:rPr>
                <w:sz w:val="28"/>
                <w:szCs w:val="28"/>
              </w:rPr>
              <w:t>. Воплощение в былине нравственных свойств русского народа, прос</w:t>
            </w:r>
            <w:r>
              <w:rPr>
                <w:sz w:val="28"/>
                <w:szCs w:val="28"/>
              </w:rPr>
              <w:t xml:space="preserve">лавление мирного труда. </w:t>
            </w:r>
            <w:proofErr w:type="gramStart"/>
            <w:r>
              <w:rPr>
                <w:sz w:val="28"/>
                <w:szCs w:val="28"/>
              </w:rPr>
              <w:t>Микула –</w:t>
            </w:r>
            <w:r w:rsidRPr="00AE4C07">
              <w:rPr>
                <w:sz w:val="28"/>
                <w:szCs w:val="28"/>
              </w:rPr>
              <w:t xml:space="preserve"> носитель лучших человеческих качеств (трудолюбие, мастерство, чувство собственного достоинства, </w:t>
            </w:r>
            <w:r w:rsidRPr="00AE4C07">
              <w:rPr>
                <w:sz w:val="28"/>
                <w:szCs w:val="28"/>
              </w:rPr>
              <w:lastRenderedPageBreak/>
              <w:t>доброта, щедрость, физическая сила).</w:t>
            </w:r>
            <w:proofErr w:type="gramEnd"/>
          </w:p>
          <w:p w:rsidR="00EA4EF9" w:rsidRPr="00AE4C07" w:rsidRDefault="00EA4EF9" w:rsidP="00B93AB0">
            <w:pPr>
              <w:tabs>
                <w:tab w:val="left" w:pos="851"/>
              </w:tabs>
              <w:autoSpaceDE w:val="0"/>
              <w:autoSpaceDN w:val="0"/>
              <w:adjustRightInd w:val="0"/>
              <w:jc w:val="both"/>
              <w:rPr>
                <w:sz w:val="28"/>
                <w:szCs w:val="28"/>
              </w:rPr>
            </w:pPr>
            <w:r w:rsidRPr="00AE4C07">
              <w:rPr>
                <w:sz w:val="28"/>
                <w:szCs w:val="28"/>
              </w:rPr>
              <w:t xml:space="preserve">Киевский цикл былин. </w:t>
            </w:r>
            <w:r>
              <w:rPr>
                <w:sz w:val="28"/>
                <w:szCs w:val="28"/>
              </w:rPr>
              <w:t>«</w:t>
            </w:r>
            <w:r w:rsidRPr="00AE4C07">
              <w:rPr>
                <w:sz w:val="28"/>
                <w:szCs w:val="28"/>
              </w:rPr>
              <w:t>Илья Муромец и Соловей-разбойник</w:t>
            </w:r>
            <w:r>
              <w:rPr>
                <w:sz w:val="28"/>
                <w:szCs w:val="28"/>
              </w:rPr>
              <w:t>»</w:t>
            </w:r>
            <w:r w:rsidRPr="00AE4C07">
              <w:rPr>
                <w:sz w:val="28"/>
                <w:szCs w:val="28"/>
              </w:rPr>
              <w:t>. Бескорыстное служение Родине и народу, мужество, справедливость, чу</w:t>
            </w:r>
            <w:r>
              <w:rPr>
                <w:sz w:val="28"/>
                <w:szCs w:val="28"/>
              </w:rPr>
              <w:t>вство собственного достоинства –</w:t>
            </w:r>
            <w:r w:rsidRPr="00AE4C07">
              <w:rPr>
                <w:sz w:val="28"/>
                <w:szCs w:val="28"/>
              </w:rPr>
              <w:t xml:space="preserve"> основные черты характера Ильи Муромца. (Изучается одна былина по выбору.)</w:t>
            </w:r>
          </w:p>
          <w:p w:rsidR="00EA4EF9" w:rsidRPr="00AE4C07" w:rsidRDefault="00EA4EF9" w:rsidP="00B93AB0">
            <w:pPr>
              <w:tabs>
                <w:tab w:val="left" w:pos="851"/>
              </w:tabs>
              <w:autoSpaceDE w:val="0"/>
              <w:autoSpaceDN w:val="0"/>
              <w:adjustRightInd w:val="0"/>
              <w:jc w:val="both"/>
              <w:rPr>
                <w:sz w:val="28"/>
                <w:szCs w:val="28"/>
              </w:rPr>
            </w:pPr>
            <w:r w:rsidRPr="00AE4C07">
              <w:rPr>
                <w:sz w:val="28"/>
                <w:szCs w:val="28"/>
              </w:rPr>
              <w:t xml:space="preserve">Новгородский цикл былин. </w:t>
            </w:r>
            <w:r>
              <w:rPr>
                <w:sz w:val="28"/>
                <w:szCs w:val="28"/>
              </w:rPr>
              <w:t>«</w:t>
            </w:r>
            <w:r w:rsidRPr="00AE4C07">
              <w:rPr>
                <w:sz w:val="28"/>
                <w:szCs w:val="28"/>
              </w:rPr>
              <w:t>Садко</w:t>
            </w:r>
            <w:r>
              <w:rPr>
                <w:sz w:val="28"/>
                <w:szCs w:val="28"/>
              </w:rPr>
              <w:t>»</w:t>
            </w:r>
            <w:r w:rsidRPr="00AE4C07">
              <w:rPr>
                <w:sz w:val="28"/>
                <w:szCs w:val="28"/>
              </w:rPr>
              <w:t xml:space="preserve"> (для самостоятельного чтения).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p>
          <w:p w:rsidR="00EA4EF9" w:rsidRDefault="00EA4EF9" w:rsidP="00B93AB0">
            <w:pPr>
              <w:tabs>
                <w:tab w:val="left" w:pos="851"/>
              </w:tabs>
              <w:autoSpaceDE w:val="0"/>
              <w:autoSpaceDN w:val="0"/>
              <w:adjustRightInd w:val="0"/>
              <w:jc w:val="both"/>
              <w:rPr>
                <w:b/>
                <w:sz w:val="28"/>
                <w:szCs w:val="28"/>
              </w:rPr>
            </w:pPr>
            <w:r>
              <w:rPr>
                <w:sz w:val="28"/>
                <w:szCs w:val="28"/>
              </w:rPr>
              <w:t>«</w:t>
            </w:r>
            <w:r w:rsidRPr="00AE4C07">
              <w:rPr>
                <w:sz w:val="28"/>
                <w:szCs w:val="28"/>
              </w:rPr>
              <w:t>Калевала</w:t>
            </w:r>
            <w:r>
              <w:rPr>
                <w:sz w:val="28"/>
                <w:szCs w:val="28"/>
              </w:rPr>
              <w:t>»</w:t>
            </w:r>
            <w:r w:rsidRPr="00AE4C07">
              <w:rPr>
                <w:sz w:val="28"/>
                <w:szCs w:val="28"/>
              </w:rPr>
              <w:t xml:space="preserve"> </w:t>
            </w:r>
            <w:r>
              <w:rPr>
                <w:sz w:val="28"/>
                <w:szCs w:val="28"/>
              </w:rPr>
              <w:t>–</w:t>
            </w:r>
            <w:r w:rsidRPr="00AE4C07">
              <w:rPr>
                <w:sz w:val="28"/>
                <w:szCs w:val="28"/>
              </w:rPr>
              <w:t xml:space="preserve"> карело-финский мифологический эпос. Изображение жизни народа, его национальных традиций, обычаев, трудовых будней и праздников. Кузнец Ильмаринен и ведьма Лоухи как представители светлого и темного миров карело-финских эпических песен</w:t>
            </w:r>
            <w:r w:rsidRPr="00965524">
              <w:rPr>
                <w:sz w:val="28"/>
                <w:szCs w:val="28"/>
              </w:rPr>
              <w:t>.</w:t>
            </w:r>
          </w:p>
          <w:p w:rsidR="00EA4EF9" w:rsidRPr="00957F08" w:rsidRDefault="00EA4EF9" w:rsidP="00B93AB0">
            <w:pPr>
              <w:tabs>
                <w:tab w:val="left" w:pos="851"/>
              </w:tabs>
              <w:autoSpaceDE w:val="0"/>
              <w:autoSpaceDN w:val="0"/>
              <w:adjustRightInd w:val="0"/>
              <w:jc w:val="both"/>
              <w:rPr>
                <w:sz w:val="28"/>
                <w:szCs w:val="28"/>
              </w:rPr>
            </w:pPr>
            <w:r>
              <w:rPr>
                <w:b/>
                <w:sz w:val="28"/>
                <w:szCs w:val="28"/>
              </w:rPr>
              <w:t xml:space="preserve">«Песнь о Роланде» </w:t>
            </w:r>
            <w:r w:rsidRPr="00957F08">
              <w:rPr>
                <w:sz w:val="28"/>
                <w:szCs w:val="28"/>
              </w:rPr>
              <w:t>(фрагменты)</w:t>
            </w:r>
            <w:r>
              <w:rPr>
                <w:sz w:val="28"/>
                <w:szCs w:val="28"/>
              </w:rPr>
              <w:t>.</w:t>
            </w:r>
          </w:p>
          <w:p w:rsidR="00EA4EF9" w:rsidRPr="00AE4C07" w:rsidRDefault="00EA4EF9" w:rsidP="00B93AB0">
            <w:pPr>
              <w:tabs>
                <w:tab w:val="left" w:pos="851"/>
              </w:tabs>
              <w:autoSpaceDE w:val="0"/>
              <w:autoSpaceDN w:val="0"/>
              <w:adjustRightInd w:val="0"/>
              <w:jc w:val="both"/>
              <w:rPr>
                <w:i/>
                <w:sz w:val="28"/>
                <w:szCs w:val="28"/>
              </w:rPr>
            </w:pPr>
            <w:r w:rsidRPr="00AE4C07">
              <w:rPr>
                <w:b/>
                <w:i/>
                <w:sz w:val="28"/>
                <w:szCs w:val="28"/>
              </w:rPr>
              <w:t>Теория литературы</w:t>
            </w:r>
            <w:r w:rsidRPr="00AE4C07">
              <w:rPr>
                <w:i/>
                <w:sz w:val="28"/>
                <w:szCs w:val="28"/>
              </w:rPr>
              <w:t>. Предание (развитие представлений). Гипербола (развитие представлений). Героический эпос (начальные представления). Общечеловеческое и национальное в искусстве (начальные представления).</w:t>
            </w:r>
          </w:p>
          <w:p w:rsidR="00EA4EF9" w:rsidRPr="00875CE0" w:rsidRDefault="00EA4EF9" w:rsidP="00B93AB0">
            <w:pPr>
              <w:tabs>
                <w:tab w:val="left" w:pos="851"/>
              </w:tabs>
              <w:autoSpaceDE w:val="0"/>
              <w:autoSpaceDN w:val="0"/>
              <w:adjustRightInd w:val="0"/>
              <w:jc w:val="both"/>
              <w:rPr>
                <w:b/>
                <w:sz w:val="28"/>
                <w:szCs w:val="28"/>
              </w:rPr>
            </w:pPr>
            <w:r w:rsidRPr="00875CE0">
              <w:rPr>
                <w:b/>
                <w:sz w:val="28"/>
                <w:szCs w:val="28"/>
              </w:rPr>
              <w:t xml:space="preserve">Развитие речи. </w:t>
            </w:r>
            <w:r w:rsidRPr="00AE4C07">
              <w:rPr>
                <w:sz w:val="28"/>
                <w:szCs w:val="28"/>
              </w:rPr>
              <w:t>Выразительное чтение. Устное рецензирование выразительного чтения (фонохрестоматия). Устный и письменный ответ на проблемный вопрос</w:t>
            </w:r>
            <w:r>
              <w:rPr>
                <w:sz w:val="28"/>
                <w:szCs w:val="28"/>
              </w:rPr>
              <w:t>.</w:t>
            </w:r>
          </w:p>
          <w:p w:rsidR="00EA4EF9" w:rsidRPr="00AE4C07" w:rsidRDefault="00EA4EF9" w:rsidP="00B93AB0">
            <w:pPr>
              <w:tabs>
                <w:tab w:val="left" w:pos="851"/>
              </w:tabs>
              <w:autoSpaceDE w:val="0"/>
              <w:autoSpaceDN w:val="0"/>
              <w:adjustRightInd w:val="0"/>
              <w:jc w:val="both"/>
              <w:rPr>
                <w:sz w:val="28"/>
                <w:szCs w:val="28"/>
              </w:rPr>
            </w:pPr>
            <w:r w:rsidRPr="00875CE0">
              <w:rPr>
                <w:b/>
                <w:sz w:val="28"/>
                <w:szCs w:val="28"/>
              </w:rPr>
              <w:t>Сборники пословиц.</w:t>
            </w:r>
            <w:r>
              <w:rPr>
                <w:b/>
                <w:sz w:val="28"/>
                <w:szCs w:val="28"/>
              </w:rPr>
              <w:t xml:space="preserve"> </w:t>
            </w:r>
            <w:r w:rsidRPr="00AE4C07">
              <w:rPr>
                <w:sz w:val="28"/>
                <w:szCs w:val="28"/>
              </w:rPr>
              <w:t>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EA4EF9" w:rsidRPr="00AE4C07" w:rsidRDefault="00EA4EF9" w:rsidP="00B93AB0">
            <w:pPr>
              <w:tabs>
                <w:tab w:val="left" w:pos="851"/>
              </w:tabs>
              <w:autoSpaceDE w:val="0"/>
              <w:autoSpaceDN w:val="0"/>
              <w:adjustRightInd w:val="0"/>
              <w:jc w:val="both"/>
              <w:rPr>
                <w:i/>
                <w:sz w:val="28"/>
                <w:szCs w:val="28"/>
              </w:rPr>
            </w:pPr>
            <w:r w:rsidRPr="00AE4C07">
              <w:rPr>
                <w:b/>
                <w:i/>
                <w:sz w:val="28"/>
                <w:szCs w:val="28"/>
              </w:rPr>
              <w:t>Теория литературы</w:t>
            </w:r>
            <w:r w:rsidRPr="00AE4C07">
              <w:rPr>
                <w:sz w:val="28"/>
                <w:szCs w:val="28"/>
              </w:rPr>
              <w:t xml:space="preserve">. </w:t>
            </w:r>
            <w:r w:rsidRPr="00AE4C07">
              <w:rPr>
                <w:i/>
                <w:sz w:val="28"/>
                <w:szCs w:val="28"/>
              </w:rPr>
              <w:t>Героический эпос, афористические жанры фольклора. Пословицы, поговорки (развитие представлений).</w:t>
            </w:r>
          </w:p>
          <w:p w:rsidR="00EA4EF9" w:rsidRDefault="00EA4EF9" w:rsidP="00B93AB0">
            <w:pPr>
              <w:tabs>
                <w:tab w:val="left" w:pos="851"/>
              </w:tabs>
              <w:autoSpaceDE w:val="0"/>
              <w:autoSpaceDN w:val="0"/>
              <w:adjustRightInd w:val="0"/>
              <w:jc w:val="both"/>
              <w:rPr>
                <w:i/>
                <w:sz w:val="28"/>
                <w:szCs w:val="28"/>
              </w:rPr>
            </w:pPr>
            <w:r w:rsidRPr="00875CE0">
              <w:rPr>
                <w:b/>
                <w:sz w:val="28"/>
                <w:szCs w:val="28"/>
              </w:rPr>
              <w:t xml:space="preserve">Развитие речи. </w:t>
            </w:r>
            <w:r w:rsidRPr="00AE4C07">
              <w:rPr>
                <w:sz w:val="28"/>
                <w:szCs w:val="28"/>
              </w:rPr>
              <w:t>Выразительное чтение. Устное рецензирование выразительного чтения. Устный монологический ответ по п</w:t>
            </w:r>
            <w:r>
              <w:rPr>
                <w:sz w:val="28"/>
                <w:szCs w:val="28"/>
              </w:rPr>
              <w:t>лану. Различные виды пересказов</w:t>
            </w: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0"/>
                <w:tab w:val="left" w:pos="851"/>
              </w:tabs>
              <w:jc w:val="center"/>
              <w:rPr>
                <w:sz w:val="28"/>
                <w:szCs w:val="28"/>
              </w:rPr>
            </w:pPr>
            <w:r>
              <w:rPr>
                <w:sz w:val="28"/>
                <w:szCs w:val="28"/>
              </w:rPr>
              <w:lastRenderedPageBreak/>
              <w:t>4</w:t>
            </w:r>
          </w:p>
        </w:tc>
        <w:tc>
          <w:tcPr>
            <w:tcW w:w="905"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851"/>
              </w:tabs>
              <w:rPr>
                <w:sz w:val="28"/>
                <w:szCs w:val="28"/>
              </w:rPr>
            </w:pPr>
            <w:r>
              <w:rPr>
                <w:sz w:val="28"/>
                <w:szCs w:val="28"/>
              </w:rPr>
              <w:t xml:space="preserve">Из древнерусской </w:t>
            </w:r>
            <w:r>
              <w:rPr>
                <w:sz w:val="28"/>
                <w:szCs w:val="28"/>
              </w:rPr>
              <w:br/>
              <w:t xml:space="preserve">литературы </w:t>
            </w:r>
            <w:r>
              <w:rPr>
                <w:sz w:val="28"/>
                <w:szCs w:val="28"/>
                <w:lang w:val="en-US"/>
              </w:rPr>
              <w:t>XVIII</w:t>
            </w:r>
            <w:r>
              <w:rPr>
                <w:sz w:val="28"/>
                <w:szCs w:val="28"/>
              </w:rPr>
              <w:t xml:space="preserve"> века</w:t>
            </w:r>
          </w:p>
        </w:tc>
        <w:tc>
          <w:tcPr>
            <w:tcW w:w="3837" w:type="pct"/>
            <w:tcBorders>
              <w:top w:val="single" w:sz="4" w:space="0" w:color="000000"/>
              <w:left w:val="single" w:sz="4" w:space="0" w:color="000000"/>
              <w:bottom w:val="single" w:sz="4" w:space="0" w:color="000000"/>
              <w:right w:val="single" w:sz="4" w:space="0" w:color="000000"/>
            </w:tcBorders>
            <w:hideMark/>
          </w:tcPr>
          <w:p w:rsidR="00EA4EF9" w:rsidRPr="00EE6FFB" w:rsidRDefault="00EA4EF9" w:rsidP="00B93AB0">
            <w:pPr>
              <w:tabs>
                <w:tab w:val="left" w:pos="851"/>
              </w:tabs>
              <w:jc w:val="both"/>
              <w:rPr>
                <w:sz w:val="28"/>
                <w:szCs w:val="28"/>
              </w:rPr>
            </w:pPr>
            <w:r>
              <w:rPr>
                <w:b/>
                <w:sz w:val="28"/>
                <w:szCs w:val="28"/>
              </w:rPr>
              <w:t>«</w:t>
            </w:r>
            <w:r w:rsidRPr="00DB23C2">
              <w:rPr>
                <w:b/>
                <w:sz w:val="28"/>
                <w:szCs w:val="28"/>
              </w:rPr>
              <w:t>Поучение</w:t>
            </w:r>
            <w:r>
              <w:rPr>
                <w:b/>
                <w:sz w:val="28"/>
                <w:szCs w:val="28"/>
              </w:rPr>
              <w:t>»</w:t>
            </w:r>
            <w:r w:rsidRPr="00DB23C2">
              <w:rPr>
                <w:b/>
                <w:sz w:val="28"/>
                <w:szCs w:val="28"/>
              </w:rPr>
              <w:t xml:space="preserve"> Владимира Мономаха </w:t>
            </w:r>
            <w:r w:rsidRPr="00DB23C2">
              <w:rPr>
                <w:sz w:val="28"/>
                <w:szCs w:val="28"/>
              </w:rPr>
              <w:t>(отрывок),</w:t>
            </w:r>
            <w:r w:rsidRPr="00EE6FFB">
              <w:rPr>
                <w:sz w:val="28"/>
                <w:szCs w:val="28"/>
              </w:rPr>
              <w:t xml:space="preserve"> </w:t>
            </w:r>
            <w:r>
              <w:rPr>
                <w:b/>
                <w:sz w:val="28"/>
                <w:szCs w:val="28"/>
              </w:rPr>
              <w:t>«</w:t>
            </w:r>
            <w:r w:rsidRPr="00DB23C2">
              <w:rPr>
                <w:b/>
                <w:sz w:val="28"/>
                <w:szCs w:val="28"/>
              </w:rPr>
              <w:t>Повесть о Петре и Февронии Муромских</w:t>
            </w:r>
            <w:r>
              <w:rPr>
                <w:b/>
                <w:sz w:val="28"/>
                <w:szCs w:val="28"/>
              </w:rPr>
              <w:t>»</w:t>
            </w:r>
            <w:r w:rsidRPr="00DB23C2">
              <w:rPr>
                <w:b/>
                <w:sz w:val="28"/>
                <w:szCs w:val="28"/>
              </w:rPr>
              <w:t>.</w:t>
            </w:r>
            <w:r w:rsidRPr="00EE6FFB">
              <w:rPr>
                <w:sz w:val="28"/>
                <w:szCs w:val="28"/>
              </w:rPr>
              <w:t xml:space="preserve"> Нравственные заветы Древней Руси. Внимание к личности, гимн любви и верности. </w:t>
            </w:r>
            <w:proofErr w:type="gramStart"/>
            <w:r w:rsidRPr="00EE6FFB">
              <w:rPr>
                <w:sz w:val="28"/>
                <w:szCs w:val="28"/>
              </w:rPr>
              <w:t>Народно-поэтические</w:t>
            </w:r>
            <w:proofErr w:type="gramEnd"/>
            <w:r w:rsidRPr="00EE6FFB">
              <w:rPr>
                <w:sz w:val="28"/>
                <w:szCs w:val="28"/>
              </w:rPr>
              <w:t xml:space="preserve"> мотивы в повести.</w:t>
            </w:r>
          </w:p>
          <w:p w:rsidR="00EA4EF9" w:rsidRPr="00F23A5E" w:rsidRDefault="00EA4EF9" w:rsidP="00B93AB0">
            <w:pPr>
              <w:tabs>
                <w:tab w:val="left" w:pos="851"/>
              </w:tabs>
              <w:jc w:val="both"/>
              <w:rPr>
                <w:i/>
                <w:sz w:val="28"/>
                <w:szCs w:val="28"/>
              </w:rPr>
            </w:pPr>
            <w:r w:rsidRPr="00F23A5E">
              <w:rPr>
                <w:b/>
                <w:i/>
                <w:sz w:val="28"/>
                <w:szCs w:val="28"/>
              </w:rPr>
              <w:lastRenderedPageBreak/>
              <w:t>Теория литературы</w:t>
            </w:r>
            <w:r w:rsidRPr="00F23A5E">
              <w:rPr>
                <w:i/>
                <w:sz w:val="28"/>
                <w:szCs w:val="28"/>
              </w:rPr>
              <w:t>. Поучение (начальные представления). Житие (начальные представления).</w:t>
            </w:r>
          </w:p>
          <w:p w:rsidR="00EA4EF9" w:rsidRPr="00C45A9C" w:rsidRDefault="00EA4EF9" w:rsidP="00B93AB0">
            <w:pPr>
              <w:tabs>
                <w:tab w:val="left" w:pos="851"/>
              </w:tabs>
              <w:jc w:val="both"/>
              <w:rPr>
                <w:spacing w:val="-6"/>
                <w:sz w:val="28"/>
                <w:szCs w:val="28"/>
              </w:rPr>
            </w:pPr>
            <w:r w:rsidRPr="00C45A9C">
              <w:rPr>
                <w:b/>
                <w:spacing w:val="-6"/>
                <w:sz w:val="28"/>
                <w:szCs w:val="28"/>
              </w:rPr>
              <w:t>«Повесть временных лет».</w:t>
            </w:r>
            <w:r w:rsidRPr="00C45A9C">
              <w:rPr>
                <w:spacing w:val="-6"/>
                <w:sz w:val="28"/>
                <w:szCs w:val="28"/>
              </w:rPr>
              <w:t xml:space="preserve"> Отрывок </w:t>
            </w:r>
            <w:r w:rsidRPr="00C45A9C">
              <w:rPr>
                <w:b/>
                <w:spacing w:val="-6"/>
                <w:sz w:val="28"/>
                <w:szCs w:val="28"/>
              </w:rPr>
              <w:t>«О пользе книг».</w:t>
            </w:r>
            <w:r w:rsidRPr="00C45A9C">
              <w:rPr>
                <w:spacing w:val="-6"/>
                <w:sz w:val="28"/>
                <w:szCs w:val="28"/>
              </w:rPr>
              <w:t xml:space="preserve"> Формирование традиции уважительного отношения к книге.</w:t>
            </w:r>
          </w:p>
          <w:p w:rsidR="00EA4EF9" w:rsidRPr="00F23A5E" w:rsidRDefault="00EA4EF9" w:rsidP="00B93AB0">
            <w:pPr>
              <w:tabs>
                <w:tab w:val="left" w:pos="851"/>
              </w:tabs>
              <w:jc w:val="both"/>
              <w:rPr>
                <w:i/>
                <w:sz w:val="28"/>
                <w:szCs w:val="28"/>
              </w:rPr>
            </w:pPr>
            <w:r w:rsidRPr="00F23A5E">
              <w:rPr>
                <w:b/>
                <w:i/>
                <w:sz w:val="28"/>
                <w:szCs w:val="28"/>
              </w:rPr>
              <w:t>Теория литературы</w:t>
            </w:r>
            <w:r w:rsidRPr="00EE6FFB">
              <w:rPr>
                <w:sz w:val="28"/>
                <w:szCs w:val="28"/>
              </w:rPr>
              <w:t xml:space="preserve">. </w:t>
            </w:r>
            <w:r w:rsidRPr="00F23A5E">
              <w:rPr>
                <w:i/>
                <w:sz w:val="28"/>
                <w:szCs w:val="28"/>
              </w:rPr>
              <w:t>Русская летопись (развитие представлений). Отражение исторических событий и вымысел, отражение народных идеалов (патриотизма, ума, находчивости).</w:t>
            </w:r>
          </w:p>
          <w:p w:rsidR="00EA4EF9" w:rsidRPr="00B021FB" w:rsidRDefault="00EA4EF9" w:rsidP="00B93AB0">
            <w:pPr>
              <w:tabs>
                <w:tab w:val="left" w:pos="851"/>
              </w:tabs>
              <w:jc w:val="both"/>
              <w:rPr>
                <w:sz w:val="28"/>
                <w:szCs w:val="28"/>
              </w:rPr>
            </w:pPr>
            <w:r w:rsidRPr="00F23A5E">
              <w:rPr>
                <w:b/>
                <w:sz w:val="28"/>
                <w:szCs w:val="28"/>
              </w:rPr>
              <w:t>Развитие речи</w:t>
            </w:r>
            <w:r w:rsidRPr="00EE6FFB">
              <w:rPr>
                <w:sz w:val="28"/>
                <w:szCs w:val="28"/>
              </w:rPr>
              <w:t>. Устное рецензирование выразительного чтения. Устные и письменные ответы на во</w:t>
            </w:r>
            <w:r>
              <w:rPr>
                <w:sz w:val="28"/>
                <w:szCs w:val="28"/>
              </w:rPr>
              <w:t>просы</w:t>
            </w: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0"/>
                <w:tab w:val="left" w:pos="851"/>
              </w:tabs>
              <w:jc w:val="center"/>
              <w:rPr>
                <w:sz w:val="28"/>
                <w:szCs w:val="28"/>
              </w:rPr>
            </w:pPr>
            <w:r>
              <w:rPr>
                <w:sz w:val="28"/>
                <w:szCs w:val="28"/>
              </w:rPr>
              <w:lastRenderedPageBreak/>
              <w:t>5</w:t>
            </w:r>
          </w:p>
        </w:tc>
        <w:tc>
          <w:tcPr>
            <w:tcW w:w="905"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851"/>
              </w:tabs>
              <w:rPr>
                <w:sz w:val="28"/>
                <w:szCs w:val="28"/>
              </w:rPr>
            </w:pPr>
            <w:r>
              <w:rPr>
                <w:sz w:val="28"/>
                <w:szCs w:val="28"/>
              </w:rPr>
              <w:t>Из русской литературы</w:t>
            </w:r>
            <w:r>
              <w:rPr>
                <w:sz w:val="28"/>
                <w:szCs w:val="28"/>
              </w:rPr>
              <w:br/>
            </w:r>
            <w:r w:rsidRPr="004922E3">
              <w:rPr>
                <w:sz w:val="28"/>
                <w:szCs w:val="28"/>
              </w:rPr>
              <w:t>X</w:t>
            </w:r>
            <w:r>
              <w:rPr>
                <w:sz w:val="28"/>
                <w:szCs w:val="28"/>
                <w:lang w:val="en-US"/>
              </w:rPr>
              <w:t>V</w:t>
            </w:r>
            <w:r w:rsidRPr="004922E3">
              <w:rPr>
                <w:sz w:val="28"/>
                <w:szCs w:val="28"/>
              </w:rPr>
              <w:t>III</w:t>
            </w:r>
            <w:r>
              <w:rPr>
                <w:sz w:val="28"/>
                <w:szCs w:val="28"/>
              </w:rPr>
              <w:t xml:space="preserve"> </w:t>
            </w:r>
            <w:r w:rsidRPr="004922E3">
              <w:rPr>
                <w:sz w:val="28"/>
                <w:szCs w:val="28"/>
              </w:rPr>
              <w:t>века</w:t>
            </w:r>
          </w:p>
        </w:tc>
        <w:tc>
          <w:tcPr>
            <w:tcW w:w="3837" w:type="pct"/>
            <w:tcBorders>
              <w:top w:val="single" w:sz="4" w:space="0" w:color="000000"/>
              <w:left w:val="single" w:sz="4" w:space="0" w:color="000000"/>
              <w:bottom w:val="single" w:sz="4" w:space="0" w:color="000000"/>
              <w:right w:val="single" w:sz="4" w:space="0" w:color="000000"/>
            </w:tcBorders>
            <w:hideMark/>
          </w:tcPr>
          <w:p w:rsidR="00EA4EF9" w:rsidRPr="00D95AB1" w:rsidRDefault="00EA4EF9" w:rsidP="00B93AB0">
            <w:pPr>
              <w:tabs>
                <w:tab w:val="left" w:pos="851"/>
              </w:tabs>
              <w:jc w:val="both"/>
              <w:rPr>
                <w:sz w:val="28"/>
                <w:szCs w:val="28"/>
              </w:rPr>
            </w:pPr>
            <w:r w:rsidRPr="00CF4E63">
              <w:rPr>
                <w:b/>
                <w:sz w:val="28"/>
                <w:szCs w:val="28"/>
              </w:rPr>
              <w:t xml:space="preserve">Михаил Васильевич Ломоносов. </w:t>
            </w:r>
            <w:r>
              <w:rPr>
                <w:b/>
                <w:sz w:val="28"/>
                <w:szCs w:val="28"/>
              </w:rPr>
              <w:t>«</w:t>
            </w:r>
            <w:r w:rsidRPr="00CF4E63">
              <w:rPr>
                <w:b/>
                <w:sz w:val="28"/>
                <w:szCs w:val="28"/>
              </w:rPr>
              <w:t>К статуе Петра Великого</w:t>
            </w:r>
            <w:r>
              <w:rPr>
                <w:b/>
                <w:sz w:val="28"/>
                <w:szCs w:val="28"/>
              </w:rPr>
              <w:t>»</w:t>
            </w:r>
            <w:r w:rsidRPr="00CF4E63">
              <w:rPr>
                <w:b/>
                <w:sz w:val="28"/>
                <w:szCs w:val="28"/>
              </w:rPr>
              <w:t xml:space="preserve">, </w:t>
            </w:r>
            <w:r>
              <w:rPr>
                <w:b/>
                <w:sz w:val="28"/>
                <w:szCs w:val="28"/>
              </w:rPr>
              <w:t>«</w:t>
            </w:r>
            <w:r w:rsidRPr="00CF4E63">
              <w:rPr>
                <w:b/>
                <w:sz w:val="28"/>
                <w:szCs w:val="28"/>
              </w:rPr>
              <w:t>Ода на день восшествия на Всероссийский престол ея Величества государыни Императрицы Елисаветы Петровны 1747 года</w:t>
            </w:r>
            <w:r>
              <w:rPr>
                <w:b/>
                <w:sz w:val="28"/>
                <w:szCs w:val="28"/>
              </w:rPr>
              <w:t>»</w:t>
            </w:r>
            <w:r w:rsidRPr="00CF4E63">
              <w:rPr>
                <w:b/>
                <w:sz w:val="28"/>
                <w:szCs w:val="28"/>
              </w:rPr>
              <w:t xml:space="preserve"> </w:t>
            </w:r>
            <w:r w:rsidRPr="00D95AB1">
              <w:rPr>
                <w:sz w:val="28"/>
                <w:szCs w:val="28"/>
              </w:rPr>
              <w:t>(отрывок). 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w:t>
            </w:r>
          </w:p>
          <w:p w:rsidR="00EA4EF9" w:rsidRPr="00D95AB1" w:rsidRDefault="00EA4EF9" w:rsidP="00B93AB0">
            <w:pPr>
              <w:tabs>
                <w:tab w:val="left" w:pos="851"/>
              </w:tabs>
              <w:jc w:val="both"/>
              <w:rPr>
                <w:sz w:val="28"/>
                <w:szCs w:val="28"/>
              </w:rPr>
            </w:pPr>
            <w:r w:rsidRPr="00D95AB1">
              <w:rPr>
                <w:b/>
                <w:sz w:val="28"/>
                <w:szCs w:val="28"/>
              </w:rPr>
              <w:t>Гавриил Романович Державин.</w:t>
            </w:r>
            <w:r w:rsidRPr="00D95AB1">
              <w:rPr>
                <w:sz w:val="28"/>
                <w:szCs w:val="28"/>
              </w:rPr>
              <w:t xml:space="preserve"> Краткий рассказ о поэте. </w:t>
            </w:r>
            <w:r>
              <w:rPr>
                <w:b/>
                <w:sz w:val="28"/>
                <w:szCs w:val="28"/>
              </w:rPr>
              <w:t>«</w:t>
            </w:r>
            <w:r w:rsidRPr="00D95AB1">
              <w:rPr>
                <w:b/>
                <w:sz w:val="28"/>
                <w:szCs w:val="28"/>
              </w:rPr>
              <w:t>Река времен в своем стремленье...</w:t>
            </w:r>
            <w:r>
              <w:rPr>
                <w:b/>
                <w:sz w:val="28"/>
                <w:szCs w:val="28"/>
              </w:rPr>
              <w:t>»</w:t>
            </w:r>
            <w:r w:rsidRPr="00D95AB1">
              <w:rPr>
                <w:b/>
                <w:sz w:val="28"/>
                <w:szCs w:val="28"/>
              </w:rPr>
              <w:t xml:space="preserve">, </w:t>
            </w:r>
            <w:r>
              <w:rPr>
                <w:b/>
                <w:sz w:val="28"/>
                <w:szCs w:val="28"/>
              </w:rPr>
              <w:t>«</w:t>
            </w:r>
            <w:r w:rsidRPr="00D95AB1">
              <w:rPr>
                <w:b/>
                <w:sz w:val="28"/>
                <w:szCs w:val="28"/>
              </w:rPr>
              <w:t>На птичку...</w:t>
            </w:r>
            <w:r>
              <w:rPr>
                <w:b/>
                <w:sz w:val="28"/>
                <w:szCs w:val="28"/>
              </w:rPr>
              <w:t>»</w:t>
            </w:r>
            <w:r w:rsidRPr="00D95AB1">
              <w:rPr>
                <w:b/>
                <w:sz w:val="28"/>
                <w:szCs w:val="28"/>
              </w:rPr>
              <w:t xml:space="preserve">, </w:t>
            </w:r>
            <w:r>
              <w:rPr>
                <w:b/>
                <w:sz w:val="28"/>
                <w:szCs w:val="28"/>
              </w:rPr>
              <w:t>«</w:t>
            </w:r>
            <w:r w:rsidRPr="00D95AB1">
              <w:rPr>
                <w:b/>
                <w:sz w:val="28"/>
                <w:szCs w:val="28"/>
              </w:rPr>
              <w:t>Признание</w:t>
            </w:r>
            <w:r>
              <w:rPr>
                <w:b/>
                <w:sz w:val="28"/>
                <w:szCs w:val="28"/>
              </w:rPr>
              <w:t>»</w:t>
            </w:r>
            <w:r w:rsidRPr="00D95AB1">
              <w:rPr>
                <w:b/>
                <w:sz w:val="28"/>
                <w:szCs w:val="28"/>
              </w:rPr>
              <w:t xml:space="preserve">. </w:t>
            </w:r>
            <w:r w:rsidRPr="00D95AB1">
              <w:rPr>
                <w:sz w:val="28"/>
                <w:szCs w:val="28"/>
              </w:rPr>
              <w:t>Размышления о смысле жизни, о судьбе. Утверждение необходимости свободы творчества.</w:t>
            </w:r>
          </w:p>
          <w:p w:rsidR="00EA4EF9" w:rsidRPr="00D95AB1" w:rsidRDefault="00EA4EF9" w:rsidP="00B93AB0">
            <w:pPr>
              <w:tabs>
                <w:tab w:val="left" w:pos="851"/>
              </w:tabs>
              <w:jc w:val="both"/>
              <w:rPr>
                <w:i/>
                <w:sz w:val="28"/>
                <w:szCs w:val="28"/>
              </w:rPr>
            </w:pPr>
            <w:r w:rsidRPr="00D95AB1">
              <w:rPr>
                <w:b/>
                <w:i/>
                <w:sz w:val="28"/>
                <w:szCs w:val="28"/>
              </w:rPr>
              <w:t>Теория литературы.</w:t>
            </w:r>
            <w:r w:rsidRPr="00CF4E63">
              <w:rPr>
                <w:b/>
                <w:sz w:val="28"/>
                <w:szCs w:val="28"/>
              </w:rPr>
              <w:t xml:space="preserve"> </w:t>
            </w:r>
            <w:r w:rsidRPr="00D95AB1">
              <w:rPr>
                <w:i/>
                <w:sz w:val="28"/>
                <w:szCs w:val="28"/>
              </w:rPr>
              <w:t>Понятие о жанре оды (начальные представления). Особенности литературного языка XVIII столетия.</w:t>
            </w:r>
          </w:p>
          <w:p w:rsidR="00EA4EF9" w:rsidRDefault="00EA4EF9" w:rsidP="00B93AB0">
            <w:pPr>
              <w:tabs>
                <w:tab w:val="left" w:pos="851"/>
              </w:tabs>
              <w:jc w:val="both"/>
              <w:rPr>
                <w:b/>
                <w:bCs/>
                <w:sz w:val="28"/>
                <w:szCs w:val="28"/>
              </w:rPr>
            </w:pPr>
            <w:r w:rsidRPr="00CF4E63">
              <w:rPr>
                <w:b/>
                <w:sz w:val="28"/>
                <w:szCs w:val="28"/>
              </w:rPr>
              <w:t xml:space="preserve">Развитие речи. </w:t>
            </w:r>
            <w:r w:rsidRPr="00D95AB1">
              <w:rPr>
                <w:sz w:val="28"/>
                <w:szCs w:val="28"/>
              </w:rPr>
              <w:t>Выразительное чтение. Устное рецензирование выразительного чтения. Характеристика героев. Участие в коллективном диалоге</w:t>
            </w: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0"/>
                <w:tab w:val="left" w:pos="851"/>
              </w:tabs>
              <w:jc w:val="center"/>
              <w:rPr>
                <w:sz w:val="28"/>
                <w:szCs w:val="28"/>
              </w:rPr>
            </w:pPr>
            <w:r>
              <w:rPr>
                <w:sz w:val="28"/>
                <w:szCs w:val="28"/>
              </w:rPr>
              <w:t>6</w:t>
            </w:r>
          </w:p>
        </w:tc>
        <w:tc>
          <w:tcPr>
            <w:tcW w:w="905"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851"/>
              </w:tabs>
              <w:rPr>
                <w:sz w:val="28"/>
                <w:szCs w:val="28"/>
              </w:rPr>
            </w:pPr>
            <w:r>
              <w:rPr>
                <w:sz w:val="28"/>
                <w:szCs w:val="28"/>
              </w:rPr>
              <w:t xml:space="preserve">Из русской литературы </w:t>
            </w:r>
            <w:r>
              <w:rPr>
                <w:sz w:val="28"/>
                <w:szCs w:val="28"/>
              </w:rPr>
              <w:br/>
            </w:r>
            <w:r w:rsidRPr="00141709">
              <w:rPr>
                <w:sz w:val="28"/>
                <w:szCs w:val="28"/>
              </w:rPr>
              <w:t>XI</w:t>
            </w:r>
            <w:proofErr w:type="gramStart"/>
            <w:r w:rsidRPr="00141709">
              <w:rPr>
                <w:sz w:val="28"/>
                <w:szCs w:val="28"/>
              </w:rPr>
              <w:t>Х</w:t>
            </w:r>
            <w:proofErr w:type="gramEnd"/>
            <w:r w:rsidRPr="00141709">
              <w:rPr>
                <w:sz w:val="28"/>
                <w:szCs w:val="28"/>
              </w:rPr>
              <w:t xml:space="preserve"> века</w:t>
            </w:r>
          </w:p>
        </w:tc>
        <w:tc>
          <w:tcPr>
            <w:tcW w:w="3837" w:type="pct"/>
            <w:tcBorders>
              <w:top w:val="single" w:sz="4" w:space="0" w:color="000000"/>
              <w:left w:val="single" w:sz="4" w:space="0" w:color="000000"/>
              <w:bottom w:val="single" w:sz="4" w:space="0" w:color="000000"/>
              <w:right w:val="single" w:sz="4" w:space="0" w:color="000000"/>
            </w:tcBorders>
            <w:hideMark/>
          </w:tcPr>
          <w:p w:rsidR="00EA4EF9" w:rsidRPr="00E11AB9" w:rsidRDefault="00EA4EF9" w:rsidP="00B93AB0">
            <w:pPr>
              <w:tabs>
                <w:tab w:val="left" w:pos="851"/>
              </w:tabs>
              <w:jc w:val="both"/>
              <w:rPr>
                <w:sz w:val="28"/>
                <w:szCs w:val="28"/>
              </w:rPr>
            </w:pPr>
            <w:r w:rsidRPr="001A0B7C">
              <w:rPr>
                <w:b/>
                <w:sz w:val="28"/>
                <w:szCs w:val="28"/>
              </w:rPr>
              <w:t>Александр Сергеевич Пушкин (3 часа).</w:t>
            </w:r>
            <w:r w:rsidRPr="00E11AB9">
              <w:rPr>
                <w:sz w:val="28"/>
                <w:szCs w:val="28"/>
              </w:rPr>
              <w:t xml:space="preserve"> Краткий рассказ о писателе.</w:t>
            </w:r>
          </w:p>
          <w:p w:rsidR="00EA4EF9" w:rsidRPr="00E11AB9" w:rsidRDefault="00EA4EF9" w:rsidP="00B93AB0">
            <w:pPr>
              <w:tabs>
                <w:tab w:val="left" w:pos="851"/>
              </w:tabs>
              <w:jc w:val="both"/>
              <w:rPr>
                <w:sz w:val="28"/>
                <w:szCs w:val="28"/>
              </w:rPr>
            </w:pPr>
            <w:r>
              <w:rPr>
                <w:b/>
                <w:sz w:val="28"/>
                <w:szCs w:val="28"/>
              </w:rPr>
              <w:t>«</w:t>
            </w:r>
            <w:r w:rsidRPr="001A0B7C">
              <w:rPr>
                <w:b/>
                <w:sz w:val="28"/>
                <w:szCs w:val="28"/>
              </w:rPr>
              <w:t>Полтава</w:t>
            </w:r>
            <w:r>
              <w:rPr>
                <w:b/>
                <w:sz w:val="28"/>
                <w:szCs w:val="28"/>
              </w:rPr>
              <w:t>»</w:t>
            </w:r>
            <w:r w:rsidRPr="001A0B7C">
              <w:rPr>
                <w:b/>
                <w:sz w:val="28"/>
                <w:szCs w:val="28"/>
              </w:rPr>
              <w:t xml:space="preserve"> (</w:t>
            </w:r>
            <w:r>
              <w:rPr>
                <w:b/>
                <w:sz w:val="28"/>
                <w:szCs w:val="28"/>
              </w:rPr>
              <w:t>«</w:t>
            </w:r>
            <w:r w:rsidRPr="001A0B7C">
              <w:rPr>
                <w:b/>
                <w:sz w:val="28"/>
                <w:szCs w:val="28"/>
              </w:rPr>
              <w:t>Полтавский бой</w:t>
            </w:r>
            <w:r>
              <w:rPr>
                <w:b/>
                <w:sz w:val="28"/>
                <w:szCs w:val="28"/>
              </w:rPr>
              <w:t>»</w:t>
            </w:r>
            <w:r w:rsidRPr="001A0B7C">
              <w:rPr>
                <w:b/>
                <w:sz w:val="28"/>
                <w:szCs w:val="28"/>
              </w:rPr>
              <w:t xml:space="preserve">), </w:t>
            </w:r>
            <w:r>
              <w:rPr>
                <w:b/>
                <w:sz w:val="28"/>
                <w:szCs w:val="28"/>
              </w:rPr>
              <w:t>«</w:t>
            </w:r>
            <w:r w:rsidRPr="001A0B7C">
              <w:rPr>
                <w:b/>
                <w:sz w:val="28"/>
                <w:szCs w:val="28"/>
              </w:rPr>
              <w:t>Медный всадник</w:t>
            </w:r>
            <w:r>
              <w:rPr>
                <w:b/>
                <w:sz w:val="28"/>
                <w:szCs w:val="28"/>
              </w:rPr>
              <w:t>»</w:t>
            </w:r>
            <w:r w:rsidRPr="001A0B7C">
              <w:rPr>
                <w:b/>
                <w:sz w:val="28"/>
                <w:szCs w:val="28"/>
              </w:rPr>
              <w:t xml:space="preserve"> (вступление </w:t>
            </w:r>
            <w:r>
              <w:rPr>
                <w:b/>
                <w:sz w:val="28"/>
                <w:szCs w:val="28"/>
              </w:rPr>
              <w:t>«</w:t>
            </w:r>
            <w:r w:rsidRPr="001A0B7C">
              <w:rPr>
                <w:b/>
                <w:sz w:val="28"/>
                <w:szCs w:val="28"/>
              </w:rPr>
              <w:t>На берегу пустынных волн...</w:t>
            </w:r>
            <w:r>
              <w:rPr>
                <w:b/>
                <w:sz w:val="28"/>
                <w:szCs w:val="28"/>
              </w:rPr>
              <w:t>»</w:t>
            </w:r>
            <w:r w:rsidRPr="001A0B7C">
              <w:rPr>
                <w:b/>
                <w:sz w:val="28"/>
                <w:szCs w:val="28"/>
              </w:rPr>
              <w:t xml:space="preserve">), </w:t>
            </w:r>
            <w:r>
              <w:rPr>
                <w:b/>
                <w:sz w:val="28"/>
                <w:szCs w:val="28"/>
              </w:rPr>
              <w:t>«</w:t>
            </w:r>
            <w:r w:rsidRPr="001A0B7C">
              <w:rPr>
                <w:b/>
                <w:sz w:val="28"/>
                <w:szCs w:val="28"/>
              </w:rPr>
              <w:t>Песнь о вещем Олеге</w:t>
            </w:r>
            <w:r>
              <w:rPr>
                <w:b/>
                <w:sz w:val="28"/>
                <w:szCs w:val="28"/>
              </w:rPr>
              <w:t>»</w:t>
            </w:r>
            <w:r w:rsidRPr="001A0B7C">
              <w:rPr>
                <w:b/>
                <w:sz w:val="28"/>
                <w:szCs w:val="28"/>
              </w:rPr>
              <w:t xml:space="preserve">. </w:t>
            </w:r>
            <w:r w:rsidRPr="00E11AB9">
              <w:rPr>
                <w:sz w:val="28"/>
                <w:szCs w:val="28"/>
              </w:rPr>
              <w:t xml:space="preserve">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w:t>
            </w:r>
            <w:r>
              <w:rPr>
                <w:sz w:val="28"/>
                <w:szCs w:val="28"/>
              </w:rPr>
              <w:t>«</w:t>
            </w:r>
            <w:r w:rsidRPr="00E11AB9">
              <w:rPr>
                <w:sz w:val="28"/>
                <w:szCs w:val="28"/>
              </w:rPr>
              <w:t>Песни о вещем Олеге</w:t>
            </w:r>
            <w:r>
              <w:rPr>
                <w:sz w:val="28"/>
                <w:szCs w:val="28"/>
              </w:rPr>
              <w:t>»</w:t>
            </w:r>
            <w:r w:rsidRPr="00E11AB9">
              <w:rPr>
                <w:sz w:val="28"/>
                <w:szCs w:val="28"/>
              </w:rPr>
              <w:t xml:space="preserve">. Особенности композиции. Своеобразие языка. Основная мысль стихотворения. Смысл сопоставления Олега и волхва. Художественное воспроизведение быта и нравов Древней </w:t>
            </w:r>
            <w:r w:rsidRPr="00E11AB9">
              <w:rPr>
                <w:sz w:val="28"/>
                <w:szCs w:val="28"/>
              </w:rPr>
              <w:lastRenderedPageBreak/>
              <w:t>Руси.</w:t>
            </w:r>
          </w:p>
          <w:p w:rsidR="00EA4EF9" w:rsidRPr="00E11AB9" w:rsidRDefault="00EA4EF9" w:rsidP="00B93AB0">
            <w:pPr>
              <w:tabs>
                <w:tab w:val="left" w:pos="851"/>
              </w:tabs>
              <w:jc w:val="both"/>
              <w:rPr>
                <w:sz w:val="28"/>
                <w:szCs w:val="28"/>
              </w:rPr>
            </w:pPr>
            <w:r>
              <w:rPr>
                <w:b/>
                <w:sz w:val="28"/>
                <w:szCs w:val="28"/>
              </w:rPr>
              <w:t>«</w:t>
            </w:r>
            <w:r w:rsidRPr="001A0B7C">
              <w:rPr>
                <w:b/>
                <w:sz w:val="28"/>
                <w:szCs w:val="28"/>
              </w:rPr>
              <w:t>Борис Годунов</w:t>
            </w:r>
            <w:r>
              <w:rPr>
                <w:b/>
                <w:sz w:val="28"/>
                <w:szCs w:val="28"/>
              </w:rPr>
              <w:t>»</w:t>
            </w:r>
            <w:r w:rsidRPr="001A0B7C">
              <w:rPr>
                <w:b/>
                <w:sz w:val="28"/>
                <w:szCs w:val="28"/>
              </w:rPr>
              <w:t xml:space="preserve"> (сцена </w:t>
            </w:r>
            <w:proofErr w:type="gramStart"/>
            <w:r w:rsidRPr="001A0B7C">
              <w:rPr>
                <w:b/>
                <w:sz w:val="28"/>
                <w:szCs w:val="28"/>
              </w:rPr>
              <w:t>в</w:t>
            </w:r>
            <w:proofErr w:type="gramEnd"/>
            <w:r w:rsidRPr="001A0B7C">
              <w:rPr>
                <w:b/>
                <w:sz w:val="28"/>
                <w:szCs w:val="28"/>
              </w:rPr>
              <w:t xml:space="preserve"> </w:t>
            </w:r>
            <w:proofErr w:type="gramStart"/>
            <w:r w:rsidRPr="001A0B7C">
              <w:rPr>
                <w:b/>
                <w:sz w:val="28"/>
                <w:szCs w:val="28"/>
              </w:rPr>
              <w:t>Чудовом</w:t>
            </w:r>
            <w:proofErr w:type="gramEnd"/>
            <w:r w:rsidRPr="001A0B7C">
              <w:rPr>
                <w:b/>
                <w:sz w:val="28"/>
                <w:szCs w:val="28"/>
              </w:rPr>
              <w:t xml:space="preserve"> монастыре).</w:t>
            </w:r>
            <w:r w:rsidRPr="00E11AB9">
              <w:rPr>
                <w:sz w:val="28"/>
                <w:szCs w:val="28"/>
              </w:rPr>
              <w:t xml:space="preserve"> Образ летописца как образ древнерусского писателя. Монолог Пимена: размышления о значении труда летописца для по</w:t>
            </w:r>
            <w:r>
              <w:rPr>
                <w:sz w:val="28"/>
                <w:szCs w:val="28"/>
              </w:rPr>
              <w:t>сле</w:t>
            </w:r>
            <w:r w:rsidRPr="00E11AB9">
              <w:rPr>
                <w:sz w:val="28"/>
                <w:szCs w:val="28"/>
              </w:rPr>
              <w:t>дующих поколений.</w:t>
            </w:r>
          </w:p>
          <w:p w:rsidR="00EA4EF9" w:rsidRPr="00E11AB9" w:rsidRDefault="00EA4EF9" w:rsidP="00B93AB0">
            <w:pPr>
              <w:tabs>
                <w:tab w:val="left" w:pos="851"/>
              </w:tabs>
              <w:jc w:val="both"/>
              <w:rPr>
                <w:sz w:val="28"/>
                <w:szCs w:val="28"/>
              </w:rPr>
            </w:pPr>
            <w:r>
              <w:rPr>
                <w:b/>
                <w:sz w:val="28"/>
                <w:szCs w:val="28"/>
              </w:rPr>
              <w:t>«</w:t>
            </w:r>
            <w:r w:rsidRPr="001A0B7C">
              <w:rPr>
                <w:b/>
                <w:sz w:val="28"/>
                <w:szCs w:val="28"/>
              </w:rPr>
              <w:t>Станционный смотритель</w:t>
            </w:r>
            <w:r>
              <w:rPr>
                <w:b/>
                <w:sz w:val="28"/>
                <w:szCs w:val="28"/>
              </w:rPr>
              <w:t>»</w:t>
            </w:r>
            <w:r w:rsidRPr="001A0B7C">
              <w:rPr>
                <w:b/>
                <w:sz w:val="28"/>
                <w:szCs w:val="28"/>
              </w:rPr>
              <w:t>.</w:t>
            </w:r>
            <w:r w:rsidRPr="00E11AB9">
              <w:rPr>
                <w:sz w:val="28"/>
                <w:szCs w:val="28"/>
              </w:rPr>
              <w:t xml:space="preserve"> Изображение </w:t>
            </w:r>
            <w:r>
              <w:rPr>
                <w:sz w:val="28"/>
                <w:szCs w:val="28"/>
              </w:rPr>
              <w:t>«</w:t>
            </w:r>
            <w:r w:rsidRPr="00E11AB9">
              <w:rPr>
                <w:sz w:val="28"/>
                <w:szCs w:val="28"/>
              </w:rPr>
              <w:t>маленького человека</w:t>
            </w:r>
            <w:r>
              <w:rPr>
                <w:sz w:val="28"/>
                <w:szCs w:val="28"/>
              </w:rPr>
              <w:t>»</w:t>
            </w:r>
            <w:r w:rsidRPr="00E11AB9">
              <w:rPr>
                <w:sz w:val="28"/>
                <w:szCs w:val="28"/>
              </w:rPr>
              <w:t xml:space="preserve">, его положения в обществе. Пробуждение человеческого достоинства и чувства протеста. </w:t>
            </w:r>
            <w:proofErr w:type="gramStart"/>
            <w:r w:rsidRPr="00E11AB9">
              <w:rPr>
                <w:sz w:val="28"/>
                <w:szCs w:val="28"/>
              </w:rPr>
              <w:t>Трагическое</w:t>
            </w:r>
            <w:proofErr w:type="gramEnd"/>
            <w:r w:rsidRPr="00E11AB9">
              <w:rPr>
                <w:sz w:val="28"/>
                <w:szCs w:val="28"/>
              </w:rPr>
              <w:t xml:space="preserve"> и гуманистическое в повести.</w:t>
            </w:r>
          </w:p>
          <w:p w:rsidR="00EA4EF9" w:rsidRPr="001A0B7C" w:rsidRDefault="00EA4EF9" w:rsidP="00B93AB0">
            <w:pPr>
              <w:tabs>
                <w:tab w:val="left" w:pos="851"/>
              </w:tabs>
              <w:jc w:val="both"/>
              <w:rPr>
                <w:b/>
                <w:i/>
                <w:sz w:val="28"/>
                <w:szCs w:val="28"/>
              </w:rPr>
            </w:pPr>
            <w:r w:rsidRPr="001A0B7C">
              <w:rPr>
                <w:b/>
                <w:i/>
                <w:sz w:val="28"/>
                <w:szCs w:val="28"/>
              </w:rPr>
              <w:t xml:space="preserve">Теория литературы. </w:t>
            </w:r>
            <w:r w:rsidRPr="001A0B7C">
              <w:rPr>
                <w:i/>
                <w:sz w:val="28"/>
                <w:szCs w:val="28"/>
              </w:rPr>
              <w:t>Баллада (развитие представлений). Повесть (развитие представлений).</w:t>
            </w:r>
          </w:p>
          <w:p w:rsidR="00EA4EF9" w:rsidRPr="00E11AB9" w:rsidRDefault="00EA4EF9" w:rsidP="00B93AB0">
            <w:pPr>
              <w:tabs>
                <w:tab w:val="left" w:pos="851"/>
              </w:tabs>
              <w:jc w:val="both"/>
              <w:rPr>
                <w:sz w:val="28"/>
                <w:szCs w:val="28"/>
              </w:rPr>
            </w:pPr>
            <w:r w:rsidRPr="001A0B7C">
              <w:rPr>
                <w:b/>
                <w:sz w:val="28"/>
                <w:szCs w:val="28"/>
              </w:rPr>
              <w:t>Развитие речи.</w:t>
            </w:r>
            <w:r w:rsidRPr="00E11AB9">
              <w:rPr>
                <w:sz w:val="28"/>
                <w:szCs w:val="28"/>
              </w:rPr>
              <w:t xml:space="preserve"> Выразительное чтение фрагментов. Устное рецензирование выразительного чтения. Участие в коллективном диалоге. Устный и письменный ответ на вопрос. Составление плана устного и письменного рассказа о герое, сравнительной характеристики героев.</w:t>
            </w:r>
          </w:p>
          <w:p w:rsidR="00EA4EF9" w:rsidRDefault="00EA4EF9" w:rsidP="00B93AB0">
            <w:pPr>
              <w:tabs>
                <w:tab w:val="left" w:pos="851"/>
              </w:tabs>
              <w:jc w:val="both"/>
              <w:rPr>
                <w:b/>
                <w:sz w:val="28"/>
                <w:szCs w:val="28"/>
              </w:rPr>
            </w:pPr>
          </w:p>
          <w:p w:rsidR="00EA4EF9" w:rsidRPr="00E11AB9" w:rsidRDefault="00EA4EF9" w:rsidP="00B93AB0">
            <w:pPr>
              <w:tabs>
                <w:tab w:val="left" w:pos="851"/>
              </w:tabs>
              <w:jc w:val="both"/>
              <w:rPr>
                <w:sz w:val="28"/>
                <w:szCs w:val="28"/>
              </w:rPr>
            </w:pPr>
            <w:r w:rsidRPr="001A0B7C">
              <w:rPr>
                <w:b/>
                <w:sz w:val="28"/>
                <w:szCs w:val="28"/>
              </w:rPr>
              <w:t>Михаил Юрьевич Лермонтов.</w:t>
            </w:r>
            <w:r w:rsidRPr="00E11AB9">
              <w:rPr>
                <w:sz w:val="28"/>
                <w:szCs w:val="28"/>
              </w:rPr>
              <w:t xml:space="preserve"> Краткий рассказ о жизни и творчестве поэте.</w:t>
            </w:r>
          </w:p>
          <w:p w:rsidR="00EA4EF9" w:rsidRPr="00E11AB9" w:rsidRDefault="00EA4EF9" w:rsidP="00B93AB0">
            <w:pPr>
              <w:tabs>
                <w:tab w:val="left" w:pos="851"/>
              </w:tabs>
              <w:jc w:val="both"/>
              <w:rPr>
                <w:sz w:val="28"/>
                <w:szCs w:val="28"/>
              </w:rPr>
            </w:pPr>
            <w:r>
              <w:rPr>
                <w:b/>
                <w:sz w:val="28"/>
                <w:szCs w:val="28"/>
              </w:rPr>
              <w:t>«</w:t>
            </w:r>
            <w:proofErr w:type="gramStart"/>
            <w:r w:rsidRPr="001A0B7C">
              <w:rPr>
                <w:b/>
                <w:sz w:val="28"/>
                <w:szCs w:val="28"/>
              </w:rPr>
              <w:t>Песня про царя</w:t>
            </w:r>
            <w:proofErr w:type="gramEnd"/>
            <w:r w:rsidRPr="001A0B7C">
              <w:rPr>
                <w:b/>
                <w:sz w:val="28"/>
                <w:szCs w:val="28"/>
              </w:rPr>
              <w:t xml:space="preserve"> Ивана Васильевича, молодого опричника и удалого купца Калашникова</w:t>
            </w:r>
            <w:r>
              <w:rPr>
                <w:b/>
                <w:sz w:val="28"/>
                <w:szCs w:val="28"/>
              </w:rPr>
              <w:t>»</w:t>
            </w:r>
            <w:r w:rsidRPr="001A0B7C">
              <w:rPr>
                <w:b/>
                <w:sz w:val="28"/>
                <w:szCs w:val="28"/>
              </w:rPr>
              <w:t xml:space="preserve">. </w:t>
            </w:r>
            <w:r w:rsidRPr="00E11AB9">
              <w:rPr>
                <w:sz w:val="28"/>
                <w:szCs w:val="28"/>
              </w:rPr>
              <w:t>Поэма об историческом прошлом Руси. Картины быта XVI века, их значение для понимания характеров и идеи поэмы. Смысл столкновения Калашникова с Кирибеевичем и Иваном Грозным. Защита Калашниковым человеческого достоин</w:t>
            </w:r>
            <w:r>
              <w:rPr>
                <w:sz w:val="28"/>
                <w:szCs w:val="28"/>
              </w:rPr>
              <w:t>ства, его готовность сто</w:t>
            </w:r>
            <w:r w:rsidRPr="00E11AB9">
              <w:rPr>
                <w:sz w:val="28"/>
                <w:szCs w:val="28"/>
              </w:rPr>
              <w:t>ять за правду до конца.</w:t>
            </w:r>
          </w:p>
          <w:p w:rsidR="00EA4EF9" w:rsidRPr="00E11AB9" w:rsidRDefault="00EA4EF9" w:rsidP="00B93AB0">
            <w:pPr>
              <w:tabs>
                <w:tab w:val="left" w:pos="851"/>
              </w:tabs>
              <w:jc w:val="both"/>
              <w:rPr>
                <w:sz w:val="28"/>
                <w:szCs w:val="28"/>
              </w:rPr>
            </w:pPr>
            <w:r w:rsidRPr="00E11AB9">
              <w:rPr>
                <w:sz w:val="28"/>
                <w:szCs w:val="28"/>
              </w:rPr>
              <w:t xml:space="preserve">Особенности сюжета поэмы. Авторское отношение к </w:t>
            </w:r>
            <w:proofErr w:type="gramStart"/>
            <w:r w:rsidRPr="00E11AB9">
              <w:rPr>
                <w:sz w:val="28"/>
                <w:szCs w:val="28"/>
              </w:rPr>
              <w:t>изображаемому</w:t>
            </w:r>
            <w:proofErr w:type="gramEnd"/>
            <w:r w:rsidRPr="00E11AB9">
              <w:rPr>
                <w:sz w:val="28"/>
                <w:szCs w:val="28"/>
              </w:rPr>
              <w:t>. Связь поэмы с произведениями устного народного творчества. Оценка героев с позиций народа. Образы гусляров. Язык и стих поэмы.</w:t>
            </w:r>
          </w:p>
          <w:p w:rsidR="00EA4EF9" w:rsidRPr="00E11AB9" w:rsidRDefault="00EA4EF9" w:rsidP="00B93AB0">
            <w:pPr>
              <w:tabs>
                <w:tab w:val="left" w:pos="851"/>
              </w:tabs>
              <w:jc w:val="both"/>
              <w:rPr>
                <w:sz w:val="28"/>
                <w:szCs w:val="28"/>
              </w:rPr>
            </w:pPr>
            <w:r>
              <w:rPr>
                <w:b/>
                <w:sz w:val="28"/>
                <w:szCs w:val="28"/>
              </w:rPr>
              <w:t>«</w:t>
            </w:r>
            <w:r w:rsidRPr="001A0B7C">
              <w:rPr>
                <w:b/>
                <w:sz w:val="28"/>
                <w:szCs w:val="28"/>
              </w:rPr>
              <w:t>Когда волнуется желтеющая нива...</w:t>
            </w:r>
            <w:r>
              <w:rPr>
                <w:b/>
                <w:sz w:val="28"/>
                <w:szCs w:val="28"/>
              </w:rPr>
              <w:t>»</w:t>
            </w:r>
            <w:r w:rsidRPr="001A0B7C">
              <w:rPr>
                <w:b/>
                <w:sz w:val="28"/>
                <w:szCs w:val="28"/>
              </w:rPr>
              <w:t xml:space="preserve">, </w:t>
            </w:r>
            <w:r>
              <w:rPr>
                <w:b/>
                <w:sz w:val="28"/>
                <w:szCs w:val="28"/>
              </w:rPr>
              <w:t>«</w:t>
            </w:r>
            <w:r w:rsidRPr="001A0B7C">
              <w:rPr>
                <w:b/>
                <w:sz w:val="28"/>
                <w:szCs w:val="28"/>
              </w:rPr>
              <w:t>Молитва</w:t>
            </w:r>
            <w:r>
              <w:rPr>
                <w:b/>
                <w:sz w:val="28"/>
                <w:szCs w:val="28"/>
              </w:rPr>
              <w:t>»</w:t>
            </w:r>
            <w:r w:rsidRPr="001A0B7C">
              <w:rPr>
                <w:b/>
                <w:sz w:val="28"/>
                <w:szCs w:val="28"/>
              </w:rPr>
              <w:t xml:space="preserve">, </w:t>
            </w:r>
            <w:r>
              <w:rPr>
                <w:b/>
                <w:sz w:val="28"/>
                <w:szCs w:val="28"/>
              </w:rPr>
              <w:t>«</w:t>
            </w:r>
            <w:r w:rsidRPr="001A0B7C">
              <w:rPr>
                <w:b/>
                <w:sz w:val="28"/>
                <w:szCs w:val="28"/>
              </w:rPr>
              <w:t>Ангел</w:t>
            </w:r>
            <w:r>
              <w:rPr>
                <w:b/>
                <w:sz w:val="28"/>
                <w:szCs w:val="28"/>
              </w:rPr>
              <w:t>»</w:t>
            </w:r>
            <w:r w:rsidRPr="001A0B7C">
              <w:rPr>
                <w:b/>
                <w:sz w:val="28"/>
                <w:szCs w:val="28"/>
              </w:rPr>
              <w:t>.</w:t>
            </w:r>
            <w:r w:rsidRPr="00E11AB9">
              <w:rPr>
                <w:sz w:val="28"/>
                <w:szCs w:val="28"/>
              </w:rPr>
              <w:t xml:space="preserve"> Стихотворение </w:t>
            </w:r>
            <w:r>
              <w:rPr>
                <w:sz w:val="28"/>
                <w:szCs w:val="28"/>
              </w:rPr>
              <w:t>«</w:t>
            </w:r>
            <w:r w:rsidRPr="00E11AB9">
              <w:rPr>
                <w:sz w:val="28"/>
                <w:szCs w:val="28"/>
              </w:rPr>
              <w:t>Ангел</w:t>
            </w:r>
            <w:r>
              <w:rPr>
                <w:sz w:val="28"/>
                <w:szCs w:val="28"/>
              </w:rPr>
              <w:t>»</w:t>
            </w:r>
            <w:r w:rsidRPr="00E11AB9">
              <w:rPr>
                <w:sz w:val="28"/>
                <w:szCs w:val="28"/>
              </w:rPr>
              <w:t xml:space="preserve"> как воспоминание об идеальной гармонии, о </w:t>
            </w:r>
            <w:r>
              <w:rPr>
                <w:sz w:val="28"/>
                <w:szCs w:val="28"/>
              </w:rPr>
              <w:t>«</w:t>
            </w:r>
            <w:r w:rsidRPr="00E11AB9">
              <w:rPr>
                <w:sz w:val="28"/>
                <w:szCs w:val="28"/>
              </w:rPr>
              <w:t>небесных</w:t>
            </w:r>
            <w:r>
              <w:rPr>
                <w:sz w:val="28"/>
                <w:szCs w:val="28"/>
              </w:rPr>
              <w:t>»</w:t>
            </w:r>
            <w:r w:rsidRPr="00E11AB9">
              <w:rPr>
                <w:sz w:val="28"/>
                <w:szCs w:val="28"/>
              </w:rPr>
              <w:t xml:space="preserve"> звуках, оставшихся в памяти души, переживание блаженства, полноты жизненных сил, связанное с красотой природы и ее проявлений. </w:t>
            </w:r>
            <w:r>
              <w:rPr>
                <w:sz w:val="28"/>
                <w:szCs w:val="28"/>
              </w:rPr>
              <w:t>«</w:t>
            </w:r>
            <w:r w:rsidRPr="00E11AB9">
              <w:rPr>
                <w:sz w:val="28"/>
                <w:szCs w:val="28"/>
              </w:rPr>
              <w:t>Молитва</w:t>
            </w:r>
            <w:r>
              <w:rPr>
                <w:sz w:val="28"/>
                <w:szCs w:val="28"/>
              </w:rPr>
              <w:t>»</w:t>
            </w:r>
            <w:r w:rsidRPr="00E11AB9">
              <w:rPr>
                <w:sz w:val="28"/>
                <w:szCs w:val="28"/>
              </w:rPr>
              <w:t xml:space="preserve"> (</w:t>
            </w:r>
            <w:r>
              <w:rPr>
                <w:sz w:val="28"/>
                <w:szCs w:val="28"/>
              </w:rPr>
              <w:t>«</w:t>
            </w:r>
            <w:r w:rsidRPr="00E11AB9">
              <w:rPr>
                <w:sz w:val="28"/>
                <w:szCs w:val="28"/>
              </w:rPr>
              <w:t>В минуту жизни трудную...</w:t>
            </w:r>
            <w:r>
              <w:rPr>
                <w:sz w:val="28"/>
                <w:szCs w:val="28"/>
              </w:rPr>
              <w:t>») –</w:t>
            </w:r>
            <w:r w:rsidRPr="00E11AB9">
              <w:rPr>
                <w:sz w:val="28"/>
                <w:szCs w:val="28"/>
              </w:rPr>
              <w:t xml:space="preserve"> готовность ринуться навстречу знакомым гармоничным звукам, символизирующим ожидаемое счастье на земле.</w:t>
            </w:r>
          </w:p>
          <w:p w:rsidR="00EA4EF9" w:rsidRPr="001A0B7C" w:rsidRDefault="00EA4EF9" w:rsidP="00B93AB0">
            <w:pPr>
              <w:tabs>
                <w:tab w:val="left" w:pos="851"/>
              </w:tabs>
              <w:jc w:val="both"/>
              <w:rPr>
                <w:i/>
                <w:sz w:val="28"/>
                <w:szCs w:val="28"/>
              </w:rPr>
            </w:pPr>
            <w:r w:rsidRPr="001A0B7C">
              <w:rPr>
                <w:b/>
                <w:i/>
                <w:sz w:val="28"/>
                <w:szCs w:val="28"/>
              </w:rPr>
              <w:t>Теория литературы.</w:t>
            </w:r>
            <w:r w:rsidRPr="001A0B7C">
              <w:rPr>
                <w:i/>
                <w:sz w:val="28"/>
                <w:szCs w:val="28"/>
              </w:rPr>
              <w:t xml:space="preserve"> Фольклоризм литературы (развитие представлений).</w:t>
            </w:r>
          </w:p>
          <w:p w:rsidR="00EA4EF9" w:rsidRPr="00E11AB9" w:rsidRDefault="00EA4EF9" w:rsidP="00B93AB0">
            <w:pPr>
              <w:tabs>
                <w:tab w:val="left" w:pos="851"/>
              </w:tabs>
              <w:jc w:val="both"/>
              <w:rPr>
                <w:sz w:val="28"/>
                <w:szCs w:val="28"/>
              </w:rPr>
            </w:pPr>
            <w:r w:rsidRPr="001A0B7C">
              <w:rPr>
                <w:b/>
                <w:sz w:val="28"/>
                <w:szCs w:val="28"/>
              </w:rPr>
              <w:lastRenderedPageBreak/>
              <w:t>Развитие речи.</w:t>
            </w:r>
            <w:r w:rsidRPr="00E11AB9">
              <w:rPr>
                <w:sz w:val="28"/>
                <w:szCs w:val="28"/>
              </w:rPr>
              <w:t xml:space="preserve"> Выразительное чтение отрывков поэмы, стихотворений. Устное рецензирование выразительного чтения. Участие в коллективном диалоге. Устный и письменный анализ стихотворений.</w:t>
            </w:r>
          </w:p>
          <w:p w:rsidR="00EA4EF9" w:rsidRDefault="00EA4EF9" w:rsidP="00B93AB0">
            <w:pPr>
              <w:tabs>
                <w:tab w:val="left" w:pos="851"/>
              </w:tabs>
              <w:jc w:val="both"/>
              <w:rPr>
                <w:b/>
                <w:sz w:val="28"/>
                <w:szCs w:val="28"/>
              </w:rPr>
            </w:pPr>
          </w:p>
          <w:p w:rsidR="00EA4EF9" w:rsidRPr="00E11AB9" w:rsidRDefault="00EA4EF9" w:rsidP="00B93AB0">
            <w:pPr>
              <w:tabs>
                <w:tab w:val="left" w:pos="851"/>
              </w:tabs>
              <w:jc w:val="both"/>
              <w:rPr>
                <w:sz w:val="28"/>
                <w:szCs w:val="28"/>
              </w:rPr>
            </w:pPr>
            <w:r w:rsidRPr="001A0B7C">
              <w:rPr>
                <w:b/>
                <w:sz w:val="28"/>
                <w:szCs w:val="28"/>
              </w:rPr>
              <w:t>Николай Васильевич Гоголь</w:t>
            </w:r>
            <w:r w:rsidRPr="00E11AB9">
              <w:rPr>
                <w:sz w:val="28"/>
                <w:szCs w:val="28"/>
              </w:rPr>
              <w:t>. Краткий рассказ о жизни и творчестве писателя.</w:t>
            </w:r>
          </w:p>
          <w:p w:rsidR="00EA4EF9" w:rsidRPr="00E11AB9" w:rsidRDefault="00EA4EF9" w:rsidP="00B93AB0">
            <w:pPr>
              <w:tabs>
                <w:tab w:val="left" w:pos="851"/>
              </w:tabs>
              <w:jc w:val="both"/>
              <w:rPr>
                <w:sz w:val="28"/>
                <w:szCs w:val="28"/>
              </w:rPr>
            </w:pPr>
            <w:r>
              <w:rPr>
                <w:b/>
                <w:sz w:val="28"/>
                <w:szCs w:val="28"/>
              </w:rPr>
              <w:t>«</w:t>
            </w:r>
            <w:r w:rsidRPr="001A0B7C">
              <w:rPr>
                <w:b/>
                <w:sz w:val="28"/>
                <w:szCs w:val="28"/>
              </w:rPr>
              <w:t>Тарас Бульба</w:t>
            </w:r>
            <w:r>
              <w:rPr>
                <w:b/>
                <w:sz w:val="28"/>
                <w:szCs w:val="28"/>
              </w:rPr>
              <w:t>»</w:t>
            </w:r>
            <w:r w:rsidRPr="001A0B7C">
              <w:rPr>
                <w:b/>
                <w:sz w:val="28"/>
                <w:szCs w:val="28"/>
              </w:rPr>
              <w:t>.</w:t>
            </w:r>
            <w:r w:rsidRPr="00E11AB9">
              <w:rPr>
                <w:sz w:val="28"/>
                <w:szCs w:val="28"/>
              </w:rPr>
              <w:t xml:space="preserve">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Андрию, смыс</w:t>
            </w:r>
            <w:r>
              <w:rPr>
                <w:sz w:val="28"/>
                <w:szCs w:val="28"/>
              </w:rPr>
              <w:t>л этого противопоставления. Пат</w:t>
            </w:r>
            <w:r w:rsidRPr="00E11AB9">
              <w:rPr>
                <w:sz w:val="28"/>
                <w:szCs w:val="28"/>
              </w:rPr>
              <w:t>риотический пафос повести. Особенности изображения людей и природы в по</w:t>
            </w:r>
            <w:r>
              <w:rPr>
                <w:sz w:val="28"/>
                <w:szCs w:val="28"/>
              </w:rPr>
              <w:t>вести.</w:t>
            </w:r>
          </w:p>
          <w:p w:rsidR="00EA4EF9" w:rsidRPr="001A0B7C" w:rsidRDefault="00EA4EF9" w:rsidP="00B93AB0">
            <w:pPr>
              <w:tabs>
                <w:tab w:val="left" w:pos="851"/>
              </w:tabs>
              <w:jc w:val="both"/>
              <w:rPr>
                <w:i/>
                <w:sz w:val="28"/>
                <w:szCs w:val="28"/>
              </w:rPr>
            </w:pPr>
            <w:r w:rsidRPr="001A0B7C">
              <w:rPr>
                <w:b/>
                <w:i/>
                <w:sz w:val="28"/>
                <w:szCs w:val="28"/>
              </w:rPr>
              <w:t>Теория литературы</w:t>
            </w:r>
            <w:r w:rsidRPr="00E11AB9">
              <w:rPr>
                <w:sz w:val="28"/>
                <w:szCs w:val="28"/>
              </w:rPr>
              <w:t xml:space="preserve">. </w:t>
            </w:r>
            <w:r w:rsidRPr="001A0B7C">
              <w:rPr>
                <w:i/>
                <w:sz w:val="28"/>
                <w:szCs w:val="28"/>
              </w:rPr>
              <w:t>Историческая и фольклорная основа произведения. Роды литературы: эпос (развитие понятия).</w:t>
            </w:r>
          </w:p>
          <w:p w:rsidR="00EA4EF9" w:rsidRPr="001A0B7C" w:rsidRDefault="00EA4EF9" w:rsidP="00B93AB0">
            <w:pPr>
              <w:tabs>
                <w:tab w:val="left" w:pos="851"/>
              </w:tabs>
              <w:jc w:val="both"/>
              <w:rPr>
                <w:i/>
                <w:sz w:val="28"/>
                <w:szCs w:val="28"/>
              </w:rPr>
            </w:pPr>
            <w:r w:rsidRPr="001A0B7C">
              <w:rPr>
                <w:i/>
                <w:sz w:val="28"/>
                <w:szCs w:val="28"/>
              </w:rPr>
              <w:t>Литературный герой (развитие понятия).</w:t>
            </w:r>
          </w:p>
          <w:p w:rsidR="00EA4EF9" w:rsidRPr="00E11AB9" w:rsidRDefault="00EA4EF9" w:rsidP="00B93AB0">
            <w:pPr>
              <w:tabs>
                <w:tab w:val="left" w:pos="851"/>
              </w:tabs>
              <w:jc w:val="both"/>
              <w:rPr>
                <w:sz w:val="28"/>
                <w:szCs w:val="28"/>
              </w:rPr>
            </w:pPr>
            <w:r w:rsidRPr="001A0B7C">
              <w:rPr>
                <w:b/>
                <w:sz w:val="28"/>
                <w:szCs w:val="28"/>
              </w:rPr>
              <w:t>Развитие речи</w:t>
            </w:r>
            <w:r w:rsidRPr="00E11AB9">
              <w:rPr>
                <w:sz w:val="28"/>
                <w:szCs w:val="28"/>
              </w:rPr>
              <w:t>. Выразительное чтение фрагментов. Устное рецензирование выразительного чтения. Участие в коллективном диалоге. Устная и письменная характеристика героев (в том числе сравнительная). Составление анализа эпизода.</w:t>
            </w:r>
          </w:p>
          <w:p w:rsidR="00EA4EF9" w:rsidRDefault="00EA4EF9" w:rsidP="00B93AB0">
            <w:pPr>
              <w:tabs>
                <w:tab w:val="left" w:pos="851"/>
              </w:tabs>
              <w:jc w:val="both"/>
              <w:rPr>
                <w:b/>
                <w:sz w:val="28"/>
                <w:szCs w:val="28"/>
              </w:rPr>
            </w:pPr>
          </w:p>
          <w:p w:rsidR="00EA4EF9" w:rsidRPr="00E11AB9" w:rsidRDefault="00EA4EF9" w:rsidP="00B93AB0">
            <w:pPr>
              <w:tabs>
                <w:tab w:val="left" w:pos="851"/>
              </w:tabs>
              <w:jc w:val="both"/>
              <w:rPr>
                <w:sz w:val="28"/>
                <w:szCs w:val="28"/>
              </w:rPr>
            </w:pPr>
            <w:r w:rsidRPr="001A0B7C">
              <w:rPr>
                <w:b/>
                <w:sz w:val="28"/>
                <w:szCs w:val="28"/>
              </w:rPr>
              <w:t>Иван Сергеевич Тургенев</w:t>
            </w:r>
            <w:r w:rsidRPr="00E11AB9">
              <w:rPr>
                <w:sz w:val="28"/>
                <w:szCs w:val="28"/>
              </w:rPr>
              <w:t>. Краткий рассказ о жизни и творчестве писателя.</w:t>
            </w:r>
          </w:p>
          <w:p w:rsidR="00EA4EF9" w:rsidRPr="00E11AB9" w:rsidRDefault="00EA4EF9" w:rsidP="00B93AB0">
            <w:pPr>
              <w:tabs>
                <w:tab w:val="left" w:pos="851"/>
              </w:tabs>
              <w:jc w:val="both"/>
              <w:rPr>
                <w:sz w:val="28"/>
                <w:szCs w:val="28"/>
              </w:rPr>
            </w:pPr>
            <w:r>
              <w:rPr>
                <w:b/>
                <w:sz w:val="28"/>
                <w:szCs w:val="28"/>
              </w:rPr>
              <w:t>«</w:t>
            </w:r>
            <w:r w:rsidRPr="001A0B7C">
              <w:rPr>
                <w:b/>
                <w:sz w:val="28"/>
                <w:szCs w:val="28"/>
              </w:rPr>
              <w:t>Бирюк</w:t>
            </w:r>
            <w:r>
              <w:rPr>
                <w:b/>
                <w:sz w:val="28"/>
                <w:szCs w:val="28"/>
              </w:rPr>
              <w:t>»</w:t>
            </w:r>
            <w:r w:rsidRPr="001A0B7C">
              <w:rPr>
                <w:b/>
                <w:sz w:val="28"/>
                <w:szCs w:val="28"/>
              </w:rPr>
              <w:t>.</w:t>
            </w:r>
            <w:r w:rsidRPr="00E11AB9">
              <w:rPr>
                <w:sz w:val="28"/>
                <w:szCs w:val="28"/>
              </w:rPr>
              <w:t xml:space="preserve"> Изображение быта крестьян, авторское отношение к </w:t>
            </w:r>
            <w:proofErr w:type="gramStart"/>
            <w:r w:rsidRPr="00E11AB9">
              <w:rPr>
                <w:sz w:val="28"/>
                <w:szCs w:val="28"/>
              </w:rPr>
              <w:t>бесправным</w:t>
            </w:r>
            <w:proofErr w:type="gramEnd"/>
            <w:r w:rsidRPr="00E11AB9">
              <w:rPr>
                <w:sz w:val="28"/>
                <w:szCs w:val="28"/>
              </w:rPr>
              <w:t xml:space="preserve"> и обездоленным. Мастерство в изображении пейзажа. Художественные особенности рассказа.</w:t>
            </w:r>
          </w:p>
          <w:p w:rsidR="00EA4EF9" w:rsidRPr="00E11AB9" w:rsidRDefault="00EA4EF9" w:rsidP="00B93AB0">
            <w:pPr>
              <w:tabs>
                <w:tab w:val="left" w:pos="851"/>
              </w:tabs>
              <w:jc w:val="both"/>
              <w:rPr>
                <w:sz w:val="28"/>
                <w:szCs w:val="28"/>
              </w:rPr>
            </w:pPr>
            <w:r w:rsidRPr="001A0B7C">
              <w:rPr>
                <w:b/>
                <w:sz w:val="28"/>
                <w:szCs w:val="28"/>
              </w:rPr>
              <w:t xml:space="preserve">Стихотворения в прозе. </w:t>
            </w:r>
            <w:r>
              <w:rPr>
                <w:b/>
                <w:sz w:val="28"/>
                <w:szCs w:val="28"/>
              </w:rPr>
              <w:t>«</w:t>
            </w:r>
            <w:r w:rsidRPr="001A0B7C">
              <w:rPr>
                <w:b/>
                <w:sz w:val="28"/>
                <w:szCs w:val="28"/>
              </w:rPr>
              <w:t>Русский язык</w:t>
            </w:r>
            <w:r>
              <w:rPr>
                <w:b/>
                <w:sz w:val="28"/>
                <w:szCs w:val="28"/>
              </w:rPr>
              <w:t>»</w:t>
            </w:r>
            <w:r w:rsidRPr="001A0B7C">
              <w:rPr>
                <w:b/>
                <w:sz w:val="28"/>
                <w:szCs w:val="28"/>
              </w:rPr>
              <w:t>.</w:t>
            </w:r>
            <w:r w:rsidRPr="00E11AB9">
              <w:rPr>
                <w:sz w:val="28"/>
                <w:szCs w:val="28"/>
              </w:rPr>
              <w:t xml:space="preserve"> Тургенев о богатстве и красоте русского языка. Родной язык как духовная опора человека. </w:t>
            </w:r>
            <w:r>
              <w:rPr>
                <w:b/>
                <w:sz w:val="28"/>
                <w:szCs w:val="28"/>
              </w:rPr>
              <w:t>«</w:t>
            </w:r>
            <w:r w:rsidRPr="001A0B7C">
              <w:rPr>
                <w:b/>
                <w:sz w:val="28"/>
                <w:szCs w:val="28"/>
              </w:rPr>
              <w:t>Близнецы</w:t>
            </w:r>
            <w:r>
              <w:rPr>
                <w:b/>
                <w:sz w:val="28"/>
                <w:szCs w:val="28"/>
              </w:rPr>
              <w:t>»</w:t>
            </w:r>
            <w:r w:rsidRPr="001A0B7C">
              <w:rPr>
                <w:b/>
                <w:sz w:val="28"/>
                <w:szCs w:val="28"/>
              </w:rPr>
              <w:t xml:space="preserve">, </w:t>
            </w:r>
            <w:r>
              <w:rPr>
                <w:b/>
                <w:sz w:val="28"/>
                <w:szCs w:val="28"/>
              </w:rPr>
              <w:t>«</w:t>
            </w:r>
            <w:r w:rsidRPr="001A0B7C">
              <w:rPr>
                <w:b/>
                <w:sz w:val="28"/>
                <w:szCs w:val="28"/>
              </w:rPr>
              <w:t>Два богача</w:t>
            </w:r>
            <w:r>
              <w:rPr>
                <w:b/>
                <w:sz w:val="28"/>
                <w:szCs w:val="28"/>
              </w:rPr>
              <w:t>»</w:t>
            </w:r>
            <w:r w:rsidRPr="001A0B7C">
              <w:rPr>
                <w:b/>
                <w:sz w:val="28"/>
                <w:szCs w:val="28"/>
              </w:rPr>
              <w:t>.</w:t>
            </w:r>
            <w:r w:rsidRPr="00E11AB9">
              <w:rPr>
                <w:sz w:val="28"/>
                <w:szCs w:val="28"/>
              </w:rPr>
              <w:t xml:space="preserve"> Нравственность и человеческие взаимоотношения.</w:t>
            </w:r>
          </w:p>
          <w:p w:rsidR="00EA4EF9" w:rsidRPr="001A0B7C" w:rsidRDefault="00EA4EF9" w:rsidP="00B93AB0">
            <w:pPr>
              <w:tabs>
                <w:tab w:val="left" w:pos="851"/>
              </w:tabs>
              <w:jc w:val="both"/>
              <w:rPr>
                <w:i/>
                <w:sz w:val="28"/>
                <w:szCs w:val="28"/>
              </w:rPr>
            </w:pPr>
            <w:r w:rsidRPr="001A0B7C">
              <w:rPr>
                <w:b/>
                <w:i/>
                <w:sz w:val="28"/>
                <w:szCs w:val="28"/>
              </w:rPr>
              <w:t>Теория литературы</w:t>
            </w:r>
            <w:r w:rsidRPr="001A0B7C">
              <w:rPr>
                <w:i/>
                <w:sz w:val="28"/>
                <w:szCs w:val="28"/>
              </w:rPr>
              <w:t>. Стихотворения в прозе. Лирическая миниатюра (начальные представления).</w:t>
            </w:r>
          </w:p>
          <w:p w:rsidR="00EA4EF9" w:rsidRPr="00E11AB9" w:rsidRDefault="00EA4EF9" w:rsidP="00B93AB0">
            <w:pPr>
              <w:tabs>
                <w:tab w:val="left" w:pos="851"/>
              </w:tabs>
              <w:jc w:val="both"/>
              <w:rPr>
                <w:sz w:val="28"/>
                <w:szCs w:val="28"/>
              </w:rPr>
            </w:pPr>
            <w:r w:rsidRPr="001A0B7C">
              <w:rPr>
                <w:b/>
                <w:sz w:val="28"/>
                <w:szCs w:val="28"/>
              </w:rPr>
              <w:t>Развитие речи.</w:t>
            </w:r>
            <w:r w:rsidRPr="00E11AB9">
              <w:rPr>
                <w:sz w:val="28"/>
                <w:szCs w:val="28"/>
              </w:rPr>
              <w:t xml:space="preserve"> Устный и письменный анализ текста. Участие в коллективном диалоге. Устный и письменный ответы на проблемные вопросы.</w:t>
            </w:r>
          </w:p>
          <w:p w:rsidR="00EA4EF9" w:rsidRDefault="00EA4EF9" w:rsidP="00B93AB0">
            <w:pPr>
              <w:tabs>
                <w:tab w:val="left" w:pos="851"/>
              </w:tabs>
              <w:jc w:val="both"/>
              <w:rPr>
                <w:b/>
                <w:sz w:val="28"/>
                <w:szCs w:val="28"/>
              </w:rPr>
            </w:pPr>
          </w:p>
          <w:p w:rsidR="00EA4EF9" w:rsidRPr="00E11AB9" w:rsidRDefault="00EA4EF9" w:rsidP="00B93AB0">
            <w:pPr>
              <w:tabs>
                <w:tab w:val="left" w:pos="851"/>
              </w:tabs>
              <w:jc w:val="both"/>
              <w:rPr>
                <w:sz w:val="28"/>
                <w:szCs w:val="28"/>
              </w:rPr>
            </w:pPr>
            <w:r w:rsidRPr="001A0B7C">
              <w:rPr>
                <w:b/>
                <w:sz w:val="28"/>
                <w:szCs w:val="28"/>
              </w:rPr>
              <w:t>Николай Алексеевич Некрасов</w:t>
            </w:r>
            <w:r w:rsidRPr="00E11AB9">
              <w:rPr>
                <w:sz w:val="28"/>
                <w:szCs w:val="28"/>
              </w:rPr>
              <w:t>. Краткий рассказ о писателе.</w:t>
            </w:r>
          </w:p>
          <w:p w:rsidR="00EA4EF9" w:rsidRPr="00E11AB9" w:rsidRDefault="00EA4EF9" w:rsidP="00B93AB0">
            <w:pPr>
              <w:tabs>
                <w:tab w:val="left" w:pos="851"/>
              </w:tabs>
              <w:jc w:val="both"/>
              <w:rPr>
                <w:sz w:val="28"/>
                <w:szCs w:val="28"/>
              </w:rPr>
            </w:pPr>
            <w:r>
              <w:rPr>
                <w:b/>
                <w:sz w:val="28"/>
                <w:szCs w:val="28"/>
              </w:rPr>
              <w:t>«</w:t>
            </w:r>
            <w:r w:rsidRPr="001A0B7C">
              <w:rPr>
                <w:b/>
                <w:sz w:val="28"/>
                <w:szCs w:val="28"/>
              </w:rPr>
              <w:t>Русские женщины</w:t>
            </w:r>
            <w:r>
              <w:rPr>
                <w:b/>
                <w:sz w:val="28"/>
                <w:szCs w:val="28"/>
              </w:rPr>
              <w:t>»</w:t>
            </w:r>
            <w:r w:rsidRPr="00E11AB9">
              <w:rPr>
                <w:sz w:val="28"/>
                <w:szCs w:val="28"/>
              </w:rPr>
              <w:t xml:space="preserve"> (</w:t>
            </w:r>
            <w:r>
              <w:rPr>
                <w:sz w:val="28"/>
                <w:szCs w:val="28"/>
              </w:rPr>
              <w:t>«</w:t>
            </w:r>
            <w:r w:rsidRPr="00E11AB9">
              <w:rPr>
                <w:sz w:val="28"/>
                <w:szCs w:val="28"/>
              </w:rPr>
              <w:t>Княгиня Трубецкая</w:t>
            </w:r>
            <w:r>
              <w:rPr>
                <w:sz w:val="28"/>
                <w:szCs w:val="28"/>
              </w:rPr>
              <w:t>»</w:t>
            </w:r>
            <w:r w:rsidRPr="00E11AB9">
              <w:rPr>
                <w:sz w:val="28"/>
                <w:szCs w:val="28"/>
              </w:rPr>
              <w:t xml:space="preserve">). Историческая основа поэмы. Величие духа </w:t>
            </w:r>
            <w:r w:rsidRPr="00E11AB9">
              <w:rPr>
                <w:sz w:val="28"/>
                <w:szCs w:val="28"/>
              </w:rPr>
              <w:lastRenderedPageBreak/>
              <w:t>русских женщин, отправившихся вслед за осужденными мужьями в Сибирь. Художественные особенности исторических поэм Некрасова.</w:t>
            </w:r>
          </w:p>
          <w:p w:rsidR="00EA4EF9" w:rsidRPr="00E11AB9" w:rsidRDefault="00EA4EF9" w:rsidP="00B93AB0">
            <w:pPr>
              <w:tabs>
                <w:tab w:val="left" w:pos="851"/>
              </w:tabs>
              <w:jc w:val="both"/>
              <w:rPr>
                <w:sz w:val="28"/>
                <w:szCs w:val="28"/>
              </w:rPr>
            </w:pPr>
            <w:r>
              <w:rPr>
                <w:b/>
                <w:sz w:val="28"/>
                <w:szCs w:val="28"/>
              </w:rPr>
              <w:t>«</w:t>
            </w:r>
            <w:r w:rsidRPr="001A0B7C">
              <w:rPr>
                <w:b/>
                <w:sz w:val="28"/>
                <w:szCs w:val="28"/>
              </w:rPr>
              <w:t>Размышления у парадного подъезда</w:t>
            </w:r>
            <w:r>
              <w:rPr>
                <w:b/>
                <w:sz w:val="28"/>
                <w:szCs w:val="28"/>
              </w:rPr>
              <w:t>»</w:t>
            </w:r>
            <w:r w:rsidRPr="001A0B7C">
              <w:rPr>
                <w:b/>
                <w:sz w:val="28"/>
                <w:szCs w:val="28"/>
              </w:rPr>
              <w:t>.</w:t>
            </w:r>
            <w:r w:rsidRPr="00E11AB9">
              <w:rPr>
                <w:sz w:val="28"/>
                <w:szCs w:val="28"/>
              </w:rPr>
              <w:t xml:space="preserve"> Боль поэта за судьбу народа. Своеобразие некрасовской музы. (Для чтения и обсуждения.)</w:t>
            </w:r>
          </w:p>
          <w:p w:rsidR="00EA4EF9" w:rsidRPr="001A0B7C" w:rsidRDefault="00EA4EF9" w:rsidP="00B93AB0">
            <w:pPr>
              <w:tabs>
                <w:tab w:val="left" w:pos="851"/>
              </w:tabs>
              <w:jc w:val="both"/>
              <w:rPr>
                <w:i/>
                <w:sz w:val="28"/>
                <w:szCs w:val="28"/>
              </w:rPr>
            </w:pPr>
            <w:r w:rsidRPr="001A0B7C">
              <w:rPr>
                <w:b/>
                <w:i/>
                <w:sz w:val="28"/>
                <w:szCs w:val="28"/>
              </w:rPr>
              <w:t>Теория литературы</w:t>
            </w:r>
            <w:r w:rsidRPr="001A0B7C">
              <w:rPr>
                <w:i/>
                <w:sz w:val="28"/>
                <w:szCs w:val="28"/>
              </w:rPr>
              <w:t>. Поэма (развитие понятия). Трехсложные размеры стиха (развитие понятия). Историческая поэма как разновидность лироэпического жанра (начальные представления).</w:t>
            </w:r>
          </w:p>
          <w:p w:rsidR="00EA4EF9" w:rsidRPr="00E11AB9" w:rsidRDefault="00EA4EF9" w:rsidP="00B93AB0">
            <w:pPr>
              <w:tabs>
                <w:tab w:val="left" w:pos="851"/>
              </w:tabs>
              <w:jc w:val="both"/>
              <w:rPr>
                <w:sz w:val="28"/>
                <w:szCs w:val="28"/>
              </w:rPr>
            </w:pPr>
            <w:r w:rsidRPr="001A0B7C">
              <w:rPr>
                <w:b/>
                <w:sz w:val="28"/>
                <w:szCs w:val="28"/>
              </w:rPr>
              <w:t>Развитие речи.</w:t>
            </w:r>
            <w:r w:rsidRPr="00E11AB9">
              <w:rPr>
                <w:sz w:val="28"/>
                <w:szCs w:val="28"/>
              </w:rPr>
              <w:t xml:space="preserve"> Письменный ответ на вопрос проблемного характера. Устный и письменный анализ отрывков. Устное рецензирование выразительного чтения.</w:t>
            </w:r>
          </w:p>
          <w:p w:rsidR="00EA4EF9" w:rsidRDefault="00EA4EF9" w:rsidP="00B93AB0">
            <w:pPr>
              <w:tabs>
                <w:tab w:val="left" w:pos="851"/>
              </w:tabs>
              <w:jc w:val="both"/>
              <w:rPr>
                <w:b/>
                <w:sz w:val="28"/>
                <w:szCs w:val="28"/>
              </w:rPr>
            </w:pPr>
          </w:p>
          <w:p w:rsidR="00EA4EF9" w:rsidRPr="00E11AB9" w:rsidRDefault="00EA4EF9" w:rsidP="00B93AB0">
            <w:pPr>
              <w:tabs>
                <w:tab w:val="left" w:pos="851"/>
              </w:tabs>
              <w:jc w:val="both"/>
              <w:rPr>
                <w:sz w:val="28"/>
                <w:szCs w:val="28"/>
              </w:rPr>
            </w:pPr>
            <w:r w:rsidRPr="001A0B7C">
              <w:rPr>
                <w:b/>
                <w:sz w:val="28"/>
                <w:szCs w:val="28"/>
              </w:rPr>
              <w:t>Алексей Константинович Толстой.</w:t>
            </w:r>
            <w:r w:rsidRPr="00E11AB9">
              <w:rPr>
                <w:sz w:val="28"/>
                <w:szCs w:val="28"/>
              </w:rPr>
              <w:t xml:space="preserve"> Краткий рассказ о жизни и творчестве поэта. Исторические баллады </w:t>
            </w:r>
            <w:r>
              <w:rPr>
                <w:b/>
                <w:sz w:val="28"/>
                <w:szCs w:val="28"/>
              </w:rPr>
              <w:t>«</w:t>
            </w:r>
            <w:r w:rsidRPr="001A0B7C">
              <w:rPr>
                <w:b/>
                <w:sz w:val="28"/>
                <w:szCs w:val="28"/>
              </w:rPr>
              <w:t>Василий Шибанов</w:t>
            </w:r>
            <w:r>
              <w:rPr>
                <w:b/>
                <w:sz w:val="28"/>
                <w:szCs w:val="28"/>
              </w:rPr>
              <w:t>»</w:t>
            </w:r>
            <w:r w:rsidRPr="001A0B7C">
              <w:rPr>
                <w:b/>
                <w:sz w:val="28"/>
                <w:szCs w:val="28"/>
              </w:rPr>
              <w:t xml:space="preserve"> и </w:t>
            </w:r>
            <w:r>
              <w:rPr>
                <w:b/>
                <w:sz w:val="28"/>
                <w:szCs w:val="28"/>
              </w:rPr>
              <w:t>«</w:t>
            </w:r>
            <w:r w:rsidRPr="001A0B7C">
              <w:rPr>
                <w:b/>
                <w:sz w:val="28"/>
                <w:szCs w:val="28"/>
              </w:rPr>
              <w:t>Князь Михайло Репнин</w:t>
            </w:r>
            <w:r>
              <w:rPr>
                <w:b/>
                <w:sz w:val="28"/>
                <w:szCs w:val="28"/>
              </w:rPr>
              <w:t>»</w:t>
            </w:r>
            <w:r w:rsidRPr="001A0B7C">
              <w:rPr>
                <w:b/>
                <w:sz w:val="28"/>
                <w:szCs w:val="28"/>
              </w:rPr>
              <w:t>.</w:t>
            </w:r>
            <w:r w:rsidRPr="00E11AB9">
              <w:rPr>
                <w:sz w:val="28"/>
                <w:szCs w:val="28"/>
              </w:rPr>
              <w:t xml:space="preserve"> Воспроизведение исторического колорита эпохи. Правда и вымысел. Тема древнерусского </w:t>
            </w:r>
            <w:r>
              <w:rPr>
                <w:sz w:val="28"/>
                <w:szCs w:val="28"/>
              </w:rPr>
              <w:t>«</w:t>
            </w:r>
            <w:r w:rsidRPr="00E11AB9">
              <w:rPr>
                <w:sz w:val="28"/>
                <w:szCs w:val="28"/>
              </w:rPr>
              <w:t>рыцарства</w:t>
            </w:r>
            <w:r>
              <w:rPr>
                <w:sz w:val="28"/>
                <w:szCs w:val="28"/>
              </w:rPr>
              <w:t>»</w:t>
            </w:r>
            <w:r w:rsidRPr="00E11AB9">
              <w:rPr>
                <w:sz w:val="28"/>
                <w:szCs w:val="28"/>
              </w:rPr>
              <w:t>, противостоящего самовластию.</w:t>
            </w:r>
          </w:p>
          <w:p w:rsidR="00EA4EF9" w:rsidRPr="00E11AB9" w:rsidRDefault="00EA4EF9" w:rsidP="00B93AB0">
            <w:pPr>
              <w:tabs>
                <w:tab w:val="left" w:pos="851"/>
              </w:tabs>
              <w:jc w:val="both"/>
              <w:rPr>
                <w:sz w:val="28"/>
                <w:szCs w:val="28"/>
              </w:rPr>
            </w:pPr>
            <w:r w:rsidRPr="001A0B7C">
              <w:rPr>
                <w:b/>
                <w:i/>
                <w:sz w:val="28"/>
                <w:szCs w:val="28"/>
              </w:rPr>
              <w:t>Теория литературы</w:t>
            </w:r>
            <w:r w:rsidRPr="001A0B7C">
              <w:rPr>
                <w:i/>
                <w:sz w:val="28"/>
                <w:szCs w:val="28"/>
              </w:rPr>
              <w:t>. Историческая баллада (развитие представления</w:t>
            </w:r>
            <w:r w:rsidRPr="00E11AB9">
              <w:rPr>
                <w:sz w:val="28"/>
                <w:szCs w:val="28"/>
              </w:rPr>
              <w:t>)</w:t>
            </w:r>
            <w:r>
              <w:rPr>
                <w:sz w:val="28"/>
                <w:szCs w:val="28"/>
              </w:rPr>
              <w:t>.</w:t>
            </w:r>
          </w:p>
          <w:p w:rsidR="00EA4EF9" w:rsidRPr="00E11AB9" w:rsidRDefault="00EA4EF9" w:rsidP="00B93AB0">
            <w:pPr>
              <w:tabs>
                <w:tab w:val="left" w:pos="851"/>
              </w:tabs>
              <w:jc w:val="both"/>
              <w:rPr>
                <w:sz w:val="28"/>
                <w:szCs w:val="28"/>
              </w:rPr>
            </w:pPr>
            <w:r w:rsidRPr="001A0B7C">
              <w:rPr>
                <w:b/>
                <w:sz w:val="28"/>
                <w:szCs w:val="28"/>
              </w:rPr>
              <w:t>Развитие речи.</w:t>
            </w:r>
            <w:r w:rsidRPr="00E11AB9">
              <w:rPr>
                <w:sz w:val="28"/>
                <w:szCs w:val="28"/>
              </w:rPr>
              <w:t xml:space="preserve"> Выразительное чтение исторических баллад. Устный и письменный ответы на вопросы проблемного характера. Рецензирование выразительного чтения.</w:t>
            </w:r>
          </w:p>
          <w:p w:rsidR="00EA4EF9" w:rsidRDefault="00EA4EF9" w:rsidP="00B93AB0">
            <w:pPr>
              <w:tabs>
                <w:tab w:val="left" w:pos="851"/>
              </w:tabs>
              <w:jc w:val="both"/>
              <w:rPr>
                <w:b/>
                <w:sz w:val="28"/>
                <w:szCs w:val="28"/>
              </w:rPr>
            </w:pPr>
          </w:p>
          <w:p w:rsidR="00EA4EF9" w:rsidRPr="00E11AB9" w:rsidRDefault="00EA4EF9" w:rsidP="00B93AB0">
            <w:pPr>
              <w:tabs>
                <w:tab w:val="left" w:pos="851"/>
              </w:tabs>
              <w:jc w:val="both"/>
              <w:rPr>
                <w:sz w:val="28"/>
                <w:szCs w:val="28"/>
              </w:rPr>
            </w:pPr>
            <w:r w:rsidRPr="001A0B7C">
              <w:rPr>
                <w:b/>
                <w:sz w:val="28"/>
                <w:szCs w:val="28"/>
              </w:rPr>
              <w:t>Михаил Евграфович Салтыков-Щедрин.</w:t>
            </w:r>
            <w:r w:rsidRPr="00E11AB9">
              <w:rPr>
                <w:sz w:val="28"/>
                <w:szCs w:val="28"/>
              </w:rPr>
              <w:t xml:space="preserve"> Краткий рассказ о писателе.</w:t>
            </w:r>
          </w:p>
          <w:p w:rsidR="00EA4EF9" w:rsidRPr="00E11AB9" w:rsidRDefault="00EA4EF9" w:rsidP="00B93AB0">
            <w:pPr>
              <w:tabs>
                <w:tab w:val="left" w:pos="851"/>
              </w:tabs>
              <w:jc w:val="both"/>
              <w:rPr>
                <w:sz w:val="28"/>
                <w:szCs w:val="28"/>
              </w:rPr>
            </w:pPr>
            <w:r>
              <w:rPr>
                <w:b/>
                <w:sz w:val="28"/>
                <w:szCs w:val="28"/>
              </w:rPr>
              <w:t>«</w:t>
            </w:r>
            <w:r w:rsidRPr="00CF22A9">
              <w:rPr>
                <w:b/>
                <w:sz w:val="28"/>
                <w:szCs w:val="28"/>
              </w:rPr>
              <w:t>Повесть о том, как один мужик двух генералов прокормил</w:t>
            </w:r>
            <w:r>
              <w:rPr>
                <w:b/>
                <w:sz w:val="28"/>
                <w:szCs w:val="28"/>
              </w:rPr>
              <w:t>»</w:t>
            </w:r>
            <w:r w:rsidRPr="00CF22A9">
              <w:rPr>
                <w:b/>
                <w:sz w:val="28"/>
                <w:szCs w:val="28"/>
              </w:rPr>
              <w:t>.</w:t>
            </w:r>
            <w:r w:rsidRPr="00E11AB9">
              <w:rPr>
                <w:sz w:val="28"/>
                <w:szCs w:val="28"/>
              </w:rPr>
              <w:t xml:space="preserve"> Нравственные пороки общества. Паразитизм генералов, трудолюбие и сметливость мужика. Осуждение покорности мужика. Сатира в </w:t>
            </w:r>
            <w:r>
              <w:rPr>
                <w:sz w:val="28"/>
                <w:szCs w:val="28"/>
              </w:rPr>
              <w:t>«</w:t>
            </w:r>
            <w:r w:rsidRPr="00E11AB9">
              <w:rPr>
                <w:sz w:val="28"/>
                <w:szCs w:val="28"/>
              </w:rPr>
              <w:t>Повести...</w:t>
            </w:r>
            <w:r>
              <w:rPr>
                <w:sz w:val="28"/>
                <w:szCs w:val="28"/>
              </w:rPr>
              <w:t>»</w:t>
            </w:r>
            <w:r w:rsidRPr="00E11AB9">
              <w:rPr>
                <w:sz w:val="28"/>
                <w:szCs w:val="28"/>
              </w:rPr>
              <w:t>.</w:t>
            </w:r>
          </w:p>
          <w:p w:rsidR="00EA4EF9" w:rsidRPr="00E11AB9" w:rsidRDefault="00EA4EF9" w:rsidP="00B93AB0">
            <w:pPr>
              <w:tabs>
                <w:tab w:val="left" w:pos="851"/>
              </w:tabs>
              <w:jc w:val="both"/>
              <w:rPr>
                <w:sz w:val="28"/>
                <w:szCs w:val="28"/>
              </w:rPr>
            </w:pPr>
            <w:r>
              <w:rPr>
                <w:b/>
                <w:sz w:val="28"/>
                <w:szCs w:val="28"/>
              </w:rPr>
              <w:t>«</w:t>
            </w:r>
            <w:r w:rsidRPr="00CF22A9">
              <w:rPr>
                <w:b/>
                <w:sz w:val="28"/>
                <w:szCs w:val="28"/>
              </w:rPr>
              <w:t>Дикий помещик</w:t>
            </w:r>
            <w:r>
              <w:rPr>
                <w:b/>
                <w:sz w:val="28"/>
                <w:szCs w:val="28"/>
              </w:rPr>
              <w:t>»</w:t>
            </w:r>
            <w:r w:rsidRPr="00CF22A9">
              <w:rPr>
                <w:b/>
                <w:sz w:val="28"/>
                <w:szCs w:val="28"/>
              </w:rPr>
              <w:t>.</w:t>
            </w:r>
            <w:r w:rsidRPr="00E11AB9">
              <w:rPr>
                <w:sz w:val="28"/>
                <w:szCs w:val="28"/>
              </w:rPr>
              <w:t xml:space="preserve"> Для самостоятельного чтения.</w:t>
            </w:r>
          </w:p>
          <w:p w:rsidR="00EA4EF9" w:rsidRPr="00CF22A9" w:rsidRDefault="00EA4EF9" w:rsidP="00B93AB0">
            <w:pPr>
              <w:tabs>
                <w:tab w:val="left" w:pos="851"/>
              </w:tabs>
              <w:jc w:val="both"/>
              <w:rPr>
                <w:i/>
                <w:sz w:val="28"/>
                <w:szCs w:val="28"/>
              </w:rPr>
            </w:pPr>
            <w:r w:rsidRPr="00CF22A9">
              <w:rPr>
                <w:b/>
                <w:i/>
                <w:sz w:val="28"/>
                <w:szCs w:val="28"/>
              </w:rPr>
              <w:t>Теория литературы.</w:t>
            </w:r>
            <w:r w:rsidRPr="00CF22A9">
              <w:rPr>
                <w:i/>
                <w:sz w:val="28"/>
                <w:szCs w:val="28"/>
              </w:rPr>
              <w:t xml:space="preserve"> Гротеск (начальные представления). Ирония (развитие представлений)</w:t>
            </w:r>
            <w:r>
              <w:rPr>
                <w:i/>
                <w:sz w:val="28"/>
                <w:szCs w:val="28"/>
              </w:rPr>
              <w:t>.</w:t>
            </w:r>
          </w:p>
          <w:p w:rsidR="00EA4EF9" w:rsidRPr="00E11AB9" w:rsidRDefault="00EA4EF9" w:rsidP="00B93AB0">
            <w:pPr>
              <w:tabs>
                <w:tab w:val="left" w:pos="851"/>
              </w:tabs>
              <w:jc w:val="both"/>
              <w:rPr>
                <w:sz w:val="28"/>
                <w:szCs w:val="28"/>
              </w:rPr>
            </w:pPr>
            <w:r w:rsidRPr="00CF22A9">
              <w:rPr>
                <w:b/>
                <w:sz w:val="28"/>
                <w:szCs w:val="28"/>
              </w:rPr>
              <w:t>Развитие речи.</w:t>
            </w:r>
            <w:r w:rsidRPr="00E11AB9">
              <w:rPr>
                <w:sz w:val="28"/>
                <w:szCs w:val="28"/>
              </w:rPr>
              <w:t xml:space="preserve"> Решение тестов. Устная и письменная характеристика героев. Составление викторины на знание текстов. Составление плана письменного высказывания.</w:t>
            </w:r>
          </w:p>
          <w:p w:rsidR="00EA4EF9" w:rsidRDefault="00EA4EF9" w:rsidP="00B93AB0">
            <w:pPr>
              <w:tabs>
                <w:tab w:val="left" w:pos="851"/>
              </w:tabs>
              <w:jc w:val="both"/>
              <w:rPr>
                <w:b/>
                <w:sz w:val="28"/>
                <w:szCs w:val="28"/>
              </w:rPr>
            </w:pPr>
          </w:p>
          <w:p w:rsidR="00EA4EF9" w:rsidRPr="00E11AB9" w:rsidRDefault="00EA4EF9" w:rsidP="00B93AB0">
            <w:pPr>
              <w:tabs>
                <w:tab w:val="left" w:pos="851"/>
              </w:tabs>
              <w:jc w:val="both"/>
              <w:rPr>
                <w:sz w:val="28"/>
                <w:szCs w:val="28"/>
              </w:rPr>
            </w:pPr>
            <w:r w:rsidRPr="00CF22A9">
              <w:rPr>
                <w:b/>
                <w:sz w:val="28"/>
                <w:szCs w:val="28"/>
              </w:rPr>
              <w:t>Лев Николаевич Толстой</w:t>
            </w:r>
            <w:r w:rsidRPr="00E11AB9">
              <w:rPr>
                <w:sz w:val="28"/>
                <w:szCs w:val="28"/>
              </w:rPr>
              <w:t xml:space="preserve">. Краткий рассказ о писателе (детство, юность, начало </w:t>
            </w:r>
            <w:r w:rsidRPr="00E11AB9">
              <w:rPr>
                <w:sz w:val="28"/>
                <w:szCs w:val="28"/>
              </w:rPr>
              <w:lastRenderedPageBreak/>
              <w:t>литературного творчества).</w:t>
            </w:r>
          </w:p>
          <w:p w:rsidR="00EA4EF9" w:rsidRPr="00E11AB9" w:rsidRDefault="00EA4EF9" w:rsidP="00B93AB0">
            <w:pPr>
              <w:tabs>
                <w:tab w:val="left" w:pos="851"/>
              </w:tabs>
              <w:jc w:val="both"/>
              <w:rPr>
                <w:sz w:val="28"/>
                <w:szCs w:val="28"/>
              </w:rPr>
            </w:pPr>
            <w:r>
              <w:rPr>
                <w:b/>
                <w:sz w:val="28"/>
                <w:szCs w:val="28"/>
              </w:rPr>
              <w:t>«</w:t>
            </w:r>
            <w:r w:rsidRPr="00CF22A9">
              <w:rPr>
                <w:b/>
                <w:sz w:val="28"/>
                <w:szCs w:val="28"/>
              </w:rPr>
              <w:t>Детство</w:t>
            </w:r>
            <w:r>
              <w:rPr>
                <w:b/>
                <w:sz w:val="28"/>
                <w:szCs w:val="28"/>
              </w:rPr>
              <w:t>»</w:t>
            </w:r>
            <w:r w:rsidRPr="00CF22A9">
              <w:rPr>
                <w:b/>
                <w:sz w:val="28"/>
                <w:szCs w:val="28"/>
              </w:rPr>
              <w:t>.</w:t>
            </w:r>
            <w:r w:rsidRPr="00E11AB9">
              <w:rPr>
                <w:sz w:val="28"/>
                <w:szCs w:val="28"/>
              </w:rPr>
              <w:t xml:space="preserve"> Главы из повести: </w:t>
            </w:r>
            <w:r>
              <w:rPr>
                <w:b/>
                <w:sz w:val="28"/>
                <w:szCs w:val="28"/>
              </w:rPr>
              <w:t>«</w:t>
            </w:r>
            <w:r w:rsidRPr="00CF22A9">
              <w:rPr>
                <w:b/>
                <w:sz w:val="28"/>
                <w:szCs w:val="28"/>
              </w:rPr>
              <w:t>Классы</w:t>
            </w:r>
            <w:r>
              <w:rPr>
                <w:b/>
                <w:sz w:val="28"/>
                <w:szCs w:val="28"/>
              </w:rPr>
              <w:t>»</w:t>
            </w:r>
            <w:r w:rsidRPr="00CF22A9">
              <w:rPr>
                <w:b/>
                <w:sz w:val="28"/>
                <w:szCs w:val="28"/>
              </w:rPr>
              <w:t xml:space="preserve">, </w:t>
            </w:r>
            <w:r>
              <w:rPr>
                <w:b/>
                <w:sz w:val="28"/>
                <w:szCs w:val="28"/>
              </w:rPr>
              <w:t>«</w:t>
            </w:r>
            <w:r w:rsidRPr="00CF22A9">
              <w:rPr>
                <w:b/>
                <w:sz w:val="28"/>
                <w:szCs w:val="28"/>
              </w:rPr>
              <w:t>Наталья Сав</w:t>
            </w:r>
            <w:r>
              <w:rPr>
                <w:b/>
                <w:sz w:val="28"/>
                <w:szCs w:val="28"/>
              </w:rPr>
              <w:t>в</w:t>
            </w:r>
            <w:r w:rsidRPr="00CF22A9">
              <w:rPr>
                <w:b/>
                <w:sz w:val="28"/>
                <w:szCs w:val="28"/>
              </w:rPr>
              <w:t>ишна</w:t>
            </w:r>
            <w:r>
              <w:rPr>
                <w:b/>
                <w:sz w:val="28"/>
                <w:szCs w:val="28"/>
              </w:rPr>
              <w:t>»</w:t>
            </w:r>
            <w:r w:rsidRPr="00CF22A9">
              <w:rPr>
                <w:b/>
                <w:sz w:val="28"/>
                <w:szCs w:val="28"/>
              </w:rPr>
              <w:t xml:space="preserve">, </w:t>
            </w:r>
            <w:r>
              <w:rPr>
                <w:b/>
                <w:sz w:val="28"/>
                <w:szCs w:val="28"/>
              </w:rPr>
              <w:t>«</w:t>
            </w:r>
            <w:r w:rsidRPr="00CF22A9">
              <w:rPr>
                <w:b/>
                <w:sz w:val="28"/>
                <w:szCs w:val="28"/>
              </w:rPr>
              <w:t>Maman</w:t>
            </w:r>
            <w:r>
              <w:rPr>
                <w:b/>
                <w:sz w:val="28"/>
                <w:szCs w:val="28"/>
              </w:rPr>
              <w:t>»</w:t>
            </w:r>
            <w:r w:rsidRPr="00CF22A9">
              <w:rPr>
                <w:b/>
                <w:sz w:val="28"/>
                <w:szCs w:val="28"/>
              </w:rPr>
              <w:t xml:space="preserve"> </w:t>
            </w:r>
            <w:r w:rsidRPr="00E11AB9">
              <w:rPr>
                <w:sz w:val="28"/>
                <w:szCs w:val="28"/>
              </w:rPr>
              <w:t>и др. Взаимоотношения детей и взрослых. Проявления чувств героя, беспощадность к себе, анализ собственных поступков.</w:t>
            </w:r>
          </w:p>
          <w:p w:rsidR="00EA4EF9" w:rsidRPr="00CF22A9" w:rsidRDefault="00EA4EF9" w:rsidP="00B93AB0">
            <w:pPr>
              <w:tabs>
                <w:tab w:val="left" w:pos="851"/>
              </w:tabs>
              <w:jc w:val="both"/>
              <w:rPr>
                <w:i/>
                <w:sz w:val="28"/>
                <w:szCs w:val="28"/>
              </w:rPr>
            </w:pPr>
            <w:r w:rsidRPr="00CF22A9">
              <w:rPr>
                <w:b/>
                <w:i/>
                <w:sz w:val="28"/>
                <w:szCs w:val="28"/>
              </w:rPr>
              <w:t>Теория литературы.</w:t>
            </w:r>
            <w:r w:rsidRPr="00CF22A9">
              <w:rPr>
                <w:i/>
                <w:sz w:val="28"/>
                <w:szCs w:val="28"/>
              </w:rPr>
              <w:t xml:space="preserve"> Автобиографическое художественное произведение (развитие понятия). Герой-повествователь (развитие понятия).</w:t>
            </w:r>
          </w:p>
          <w:p w:rsidR="00EA4EF9" w:rsidRPr="00E11AB9" w:rsidRDefault="00EA4EF9" w:rsidP="00B93AB0">
            <w:pPr>
              <w:tabs>
                <w:tab w:val="left" w:pos="851"/>
              </w:tabs>
              <w:jc w:val="both"/>
              <w:rPr>
                <w:sz w:val="28"/>
                <w:szCs w:val="28"/>
              </w:rPr>
            </w:pPr>
            <w:r w:rsidRPr="00CF22A9">
              <w:rPr>
                <w:b/>
                <w:sz w:val="28"/>
                <w:szCs w:val="28"/>
              </w:rPr>
              <w:t>Развитие речи.</w:t>
            </w:r>
            <w:r w:rsidRPr="00E11AB9">
              <w:rPr>
                <w:sz w:val="28"/>
                <w:szCs w:val="28"/>
              </w:rPr>
              <w:t xml:space="preserve"> Участие в коллективном диалоге. Выразительное чтение фрагментов повести. Различные виды пересказов. Составление плана анализа эпизода. Анализ фрагмента эпического произведения.</w:t>
            </w:r>
          </w:p>
          <w:p w:rsidR="00EA4EF9" w:rsidRDefault="00EA4EF9" w:rsidP="00B93AB0">
            <w:pPr>
              <w:tabs>
                <w:tab w:val="left" w:pos="851"/>
              </w:tabs>
              <w:jc w:val="both"/>
              <w:rPr>
                <w:b/>
                <w:sz w:val="28"/>
                <w:szCs w:val="28"/>
              </w:rPr>
            </w:pPr>
          </w:p>
          <w:p w:rsidR="00EA4EF9" w:rsidRPr="00E11AB9" w:rsidRDefault="00EA4EF9" w:rsidP="00B93AB0">
            <w:pPr>
              <w:tabs>
                <w:tab w:val="left" w:pos="851"/>
              </w:tabs>
              <w:jc w:val="both"/>
              <w:rPr>
                <w:sz w:val="28"/>
                <w:szCs w:val="28"/>
              </w:rPr>
            </w:pPr>
            <w:r w:rsidRPr="00CF22A9">
              <w:rPr>
                <w:b/>
                <w:sz w:val="28"/>
                <w:szCs w:val="28"/>
              </w:rPr>
              <w:t>Антон Павлович Чехов</w:t>
            </w:r>
            <w:r w:rsidRPr="00E11AB9">
              <w:rPr>
                <w:sz w:val="28"/>
                <w:szCs w:val="28"/>
              </w:rPr>
              <w:t>. Краткий рассказ о писателе.</w:t>
            </w:r>
          </w:p>
          <w:p w:rsidR="00EA4EF9" w:rsidRPr="00E11AB9" w:rsidRDefault="00EA4EF9" w:rsidP="00B93AB0">
            <w:pPr>
              <w:tabs>
                <w:tab w:val="left" w:pos="851"/>
              </w:tabs>
              <w:jc w:val="both"/>
              <w:rPr>
                <w:sz w:val="28"/>
                <w:szCs w:val="28"/>
              </w:rPr>
            </w:pPr>
            <w:r>
              <w:rPr>
                <w:b/>
                <w:sz w:val="28"/>
                <w:szCs w:val="28"/>
              </w:rPr>
              <w:t>«</w:t>
            </w:r>
            <w:r w:rsidRPr="00CF22A9">
              <w:rPr>
                <w:b/>
                <w:sz w:val="28"/>
                <w:szCs w:val="28"/>
              </w:rPr>
              <w:t>Хамелеон</w:t>
            </w:r>
            <w:r>
              <w:rPr>
                <w:b/>
                <w:sz w:val="28"/>
                <w:szCs w:val="28"/>
              </w:rPr>
              <w:t>»</w:t>
            </w:r>
            <w:r w:rsidRPr="00CF22A9">
              <w:rPr>
                <w:b/>
                <w:sz w:val="28"/>
                <w:szCs w:val="28"/>
              </w:rPr>
              <w:t>.</w:t>
            </w:r>
            <w:r w:rsidRPr="00E11AB9">
              <w:rPr>
                <w:sz w:val="28"/>
                <w:szCs w:val="28"/>
              </w:rPr>
              <w:t xml:space="preserve"> Живая картина нравов. Осмеяние трусости и угодничества. Смысл названия рассказа. </w:t>
            </w:r>
            <w:r>
              <w:rPr>
                <w:sz w:val="28"/>
                <w:szCs w:val="28"/>
              </w:rPr>
              <w:t>«</w:t>
            </w:r>
            <w:r w:rsidRPr="00E11AB9">
              <w:rPr>
                <w:sz w:val="28"/>
                <w:szCs w:val="28"/>
              </w:rPr>
              <w:t>Говорящие фамилии</w:t>
            </w:r>
            <w:r>
              <w:rPr>
                <w:sz w:val="28"/>
                <w:szCs w:val="28"/>
              </w:rPr>
              <w:t>»</w:t>
            </w:r>
            <w:r w:rsidRPr="00E11AB9">
              <w:rPr>
                <w:sz w:val="28"/>
                <w:szCs w:val="28"/>
              </w:rPr>
              <w:t xml:space="preserve"> как средство юмористической характеристики.</w:t>
            </w:r>
          </w:p>
          <w:p w:rsidR="00EA4EF9" w:rsidRPr="00E11AB9" w:rsidRDefault="00EA4EF9" w:rsidP="00B93AB0">
            <w:pPr>
              <w:tabs>
                <w:tab w:val="left" w:pos="851"/>
              </w:tabs>
              <w:jc w:val="both"/>
              <w:rPr>
                <w:sz w:val="28"/>
                <w:szCs w:val="28"/>
              </w:rPr>
            </w:pPr>
            <w:r>
              <w:rPr>
                <w:b/>
                <w:sz w:val="28"/>
                <w:szCs w:val="28"/>
              </w:rPr>
              <w:t>«</w:t>
            </w:r>
            <w:r w:rsidRPr="00CF22A9">
              <w:rPr>
                <w:b/>
                <w:sz w:val="28"/>
                <w:szCs w:val="28"/>
              </w:rPr>
              <w:t>Злоумышленник</w:t>
            </w:r>
            <w:r>
              <w:rPr>
                <w:b/>
                <w:sz w:val="28"/>
                <w:szCs w:val="28"/>
              </w:rPr>
              <w:t>»</w:t>
            </w:r>
            <w:r w:rsidRPr="00CF22A9">
              <w:rPr>
                <w:b/>
                <w:sz w:val="28"/>
                <w:szCs w:val="28"/>
              </w:rPr>
              <w:t xml:space="preserve">, </w:t>
            </w:r>
            <w:r>
              <w:rPr>
                <w:b/>
                <w:sz w:val="28"/>
                <w:szCs w:val="28"/>
              </w:rPr>
              <w:t>«</w:t>
            </w:r>
            <w:r w:rsidRPr="00CF22A9">
              <w:rPr>
                <w:b/>
                <w:sz w:val="28"/>
                <w:szCs w:val="28"/>
              </w:rPr>
              <w:t>Размазня</w:t>
            </w:r>
            <w:r>
              <w:rPr>
                <w:b/>
                <w:sz w:val="28"/>
                <w:szCs w:val="28"/>
              </w:rPr>
              <w:t>»</w:t>
            </w:r>
            <w:r w:rsidRPr="00CF22A9">
              <w:rPr>
                <w:b/>
                <w:sz w:val="28"/>
                <w:szCs w:val="28"/>
              </w:rPr>
              <w:t>.</w:t>
            </w:r>
            <w:r w:rsidRPr="00E11AB9">
              <w:rPr>
                <w:sz w:val="28"/>
                <w:szCs w:val="28"/>
              </w:rPr>
              <w:t xml:space="preserve"> Многогранность комического в рассказах А. П. Чехова. (Для чтения и обсуждения.)</w:t>
            </w:r>
          </w:p>
          <w:p w:rsidR="00EA4EF9" w:rsidRPr="00CF22A9" w:rsidRDefault="00EA4EF9" w:rsidP="00B93AB0">
            <w:pPr>
              <w:tabs>
                <w:tab w:val="left" w:pos="851"/>
              </w:tabs>
              <w:jc w:val="both"/>
              <w:rPr>
                <w:i/>
                <w:sz w:val="28"/>
                <w:szCs w:val="28"/>
              </w:rPr>
            </w:pPr>
            <w:r w:rsidRPr="00CF22A9">
              <w:rPr>
                <w:b/>
                <w:i/>
                <w:sz w:val="28"/>
                <w:szCs w:val="28"/>
              </w:rPr>
              <w:t>Теория литературы.</w:t>
            </w:r>
            <w:r w:rsidRPr="00CF22A9">
              <w:rPr>
                <w:i/>
                <w:sz w:val="28"/>
                <w:szCs w:val="28"/>
              </w:rPr>
              <w:t xml:space="preserve"> Сатира и юмор как формы комического (развитие представлений).</w:t>
            </w:r>
          </w:p>
          <w:p w:rsidR="00EA4EF9" w:rsidRPr="00E11AB9" w:rsidRDefault="00EA4EF9" w:rsidP="00B93AB0">
            <w:pPr>
              <w:tabs>
                <w:tab w:val="left" w:pos="851"/>
              </w:tabs>
              <w:jc w:val="both"/>
              <w:rPr>
                <w:sz w:val="28"/>
                <w:szCs w:val="28"/>
              </w:rPr>
            </w:pPr>
            <w:r w:rsidRPr="00E11AB9">
              <w:rPr>
                <w:sz w:val="28"/>
                <w:szCs w:val="28"/>
              </w:rPr>
              <w:t>Развитие речи. Составление плана речевой характеристики героев. Участие в коллективном диалоге. Различные виды пересказов. Устная и письменная характеристика героев.</w:t>
            </w:r>
          </w:p>
          <w:p w:rsidR="00EA4EF9" w:rsidRDefault="00EA4EF9" w:rsidP="00B93AB0">
            <w:pPr>
              <w:tabs>
                <w:tab w:val="left" w:pos="851"/>
              </w:tabs>
              <w:jc w:val="both"/>
              <w:rPr>
                <w:b/>
                <w:sz w:val="28"/>
                <w:szCs w:val="28"/>
              </w:rPr>
            </w:pPr>
          </w:p>
          <w:p w:rsidR="00EA4EF9" w:rsidRPr="00CF22A9" w:rsidRDefault="00EA4EF9" w:rsidP="00B93AB0">
            <w:pPr>
              <w:tabs>
                <w:tab w:val="left" w:pos="851"/>
              </w:tabs>
              <w:jc w:val="both"/>
              <w:rPr>
                <w:b/>
                <w:sz w:val="28"/>
                <w:szCs w:val="28"/>
              </w:rPr>
            </w:pPr>
            <w:r>
              <w:rPr>
                <w:b/>
                <w:sz w:val="28"/>
                <w:szCs w:val="28"/>
              </w:rPr>
              <w:t>«</w:t>
            </w:r>
            <w:r w:rsidRPr="00CF22A9">
              <w:rPr>
                <w:b/>
                <w:sz w:val="28"/>
                <w:szCs w:val="28"/>
              </w:rPr>
              <w:t>Край ты мой, родимый край…</w:t>
            </w:r>
            <w:r>
              <w:rPr>
                <w:b/>
                <w:sz w:val="28"/>
                <w:szCs w:val="28"/>
              </w:rPr>
              <w:t>»</w:t>
            </w:r>
            <w:r w:rsidRPr="00CF22A9">
              <w:rPr>
                <w:b/>
                <w:sz w:val="28"/>
                <w:szCs w:val="28"/>
              </w:rPr>
              <w:t xml:space="preserve"> (обзор)</w:t>
            </w:r>
            <w:r>
              <w:rPr>
                <w:b/>
                <w:sz w:val="28"/>
                <w:szCs w:val="28"/>
              </w:rPr>
              <w:t>.</w:t>
            </w:r>
          </w:p>
          <w:p w:rsidR="00EA4EF9" w:rsidRPr="00E11AB9" w:rsidRDefault="00EA4EF9" w:rsidP="00B93AB0">
            <w:pPr>
              <w:tabs>
                <w:tab w:val="left" w:pos="851"/>
              </w:tabs>
              <w:jc w:val="both"/>
              <w:rPr>
                <w:sz w:val="28"/>
                <w:szCs w:val="28"/>
              </w:rPr>
            </w:pPr>
            <w:r w:rsidRPr="00E11AB9">
              <w:rPr>
                <w:sz w:val="28"/>
                <w:szCs w:val="28"/>
              </w:rPr>
              <w:t>Стихотворения русских поэтов XIX века о родной природе.</w:t>
            </w:r>
          </w:p>
          <w:p w:rsidR="00EA4EF9" w:rsidRPr="00E11AB9" w:rsidRDefault="00EA4EF9" w:rsidP="00B93AB0">
            <w:pPr>
              <w:tabs>
                <w:tab w:val="left" w:pos="851"/>
              </w:tabs>
              <w:jc w:val="both"/>
              <w:rPr>
                <w:sz w:val="28"/>
                <w:szCs w:val="28"/>
              </w:rPr>
            </w:pPr>
            <w:r>
              <w:rPr>
                <w:b/>
                <w:sz w:val="28"/>
                <w:szCs w:val="28"/>
              </w:rPr>
              <w:t xml:space="preserve">В. </w:t>
            </w:r>
            <w:r w:rsidRPr="00CF22A9">
              <w:rPr>
                <w:b/>
                <w:sz w:val="28"/>
                <w:szCs w:val="28"/>
              </w:rPr>
              <w:t>Жуковский</w:t>
            </w:r>
            <w:r w:rsidRPr="00B021FB">
              <w:rPr>
                <w:sz w:val="28"/>
                <w:szCs w:val="28"/>
              </w:rPr>
              <w:t>.</w:t>
            </w:r>
            <w:r w:rsidRPr="00E11AB9">
              <w:rPr>
                <w:sz w:val="28"/>
                <w:szCs w:val="28"/>
              </w:rPr>
              <w:t xml:space="preserve"> </w:t>
            </w:r>
            <w:r>
              <w:rPr>
                <w:sz w:val="28"/>
                <w:szCs w:val="28"/>
              </w:rPr>
              <w:t>«</w:t>
            </w:r>
            <w:r w:rsidRPr="00E11AB9">
              <w:rPr>
                <w:sz w:val="28"/>
                <w:szCs w:val="28"/>
              </w:rPr>
              <w:t>Приход весны</w:t>
            </w:r>
            <w:r>
              <w:rPr>
                <w:sz w:val="28"/>
                <w:szCs w:val="28"/>
              </w:rPr>
              <w:t>»</w:t>
            </w:r>
            <w:r w:rsidRPr="00E11AB9">
              <w:rPr>
                <w:sz w:val="28"/>
                <w:szCs w:val="28"/>
              </w:rPr>
              <w:t xml:space="preserve">; </w:t>
            </w:r>
            <w:r w:rsidRPr="00CF22A9">
              <w:rPr>
                <w:b/>
                <w:sz w:val="28"/>
                <w:szCs w:val="28"/>
              </w:rPr>
              <w:t>И. Бунин</w:t>
            </w:r>
            <w:r w:rsidRPr="00E11AB9">
              <w:rPr>
                <w:sz w:val="28"/>
                <w:szCs w:val="28"/>
              </w:rPr>
              <w:t xml:space="preserve">. </w:t>
            </w:r>
            <w:r>
              <w:rPr>
                <w:sz w:val="28"/>
                <w:szCs w:val="28"/>
              </w:rPr>
              <w:t>«</w:t>
            </w:r>
            <w:r w:rsidRPr="00E11AB9">
              <w:rPr>
                <w:sz w:val="28"/>
                <w:szCs w:val="28"/>
              </w:rPr>
              <w:t>Родина</w:t>
            </w:r>
            <w:r>
              <w:rPr>
                <w:sz w:val="28"/>
                <w:szCs w:val="28"/>
              </w:rPr>
              <w:t>»</w:t>
            </w:r>
            <w:r w:rsidRPr="00E11AB9">
              <w:rPr>
                <w:sz w:val="28"/>
                <w:szCs w:val="28"/>
              </w:rPr>
              <w:t xml:space="preserve">; </w:t>
            </w:r>
            <w:r w:rsidRPr="00CF22A9">
              <w:rPr>
                <w:b/>
                <w:sz w:val="28"/>
                <w:szCs w:val="28"/>
              </w:rPr>
              <w:t>А.</w:t>
            </w:r>
            <w:r>
              <w:rPr>
                <w:b/>
                <w:sz w:val="28"/>
                <w:szCs w:val="28"/>
              </w:rPr>
              <w:t> </w:t>
            </w:r>
            <w:r w:rsidRPr="00CF22A9">
              <w:rPr>
                <w:b/>
                <w:sz w:val="28"/>
                <w:szCs w:val="28"/>
              </w:rPr>
              <w:t>Фет</w:t>
            </w:r>
            <w:r w:rsidRPr="00E11AB9">
              <w:rPr>
                <w:sz w:val="28"/>
                <w:szCs w:val="28"/>
              </w:rPr>
              <w:t xml:space="preserve">. </w:t>
            </w:r>
            <w:r>
              <w:rPr>
                <w:sz w:val="28"/>
                <w:szCs w:val="28"/>
              </w:rPr>
              <w:t>«</w:t>
            </w:r>
            <w:r w:rsidRPr="00E11AB9">
              <w:rPr>
                <w:sz w:val="28"/>
                <w:szCs w:val="28"/>
              </w:rPr>
              <w:t>Вечер</w:t>
            </w:r>
            <w:r>
              <w:rPr>
                <w:sz w:val="28"/>
                <w:szCs w:val="28"/>
              </w:rPr>
              <w:t>»</w:t>
            </w:r>
            <w:r w:rsidRPr="00E11AB9">
              <w:rPr>
                <w:sz w:val="28"/>
                <w:szCs w:val="28"/>
              </w:rPr>
              <w:t xml:space="preserve">, </w:t>
            </w:r>
            <w:r>
              <w:rPr>
                <w:sz w:val="28"/>
                <w:szCs w:val="28"/>
              </w:rPr>
              <w:t>«</w:t>
            </w:r>
            <w:r w:rsidRPr="00E11AB9">
              <w:rPr>
                <w:sz w:val="28"/>
                <w:szCs w:val="28"/>
              </w:rPr>
              <w:t>Это утро...</w:t>
            </w:r>
            <w:r>
              <w:rPr>
                <w:sz w:val="28"/>
                <w:szCs w:val="28"/>
              </w:rPr>
              <w:t>»</w:t>
            </w:r>
            <w:r w:rsidRPr="00E11AB9">
              <w:rPr>
                <w:sz w:val="28"/>
                <w:szCs w:val="28"/>
              </w:rPr>
              <w:t xml:space="preserve">; </w:t>
            </w:r>
            <w:r>
              <w:rPr>
                <w:b/>
                <w:sz w:val="28"/>
                <w:szCs w:val="28"/>
              </w:rPr>
              <w:t xml:space="preserve">Ф. </w:t>
            </w:r>
            <w:r w:rsidRPr="00CF22A9">
              <w:rPr>
                <w:b/>
                <w:sz w:val="28"/>
                <w:szCs w:val="28"/>
              </w:rPr>
              <w:t>Тютчев</w:t>
            </w:r>
            <w:r w:rsidRPr="00E11AB9">
              <w:rPr>
                <w:sz w:val="28"/>
                <w:szCs w:val="28"/>
              </w:rPr>
              <w:t xml:space="preserve">. </w:t>
            </w:r>
            <w:r>
              <w:rPr>
                <w:sz w:val="28"/>
                <w:szCs w:val="28"/>
              </w:rPr>
              <w:t>«</w:t>
            </w:r>
            <w:r w:rsidRPr="00E11AB9">
              <w:rPr>
                <w:sz w:val="28"/>
                <w:szCs w:val="28"/>
              </w:rPr>
              <w:t>Весенние воды</w:t>
            </w:r>
            <w:r>
              <w:rPr>
                <w:sz w:val="28"/>
                <w:szCs w:val="28"/>
              </w:rPr>
              <w:t>»</w:t>
            </w:r>
            <w:r w:rsidRPr="00E11AB9">
              <w:rPr>
                <w:sz w:val="28"/>
                <w:szCs w:val="28"/>
              </w:rPr>
              <w:t xml:space="preserve">, </w:t>
            </w:r>
            <w:r>
              <w:rPr>
                <w:sz w:val="28"/>
                <w:szCs w:val="28"/>
              </w:rPr>
              <w:t>«</w:t>
            </w:r>
            <w:r w:rsidRPr="00E11AB9">
              <w:rPr>
                <w:sz w:val="28"/>
                <w:szCs w:val="28"/>
              </w:rPr>
              <w:t>Умом Россию не понять...</w:t>
            </w:r>
            <w:r>
              <w:rPr>
                <w:sz w:val="28"/>
                <w:szCs w:val="28"/>
              </w:rPr>
              <w:t>»</w:t>
            </w:r>
            <w:r w:rsidRPr="00E11AB9">
              <w:rPr>
                <w:sz w:val="28"/>
                <w:szCs w:val="28"/>
              </w:rPr>
              <w:t xml:space="preserve">; </w:t>
            </w:r>
            <w:r>
              <w:rPr>
                <w:b/>
                <w:sz w:val="28"/>
                <w:szCs w:val="28"/>
              </w:rPr>
              <w:t>А.</w:t>
            </w:r>
            <w:r w:rsidRPr="00CF22A9">
              <w:rPr>
                <w:b/>
                <w:sz w:val="28"/>
                <w:szCs w:val="28"/>
              </w:rPr>
              <w:t>К. Толстой</w:t>
            </w:r>
            <w:r w:rsidRPr="00E11AB9">
              <w:rPr>
                <w:sz w:val="28"/>
                <w:szCs w:val="28"/>
              </w:rPr>
              <w:t xml:space="preserve">. </w:t>
            </w:r>
            <w:r>
              <w:rPr>
                <w:sz w:val="28"/>
                <w:szCs w:val="28"/>
              </w:rPr>
              <w:t>«</w:t>
            </w:r>
            <w:r w:rsidRPr="00E11AB9">
              <w:rPr>
                <w:sz w:val="28"/>
                <w:szCs w:val="28"/>
              </w:rPr>
              <w:t>Край ты мой, родимый край...</w:t>
            </w:r>
            <w:r>
              <w:rPr>
                <w:sz w:val="28"/>
                <w:szCs w:val="28"/>
              </w:rPr>
              <w:t>»</w:t>
            </w:r>
            <w:r w:rsidRPr="00E11AB9">
              <w:rPr>
                <w:sz w:val="28"/>
                <w:szCs w:val="28"/>
              </w:rPr>
              <w:t xml:space="preserve">, </w:t>
            </w:r>
            <w:r>
              <w:rPr>
                <w:sz w:val="28"/>
                <w:szCs w:val="28"/>
              </w:rPr>
              <w:t>«</w:t>
            </w:r>
            <w:r w:rsidRPr="00E11AB9">
              <w:rPr>
                <w:sz w:val="28"/>
                <w:szCs w:val="28"/>
              </w:rPr>
              <w:t>Благовест</w:t>
            </w:r>
            <w:r>
              <w:rPr>
                <w:sz w:val="28"/>
                <w:szCs w:val="28"/>
              </w:rPr>
              <w:t>»</w:t>
            </w:r>
            <w:r w:rsidRPr="00E11AB9">
              <w:rPr>
                <w:sz w:val="28"/>
                <w:szCs w:val="28"/>
              </w:rPr>
              <w:t>. Поэтическое изображение родной природы и выражение авторского настроения, миросозерцания.</w:t>
            </w:r>
          </w:p>
          <w:p w:rsidR="00EA4EF9" w:rsidRPr="00CF22A9" w:rsidRDefault="00EA4EF9" w:rsidP="00B93AB0">
            <w:pPr>
              <w:tabs>
                <w:tab w:val="left" w:pos="851"/>
              </w:tabs>
              <w:jc w:val="both"/>
              <w:rPr>
                <w:i/>
                <w:sz w:val="28"/>
                <w:szCs w:val="28"/>
              </w:rPr>
            </w:pPr>
            <w:r w:rsidRPr="00CF22A9">
              <w:rPr>
                <w:b/>
                <w:i/>
                <w:sz w:val="28"/>
                <w:szCs w:val="28"/>
              </w:rPr>
              <w:t>Теория литературы</w:t>
            </w:r>
            <w:r w:rsidRPr="00CF22A9">
              <w:rPr>
                <w:i/>
                <w:sz w:val="28"/>
                <w:szCs w:val="28"/>
              </w:rPr>
              <w:t>. Лирика как род литературы. Пейзажная лирика как жанр (развитие представлений)</w:t>
            </w:r>
            <w:r>
              <w:rPr>
                <w:i/>
                <w:sz w:val="28"/>
                <w:szCs w:val="28"/>
              </w:rPr>
              <w:t>.</w:t>
            </w:r>
          </w:p>
          <w:p w:rsidR="00EA4EF9" w:rsidRDefault="00EA4EF9" w:rsidP="00B93AB0">
            <w:pPr>
              <w:tabs>
                <w:tab w:val="left" w:pos="851"/>
              </w:tabs>
              <w:jc w:val="both"/>
              <w:rPr>
                <w:sz w:val="28"/>
                <w:szCs w:val="28"/>
              </w:rPr>
            </w:pPr>
            <w:r w:rsidRPr="00CF22A9">
              <w:rPr>
                <w:b/>
                <w:sz w:val="28"/>
                <w:szCs w:val="28"/>
              </w:rPr>
              <w:t>Развитие речи.</w:t>
            </w:r>
            <w:r w:rsidRPr="00E11AB9">
              <w:rPr>
                <w:sz w:val="28"/>
                <w:szCs w:val="28"/>
              </w:rPr>
              <w:t xml:space="preserve"> Составление плана письменного высказывания. Устный и письменный анализ стихотво</w:t>
            </w:r>
            <w:r>
              <w:rPr>
                <w:sz w:val="28"/>
                <w:szCs w:val="28"/>
              </w:rPr>
              <w:t>рений</w:t>
            </w: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0"/>
                <w:tab w:val="left" w:pos="851"/>
              </w:tabs>
              <w:jc w:val="center"/>
              <w:rPr>
                <w:sz w:val="28"/>
                <w:szCs w:val="28"/>
              </w:rPr>
            </w:pPr>
            <w:r>
              <w:rPr>
                <w:sz w:val="28"/>
                <w:szCs w:val="28"/>
              </w:rPr>
              <w:lastRenderedPageBreak/>
              <w:t>7</w:t>
            </w:r>
          </w:p>
        </w:tc>
        <w:tc>
          <w:tcPr>
            <w:tcW w:w="905" w:type="pct"/>
            <w:tcBorders>
              <w:top w:val="single" w:sz="4" w:space="0" w:color="000000"/>
              <w:left w:val="single" w:sz="4" w:space="0" w:color="000000"/>
              <w:bottom w:val="single" w:sz="4" w:space="0" w:color="000000"/>
              <w:right w:val="single" w:sz="4" w:space="0" w:color="000000"/>
            </w:tcBorders>
            <w:hideMark/>
          </w:tcPr>
          <w:p w:rsidR="00EA4EF9" w:rsidRPr="00366303" w:rsidRDefault="00EA4EF9" w:rsidP="00B93AB0">
            <w:pPr>
              <w:tabs>
                <w:tab w:val="left" w:pos="851"/>
              </w:tabs>
              <w:rPr>
                <w:sz w:val="28"/>
                <w:szCs w:val="28"/>
              </w:rPr>
            </w:pPr>
            <w:r>
              <w:rPr>
                <w:sz w:val="28"/>
                <w:szCs w:val="28"/>
              </w:rPr>
              <w:t>Из русской литературы ХХ века</w:t>
            </w:r>
          </w:p>
          <w:p w:rsidR="00EA4EF9" w:rsidRDefault="00EA4EF9" w:rsidP="00B93AB0">
            <w:pPr>
              <w:tabs>
                <w:tab w:val="left" w:pos="851"/>
              </w:tabs>
              <w:rPr>
                <w:sz w:val="28"/>
                <w:szCs w:val="28"/>
              </w:rPr>
            </w:pPr>
          </w:p>
        </w:tc>
        <w:tc>
          <w:tcPr>
            <w:tcW w:w="3837" w:type="pct"/>
            <w:tcBorders>
              <w:top w:val="single" w:sz="4" w:space="0" w:color="000000"/>
              <w:left w:val="single" w:sz="4" w:space="0" w:color="000000"/>
              <w:bottom w:val="single" w:sz="4" w:space="0" w:color="000000"/>
              <w:right w:val="single" w:sz="4" w:space="0" w:color="000000"/>
            </w:tcBorders>
            <w:hideMark/>
          </w:tcPr>
          <w:p w:rsidR="00EA4EF9" w:rsidRPr="00821860" w:rsidRDefault="00EA4EF9" w:rsidP="00B93AB0">
            <w:pPr>
              <w:tabs>
                <w:tab w:val="left" w:pos="851"/>
              </w:tabs>
              <w:jc w:val="both"/>
              <w:rPr>
                <w:sz w:val="28"/>
                <w:szCs w:val="28"/>
              </w:rPr>
            </w:pPr>
            <w:r w:rsidRPr="00821860">
              <w:rPr>
                <w:b/>
                <w:sz w:val="28"/>
                <w:szCs w:val="28"/>
              </w:rPr>
              <w:t>Иван Алексеевич Бунин</w:t>
            </w:r>
            <w:r w:rsidRPr="00F76B8C">
              <w:rPr>
                <w:i/>
                <w:sz w:val="28"/>
                <w:szCs w:val="28"/>
              </w:rPr>
              <w:t xml:space="preserve">. </w:t>
            </w:r>
            <w:r w:rsidRPr="00821860">
              <w:rPr>
                <w:sz w:val="28"/>
                <w:szCs w:val="28"/>
              </w:rPr>
              <w:t xml:space="preserve">Краткий рассказ о писателе. </w:t>
            </w:r>
            <w:r>
              <w:rPr>
                <w:b/>
                <w:sz w:val="28"/>
                <w:szCs w:val="28"/>
              </w:rPr>
              <w:t>«</w:t>
            </w:r>
            <w:r w:rsidRPr="00AF214A">
              <w:rPr>
                <w:b/>
                <w:sz w:val="28"/>
                <w:szCs w:val="28"/>
              </w:rPr>
              <w:t>Цифры</w:t>
            </w:r>
            <w:r>
              <w:rPr>
                <w:b/>
                <w:sz w:val="28"/>
                <w:szCs w:val="28"/>
              </w:rPr>
              <w:t>»</w:t>
            </w:r>
            <w:r w:rsidRPr="00AF214A">
              <w:rPr>
                <w:b/>
                <w:sz w:val="28"/>
                <w:szCs w:val="28"/>
              </w:rPr>
              <w:t>.</w:t>
            </w:r>
            <w:r w:rsidRPr="00821860">
              <w:rPr>
                <w:sz w:val="28"/>
                <w:szCs w:val="28"/>
              </w:rPr>
              <w:t xml:space="preserve"> Воспитание детей в семье. Герой рассказа: сложность взаимопонимания детей и взрослых.</w:t>
            </w:r>
          </w:p>
          <w:p w:rsidR="00EA4EF9" w:rsidRPr="00821860" w:rsidRDefault="00EA4EF9" w:rsidP="00B93AB0">
            <w:pPr>
              <w:tabs>
                <w:tab w:val="left" w:pos="851"/>
              </w:tabs>
              <w:jc w:val="both"/>
              <w:rPr>
                <w:sz w:val="28"/>
                <w:szCs w:val="28"/>
              </w:rPr>
            </w:pPr>
            <w:r>
              <w:rPr>
                <w:b/>
                <w:sz w:val="28"/>
                <w:szCs w:val="28"/>
              </w:rPr>
              <w:t>«</w:t>
            </w:r>
            <w:r w:rsidRPr="00AF214A">
              <w:rPr>
                <w:b/>
                <w:sz w:val="28"/>
                <w:szCs w:val="28"/>
              </w:rPr>
              <w:t>Лапти</w:t>
            </w:r>
            <w:r>
              <w:rPr>
                <w:b/>
                <w:sz w:val="28"/>
                <w:szCs w:val="28"/>
              </w:rPr>
              <w:t>»</w:t>
            </w:r>
            <w:r w:rsidRPr="00AF214A">
              <w:rPr>
                <w:b/>
                <w:sz w:val="28"/>
                <w:szCs w:val="28"/>
              </w:rPr>
              <w:t>.</w:t>
            </w:r>
            <w:r w:rsidRPr="00821860">
              <w:rPr>
                <w:sz w:val="28"/>
                <w:szCs w:val="28"/>
              </w:rPr>
              <w:t xml:space="preserve"> Душевное богатство простого крестьянина.</w:t>
            </w:r>
          </w:p>
          <w:p w:rsidR="00EA4EF9" w:rsidRPr="004810C6" w:rsidRDefault="00EA4EF9" w:rsidP="00B93AB0">
            <w:pPr>
              <w:tabs>
                <w:tab w:val="left" w:pos="851"/>
              </w:tabs>
              <w:jc w:val="both"/>
              <w:rPr>
                <w:i/>
                <w:sz w:val="28"/>
                <w:szCs w:val="28"/>
              </w:rPr>
            </w:pPr>
            <w:r w:rsidRPr="004810C6">
              <w:rPr>
                <w:b/>
                <w:i/>
                <w:sz w:val="28"/>
                <w:szCs w:val="28"/>
              </w:rPr>
              <w:t>Теория литературы</w:t>
            </w:r>
            <w:r w:rsidRPr="004810C6">
              <w:rPr>
                <w:i/>
                <w:sz w:val="28"/>
                <w:szCs w:val="28"/>
              </w:rPr>
              <w:t xml:space="preserve">. Понятие о теме и идее произведения (развитие представлений). Портрет как средство характеристики героя (развитие представлений). </w:t>
            </w:r>
          </w:p>
          <w:p w:rsidR="00EA4EF9" w:rsidRPr="00821860" w:rsidRDefault="00EA4EF9" w:rsidP="00B93AB0">
            <w:pPr>
              <w:tabs>
                <w:tab w:val="left" w:pos="851"/>
              </w:tabs>
              <w:jc w:val="both"/>
              <w:rPr>
                <w:sz w:val="28"/>
                <w:szCs w:val="28"/>
              </w:rPr>
            </w:pPr>
            <w:r w:rsidRPr="004810C6">
              <w:rPr>
                <w:b/>
                <w:sz w:val="28"/>
                <w:szCs w:val="28"/>
              </w:rPr>
              <w:t>Развитие речи</w:t>
            </w:r>
            <w:r w:rsidRPr="00821860">
              <w:rPr>
                <w:sz w:val="28"/>
                <w:szCs w:val="28"/>
              </w:rPr>
              <w:t>. Выразительное чтение фрагментов рассказа. Различные виды пересказов. Участие в коллективном диалоге.</w:t>
            </w:r>
          </w:p>
          <w:p w:rsidR="00EA4EF9" w:rsidRDefault="00EA4EF9" w:rsidP="00B93AB0">
            <w:pPr>
              <w:tabs>
                <w:tab w:val="left" w:pos="851"/>
              </w:tabs>
              <w:jc w:val="both"/>
              <w:rPr>
                <w:b/>
                <w:sz w:val="28"/>
                <w:szCs w:val="28"/>
              </w:rPr>
            </w:pPr>
          </w:p>
          <w:p w:rsidR="00EA4EF9" w:rsidRPr="00821860" w:rsidRDefault="00EA4EF9" w:rsidP="00B93AB0">
            <w:pPr>
              <w:tabs>
                <w:tab w:val="left" w:pos="851"/>
              </w:tabs>
              <w:jc w:val="both"/>
              <w:rPr>
                <w:sz w:val="28"/>
                <w:szCs w:val="28"/>
              </w:rPr>
            </w:pPr>
            <w:r w:rsidRPr="00C8242F">
              <w:rPr>
                <w:b/>
                <w:sz w:val="28"/>
                <w:szCs w:val="28"/>
              </w:rPr>
              <w:t>Максим Горький.</w:t>
            </w:r>
            <w:r w:rsidRPr="00821860">
              <w:rPr>
                <w:sz w:val="28"/>
                <w:szCs w:val="28"/>
              </w:rPr>
              <w:t xml:space="preserve"> Краткий рассказ о писателе.</w:t>
            </w:r>
          </w:p>
          <w:p w:rsidR="00EA4EF9" w:rsidRPr="00821860" w:rsidRDefault="00EA4EF9" w:rsidP="00B93AB0">
            <w:pPr>
              <w:tabs>
                <w:tab w:val="left" w:pos="851"/>
              </w:tabs>
              <w:jc w:val="both"/>
              <w:rPr>
                <w:sz w:val="28"/>
                <w:szCs w:val="28"/>
              </w:rPr>
            </w:pPr>
            <w:r>
              <w:rPr>
                <w:b/>
                <w:sz w:val="28"/>
                <w:szCs w:val="28"/>
              </w:rPr>
              <w:t>«</w:t>
            </w:r>
            <w:r w:rsidRPr="00C8242F">
              <w:rPr>
                <w:b/>
                <w:sz w:val="28"/>
                <w:szCs w:val="28"/>
              </w:rPr>
              <w:t>Детство</w:t>
            </w:r>
            <w:r>
              <w:rPr>
                <w:b/>
                <w:sz w:val="28"/>
                <w:szCs w:val="28"/>
              </w:rPr>
              <w:t>»</w:t>
            </w:r>
            <w:r w:rsidRPr="00C8242F">
              <w:rPr>
                <w:b/>
                <w:sz w:val="28"/>
                <w:szCs w:val="28"/>
              </w:rPr>
              <w:t>.</w:t>
            </w:r>
            <w:r w:rsidRPr="00821860">
              <w:rPr>
                <w:sz w:val="28"/>
                <w:szCs w:val="28"/>
              </w:rPr>
              <w:t xml:space="preserve"> Автобиографический характер повести. Изображение </w:t>
            </w:r>
            <w:r>
              <w:rPr>
                <w:sz w:val="28"/>
                <w:szCs w:val="28"/>
              </w:rPr>
              <w:t>«</w:t>
            </w:r>
            <w:r w:rsidRPr="00821860">
              <w:rPr>
                <w:sz w:val="28"/>
                <w:szCs w:val="28"/>
              </w:rPr>
              <w:t>свинцовых мерзостей жизни</w:t>
            </w:r>
            <w:r>
              <w:rPr>
                <w:sz w:val="28"/>
                <w:szCs w:val="28"/>
              </w:rPr>
              <w:t>»</w:t>
            </w:r>
            <w:r w:rsidRPr="00821860">
              <w:rPr>
                <w:sz w:val="28"/>
                <w:szCs w:val="28"/>
              </w:rPr>
              <w:t xml:space="preserve">. Дед Каширин. </w:t>
            </w:r>
            <w:proofErr w:type="gramStart"/>
            <w:r>
              <w:rPr>
                <w:sz w:val="28"/>
                <w:szCs w:val="28"/>
              </w:rPr>
              <w:t>«</w:t>
            </w:r>
            <w:r w:rsidRPr="00821860">
              <w:rPr>
                <w:sz w:val="28"/>
                <w:szCs w:val="28"/>
              </w:rPr>
              <w:t>Яркое, здоровое, творческое в русской жизни</w:t>
            </w:r>
            <w:r>
              <w:rPr>
                <w:sz w:val="28"/>
                <w:szCs w:val="28"/>
              </w:rPr>
              <w:t>»</w:t>
            </w:r>
            <w:r w:rsidRPr="00821860">
              <w:rPr>
                <w:sz w:val="28"/>
                <w:szCs w:val="28"/>
              </w:rPr>
              <w:t xml:space="preserve"> (Алеша, бабушка, Цыганок, Хорошее Дело).</w:t>
            </w:r>
            <w:proofErr w:type="gramEnd"/>
            <w:r w:rsidRPr="00821860">
              <w:rPr>
                <w:sz w:val="28"/>
                <w:szCs w:val="28"/>
              </w:rPr>
              <w:t xml:space="preserve"> Изображение быта и характеров. Вера в творческие силы народа.</w:t>
            </w:r>
          </w:p>
          <w:p w:rsidR="00EA4EF9" w:rsidRPr="00821860" w:rsidRDefault="00EA4EF9" w:rsidP="00B93AB0">
            <w:pPr>
              <w:tabs>
                <w:tab w:val="left" w:pos="851"/>
              </w:tabs>
              <w:jc w:val="both"/>
              <w:rPr>
                <w:sz w:val="28"/>
                <w:szCs w:val="28"/>
              </w:rPr>
            </w:pPr>
            <w:r>
              <w:rPr>
                <w:b/>
                <w:sz w:val="28"/>
                <w:szCs w:val="28"/>
              </w:rPr>
              <w:t>«</w:t>
            </w:r>
            <w:r w:rsidRPr="00C8242F">
              <w:rPr>
                <w:b/>
                <w:sz w:val="28"/>
                <w:szCs w:val="28"/>
              </w:rPr>
              <w:t>Старуха Изергиль</w:t>
            </w:r>
            <w:r>
              <w:rPr>
                <w:b/>
                <w:sz w:val="28"/>
                <w:szCs w:val="28"/>
              </w:rPr>
              <w:t>»</w:t>
            </w:r>
            <w:r w:rsidRPr="00C8242F">
              <w:rPr>
                <w:b/>
                <w:sz w:val="28"/>
                <w:szCs w:val="28"/>
              </w:rPr>
              <w:t xml:space="preserve"> </w:t>
            </w:r>
            <w:r w:rsidRPr="00821860">
              <w:rPr>
                <w:sz w:val="28"/>
                <w:szCs w:val="28"/>
              </w:rPr>
              <w:t>(</w:t>
            </w:r>
            <w:r>
              <w:rPr>
                <w:sz w:val="28"/>
                <w:szCs w:val="28"/>
              </w:rPr>
              <w:t>«</w:t>
            </w:r>
            <w:r w:rsidRPr="00821860">
              <w:rPr>
                <w:sz w:val="28"/>
                <w:szCs w:val="28"/>
              </w:rPr>
              <w:t>Легенда о Данко</w:t>
            </w:r>
            <w:r>
              <w:rPr>
                <w:sz w:val="28"/>
                <w:szCs w:val="28"/>
              </w:rPr>
              <w:t>»</w:t>
            </w:r>
            <w:r w:rsidRPr="00821860">
              <w:rPr>
                <w:sz w:val="28"/>
                <w:szCs w:val="28"/>
              </w:rPr>
              <w:t>).</w:t>
            </w:r>
          </w:p>
          <w:p w:rsidR="00EA4EF9" w:rsidRPr="00C8242F" w:rsidRDefault="00EA4EF9" w:rsidP="00B93AB0">
            <w:pPr>
              <w:tabs>
                <w:tab w:val="left" w:pos="851"/>
              </w:tabs>
              <w:jc w:val="both"/>
              <w:rPr>
                <w:i/>
                <w:sz w:val="28"/>
                <w:szCs w:val="28"/>
              </w:rPr>
            </w:pPr>
            <w:r w:rsidRPr="00C8242F">
              <w:rPr>
                <w:b/>
                <w:i/>
                <w:sz w:val="28"/>
                <w:szCs w:val="28"/>
              </w:rPr>
              <w:t>Теория литературы</w:t>
            </w:r>
            <w:r w:rsidRPr="00C8242F">
              <w:rPr>
                <w:i/>
                <w:sz w:val="28"/>
                <w:szCs w:val="28"/>
              </w:rPr>
              <w:t>. Понятие о теме и идее произведения (развитие представлений). Портрет как средство характеристики героя (развитие представлений).</w:t>
            </w:r>
          </w:p>
          <w:p w:rsidR="00EA4EF9" w:rsidRPr="00821860" w:rsidRDefault="00EA4EF9" w:rsidP="00B93AB0">
            <w:pPr>
              <w:tabs>
                <w:tab w:val="left" w:pos="851"/>
              </w:tabs>
              <w:jc w:val="both"/>
              <w:rPr>
                <w:sz w:val="28"/>
                <w:szCs w:val="28"/>
              </w:rPr>
            </w:pPr>
            <w:r w:rsidRPr="00C8242F">
              <w:rPr>
                <w:b/>
                <w:sz w:val="28"/>
                <w:szCs w:val="28"/>
              </w:rPr>
              <w:t>Развитие речи.</w:t>
            </w:r>
            <w:r w:rsidRPr="00821860">
              <w:rPr>
                <w:sz w:val="28"/>
                <w:szCs w:val="28"/>
              </w:rPr>
              <w:t xml:space="preserve"> Выразительное чтение фрагментов рассказа. Различные виды пересказов. Участие в коллективном диалоге.</w:t>
            </w:r>
          </w:p>
          <w:p w:rsidR="00EA4EF9" w:rsidRDefault="00EA4EF9" w:rsidP="00B93AB0">
            <w:pPr>
              <w:tabs>
                <w:tab w:val="left" w:pos="851"/>
              </w:tabs>
              <w:jc w:val="both"/>
              <w:rPr>
                <w:b/>
                <w:sz w:val="28"/>
                <w:szCs w:val="28"/>
              </w:rPr>
            </w:pPr>
          </w:p>
          <w:p w:rsidR="00EA4EF9" w:rsidRPr="00821860" w:rsidRDefault="00EA4EF9" w:rsidP="00B93AB0">
            <w:pPr>
              <w:tabs>
                <w:tab w:val="left" w:pos="851"/>
              </w:tabs>
              <w:jc w:val="both"/>
              <w:rPr>
                <w:sz w:val="28"/>
                <w:szCs w:val="28"/>
              </w:rPr>
            </w:pPr>
            <w:r w:rsidRPr="00C8242F">
              <w:rPr>
                <w:b/>
                <w:sz w:val="28"/>
                <w:szCs w:val="28"/>
              </w:rPr>
              <w:t>Владимир Владимирович Маяковский</w:t>
            </w:r>
            <w:r w:rsidRPr="00821860">
              <w:rPr>
                <w:sz w:val="28"/>
                <w:szCs w:val="28"/>
              </w:rPr>
              <w:t>. Краткий рассказ о писателе.</w:t>
            </w:r>
          </w:p>
          <w:p w:rsidR="00EA4EF9" w:rsidRPr="00821860" w:rsidRDefault="00EA4EF9" w:rsidP="00B93AB0">
            <w:pPr>
              <w:tabs>
                <w:tab w:val="left" w:pos="851"/>
              </w:tabs>
              <w:jc w:val="both"/>
              <w:rPr>
                <w:sz w:val="28"/>
                <w:szCs w:val="28"/>
              </w:rPr>
            </w:pPr>
            <w:r>
              <w:rPr>
                <w:b/>
                <w:sz w:val="28"/>
                <w:szCs w:val="28"/>
              </w:rPr>
              <w:t>«</w:t>
            </w:r>
            <w:r w:rsidRPr="00C8242F">
              <w:rPr>
                <w:b/>
                <w:sz w:val="28"/>
                <w:szCs w:val="28"/>
              </w:rPr>
              <w:t>Необычайное приключение, бывшее с Владимиром Маяковским летом на даче</w:t>
            </w:r>
            <w:r>
              <w:rPr>
                <w:b/>
                <w:sz w:val="28"/>
                <w:szCs w:val="28"/>
              </w:rPr>
              <w:t>»</w:t>
            </w:r>
            <w:r w:rsidRPr="00C8242F">
              <w:rPr>
                <w:b/>
                <w:sz w:val="28"/>
                <w:szCs w:val="28"/>
              </w:rPr>
              <w:t xml:space="preserve">. </w:t>
            </w:r>
            <w:r w:rsidRPr="00821860">
              <w:rPr>
                <w:sz w:val="28"/>
                <w:szCs w:val="28"/>
              </w:rPr>
              <w:t>Мысли автора о роли поэзии в жизни человека и общества. Своеобразие стихотворного ритма, словотворчество Маяковского.</w:t>
            </w:r>
          </w:p>
          <w:p w:rsidR="00EA4EF9" w:rsidRPr="00821860" w:rsidRDefault="00EA4EF9" w:rsidP="00B93AB0">
            <w:pPr>
              <w:tabs>
                <w:tab w:val="left" w:pos="851"/>
              </w:tabs>
              <w:jc w:val="both"/>
              <w:rPr>
                <w:sz w:val="28"/>
                <w:szCs w:val="28"/>
              </w:rPr>
            </w:pPr>
            <w:r>
              <w:rPr>
                <w:b/>
                <w:sz w:val="28"/>
                <w:szCs w:val="28"/>
              </w:rPr>
              <w:t>«</w:t>
            </w:r>
            <w:r w:rsidRPr="00C8242F">
              <w:rPr>
                <w:b/>
                <w:sz w:val="28"/>
                <w:szCs w:val="28"/>
              </w:rPr>
              <w:t>Хорошее отношение к лошадям</w:t>
            </w:r>
            <w:r>
              <w:rPr>
                <w:b/>
                <w:sz w:val="28"/>
                <w:szCs w:val="28"/>
              </w:rPr>
              <w:t>»</w:t>
            </w:r>
            <w:r w:rsidRPr="00C8242F">
              <w:rPr>
                <w:b/>
                <w:sz w:val="28"/>
                <w:szCs w:val="28"/>
              </w:rPr>
              <w:t>.</w:t>
            </w:r>
            <w:r w:rsidRPr="00821860">
              <w:rPr>
                <w:sz w:val="28"/>
                <w:szCs w:val="28"/>
              </w:rPr>
              <w:t xml:space="preserve"> Два взгляда на мир: безразличие, бессердечие мещанина и гуманизм, доброта, сострадание лирического героя стихотворения.</w:t>
            </w:r>
          </w:p>
          <w:p w:rsidR="00EA4EF9" w:rsidRPr="00821860" w:rsidRDefault="00EA4EF9" w:rsidP="00B93AB0">
            <w:pPr>
              <w:tabs>
                <w:tab w:val="left" w:pos="851"/>
              </w:tabs>
              <w:jc w:val="both"/>
              <w:rPr>
                <w:sz w:val="28"/>
                <w:szCs w:val="28"/>
              </w:rPr>
            </w:pPr>
            <w:r w:rsidRPr="00C8242F">
              <w:rPr>
                <w:b/>
                <w:i/>
                <w:sz w:val="28"/>
                <w:szCs w:val="28"/>
              </w:rPr>
              <w:t>Теория литературы</w:t>
            </w:r>
            <w:r w:rsidRPr="00C8242F">
              <w:rPr>
                <w:i/>
                <w:sz w:val="28"/>
                <w:szCs w:val="28"/>
              </w:rPr>
              <w:t>. Лирический герой (начальные представления). Обогащение знаний о ритме и рифме. Тоническое стихосложение (начальные представления</w:t>
            </w:r>
            <w:r w:rsidRPr="00821860">
              <w:rPr>
                <w:sz w:val="28"/>
                <w:szCs w:val="28"/>
              </w:rPr>
              <w:t>).</w:t>
            </w:r>
          </w:p>
          <w:p w:rsidR="00EA4EF9" w:rsidRPr="00821860" w:rsidRDefault="00EA4EF9" w:rsidP="00B93AB0">
            <w:pPr>
              <w:tabs>
                <w:tab w:val="left" w:pos="851"/>
              </w:tabs>
              <w:jc w:val="both"/>
              <w:rPr>
                <w:sz w:val="28"/>
                <w:szCs w:val="28"/>
              </w:rPr>
            </w:pPr>
            <w:r w:rsidRPr="00C8242F">
              <w:rPr>
                <w:b/>
                <w:sz w:val="28"/>
                <w:szCs w:val="28"/>
              </w:rPr>
              <w:t>Развитие речи.</w:t>
            </w:r>
            <w:r w:rsidRPr="00821860">
              <w:rPr>
                <w:sz w:val="28"/>
                <w:szCs w:val="28"/>
              </w:rPr>
              <w:t xml:space="preserve"> Участие в коллективном диалоге. Выразительное чтение. Рецензирование выразительного чтения.</w:t>
            </w:r>
          </w:p>
          <w:p w:rsidR="00EA4EF9" w:rsidRDefault="00EA4EF9" w:rsidP="00B93AB0">
            <w:pPr>
              <w:tabs>
                <w:tab w:val="left" w:pos="851"/>
              </w:tabs>
              <w:jc w:val="both"/>
              <w:rPr>
                <w:b/>
                <w:sz w:val="28"/>
                <w:szCs w:val="28"/>
              </w:rPr>
            </w:pPr>
          </w:p>
          <w:p w:rsidR="00EA4EF9" w:rsidRPr="00B021FB" w:rsidRDefault="00EA4EF9" w:rsidP="00B93AB0">
            <w:pPr>
              <w:tabs>
                <w:tab w:val="left" w:pos="851"/>
              </w:tabs>
              <w:jc w:val="both"/>
              <w:rPr>
                <w:spacing w:val="-4"/>
                <w:sz w:val="28"/>
                <w:szCs w:val="28"/>
              </w:rPr>
            </w:pPr>
            <w:r w:rsidRPr="00B021FB">
              <w:rPr>
                <w:b/>
                <w:spacing w:val="-4"/>
                <w:sz w:val="28"/>
                <w:szCs w:val="28"/>
              </w:rPr>
              <w:lastRenderedPageBreak/>
              <w:t>Леонид Николаевич Андреев.</w:t>
            </w:r>
            <w:r w:rsidRPr="00B021FB">
              <w:rPr>
                <w:spacing w:val="-4"/>
                <w:sz w:val="28"/>
                <w:szCs w:val="28"/>
              </w:rPr>
              <w:t xml:space="preserve"> Краткий рассказ о писателе.</w:t>
            </w:r>
          </w:p>
          <w:p w:rsidR="00EA4EF9" w:rsidRPr="00821860" w:rsidRDefault="00EA4EF9" w:rsidP="00B93AB0">
            <w:pPr>
              <w:tabs>
                <w:tab w:val="left" w:pos="851"/>
              </w:tabs>
              <w:jc w:val="both"/>
              <w:rPr>
                <w:sz w:val="28"/>
                <w:szCs w:val="28"/>
              </w:rPr>
            </w:pPr>
            <w:r>
              <w:rPr>
                <w:b/>
                <w:sz w:val="28"/>
                <w:szCs w:val="28"/>
              </w:rPr>
              <w:t>«</w:t>
            </w:r>
            <w:proofErr w:type="gramStart"/>
            <w:r w:rsidRPr="00C8242F">
              <w:rPr>
                <w:b/>
                <w:sz w:val="28"/>
                <w:szCs w:val="28"/>
              </w:rPr>
              <w:t>Кусака</w:t>
            </w:r>
            <w:proofErr w:type="gramEnd"/>
            <w:r>
              <w:rPr>
                <w:b/>
                <w:sz w:val="28"/>
                <w:szCs w:val="28"/>
              </w:rPr>
              <w:t>»</w:t>
            </w:r>
            <w:r w:rsidRPr="00C8242F">
              <w:rPr>
                <w:b/>
                <w:sz w:val="28"/>
                <w:szCs w:val="28"/>
              </w:rPr>
              <w:t>.</w:t>
            </w:r>
            <w:r w:rsidRPr="00821860">
              <w:rPr>
                <w:sz w:val="28"/>
                <w:szCs w:val="28"/>
              </w:rPr>
              <w:t xml:space="preserve"> Чувство сострадания к братьям нашим меньшим, бессердечие героев. Гуманистический пафос произведения.</w:t>
            </w:r>
          </w:p>
          <w:p w:rsidR="00EA4EF9" w:rsidRPr="00C8242F" w:rsidRDefault="00EA4EF9" w:rsidP="00B93AB0">
            <w:pPr>
              <w:tabs>
                <w:tab w:val="left" w:pos="851"/>
              </w:tabs>
              <w:jc w:val="both"/>
              <w:rPr>
                <w:i/>
                <w:sz w:val="28"/>
                <w:szCs w:val="28"/>
              </w:rPr>
            </w:pPr>
            <w:r w:rsidRPr="00C8242F">
              <w:rPr>
                <w:b/>
                <w:i/>
                <w:sz w:val="28"/>
                <w:szCs w:val="28"/>
              </w:rPr>
              <w:t>Теория литературы</w:t>
            </w:r>
            <w:r w:rsidRPr="00C8242F">
              <w:rPr>
                <w:i/>
                <w:sz w:val="28"/>
                <w:szCs w:val="28"/>
              </w:rPr>
              <w:t>. Герой эпического произведения (развития представлений). Средства характеристики героя (развитие представлений)</w:t>
            </w:r>
            <w:r>
              <w:rPr>
                <w:i/>
                <w:sz w:val="28"/>
                <w:szCs w:val="28"/>
              </w:rPr>
              <w:t>.</w:t>
            </w:r>
          </w:p>
          <w:p w:rsidR="00EA4EF9" w:rsidRPr="00821860" w:rsidRDefault="00EA4EF9" w:rsidP="00B93AB0">
            <w:pPr>
              <w:tabs>
                <w:tab w:val="left" w:pos="851"/>
              </w:tabs>
              <w:jc w:val="both"/>
              <w:rPr>
                <w:sz w:val="28"/>
                <w:szCs w:val="28"/>
              </w:rPr>
            </w:pPr>
            <w:r w:rsidRPr="00C8242F">
              <w:rPr>
                <w:b/>
                <w:sz w:val="28"/>
                <w:szCs w:val="28"/>
              </w:rPr>
              <w:t>Развитие речи</w:t>
            </w:r>
            <w:r w:rsidRPr="00821860">
              <w:rPr>
                <w:sz w:val="28"/>
                <w:szCs w:val="28"/>
              </w:rPr>
              <w:t>. Участие в коллективном диалоге. Различные виды пересказа. Устный и письменный ответ на проблемный вопрос. Анализ эпизодов.</w:t>
            </w:r>
          </w:p>
          <w:p w:rsidR="00EA4EF9" w:rsidRDefault="00EA4EF9" w:rsidP="00B93AB0">
            <w:pPr>
              <w:tabs>
                <w:tab w:val="left" w:pos="851"/>
              </w:tabs>
              <w:jc w:val="both"/>
              <w:rPr>
                <w:b/>
                <w:sz w:val="28"/>
                <w:szCs w:val="28"/>
              </w:rPr>
            </w:pPr>
          </w:p>
          <w:p w:rsidR="00EA4EF9" w:rsidRPr="00821860" w:rsidRDefault="00EA4EF9" w:rsidP="00B93AB0">
            <w:pPr>
              <w:tabs>
                <w:tab w:val="left" w:pos="851"/>
              </w:tabs>
              <w:jc w:val="both"/>
              <w:rPr>
                <w:sz w:val="28"/>
                <w:szCs w:val="28"/>
              </w:rPr>
            </w:pPr>
            <w:r w:rsidRPr="00C8242F">
              <w:rPr>
                <w:b/>
                <w:sz w:val="28"/>
                <w:szCs w:val="28"/>
              </w:rPr>
              <w:t>Андрей Платонович Платонов</w:t>
            </w:r>
            <w:r w:rsidRPr="00821860">
              <w:rPr>
                <w:sz w:val="28"/>
                <w:szCs w:val="28"/>
              </w:rPr>
              <w:t>. Краткий рассказ о писателе.</w:t>
            </w:r>
          </w:p>
          <w:p w:rsidR="00EA4EF9" w:rsidRPr="006867C0" w:rsidRDefault="00EA4EF9" w:rsidP="00B93AB0">
            <w:pPr>
              <w:tabs>
                <w:tab w:val="left" w:pos="851"/>
              </w:tabs>
              <w:jc w:val="both"/>
              <w:rPr>
                <w:i/>
                <w:sz w:val="28"/>
                <w:szCs w:val="28"/>
              </w:rPr>
            </w:pPr>
            <w:r>
              <w:rPr>
                <w:b/>
                <w:sz w:val="28"/>
                <w:szCs w:val="28"/>
              </w:rPr>
              <w:t>«</w:t>
            </w:r>
            <w:r w:rsidRPr="00C8242F">
              <w:rPr>
                <w:b/>
                <w:sz w:val="28"/>
                <w:szCs w:val="28"/>
              </w:rPr>
              <w:t>Юшка</w:t>
            </w:r>
            <w:r>
              <w:rPr>
                <w:b/>
                <w:sz w:val="28"/>
                <w:szCs w:val="28"/>
              </w:rPr>
              <w:t>»</w:t>
            </w:r>
            <w:r w:rsidRPr="00C8242F">
              <w:rPr>
                <w:b/>
                <w:sz w:val="28"/>
                <w:szCs w:val="28"/>
              </w:rPr>
              <w:t>.</w:t>
            </w:r>
            <w:r w:rsidRPr="00821860">
              <w:rPr>
                <w:sz w:val="28"/>
                <w:szCs w:val="28"/>
              </w:rPr>
              <w:t xml:space="preserve"> Главный герой произведения, его непохожесть на окружающих людей, душевная щедрость. Любовь и ненависть окружающих героя людей. Юшка </w:t>
            </w:r>
            <w:r>
              <w:rPr>
                <w:sz w:val="28"/>
                <w:szCs w:val="28"/>
              </w:rPr>
              <w:t>–</w:t>
            </w:r>
            <w:r w:rsidRPr="00821860">
              <w:rPr>
                <w:sz w:val="28"/>
                <w:szCs w:val="28"/>
              </w:rPr>
              <w:t xml:space="preserve"> незаметный герой с большим сердцем. Осознание необходимости сострадания и уважения к человеку. Неповторимость и ценность каждой человеческой личности.</w:t>
            </w:r>
          </w:p>
          <w:p w:rsidR="00EA4EF9" w:rsidRPr="00821860" w:rsidRDefault="00EA4EF9" w:rsidP="00B93AB0">
            <w:pPr>
              <w:tabs>
                <w:tab w:val="left" w:pos="851"/>
              </w:tabs>
              <w:jc w:val="both"/>
              <w:rPr>
                <w:sz w:val="28"/>
                <w:szCs w:val="28"/>
              </w:rPr>
            </w:pPr>
            <w:r w:rsidRPr="006867C0">
              <w:rPr>
                <w:b/>
                <w:sz w:val="28"/>
                <w:szCs w:val="28"/>
              </w:rPr>
              <w:t>Развитие речи.</w:t>
            </w:r>
            <w:r w:rsidRPr="00821860">
              <w:rPr>
                <w:sz w:val="28"/>
                <w:szCs w:val="28"/>
              </w:rPr>
              <w:t xml:space="preserve"> Участие в коллективном диалоге. Различные виды пересказа. Устный и письменный ответ на проблемный вопрос. Анализ эпизода. Устная и письменная характеристика героев.</w:t>
            </w:r>
          </w:p>
          <w:p w:rsidR="00EA4EF9" w:rsidRDefault="00EA4EF9" w:rsidP="00B93AB0">
            <w:pPr>
              <w:tabs>
                <w:tab w:val="left" w:pos="851"/>
              </w:tabs>
              <w:jc w:val="both"/>
              <w:rPr>
                <w:b/>
                <w:sz w:val="28"/>
                <w:szCs w:val="28"/>
              </w:rPr>
            </w:pPr>
          </w:p>
          <w:p w:rsidR="00EA4EF9" w:rsidRPr="00821860" w:rsidRDefault="00EA4EF9" w:rsidP="00B93AB0">
            <w:pPr>
              <w:tabs>
                <w:tab w:val="left" w:pos="851"/>
              </w:tabs>
              <w:jc w:val="both"/>
              <w:rPr>
                <w:sz w:val="28"/>
                <w:szCs w:val="28"/>
              </w:rPr>
            </w:pPr>
            <w:r w:rsidRPr="006867C0">
              <w:rPr>
                <w:b/>
                <w:sz w:val="28"/>
                <w:szCs w:val="28"/>
              </w:rPr>
              <w:t>Борис Леонидович Пастернак.</w:t>
            </w:r>
            <w:r w:rsidRPr="00821860">
              <w:rPr>
                <w:sz w:val="28"/>
                <w:szCs w:val="28"/>
              </w:rPr>
              <w:t xml:space="preserve"> Слово о поэте. </w:t>
            </w:r>
            <w:r>
              <w:rPr>
                <w:sz w:val="28"/>
                <w:szCs w:val="28"/>
              </w:rPr>
              <w:t>«</w:t>
            </w:r>
            <w:r w:rsidRPr="00821860">
              <w:rPr>
                <w:sz w:val="28"/>
                <w:szCs w:val="28"/>
              </w:rPr>
              <w:t>Июль</w:t>
            </w:r>
            <w:r>
              <w:rPr>
                <w:sz w:val="28"/>
                <w:szCs w:val="28"/>
              </w:rPr>
              <w:t>»</w:t>
            </w:r>
            <w:r w:rsidRPr="00821860">
              <w:rPr>
                <w:sz w:val="28"/>
                <w:szCs w:val="28"/>
              </w:rPr>
              <w:t xml:space="preserve">, </w:t>
            </w:r>
            <w:r>
              <w:rPr>
                <w:sz w:val="28"/>
                <w:szCs w:val="28"/>
              </w:rPr>
              <w:t>«</w:t>
            </w:r>
            <w:r w:rsidRPr="00821860">
              <w:rPr>
                <w:sz w:val="28"/>
                <w:szCs w:val="28"/>
              </w:rPr>
              <w:t>Никого не будет в доме...</w:t>
            </w:r>
            <w:r>
              <w:rPr>
                <w:sz w:val="28"/>
                <w:szCs w:val="28"/>
              </w:rPr>
              <w:t>»</w:t>
            </w:r>
            <w:r w:rsidRPr="00821860">
              <w:rPr>
                <w:sz w:val="28"/>
                <w:szCs w:val="28"/>
              </w:rPr>
              <w:t>.</w:t>
            </w:r>
            <w:r>
              <w:rPr>
                <w:sz w:val="28"/>
                <w:szCs w:val="28"/>
              </w:rPr>
              <w:t xml:space="preserve"> </w:t>
            </w:r>
            <w:r w:rsidRPr="00821860">
              <w:rPr>
                <w:sz w:val="28"/>
                <w:szCs w:val="28"/>
              </w:rPr>
              <w:t>Картины природы, преображенные поэтическим зрением Пастернака. Сравнения и метафоры в художественном мире поэта.</w:t>
            </w:r>
          </w:p>
          <w:p w:rsidR="00EA4EF9" w:rsidRPr="006867C0" w:rsidRDefault="00EA4EF9" w:rsidP="00B93AB0">
            <w:pPr>
              <w:tabs>
                <w:tab w:val="left" w:pos="851"/>
              </w:tabs>
              <w:jc w:val="both"/>
              <w:rPr>
                <w:i/>
                <w:sz w:val="28"/>
                <w:szCs w:val="28"/>
              </w:rPr>
            </w:pPr>
            <w:r w:rsidRPr="006867C0">
              <w:rPr>
                <w:b/>
                <w:i/>
                <w:sz w:val="28"/>
                <w:szCs w:val="28"/>
              </w:rPr>
              <w:t>Теория литературы</w:t>
            </w:r>
            <w:r w:rsidRPr="006867C0">
              <w:rPr>
                <w:i/>
                <w:sz w:val="28"/>
                <w:szCs w:val="28"/>
              </w:rPr>
              <w:t>. Сравнение. Метафора (развитие представлений).</w:t>
            </w:r>
          </w:p>
          <w:p w:rsidR="00EA4EF9" w:rsidRDefault="00EA4EF9" w:rsidP="00B93AB0">
            <w:pPr>
              <w:tabs>
                <w:tab w:val="left" w:pos="851"/>
              </w:tabs>
              <w:jc w:val="both"/>
              <w:rPr>
                <w:sz w:val="28"/>
                <w:szCs w:val="28"/>
              </w:rPr>
            </w:pPr>
            <w:r w:rsidRPr="006867C0">
              <w:rPr>
                <w:b/>
                <w:sz w:val="28"/>
                <w:szCs w:val="28"/>
              </w:rPr>
              <w:t>Развитие речи</w:t>
            </w:r>
            <w:r w:rsidRPr="00821860">
              <w:rPr>
                <w:sz w:val="28"/>
                <w:szCs w:val="28"/>
              </w:rPr>
              <w:t>. Выразительное чтение. Рецензирование выразительного чтения. Участие в коллективном диалоге.</w:t>
            </w:r>
          </w:p>
          <w:p w:rsidR="00EA4EF9" w:rsidRDefault="00EA4EF9" w:rsidP="00B93AB0">
            <w:pPr>
              <w:tabs>
                <w:tab w:val="left" w:pos="851"/>
              </w:tabs>
              <w:jc w:val="both"/>
              <w:rPr>
                <w:sz w:val="28"/>
                <w:szCs w:val="28"/>
              </w:rPr>
            </w:pPr>
          </w:p>
          <w:p w:rsidR="00EA4EF9" w:rsidRPr="00833976" w:rsidRDefault="00EA4EF9" w:rsidP="00B93AB0">
            <w:pPr>
              <w:tabs>
                <w:tab w:val="left" w:pos="851"/>
              </w:tabs>
              <w:jc w:val="both"/>
              <w:rPr>
                <w:b/>
                <w:sz w:val="28"/>
                <w:szCs w:val="28"/>
              </w:rPr>
            </w:pPr>
            <w:r w:rsidRPr="00833976">
              <w:rPr>
                <w:b/>
                <w:sz w:val="28"/>
                <w:szCs w:val="28"/>
              </w:rPr>
              <w:t>На дорогах войны</w:t>
            </w:r>
          </w:p>
          <w:p w:rsidR="00EA4EF9" w:rsidRPr="00FD7731" w:rsidRDefault="00EA4EF9" w:rsidP="00B93AB0">
            <w:pPr>
              <w:tabs>
                <w:tab w:val="left" w:pos="851"/>
              </w:tabs>
              <w:jc w:val="both"/>
              <w:rPr>
                <w:sz w:val="28"/>
                <w:szCs w:val="28"/>
              </w:rPr>
            </w:pPr>
            <w:r w:rsidRPr="00FD7731">
              <w:rPr>
                <w:sz w:val="28"/>
                <w:szCs w:val="28"/>
              </w:rPr>
              <w:t>Интервью с поэтом</w:t>
            </w:r>
            <w:r>
              <w:rPr>
                <w:sz w:val="28"/>
                <w:szCs w:val="28"/>
              </w:rPr>
              <w:t xml:space="preserve"> –</w:t>
            </w:r>
            <w:r w:rsidRPr="00FD7731">
              <w:rPr>
                <w:sz w:val="28"/>
                <w:szCs w:val="28"/>
              </w:rPr>
              <w:t xml:space="preserve"> участником Великой Отечественной войны. Героизм, патриотизм, самоотверженность, трудности и радости грозных лет войны в стихотворениях поэтов</w:t>
            </w:r>
            <w:r>
              <w:rPr>
                <w:sz w:val="28"/>
                <w:szCs w:val="28"/>
              </w:rPr>
              <w:t xml:space="preserve"> – </w:t>
            </w:r>
            <w:r w:rsidRPr="00FD7731">
              <w:rPr>
                <w:sz w:val="28"/>
                <w:szCs w:val="28"/>
              </w:rPr>
              <w:t xml:space="preserve">участников войны. </w:t>
            </w:r>
            <w:r w:rsidRPr="00833976">
              <w:rPr>
                <w:b/>
                <w:sz w:val="28"/>
                <w:szCs w:val="28"/>
              </w:rPr>
              <w:t xml:space="preserve">А. Ахматова. </w:t>
            </w:r>
            <w:r>
              <w:rPr>
                <w:b/>
                <w:sz w:val="28"/>
                <w:szCs w:val="28"/>
              </w:rPr>
              <w:t>«</w:t>
            </w:r>
            <w:r w:rsidRPr="00833976">
              <w:rPr>
                <w:b/>
                <w:sz w:val="28"/>
                <w:szCs w:val="28"/>
              </w:rPr>
              <w:t>Клятва</w:t>
            </w:r>
            <w:r>
              <w:rPr>
                <w:b/>
                <w:sz w:val="28"/>
                <w:szCs w:val="28"/>
              </w:rPr>
              <w:t>»</w:t>
            </w:r>
            <w:r w:rsidRPr="00833976">
              <w:rPr>
                <w:b/>
                <w:sz w:val="28"/>
                <w:szCs w:val="28"/>
              </w:rPr>
              <w:t xml:space="preserve">; К. Симонов. </w:t>
            </w:r>
            <w:r>
              <w:rPr>
                <w:b/>
                <w:sz w:val="28"/>
                <w:szCs w:val="28"/>
              </w:rPr>
              <w:t>«</w:t>
            </w:r>
            <w:r w:rsidRPr="00833976">
              <w:rPr>
                <w:b/>
                <w:sz w:val="28"/>
                <w:szCs w:val="28"/>
              </w:rPr>
              <w:t>Ты помнишь, Алеша, дороги Смоленщины...</w:t>
            </w:r>
            <w:r>
              <w:rPr>
                <w:b/>
                <w:sz w:val="28"/>
                <w:szCs w:val="28"/>
              </w:rPr>
              <w:t>»</w:t>
            </w:r>
            <w:r w:rsidRPr="00833976">
              <w:rPr>
                <w:b/>
                <w:sz w:val="28"/>
                <w:szCs w:val="28"/>
              </w:rPr>
              <w:t xml:space="preserve">; стихи А. Твардовского, А. Суркова, Н. Тихонова и др. </w:t>
            </w:r>
            <w:r w:rsidRPr="00FD7731">
              <w:rPr>
                <w:sz w:val="28"/>
                <w:szCs w:val="28"/>
              </w:rPr>
              <w:t xml:space="preserve">Ритмы и образы </w:t>
            </w:r>
            <w:r w:rsidRPr="00FD7731">
              <w:rPr>
                <w:sz w:val="28"/>
                <w:szCs w:val="28"/>
              </w:rPr>
              <w:lastRenderedPageBreak/>
              <w:t>военной лирики.</w:t>
            </w:r>
          </w:p>
          <w:p w:rsidR="00EA4EF9" w:rsidRPr="007C38AF" w:rsidRDefault="00EA4EF9" w:rsidP="00B93AB0">
            <w:pPr>
              <w:tabs>
                <w:tab w:val="left" w:pos="851"/>
              </w:tabs>
              <w:jc w:val="both"/>
              <w:rPr>
                <w:i/>
                <w:sz w:val="28"/>
                <w:szCs w:val="28"/>
              </w:rPr>
            </w:pPr>
            <w:r w:rsidRPr="007C38AF">
              <w:rPr>
                <w:b/>
                <w:i/>
                <w:sz w:val="28"/>
                <w:szCs w:val="28"/>
              </w:rPr>
              <w:t>Теория литературы</w:t>
            </w:r>
            <w:r w:rsidRPr="007C38AF">
              <w:rPr>
                <w:i/>
                <w:sz w:val="28"/>
                <w:szCs w:val="28"/>
              </w:rPr>
              <w:t>. Публицистика. Интервью как жанр публицистики (начальные представления).</w:t>
            </w:r>
          </w:p>
          <w:p w:rsidR="00EA4EF9" w:rsidRPr="00FD7731" w:rsidRDefault="00EA4EF9" w:rsidP="00B93AB0">
            <w:pPr>
              <w:tabs>
                <w:tab w:val="left" w:pos="851"/>
              </w:tabs>
              <w:jc w:val="both"/>
              <w:rPr>
                <w:sz w:val="28"/>
                <w:szCs w:val="28"/>
              </w:rPr>
            </w:pPr>
            <w:r w:rsidRPr="007C38AF">
              <w:rPr>
                <w:b/>
                <w:sz w:val="28"/>
                <w:szCs w:val="28"/>
              </w:rPr>
              <w:t>Развитие речи.</w:t>
            </w:r>
            <w:r w:rsidRPr="00FD7731">
              <w:rPr>
                <w:sz w:val="28"/>
                <w:szCs w:val="28"/>
              </w:rPr>
              <w:t xml:space="preserve"> Устные и письменные ответы на вопросы. Участие в коллективном диалоге. Устный и письменный анализ стихотворений.</w:t>
            </w:r>
          </w:p>
          <w:p w:rsidR="00EA4EF9" w:rsidRDefault="00EA4EF9" w:rsidP="00B93AB0">
            <w:pPr>
              <w:tabs>
                <w:tab w:val="left" w:pos="851"/>
              </w:tabs>
              <w:jc w:val="both"/>
              <w:rPr>
                <w:b/>
                <w:sz w:val="28"/>
                <w:szCs w:val="28"/>
              </w:rPr>
            </w:pPr>
          </w:p>
          <w:p w:rsidR="00EA4EF9" w:rsidRPr="00FD7731" w:rsidRDefault="00EA4EF9" w:rsidP="00B93AB0">
            <w:pPr>
              <w:tabs>
                <w:tab w:val="left" w:pos="851"/>
              </w:tabs>
              <w:jc w:val="both"/>
              <w:rPr>
                <w:sz w:val="28"/>
                <w:szCs w:val="28"/>
              </w:rPr>
            </w:pPr>
            <w:r w:rsidRPr="007C38AF">
              <w:rPr>
                <w:b/>
                <w:sz w:val="28"/>
                <w:szCs w:val="28"/>
              </w:rPr>
              <w:t>Федор Александрович Абрамов</w:t>
            </w:r>
            <w:r w:rsidRPr="00FD7731">
              <w:rPr>
                <w:sz w:val="28"/>
                <w:szCs w:val="28"/>
              </w:rPr>
              <w:t xml:space="preserve">. Краткий рассказ о писателе. </w:t>
            </w:r>
            <w:r>
              <w:rPr>
                <w:sz w:val="28"/>
                <w:szCs w:val="28"/>
              </w:rPr>
              <w:t>«</w:t>
            </w:r>
            <w:r w:rsidRPr="00FD7731">
              <w:rPr>
                <w:sz w:val="28"/>
                <w:szCs w:val="28"/>
              </w:rPr>
              <w:t>О чем плачут лошади</w:t>
            </w:r>
            <w:r>
              <w:rPr>
                <w:sz w:val="28"/>
                <w:szCs w:val="28"/>
              </w:rPr>
              <w:t>»</w:t>
            </w:r>
            <w:r w:rsidRPr="00FD7731">
              <w:rPr>
                <w:sz w:val="28"/>
                <w:szCs w:val="28"/>
              </w:rPr>
              <w:t>. Эстетические и нравственно-экологические проблемы, поднятые в рассказе.</w:t>
            </w:r>
          </w:p>
          <w:p w:rsidR="00EA4EF9" w:rsidRPr="007C38AF" w:rsidRDefault="00EA4EF9" w:rsidP="00B93AB0">
            <w:pPr>
              <w:tabs>
                <w:tab w:val="left" w:pos="851"/>
              </w:tabs>
              <w:jc w:val="both"/>
              <w:rPr>
                <w:i/>
                <w:sz w:val="28"/>
                <w:szCs w:val="28"/>
              </w:rPr>
            </w:pPr>
            <w:r w:rsidRPr="007C38AF">
              <w:rPr>
                <w:b/>
                <w:i/>
                <w:sz w:val="28"/>
                <w:szCs w:val="28"/>
              </w:rPr>
              <w:t>Теория литературы</w:t>
            </w:r>
            <w:r w:rsidRPr="007C38AF">
              <w:rPr>
                <w:i/>
                <w:sz w:val="28"/>
                <w:szCs w:val="28"/>
              </w:rPr>
              <w:t>. Литературные традиции.</w:t>
            </w:r>
          </w:p>
          <w:p w:rsidR="00EA4EF9" w:rsidRPr="00FD7731" w:rsidRDefault="00EA4EF9" w:rsidP="00B93AB0">
            <w:pPr>
              <w:tabs>
                <w:tab w:val="left" w:pos="851"/>
              </w:tabs>
              <w:jc w:val="both"/>
              <w:rPr>
                <w:sz w:val="28"/>
                <w:szCs w:val="28"/>
              </w:rPr>
            </w:pPr>
            <w:r w:rsidRPr="007C38AF">
              <w:rPr>
                <w:b/>
                <w:sz w:val="28"/>
                <w:szCs w:val="28"/>
              </w:rPr>
              <w:t>Развитие речи.</w:t>
            </w:r>
            <w:r w:rsidRPr="00FD7731">
              <w:rPr>
                <w:sz w:val="28"/>
                <w:szCs w:val="28"/>
              </w:rPr>
              <w:t xml:space="preserve"> Устное рецензирование выразительного чтения. Участие в коллективном диалоге. Устный и письменный ответ на проблемный вопрос.</w:t>
            </w:r>
          </w:p>
          <w:p w:rsidR="00EA4EF9" w:rsidRDefault="00EA4EF9" w:rsidP="00B93AB0">
            <w:pPr>
              <w:tabs>
                <w:tab w:val="left" w:pos="851"/>
              </w:tabs>
              <w:jc w:val="both"/>
              <w:rPr>
                <w:b/>
                <w:sz w:val="28"/>
                <w:szCs w:val="28"/>
              </w:rPr>
            </w:pPr>
          </w:p>
          <w:p w:rsidR="00EA4EF9" w:rsidRPr="00FD7731" w:rsidRDefault="00EA4EF9" w:rsidP="00B93AB0">
            <w:pPr>
              <w:tabs>
                <w:tab w:val="left" w:pos="851"/>
              </w:tabs>
              <w:jc w:val="both"/>
              <w:rPr>
                <w:sz w:val="28"/>
                <w:szCs w:val="28"/>
              </w:rPr>
            </w:pPr>
            <w:r w:rsidRPr="007C38AF">
              <w:rPr>
                <w:b/>
                <w:sz w:val="28"/>
                <w:szCs w:val="28"/>
              </w:rPr>
              <w:t>Евгений Иванович Носов.</w:t>
            </w:r>
            <w:r w:rsidRPr="00FD7731">
              <w:rPr>
                <w:sz w:val="28"/>
                <w:szCs w:val="28"/>
              </w:rPr>
              <w:t xml:space="preserve"> Краткий рассказ о писателе.</w:t>
            </w:r>
          </w:p>
          <w:p w:rsidR="00EA4EF9" w:rsidRPr="00FD7731" w:rsidRDefault="00EA4EF9" w:rsidP="00B93AB0">
            <w:pPr>
              <w:tabs>
                <w:tab w:val="left" w:pos="851"/>
              </w:tabs>
              <w:jc w:val="both"/>
              <w:rPr>
                <w:sz w:val="28"/>
                <w:szCs w:val="28"/>
              </w:rPr>
            </w:pPr>
            <w:r>
              <w:rPr>
                <w:b/>
                <w:sz w:val="28"/>
                <w:szCs w:val="28"/>
              </w:rPr>
              <w:t>«</w:t>
            </w:r>
            <w:r w:rsidRPr="007C38AF">
              <w:rPr>
                <w:b/>
                <w:sz w:val="28"/>
                <w:szCs w:val="28"/>
              </w:rPr>
              <w:t>Кукла</w:t>
            </w:r>
            <w:r>
              <w:rPr>
                <w:b/>
                <w:sz w:val="28"/>
                <w:szCs w:val="28"/>
              </w:rPr>
              <w:t>»</w:t>
            </w:r>
            <w:r w:rsidRPr="007C38AF">
              <w:rPr>
                <w:b/>
                <w:sz w:val="28"/>
                <w:szCs w:val="28"/>
              </w:rPr>
              <w:t xml:space="preserve"> (</w:t>
            </w:r>
            <w:r>
              <w:rPr>
                <w:b/>
                <w:sz w:val="28"/>
                <w:szCs w:val="28"/>
              </w:rPr>
              <w:t>«</w:t>
            </w:r>
            <w:r w:rsidRPr="007C38AF">
              <w:rPr>
                <w:b/>
                <w:sz w:val="28"/>
                <w:szCs w:val="28"/>
              </w:rPr>
              <w:t>Акимыч</w:t>
            </w:r>
            <w:r>
              <w:rPr>
                <w:b/>
                <w:sz w:val="28"/>
                <w:szCs w:val="28"/>
              </w:rPr>
              <w:t>»</w:t>
            </w:r>
            <w:r w:rsidRPr="007C38AF">
              <w:rPr>
                <w:b/>
                <w:sz w:val="28"/>
                <w:szCs w:val="28"/>
              </w:rPr>
              <w:t xml:space="preserve">), </w:t>
            </w:r>
            <w:r>
              <w:rPr>
                <w:b/>
                <w:sz w:val="28"/>
                <w:szCs w:val="28"/>
              </w:rPr>
              <w:t>«</w:t>
            </w:r>
            <w:r w:rsidRPr="007C38AF">
              <w:rPr>
                <w:b/>
                <w:sz w:val="28"/>
                <w:szCs w:val="28"/>
              </w:rPr>
              <w:t>Живое пламя</w:t>
            </w:r>
            <w:r>
              <w:rPr>
                <w:b/>
                <w:sz w:val="28"/>
                <w:szCs w:val="28"/>
              </w:rPr>
              <w:t>»</w:t>
            </w:r>
            <w:r w:rsidRPr="007C38AF">
              <w:rPr>
                <w:b/>
                <w:sz w:val="28"/>
                <w:szCs w:val="28"/>
              </w:rPr>
              <w:t>.</w:t>
            </w:r>
            <w:r w:rsidRPr="00FD7731">
              <w:rPr>
                <w:sz w:val="28"/>
                <w:szCs w:val="28"/>
              </w:rPr>
              <w:t xml:space="preserve"> 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EA4EF9" w:rsidRPr="007C38AF" w:rsidRDefault="00EA4EF9" w:rsidP="00B93AB0">
            <w:pPr>
              <w:tabs>
                <w:tab w:val="left" w:pos="851"/>
              </w:tabs>
              <w:jc w:val="both"/>
              <w:rPr>
                <w:i/>
                <w:sz w:val="28"/>
                <w:szCs w:val="28"/>
              </w:rPr>
            </w:pPr>
            <w:r w:rsidRPr="007C38AF">
              <w:rPr>
                <w:b/>
                <w:i/>
                <w:sz w:val="28"/>
                <w:szCs w:val="28"/>
              </w:rPr>
              <w:t>Теория литературы</w:t>
            </w:r>
            <w:r w:rsidRPr="007C38AF">
              <w:rPr>
                <w:i/>
                <w:sz w:val="28"/>
                <w:szCs w:val="28"/>
              </w:rPr>
              <w:t>. Речевая характеристика героев (развитие представлений).</w:t>
            </w:r>
          </w:p>
          <w:p w:rsidR="00EA4EF9" w:rsidRPr="00FD7731" w:rsidRDefault="00EA4EF9" w:rsidP="00B93AB0">
            <w:pPr>
              <w:tabs>
                <w:tab w:val="left" w:pos="851"/>
              </w:tabs>
              <w:jc w:val="both"/>
              <w:rPr>
                <w:sz w:val="28"/>
                <w:szCs w:val="28"/>
              </w:rPr>
            </w:pPr>
            <w:r w:rsidRPr="007C38AF">
              <w:rPr>
                <w:b/>
                <w:sz w:val="28"/>
                <w:szCs w:val="28"/>
              </w:rPr>
              <w:t>Развитие речи</w:t>
            </w:r>
            <w:r w:rsidRPr="00FD7731">
              <w:rPr>
                <w:sz w:val="28"/>
                <w:szCs w:val="28"/>
              </w:rPr>
              <w:t>. Выразительное чтение фрагментов рассказа. Различные виды пересказов. Участие в коллективном диалоге. Характеристика героев. Составление планов речевых характеристик.</w:t>
            </w:r>
          </w:p>
          <w:p w:rsidR="00EA4EF9" w:rsidRDefault="00EA4EF9" w:rsidP="00B93AB0">
            <w:pPr>
              <w:tabs>
                <w:tab w:val="left" w:pos="851"/>
              </w:tabs>
              <w:jc w:val="both"/>
              <w:rPr>
                <w:b/>
                <w:sz w:val="28"/>
                <w:szCs w:val="28"/>
              </w:rPr>
            </w:pPr>
          </w:p>
          <w:p w:rsidR="00EA4EF9" w:rsidRPr="00FD7731" w:rsidRDefault="00EA4EF9" w:rsidP="00B93AB0">
            <w:pPr>
              <w:tabs>
                <w:tab w:val="left" w:pos="851"/>
              </w:tabs>
              <w:jc w:val="both"/>
              <w:rPr>
                <w:sz w:val="28"/>
                <w:szCs w:val="28"/>
              </w:rPr>
            </w:pPr>
            <w:r w:rsidRPr="007C38AF">
              <w:rPr>
                <w:b/>
                <w:sz w:val="28"/>
                <w:szCs w:val="28"/>
              </w:rPr>
              <w:t>Юрий Павлович Казаков.</w:t>
            </w:r>
            <w:r w:rsidRPr="00FD7731">
              <w:rPr>
                <w:sz w:val="28"/>
                <w:szCs w:val="28"/>
              </w:rPr>
              <w:t xml:space="preserve"> Краткий рассказ о писателе.</w:t>
            </w:r>
          </w:p>
          <w:p w:rsidR="00EA4EF9" w:rsidRPr="00FD7731" w:rsidRDefault="00EA4EF9" w:rsidP="00B93AB0">
            <w:pPr>
              <w:tabs>
                <w:tab w:val="left" w:pos="851"/>
              </w:tabs>
              <w:jc w:val="both"/>
              <w:rPr>
                <w:sz w:val="28"/>
                <w:szCs w:val="28"/>
              </w:rPr>
            </w:pPr>
            <w:r>
              <w:rPr>
                <w:b/>
                <w:sz w:val="28"/>
                <w:szCs w:val="28"/>
              </w:rPr>
              <w:t>«</w:t>
            </w:r>
            <w:r w:rsidRPr="007C38AF">
              <w:rPr>
                <w:b/>
                <w:sz w:val="28"/>
                <w:szCs w:val="28"/>
              </w:rPr>
              <w:t>Тихое утро</w:t>
            </w:r>
            <w:r>
              <w:rPr>
                <w:b/>
                <w:sz w:val="28"/>
                <w:szCs w:val="28"/>
              </w:rPr>
              <w:t>»</w:t>
            </w:r>
            <w:r w:rsidRPr="007C38AF">
              <w:rPr>
                <w:b/>
                <w:sz w:val="28"/>
                <w:szCs w:val="28"/>
              </w:rPr>
              <w:t>.</w:t>
            </w:r>
            <w:r w:rsidRPr="00FD7731">
              <w:rPr>
                <w:sz w:val="28"/>
                <w:szCs w:val="28"/>
              </w:rPr>
              <w:t xml:space="preserve"> Взаимоотношения детей, взаимопомощь, взаимовыручка. Особенности характера героев </w:t>
            </w:r>
            <w:r>
              <w:rPr>
                <w:sz w:val="28"/>
                <w:szCs w:val="28"/>
              </w:rPr>
              <w:t>–</w:t>
            </w:r>
            <w:r w:rsidRPr="00FD7731">
              <w:rPr>
                <w:sz w:val="28"/>
                <w:szCs w:val="28"/>
              </w:rPr>
              <w:t xml:space="preserve"> сельского и городского мальчиков, понимание окружающей природы. Подвиг мальчика и радость от собственного доброго поступка.</w:t>
            </w:r>
          </w:p>
          <w:p w:rsidR="00EA4EF9" w:rsidRPr="007C38AF" w:rsidRDefault="00EA4EF9" w:rsidP="00B93AB0">
            <w:pPr>
              <w:tabs>
                <w:tab w:val="left" w:pos="851"/>
              </w:tabs>
              <w:jc w:val="both"/>
              <w:rPr>
                <w:i/>
                <w:sz w:val="28"/>
                <w:szCs w:val="28"/>
              </w:rPr>
            </w:pPr>
            <w:r w:rsidRPr="007C38AF">
              <w:rPr>
                <w:b/>
                <w:i/>
                <w:sz w:val="28"/>
                <w:szCs w:val="28"/>
              </w:rPr>
              <w:t>Теория литературы</w:t>
            </w:r>
            <w:r w:rsidRPr="007C38AF">
              <w:rPr>
                <w:i/>
                <w:sz w:val="28"/>
                <w:szCs w:val="28"/>
              </w:rPr>
              <w:t>. Рассказ. Сюжет (развитие понятий). Герой повествования (развитие понятия).</w:t>
            </w:r>
          </w:p>
          <w:p w:rsidR="00EA4EF9" w:rsidRDefault="00EA4EF9" w:rsidP="00B93AB0">
            <w:pPr>
              <w:tabs>
                <w:tab w:val="left" w:pos="851"/>
              </w:tabs>
              <w:jc w:val="both"/>
              <w:rPr>
                <w:sz w:val="28"/>
                <w:szCs w:val="28"/>
              </w:rPr>
            </w:pPr>
            <w:r w:rsidRPr="007C38AF">
              <w:rPr>
                <w:b/>
                <w:sz w:val="28"/>
                <w:szCs w:val="28"/>
              </w:rPr>
              <w:t>Развитие речи</w:t>
            </w:r>
            <w:r w:rsidRPr="00FD7731">
              <w:rPr>
                <w:sz w:val="28"/>
                <w:szCs w:val="28"/>
              </w:rPr>
              <w:t xml:space="preserve">. Участие в коллективном диалоге. Составление плана характеристики </w:t>
            </w:r>
            <w:r w:rsidRPr="00FD7731">
              <w:rPr>
                <w:sz w:val="28"/>
                <w:szCs w:val="28"/>
              </w:rPr>
              <w:lastRenderedPageBreak/>
              <w:t>героев. Устный и письменный анализы эпизода.</w:t>
            </w:r>
          </w:p>
          <w:p w:rsidR="00EA4EF9" w:rsidRPr="007C38AF" w:rsidRDefault="00EA4EF9" w:rsidP="00B93AB0">
            <w:pPr>
              <w:tabs>
                <w:tab w:val="left" w:pos="851"/>
              </w:tabs>
              <w:jc w:val="both"/>
              <w:rPr>
                <w:b/>
                <w:sz w:val="28"/>
                <w:szCs w:val="28"/>
              </w:rPr>
            </w:pPr>
            <w:r>
              <w:rPr>
                <w:b/>
                <w:sz w:val="28"/>
                <w:szCs w:val="28"/>
              </w:rPr>
              <w:t>«</w:t>
            </w:r>
            <w:r w:rsidRPr="007C38AF">
              <w:rPr>
                <w:b/>
                <w:sz w:val="28"/>
                <w:szCs w:val="28"/>
              </w:rPr>
              <w:t>Тихая моя Родина</w:t>
            </w:r>
            <w:r>
              <w:rPr>
                <w:b/>
                <w:sz w:val="28"/>
                <w:szCs w:val="28"/>
              </w:rPr>
              <w:t>»</w:t>
            </w:r>
            <w:r w:rsidRPr="007C38AF">
              <w:rPr>
                <w:b/>
                <w:sz w:val="28"/>
                <w:szCs w:val="28"/>
              </w:rPr>
              <w:t xml:space="preserve"> (обзор)</w:t>
            </w:r>
          </w:p>
          <w:p w:rsidR="00EA4EF9" w:rsidRPr="00FD7731" w:rsidRDefault="00EA4EF9" w:rsidP="00B93AB0">
            <w:pPr>
              <w:tabs>
                <w:tab w:val="left" w:pos="851"/>
              </w:tabs>
              <w:jc w:val="both"/>
              <w:rPr>
                <w:sz w:val="28"/>
                <w:szCs w:val="28"/>
              </w:rPr>
            </w:pPr>
            <w:r w:rsidRPr="00FD7731">
              <w:rPr>
                <w:sz w:val="28"/>
                <w:szCs w:val="28"/>
              </w:rPr>
              <w:t xml:space="preserve">Стихотворения о Родине, родной природе, собственном восприятии окружающего </w:t>
            </w:r>
            <w:r>
              <w:rPr>
                <w:b/>
                <w:sz w:val="28"/>
                <w:szCs w:val="28"/>
              </w:rPr>
              <w:t>(В. Брюсов, Ф. Сологуб, С. </w:t>
            </w:r>
            <w:r w:rsidRPr="007C38AF">
              <w:rPr>
                <w:b/>
                <w:sz w:val="28"/>
                <w:szCs w:val="28"/>
              </w:rPr>
              <w:t xml:space="preserve">Есенин, Н. Заболоцкий, Н. Рубцов). </w:t>
            </w:r>
            <w:r w:rsidRPr="00FD7731">
              <w:rPr>
                <w:sz w:val="28"/>
                <w:szCs w:val="28"/>
              </w:rPr>
              <w:t>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EA4EF9" w:rsidRPr="007C38AF" w:rsidRDefault="00EA4EF9" w:rsidP="00B93AB0">
            <w:pPr>
              <w:tabs>
                <w:tab w:val="left" w:pos="851"/>
              </w:tabs>
              <w:jc w:val="both"/>
              <w:rPr>
                <w:i/>
                <w:sz w:val="28"/>
                <w:szCs w:val="28"/>
              </w:rPr>
            </w:pPr>
            <w:r w:rsidRPr="007C38AF">
              <w:rPr>
                <w:b/>
                <w:i/>
                <w:sz w:val="28"/>
                <w:szCs w:val="28"/>
              </w:rPr>
              <w:t>Теория литературы.</w:t>
            </w:r>
            <w:r w:rsidRPr="007C38AF">
              <w:rPr>
                <w:i/>
                <w:sz w:val="28"/>
                <w:szCs w:val="28"/>
              </w:rPr>
              <w:t xml:space="preserve"> Изобразительно-выразительные средства (развитие понятий).</w:t>
            </w:r>
          </w:p>
          <w:p w:rsidR="00EA4EF9" w:rsidRPr="00FD7731" w:rsidRDefault="00EA4EF9" w:rsidP="00B93AB0">
            <w:pPr>
              <w:tabs>
                <w:tab w:val="left" w:pos="851"/>
              </w:tabs>
              <w:jc w:val="both"/>
              <w:rPr>
                <w:sz w:val="28"/>
                <w:szCs w:val="28"/>
              </w:rPr>
            </w:pPr>
            <w:r w:rsidRPr="007C38AF">
              <w:rPr>
                <w:b/>
                <w:sz w:val="28"/>
                <w:szCs w:val="28"/>
              </w:rPr>
              <w:t>Развитие речи.</w:t>
            </w:r>
            <w:r w:rsidRPr="00FD7731">
              <w:rPr>
                <w:sz w:val="28"/>
                <w:szCs w:val="28"/>
              </w:rPr>
              <w:t xml:space="preserve"> Выразительное чтение стихотворений. Устное рецензирование выразительного чтения. Участие в коллективном диалоге.</w:t>
            </w:r>
          </w:p>
          <w:p w:rsidR="00EA4EF9" w:rsidRPr="007A737A" w:rsidRDefault="00EA4EF9" w:rsidP="00B93AB0">
            <w:pPr>
              <w:tabs>
                <w:tab w:val="left" w:pos="851"/>
              </w:tabs>
              <w:jc w:val="both"/>
              <w:rPr>
                <w:b/>
                <w:szCs w:val="28"/>
              </w:rPr>
            </w:pPr>
          </w:p>
          <w:p w:rsidR="00EA4EF9" w:rsidRPr="00FD7731" w:rsidRDefault="00EA4EF9" w:rsidP="00B93AB0">
            <w:pPr>
              <w:tabs>
                <w:tab w:val="left" w:pos="851"/>
              </w:tabs>
              <w:jc w:val="both"/>
              <w:rPr>
                <w:sz w:val="28"/>
                <w:szCs w:val="28"/>
              </w:rPr>
            </w:pPr>
            <w:r w:rsidRPr="007C38AF">
              <w:rPr>
                <w:b/>
                <w:sz w:val="28"/>
                <w:szCs w:val="28"/>
              </w:rPr>
              <w:t>Александр Трифонович Твардовский.</w:t>
            </w:r>
            <w:r w:rsidRPr="00FD7731">
              <w:rPr>
                <w:sz w:val="28"/>
                <w:szCs w:val="28"/>
              </w:rPr>
              <w:t xml:space="preserve"> Краткий рассказ о поэте.</w:t>
            </w:r>
          </w:p>
          <w:p w:rsidR="00EA4EF9" w:rsidRPr="00FD7731" w:rsidRDefault="00EA4EF9" w:rsidP="00B93AB0">
            <w:pPr>
              <w:tabs>
                <w:tab w:val="left" w:pos="851"/>
              </w:tabs>
              <w:jc w:val="both"/>
              <w:rPr>
                <w:sz w:val="28"/>
                <w:szCs w:val="28"/>
              </w:rPr>
            </w:pPr>
            <w:r>
              <w:rPr>
                <w:b/>
                <w:sz w:val="28"/>
                <w:szCs w:val="28"/>
              </w:rPr>
              <w:t>«</w:t>
            </w:r>
            <w:r w:rsidRPr="007C38AF">
              <w:rPr>
                <w:b/>
                <w:sz w:val="28"/>
                <w:szCs w:val="28"/>
              </w:rPr>
              <w:t>Снега потемнеют синие.</w:t>
            </w:r>
            <w:r>
              <w:rPr>
                <w:b/>
                <w:sz w:val="28"/>
                <w:szCs w:val="28"/>
              </w:rPr>
              <w:t>.</w:t>
            </w:r>
            <w:r w:rsidRPr="007C38AF">
              <w:rPr>
                <w:b/>
                <w:sz w:val="28"/>
                <w:szCs w:val="28"/>
              </w:rPr>
              <w:t>.</w:t>
            </w:r>
            <w:r>
              <w:rPr>
                <w:b/>
                <w:sz w:val="28"/>
                <w:szCs w:val="28"/>
              </w:rPr>
              <w:t>»</w:t>
            </w:r>
            <w:r w:rsidRPr="007C38AF">
              <w:rPr>
                <w:b/>
                <w:sz w:val="28"/>
                <w:szCs w:val="28"/>
              </w:rPr>
              <w:t xml:space="preserve">, </w:t>
            </w:r>
            <w:r>
              <w:rPr>
                <w:b/>
                <w:sz w:val="28"/>
                <w:szCs w:val="28"/>
              </w:rPr>
              <w:t>«Июль –</w:t>
            </w:r>
            <w:r w:rsidRPr="007C38AF">
              <w:rPr>
                <w:b/>
                <w:sz w:val="28"/>
                <w:szCs w:val="28"/>
              </w:rPr>
              <w:t xml:space="preserve"> макушка лета...</w:t>
            </w:r>
            <w:r>
              <w:rPr>
                <w:b/>
                <w:sz w:val="28"/>
                <w:szCs w:val="28"/>
              </w:rPr>
              <w:t>»</w:t>
            </w:r>
            <w:r w:rsidRPr="007C38AF">
              <w:rPr>
                <w:b/>
                <w:sz w:val="28"/>
                <w:szCs w:val="28"/>
              </w:rPr>
              <w:t xml:space="preserve">, </w:t>
            </w:r>
            <w:r>
              <w:rPr>
                <w:b/>
                <w:sz w:val="28"/>
                <w:szCs w:val="28"/>
              </w:rPr>
              <w:t>«</w:t>
            </w:r>
            <w:r w:rsidRPr="007C38AF">
              <w:rPr>
                <w:b/>
                <w:sz w:val="28"/>
                <w:szCs w:val="28"/>
              </w:rPr>
              <w:t>На дне моей жизни...</w:t>
            </w:r>
            <w:r>
              <w:rPr>
                <w:b/>
                <w:sz w:val="28"/>
                <w:szCs w:val="28"/>
              </w:rPr>
              <w:t>»</w:t>
            </w:r>
            <w:r w:rsidRPr="007C38AF">
              <w:rPr>
                <w:b/>
                <w:sz w:val="28"/>
                <w:szCs w:val="28"/>
              </w:rPr>
              <w:t>.</w:t>
            </w:r>
            <w:r w:rsidRPr="00FD7731">
              <w:rPr>
                <w:sz w:val="28"/>
                <w:szCs w:val="28"/>
              </w:rPr>
              <w:t xml:space="preserve"> Размышления поэта о неразделимости судьбы человека и народа.</w:t>
            </w:r>
          </w:p>
          <w:p w:rsidR="00EA4EF9" w:rsidRPr="007C38AF" w:rsidRDefault="00EA4EF9" w:rsidP="00B93AB0">
            <w:pPr>
              <w:tabs>
                <w:tab w:val="left" w:pos="851"/>
              </w:tabs>
              <w:jc w:val="both"/>
              <w:rPr>
                <w:i/>
                <w:sz w:val="28"/>
                <w:szCs w:val="28"/>
              </w:rPr>
            </w:pPr>
            <w:r w:rsidRPr="007C38AF">
              <w:rPr>
                <w:b/>
                <w:i/>
                <w:sz w:val="28"/>
                <w:szCs w:val="28"/>
              </w:rPr>
              <w:t>Теория литературы</w:t>
            </w:r>
            <w:r w:rsidRPr="007C38AF">
              <w:rPr>
                <w:i/>
                <w:sz w:val="28"/>
                <w:szCs w:val="28"/>
              </w:rPr>
              <w:t>. Лирический герой (развитие понятия).</w:t>
            </w:r>
          </w:p>
          <w:p w:rsidR="00EA4EF9" w:rsidRPr="00FD7731" w:rsidRDefault="00EA4EF9" w:rsidP="00B93AB0">
            <w:pPr>
              <w:tabs>
                <w:tab w:val="left" w:pos="851"/>
              </w:tabs>
              <w:jc w:val="both"/>
              <w:rPr>
                <w:sz w:val="28"/>
                <w:szCs w:val="28"/>
              </w:rPr>
            </w:pPr>
            <w:r w:rsidRPr="007C38AF">
              <w:rPr>
                <w:b/>
                <w:sz w:val="28"/>
                <w:szCs w:val="28"/>
              </w:rPr>
              <w:t>Развитие речи</w:t>
            </w:r>
            <w:r w:rsidRPr="00FD7731">
              <w:rPr>
                <w:sz w:val="28"/>
                <w:szCs w:val="28"/>
              </w:rPr>
              <w:t>. Выразительное чтение стихотворений. Рецензирование выразительного чтения. Устный и письменный анализы.</w:t>
            </w:r>
          </w:p>
          <w:p w:rsidR="00EA4EF9" w:rsidRPr="007A737A" w:rsidRDefault="00EA4EF9" w:rsidP="00B93AB0">
            <w:pPr>
              <w:tabs>
                <w:tab w:val="left" w:pos="851"/>
              </w:tabs>
              <w:jc w:val="both"/>
              <w:rPr>
                <w:szCs w:val="28"/>
              </w:rPr>
            </w:pPr>
          </w:p>
          <w:p w:rsidR="00EA4EF9" w:rsidRPr="00FD7731" w:rsidRDefault="00EA4EF9" w:rsidP="00B93AB0">
            <w:pPr>
              <w:tabs>
                <w:tab w:val="left" w:pos="851"/>
              </w:tabs>
              <w:jc w:val="both"/>
              <w:rPr>
                <w:sz w:val="28"/>
                <w:szCs w:val="28"/>
              </w:rPr>
            </w:pPr>
            <w:r w:rsidRPr="007C38AF">
              <w:rPr>
                <w:b/>
                <w:sz w:val="28"/>
                <w:szCs w:val="28"/>
              </w:rPr>
              <w:t xml:space="preserve">Дмитрий Сергеевич Лихачев. </w:t>
            </w:r>
            <w:r>
              <w:rPr>
                <w:b/>
                <w:sz w:val="28"/>
                <w:szCs w:val="28"/>
              </w:rPr>
              <w:t>«</w:t>
            </w:r>
            <w:r w:rsidRPr="007C38AF">
              <w:rPr>
                <w:b/>
                <w:sz w:val="28"/>
                <w:szCs w:val="28"/>
              </w:rPr>
              <w:t>Земля родная</w:t>
            </w:r>
            <w:r>
              <w:rPr>
                <w:b/>
                <w:sz w:val="28"/>
                <w:szCs w:val="28"/>
              </w:rPr>
              <w:t>»</w:t>
            </w:r>
            <w:r w:rsidRPr="00FD7731">
              <w:rPr>
                <w:sz w:val="28"/>
                <w:szCs w:val="28"/>
              </w:rPr>
              <w:t xml:space="preserve"> (главы из книги). Духовное напутствие молодежи.</w:t>
            </w:r>
          </w:p>
          <w:p w:rsidR="00EA4EF9" w:rsidRPr="007C38AF" w:rsidRDefault="00EA4EF9" w:rsidP="00B93AB0">
            <w:pPr>
              <w:tabs>
                <w:tab w:val="left" w:pos="851"/>
              </w:tabs>
              <w:jc w:val="both"/>
              <w:rPr>
                <w:i/>
                <w:sz w:val="28"/>
                <w:szCs w:val="28"/>
              </w:rPr>
            </w:pPr>
            <w:r w:rsidRPr="007C38AF">
              <w:rPr>
                <w:b/>
                <w:i/>
                <w:sz w:val="28"/>
                <w:szCs w:val="28"/>
              </w:rPr>
              <w:t>Теория литературы</w:t>
            </w:r>
            <w:r w:rsidRPr="007C38AF">
              <w:rPr>
                <w:i/>
                <w:sz w:val="28"/>
                <w:szCs w:val="28"/>
              </w:rPr>
              <w:t>. Публицистика (развитие представлений). Мемуары как публицистический жанр (начальные представления).</w:t>
            </w:r>
          </w:p>
          <w:p w:rsidR="00EA4EF9" w:rsidRDefault="00EA4EF9" w:rsidP="00B93AB0">
            <w:pPr>
              <w:tabs>
                <w:tab w:val="left" w:pos="851"/>
              </w:tabs>
              <w:jc w:val="both"/>
              <w:rPr>
                <w:sz w:val="28"/>
                <w:szCs w:val="28"/>
              </w:rPr>
            </w:pPr>
            <w:r w:rsidRPr="007C38AF">
              <w:rPr>
                <w:b/>
                <w:sz w:val="28"/>
                <w:szCs w:val="28"/>
              </w:rPr>
              <w:t>Развитие речи.</w:t>
            </w:r>
            <w:r w:rsidRPr="00FD7731">
              <w:rPr>
                <w:sz w:val="28"/>
                <w:szCs w:val="28"/>
              </w:rPr>
              <w:t xml:space="preserve"> Выразительное чтение. Участие в коллективном диалоге. Устный и письменный ответ на проблемный вопрос.</w:t>
            </w:r>
          </w:p>
          <w:p w:rsidR="00EA4EF9" w:rsidRPr="007A737A" w:rsidRDefault="00EA4EF9" w:rsidP="00B93AB0">
            <w:pPr>
              <w:tabs>
                <w:tab w:val="left" w:pos="851"/>
              </w:tabs>
              <w:jc w:val="both"/>
              <w:rPr>
                <w:b/>
                <w:szCs w:val="28"/>
              </w:rPr>
            </w:pPr>
          </w:p>
          <w:p w:rsidR="00EA4EF9" w:rsidRPr="007C38AF" w:rsidRDefault="00EA4EF9" w:rsidP="00B93AB0">
            <w:pPr>
              <w:tabs>
                <w:tab w:val="left" w:pos="851"/>
              </w:tabs>
              <w:jc w:val="both"/>
              <w:rPr>
                <w:b/>
                <w:sz w:val="28"/>
                <w:szCs w:val="28"/>
              </w:rPr>
            </w:pPr>
            <w:r w:rsidRPr="007C38AF">
              <w:rPr>
                <w:b/>
                <w:sz w:val="28"/>
                <w:szCs w:val="28"/>
              </w:rPr>
              <w:t>Писатели улыбаются, или Смех Михаила Зощенко</w:t>
            </w:r>
          </w:p>
          <w:p w:rsidR="00EA4EF9" w:rsidRPr="00653C36" w:rsidRDefault="00EA4EF9" w:rsidP="00B93AB0">
            <w:pPr>
              <w:tabs>
                <w:tab w:val="left" w:pos="851"/>
              </w:tabs>
              <w:jc w:val="both"/>
              <w:rPr>
                <w:sz w:val="28"/>
                <w:szCs w:val="28"/>
              </w:rPr>
            </w:pPr>
            <w:r w:rsidRPr="007C38AF">
              <w:rPr>
                <w:b/>
                <w:sz w:val="28"/>
                <w:szCs w:val="28"/>
              </w:rPr>
              <w:t>М. Зощенко</w:t>
            </w:r>
            <w:r w:rsidRPr="00653C36">
              <w:rPr>
                <w:sz w:val="28"/>
                <w:szCs w:val="28"/>
              </w:rPr>
              <w:t xml:space="preserve">. Слово о писателе. Рассказ </w:t>
            </w:r>
            <w:r>
              <w:rPr>
                <w:b/>
                <w:sz w:val="28"/>
                <w:szCs w:val="28"/>
              </w:rPr>
              <w:t>«</w:t>
            </w:r>
            <w:r w:rsidRPr="007C38AF">
              <w:rPr>
                <w:b/>
                <w:sz w:val="28"/>
                <w:szCs w:val="28"/>
              </w:rPr>
              <w:t>Беда</w:t>
            </w:r>
            <w:r>
              <w:rPr>
                <w:b/>
                <w:sz w:val="28"/>
                <w:szCs w:val="28"/>
              </w:rPr>
              <w:t>»</w:t>
            </w:r>
            <w:r w:rsidRPr="007C38AF">
              <w:rPr>
                <w:b/>
                <w:sz w:val="28"/>
                <w:szCs w:val="28"/>
              </w:rPr>
              <w:t>.</w:t>
            </w:r>
            <w:r w:rsidRPr="00653C36">
              <w:rPr>
                <w:sz w:val="28"/>
                <w:szCs w:val="28"/>
              </w:rPr>
              <w:t xml:space="preserve"> </w:t>
            </w:r>
            <w:proofErr w:type="gramStart"/>
            <w:r w:rsidRPr="00653C36">
              <w:rPr>
                <w:sz w:val="28"/>
                <w:szCs w:val="28"/>
              </w:rPr>
              <w:t>Смешное</w:t>
            </w:r>
            <w:proofErr w:type="gramEnd"/>
            <w:r w:rsidRPr="00653C36">
              <w:rPr>
                <w:sz w:val="28"/>
                <w:szCs w:val="28"/>
              </w:rPr>
              <w:t xml:space="preserve"> и грустное в рассказах писателя.</w:t>
            </w:r>
          </w:p>
          <w:p w:rsidR="00EA4EF9" w:rsidRPr="007C38AF" w:rsidRDefault="00EA4EF9" w:rsidP="00B93AB0">
            <w:pPr>
              <w:tabs>
                <w:tab w:val="left" w:pos="851"/>
              </w:tabs>
              <w:jc w:val="both"/>
              <w:rPr>
                <w:i/>
                <w:sz w:val="28"/>
                <w:szCs w:val="28"/>
              </w:rPr>
            </w:pPr>
            <w:r w:rsidRPr="007C38AF">
              <w:rPr>
                <w:b/>
                <w:i/>
                <w:sz w:val="28"/>
                <w:szCs w:val="28"/>
              </w:rPr>
              <w:t>Теория литературы</w:t>
            </w:r>
            <w:r w:rsidRPr="007C38AF">
              <w:rPr>
                <w:i/>
                <w:sz w:val="28"/>
                <w:szCs w:val="28"/>
              </w:rPr>
              <w:t xml:space="preserve">. Юмор. Приёмы </w:t>
            </w:r>
            <w:proofErr w:type="gramStart"/>
            <w:r w:rsidRPr="007C38AF">
              <w:rPr>
                <w:i/>
                <w:sz w:val="28"/>
                <w:szCs w:val="28"/>
              </w:rPr>
              <w:t>комического</w:t>
            </w:r>
            <w:proofErr w:type="gramEnd"/>
            <w:r w:rsidRPr="007C38AF">
              <w:rPr>
                <w:i/>
                <w:sz w:val="28"/>
                <w:szCs w:val="28"/>
              </w:rPr>
              <w:t xml:space="preserve"> (развитие представлений).</w:t>
            </w:r>
          </w:p>
          <w:p w:rsidR="00EA4EF9" w:rsidRPr="00653C36" w:rsidRDefault="00EA4EF9" w:rsidP="00B93AB0">
            <w:pPr>
              <w:tabs>
                <w:tab w:val="left" w:pos="851"/>
              </w:tabs>
              <w:jc w:val="both"/>
              <w:rPr>
                <w:sz w:val="28"/>
                <w:szCs w:val="28"/>
              </w:rPr>
            </w:pPr>
            <w:r w:rsidRPr="007C38AF">
              <w:rPr>
                <w:b/>
                <w:sz w:val="28"/>
                <w:szCs w:val="28"/>
              </w:rPr>
              <w:t>Развитие речи</w:t>
            </w:r>
            <w:r w:rsidRPr="00653C36">
              <w:rPr>
                <w:sz w:val="28"/>
                <w:szCs w:val="28"/>
              </w:rPr>
              <w:t>. Выразительное чтение отрывков. Комплексный анализ эпизодов. Рецензирование выразительного чтения. Участие в коллективном диалоге.</w:t>
            </w:r>
          </w:p>
          <w:p w:rsidR="00EA4EF9" w:rsidRPr="007A737A" w:rsidRDefault="00EA4EF9" w:rsidP="00B93AB0">
            <w:pPr>
              <w:tabs>
                <w:tab w:val="left" w:pos="851"/>
              </w:tabs>
              <w:jc w:val="both"/>
              <w:rPr>
                <w:szCs w:val="28"/>
              </w:rPr>
            </w:pPr>
          </w:p>
          <w:p w:rsidR="00EA4EF9" w:rsidRPr="007C38AF" w:rsidRDefault="00EA4EF9" w:rsidP="00B93AB0">
            <w:pPr>
              <w:tabs>
                <w:tab w:val="left" w:pos="851"/>
              </w:tabs>
              <w:jc w:val="both"/>
              <w:rPr>
                <w:b/>
                <w:sz w:val="28"/>
                <w:szCs w:val="28"/>
              </w:rPr>
            </w:pPr>
            <w:r w:rsidRPr="007C38AF">
              <w:rPr>
                <w:b/>
                <w:sz w:val="28"/>
                <w:szCs w:val="28"/>
              </w:rPr>
              <w:lastRenderedPageBreak/>
              <w:t>Песни на слова русских поэтов XX века</w:t>
            </w:r>
          </w:p>
          <w:p w:rsidR="00EA4EF9" w:rsidRPr="00653C36" w:rsidRDefault="00EA4EF9" w:rsidP="00B93AB0">
            <w:pPr>
              <w:tabs>
                <w:tab w:val="left" w:pos="851"/>
              </w:tabs>
              <w:jc w:val="both"/>
              <w:rPr>
                <w:sz w:val="28"/>
                <w:szCs w:val="28"/>
              </w:rPr>
            </w:pPr>
            <w:r w:rsidRPr="007C38AF">
              <w:rPr>
                <w:b/>
                <w:sz w:val="28"/>
                <w:szCs w:val="28"/>
              </w:rPr>
              <w:t xml:space="preserve">А.Н. Вертинский </w:t>
            </w:r>
            <w:r>
              <w:rPr>
                <w:b/>
                <w:sz w:val="28"/>
                <w:szCs w:val="28"/>
              </w:rPr>
              <w:t>«</w:t>
            </w:r>
            <w:r w:rsidRPr="007C38AF">
              <w:rPr>
                <w:b/>
                <w:sz w:val="28"/>
                <w:szCs w:val="28"/>
              </w:rPr>
              <w:t>Доченьки</w:t>
            </w:r>
            <w:r>
              <w:rPr>
                <w:b/>
                <w:sz w:val="28"/>
                <w:szCs w:val="28"/>
              </w:rPr>
              <w:t>»</w:t>
            </w:r>
            <w:r w:rsidRPr="007C38AF">
              <w:rPr>
                <w:b/>
                <w:sz w:val="28"/>
                <w:szCs w:val="28"/>
              </w:rPr>
              <w:t>, И.А.</w:t>
            </w:r>
            <w:r>
              <w:rPr>
                <w:b/>
                <w:sz w:val="28"/>
                <w:szCs w:val="28"/>
              </w:rPr>
              <w:t xml:space="preserve"> </w:t>
            </w:r>
            <w:r w:rsidRPr="007C38AF">
              <w:rPr>
                <w:b/>
                <w:sz w:val="28"/>
                <w:szCs w:val="28"/>
              </w:rPr>
              <w:t>Гофф</w:t>
            </w:r>
            <w:r>
              <w:rPr>
                <w:b/>
                <w:sz w:val="28"/>
                <w:szCs w:val="28"/>
              </w:rPr>
              <w:t xml:space="preserve"> «</w:t>
            </w:r>
            <w:r w:rsidRPr="007C38AF">
              <w:rPr>
                <w:b/>
                <w:sz w:val="28"/>
                <w:szCs w:val="28"/>
              </w:rPr>
              <w:t>Русское поле</w:t>
            </w:r>
            <w:r>
              <w:rPr>
                <w:b/>
                <w:sz w:val="28"/>
                <w:szCs w:val="28"/>
              </w:rPr>
              <w:t>»</w:t>
            </w:r>
            <w:r w:rsidRPr="007C38AF">
              <w:rPr>
                <w:b/>
                <w:sz w:val="28"/>
                <w:szCs w:val="28"/>
              </w:rPr>
              <w:t xml:space="preserve">, С. Есенин. </w:t>
            </w:r>
            <w:r>
              <w:rPr>
                <w:b/>
                <w:sz w:val="28"/>
                <w:szCs w:val="28"/>
              </w:rPr>
              <w:t>«</w:t>
            </w:r>
            <w:r w:rsidRPr="007C38AF">
              <w:rPr>
                <w:b/>
                <w:sz w:val="28"/>
                <w:szCs w:val="28"/>
              </w:rPr>
              <w:t>Отговорила роща золотая...</w:t>
            </w:r>
            <w:r>
              <w:rPr>
                <w:b/>
                <w:sz w:val="28"/>
                <w:szCs w:val="28"/>
              </w:rPr>
              <w:t>»</w:t>
            </w:r>
            <w:r w:rsidRPr="007C38AF">
              <w:rPr>
                <w:b/>
                <w:sz w:val="28"/>
                <w:szCs w:val="28"/>
              </w:rPr>
              <w:t xml:space="preserve">; Н. Заболоцкий. </w:t>
            </w:r>
            <w:r>
              <w:rPr>
                <w:b/>
                <w:sz w:val="28"/>
                <w:szCs w:val="28"/>
              </w:rPr>
              <w:t>«</w:t>
            </w:r>
            <w:r w:rsidRPr="007C38AF">
              <w:rPr>
                <w:b/>
                <w:sz w:val="28"/>
                <w:szCs w:val="28"/>
              </w:rPr>
              <w:t>В этой роще березовой...</w:t>
            </w:r>
            <w:r>
              <w:rPr>
                <w:b/>
                <w:sz w:val="28"/>
                <w:szCs w:val="28"/>
              </w:rPr>
              <w:t>»</w:t>
            </w:r>
            <w:r w:rsidRPr="007C38AF">
              <w:rPr>
                <w:b/>
                <w:sz w:val="28"/>
                <w:szCs w:val="28"/>
              </w:rPr>
              <w:t xml:space="preserve">; Б. Окуджава. </w:t>
            </w:r>
            <w:r>
              <w:rPr>
                <w:b/>
                <w:sz w:val="28"/>
                <w:szCs w:val="28"/>
              </w:rPr>
              <w:t>«</w:t>
            </w:r>
            <w:r w:rsidRPr="007C38AF">
              <w:rPr>
                <w:b/>
                <w:sz w:val="28"/>
                <w:szCs w:val="28"/>
              </w:rPr>
              <w:t>По смоленской дороге...</w:t>
            </w:r>
            <w:r>
              <w:rPr>
                <w:b/>
                <w:sz w:val="28"/>
                <w:szCs w:val="28"/>
              </w:rPr>
              <w:t>»</w:t>
            </w:r>
            <w:r w:rsidRPr="007C38AF">
              <w:rPr>
                <w:b/>
                <w:sz w:val="28"/>
                <w:szCs w:val="28"/>
              </w:rPr>
              <w:t>.</w:t>
            </w:r>
            <w:r w:rsidRPr="00653C36">
              <w:rPr>
                <w:sz w:val="28"/>
                <w:szCs w:val="28"/>
              </w:rPr>
              <w:t xml:space="preserve"> Лирические размышления о жизни, быстро текущем времени. Светлая грусть переживаний.</w:t>
            </w:r>
          </w:p>
          <w:p w:rsidR="00EA4EF9" w:rsidRDefault="00EA4EF9" w:rsidP="00B93AB0">
            <w:pPr>
              <w:tabs>
                <w:tab w:val="left" w:pos="851"/>
              </w:tabs>
              <w:jc w:val="both"/>
              <w:rPr>
                <w:sz w:val="28"/>
                <w:szCs w:val="28"/>
              </w:rPr>
            </w:pPr>
            <w:r w:rsidRPr="007C38AF">
              <w:rPr>
                <w:b/>
                <w:sz w:val="28"/>
                <w:szCs w:val="28"/>
              </w:rPr>
              <w:t>Теория литературы.</w:t>
            </w:r>
            <w:r w:rsidRPr="00653C36">
              <w:rPr>
                <w:sz w:val="28"/>
                <w:szCs w:val="28"/>
              </w:rPr>
              <w:t xml:space="preserve"> Песня как синтетический жанр искусства (начальные представления)</w:t>
            </w: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0"/>
                <w:tab w:val="left" w:pos="851"/>
              </w:tabs>
              <w:jc w:val="center"/>
              <w:rPr>
                <w:sz w:val="28"/>
                <w:szCs w:val="28"/>
              </w:rPr>
            </w:pPr>
            <w:r>
              <w:rPr>
                <w:sz w:val="28"/>
                <w:szCs w:val="28"/>
              </w:rPr>
              <w:lastRenderedPageBreak/>
              <w:t>8</w:t>
            </w:r>
          </w:p>
        </w:tc>
        <w:tc>
          <w:tcPr>
            <w:tcW w:w="905" w:type="pct"/>
            <w:tcBorders>
              <w:top w:val="single" w:sz="4" w:space="0" w:color="000000"/>
              <w:left w:val="single" w:sz="4" w:space="0" w:color="000000"/>
              <w:bottom w:val="single" w:sz="4" w:space="0" w:color="000000"/>
              <w:right w:val="single" w:sz="4" w:space="0" w:color="000000"/>
            </w:tcBorders>
            <w:hideMark/>
          </w:tcPr>
          <w:p w:rsidR="00EA4EF9" w:rsidRPr="00366303" w:rsidRDefault="00EA4EF9" w:rsidP="00B93AB0">
            <w:pPr>
              <w:tabs>
                <w:tab w:val="left" w:pos="851"/>
              </w:tabs>
              <w:rPr>
                <w:sz w:val="28"/>
                <w:szCs w:val="28"/>
              </w:rPr>
            </w:pPr>
            <w:r>
              <w:rPr>
                <w:sz w:val="28"/>
                <w:szCs w:val="28"/>
              </w:rPr>
              <w:t>Из литературы народов России</w:t>
            </w:r>
          </w:p>
        </w:tc>
        <w:tc>
          <w:tcPr>
            <w:tcW w:w="3837" w:type="pct"/>
            <w:tcBorders>
              <w:top w:val="single" w:sz="4" w:space="0" w:color="000000"/>
              <w:left w:val="single" w:sz="4" w:space="0" w:color="000000"/>
              <w:bottom w:val="single" w:sz="4" w:space="0" w:color="000000"/>
              <w:right w:val="single" w:sz="4" w:space="0" w:color="000000"/>
            </w:tcBorders>
            <w:hideMark/>
          </w:tcPr>
          <w:p w:rsidR="00EA4EF9" w:rsidRPr="00CC40E4" w:rsidRDefault="00EA4EF9" w:rsidP="00B93AB0">
            <w:pPr>
              <w:tabs>
                <w:tab w:val="left" w:pos="851"/>
              </w:tabs>
              <w:jc w:val="both"/>
              <w:rPr>
                <w:sz w:val="28"/>
                <w:szCs w:val="28"/>
              </w:rPr>
            </w:pPr>
            <w:r w:rsidRPr="006B548F">
              <w:rPr>
                <w:b/>
                <w:sz w:val="28"/>
                <w:szCs w:val="28"/>
              </w:rPr>
              <w:t xml:space="preserve">Расул Гамзатов. </w:t>
            </w:r>
            <w:r w:rsidRPr="00CC40E4">
              <w:rPr>
                <w:sz w:val="28"/>
                <w:szCs w:val="28"/>
              </w:rPr>
              <w:t>Краткий рассказ о дагестанском поэте.</w:t>
            </w:r>
          </w:p>
          <w:p w:rsidR="00EA4EF9" w:rsidRPr="006B548F" w:rsidRDefault="00EA4EF9" w:rsidP="00B93AB0">
            <w:pPr>
              <w:tabs>
                <w:tab w:val="left" w:pos="851"/>
              </w:tabs>
              <w:jc w:val="both"/>
              <w:rPr>
                <w:b/>
                <w:sz w:val="28"/>
                <w:szCs w:val="28"/>
              </w:rPr>
            </w:pPr>
            <w:r>
              <w:rPr>
                <w:b/>
                <w:sz w:val="28"/>
                <w:szCs w:val="28"/>
              </w:rPr>
              <w:t>«</w:t>
            </w:r>
            <w:r w:rsidRPr="006B548F">
              <w:rPr>
                <w:b/>
                <w:sz w:val="28"/>
                <w:szCs w:val="28"/>
              </w:rPr>
              <w:t>Опять за спиною родная земля...</w:t>
            </w:r>
            <w:r>
              <w:rPr>
                <w:b/>
                <w:sz w:val="28"/>
                <w:szCs w:val="28"/>
              </w:rPr>
              <w:t>»</w:t>
            </w:r>
            <w:r w:rsidRPr="006B548F">
              <w:rPr>
                <w:b/>
                <w:sz w:val="28"/>
                <w:szCs w:val="28"/>
              </w:rPr>
              <w:t xml:space="preserve">, </w:t>
            </w:r>
            <w:r>
              <w:rPr>
                <w:b/>
                <w:sz w:val="28"/>
                <w:szCs w:val="28"/>
              </w:rPr>
              <w:t>«</w:t>
            </w:r>
            <w:r w:rsidRPr="006B548F">
              <w:rPr>
                <w:b/>
                <w:sz w:val="28"/>
                <w:szCs w:val="28"/>
              </w:rPr>
              <w:t>Я вновь пришел сюда и сам не верю...</w:t>
            </w:r>
            <w:r>
              <w:rPr>
                <w:b/>
                <w:sz w:val="28"/>
                <w:szCs w:val="28"/>
              </w:rPr>
              <w:t>»</w:t>
            </w:r>
            <w:r w:rsidRPr="006B548F">
              <w:rPr>
                <w:b/>
                <w:sz w:val="28"/>
                <w:szCs w:val="28"/>
              </w:rPr>
              <w:t xml:space="preserve"> (из цикла </w:t>
            </w:r>
            <w:r>
              <w:rPr>
                <w:b/>
                <w:sz w:val="28"/>
                <w:szCs w:val="28"/>
              </w:rPr>
              <w:t>«</w:t>
            </w:r>
            <w:r w:rsidRPr="006B548F">
              <w:rPr>
                <w:b/>
                <w:sz w:val="28"/>
                <w:szCs w:val="28"/>
              </w:rPr>
              <w:t>Восьмистишия</w:t>
            </w:r>
            <w:r>
              <w:rPr>
                <w:b/>
                <w:sz w:val="28"/>
                <w:szCs w:val="28"/>
              </w:rPr>
              <w:t>»</w:t>
            </w:r>
            <w:r w:rsidRPr="006B548F">
              <w:rPr>
                <w:b/>
                <w:sz w:val="28"/>
                <w:szCs w:val="28"/>
              </w:rPr>
              <w:t xml:space="preserve">), </w:t>
            </w:r>
            <w:r>
              <w:rPr>
                <w:b/>
                <w:sz w:val="28"/>
                <w:szCs w:val="28"/>
              </w:rPr>
              <w:t>«О </w:t>
            </w:r>
            <w:r w:rsidRPr="006B548F">
              <w:rPr>
                <w:b/>
                <w:sz w:val="28"/>
                <w:szCs w:val="28"/>
              </w:rPr>
              <w:t>моей Родине</w:t>
            </w:r>
            <w:r>
              <w:rPr>
                <w:b/>
                <w:sz w:val="28"/>
                <w:szCs w:val="28"/>
              </w:rPr>
              <w:t>»</w:t>
            </w:r>
            <w:r w:rsidRPr="006B548F">
              <w:rPr>
                <w:b/>
                <w:sz w:val="28"/>
                <w:szCs w:val="28"/>
              </w:rPr>
              <w:t>.</w:t>
            </w:r>
          </w:p>
          <w:p w:rsidR="00EA4EF9" w:rsidRPr="00CC40E4" w:rsidRDefault="00EA4EF9" w:rsidP="00B93AB0">
            <w:pPr>
              <w:tabs>
                <w:tab w:val="left" w:pos="851"/>
              </w:tabs>
              <w:jc w:val="both"/>
              <w:rPr>
                <w:sz w:val="28"/>
                <w:szCs w:val="28"/>
              </w:rPr>
            </w:pPr>
            <w:r w:rsidRPr="00CC40E4">
              <w:rPr>
                <w:sz w:val="28"/>
                <w:szCs w:val="28"/>
              </w:rPr>
              <w:t>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дагестанского поэта.</w:t>
            </w:r>
          </w:p>
          <w:p w:rsidR="00EA4EF9" w:rsidRPr="0031254A" w:rsidRDefault="00EA4EF9" w:rsidP="00B93AB0">
            <w:pPr>
              <w:tabs>
                <w:tab w:val="left" w:pos="851"/>
              </w:tabs>
              <w:jc w:val="both"/>
              <w:rPr>
                <w:b/>
                <w:sz w:val="28"/>
                <w:szCs w:val="28"/>
              </w:rPr>
            </w:pPr>
            <w:r w:rsidRPr="00CC40E4">
              <w:rPr>
                <w:b/>
                <w:i/>
                <w:sz w:val="28"/>
                <w:szCs w:val="28"/>
              </w:rPr>
              <w:t>Теория литературы</w:t>
            </w:r>
            <w:r w:rsidRPr="00CC40E4">
              <w:rPr>
                <w:i/>
                <w:sz w:val="28"/>
                <w:szCs w:val="28"/>
              </w:rPr>
              <w:t>. Мировосприятие. Лирический герой. Средства выразительности (развитие представлений</w:t>
            </w:r>
            <w:r>
              <w:rPr>
                <w:sz w:val="28"/>
                <w:szCs w:val="28"/>
              </w:rPr>
              <w:t>)</w:t>
            </w: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0"/>
                <w:tab w:val="left" w:pos="851"/>
              </w:tabs>
              <w:jc w:val="center"/>
              <w:rPr>
                <w:sz w:val="28"/>
                <w:szCs w:val="28"/>
              </w:rPr>
            </w:pPr>
            <w:r>
              <w:rPr>
                <w:sz w:val="28"/>
                <w:szCs w:val="28"/>
              </w:rPr>
              <w:t>9</w:t>
            </w:r>
          </w:p>
        </w:tc>
        <w:tc>
          <w:tcPr>
            <w:tcW w:w="905"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851"/>
              </w:tabs>
              <w:rPr>
                <w:sz w:val="28"/>
                <w:szCs w:val="28"/>
              </w:rPr>
            </w:pPr>
            <w:r>
              <w:rPr>
                <w:sz w:val="28"/>
                <w:szCs w:val="28"/>
              </w:rPr>
              <w:t>Из зарубежной литературы</w:t>
            </w:r>
          </w:p>
        </w:tc>
        <w:tc>
          <w:tcPr>
            <w:tcW w:w="3837" w:type="pct"/>
            <w:tcBorders>
              <w:top w:val="single" w:sz="4" w:space="0" w:color="000000"/>
              <w:left w:val="single" w:sz="4" w:space="0" w:color="000000"/>
              <w:bottom w:val="single" w:sz="4" w:space="0" w:color="000000"/>
              <w:right w:val="single" w:sz="4" w:space="0" w:color="000000"/>
            </w:tcBorders>
          </w:tcPr>
          <w:p w:rsidR="00EA4EF9" w:rsidRPr="0022033D" w:rsidRDefault="00EA4EF9" w:rsidP="00B93AB0">
            <w:pPr>
              <w:tabs>
                <w:tab w:val="left" w:pos="851"/>
              </w:tabs>
              <w:jc w:val="both"/>
              <w:rPr>
                <w:sz w:val="28"/>
                <w:szCs w:val="28"/>
              </w:rPr>
            </w:pPr>
            <w:r w:rsidRPr="00130E22">
              <w:rPr>
                <w:b/>
                <w:sz w:val="28"/>
                <w:szCs w:val="28"/>
              </w:rPr>
              <w:t>Роберт Бернс.</w:t>
            </w:r>
            <w:r w:rsidRPr="0022033D">
              <w:rPr>
                <w:sz w:val="28"/>
                <w:szCs w:val="28"/>
              </w:rPr>
              <w:t xml:space="preserve"> Особенности творчества. </w:t>
            </w:r>
            <w:r>
              <w:rPr>
                <w:b/>
                <w:sz w:val="28"/>
                <w:szCs w:val="28"/>
              </w:rPr>
              <w:t>«</w:t>
            </w:r>
            <w:r w:rsidRPr="00130E22">
              <w:rPr>
                <w:b/>
                <w:sz w:val="28"/>
                <w:szCs w:val="28"/>
              </w:rPr>
              <w:t>Честная бедность</w:t>
            </w:r>
            <w:r>
              <w:rPr>
                <w:b/>
                <w:sz w:val="28"/>
                <w:szCs w:val="28"/>
              </w:rPr>
              <w:t>»</w:t>
            </w:r>
            <w:r w:rsidRPr="00130E22">
              <w:rPr>
                <w:b/>
                <w:sz w:val="28"/>
                <w:szCs w:val="28"/>
              </w:rPr>
              <w:t>.</w:t>
            </w:r>
            <w:r w:rsidRPr="0022033D">
              <w:rPr>
                <w:sz w:val="28"/>
                <w:szCs w:val="28"/>
              </w:rPr>
              <w:t xml:space="preserve"> Представления народа о справедливости и честности. </w:t>
            </w:r>
            <w:proofErr w:type="gramStart"/>
            <w:r w:rsidRPr="0022033D">
              <w:rPr>
                <w:sz w:val="28"/>
                <w:szCs w:val="28"/>
              </w:rPr>
              <w:t>Народно-поэтический</w:t>
            </w:r>
            <w:proofErr w:type="gramEnd"/>
            <w:r w:rsidRPr="0022033D">
              <w:rPr>
                <w:sz w:val="28"/>
                <w:szCs w:val="28"/>
              </w:rPr>
              <w:t xml:space="preserve"> характер произведения.</w:t>
            </w:r>
          </w:p>
          <w:p w:rsidR="00EA4EF9" w:rsidRPr="0022033D" w:rsidRDefault="00EA4EF9" w:rsidP="00B93AB0">
            <w:pPr>
              <w:tabs>
                <w:tab w:val="left" w:pos="851"/>
              </w:tabs>
              <w:jc w:val="both"/>
              <w:rPr>
                <w:sz w:val="28"/>
                <w:szCs w:val="28"/>
              </w:rPr>
            </w:pPr>
            <w:r w:rsidRPr="00130E22">
              <w:rPr>
                <w:b/>
                <w:sz w:val="28"/>
                <w:szCs w:val="28"/>
              </w:rPr>
              <w:t xml:space="preserve">Джордж Гордон Байрон. </w:t>
            </w:r>
            <w:r>
              <w:rPr>
                <w:b/>
                <w:sz w:val="28"/>
                <w:szCs w:val="28"/>
              </w:rPr>
              <w:t>«</w:t>
            </w:r>
            <w:r w:rsidRPr="00130E22">
              <w:rPr>
                <w:b/>
                <w:sz w:val="28"/>
                <w:szCs w:val="28"/>
              </w:rPr>
              <w:t>Душа моя мрачна…</w:t>
            </w:r>
            <w:r>
              <w:rPr>
                <w:b/>
                <w:sz w:val="28"/>
                <w:szCs w:val="28"/>
              </w:rPr>
              <w:t>»</w:t>
            </w:r>
            <w:r w:rsidRPr="00130E22">
              <w:rPr>
                <w:b/>
                <w:sz w:val="28"/>
                <w:szCs w:val="28"/>
              </w:rPr>
              <w:t>.</w:t>
            </w:r>
            <w:r w:rsidRPr="0022033D">
              <w:rPr>
                <w:sz w:val="28"/>
                <w:szCs w:val="28"/>
              </w:rPr>
              <w:t xml:space="preserve"> Ощущение трагического разлада героя с жизнью, с окружающим его обществом. Своеобразие романтической поэзии Дж.</w:t>
            </w:r>
            <w:r>
              <w:rPr>
                <w:sz w:val="28"/>
                <w:szCs w:val="28"/>
              </w:rPr>
              <w:t xml:space="preserve"> </w:t>
            </w:r>
            <w:r w:rsidRPr="0022033D">
              <w:rPr>
                <w:sz w:val="28"/>
                <w:szCs w:val="28"/>
              </w:rPr>
              <w:t>Г.</w:t>
            </w:r>
            <w:r>
              <w:rPr>
                <w:sz w:val="28"/>
                <w:szCs w:val="28"/>
              </w:rPr>
              <w:t xml:space="preserve"> </w:t>
            </w:r>
            <w:r w:rsidRPr="0022033D">
              <w:rPr>
                <w:sz w:val="28"/>
                <w:szCs w:val="28"/>
              </w:rPr>
              <w:t>Байрона. Дж.</w:t>
            </w:r>
            <w:r>
              <w:rPr>
                <w:sz w:val="28"/>
                <w:szCs w:val="28"/>
              </w:rPr>
              <w:t xml:space="preserve"> </w:t>
            </w:r>
            <w:r w:rsidRPr="0022033D">
              <w:rPr>
                <w:sz w:val="28"/>
                <w:szCs w:val="28"/>
              </w:rPr>
              <w:t xml:space="preserve">Г. Байрон и русская литература. </w:t>
            </w:r>
            <w:r>
              <w:rPr>
                <w:b/>
                <w:sz w:val="28"/>
                <w:szCs w:val="28"/>
              </w:rPr>
              <w:t>«</w:t>
            </w:r>
            <w:r w:rsidRPr="00130E22">
              <w:rPr>
                <w:b/>
                <w:sz w:val="28"/>
                <w:szCs w:val="28"/>
              </w:rPr>
              <w:t>Ты кончил жизни путь, герой!</w:t>
            </w:r>
            <w:r>
              <w:rPr>
                <w:b/>
                <w:sz w:val="28"/>
                <w:szCs w:val="28"/>
              </w:rPr>
              <w:t>»</w:t>
            </w:r>
            <w:r w:rsidRPr="00130E22">
              <w:rPr>
                <w:b/>
                <w:sz w:val="28"/>
                <w:szCs w:val="28"/>
              </w:rPr>
              <w:t>.</w:t>
            </w:r>
            <w:r w:rsidRPr="0022033D">
              <w:rPr>
                <w:sz w:val="28"/>
                <w:szCs w:val="28"/>
              </w:rPr>
              <w:t xml:space="preserve"> Гимн герою, павшему в борьбе за свободу Родины.</w:t>
            </w:r>
          </w:p>
          <w:p w:rsidR="00EA4EF9" w:rsidRPr="0022033D" w:rsidRDefault="00EA4EF9" w:rsidP="00B93AB0">
            <w:pPr>
              <w:tabs>
                <w:tab w:val="left" w:pos="851"/>
              </w:tabs>
              <w:jc w:val="both"/>
              <w:rPr>
                <w:sz w:val="28"/>
                <w:szCs w:val="28"/>
              </w:rPr>
            </w:pPr>
            <w:r w:rsidRPr="00130E22">
              <w:rPr>
                <w:b/>
                <w:sz w:val="28"/>
                <w:szCs w:val="28"/>
              </w:rPr>
              <w:t>Японские хокку</w:t>
            </w:r>
            <w:r w:rsidRPr="0022033D">
              <w:rPr>
                <w:sz w:val="28"/>
                <w:szCs w:val="28"/>
              </w:rPr>
              <w:t xml:space="preserve"> (трехстишия). Изображение жизни природы и жизни человека в их нерасторжимом единстве на фоне круговорота времен года. Поэтическая картина, нарисованная одним-двумя штрихами.</w:t>
            </w:r>
          </w:p>
          <w:p w:rsidR="00EA4EF9" w:rsidRPr="00830961" w:rsidRDefault="00EA4EF9" w:rsidP="00B93AB0">
            <w:pPr>
              <w:tabs>
                <w:tab w:val="left" w:pos="851"/>
              </w:tabs>
              <w:jc w:val="both"/>
              <w:rPr>
                <w:i/>
                <w:sz w:val="28"/>
                <w:szCs w:val="28"/>
              </w:rPr>
            </w:pPr>
            <w:r w:rsidRPr="00830961">
              <w:rPr>
                <w:b/>
                <w:i/>
                <w:sz w:val="28"/>
                <w:szCs w:val="28"/>
              </w:rPr>
              <w:t>Теория литературы.</w:t>
            </w:r>
            <w:r w:rsidRPr="00830961">
              <w:rPr>
                <w:i/>
                <w:sz w:val="28"/>
                <w:szCs w:val="28"/>
              </w:rPr>
              <w:t xml:space="preserve"> Особенности жанра хокку (хайку).</w:t>
            </w:r>
          </w:p>
          <w:p w:rsidR="00EA4EF9" w:rsidRPr="0022033D" w:rsidRDefault="00EA4EF9" w:rsidP="00B93AB0">
            <w:pPr>
              <w:tabs>
                <w:tab w:val="left" w:pos="851"/>
              </w:tabs>
              <w:jc w:val="both"/>
              <w:rPr>
                <w:sz w:val="28"/>
                <w:szCs w:val="28"/>
              </w:rPr>
            </w:pPr>
            <w:r w:rsidRPr="00130E22">
              <w:rPr>
                <w:b/>
                <w:sz w:val="28"/>
                <w:szCs w:val="28"/>
              </w:rPr>
              <w:t xml:space="preserve">О. Генри. </w:t>
            </w:r>
            <w:r>
              <w:rPr>
                <w:b/>
                <w:sz w:val="28"/>
                <w:szCs w:val="28"/>
              </w:rPr>
              <w:t>«</w:t>
            </w:r>
            <w:r w:rsidRPr="00130E22">
              <w:rPr>
                <w:b/>
                <w:sz w:val="28"/>
                <w:szCs w:val="28"/>
              </w:rPr>
              <w:t>Дары волхвов</w:t>
            </w:r>
            <w:r>
              <w:rPr>
                <w:b/>
                <w:sz w:val="28"/>
                <w:szCs w:val="28"/>
              </w:rPr>
              <w:t>»</w:t>
            </w:r>
            <w:r w:rsidRPr="00130E22">
              <w:rPr>
                <w:b/>
                <w:sz w:val="28"/>
                <w:szCs w:val="28"/>
              </w:rPr>
              <w:t>.</w:t>
            </w:r>
            <w:r w:rsidRPr="0022033D">
              <w:rPr>
                <w:sz w:val="28"/>
                <w:szCs w:val="28"/>
              </w:rPr>
              <w:t xml:space="preserve"> Сила любви и преданности. Жертвенность во имя любви. </w:t>
            </w:r>
            <w:proofErr w:type="gramStart"/>
            <w:r w:rsidRPr="0022033D">
              <w:rPr>
                <w:sz w:val="28"/>
                <w:szCs w:val="28"/>
              </w:rPr>
              <w:t>Смешное</w:t>
            </w:r>
            <w:proofErr w:type="gramEnd"/>
            <w:r w:rsidRPr="0022033D">
              <w:rPr>
                <w:sz w:val="28"/>
                <w:szCs w:val="28"/>
              </w:rPr>
              <w:t xml:space="preserve"> и возвышенное в рассказе.</w:t>
            </w:r>
          </w:p>
          <w:p w:rsidR="00EA4EF9" w:rsidRPr="00130E22" w:rsidRDefault="00EA4EF9" w:rsidP="00B93AB0">
            <w:pPr>
              <w:tabs>
                <w:tab w:val="left" w:pos="851"/>
              </w:tabs>
              <w:jc w:val="both"/>
              <w:rPr>
                <w:i/>
                <w:sz w:val="28"/>
                <w:szCs w:val="28"/>
              </w:rPr>
            </w:pPr>
            <w:r w:rsidRPr="00130E22">
              <w:rPr>
                <w:b/>
                <w:i/>
                <w:sz w:val="28"/>
                <w:szCs w:val="28"/>
              </w:rPr>
              <w:t>Теория литературы</w:t>
            </w:r>
            <w:r w:rsidRPr="00130E22">
              <w:rPr>
                <w:i/>
                <w:sz w:val="28"/>
                <w:szCs w:val="28"/>
              </w:rPr>
              <w:t>. Рождественский рассказ (развитие представлений).</w:t>
            </w:r>
          </w:p>
          <w:p w:rsidR="00EA4EF9" w:rsidRPr="0022033D" w:rsidRDefault="00EA4EF9" w:rsidP="00B93AB0">
            <w:pPr>
              <w:tabs>
                <w:tab w:val="left" w:pos="851"/>
              </w:tabs>
              <w:jc w:val="both"/>
              <w:rPr>
                <w:sz w:val="28"/>
                <w:szCs w:val="28"/>
              </w:rPr>
            </w:pPr>
            <w:r w:rsidRPr="00130E22">
              <w:rPr>
                <w:b/>
                <w:sz w:val="28"/>
                <w:szCs w:val="28"/>
              </w:rPr>
              <w:t>Развитие речи.</w:t>
            </w:r>
            <w:r w:rsidRPr="0022033D">
              <w:rPr>
                <w:sz w:val="28"/>
                <w:szCs w:val="28"/>
              </w:rPr>
              <w:t xml:space="preserve"> Устный анализ эпизодов. Выразительное чтение. Рецензирование выразительного чтения.</w:t>
            </w:r>
          </w:p>
          <w:p w:rsidR="00EA4EF9" w:rsidRPr="0022033D" w:rsidRDefault="00EA4EF9" w:rsidP="00B93AB0">
            <w:pPr>
              <w:tabs>
                <w:tab w:val="left" w:pos="851"/>
              </w:tabs>
              <w:jc w:val="both"/>
              <w:rPr>
                <w:sz w:val="28"/>
                <w:szCs w:val="28"/>
              </w:rPr>
            </w:pPr>
            <w:r w:rsidRPr="00130E22">
              <w:rPr>
                <w:b/>
                <w:sz w:val="28"/>
                <w:szCs w:val="28"/>
              </w:rPr>
              <w:lastRenderedPageBreak/>
              <w:t xml:space="preserve">Рей Дуглас Брэдбери. </w:t>
            </w:r>
            <w:r>
              <w:rPr>
                <w:b/>
                <w:sz w:val="28"/>
                <w:szCs w:val="28"/>
              </w:rPr>
              <w:t>«</w:t>
            </w:r>
            <w:r w:rsidRPr="00130E22">
              <w:rPr>
                <w:b/>
                <w:sz w:val="28"/>
                <w:szCs w:val="28"/>
              </w:rPr>
              <w:t>Каникулы</w:t>
            </w:r>
            <w:r>
              <w:rPr>
                <w:b/>
                <w:sz w:val="28"/>
                <w:szCs w:val="28"/>
              </w:rPr>
              <w:t>»</w:t>
            </w:r>
            <w:r w:rsidRPr="00130E22">
              <w:rPr>
                <w:b/>
                <w:sz w:val="28"/>
                <w:szCs w:val="28"/>
              </w:rPr>
              <w:t>.</w:t>
            </w:r>
            <w:r w:rsidRPr="0022033D">
              <w:rPr>
                <w:sz w:val="28"/>
                <w:szCs w:val="28"/>
              </w:rPr>
              <w:t xml:space="preserve"> Фантастические рассказы Рея Брэдбери как выражение стремления уберечь людей от зла и опасности на Земле. Мечта о чудесной победе добра.</w:t>
            </w:r>
          </w:p>
          <w:p w:rsidR="00EA4EF9" w:rsidRPr="00130E22" w:rsidRDefault="00EA4EF9" w:rsidP="00B93AB0">
            <w:pPr>
              <w:tabs>
                <w:tab w:val="left" w:pos="851"/>
              </w:tabs>
              <w:jc w:val="both"/>
              <w:rPr>
                <w:i/>
                <w:sz w:val="28"/>
                <w:szCs w:val="28"/>
              </w:rPr>
            </w:pPr>
            <w:r w:rsidRPr="00130E22">
              <w:rPr>
                <w:b/>
                <w:i/>
                <w:sz w:val="28"/>
                <w:szCs w:val="28"/>
              </w:rPr>
              <w:t>Теория литературы</w:t>
            </w:r>
            <w:r w:rsidRPr="00130E22">
              <w:rPr>
                <w:i/>
                <w:sz w:val="28"/>
                <w:szCs w:val="28"/>
              </w:rPr>
              <w:t>. Фантастика в художественной литературе (развитие представлений).</w:t>
            </w:r>
          </w:p>
          <w:p w:rsidR="00EA4EF9" w:rsidRDefault="00EA4EF9" w:rsidP="00B93AB0">
            <w:pPr>
              <w:tabs>
                <w:tab w:val="left" w:pos="851"/>
              </w:tabs>
              <w:jc w:val="both"/>
              <w:rPr>
                <w:sz w:val="28"/>
                <w:szCs w:val="28"/>
              </w:rPr>
            </w:pPr>
            <w:r w:rsidRPr="00130E22">
              <w:rPr>
                <w:b/>
                <w:sz w:val="28"/>
                <w:szCs w:val="28"/>
              </w:rPr>
              <w:t>Развитие речи</w:t>
            </w:r>
            <w:r w:rsidRPr="0022033D">
              <w:rPr>
                <w:sz w:val="28"/>
                <w:szCs w:val="28"/>
              </w:rPr>
              <w:t>. Выразительное чтение отрывков. Рецензирование выразительного чтения. Анализ эпизодов. Устный и письменный ответ на проблемный во</w:t>
            </w:r>
            <w:r>
              <w:rPr>
                <w:sz w:val="28"/>
                <w:szCs w:val="28"/>
              </w:rPr>
              <w:t>прос</w:t>
            </w: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142"/>
                <w:tab w:val="left" w:pos="851"/>
              </w:tabs>
              <w:ind w:left="-142" w:right="-147"/>
              <w:jc w:val="center"/>
              <w:rPr>
                <w:sz w:val="28"/>
                <w:szCs w:val="28"/>
              </w:rPr>
            </w:pPr>
            <w:r>
              <w:rPr>
                <w:sz w:val="28"/>
                <w:szCs w:val="28"/>
              </w:rPr>
              <w:lastRenderedPageBreak/>
              <w:t>10</w:t>
            </w:r>
          </w:p>
        </w:tc>
        <w:tc>
          <w:tcPr>
            <w:tcW w:w="905"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851"/>
              </w:tabs>
              <w:ind w:right="-109"/>
              <w:rPr>
                <w:sz w:val="28"/>
                <w:szCs w:val="28"/>
              </w:rPr>
            </w:pPr>
            <w:r>
              <w:rPr>
                <w:sz w:val="28"/>
                <w:szCs w:val="28"/>
              </w:rPr>
              <w:t xml:space="preserve">Часы обобщения, систематизации контроля знаний </w:t>
            </w:r>
          </w:p>
        </w:tc>
        <w:tc>
          <w:tcPr>
            <w:tcW w:w="3837" w:type="pct"/>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851"/>
              </w:tabs>
              <w:snapToGrid w:val="0"/>
              <w:contextualSpacing/>
              <w:jc w:val="both"/>
              <w:rPr>
                <w:sz w:val="28"/>
                <w:szCs w:val="28"/>
              </w:rPr>
            </w:pPr>
            <w:r>
              <w:rPr>
                <w:sz w:val="28"/>
                <w:szCs w:val="28"/>
              </w:rPr>
              <w:t>Итоговая контрольная работа</w:t>
            </w: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142"/>
                <w:tab w:val="left" w:pos="851"/>
              </w:tabs>
              <w:ind w:left="-142" w:right="-147"/>
              <w:jc w:val="center"/>
              <w:rPr>
                <w:sz w:val="28"/>
                <w:szCs w:val="28"/>
              </w:rPr>
            </w:pPr>
            <w:r>
              <w:rPr>
                <w:sz w:val="28"/>
                <w:szCs w:val="28"/>
              </w:rPr>
              <w:t>11</w:t>
            </w:r>
          </w:p>
        </w:tc>
        <w:tc>
          <w:tcPr>
            <w:tcW w:w="905"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851"/>
              </w:tabs>
              <w:rPr>
                <w:sz w:val="28"/>
                <w:szCs w:val="28"/>
              </w:rPr>
            </w:pPr>
            <w:r>
              <w:rPr>
                <w:sz w:val="28"/>
                <w:szCs w:val="28"/>
              </w:rPr>
              <w:t>Резервные уроки</w:t>
            </w:r>
          </w:p>
        </w:tc>
        <w:tc>
          <w:tcPr>
            <w:tcW w:w="3837" w:type="pct"/>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851"/>
              </w:tabs>
              <w:snapToGrid w:val="0"/>
              <w:contextualSpacing/>
              <w:jc w:val="both"/>
              <w:rPr>
                <w:sz w:val="28"/>
                <w:szCs w:val="28"/>
              </w:rPr>
            </w:pPr>
          </w:p>
        </w:tc>
      </w:tr>
      <w:tr w:rsidR="00EA4EF9" w:rsidTr="0073679A">
        <w:trPr>
          <w:jc w:val="center"/>
        </w:trPr>
        <w:tc>
          <w:tcPr>
            <w:tcW w:w="258" w:type="pct"/>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0"/>
                <w:tab w:val="left" w:pos="851"/>
              </w:tabs>
              <w:jc w:val="center"/>
              <w:rPr>
                <w:sz w:val="28"/>
                <w:szCs w:val="28"/>
              </w:rPr>
            </w:pPr>
          </w:p>
        </w:tc>
        <w:tc>
          <w:tcPr>
            <w:tcW w:w="905"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851"/>
              </w:tabs>
              <w:jc w:val="both"/>
              <w:rPr>
                <w:b/>
                <w:sz w:val="28"/>
                <w:szCs w:val="28"/>
              </w:rPr>
            </w:pPr>
            <w:r>
              <w:rPr>
                <w:b/>
                <w:sz w:val="28"/>
                <w:szCs w:val="28"/>
              </w:rPr>
              <w:t>Итого</w:t>
            </w:r>
          </w:p>
        </w:tc>
        <w:tc>
          <w:tcPr>
            <w:tcW w:w="3837" w:type="pct"/>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851"/>
              </w:tabs>
              <w:snapToGrid w:val="0"/>
              <w:contextualSpacing/>
              <w:jc w:val="both"/>
              <w:rPr>
                <w:sz w:val="28"/>
                <w:szCs w:val="28"/>
              </w:rPr>
            </w:pPr>
            <w:r>
              <w:rPr>
                <w:sz w:val="28"/>
                <w:szCs w:val="28"/>
              </w:rPr>
              <w:t>68</w:t>
            </w:r>
          </w:p>
        </w:tc>
      </w:tr>
    </w:tbl>
    <w:p w:rsidR="00EA4EF9" w:rsidRDefault="00EA4EF9" w:rsidP="00B93AB0">
      <w:pPr>
        <w:tabs>
          <w:tab w:val="left" w:pos="0"/>
          <w:tab w:val="left" w:pos="851"/>
        </w:tabs>
        <w:ind w:firstLine="567"/>
        <w:jc w:val="both"/>
        <w:rPr>
          <w:sz w:val="28"/>
          <w:szCs w:val="28"/>
        </w:rPr>
      </w:pPr>
    </w:p>
    <w:p w:rsidR="00EA4EF9" w:rsidRPr="007A737A" w:rsidRDefault="00EA4EF9" w:rsidP="00B93AB0">
      <w:pPr>
        <w:tabs>
          <w:tab w:val="left" w:pos="0"/>
          <w:tab w:val="left" w:pos="851"/>
        </w:tabs>
        <w:ind w:firstLine="567"/>
        <w:jc w:val="both"/>
        <w:rPr>
          <w:szCs w:val="28"/>
        </w:rPr>
      </w:pPr>
    </w:p>
    <w:p w:rsidR="00EA4EF9" w:rsidRPr="004C7A56" w:rsidRDefault="00EA4EF9" w:rsidP="00B93AB0">
      <w:pPr>
        <w:pStyle w:val="1"/>
        <w:spacing w:before="0" w:after="0"/>
        <w:jc w:val="center"/>
        <w:rPr>
          <w:rFonts w:ascii="Times New Roman" w:eastAsia="Arial Unicode MS" w:hAnsi="Times New Roman"/>
          <w:sz w:val="28"/>
          <w:szCs w:val="28"/>
        </w:rPr>
      </w:pPr>
      <w:bookmarkStart w:id="7" w:name="_Toc458590575"/>
      <w:r w:rsidRPr="004C7A56">
        <w:rPr>
          <w:rFonts w:ascii="Times New Roman" w:eastAsia="Arial Unicode MS" w:hAnsi="Times New Roman"/>
          <w:sz w:val="28"/>
          <w:szCs w:val="28"/>
        </w:rPr>
        <w:t xml:space="preserve">3. Тематическое планирование с указанием количества часов, </w:t>
      </w:r>
      <w:r>
        <w:rPr>
          <w:rFonts w:ascii="Times New Roman" w:eastAsia="Arial Unicode MS" w:hAnsi="Times New Roman"/>
          <w:sz w:val="28"/>
          <w:szCs w:val="28"/>
        </w:rPr>
        <w:br/>
      </w:r>
      <w:r w:rsidRPr="004C7A56">
        <w:rPr>
          <w:rFonts w:ascii="Times New Roman" w:eastAsia="Arial Unicode MS" w:hAnsi="Times New Roman"/>
          <w:sz w:val="28"/>
          <w:szCs w:val="28"/>
        </w:rPr>
        <w:t>отводимых на освоение каждой темы</w:t>
      </w:r>
      <w:bookmarkEnd w:id="7"/>
    </w:p>
    <w:p w:rsidR="00EA4EF9" w:rsidRPr="007A737A" w:rsidRDefault="00EA4EF9" w:rsidP="00B93AB0">
      <w:pPr>
        <w:tabs>
          <w:tab w:val="left" w:pos="0"/>
          <w:tab w:val="left" w:pos="851"/>
        </w:tabs>
        <w:ind w:firstLine="567"/>
        <w:jc w:val="both"/>
        <w:rPr>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14"/>
        <w:gridCol w:w="6652"/>
        <w:gridCol w:w="1951"/>
      </w:tblGrid>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w:t>
            </w:r>
          </w:p>
        </w:tc>
        <w:tc>
          <w:tcPr>
            <w:tcW w:w="6652"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Названия темы</w:t>
            </w: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Кол-во часов</w:t>
            </w:r>
          </w:p>
        </w:tc>
      </w:tr>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rPr>
            </w:pPr>
            <w:r>
              <w:rPr>
                <w:rFonts w:eastAsia="Calibri"/>
                <w:sz w:val="28"/>
                <w:szCs w:val="28"/>
              </w:rPr>
              <w:t>1</w:t>
            </w:r>
          </w:p>
        </w:tc>
        <w:tc>
          <w:tcPr>
            <w:tcW w:w="6652" w:type="dxa"/>
          </w:tcPr>
          <w:p w:rsidR="00EA4EF9" w:rsidRPr="004C7A56" w:rsidRDefault="00EA4EF9" w:rsidP="00B93AB0">
            <w:pPr>
              <w:tabs>
                <w:tab w:val="left" w:pos="851"/>
              </w:tabs>
              <w:rPr>
                <w:rFonts w:eastAsia="Calibri"/>
                <w:sz w:val="28"/>
                <w:szCs w:val="28"/>
              </w:rPr>
            </w:pPr>
            <w:r>
              <w:rPr>
                <w:rFonts w:eastAsia="Calibri"/>
                <w:sz w:val="28"/>
                <w:szCs w:val="28"/>
              </w:rPr>
              <w:t>Введение</w:t>
            </w: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1</w:t>
            </w:r>
          </w:p>
        </w:tc>
      </w:tr>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rPr>
            </w:pPr>
            <w:r>
              <w:rPr>
                <w:rFonts w:eastAsia="Calibri"/>
                <w:sz w:val="28"/>
                <w:szCs w:val="28"/>
              </w:rPr>
              <w:t>2</w:t>
            </w:r>
          </w:p>
        </w:tc>
        <w:tc>
          <w:tcPr>
            <w:tcW w:w="6652" w:type="dxa"/>
          </w:tcPr>
          <w:p w:rsidR="00EA4EF9" w:rsidRPr="004C7A56" w:rsidRDefault="00EA4EF9" w:rsidP="00B93AB0">
            <w:pPr>
              <w:tabs>
                <w:tab w:val="left" w:pos="851"/>
              </w:tabs>
              <w:rPr>
                <w:rFonts w:eastAsia="Calibri"/>
                <w:sz w:val="28"/>
                <w:szCs w:val="28"/>
              </w:rPr>
            </w:pPr>
            <w:r w:rsidRPr="004C7A56">
              <w:rPr>
                <w:rFonts w:eastAsia="Calibri"/>
                <w:sz w:val="28"/>
                <w:szCs w:val="28"/>
              </w:rPr>
              <w:t>Устное народное творчество</w:t>
            </w: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6</w:t>
            </w:r>
          </w:p>
        </w:tc>
      </w:tr>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rPr>
            </w:pPr>
            <w:r>
              <w:rPr>
                <w:rFonts w:eastAsia="Calibri"/>
                <w:sz w:val="28"/>
                <w:szCs w:val="28"/>
              </w:rPr>
              <w:t>3</w:t>
            </w:r>
          </w:p>
        </w:tc>
        <w:tc>
          <w:tcPr>
            <w:tcW w:w="6652" w:type="dxa"/>
          </w:tcPr>
          <w:p w:rsidR="00EA4EF9" w:rsidRPr="004C7A56" w:rsidRDefault="00EA4EF9" w:rsidP="00B93AB0">
            <w:pPr>
              <w:tabs>
                <w:tab w:val="left" w:pos="851"/>
              </w:tabs>
              <w:rPr>
                <w:rFonts w:eastAsia="Calibri"/>
                <w:sz w:val="28"/>
                <w:szCs w:val="28"/>
              </w:rPr>
            </w:pPr>
            <w:r w:rsidRPr="004C7A56">
              <w:rPr>
                <w:rFonts w:eastAsia="Calibri"/>
                <w:sz w:val="28"/>
                <w:szCs w:val="28"/>
              </w:rPr>
              <w:t>Из древнерусской литературы</w:t>
            </w: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2</w:t>
            </w:r>
          </w:p>
        </w:tc>
      </w:tr>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rPr>
            </w:pPr>
            <w:r>
              <w:rPr>
                <w:rFonts w:eastAsia="Calibri"/>
                <w:sz w:val="28"/>
                <w:szCs w:val="28"/>
              </w:rPr>
              <w:t>4</w:t>
            </w:r>
          </w:p>
        </w:tc>
        <w:tc>
          <w:tcPr>
            <w:tcW w:w="6652" w:type="dxa"/>
          </w:tcPr>
          <w:p w:rsidR="00EA4EF9" w:rsidRPr="004C7A56" w:rsidRDefault="00EA4EF9" w:rsidP="00B93AB0">
            <w:pPr>
              <w:tabs>
                <w:tab w:val="left" w:pos="851"/>
              </w:tabs>
              <w:rPr>
                <w:rFonts w:eastAsia="Calibri"/>
                <w:sz w:val="28"/>
                <w:szCs w:val="28"/>
              </w:rPr>
            </w:pPr>
            <w:r w:rsidRPr="004C7A56">
              <w:rPr>
                <w:rFonts w:eastAsia="Calibri"/>
                <w:sz w:val="28"/>
                <w:szCs w:val="28"/>
              </w:rPr>
              <w:t xml:space="preserve">Из русской литературы </w:t>
            </w:r>
            <w:r w:rsidRPr="004C7A56">
              <w:rPr>
                <w:rFonts w:eastAsia="Calibri"/>
                <w:sz w:val="28"/>
                <w:szCs w:val="28"/>
                <w:lang w:val="en-US"/>
              </w:rPr>
              <w:t>X</w:t>
            </w:r>
            <w:r>
              <w:rPr>
                <w:rFonts w:eastAsia="Calibri"/>
                <w:sz w:val="28"/>
                <w:szCs w:val="28"/>
                <w:lang w:val="en-US"/>
              </w:rPr>
              <w:t>V</w:t>
            </w:r>
            <w:r w:rsidRPr="004C7A56">
              <w:rPr>
                <w:rFonts w:eastAsia="Calibri"/>
                <w:sz w:val="28"/>
                <w:szCs w:val="28"/>
                <w:lang w:val="en-US"/>
              </w:rPr>
              <w:t>III</w:t>
            </w:r>
            <w:r w:rsidRPr="004C7A56">
              <w:rPr>
                <w:rFonts w:eastAsia="Calibri"/>
                <w:sz w:val="28"/>
                <w:szCs w:val="28"/>
              </w:rPr>
              <w:t xml:space="preserve"> века</w:t>
            </w: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2</w:t>
            </w:r>
          </w:p>
        </w:tc>
      </w:tr>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lang w:val="en-US"/>
              </w:rPr>
            </w:pPr>
            <w:r>
              <w:rPr>
                <w:rFonts w:eastAsia="Calibri"/>
                <w:sz w:val="28"/>
                <w:szCs w:val="28"/>
                <w:lang w:val="en-US"/>
              </w:rPr>
              <w:t>5</w:t>
            </w:r>
          </w:p>
        </w:tc>
        <w:tc>
          <w:tcPr>
            <w:tcW w:w="6652" w:type="dxa"/>
          </w:tcPr>
          <w:p w:rsidR="00EA4EF9" w:rsidRPr="004C7A56" w:rsidRDefault="00EA4EF9" w:rsidP="00B93AB0">
            <w:pPr>
              <w:tabs>
                <w:tab w:val="left" w:pos="851"/>
              </w:tabs>
              <w:rPr>
                <w:rFonts w:eastAsia="Calibri"/>
                <w:sz w:val="28"/>
                <w:szCs w:val="28"/>
              </w:rPr>
            </w:pPr>
            <w:r w:rsidRPr="004C7A56">
              <w:rPr>
                <w:rFonts w:eastAsia="Calibri"/>
                <w:sz w:val="28"/>
                <w:szCs w:val="28"/>
              </w:rPr>
              <w:t xml:space="preserve">Из русской литературы </w:t>
            </w:r>
            <w:r w:rsidRPr="004C7A56">
              <w:rPr>
                <w:rFonts w:eastAsia="Calibri"/>
                <w:sz w:val="28"/>
                <w:szCs w:val="28"/>
                <w:lang w:val="en-US"/>
              </w:rPr>
              <w:t>XI</w:t>
            </w:r>
            <w:proofErr w:type="gramStart"/>
            <w:r w:rsidRPr="004C7A56">
              <w:rPr>
                <w:rFonts w:eastAsia="Calibri"/>
                <w:sz w:val="28"/>
                <w:szCs w:val="28"/>
              </w:rPr>
              <w:t>Х</w:t>
            </w:r>
            <w:proofErr w:type="gramEnd"/>
            <w:r w:rsidRPr="004C7A56">
              <w:rPr>
                <w:rFonts w:eastAsia="Calibri"/>
                <w:sz w:val="28"/>
                <w:szCs w:val="28"/>
              </w:rPr>
              <w:t xml:space="preserve"> века</w:t>
            </w: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26</w:t>
            </w:r>
          </w:p>
        </w:tc>
      </w:tr>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6</w:t>
            </w:r>
          </w:p>
        </w:tc>
        <w:tc>
          <w:tcPr>
            <w:tcW w:w="6652" w:type="dxa"/>
          </w:tcPr>
          <w:p w:rsidR="00EA4EF9" w:rsidRPr="004C7A56" w:rsidRDefault="00EA4EF9" w:rsidP="00B93AB0">
            <w:pPr>
              <w:tabs>
                <w:tab w:val="left" w:pos="851"/>
              </w:tabs>
              <w:rPr>
                <w:rFonts w:eastAsia="Calibri"/>
                <w:sz w:val="28"/>
                <w:szCs w:val="28"/>
              </w:rPr>
            </w:pPr>
            <w:r w:rsidRPr="004C7A56">
              <w:rPr>
                <w:rFonts w:eastAsia="Calibri"/>
                <w:sz w:val="28"/>
                <w:szCs w:val="28"/>
              </w:rPr>
              <w:t xml:space="preserve">Из русской литературы </w:t>
            </w:r>
            <w:r w:rsidRPr="004C7A56">
              <w:rPr>
                <w:rFonts w:eastAsia="Calibri"/>
                <w:sz w:val="28"/>
                <w:szCs w:val="28"/>
                <w:lang w:val="en-US"/>
              </w:rPr>
              <w:t>XX</w:t>
            </w:r>
            <w:r w:rsidRPr="004C7A56">
              <w:rPr>
                <w:rFonts w:eastAsia="Calibri"/>
                <w:sz w:val="28"/>
                <w:szCs w:val="28"/>
              </w:rPr>
              <w:t xml:space="preserve"> века</w:t>
            </w: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 xml:space="preserve">22 </w:t>
            </w:r>
          </w:p>
        </w:tc>
      </w:tr>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rPr>
            </w:pPr>
            <w:r>
              <w:rPr>
                <w:rFonts w:eastAsia="Calibri"/>
                <w:sz w:val="28"/>
                <w:szCs w:val="28"/>
              </w:rPr>
              <w:t>7</w:t>
            </w:r>
          </w:p>
        </w:tc>
        <w:tc>
          <w:tcPr>
            <w:tcW w:w="6652" w:type="dxa"/>
          </w:tcPr>
          <w:p w:rsidR="00EA4EF9" w:rsidRPr="004C7A56" w:rsidRDefault="00EA4EF9" w:rsidP="00B93AB0">
            <w:pPr>
              <w:tabs>
                <w:tab w:val="left" w:pos="851"/>
              </w:tabs>
              <w:rPr>
                <w:rFonts w:eastAsia="Calibri"/>
                <w:sz w:val="28"/>
                <w:szCs w:val="28"/>
              </w:rPr>
            </w:pPr>
            <w:r w:rsidRPr="004C7A56">
              <w:rPr>
                <w:rFonts w:eastAsia="Calibri"/>
                <w:sz w:val="28"/>
                <w:szCs w:val="28"/>
              </w:rPr>
              <w:t>Из литературы народов России</w:t>
            </w: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1</w:t>
            </w:r>
          </w:p>
        </w:tc>
      </w:tr>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8</w:t>
            </w:r>
          </w:p>
        </w:tc>
        <w:tc>
          <w:tcPr>
            <w:tcW w:w="6652" w:type="dxa"/>
          </w:tcPr>
          <w:p w:rsidR="00EA4EF9" w:rsidRPr="004C7A56" w:rsidRDefault="00EA4EF9" w:rsidP="00B93AB0">
            <w:pPr>
              <w:tabs>
                <w:tab w:val="left" w:pos="851"/>
              </w:tabs>
              <w:rPr>
                <w:rFonts w:eastAsia="Calibri"/>
                <w:sz w:val="28"/>
                <w:szCs w:val="28"/>
              </w:rPr>
            </w:pPr>
            <w:r w:rsidRPr="004C7A56">
              <w:rPr>
                <w:rFonts w:eastAsia="Calibri"/>
                <w:sz w:val="28"/>
                <w:szCs w:val="28"/>
              </w:rPr>
              <w:t>Из зарубежной литературы</w:t>
            </w: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5</w:t>
            </w:r>
          </w:p>
        </w:tc>
      </w:tr>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rPr>
            </w:pPr>
            <w:r>
              <w:rPr>
                <w:rFonts w:eastAsia="Calibri"/>
                <w:sz w:val="28"/>
                <w:szCs w:val="28"/>
              </w:rPr>
              <w:t>9</w:t>
            </w:r>
          </w:p>
        </w:tc>
        <w:tc>
          <w:tcPr>
            <w:tcW w:w="6652" w:type="dxa"/>
          </w:tcPr>
          <w:p w:rsidR="00EA4EF9" w:rsidRPr="004C7A56" w:rsidRDefault="00EA4EF9" w:rsidP="00B93AB0">
            <w:pPr>
              <w:tabs>
                <w:tab w:val="left" w:pos="851"/>
              </w:tabs>
              <w:rPr>
                <w:rFonts w:eastAsia="Calibri"/>
                <w:sz w:val="28"/>
                <w:szCs w:val="28"/>
              </w:rPr>
            </w:pPr>
            <w:r w:rsidRPr="004C7A56">
              <w:rPr>
                <w:rFonts w:eastAsia="Calibri"/>
                <w:sz w:val="28"/>
                <w:szCs w:val="28"/>
              </w:rPr>
              <w:t>Часы обобщения, систематизации контроля знаний</w:t>
            </w: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2</w:t>
            </w:r>
          </w:p>
        </w:tc>
      </w:tr>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10</w:t>
            </w:r>
          </w:p>
        </w:tc>
        <w:tc>
          <w:tcPr>
            <w:tcW w:w="6652" w:type="dxa"/>
          </w:tcPr>
          <w:p w:rsidR="00EA4EF9" w:rsidRPr="004C7A56" w:rsidRDefault="00EA4EF9" w:rsidP="00B93AB0">
            <w:pPr>
              <w:tabs>
                <w:tab w:val="left" w:pos="851"/>
              </w:tabs>
              <w:rPr>
                <w:rFonts w:eastAsia="Calibri"/>
                <w:sz w:val="28"/>
                <w:szCs w:val="28"/>
              </w:rPr>
            </w:pPr>
            <w:r w:rsidRPr="004C7A56">
              <w:rPr>
                <w:rFonts w:eastAsia="Calibri"/>
                <w:sz w:val="28"/>
                <w:szCs w:val="28"/>
              </w:rPr>
              <w:t>Резервные уроки</w:t>
            </w: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1</w:t>
            </w:r>
          </w:p>
        </w:tc>
      </w:tr>
      <w:tr w:rsidR="00EA4EF9" w:rsidRPr="004C7A56" w:rsidTr="0073679A">
        <w:trPr>
          <w:jc w:val="center"/>
        </w:trPr>
        <w:tc>
          <w:tcPr>
            <w:tcW w:w="1014"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Итого:</w:t>
            </w:r>
          </w:p>
        </w:tc>
        <w:tc>
          <w:tcPr>
            <w:tcW w:w="6652" w:type="dxa"/>
          </w:tcPr>
          <w:p w:rsidR="00EA4EF9" w:rsidRPr="004C7A56" w:rsidRDefault="00EA4EF9" w:rsidP="00B93AB0">
            <w:pPr>
              <w:tabs>
                <w:tab w:val="left" w:pos="851"/>
              </w:tabs>
              <w:jc w:val="center"/>
              <w:rPr>
                <w:rFonts w:eastAsia="Calibri"/>
                <w:sz w:val="28"/>
                <w:szCs w:val="28"/>
              </w:rPr>
            </w:pPr>
          </w:p>
        </w:tc>
        <w:tc>
          <w:tcPr>
            <w:tcW w:w="1951" w:type="dxa"/>
          </w:tcPr>
          <w:p w:rsidR="00EA4EF9" w:rsidRPr="004C7A56" w:rsidRDefault="00EA4EF9" w:rsidP="00B93AB0">
            <w:pPr>
              <w:tabs>
                <w:tab w:val="left" w:pos="851"/>
              </w:tabs>
              <w:jc w:val="center"/>
              <w:rPr>
                <w:rFonts w:eastAsia="Calibri"/>
                <w:sz w:val="28"/>
                <w:szCs w:val="28"/>
              </w:rPr>
            </w:pPr>
            <w:r w:rsidRPr="004C7A56">
              <w:rPr>
                <w:rFonts w:eastAsia="Calibri"/>
                <w:sz w:val="28"/>
                <w:szCs w:val="28"/>
              </w:rPr>
              <w:t>68</w:t>
            </w:r>
          </w:p>
        </w:tc>
      </w:tr>
    </w:tbl>
    <w:p w:rsidR="00EA4EF9" w:rsidRDefault="00EA4EF9" w:rsidP="00B93AB0"/>
    <w:p w:rsidR="00EA4EF9" w:rsidRDefault="00EA4EF9" w:rsidP="00B93AB0"/>
    <w:p w:rsidR="00EA4EF9" w:rsidRPr="0073679A" w:rsidRDefault="00EA4EF9" w:rsidP="00B93AB0">
      <w:pPr>
        <w:jc w:val="center"/>
        <w:rPr>
          <w:b/>
          <w:bCs/>
        </w:rPr>
      </w:pPr>
      <w:r w:rsidRPr="0073679A">
        <w:rPr>
          <w:b/>
          <w:bCs/>
        </w:rPr>
        <w:lastRenderedPageBreak/>
        <w:t>8 класс</w:t>
      </w:r>
    </w:p>
    <w:p w:rsidR="00EA4EF9" w:rsidRDefault="00EA4EF9" w:rsidP="00B93AB0"/>
    <w:p w:rsidR="00EA4EF9" w:rsidRPr="00C91A61" w:rsidRDefault="00EA4EF9" w:rsidP="00B93AB0">
      <w:pPr>
        <w:pStyle w:val="1"/>
        <w:numPr>
          <w:ilvl w:val="0"/>
          <w:numId w:val="7"/>
        </w:numPr>
        <w:spacing w:before="0" w:after="0"/>
        <w:jc w:val="center"/>
        <w:rPr>
          <w:rFonts w:ascii="Times New Roman" w:hAnsi="Times New Roman"/>
          <w:sz w:val="30"/>
          <w:szCs w:val="30"/>
        </w:rPr>
      </w:pPr>
      <w:r w:rsidRPr="00C91A61">
        <w:rPr>
          <w:rFonts w:ascii="Times New Roman" w:hAnsi="Times New Roman"/>
          <w:sz w:val="30"/>
          <w:szCs w:val="30"/>
        </w:rPr>
        <w:t>Планируемые результаты освоения</w:t>
      </w:r>
    </w:p>
    <w:p w:rsidR="00EA4EF9" w:rsidRDefault="00EA4EF9" w:rsidP="00B93AB0">
      <w:pPr>
        <w:pStyle w:val="1"/>
        <w:spacing w:before="0" w:after="0"/>
        <w:jc w:val="center"/>
        <w:rPr>
          <w:rFonts w:ascii="Times New Roman" w:hAnsi="Times New Roman"/>
          <w:sz w:val="30"/>
          <w:szCs w:val="30"/>
        </w:rPr>
      </w:pPr>
      <w:r w:rsidRPr="00C91A61">
        <w:rPr>
          <w:rFonts w:ascii="Times New Roman" w:hAnsi="Times New Roman"/>
          <w:sz w:val="30"/>
          <w:szCs w:val="30"/>
        </w:rPr>
        <w:t xml:space="preserve">учебного предмета «Литература» в </w:t>
      </w:r>
      <w:r>
        <w:rPr>
          <w:rFonts w:ascii="Times New Roman" w:hAnsi="Times New Roman"/>
          <w:sz w:val="30"/>
          <w:szCs w:val="30"/>
        </w:rPr>
        <w:t>8</w:t>
      </w:r>
      <w:r w:rsidRPr="00C91A61">
        <w:rPr>
          <w:rFonts w:ascii="Times New Roman" w:hAnsi="Times New Roman"/>
          <w:sz w:val="30"/>
          <w:szCs w:val="30"/>
        </w:rPr>
        <w:t xml:space="preserve"> классе</w:t>
      </w:r>
    </w:p>
    <w:p w:rsidR="00EA4EF9" w:rsidRPr="00CE30FC" w:rsidRDefault="00EA4EF9" w:rsidP="00B93AB0"/>
    <w:p w:rsidR="00EA4EF9" w:rsidRPr="002F70DF" w:rsidRDefault="00EA4EF9" w:rsidP="00B93AB0">
      <w:pPr>
        <w:widowControl w:val="0"/>
        <w:tabs>
          <w:tab w:val="left" w:pos="851"/>
        </w:tabs>
        <w:autoSpaceDE w:val="0"/>
        <w:autoSpaceDN w:val="0"/>
        <w:adjustRightInd w:val="0"/>
        <w:ind w:right="-1" w:firstLine="567"/>
        <w:jc w:val="both"/>
        <w:rPr>
          <w:b/>
          <w:i/>
          <w:sz w:val="28"/>
          <w:szCs w:val="28"/>
        </w:rPr>
      </w:pPr>
      <w:r w:rsidRPr="002F70DF">
        <w:rPr>
          <w:b/>
          <w:i/>
          <w:sz w:val="28"/>
          <w:szCs w:val="28"/>
        </w:rPr>
        <w:t xml:space="preserve">Ученик, окончивший </w:t>
      </w:r>
      <w:r w:rsidRPr="002F70DF">
        <w:rPr>
          <w:b/>
          <w:i/>
          <w:sz w:val="28"/>
          <w:szCs w:val="28"/>
          <w:lang w:val="en-US"/>
        </w:rPr>
        <w:t>8</w:t>
      </w:r>
      <w:r w:rsidRPr="002F70DF">
        <w:rPr>
          <w:b/>
          <w:i/>
          <w:sz w:val="28"/>
          <w:szCs w:val="28"/>
        </w:rPr>
        <w:t xml:space="preserve"> класс, научится:</w:t>
      </w:r>
    </w:p>
    <w:p w:rsidR="00EA4EF9" w:rsidRPr="002F70DF" w:rsidRDefault="00EA4EF9" w:rsidP="00B93AB0">
      <w:pPr>
        <w:numPr>
          <w:ilvl w:val="0"/>
          <w:numId w:val="8"/>
        </w:numPr>
        <w:jc w:val="both"/>
        <w:rPr>
          <w:sz w:val="28"/>
          <w:szCs w:val="28"/>
        </w:rPr>
      </w:pPr>
      <w:r w:rsidRPr="002F70DF">
        <w:rPr>
          <w:sz w:val="28"/>
          <w:szCs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F70DF">
        <w:rPr>
          <w:sz w:val="28"/>
          <w:szCs w:val="28"/>
        </w:rPr>
        <w:t>логическое рассуждение</w:t>
      </w:r>
      <w:proofErr w:type="gramEnd"/>
      <w:r w:rsidRPr="002F70DF">
        <w:rPr>
          <w:sz w:val="28"/>
          <w:szCs w:val="28"/>
        </w:rPr>
        <w:t>, умозаключение (индуктивное, дедуктивное и по аналогии) и делать выводы;</w:t>
      </w:r>
    </w:p>
    <w:p w:rsidR="00EA4EF9" w:rsidRPr="002F70DF" w:rsidRDefault="00EA4EF9" w:rsidP="00B93AB0">
      <w:pPr>
        <w:numPr>
          <w:ilvl w:val="0"/>
          <w:numId w:val="8"/>
        </w:numPr>
        <w:jc w:val="both"/>
        <w:rPr>
          <w:sz w:val="28"/>
          <w:szCs w:val="28"/>
        </w:rPr>
      </w:pPr>
      <w:r w:rsidRPr="002F70DF">
        <w:rPr>
          <w:sz w:val="28"/>
          <w:szCs w:val="28"/>
        </w:rPr>
        <w:t>создавать, применять и преобразовывать знаки и символы, модели и схемы для решения учебных и познавательных задач;</w:t>
      </w:r>
    </w:p>
    <w:p w:rsidR="00EA4EF9" w:rsidRPr="002F70DF" w:rsidRDefault="00EA4EF9" w:rsidP="00B93AB0">
      <w:pPr>
        <w:numPr>
          <w:ilvl w:val="0"/>
          <w:numId w:val="8"/>
        </w:numPr>
        <w:jc w:val="both"/>
        <w:rPr>
          <w:sz w:val="28"/>
          <w:szCs w:val="28"/>
        </w:rPr>
      </w:pPr>
      <w:r w:rsidRPr="002F70DF">
        <w:rPr>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EA4EF9" w:rsidRPr="002F70DF" w:rsidRDefault="00EA4EF9" w:rsidP="00B93AB0">
      <w:pPr>
        <w:numPr>
          <w:ilvl w:val="0"/>
          <w:numId w:val="8"/>
        </w:numPr>
        <w:jc w:val="both"/>
        <w:rPr>
          <w:sz w:val="28"/>
          <w:szCs w:val="28"/>
        </w:rPr>
      </w:pPr>
      <w:r w:rsidRPr="002F70DF">
        <w:rPr>
          <w:sz w:val="28"/>
          <w:szCs w:val="28"/>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A4EF9" w:rsidRPr="002F70DF" w:rsidRDefault="00EA4EF9" w:rsidP="00B93AB0">
      <w:pPr>
        <w:numPr>
          <w:ilvl w:val="0"/>
          <w:numId w:val="8"/>
        </w:numPr>
        <w:jc w:val="both"/>
        <w:rPr>
          <w:sz w:val="28"/>
          <w:szCs w:val="28"/>
        </w:rPr>
      </w:pPr>
      <w:r w:rsidRPr="002F70DF">
        <w:rPr>
          <w:sz w:val="28"/>
          <w:szCs w:val="28"/>
        </w:rPr>
        <w:t>формировать и развивать компетентности в области использования информационно-коммуникационных технологий.</w:t>
      </w:r>
    </w:p>
    <w:p w:rsidR="00EA4EF9" w:rsidRPr="002F70DF" w:rsidRDefault="00EA4EF9" w:rsidP="00B93AB0">
      <w:pPr>
        <w:numPr>
          <w:ilvl w:val="0"/>
          <w:numId w:val="9"/>
        </w:numPr>
        <w:jc w:val="both"/>
        <w:rPr>
          <w:sz w:val="28"/>
          <w:szCs w:val="28"/>
        </w:rPr>
      </w:pPr>
      <w:r w:rsidRPr="002F70DF">
        <w:rPr>
          <w:sz w:val="28"/>
          <w:szCs w:val="28"/>
        </w:rPr>
        <w:t>понимать ключевые проблемы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EA4EF9" w:rsidRPr="002F70DF" w:rsidRDefault="00EA4EF9" w:rsidP="00B93AB0">
      <w:pPr>
        <w:numPr>
          <w:ilvl w:val="0"/>
          <w:numId w:val="9"/>
        </w:numPr>
        <w:jc w:val="both"/>
        <w:rPr>
          <w:sz w:val="28"/>
          <w:szCs w:val="28"/>
        </w:rPr>
      </w:pPr>
      <w:r w:rsidRPr="002F70DF">
        <w:rPr>
          <w:sz w:val="28"/>
          <w:szCs w:val="28"/>
        </w:rPr>
        <w:t>понимать связь литературных произведений с эпохой их написания, выявлять заложенные в них вневременные, непреходящие нравственные ценности и их современное звучание;</w:t>
      </w:r>
    </w:p>
    <w:p w:rsidR="00EA4EF9" w:rsidRPr="002F70DF" w:rsidRDefault="00EA4EF9" w:rsidP="00B93AB0">
      <w:pPr>
        <w:numPr>
          <w:ilvl w:val="0"/>
          <w:numId w:val="9"/>
        </w:numPr>
        <w:jc w:val="both"/>
        <w:rPr>
          <w:sz w:val="28"/>
          <w:szCs w:val="28"/>
        </w:rPr>
      </w:pPr>
      <w:r w:rsidRPr="002F70DF">
        <w:rPr>
          <w:sz w:val="28"/>
          <w:szCs w:val="28"/>
        </w:rPr>
        <w:t>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EA4EF9" w:rsidRPr="002F70DF" w:rsidRDefault="00EA4EF9" w:rsidP="00B93AB0">
      <w:pPr>
        <w:numPr>
          <w:ilvl w:val="0"/>
          <w:numId w:val="9"/>
        </w:numPr>
        <w:jc w:val="both"/>
        <w:rPr>
          <w:sz w:val="28"/>
          <w:szCs w:val="28"/>
        </w:rPr>
      </w:pPr>
      <w:r w:rsidRPr="002F70DF">
        <w:rPr>
          <w:sz w:val="28"/>
          <w:szCs w:val="28"/>
        </w:rPr>
        <w:t>определять в произведении элементы сюжета, композиции, изобразительно-выразительные средства языка, понимать их роль в раскрытии идейно-художественного содержания произведения (элементы филологического анализа); владеть элементарной литературоведческой терминологией при анализе литературного произведения;</w:t>
      </w:r>
    </w:p>
    <w:p w:rsidR="00EA4EF9" w:rsidRPr="002F70DF" w:rsidRDefault="00EA4EF9" w:rsidP="00B93AB0">
      <w:pPr>
        <w:numPr>
          <w:ilvl w:val="0"/>
          <w:numId w:val="9"/>
        </w:numPr>
        <w:jc w:val="both"/>
        <w:rPr>
          <w:sz w:val="28"/>
          <w:szCs w:val="28"/>
        </w:rPr>
      </w:pPr>
      <w:r w:rsidRPr="002F70DF">
        <w:rPr>
          <w:sz w:val="28"/>
          <w:szCs w:val="28"/>
        </w:rPr>
        <w:lastRenderedPageBreak/>
        <w:t>формулировать собственное отношение к произведениям литературы, их оценку;</w:t>
      </w:r>
    </w:p>
    <w:p w:rsidR="00EA4EF9" w:rsidRPr="002F70DF" w:rsidRDefault="00EA4EF9" w:rsidP="00B93AB0">
      <w:pPr>
        <w:numPr>
          <w:ilvl w:val="0"/>
          <w:numId w:val="9"/>
        </w:numPr>
        <w:jc w:val="both"/>
        <w:rPr>
          <w:sz w:val="28"/>
          <w:szCs w:val="28"/>
        </w:rPr>
      </w:pPr>
      <w:r w:rsidRPr="002F70DF">
        <w:rPr>
          <w:sz w:val="28"/>
          <w:szCs w:val="28"/>
        </w:rPr>
        <w:t>интерпретировать (в отдельных случаях) изученные литературные произведения;</w:t>
      </w:r>
    </w:p>
    <w:p w:rsidR="00EA4EF9" w:rsidRPr="002F70DF" w:rsidRDefault="00EA4EF9" w:rsidP="00B93AB0">
      <w:pPr>
        <w:numPr>
          <w:ilvl w:val="0"/>
          <w:numId w:val="9"/>
        </w:numPr>
        <w:jc w:val="both"/>
        <w:rPr>
          <w:sz w:val="28"/>
          <w:szCs w:val="28"/>
        </w:rPr>
      </w:pPr>
      <w:r w:rsidRPr="002F70DF">
        <w:rPr>
          <w:sz w:val="28"/>
          <w:szCs w:val="28"/>
        </w:rPr>
        <w:t>понимать авторскую позицию и свое отношение к ней;</w:t>
      </w:r>
    </w:p>
    <w:p w:rsidR="00EA4EF9" w:rsidRPr="002F70DF" w:rsidRDefault="00EA4EF9" w:rsidP="00B93AB0">
      <w:pPr>
        <w:numPr>
          <w:ilvl w:val="0"/>
          <w:numId w:val="9"/>
        </w:numPr>
        <w:jc w:val="both"/>
        <w:rPr>
          <w:sz w:val="28"/>
          <w:szCs w:val="28"/>
        </w:rPr>
      </w:pPr>
      <w:r w:rsidRPr="002F70DF">
        <w:rPr>
          <w:sz w:val="28"/>
          <w:szCs w:val="28"/>
        </w:rPr>
        <w:t>пересказывать прозаические произведения или их отрывки с использованием образных средств русского языка и цитат их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EA4EF9" w:rsidRPr="002F70DF" w:rsidRDefault="00EA4EF9" w:rsidP="00B93AB0">
      <w:pPr>
        <w:numPr>
          <w:ilvl w:val="0"/>
          <w:numId w:val="9"/>
        </w:numPr>
        <w:jc w:val="both"/>
        <w:rPr>
          <w:sz w:val="28"/>
          <w:szCs w:val="28"/>
        </w:rPr>
      </w:pPr>
      <w:r w:rsidRPr="002F70DF">
        <w:rPr>
          <w:sz w:val="28"/>
          <w:szCs w:val="28"/>
        </w:rPr>
        <w:t>писать изложения и сочинения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A4EF9" w:rsidRPr="002F70DF" w:rsidRDefault="00EA4EF9" w:rsidP="00B93AB0">
      <w:pPr>
        <w:numPr>
          <w:ilvl w:val="0"/>
          <w:numId w:val="9"/>
        </w:numPr>
        <w:jc w:val="both"/>
        <w:rPr>
          <w:sz w:val="28"/>
          <w:szCs w:val="28"/>
        </w:rPr>
      </w:pPr>
      <w:r w:rsidRPr="002F70DF">
        <w:rPr>
          <w:sz w:val="28"/>
          <w:szCs w:val="28"/>
        </w:rPr>
        <w:t>понимать природу литературы как явления словесного искусства</w:t>
      </w:r>
    </w:p>
    <w:p w:rsidR="00EA4EF9" w:rsidRPr="002F70DF" w:rsidRDefault="00EA4EF9" w:rsidP="00B93AB0">
      <w:pPr>
        <w:ind w:left="567"/>
        <w:jc w:val="both"/>
        <w:rPr>
          <w:sz w:val="28"/>
          <w:szCs w:val="28"/>
        </w:rPr>
      </w:pPr>
    </w:p>
    <w:p w:rsidR="00EA4EF9" w:rsidRPr="002F70DF" w:rsidRDefault="00EA4EF9" w:rsidP="00B93AB0">
      <w:pPr>
        <w:widowControl w:val="0"/>
        <w:tabs>
          <w:tab w:val="left" w:pos="851"/>
        </w:tabs>
        <w:ind w:left="567"/>
        <w:jc w:val="both"/>
        <w:rPr>
          <w:b/>
          <w:i/>
          <w:iCs/>
          <w:sz w:val="28"/>
          <w:szCs w:val="28"/>
        </w:rPr>
      </w:pPr>
      <w:r w:rsidRPr="002F70DF">
        <w:rPr>
          <w:b/>
          <w:i/>
          <w:iCs/>
          <w:sz w:val="28"/>
          <w:szCs w:val="28"/>
        </w:rPr>
        <w:t>Ученик, окончивший 8 класс, получит возможность научиться:</w:t>
      </w:r>
    </w:p>
    <w:p w:rsidR="00EA4EF9" w:rsidRPr="002F70DF" w:rsidRDefault="00EA4EF9" w:rsidP="00B93AB0">
      <w:pPr>
        <w:numPr>
          <w:ilvl w:val="0"/>
          <w:numId w:val="10"/>
        </w:numPr>
        <w:tabs>
          <w:tab w:val="num" w:pos="0"/>
        </w:tabs>
        <w:ind w:left="0" w:firstLine="0"/>
        <w:jc w:val="both"/>
        <w:rPr>
          <w:rFonts w:eastAsia="MS Mincho"/>
          <w:sz w:val="28"/>
          <w:szCs w:val="28"/>
        </w:rPr>
      </w:pPr>
      <w:r w:rsidRPr="002F70DF">
        <w:rPr>
          <w:rFonts w:eastAsia="MS Mincho"/>
          <w:sz w:val="28"/>
          <w:szCs w:val="28"/>
        </w:rPr>
        <w:t>выявлять особенности языка и стиля писателя;</w:t>
      </w:r>
    </w:p>
    <w:p w:rsidR="00EA4EF9" w:rsidRPr="002F70DF" w:rsidRDefault="00EA4EF9" w:rsidP="00B93AB0">
      <w:pPr>
        <w:numPr>
          <w:ilvl w:val="0"/>
          <w:numId w:val="10"/>
        </w:numPr>
        <w:tabs>
          <w:tab w:val="num" w:pos="0"/>
        </w:tabs>
        <w:ind w:left="0" w:firstLine="0"/>
        <w:jc w:val="both"/>
        <w:rPr>
          <w:rFonts w:eastAsia="MS Mincho"/>
          <w:sz w:val="28"/>
          <w:szCs w:val="28"/>
        </w:rPr>
      </w:pPr>
      <w:r w:rsidRPr="002F70DF">
        <w:rPr>
          <w:rFonts w:eastAsia="MS Mincho"/>
          <w:sz w:val="28"/>
          <w:szCs w:val="28"/>
        </w:rPr>
        <w:t>определять родо-жанровую специфику художественного произведения;</w:t>
      </w:r>
    </w:p>
    <w:p w:rsidR="00EA4EF9" w:rsidRPr="002F70DF" w:rsidRDefault="00EA4EF9" w:rsidP="00B93AB0">
      <w:pPr>
        <w:numPr>
          <w:ilvl w:val="0"/>
          <w:numId w:val="10"/>
        </w:numPr>
        <w:tabs>
          <w:tab w:val="num" w:pos="0"/>
        </w:tabs>
        <w:ind w:left="0" w:firstLine="0"/>
        <w:jc w:val="both"/>
        <w:rPr>
          <w:rFonts w:eastAsia="MS Mincho"/>
          <w:sz w:val="28"/>
          <w:szCs w:val="28"/>
        </w:rPr>
      </w:pPr>
      <w:r w:rsidRPr="002F70DF">
        <w:rPr>
          <w:rFonts w:eastAsia="MS Mincho"/>
          <w:sz w:val="28"/>
          <w:szCs w:val="28"/>
        </w:rPr>
        <w:t>объяснять свое понимание нравственно-философской, социально-исторической и эстетической проблематики произведений;</w:t>
      </w:r>
    </w:p>
    <w:p w:rsidR="00EA4EF9" w:rsidRPr="002F70DF" w:rsidRDefault="00EA4EF9" w:rsidP="00B93AB0">
      <w:pPr>
        <w:numPr>
          <w:ilvl w:val="0"/>
          <w:numId w:val="10"/>
        </w:numPr>
        <w:tabs>
          <w:tab w:val="num" w:pos="0"/>
        </w:tabs>
        <w:ind w:left="0" w:firstLine="0"/>
        <w:jc w:val="both"/>
        <w:rPr>
          <w:sz w:val="28"/>
          <w:szCs w:val="28"/>
        </w:rPr>
      </w:pPr>
      <w:r w:rsidRPr="002F70DF">
        <w:rPr>
          <w:rFonts w:eastAsia="MS Mincho"/>
          <w:sz w:val="28"/>
          <w:szCs w:val="28"/>
        </w:rPr>
        <w:t>анализировать литературные произведения разных жанров;</w:t>
      </w:r>
    </w:p>
    <w:p w:rsidR="00EA4EF9" w:rsidRPr="002F70DF" w:rsidRDefault="00EA4EF9" w:rsidP="00B93AB0">
      <w:pPr>
        <w:numPr>
          <w:ilvl w:val="0"/>
          <w:numId w:val="10"/>
        </w:numPr>
        <w:tabs>
          <w:tab w:val="num" w:pos="0"/>
        </w:tabs>
        <w:ind w:left="0" w:firstLine="0"/>
        <w:jc w:val="both"/>
        <w:rPr>
          <w:rFonts w:eastAsia="MS Mincho"/>
          <w:sz w:val="28"/>
          <w:szCs w:val="28"/>
        </w:rPr>
      </w:pPr>
      <w:r w:rsidRPr="002F70DF">
        <w:rPr>
          <w:sz w:val="28"/>
          <w:szCs w:val="28"/>
        </w:rPr>
        <w:t>выявлять и осмыслять формы авторской оценки героев, событий, характер авторских взаимоотношений с «читателем» как адресатом произведения</w:t>
      </w:r>
      <w:r w:rsidRPr="002F70DF">
        <w:rPr>
          <w:rFonts w:eastAsia="MS Mincho"/>
          <w:sz w:val="28"/>
          <w:szCs w:val="28"/>
        </w:rPr>
        <w:t xml:space="preserve">; </w:t>
      </w:r>
    </w:p>
    <w:p w:rsidR="00EA4EF9" w:rsidRPr="002F70DF" w:rsidRDefault="00EA4EF9" w:rsidP="00B93AB0">
      <w:pPr>
        <w:numPr>
          <w:ilvl w:val="0"/>
          <w:numId w:val="10"/>
        </w:numPr>
        <w:tabs>
          <w:tab w:val="num" w:pos="0"/>
        </w:tabs>
        <w:ind w:left="0" w:firstLine="0"/>
        <w:jc w:val="both"/>
        <w:rPr>
          <w:rFonts w:eastAsia="MS Mincho"/>
          <w:sz w:val="28"/>
          <w:szCs w:val="28"/>
        </w:rPr>
      </w:pPr>
      <w:r w:rsidRPr="002F70DF">
        <w:rPr>
          <w:rFonts w:eastAsia="MS Mincho"/>
          <w:sz w:val="28"/>
          <w:szCs w:val="28"/>
        </w:rPr>
        <w:t>пользоваться основными теоретико-литературными терминами и понятиями как инструментом анализа и интерпретации художественного текста;</w:t>
      </w:r>
    </w:p>
    <w:p w:rsidR="00EA4EF9" w:rsidRPr="002F70DF" w:rsidRDefault="00EA4EF9" w:rsidP="00B93AB0">
      <w:pPr>
        <w:numPr>
          <w:ilvl w:val="0"/>
          <w:numId w:val="10"/>
        </w:numPr>
        <w:tabs>
          <w:tab w:val="num" w:pos="0"/>
        </w:tabs>
        <w:ind w:left="0" w:firstLine="0"/>
        <w:jc w:val="both"/>
        <w:rPr>
          <w:rFonts w:eastAsia="MS Mincho"/>
          <w:sz w:val="28"/>
          <w:szCs w:val="28"/>
        </w:rPr>
      </w:pPr>
      <w:r w:rsidRPr="002F70DF">
        <w:rPr>
          <w:rFonts w:eastAsia="MS Mincho"/>
          <w:sz w:val="28"/>
          <w:szCs w:val="28"/>
        </w:rPr>
        <w:t>представлять развернутый устный или письменный ответ на поставленные вопросы; вести учебные дискуссии;</w:t>
      </w:r>
    </w:p>
    <w:p w:rsidR="00EA4EF9" w:rsidRPr="002F70DF" w:rsidRDefault="00EA4EF9" w:rsidP="00B93AB0">
      <w:pPr>
        <w:numPr>
          <w:ilvl w:val="0"/>
          <w:numId w:val="10"/>
        </w:numPr>
        <w:tabs>
          <w:tab w:val="num" w:pos="0"/>
        </w:tabs>
        <w:ind w:left="0" w:firstLine="0"/>
        <w:jc w:val="both"/>
        <w:rPr>
          <w:rFonts w:eastAsia="MS Mincho"/>
          <w:sz w:val="28"/>
          <w:szCs w:val="28"/>
        </w:rPr>
      </w:pPr>
      <w:r w:rsidRPr="002F70DF">
        <w:rPr>
          <w:rFonts w:eastAsia="MS Mincho"/>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2F70DF">
        <w:rPr>
          <w:sz w:val="28"/>
          <w:szCs w:val="28"/>
        </w:rPr>
        <w:t>организации дискуссии</w:t>
      </w:r>
      <w:r w:rsidRPr="002F70DF">
        <w:rPr>
          <w:rFonts w:eastAsia="MS Mincho"/>
          <w:sz w:val="28"/>
          <w:szCs w:val="28"/>
        </w:rPr>
        <w:t>;</w:t>
      </w:r>
    </w:p>
    <w:p w:rsidR="00EA4EF9" w:rsidRPr="002F70DF" w:rsidRDefault="00EA4EF9" w:rsidP="00B93AB0">
      <w:pPr>
        <w:numPr>
          <w:ilvl w:val="0"/>
          <w:numId w:val="10"/>
        </w:numPr>
        <w:tabs>
          <w:tab w:val="num" w:pos="0"/>
        </w:tabs>
        <w:ind w:left="0" w:firstLine="0"/>
        <w:jc w:val="both"/>
        <w:rPr>
          <w:rFonts w:eastAsia="MS Mincho"/>
          <w:sz w:val="28"/>
          <w:szCs w:val="28"/>
        </w:rPr>
      </w:pPr>
      <w:r w:rsidRPr="002F70DF">
        <w:rPr>
          <w:rFonts w:eastAsia="MS Mincho"/>
          <w:sz w:val="28"/>
          <w:szCs w:val="28"/>
        </w:rPr>
        <w:t>выражать личное отношение к художественному произведению, аргументировать свою точку зрения;</w:t>
      </w:r>
    </w:p>
    <w:p w:rsidR="00EA4EF9" w:rsidRPr="002F70DF" w:rsidRDefault="00EA4EF9" w:rsidP="00B93AB0">
      <w:pPr>
        <w:numPr>
          <w:ilvl w:val="0"/>
          <w:numId w:val="10"/>
        </w:numPr>
        <w:tabs>
          <w:tab w:val="num" w:pos="0"/>
        </w:tabs>
        <w:ind w:left="0" w:firstLine="0"/>
        <w:jc w:val="both"/>
        <w:rPr>
          <w:rFonts w:eastAsia="MS Mincho"/>
          <w:sz w:val="28"/>
          <w:szCs w:val="28"/>
        </w:rPr>
      </w:pPr>
      <w:r w:rsidRPr="002F70DF">
        <w:rPr>
          <w:rFonts w:eastAsia="MS Mincho"/>
          <w:sz w:val="28"/>
          <w:szCs w:val="28"/>
        </w:rPr>
        <w:t>выразительно читать с листа и наизусть произведения/фрагменты;</w:t>
      </w:r>
    </w:p>
    <w:p w:rsidR="00EA4EF9" w:rsidRPr="002F70DF" w:rsidRDefault="00EA4EF9" w:rsidP="00B93AB0">
      <w:pPr>
        <w:widowControl w:val="0"/>
        <w:numPr>
          <w:ilvl w:val="0"/>
          <w:numId w:val="6"/>
        </w:numPr>
        <w:tabs>
          <w:tab w:val="num" w:pos="0"/>
          <w:tab w:val="left" w:pos="851"/>
        </w:tabs>
        <w:ind w:left="0" w:right="-1" w:firstLine="0"/>
        <w:jc w:val="both"/>
        <w:rPr>
          <w:sz w:val="28"/>
          <w:szCs w:val="28"/>
        </w:rPr>
      </w:pPr>
      <w:r w:rsidRPr="002F70DF">
        <w:rPr>
          <w:rFonts w:eastAsia="MS Mincho"/>
          <w:sz w:val="28"/>
          <w:szCs w:val="28"/>
        </w:rPr>
        <w:t xml:space="preserve">ориентироваться в информационном образовательном пространстве: работать с энциклопедиями, словарями, </w:t>
      </w:r>
      <w:r w:rsidRPr="002F70DF">
        <w:rPr>
          <w:rFonts w:eastAsia="MS Mincho"/>
          <w:sz w:val="28"/>
          <w:szCs w:val="28"/>
        </w:rPr>
        <w:lastRenderedPageBreak/>
        <w:t>справочниками, специальной литературой; пользоваться каталогами библиотек, библиографическими указателями, системой поиска в Интернете.</w:t>
      </w:r>
    </w:p>
    <w:p w:rsidR="00EA4EF9" w:rsidRPr="002F70DF" w:rsidRDefault="00EA4EF9" w:rsidP="00B93AB0">
      <w:pPr>
        <w:widowControl w:val="0"/>
        <w:tabs>
          <w:tab w:val="num" w:pos="0"/>
          <w:tab w:val="left" w:pos="851"/>
        </w:tabs>
        <w:jc w:val="both"/>
        <w:rPr>
          <w:sz w:val="28"/>
          <w:szCs w:val="28"/>
        </w:rPr>
      </w:pPr>
    </w:p>
    <w:p w:rsidR="00EA4EF9" w:rsidRPr="002F70DF" w:rsidRDefault="00EA4EF9" w:rsidP="00B93AB0">
      <w:pPr>
        <w:widowControl w:val="0"/>
        <w:tabs>
          <w:tab w:val="num" w:pos="0"/>
          <w:tab w:val="left" w:pos="851"/>
        </w:tabs>
        <w:jc w:val="both"/>
        <w:rPr>
          <w:b/>
          <w:i/>
          <w:sz w:val="28"/>
          <w:szCs w:val="28"/>
        </w:rPr>
      </w:pPr>
      <w:r w:rsidRPr="002F70DF">
        <w:rPr>
          <w:sz w:val="28"/>
          <w:szCs w:val="28"/>
        </w:rPr>
        <w:t xml:space="preserve">В процессе изучения литературы </w:t>
      </w:r>
      <w:proofErr w:type="gramStart"/>
      <w:r w:rsidRPr="002F70DF">
        <w:rPr>
          <w:b/>
          <w:i/>
          <w:sz w:val="28"/>
          <w:szCs w:val="28"/>
        </w:rPr>
        <w:t>обучающийся</w:t>
      </w:r>
      <w:proofErr w:type="gramEnd"/>
      <w:r w:rsidRPr="002F70DF">
        <w:rPr>
          <w:b/>
          <w:i/>
          <w:sz w:val="28"/>
          <w:szCs w:val="28"/>
        </w:rPr>
        <w:t xml:space="preserve"> овладеет следующими сведениями по теории литературы:</w:t>
      </w:r>
    </w:p>
    <w:p w:rsidR="00EA4EF9" w:rsidRPr="002F70DF" w:rsidRDefault="00EA4EF9" w:rsidP="00B93AB0">
      <w:pPr>
        <w:numPr>
          <w:ilvl w:val="0"/>
          <w:numId w:val="6"/>
        </w:numPr>
        <w:tabs>
          <w:tab w:val="num" w:pos="0"/>
        </w:tabs>
        <w:ind w:left="0" w:firstLine="0"/>
        <w:jc w:val="both"/>
        <w:rPr>
          <w:sz w:val="28"/>
          <w:szCs w:val="28"/>
        </w:rPr>
      </w:pPr>
      <w:r w:rsidRPr="002F70DF">
        <w:rPr>
          <w:sz w:val="28"/>
          <w:szCs w:val="28"/>
        </w:rPr>
        <w:t>народная песня, частушка (развитие представлений), предание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понятие о классицизме, основные правила классицизма в драматическом произведении;</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басня, мораль, аллегория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дума (начальное представление;</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историзм художественной литературы (начальные представления), роман (начальные представления), реализм (начальные представления);</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поэма (развитие представлений), романтический герой (начальные представления), романтическая поэма (начальные представления);</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комедия (развитие представлений), сатира и юмор (развитие представлений), ремарки как форма выражения авторской позиции (начальные представления), фантастическое (развитие представлений;</w:t>
      </w:r>
    </w:p>
    <w:p w:rsidR="00EA4EF9" w:rsidRPr="002F70DF" w:rsidRDefault="00EA4EF9" w:rsidP="00B93AB0">
      <w:pPr>
        <w:numPr>
          <w:ilvl w:val="0"/>
          <w:numId w:val="6"/>
        </w:numPr>
        <w:tabs>
          <w:tab w:val="num" w:pos="0"/>
        </w:tabs>
        <w:ind w:left="0" w:firstLine="0"/>
        <w:jc w:val="both"/>
        <w:rPr>
          <w:sz w:val="28"/>
          <w:szCs w:val="28"/>
        </w:rPr>
      </w:pPr>
      <w:r w:rsidRPr="002F70DF">
        <w:rPr>
          <w:sz w:val="28"/>
          <w:szCs w:val="28"/>
        </w:rPr>
        <w:t>образ рассказчика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гипербола, гротеск (развитие представлений), литературная пародия (начальные представления), эзопов язык (развитие понятия);</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рассказ (развитие представлений), художественная деталь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художественная деталь, антитеза (развитие представлений), композиция (развитие представлений), роль антитезы в композиции произведений;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лирика как род литературы, пейзажная лирика как жанр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психологизм художественной литературы (начальные представления);</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понятие о теме и идее произведения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сюжет и фабула;</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лирический герой (развитие представлений), обогащение знаний о ритме и рифме;</w:t>
      </w:r>
    </w:p>
    <w:p w:rsidR="00EA4EF9" w:rsidRPr="002F70DF" w:rsidRDefault="00EA4EF9" w:rsidP="00B93AB0">
      <w:pPr>
        <w:numPr>
          <w:ilvl w:val="0"/>
          <w:numId w:val="6"/>
        </w:numPr>
        <w:tabs>
          <w:tab w:val="num" w:pos="0"/>
        </w:tabs>
        <w:ind w:left="0" w:firstLine="0"/>
        <w:jc w:val="both"/>
        <w:rPr>
          <w:sz w:val="28"/>
          <w:szCs w:val="28"/>
        </w:rPr>
      </w:pPr>
      <w:r w:rsidRPr="002F70DF">
        <w:rPr>
          <w:sz w:val="28"/>
          <w:szCs w:val="28"/>
        </w:rPr>
        <w:t>драматическая поэма (начальные представления);</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мемуарная литература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lastRenderedPageBreak/>
        <w:t>сатира, сатирические приемы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историко-литературный комментарий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фантастика и реальность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фольклоризм литературы (развитие понятия)</w:t>
      </w:r>
      <w:proofErr w:type="gramStart"/>
      <w:r w:rsidRPr="002F70DF">
        <w:rPr>
          <w:sz w:val="28"/>
          <w:szCs w:val="28"/>
        </w:rPr>
        <w:t>.</w:t>
      </w:r>
      <w:proofErr w:type="gramEnd"/>
      <w:r w:rsidRPr="002F70DF">
        <w:rPr>
          <w:sz w:val="28"/>
          <w:szCs w:val="28"/>
        </w:rPr>
        <w:t xml:space="preserve"> </w:t>
      </w:r>
      <w:proofErr w:type="gramStart"/>
      <w:r w:rsidRPr="002F70DF">
        <w:rPr>
          <w:sz w:val="28"/>
          <w:szCs w:val="28"/>
        </w:rPr>
        <w:t>а</w:t>
      </w:r>
      <w:proofErr w:type="gramEnd"/>
      <w:r w:rsidRPr="002F70DF">
        <w:rPr>
          <w:sz w:val="28"/>
          <w:szCs w:val="28"/>
        </w:rPr>
        <w:t>вторские отступления как элемент композиции (развитие понятий);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лирическое стихотворение, ставшее песней (развитие представлений), песня как синтетический жанр искусства (развитие представления);</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герой-повествователь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изобразительно-выразительные средства языка (развитие представлений);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конфликт как основа сюжета драматического произведения;</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сонет как форма лирической поэзии;</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классицизм, комедия (развитие понятий);</w:t>
      </w:r>
    </w:p>
    <w:p w:rsidR="00EA4EF9" w:rsidRPr="002F70DF" w:rsidRDefault="00EA4EF9" w:rsidP="00B93AB0">
      <w:pPr>
        <w:widowControl w:val="0"/>
        <w:numPr>
          <w:ilvl w:val="0"/>
          <w:numId w:val="6"/>
        </w:numPr>
        <w:tabs>
          <w:tab w:val="num" w:pos="0"/>
          <w:tab w:val="left" w:pos="851"/>
        </w:tabs>
        <w:ind w:left="0" w:firstLine="0"/>
        <w:jc w:val="both"/>
        <w:rPr>
          <w:sz w:val="28"/>
          <w:szCs w:val="28"/>
        </w:rPr>
      </w:pPr>
      <w:r w:rsidRPr="002F70DF">
        <w:rPr>
          <w:sz w:val="28"/>
          <w:szCs w:val="28"/>
        </w:rPr>
        <w:t xml:space="preserve">исторический роман (развитие представлений).  </w:t>
      </w:r>
    </w:p>
    <w:p w:rsidR="00EA4EF9" w:rsidRPr="002F70DF" w:rsidRDefault="00EA4EF9" w:rsidP="00B93AB0">
      <w:pPr>
        <w:widowControl w:val="0"/>
        <w:tabs>
          <w:tab w:val="left" w:pos="851"/>
        </w:tabs>
        <w:ind w:firstLine="567"/>
        <w:jc w:val="both"/>
        <w:rPr>
          <w:sz w:val="28"/>
          <w:szCs w:val="28"/>
        </w:rPr>
      </w:pPr>
    </w:p>
    <w:p w:rsidR="00EA4EF9" w:rsidRPr="002F70DF" w:rsidRDefault="00EA4EF9" w:rsidP="00B93AB0"/>
    <w:p w:rsidR="00EA4EF9" w:rsidRDefault="00EA4EF9" w:rsidP="00B93AB0">
      <w:pPr>
        <w:pStyle w:val="1"/>
        <w:spacing w:before="0" w:after="0"/>
        <w:jc w:val="center"/>
        <w:rPr>
          <w:rFonts w:ascii="Times New Roman" w:hAnsi="Times New Roman"/>
          <w:sz w:val="30"/>
          <w:szCs w:val="30"/>
        </w:rPr>
      </w:pPr>
    </w:p>
    <w:p w:rsidR="00EA4EF9" w:rsidRPr="002F3A70" w:rsidRDefault="00EA4EF9" w:rsidP="00B93AB0">
      <w:pPr>
        <w:pStyle w:val="1"/>
        <w:spacing w:before="0" w:after="0"/>
        <w:jc w:val="center"/>
        <w:rPr>
          <w:rFonts w:ascii="Times New Roman" w:hAnsi="Times New Roman"/>
          <w:sz w:val="30"/>
          <w:szCs w:val="30"/>
        </w:rPr>
      </w:pPr>
      <w:r w:rsidRPr="002F3A70">
        <w:rPr>
          <w:rFonts w:ascii="Times New Roman" w:hAnsi="Times New Roman"/>
          <w:sz w:val="30"/>
          <w:szCs w:val="30"/>
        </w:rPr>
        <w:t>2. Содержание учебного предмета</w:t>
      </w:r>
    </w:p>
    <w:p w:rsidR="00EA4EF9" w:rsidRPr="00512A7E" w:rsidRDefault="00EA4EF9" w:rsidP="00B93AB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8"/>
        <w:gridCol w:w="3280"/>
        <w:gridCol w:w="11194"/>
      </w:tblGrid>
      <w:tr w:rsidR="00EA4EF9" w:rsidTr="0073679A">
        <w:tc>
          <w:tcPr>
            <w:tcW w:w="252" w:type="pct"/>
            <w:tcBorders>
              <w:top w:val="single" w:sz="4" w:space="0" w:color="000000"/>
              <w:left w:val="single" w:sz="4" w:space="0" w:color="000000"/>
              <w:bottom w:val="single" w:sz="4" w:space="0" w:color="000000"/>
              <w:right w:val="single" w:sz="4" w:space="0" w:color="000000"/>
            </w:tcBorders>
            <w:vAlign w:val="center"/>
            <w:hideMark/>
          </w:tcPr>
          <w:p w:rsidR="00EA4EF9" w:rsidRDefault="00EA4EF9" w:rsidP="00B93AB0">
            <w:pPr>
              <w:widowControl w:val="0"/>
              <w:tabs>
                <w:tab w:val="left" w:pos="0"/>
              </w:tabs>
              <w:jc w:val="center"/>
              <w:rPr>
                <w:sz w:val="28"/>
                <w:szCs w:val="28"/>
              </w:rPr>
            </w:pPr>
            <w:r>
              <w:rPr>
                <w:sz w:val="28"/>
                <w:szCs w:val="28"/>
              </w:rPr>
              <w:t>№</w:t>
            </w:r>
          </w:p>
        </w:tc>
        <w:tc>
          <w:tcPr>
            <w:tcW w:w="1076" w:type="pct"/>
            <w:tcBorders>
              <w:top w:val="single" w:sz="4" w:space="0" w:color="000000"/>
              <w:left w:val="single" w:sz="4" w:space="0" w:color="000000"/>
              <w:bottom w:val="single" w:sz="4" w:space="0" w:color="000000"/>
              <w:right w:val="single" w:sz="4" w:space="0" w:color="000000"/>
            </w:tcBorders>
            <w:vAlign w:val="center"/>
            <w:hideMark/>
          </w:tcPr>
          <w:p w:rsidR="00EA4EF9" w:rsidRDefault="00EA4EF9" w:rsidP="00B93AB0">
            <w:pPr>
              <w:widowControl w:val="0"/>
              <w:tabs>
                <w:tab w:val="left" w:pos="0"/>
              </w:tabs>
              <w:rPr>
                <w:sz w:val="28"/>
                <w:szCs w:val="28"/>
              </w:rPr>
            </w:pPr>
            <w:r>
              <w:rPr>
                <w:sz w:val="28"/>
                <w:szCs w:val="28"/>
              </w:rPr>
              <w:t>Названия темы</w:t>
            </w:r>
          </w:p>
        </w:tc>
        <w:tc>
          <w:tcPr>
            <w:tcW w:w="3672" w:type="pct"/>
            <w:tcBorders>
              <w:top w:val="single" w:sz="4" w:space="0" w:color="000000"/>
              <w:left w:val="single" w:sz="4" w:space="0" w:color="000000"/>
              <w:bottom w:val="single" w:sz="4" w:space="0" w:color="000000"/>
              <w:right w:val="single" w:sz="4" w:space="0" w:color="000000"/>
            </w:tcBorders>
            <w:vAlign w:val="center"/>
            <w:hideMark/>
          </w:tcPr>
          <w:p w:rsidR="00EA4EF9" w:rsidRDefault="00EA4EF9" w:rsidP="00B93AB0">
            <w:pPr>
              <w:widowControl w:val="0"/>
              <w:tabs>
                <w:tab w:val="left" w:pos="0"/>
              </w:tabs>
              <w:jc w:val="center"/>
              <w:rPr>
                <w:sz w:val="28"/>
                <w:szCs w:val="28"/>
              </w:rPr>
            </w:pPr>
            <w:r>
              <w:rPr>
                <w:sz w:val="28"/>
                <w:szCs w:val="28"/>
              </w:rPr>
              <w:t>Основное содержание</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t>1</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jc w:val="both"/>
              <w:rPr>
                <w:sz w:val="28"/>
                <w:szCs w:val="28"/>
              </w:rPr>
            </w:pPr>
            <w:r>
              <w:rPr>
                <w:sz w:val="28"/>
                <w:szCs w:val="28"/>
              </w:rPr>
              <w:t>Введение</w:t>
            </w:r>
          </w:p>
        </w:tc>
        <w:tc>
          <w:tcPr>
            <w:tcW w:w="367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autoSpaceDE w:val="0"/>
              <w:autoSpaceDN w:val="0"/>
              <w:adjustRightInd w:val="0"/>
              <w:jc w:val="both"/>
              <w:rPr>
                <w:sz w:val="28"/>
                <w:szCs w:val="28"/>
              </w:rPr>
            </w:pPr>
            <w:r>
              <w:rPr>
                <w:sz w:val="28"/>
                <w:szCs w:val="28"/>
              </w:rPr>
              <w:t xml:space="preserve">Введение. </w:t>
            </w:r>
            <w:r w:rsidRPr="00495025">
              <w:rPr>
                <w:sz w:val="28"/>
                <w:szCs w:val="28"/>
              </w:rPr>
              <w:t>Русская литература и история. Интерес русских писателей к историческому прошлому своего народа. Историзм творчества классиков русской литературы.</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t>2</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Pr="0001765E" w:rsidRDefault="00EA4EF9" w:rsidP="00B93AB0">
            <w:pPr>
              <w:widowControl w:val="0"/>
              <w:rPr>
                <w:sz w:val="28"/>
                <w:szCs w:val="28"/>
              </w:rPr>
            </w:pPr>
            <w:r w:rsidRPr="0001765E">
              <w:rPr>
                <w:sz w:val="28"/>
                <w:szCs w:val="28"/>
              </w:rPr>
              <w:t>Устное народное творчество</w:t>
            </w:r>
          </w:p>
          <w:p w:rsidR="00EA4EF9" w:rsidRDefault="00EA4EF9" w:rsidP="00B93AB0">
            <w:pPr>
              <w:widowControl w:val="0"/>
              <w:jc w:val="both"/>
              <w:rPr>
                <w:sz w:val="28"/>
                <w:szCs w:val="28"/>
              </w:rPr>
            </w:pPr>
          </w:p>
        </w:tc>
        <w:tc>
          <w:tcPr>
            <w:tcW w:w="3672" w:type="pct"/>
            <w:tcBorders>
              <w:top w:val="single" w:sz="4" w:space="0" w:color="000000"/>
              <w:left w:val="single" w:sz="4" w:space="0" w:color="000000"/>
              <w:bottom w:val="single" w:sz="4" w:space="0" w:color="000000"/>
              <w:right w:val="single" w:sz="4" w:space="0" w:color="000000"/>
            </w:tcBorders>
            <w:hideMark/>
          </w:tcPr>
          <w:p w:rsidR="00EA4EF9" w:rsidRPr="00F01C49" w:rsidRDefault="00EA4EF9" w:rsidP="00B93AB0">
            <w:pPr>
              <w:widowControl w:val="0"/>
              <w:autoSpaceDE w:val="0"/>
              <w:autoSpaceDN w:val="0"/>
              <w:adjustRightInd w:val="0"/>
              <w:jc w:val="both"/>
              <w:rPr>
                <w:sz w:val="28"/>
                <w:szCs w:val="28"/>
              </w:rPr>
            </w:pPr>
            <w:r>
              <w:rPr>
                <w:b/>
                <w:sz w:val="28"/>
                <w:szCs w:val="28"/>
              </w:rPr>
              <w:t xml:space="preserve"> </w:t>
            </w:r>
            <w:r w:rsidRPr="00C22859">
              <w:rPr>
                <w:b/>
                <w:sz w:val="28"/>
                <w:szCs w:val="28"/>
              </w:rPr>
              <w:t>В мире русской народной песни</w:t>
            </w:r>
            <w:r w:rsidRPr="00F01C49">
              <w:rPr>
                <w:sz w:val="28"/>
                <w:szCs w:val="28"/>
              </w:rPr>
              <w:t xml:space="preserve"> (лирические, исторические песни).</w:t>
            </w:r>
          </w:p>
          <w:p w:rsidR="00EA4EF9" w:rsidRPr="00F01C49" w:rsidRDefault="00EA4EF9" w:rsidP="00B93AB0">
            <w:pPr>
              <w:widowControl w:val="0"/>
              <w:autoSpaceDE w:val="0"/>
              <w:autoSpaceDN w:val="0"/>
              <w:adjustRightInd w:val="0"/>
              <w:jc w:val="both"/>
              <w:rPr>
                <w:sz w:val="28"/>
                <w:szCs w:val="28"/>
              </w:rPr>
            </w:pPr>
            <w:r w:rsidRPr="00C22859">
              <w:rPr>
                <w:b/>
                <w:sz w:val="28"/>
                <w:szCs w:val="28"/>
              </w:rPr>
              <w:t xml:space="preserve">«В темном лесе», «Уж ты ночка, ноченька темная…», «Вдоль по улице метелица метет…», «Пугачев в темнице», «Пугачев казнен». </w:t>
            </w:r>
            <w:r w:rsidRPr="00F01C49">
              <w:rPr>
                <w:sz w:val="28"/>
                <w:szCs w:val="28"/>
              </w:rPr>
              <w:t>Отражение жизни народа в народной песне.</w:t>
            </w:r>
          </w:p>
          <w:p w:rsidR="00EA4EF9" w:rsidRPr="00F01C49" w:rsidRDefault="00EA4EF9" w:rsidP="00B93AB0">
            <w:pPr>
              <w:widowControl w:val="0"/>
              <w:autoSpaceDE w:val="0"/>
              <w:autoSpaceDN w:val="0"/>
              <w:adjustRightInd w:val="0"/>
              <w:jc w:val="both"/>
              <w:rPr>
                <w:sz w:val="28"/>
                <w:szCs w:val="28"/>
              </w:rPr>
            </w:pPr>
            <w:r w:rsidRPr="00C22859">
              <w:rPr>
                <w:b/>
                <w:sz w:val="28"/>
                <w:szCs w:val="28"/>
              </w:rPr>
              <w:t>Частушки</w:t>
            </w:r>
            <w:r w:rsidRPr="00F01C49">
              <w:rPr>
                <w:sz w:val="28"/>
                <w:szCs w:val="28"/>
              </w:rPr>
              <w:t xml:space="preserve"> как малый песенный жанр. Отражение различных сторон жизни народа в частушках. Разнообразие тематики частушек. Поэтика частушек.</w:t>
            </w:r>
          </w:p>
          <w:p w:rsidR="00EA4EF9" w:rsidRPr="00F01C49" w:rsidRDefault="00EA4EF9" w:rsidP="00B93AB0">
            <w:pPr>
              <w:widowControl w:val="0"/>
              <w:autoSpaceDE w:val="0"/>
              <w:autoSpaceDN w:val="0"/>
              <w:adjustRightInd w:val="0"/>
              <w:jc w:val="both"/>
              <w:rPr>
                <w:sz w:val="28"/>
                <w:szCs w:val="28"/>
              </w:rPr>
            </w:pPr>
            <w:r w:rsidRPr="00C22859">
              <w:rPr>
                <w:b/>
                <w:sz w:val="28"/>
                <w:szCs w:val="28"/>
              </w:rPr>
              <w:t xml:space="preserve">Предания </w:t>
            </w:r>
            <w:r w:rsidRPr="00F01C49">
              <w:rPr>
                <w:sz w:val="28"/>
                <w:szCs w:val="28"/>
              </w:rPr>
              <w:t>как исторический жанр русской народной прозы.</w:t>
            </w:r>
          </w:p>
          <w:p w:rsidR="00EA4EF9" w:rsidRPr="00F01C49" w:rsidRDefault="00EA4EF9" w:rsidP="00B93AB0">
            <w:pPr>
              <w:widowControl w:val="0"/>
              <w:autoSpaceDE w:val="0"/>
              <w:autoSpaceDN w:val="0"/>
              <w:adjustRightInd w:val="0"/>
              <w:jc w:val="both"/>
              <w:rPr>
                <w:sz w:val="28"/>
                <w:szCs w:val="28"/>
              </w:rPr>
            </w:pPr>
            <w:r w:rsidRPr="00C22859">
              <w:rPr>
                <w:b/>
                <w:sz w:val="28"/>
                <w:szCs w:val="28"/>
              </w:rPr>
              <w:t>«О Пугачеве», «О покорении Сибири Ермаком…».</w:t>
            </w:r>
            <w:r w:rsidRPr="00F01C49">
              <w:rPr>
                <w:sz w:val="28"/>
                <w:szCs w:val="28"/>
              </w:rPr>
              <w:t xml:space="preserve"> Особенности содержания и формы народных преданий.</w:t>
            </w:r>
          </w:p>
          <w:p w:rsidR="00EA4EF9" w:rsidRDefault="00EA4EF9" w:rsidP="00B93AB0">
            <w:pPr>
              <w:widowControl w:val="0"/>
              <w:autoSpaceDE w:val="0"/>
              <w:autoSpaceDN w:val="0"/>
              <w:adjustRightInd w:val="0"/>
              <w:jc w:val="both"/>
              <w:rPr>
                <w:i/>
                <w:sz w:val="28"/>
                <w:szCs w:val="28"/>
              </w:rPr>
            </w:pPr>
            <w:r w:rsidRPr="00F01C49">
              <w:rPr>
                <w:i/>
                <w:sz w:val="28"/>
                <w:szCs w:val="28"/>
              </w:rPr>
              <w:lastRenderedPageBreak/>
              <w:t>Теория литературы. Народная песня, частушка (развитие представлений). Предание (развитие представлений).</w:t>
            </w:r>
            <w:r>
              <w:rPr>
                <w:i/>
                <w:sz w:val="28"/>
                <w:szCs w:val="28"/>
              </w:rPr>
              <w:t xml:space="preserve"> </w:t>
            </w:r>
          </w:p>
          <w:p w:rsidR="00EA4EF9" w:rsidRPr="006F72C8" w:rsidRDefault="00EA4EF9" w:rsidP="00B93AB0">
            <w:pPr>
              <w:widowControl w:val="0"/>
              <w:autoSpaceDE w:val="0"/>
              <w:autoSpaceDN w:val="0"/>
              <w:adjustRightInd w:val="0"/>
              <w:jc w:val="both"/>
              <w:rPr>
                <w:b/>
                <w:bCs/>
                <w:sz w:val="28"/>
                <w:szCs w:val="28"/>
              </w:rPr>
            </w:pPr>
            <w:r>
              <w:rPr>
                <w:b/>
                <w:bCs/>
                <w:sz w:val="28"/>
                <w:szCs w:val="28"/>
              </w:rPr>
              <w:t xml:space="preserve">Развитие речи. </w:t>
            </w:r>
            <w:r w:rsidRPr="006F72C8">
              <w:rPr>
                <w:bCs/>
                <w:sz w:val="28"/>
                <w:szCs w:val="28"/>
              </w:rPr>
              <w:t>Выразительное чтение</w:t>
            </w:r>
            <w:r w:rsidRPr="00906041">
              <w:rPr>
                <w:bCs/>
                <w:sz w:val="28"/>
                <w:szCs w:val="28"/>
              </w:rPr>
              <w:t>. Устное рецензирование выразительного чтения. Устный монологический ответ по плану с использованием цитирования. Участие в коллективном диалоге.</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lastRenderedPageBreak/>
              <w:t>3</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Из древнерусской литературы</w:t>
            </w:r>
          </w:p>
        </w:tc>
        <w:tc>
          <w:tcPr>
            <w:tcW w:w="3672" w:type="pct"/>
            <w:tcBorders>
              <w:top w:val="single" w:sz="4" w:space="0" w:color="000000"/>
              <w:left w:val="single" w:sz="4" w:space="0" w:color="000000"/>
              <w:bottom w:val="single" w:sz="4" w:space="0" w:color="000000"/>
              <w:right w:val="single" w:sz="4" w:space="0" w:color="000000"/>
            </w:tcBorders>
            <w:hideMark/>
          </w:tcPr>
          <w:p w:rsidR="00EA4EF9" w:rsidRPr="00C22859" w:rsidRDefault="00EA4EF9" w:rsidP="00B93AB0">
            <w:pPr>
              <w:widowControl w:val="0"/>
              <w:autoSpaceDE w:val="0"/>
              <w:autoSpaceDN w:val="0"/>
              <w:adjustRightInd w:val="0"/>
              <w:jc w:val="both"/>
              <w:rPr>
                <w:sz w:val="28"/>
                <w:szCs w:val="28"/>
              </w:rPr>
            </w:pPr>
            <w:r>
              <w:rPr>
                <w:sz w:val="28"/>
                <w:szCs w:val="28"/>
              </w:rPr>
              <w:t xml:space="preserve"> </w:t>
            </w:r>
            <w:r w:rsidRPr="00C22859">
              <w:rPr>
                <w:sz w:val="28"/>
                <w:szCs w:val="28"/>
              </w:rPr>
              <w:t xml:space="preserve">Из </w:t>
            </w:r>
            <w:r w:rsidRPr="00C22859">
              <w:rPr>
                <w:b/>
                <w:sz w:val="28"/>
                <w:szCs w:val="28"/>
              </w:rPr>
              <w:t>«Жития Александра Невского»</w:t>
            </w:r>
            <w:r w:rsidRPr="00C22859">
              <w:rPr>
                <w:sz w:val="28"/>
                <w:szCs w:val="28"/>
              </w:rPr>
              <w:t xml:space="preserve">. Защита русских </w:t>
            </w:r>
            <w:proofErr w:type="gramStart"/>
            <w:r w:rsidRPr="00C22859">
              <w:rPr>
                <w:sz w:val="28"/>
                <w:szCs w:val="28"/>
              </w:rPr>
              <w:t>зе-мель</w:t>
            </w:r>
            <w:proofErr w:type="gramEnd"/>
            <w:r w:rsidRPr="00C22859">
              <w:rPr>
                <w:sz w:val="28"/>
                <w:szCs w:val="28"/>
              </w:rPr>
              <w:t xml:space="preserve"> от нашествий и набегов врагов. Бранные подвиги Александра Невского и его духовный подвиг </w:t>
            </w:r>
            <w:proofErr w:type="gramStart"/>
            <w:r w:rsidRPr="00C22859">
              <w:rPr>
                <w:sz w:val="28"/>
                <w:szCs w:val="28"/>
              </w:rPr>
              <w:t>самопожерт-вования</w:t>
            </w:r>
            <w:proofErr w:type="gramEnd"/>
            <w:r w:rsidRPr="00C22859">
              <w:rPr>
                <w:sz w:val="28"/>
                <w:szCs w:val="28"/>
              </w:rPr>
              <w:t>. Художественные особенности воинской повести и жития.</w:t>
            </w:r>
          </w:p>
          <w:p w:rsidR="00EA4EF9" w:rsidRPr="00C22859" w:rsidRDefault="00EA4EF9" w:rsidP="00B93AB0">
            <w:pPr>
              <w:widowControl w:val="0"/>
              <w:autoSpaceDE w:val="0"/>
              <w:autoSpaceDN w:val="0"/>
              <w:adjustRightInd w:val="0"/>
              <w:jc w:val="both"/>
              <w:rPr>
                <w:sz w:val="28"/>
                <w:szCs w:val="28"/>
              </w:rPr>
            </w:pPr>
            <w:r w:rsidRPr="00C22859">
              <w:rPr>
                <w:b/>
                <w:sz w:val="28"/>
                <w:szCs w:val="28"/>
              </w:rPr>
              <w:t>«Шемякин суд».</w:t>
            </w:r>
            <w:r w:rsidRPr="00C22859">
              <w:rPr>
                <w:sz w:val="28"/>
                <w:szCs w:val="28"/>
              </w:rPr>
              <w:t xml:space="preserve"> Изображение действительных и </w:t>
            </w:r>
            <w:proofErr w:type="gramStart"/>
            <w:r w:rsidRPr="00C22859">
              <w:rPr>
                <w:sz w:val="28"/>
                <w:szCs w:val="28"/>
              </w:rPr>
              <w:t>вымыш-ленных</w:t>
            </w:r>
            <w:proofErr w:type="gramEnd"/>
            <w:r w:rsidRPr="00C22859">
              <w:rPr>
                <w:sz w:val="28"/>
                <w:szCs w:val="28"/>
              </w:rPr>
              <w:t xml:space="preserve"> событий – главное новшество литературы XVII в.</w:t>
            </w:r>
          </w:p>
          <w:p w:rsidR="00EA4EF9" w:rsidRDefault="00EA4EF9" w:rsidP="00B93AB0">
            <w:pPr>
              <w:widowControl w:val="0"/>
              <w:autoSpaceDE w:val="0"/>
              <w:autoSpaceDN w:val="0"/>
              <w:adjustRightInd w:val="0"/>
              <w:jc w:val="both"/>
              <w:rPr>
                <w:i/>
                <w:sz w:val="28"/>
                <w:szCs w:val="28"/>
              </w:rPr>
            </w:pPr>
            <w:r w:rsidRPr="00C22859">
              <w:rPr>
                <w:i/>
                <w:sz w:val="28"/>
                <w:szCs w:val="28"/>
              </w:rPr>
              <w:t xml:space="preserve">Теория литературы. Летопись. Древнерусская воинская повесть (развитие представлений). Житие как жанр </w:t>
            </w:r>
            <w:proofErr w:type="gramStart"/>
            <w:r w:rsidRPr="00C22859">
              <w:rPr>
                <w:i/>
                <w:sz w:val="28"/>
                <w:szCs w:val="28"/>
              </w:rPr>
              <w:t>ли-тературы</w:t>
            </w:r>
            <w:proofErr w:type="gramEnd"/>
            <w:r w:rsidRPr="00C22859">
              <w:rPr>
                <w:i/>
                <w:sz w:val="28"/>
                <w:szCs w:val="28"/>
              </w:rPr>
              <w:t xml:space="preserve"> (начальные представления). </w:t>
            </w:r>
            <w:proofErr w:type="gramStart"/>
            <w:r w:rsidRPr="00C22859">
              <w:rPr>
                <w:i/>
                <w:sz w:val="28"/>
                <w:szCs w:val="28"/>
              </w:rPr>
              <w:t>Сатирическая</w:t>
            </w:r>
            <w:proofErr w:type="gramEnd"/>
            <w:r w:rsidRPr="00C22859">
              <w:rPr>
                <w:i/>
                <w:sz w:val="28"/>
                <w:szCs w:val="28"/>
              </w:rPr>
              <w:t xml:space="preserve"> по-весть как жанр древнерусской литературы (начальные представления). </w:t>
            </w:r>
          </w:p>
          <w:p w:rsidR="00EA4EF9" w:rsidRPr="00D90D09" w:rsidRDefault="00EA4EF9" w:rsidP="00B93AB0">
            <w:pPr>
              <w:widowControl w:val="0"/>
              <w:autoSpaceDE w:val="0"/>
              <w:autoSpaceDN w:val="0"/>
              <w:adjustRightInd w:val="0"/>
              <w:jc w:val="both"/>
              <w:rPr>
                <w:b/>
                <w:sz w:val="28"/>
                <w:szCs w:val="28"/>
              </w:rPr>
            </w:pPr>
            <w:r w:rsidRPr="00D90D09">
              <w:rPr>
                <w:b/>
                <w:sz w:val="28"/>
                <w:szCs w:val="28"/>
              </w:rPr>
              <w:t>Развитие речи.</w:t>
            </w:r>
            <w:r>
              <w:rPr>
                <w:b/>
                <w:sz w:val="28"/>
                <w:szCs w:val="28"/>
              </w:rPr>
              <w:t xml:space="preserve"> </w:t>
            </w:r>
            <w:r w:rsidRPr="00D90D09">
              <w:rPr>
                <w:sz w:val="28"/>
                <w:szCs w:val="28"/>
              </w:rPr>
              <w:t>Выразительное чтение фрагментов древнерусской житийной литературы в современном переводе и сатирических произведений XVII в. Устное рецензирование выразительного чтения. Устные и письменные ответы на вопросы. Характеристика героев литературы XVII в. и их нравственная оценка.</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t>4</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 xml:space="preserve">Из русской литература </w:t>
            </w:r>
            <w:r>
              <w:rPr>
                <w:sz w:val="28"/>
                <w:szCs w:val="28"/>
                <w:lang w:val="en-US"/>
              </w:rPr>
              <w:t>XVIII</w:t>
            </w:r>
            <w:r>
              <w:rPr>
                <w:sz w:val="28"/>
                <w:szCs w:val="28"/>
              </w:rPr>
              <w:t xml:space="preserve"> века</w:t>
            </w:r>
          </w:p>
        </w:tc>
        <w:tc>
          <w:tcPr>
            <w:tcW w:w="3672" w:type="pct"/>
            <w:tcBorders>
              <w:top w:val="single" w:sz="4" w:space="0" w:color="000000"/>
              <w:left w:val="single" w:sz="4" w:space="0" w:color="000000"/>
              <w:bottom w:val="single" w:sz="4" w:space="0" w:color="000000"/>
              <w:right w:val="single" w:sz="4" w:space="0" w:color="000000"/>
            </w:tcBorders>
            <w:hideMark/>
          </w:tcPr>
          <w:p w:rsidR="00EA4EF9" w:rsidRPr="00B81B07" w:rsidRDefault="00EA4EF9" w:rsidP="00B93AB0">
            <w:pPr>
              <w:widowControl w:val="0"/>
              <w:rPr>
                <w:sz w:val="28"/>
                <w:szCs w:val="28"/>
              </w:rPr>
            </w:pPr>
            <w:r>
              <w:rPr>
                <w:sz w:val="28"/>
                <w:szCs w:val="28"/>
              </w:rPr>
              <w:t xml:space="preserve"> </w:t>
            </w:r>
            <w:r w:rsidRPr="00494972">
              <w:rPr>
                <w:b/>
                <w:sz w:val="28"/>
                <w:szCs w:val="28"/>
              </w:rPr>
              <w:t>Денис Иванович Фонвизин</w:t>
            </w:r>
            <w:r w:rsidRPr="00B81B07">
              <w:rPr>
                <w:sz w:val="28"/>
                <w:szCs w:val="28"/>
              </w:rPr>
              <w:t>. Краткий рассказ о жизни и творчестве писателя.</w:t>
            </w:r>
          </w:p>
          <w:p w:rsidR="00EA4EF9" w:rsidRPr="00B81B07" w:rsidRDefault="00EA4EF9" w:rsidP="00B93AB0">
            <w:pPr>
              <w:widowControl w:val="0"/>
              <w:jc w:val="both"/>
              <w:rPr>
                <w:sz w:val="28"/>
                <w:szCs w:val="28"/>
              </w:rPr>
            </w:pPr>
            <w:r w:rsidRPr="00494972">
              <w:rPr>
                <w:b/>
                <w:sz w:val="28"/>
                <w:szCs w:val="28"/>
              </w:rPr>
              <w:t>«Недоросль»</w:t>
            </w:r>
            <w:r w:rsidRPr="00B81B07">
              <w:rPr>
                <w:sz w:val="28"/>
                <w:szCs w:val="28"/>
              </w:rPr>
              <w:t xml:space="preserve"> (сцены). Сатирическая направленность комедии. Проблема воспитания истинного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 Проект.</w:t>
            </w:r>
          </w:p>
          <w:p w:rsidR="00EA4EF9" w:rsidRDefault="00EA4EF9" w:rsidP="00B93AB0">
            <w:pPr>
              <w:widowControl w:val="0"/>
              <w:rPr>
                <w:i/>
                <w:sz w:val="28"/>
                <w:szCs w:val="28"/>
              </w:rPr>
            </w:pPr>
            <w:r w:rsidRPr="00494972">
              <w:rPr>
                <w:i/>
                <w:sz w:val="28"/>
                <w:szCs w:val="28"/>
              </w:rPr>
              <w:t>Теория литературы. Понятие о классицизме. Основные правила классицизма в драматическом произведении.</w:t>
            </w:r>
          </w:p>
          <w:p w:rsidR="00EA4EF9" w:rsidRPr="00494972" w:rsidRDefault="00EA4EF9" w:rsidP="00B93AB0">
            <w:pPr>
              <w:widowControl w:val="0"/>
              <w:jc w:val="both"/>
              <w:rPr>
                <w:i/>
                <w:sz w:val="28"/>
                <w:szCs w:val="28"/>
              </w:rPr>
            </w:pPr>
            <w:r w:rsidRPr="00AA1501">
              <w:rPr>
                <w:b/>
                <w:sz w:val="28"/>
                <w:szCs w:val="28"/>
              </w:rPr>
              <w:t>Развитие речи</w:t>
            </w:r>
            <w:r>
              <w:rPr>
                <w:i/>
                <w:sz w:val="28"/>
                <w:szCs w:val="28"/>
              </w:rPr>
              <w:t xml:space="preserve">. </w:t>
            </w:r>
            <w:r w:rsidRPr="00AA1501">
              <w:rPr>
                <w:sz w:val="28"/>
                <w:szCs w:val="28"/>
              </w:rPr>
              <w:t>Выразительное чтение фрагментов комедии. Устное рецензирование выразительного чтения. Письменный анализ эпизода комедии</w:t>
            </w:r>
            <w:r>
              <w:rPr>
                <w:sz w:val="28"/>
                <w:szCs w:val="28"/>
              </w:rPr>
              <w:t>.</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t>5</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 xml:space="preserve">Из русской литература </w:t>
            </w:r>
            <w:r>
              <w:rPr>
                <w:sz w:val="28"/>
                <w:szCs w:val="28"/>
                <w:lang w:val="en-US"/>
              </w:rPr>
              <w:t>XI</w:t>
            </w:r>
            <w:proofErr w:type="gramStart"/>
            <w:r>
              <w:rPr>
                <w:sz w:val="28"/>
                <w:szCs w:val="28"/>
              </w:rPr>
              <w:t>Х</w:t>
            </w:r>
            <w:proofErr w:type="gramEnd"/>
            <w:r>
              <w:rPr>
                <w:sz w:val="28"/>
                <w:szCs w:val="28"/>
              </w:rPr>
              <w:t xml:space="preserve"> века</w:t>
            </w:r>
          </w:p>
          <w:p w:rsidR="00EA4EF9" w:rsidRDefault="00EA4EF9" w:rsidP="00B93AB0">
            <w:pPr>
              <w:widowControl w:val="0"/>
              <w:rPr>
                <w:sz w:val="28"/>
                <w:szCs w:val="28"/>
              </w:rPr>
            </w:pPr>
          </w:p>
        </w:tc>
        <w:tc>
          <w:tcPr>
            <w:tcW w:w="3672" w:type="pct"/>
            <w:tcBorders>
              <w:top w:val="single" w:sz="4" w:space="0" w:color="000000"/>
              <w:left w:val="single" w:sz="4" w:space="0" w:color="000000"/>
              <w:bottom w:val="single" w:sz="4" w:space="0" w:color="000000"/>
              <w:right w:val="single" w:sz="4" w:space="0" w:color="000000"/>
            </w:tcBorders>
            <w:hideMark/>
          </w:tcPr>
          <w:p w:rsidR="00EA4EF9" w:rsidRPr="00F86584" w:rsidRDefault="00EA4EF9" w:rsidP="00B93AB0">
            <w:pPr>
              <w:widowControl w:val="0"/>
              <w:rPr>
                <w:b/>
                <w:sz w:val="28"/>
                <w:szCs w:val="28"/>
              </w:rPr>
            </w:pPr>
            <w:r>
              <w:rPr>
                <w:i/>
                <w:sz w:val="28"/>
                <w:szCs w:val="28"/>
              </w:rPr>
              <w:t xml:space="preserve"> </w:t>
            </w:r>
            <w:r w:rsidRPr="00F86584">
              <w:rPr>
                <w:b/>
                <w:sz w:val="28"/>
                <w:szCs w:val="28"/>
              </w:rPr>
              <w:t xml:space="preserve">Иван Андреевич Крылов </w:t>
            </w:r>
          </w:p>
          <w:p w:rsidR="00EA4EF9" w:rsidRPr="00F86584" w:rsidRDefault="00EA4EF9" w:rsidP="00B93AB0">
            <w:pPr>
              <w:widowControl w:val="0"/>
              <w:rPr>
                <w:sz w:val="28"/>
                <w:szCs w:val="28"/>
              </w:rPr>
            </w:pPr>
            <w:r w:rsidRPr="00F86584">
              <w:rPr>
                <w:sz w:val="28"/>
                <w:szCs w:val="28"/>
              </w:rPr>
              <w:t>Краткий рассказ о жизни и творчестве писателя. Поэт и мудрец. Язвительный сатирик и баснописец.</w:t>
            </w:r>
          </w:p>
          <w:p w:rsidR="00EA4EF9" w:rsidRPr="00F86584" w:rsidRDefault="00EA4EF9" w:rsidP="00B93AB0">
            <w:pPr>
              <w:widowControl w:val="0"/>
              <w:rPr>
                <w:sz w:val="28"/>
                <w:szCs w:val="28"/>
              </w:rPr>
            </w:pPr>
            <w:r w:rsidRPr="00F86584">
              <w:rPr>
                <w:b/>
                <w:sz w:val="28"/>
                <w:szCs w:val="28"/>
              </w:rPr>
              <w:lastRenderedPageBreak/>
              <w:t>«Обоз».</w:t>
            </w:r>
            <w:r w:rsidRPr="00F86584">
              <w:rPr>
                <w:sz w:val="28"/>
                <w:szCs w:val="28"/>
              </w:rPr>
              <w:t xml:space="preserve"> Критика вмешательства императора Александра I в стратегию и тактику М.И.</w:t>
            </w:r>
            <w:r>
              <w:rPr>
                <w:sz w:val="28"/>
                <w:szCs w:val="28"/>
              </w:rPr>
              <w:t xml:space="preserve"> </w:t>
            </w:r>
            <w:r w:rsidRPr="00F86584">
              <w:rPr>
                <w:sz w:val="28"/>
                <w:szCs w:val="28"/>
              </w:rPr>
              <w:t>Кутузова в Отечественной войне 1812 г. Мораль басни. Осмеяние пороков: самонадеянности, безответственности, зазнайства.</w:t>
            </w:r>
          </w:p>
          <w:p w:rsidR="00EA4EF9" w:rsidRDefault="00EA4EF9" w:rsidP="00B93AB0">
            <w:pPr>
              <w:widowControl w:val="0"/>
              <w:rPr>
                <w:i/>
                <w:sz w:val="28"/>
                <w:szCs w:val="28"/>
              </w:rPr>
            </w:pPr>
            <w:r w:rsidRPr="00F86584">
              <w:rPr>
                <w:i/>
                <w:sz w:val="28"/>
                <w:szCs w:val="28"/>
              </w:rPr>
              <w:t>Теория литературы. Басня. Мораль. Аллегория (развитие представлений).</w:t>
            </w:r>
          </w:p>
          <w:p w:rsidR="00EA4EF9" w:rsidRPr="00275529" w:rsidRDefault="00EA4EF9" w:rsidP="00B93AB0">
            <w:pPr>
              <w:widowControl w:val="0"/>
              <w:jc w:val="both"/>
              <w:rPr>
                <w:sz w:val="28"/>
                <w:szCs w:val="28"/>
              </w:rPr>
            </w:pPr>
            <w:r w:rsidRPr="00275529">
              <w:rPr>
                <w:b/>
                <w:sz w:val="28"/>
                <w:szCs w:val="28"/>
              </w:rPr>
              <w:t>Развитие речи.</w:t>
            </w:r>
            <w:r>
              <w:t xml:space="preserve"> </w:t>
            </w:r>
            <w:r w:rsidRPr="00275529">
              <w:rPr>
                <w:sz w:val="28"/>
                <w:szCs w:val="28"/>
              </w:rPr>
              <w:t>Выразительное чтение басни. Устное рецензирование выразительного чтения. Участие в коллективном диалоге. Устный и письменный ответ на вопрос с использованием цитирования.</w:t>
            </w:r>
            <w:r w:rsidRPr="00275529">
              <w:rPr>
                <w:b/>
                <w:sz w:val="28"/>
                <w:szCs w:val="28"/>
              </w:rPr>
              <w:t xml:space="preserve"> </w:t>
            </w:r>
            <w:r w:rsidRPr="00275529">
              <w:rPr>
                <w:sz w:val="28"/>
                <w:szCs w:val="28"/>
              </w:rPr>
              <w:t>Составление плана басни (в том числе цитатного).</w:t>
            </w:r>
          </w:p>
          <w:p w:rsidR="00EA4EF9" w:rsidRPr="00F86584" w:rsidRDefault="00EA4EF9" w:rsidP="00B93AB0">
            <w:pPr>
              <w:widowControl w:val="0"/>
              <w:rPr>
                <w:b/>
                <w:sz w:val="28"/>
                <w:szCs w:val="28"/>
              </w:rPr>
            </w:pPr>
            <w:r w:rsidRPr="00F86584">
              <w:rPr>
                <w:b/>
                <w:sz w:val="28"/>
                <w:szCs w:val="28"/>
              </w:rPr>
              <w:t xml:space="preserve">Кондратий Федорович Рылеев </w:t>
            </w:r>
          </w:p>
          <w:p w:rsidR="00EA4EF9" w:rsidRPr="00F86584" w:rsidRDefault="00EA4EF9" w:rsidP="00B93AB0">
            <w:pPr>
              <w:widowControl w:val="0"/>
              <w:rPr>
                <w:sz w:val="28"/>
                <w:szCs w:val="28"/>
              </w:rPr>
            </w:pPr>
            <w:r w:rsidRPr="00F86584">
              <w:rPr>
                <w:sz w:val="28"/>
                <w:szCs w:val="28"/>
              </w:rPr>
              <w:t xml:space="preserve">Краткий рассказ о жизни и творчестве писателя. Автор </w:t>
            </w:r>
            <w:proofErr w:type="gramStart"/>
            <w:r w:rsidRPr="00F86584">
              <w:rPr>
                <w:sz w:val="28"/>
                <w:szCs w:val="28"/>
              </w:rPr>
              <w:t>са-тир</w:t>
            </w:r>
            <w:proofErr w:type="gramEnd"/>
            <w:r w:rsidRPr="00F86584">
              <w:rPr>
                <w:sz w:val="28"/>
                <w:szCs w:val="28"/>
              </w:rPr>
              <w:t xml:space="preserve"> и дум. Оценка дум современниками.</w:t>
            </w:r>
          </w:p>
          <w:p w:rsidR="00EA4EF9" w:rsidRPr="00F86584" w:rsidRDefault="00EA4EF9" w:rsidP="00B93AB0">
            <w:pPr>
              <w:widowControl w:val="0"/>
              <w:rPr>
                <w:sz w:val="28"/>
                <w:szCs w:val="28"/>
              </w:rPr>
            </w:pPr>
            <w:r w:rsidRPr="00F86584">
              <w:rPr>
                <w:b/>
                <w:sz w:val="28"/>
                <w:szCs w:val="28"/>
              </w:rPr>
              <w:t>«Смерть Ермака».</w:t>
            </w:r>
            <w:r w:rsidRPr="00F86584">
              <w:rPr>
                <w:sz w:val="28"/>
                <w:szCs w:val="28"/>
              </w:rPr>
              <w:t xml:space="preserve"> Историческая тема думы. Ермак </w:t>
            </w:r>
            <w:proofErr w:type="gramStart"/>
            <w:r w:rsidRPr="00F86584">
              <w:rPr>
                <w:sz w:val="28"/>
                <w:szCs w:val="28"/>
              </w:rPr>
              <w:t>Ти-мофеевич</w:t>
            </w:r>
            <w:proofErr w:type="gramEnd"/>
            <w:r w:rsidRPr="00F86584">
              <w:rPr>
                <w:sz w:val="28"/>
                <w:szCs w:val="28"/>
              </w:rPr>
              <w:t xml:space="preserve"> – главный герой думы, один из предводителей казаков. Тема расширения русских земель. Текст думы К.Ф.Рылеева – основа народной песни о Ермаке.</w:t>
            </w:r>
          </w:p>
          <w:p w:rsidR="00EA4EF9" w:rsidRDefault="00EA4EF9" w:rsidP="00B93AB0">
            <w:pPr>
              <w:widowControl w:val="0"/>
              <w:rPr>
                <w:i/>
                <w:sz w:val="28"/>
                <w:szCs w:val="28"/>
              </w:rPr>
            </w:pPr>
            <w:r w:rsidRPr="00F86584">
              <w:rPr>
                <w:i/>
                <w:sz w:val="28"/>
                <w:szCs w:val="28"/>
              </w:rPr>
              <w:t>Теория литературы. Дума (Начальное представление).</w:t>
            </w:r>
          </w:p>
          <w:p w:rsidR="00EA4EF9" w:rsidRPr="00751313" w:rsidRDefault="00EA4EF9" w:rsidP="00B93AB0">
            <w:pPr>
              <w:widowControl w:val="0"/>
              <w:rPr>
                <w:sz w:val="28"/>
                <w:szCs w:val="28"/>
              </w:rPr>
            </w:pPr>
            <w:r w:rsidRPr="003E20D8">
              <w:rPr>
                <w:b/>
                <w:sz w:val="28"/>
                <w:szCs w:val="28"/>
              </w:rPr>
              <w:t>Развитие речи.</w:t>
            </w:r>
            <w:r>
              <w:t xml:space="preserve"> </w:t>
            </w:r>
            <w:r w:rsidRPr="00751313">
              <w:rPr>
                <w:sz w:val="28"/>
                <w:szCs w:val="28"/>
              </w:rPr>
              <w:t>Выразительное чтение отрывков думы. Устное рецензирование выразительного чтения. Участие в коллективном диалоге. Устный и письменный ответы на вопросы</w:t>
            </w:r>
            <w:r>
              <w:rPr>
                <w:sz w:val="28"/>
                <w:szCs w:val="28"/>
              </w:rPr>
              <w:t>.</w:t>
            </w:r>
          </w:p>
          <w:p w:rsidR="00EA4EF9" w:rsidRPr="00F86584" w:rsidRDefault="00EA4EF9" w:rsidP="00B93AB0">
            <w:pPr>
              <w:widowControl w:val="0"/>
              <w:rPr>
                <w:b/>
                <w:sz w:val="28"/>
                <w:szCs w:val="28"/>
              </w:rPr>
            </w:pPr>
            <w:r w:rsidRPr="00F86584">
              <w:rPr>
                <w:b/>
                <w:sz w:val="28"/>
                <w:szCs w:val="28"/>
              </w:rPr>
              <w:t xml:space="preserve">Александр Сергеевич Пушкин </w:t>
            </w:r>
          </w:p>
          <w:p w:rsidR="00EA4EF9" w:rsidRPr="00F86584" w:rsidRDefault="00EA4EF9" w:rsidP="00B93AB0">
            <w:pPr>
              <w:widowControl w:val="0"/>
              <w:rPr>
                <w:sz w:val="28"/>
                <w:szCs w:val="28"/>
              </w:rPr>
            </w:pPr>
            <w:r w:rsidRPr="00F86584">
              <w:rPr>
                <w:sz w:val="28"/>
                <w:szCs w:val="28"/>
              </w:rPr>
              <w:t>Краткий рассказ о</w:t>
            </w:r>
            <w:r>
              <w:rPr>
                <w:sz w:val="28"/>
                <w:szCs w:val="28"/>
              </w:rPr>
              <w:t>б</w:t>
            </w:r>
            <w:r w:rsidRPr="00F86584">
              <w:rPr>
                <w:sz w:val="28"/>
                <w:szCs w:val="28"/>
              </w:rPr>
              <w:t xml:space="preserve"> отношении поэта к истории и </w:t>
            </w:r>
            <w:proofErr w:type="gramStart"/>
            <w:r w:rsidRPr="00F86584">
              <w:rPr>
                <w:sz w:val="28"/>
                <w:szCs w:val="28"/>
              </w:rPr>
              <w:t>истори-ческой</w:t>
            </w:r>
            <w:proofErr w:type="gramEnd"/>
            <w:r w:rsidRPr="00F86584">
              <w:rPr>
                <w:sz w:val="28"/>
                <w:szCs w:val="28"/>
              </w:rPr>
              <w:t xml:space="preserve"> теме в литературе.</w:t>
            </w:r>
          </w:p>
          <w:p w:rsidR="00EA4EF9" w:rsidRPr="00F86584" w:rsidRDefault="00EA4EF9" w:rsidP="00B93AB0">
            <w:pPr>
              <w:widowControl w:val="0"/>
              <w:jc w:val="both"/>
              <w:rPr>
                <w:sz w:val="28"/>
                <w:szCs w:val="28"/>
              </w:rPr>
            </w:pPr>
            <w:r w:rsidRPr="00F86584">
              <w:rPr>
                <w:b/>
                <w:sz w:val="28"/>
                <w:szCs w:val="28"/>
              </w:rPr>
              <w:t>«Туча».</w:t>
            </w:r>
            <w:r w:rsidRPr="00F86584">
              <w:rPr>
                <w:sz w:val="28"/>
                <w:szCs w:val="28"/>
              </w:rPr>
              <w:t xml:space="preserve"> Разноплановость содержания стихотворения – </w:t>
            </w:r>
            <w:proofErr w:type="gramStart"/>
            <w:r w:rsidRPr="00F86584">
              <w:rPr>
                <w:sz w:val="28"/>
                <w:szCs w:val="28"/>
              </w:rPr>
              <w:t>за-рисовка</w:t>
            </w:r>
            <w:proofErr w:type="gramEnd"/>
            <w:r w:rsidRPr="00F86584">
              <w:rPr>
                <w:sz w:val="28"/>
                <w:szCs w:val="28"/>
              </w:rPr>
              <w:t xml:space="preserve"> природы, </w:t>
            </w:r>
            <w:r>
              <w:rPr>
                <w:sz w:val="28"/>
                <w:szCs w:val="28"/>
              </w:rPr>
              <w:t>о</w:t>
            </w:r>
            <w:r w:rsidRPr="00F86584">
              <w:rPr>
                <w:sz w:val="28"/>
                <w:szCs w:val="28"/>
              </w:rPr>
              <w:t>тклик на десятилетие восстания декабристов.</w:t>
            </w:r>
          </w:p>
          <w:p w:rsidR="00EA4EF9" w:rsidRPr="00F86584" w:rsidRDefault="00EA4EF9" w:rsidP="00B93AB0">
            <w:pPr>
              <w:widowControl w:val="0"/>
              <w:jc w:val="both"/>
              <w:rPr>
                <w:sz w:val="28"/>
                <w:szCs w:val="28"/>
              </w:rPr>
            </w:pPr>
            <w:proofErr w:type="gramStart"/>
            <w:r w:rsidRPr="00F86584">
              <w:rPr>
                <w:b/>
                <w:sz w:val="28"/>
                <w:szCs w:val="28"/>
              </w:rPr>
              <w:t>«К***»</w:t>
            </w:r>
            <w:r>
              <w:rPr>
                <w:b/>
                <w:sz w:val="28"/>
                <w:szCs w:val="28"/>
              </w:rPr>
              <w:t xml:space="preserve"> </w:t>
            </w:r>
            <w:r w:rsidRPr="00F86584">
              <w:rPr>
                <w:sz w:val="28"/>
                <w:szCs w:val="28"/>
              </w:rPr>
              <w:t xml:space="preserve"> («Я помню чудное мгновенье…».</w:t>
            </w:r>
            <w:proofErr w:type="gramEnd"/>
            <w:r w:rsidRPr="00F86584">
              <w:rPr>
                <w:sz w:val="28"/>
                <w:szCs w:val="28"/>
              </w:rPr>
              <w:t xml:space="preserve"> Обогащение любовной лирики мотивами пробуждения души к </w:t>
            </w:r>
            <w:proofErr w:type="gramStart"/>
            <w:r w:rsidRPr="00F86584">
              <w:rPr>
                <w:sz w:val="28"/>
                <w:szCs w:val="28"/>
              </w:rPr>
              <w:t>творче-ству</w:t>
            </w:r>
            <w:proofErr w:type="gramEnd"/>
            <w:r w:rsidRPr="00F86584">
              <w:rPr>
                <w:sz w:val="28"/>
                <w:szCs w:val="28"/>
              </w:rPr>
              <w:t>.</w:t>
            </w:r>
          </w:p>
          <w:p w:rsidR="00EA4EF9" w:rsidRPr="00F86584" w:rsidRDefault="00EA4EF9" w:rsidP="00B93AB0">
            <w:pPr>
              <w:widowControl w:val="0"/>
              <w:rPr>
                <w:sz w:val="28"/>
                <w:szCs w:val="28"/>
              </w:rPr>
            </w:pPr>
            <w:r w:rsidRPr="00F86584">
              <w:rPr>
                <w:b/>
                <w:sz w:val="28"/>
                <w:szCs w:val="28"/>
              </w:rPr>
              <w:t>«19 октября».</w:t>
            </w:r>
            <w:r w:rsidRPr="00F86584">
              <w:rPr>
                <w:sz w:val="28"/>
                <w:szCs w:val="28"/>
              </w:rPr>
              <w:t xml:space="preserve"> Мотивы дружбы, прочного союза и </w:t>
            </w:r>
            <w:proofErr w:type="gramStart"/>
            <w:r w:rsidRPr="00F86584">
              <w:rPr>
                <w:sz w:val="28"/>
                <w:szCs w:val="28"/>
              </w:rPr>
              <w:t>едине-ния</w:t>
            </w:r>
            <w:proofErr w:type="gramEnd"/>
            <w:r w:rsidRPr="00F86584">
              <w:rPr>
                <w:sz w:val="28"/>
                <w:szCs w:val="28"/>
              </w:rPr>
              <w:t xml:space="preserve"> друзей. Дружба как нравственный жизненный стержень сообщества избранных.</w:t>
            </w:r>
          </w:p>
          <w:p w:rsidR="00EA4EF9" w:rsidRPr="00F86584" w:rsidRDefault="00EA4EF9" w:rsidP="00B93AB0">
            <w:pPr>
              <w:widowControl w:val="0"/>
              <w:jc w:val="both"/>
              <w:rPr>
                <w:sz w:val="28"/>
                <w:szCs w:val="28"/>
              </w:rPr>
            </w:pPr>
            <w:r w:rsidRPr="00F91E18">
              <w:rPr>
                <w:b/>
                <w:sz w:val="28"/>
                <w:szCs w:val="28"/>
              </w:rPr>
              <w:t>«История Пугачева»</w:t>
            </w:r>
            <w:r w:rsidRPr="00F86584">
              <w:rPr>
                <w:sz w:val="28"/>
                <w:szCs w:val="28"/>
              </w:rPr>
              <w:t xml:space="preserve"> (отрывки). Заглавие А.С.</w:t>
            </w:r>
            <w:r>
              <w:rPr>
                <w:sz w:val="28"/>
                <w:szCs w:val="28"/>
              </w:rPr>
              <w:t xml:space="preserve"> </w:t>
            </w:r>
            <w:r w:rsidRPr="00F86584">
              <w:rPr>
                <w:sz w:val="28"/>
                <w:szCs w:val="28"/>
              </w:rPr>
              <w:t xml:space="preserve">Пушкина («История Пугачева») и поправка Николая I («История </w:t>
            </w:r>
            <w:proofErr w:type="gramStart"/>
            <w:r w:rsidRPr="00F86584">
              <w:rPr>
                <w:sz w:val="28"/>
                <w:szCs w:val="28"/>
              </w:rPr>
              <w:t>пу-гачевского</w:t>
            </w:r>
            <w:proofErr w:type="gramEnd"/>
            <w:r w:rsidRPr="00F86584">
              <w:rPr>
                <w:sz w:val="28"/>
                <w:szCs w:val="28"/>
              </w:rPr>
              <w:t xml:space="preserve"> бунта»), принятая Пушкиным как более точная. Смысловое различие. История Пугачевского восстания в художественном произведении и историческом труде писателя и историка. Пугачев и народное восстание. </w:t>
            </w:r>
            <w:r w:rsidRPr="00F86584">
              <w:rPr>
                <w:sz w:val="28"/>
                <w:szCs w:val="28"/>
              </w:rPr>
              <w:lastRenderedPageBreak/>
              <w:t>Отношение народа, дворян и автора к предводителю восстания. Бунт «бессмысленный и беспощадный» (А.С.</w:t>
            </w:r>
            <w:r>
              <w:rPr>
                <w:sz w:val="28"/>
                <w:szCs w:val="28"/>
              </w:rPr>
              <w:t xml:space="preserve"> </w:t>
            </w:r>
            <w:r w:rsidRPr="00F86584">
              <w:rPr>
                <w:sz w:val="28"/>
                <w:szCs w:val="28"/>
              </w:rPr>
              <w:t>Пушкин). История создания романа. Пугачев в историческом труде А.С.Пушкина и в романе. Форма семейных записок как выражение частного взгляда на отечественную историю.</w:t>
            </w:r>
          </w:p>
          <w:p w:rsidR="00EA4EF9" w:rsidRPr="00F86584" w:rsidRDefault="00EA4EF9" w:rsidP="00B93AB0">
            <w:pPr>
              <w:widowControl w:val="0"/>
              <w:jc w:val="both"/>
              <w:rPr>
                <w:sz w:val="28"/>
                <w:szCs w:val="28"/>
              </w:rPr>
            </w:pPr>
            <w:r w:rsidRPr="00F86584">
              <w:rPr>
                <w:sz w:val="28"/>
                <w:szCs w:val="28"/>
              </w:rPr>
              <w:t xml:space="preserve">Роман </w:t>
            </w:r>
            <w:r w:rsidRPr="00CD78CC">
              <w:rPr>
                <w:b/>
                <w:sz w:val="28"/>
                <w:szCs w:val="28"/>
              </w:rPr>
              <w:t>«Капитанская дочка».</w:t>
            </w:r>
            <w:r w:rsidRPr="00F86584">
              <w:rPr>
                <w:sz w:val="28"/>
                <w:szCs w:val="28"/>
              </w:rPr>
              <w:t xml:space="preserve"> Петр Гринев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А.С.</w:t>
            </w:r>
            <w:r>
              <w:rPr>
                <w:sz w:val="28"/>
                <w:szCs w:val="28"/>
              </w:rPr>
              <w:t xml:space="preserve"> </w:t>
            </w:r>
            <w:r w:rsidRPr="00F86584">
              <w:rPr>
                <w:sz w:val="28"/>
                <w:szCs w:val="28"/>
              </w:rPr>
              <w:t xml:space="preserve">Пушкина. </w:t>
            </w:r>
            <w:proofErr w:type="gramStart"/>
            <w:r w:rsidRPr="00F86584">
              <w:rPr>
                <w:sz w:val="28"/>
                <w:szCs w:val="28"/>
              </w:rPr>
              <w:t>Историческая</w:t>
            </w:r>
            <w:proofErr w:type="gramEnd"/>
            <w:r w:rsidRPr="00F86584">
              <w:rPr>
                <w:sz w:val="28"/>
                <w:szCs w:val="28"/>
              </w:rPr>
              <w:t xml:space="preserve"> правда и художественный вымысел в романе. Фольклорные мотивы в романе. Различие авторской позиции в «Капитанской дочке» и в «Истории Пугачева». Проект.</w:t>
            </w:r>
          </w:p>
          <w:p w:rsidR="00EA4EF9" w:rsidRDefault="00EA4EF9" w:rsidP="00B93AB0">
            <w:pPr>
              <w:widowControl w:val="0"/>
              <w:rPr>
                <w:i/>
                <w:sz w:val="28"/>
                <w:szCs w:val="28"/>
              </w:rPr>
            </w:pPr>
            <w:r w:rsidRPr="00A44E1F">
              <w:rPr>
                <w:i/>
                <w:sz w:val="28"/>
                <w:szCs w:val="28"/>
              </w:rPr>
              <w:t xml:space="preserve">Теория литературы. Историзм </w:t>
            </w:r>
            <w:proofErr w:type="gramStart"/>
            <w:r w:rsidRPr="00A44E1F">
              <w:rPr>
                <w:i/>
                <w:sz w:val="28"/>
                <w:szCs w:val="28"/>
              </w:rPr>
              <w:t>художественной</w:t>
            </w:r>
            <w:proofErr w:type="gramEnd"/>
            <w:r w:rsidRPr="00A44E1F">
              <w:rPr>
                <w:i/>
                <w:sz w:val="28"/>
                <w:szCs w:val="28"/>
              </w:rPr>
              <w:t xml:space="preserve"> литера-туры (начальные представления). Роман (начальные представления). Реализм (начальные представления).</w:t>
            </w:r>
          </w:p>
          <w:p w:rsidR="00EA4EF9" w:rsidRPr="0077146E" w:rsidRDefault="00EA4EF9" w:rsidP="00B93AB0">
            <w:pPr>
              <w:widowControl w:val="0"/>
              <w:jc w:val="both"/>
              <w:rPr>
                <w:sz w:val="28"/>
                <w:szCs w:val="28"/>
              </w:rPr>
            </w:pPr>
            <w:r w:rsidRPr="0077146E">
              <w:rPr>
                <w:b/>
                <w:sz w:val="28"/>
                <w:szCs w:val="28"/>
              </w:rPr>
              <w:t>Развитие речи.</w:t>
            </w:r>
            <w:r>
              <w:rPr>
                <w:i/>
                <w:sz w:val="28"/>
                <w:szCs w:val="28"/>
              </w:rPr>
              <w:t xml:space="preserve"> </w:t>
            </w:r>
            <w:r w:rsidRPr="0077146E">
              <w:rPr>
                <w:sz w:val="28"/>
                <w:szCs w:val="28"/>
              </w:rPr>
              <w:t>Выразительное чтение стихотворений, фрагментов романа. Устное рецензирование выразительного чтения. Участие в коллективном диалоге. Устная и письменная характеристика героя или групповой характеристики героев (В том числе сравнительная). Составление анализа эпизода. Характеристика сюжета романа, его тематики, проблематики, идейно-эмоционального содержания.</w:t>
            </w:r>
          </w:p>
          <w:p w:rsidR="00EA4EF9" w:rsidRPr="00A44E1F" w:rsidRDefault="00EA4EF9" w:rsidP="00B93AB0">
            <w:pPr>
              <w:widowControl w:val="0"/>
              <w:rPr>
                <w:b/>
                <w:sz w:val="28"/>
                <w:szCs w:val="28"/>
              </w:rPr>
            </w:pPr>
            <w:r w:rsidRPr="00A44E1F">
              <w:rPr>
                <w:b/>
                <w:sz w:val="28"/>
                <w:szCs w:val="28"/>
              </w:rPr>
              <w:t xml:space="preserve">Михаил Юрьевич Лермонтов </w:t>
            </w:r>
          </w:p>
          <w:p w:rsidR="00EA4EF9" w:rsidRPr="00F86584" w:rsidRDefault="00EA4EF9" w:rsidP="00B93AB0">
            <w:pPr>
              <w:widowControl w:val="0"/>
              <w:rPr>
                <w:sz w:val="28"/>
                <w:szCs w:val="28"/>
              </w:rPr>
            </w:pPr>
            <w:r w:rsidRPr="00F86584">
              <w:rPr>
                <w:sz w:val="28"/>
                <w:szCs w:val="28"/>
              </w:rPr>
              <w:t>Краткий рассказ о жизни и творчестве писателя. Отношение М.Ю.</w:t>
            </w:r>
            <w:r>
              <w:rPr>
                <w:sz w:val="28"/>
                <w:szCs w:val="28"/>
              </w:rPr>
              <w:t xml:space="preserve"> </w:t>
            </w:r>
            <w:r w:rsidRPr="00F86584">
              <w:rPr>
                <w:sz w:val="28"/>
                <w:szCs w:val="28"/>
              </w:rPr>
              <w:t>Лермонтова к историческим темам и воплощение этих тем в его творчестве.</w:t>
            </w:r>
          </w:p>
          <w:p w:rsidR="00EA4EF9" w:rsidRPr="00F86584" w:rsidRDefault="00EA4EF9" w:rsidP="00B93AB0">
            <w:pPr>
              <w:widowControl w:val="0"/>
              <w:rPr>
                <w:sz w:val="28"/>
                <w:szCs w:val="28"/>
              </w:rPr>
            </w:pPr>
            <w:r w:rsidRPr="00F86584">
              <w:rPr>
                <w:sz w:val="28"/>
                <w:szCs w:val="28"/>
              </w:rPr>
              <w:t xml:space="preserve">Поэма </w:t>
            </w:r>
            <w:r w:rsidRPr="00A44E1F">
              <w:rPr>
                <w:b/>
                <w:sz w:val="28"/>
                <w:szCs w:val="28"/>
              </w:rPr>
              <w:t>«Мцыри».</w:t>
            </w:r>
            <w:r w:rsidRPr="00F86584">
              <w:rPr>
                <w:sz w:val="28"/>
                <w:szCs w:val="28"/>
              </w:rPr>
              <w:t xml:space="preserve"> «Мцыри» как романтическая поэма. </w:t>
            </w:r>
            <w:proofErr w:type="gramStart"/>
            <w:r w:rsidRPr="00F86584">
              <w:rPr>
                <w:sz w:val="28"/>
                <w:szCs w:val="28"/>
              </w:rPr>
              <w:t>Ро-мантический</w:t>
            </w:r>
            <w:proofErr w:type="gramEnd"/>
            <w:r w:rsidRPr="00F86584">
              <w:rPr>
                <w:sz w:val="28"/>
                <w:szCs w:val="28"/>
              </w:rPr>
              <w:t xml:space="preserve">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A4EF9" w:rsidRDefault="00EA4EF9" w:rsidP="00B93AB0">
            <w:pPr>
              <w:widowControl w:val="0"/>
              <w:rPr>
                <w:i/>
                <w:sz w:val="28"/>
                <w:szCs w:val="28"/>
              </w:rPr>
            </w:pPr>
            <w:r w:rsidRPr="00A44E1F">
              <w:rPr>
                <w:i/>
                <w:sz w:val="28"/>
                <w:szCs w:val="28"/>
              </w:rPr>
              <w:t xml:space="preserve">Теория литературы. Поэма (развитие представлений). Романтический герой (начальные представления), </w:t>
            </w:r>
            <w:proofErr w:type="gramStart"/>
            <w:r w:rsidRPr="00A44E1F">
              <w:rPr>
                <w:i/>
                <w:sz w:val="28"/>
                <w:szCs w:val="28"/>
              </w:rPr>
              <w:t>роман-тическая</w:t>
            </w:r>
            <w:proofErr w:type="gramEnd"/>
            <w:r w:rsidRPr="00A44E1F">
              <w:rPr>
                <w:i/>
                <w:sz w:val="28"/>
                <w:szCs w:val="28"/>
              </w:rPr>
              <w:t xml:space="preserve"> поэма (начальные представления).</w:t>
            </w:r>
          </w:p>
          <w:p w:rsidR="00EA4EF9" w:rsidRPr="00DF6CCF" w:rsidRDefault="00EA4EF9" w:rsidP="00B93AB0">
            <w:pPr>
              <w:widowControl w:val="0"/>
              <w:jc w:val="both"/>
              <w:rPr>
                <w:sz w:val="28"/>
                <w:szCs w:val="28"/>
              </w:rPr>
            </w:pPr>
            <w:r w:rsidRPr="0077146E">
              <w:rPr>
                <w:b/>
                <w:sz w:val="28"/>
                <w:szCs w:val="28"/>
              </w:rPr>
              <w:t>Развитие речи.</w:t>
            </w:r>
            <w:r w:rsidRPr="0077146E">
              <w:rPr>
                <w:b/>
              </w:rPr>
              <w:t xml:space="preserve"> </w:t>
            </w:r>
            <w:r w:rsidRPr="00DF6CCF">
              <w:rPr>
                <w:sz w:val="28"/>
                <w:szCs w:val="28"/>
              </w:rPr>
              <w:t xml:space="preserve">Составление плана анализа фрагмента лиро-эпического произведения. </w:t>
            </w:r>
            <w:r w:rsidRPr="00DF6CCF">
              <w:rPr>
                <w:sz w:val="28"/>
                <w:szCs w:val="28"/>
              </w:rPr>
              <w:lastRenderedPageBreak/>
              <w:t>Письменный анализ эпизода по плану. Написание сочинения на литературном материале с использованием собственного жизненного и читательского опыта. Редактирование текста. Устный и письменный анализ текста. Участие в коллективном диалоге. Устный и письменный ответы на проблемные вопросы.</w:t>
            </w:r>
          </w:p>
          <w:p w:rsidR="00EA4EF9" w:rsidRPr="00A44E1F" w:rsidRDefault="00EA4EF9" w:rsidP="00B93AB0">
            <w:pPr>
              <w:widowControl w:val="0"/>
              <w:rPr>
                <w:b/>
                <w:sz w:val="28"/>
                <w:szCs w:val="28"/>
              </w:rPr>
            </w:pPr>
            <w:r w:rsidRPr="00A44E1F">
              <w:rPr>
                <w:b/>
                <w:sz w:val="28"/>
                <w:szCs w:val="28"/>
              </w:rPr>
              <w:t xml:space="preserve">Николай Васильевич Гоголь </w:t>
            </w:r>
          </w:p>
          <w:p w:rsidR="00EA4EF9" w:rsidRPr="00F86584" w:rsidRDefault="00EA4EF9" w:rsidP="00B93AB0">
            <w:pPr>
              <w:widowControl w:val="0"/>
              <w:rPr>
                <w:sz w:val="28"/>
                <w:szCs w:val="28"/>
              </w:rPr>
            </w:pPr>
            <w:r w:rsidRPr="00F86584">
              <w:rPr>
                <w:sz w:val="28"/>
                <w:szCs w:val="28"/>
              </w:rPr>
              <w:t>Краткий рассказ о жизни и творчестве писателя. Отношение Н.В.Гоголя к истории, исторической теме в художественном произведении.</w:t>
            </w:r>
          </w:p>
          <w:p w:rsidR="00EA4EF9" w:rsidRPr="00F86584" w:rsidRDefault="00EA4EF9" w:rsidP="00B93AB0">
            <w:pPr>
              <w:widowControl w:val="0"/>
              <w:rPr>
                <w:sz w:val="28"/>
                <w:szCs w:val="28"/>
              </w:rPr>
            </w:pPr>
            <w:r w:rsidRPr="00A44E1F">
              <w:rPr>
                <w:b/>
                <w:sz w:val="28"/>
                <w:szCs w:val="28"/>
              </w:rPr>
              <w:t>«Ревизор».</w:t>
            </w:r>
            <w:r w:rsidRPr="00F86584">
              <w:rPr>
                <w:sz w:val="28"/>
                <w:szCs w:val="28"/>
              </w:rPr>
              <w:t xml:space="preserve"> 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«все дурное в России» (Н.В.Гоголь)</w:t>
            </w:r>
            <w:r>
              <w:rPr>
                <w:sz w:val="28"/>
                <w:szCs w:val="28"/>
              </w:rPr>
              <w:t>.</w:t>
            </w:r>
            <w:r w:rsidRPr="00F86584">
              <w:rPr>
                <w:sz w:val="28"/>
                <w:szCs w:val="28"/>
              </w:rPr>
              <w:t xml:space="preserve"> Новизна финала, немой сцены, своеобразие действия пьесы «от начала до конца вытекает из характеров» (В.И.Немирович-Данченко). Хлестаков и «миражная интрига» (Ю.Манн). </w:t>
            </w:r>
            <w:proofErr w:type="gramStart"/>
            <w:r w:rsidRPr="00F86584">
              <w:rPr>
                <w:sz w:val="28"/>
                <w:szCs w:val="28"/>
              </w:rPr>
              <w:t>Хлестаковщина</w:t>
            </w:r>
            <w:proofErr w:type="gramEnd"/>
            <w:r w:rsidRPr="00F86584">
              <w:rPr>
                <w:sz w:val="28"/>
                <w:szCs w:val="28"/>
              </w:rPr>
              <w:t xml:space="preserve"> как общественное явление.</w:t>
            </w:r>
          </w:p>
          <w:p w:rsidR="00EA4EF9" w:rsidRPr="00F86584" w:rsidRDefault="00EA4EF9" w:rsidP="00B93AB0">
            <w:pPr>
              <w:widowControl w:val="0"/>
              <w:rPr>
                <w:sz w:val="28"/>
                <w:szCs w:val="28"/>
              </w:rPr>
            </w:pPr>
            <w:r w:rsidRPr="00A44E1F">
              <w:rPr>
                <w:b/>
                <w:sz w:val="28"/>
                <w:szCs w:val="28"/>
              </w:rPr>
              <w:t>«Шинель».</w:t>
            </w:r>
            <w:r w:rsidRPr="00F86584">
              <w:rPr>
                <w:sz w:val="28"/>
                <w:szCs w:val="28"/>
              </w:rPr>
              <w:t xml:space="preserve"> Образ «маленького человека» в литературе. Потеря Акакием Акакиевичем Башмачкиным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EA4EF9" w:rsidRPr="00A44E1F" w:rsidRDefault="00EA4EF9" w:rsidP="00B93AB0">
            <w:pPr>
              <w:widowControl w:val="0"/>
              <w:rPr>
                <w:i/>
                <w:sz w:val="28"/>
                <w:szCs w:val="28"/>
              </w:rPr>
            </w:pPr>
            <w:r w:rsidRPr="00A44E1F">
              <w:rPr>
                <w:i/>
                <w:sz w:val="28"/>
                <w:szCs w:val="28"/>
              </w:rPr>
              <w:t xml:space="preserve">Теория литературы. Комедия (развитие представлений). Сатира и юмор (Развитие представлений). Ремарки как форма выражения авторской позиции (начальные </w:t>
            </w:r>
            <w:proofErr w:type="gramStart"/>
            <w:r w:rsidRPr="00A44E1F">
              <w:rPr>
                <w:i/>
                <w:sz w:val="28"/>
                <w:szCs w:val="28"/>
              </w:rPr>
              <w:t>пред-ставления</w:t>
            </w:r>
            <w:proofErr w:type="gramEnd"/>
            <w:r w:rsidRPr="00A44E1F">
              <w:rPr>
                <w:i/>
                <w:sz w:val="28"/>
                <w:szCs w:val="28"/>
              </w:rPr>
              <w:t>). Фантастическое (развитие представлений).</w:t>
            </w:r>
          </w:p>
          <w:p w:rsidR="00EA4EF9" w:rsidRPr="007A38F7" w:rsidRDefault="00EA4EF9" w:rsidP="00B93AB0">
            <w:pPr>
              <w:widowControl w:val="0"/>
              <w:jc w:val="both"/>
              <w:rPr>
                <w:sz w:val="28"/>
                <w:szCs w:val="28"/>
              </w:rPr>
            </w:pPr>
            <w:r>
              <w:rPr>
                <w:b/>
                <w:sz w:val="28"/>
                <w:szCs w:val="28"/>
              </w:rPr>
              <w:t xml:space="preserve">Развитие речи. </w:t>
            </w:r>
            <w:r w:rsidRPr="007A38F7">
              <w:rPr>
                <w:sz w:val="28"/>
                <w:szCs w:val="28"/>
              </w:rPr>
              <w:t>Письменный ответ на вопрос проблемного характера с использованием цитирования. Составление плана анализа фрагмента драматического произведения. Устный и письменный анализ эпизодов комедии по плану. Устное рецензирование выразительного чтения. Написание сочинения на литературном материале и с использованием собственного жизненного и читательского опыта. Редактирование текста сочинения.</w:t>
            </w:r>
          </w:p>
          <w:p w:rsidR="00EA4EF9" w:rsidRPr="00A44E1F" w:rsidRDefault="00EA4EF9" w:rsidP="00B93AB0">
            <w:pPr>
              <w:widowControl w:val="0"/>
              <w:jc w:val="both"/>
              <w:rPr>
                <w:b/>
                <w:sz w:val="28"/>
                <w:szCs w:val="28"/>
              </w:rPr>
            </w:pPr>
            <w:r w:rsidRPr="00A44E1F">
              <w:rPr>
                <w:b/>
                <w:sz w:val="28"/>
                <w:szCs w:val="28"/>
              </w:rPr>
              <w:t xml:space="preserve">Иван Сергеевич Тургенев </w:t>
            </w:r>
          </w:p>
          <w:p w:rsidR="00EA4EF9" w:rsidRDefault="00EA4EF9" w:rsidP="00B93AB0">
            <w:pPr>
              <w:widowControl w:val="0"/>
              <w:rPr>
                <w:sz w:val="28"/>
                <w:szCs w:val="28"/>
              </w:rPr>
            </w:pPr>
            <w:r w:rsidRPr="00F86584">
              <w:rPr>
                <w:sz w:val="28"/>
                <w:szCs w:val="28"/>
              </w:rPr>
              <w:lastRenderedPageBreak/>
              <w:t>Краткий рассказ о жизни и творчестве писателя.</w:t>
            </w:r>
          </w:p>
          <w:p w:rsidR="00EA4EF9" w:rsidRPr="00F86584" w:rsidRDefault="00EA4EF9" w:rsidP="00B93AB0">
            <w:pPr>
              <w:widowControl w:val="0"/>
              <w:rPr>
                <w:sz w:val="28"/>
                <w:szCs w:val="28"/>
              </w:rPr>
            </w:pPr>
            <w:r w:rsidRPr="00F86584">
              <w:rPr>
                <w:sz w:val="28"/>
                <w:szCs w:val="28"/>
              </w:rPr>
              <w:t xml:space="preserve"> И.С.</w:t>
            </w:r>
            <w:r>
              <w:rPr>
                <w:sz w:val="28"/>
                <w:szCs w:val="28"/>
              </w:rPr>
              <w:t xml:space="preserve"> </w:t>
            </w:r>
            <w:r w:rsidRPr="00F86584">
              <w:rPr>
                <w:sz w:val="28"/>
                <w:szCs w:val="28"/>
              </w:rPr>
              <w:t>Тургенев как пропагандист русской литературы в Европе.</w:t>
            </w:r>
          </w:p>
          <w:p w:rsidR="00EA4EF9" w:rsidRPr="00F86584" w:rsidRDefault="00EA4EF9" w:rsidP="00B93AB0">
            <w:pPr>
              <w:widowControl w:val="0"/>
              <w:rPr>
                <w:sz w:val="28"/>
                <w:szCs w:val="28"/>
              </w:rPr>
            </w:pPr>
            <w:r w:rsidRPr="00F86584">
              <w:rPr>
                <w:sz w:val="28"/>
                <w:szCs w:val="28"/>
              </w:rPr>
              <w:t xml:space="preserve">Рассказ </w:t>
            </w:r>
            <w:r w:rsidRPr="00A44E1F">
              <w:rPr>
                <w:b/>
                <w:sz w:val="28"/>
                <w:szCs w:val="28"/>
              </w:rPr>
              <w:t>«Певцы».</w:t>
            </w:r>
            <w:r w:rsidRPr="00F86584">
              <w:rPr>
                <w:sz w:val="28"/>
                <w:szCs w:val="28"/>
              </w:rPr>
              <w:t xml:space="preserve"> Изображение русской жизни и русских характеров в рассказе. Образ рассказчика. Способы </w:t>
            </w:r>
            <w:proofErr w:type="gramStart"/>
            <w:r w:rsidRPr="00F86584">
              <w:rPr>
                <w:sz w:val="28"/>
                <w:szCs w:val="28"/>
              </w:rPr>
              <w:t>выра-жения</w:t>
            </w:r>
            <w:proofErr w:type="gramEnd"/>
            <w:r w:rsidRPr="00F86584">
              <w:rPr>
                <w:sz w:val="28"/>
                <w:szCs w:val="28"/>
              </w:rPr>
              <w:t xml:space="preserve"> авторской позиции.</w:t>
            </w:r>
          </w:p>
          <w:p w:rsidR="00EA4EF9" w:rsidRDefault="00EA4EF9" w:rsidP="00B93AB0">
            <w:pPr>
              <w:widowControl w:val="0"/>
              <w:rPr>
                <w:i/>
                <w:sz w:val="28"/>
                <w:szCs w:val="28"/>
              </w:rPr>
            </w:pPr>
            <w:r w:rsidRPr="00A44E1F">
              <w:rPr>
                <w:i/>
                <w:sz w:val="28"/>
                <w:szCs w:val="28"/>
              </w:rPr>
              <w:t xml:space="preserve">Теория литературы. Образ рассказчика (развитие </w:t>
            </w:r>
            <w:proofErr w:type="gramStart"/>
            <w:r w:rsidRPr="00A44E1F">
              <w:rPr>
                <w:i/>
                <w:sz w:val="28"/>
                <w:szCs w:val="28"/>
              </w:rPr>
              <w:t>пред-ставлений</w:t>
            </w:r>
            <w:proofErr w:type="gramEnd"/>
            <w:r w:rsidRPr="00A44E1F">
              <w:rPr>
                <w:i/>
                <w:sz w:val="28"/>
                <w:szCs w:val="28"/>
              </w:rPr>
              <w:t>).</w:t>
            </w:r>
          </w:p>
          <w:p w:rsidR="00EA4EF9" w:rsidRPr="00FB1B67" w:rsidRDefault="00EA4EF9" w:rsidP="00B93AB0">
            <w:pPr>
              <w:widowControl w:val="0"/>
              <w:jc w:val="both"/>
              <w:rPr>
                <w:sz w:val="28"/>
                <w:szCs w:val="28"/>
              </w:rPr>
            </w:pPr>
            <w:r w:rsidRPr="00107989">
              <w:rPr>
                <w:b/>
                <w:sz w:val="28"/>
                <w:szCs w:val="28"/>
              </w:rPr>
              <w:t>Развитие речи.</w:t>
            </w:r>
            <w:r>
              <w:t xml:space="preserve"> </w:t>
            </w:r>
            <w:r w:rsidRPr="00FB1B67">
              <w:rPr>
                <w:sz w:val="28"/>
                <w:szCs w:val="28"/>
              </w:rPr>
              <w:t>Выразительное чтение отрывков рассказа. Рецензирование выразительного чтения. Устный и письменный ответы на проблемные вопросы.</w:t>
            </w:r>
          </w:p>
          <w:p w:rsidR="00EA4EF9" w:rsidRPr="00A44E1F" w:rsidRDefault="00EA4EF9" w:rsidP="00B93AB0">
            <w:pPr>
              <w:widowControl w:val="0"/>
              <w:jc w:val="both"/>
              <w:rPr>
                <w:b/>
                <w:sz w:val="28"/>
                <w:szCs w:val="28"/>
              </w:rPr>
            </w:pPr>
            <w:r w:rsidRPr="00A44E1F">
              <w:rPr>
                <w:b/>
                <w:sz w:val="28"/>
                <w:szCs w:val="28"/>
              </w:rPr>
              <w:t xml:space="preserve">Михаил Евграфович Салтыков-Щедрин </w:t>
            </w:r>
          </w:p>
          <w:p w:rsidR="00EA4EF9" w:rsidRPr="00F86584" w:rsidRDefault="00EA4EF9" w:rsidP="00B93AB0">
            <w:pPr>
              <w:widowControl w:val="0"/>
              <w:jc w:val="both"/>
              <w:rPr>
                <w:sz w:val="28"/>
                <w:szCs w:val="28"/>
              </w:rPr>
            </w:pPr>
            <w:r w:rsidRPr="00F86584">
              <w:rPr>
                <w:sz w:val="28"/>
                <w:szCs w:val="28"/>
              </w:rPr>
              <w:t>Краткий рассказ о жизни и творчестве писателя. М.Е.Салтыков-Щедрин – писатель, редактор, издатель.</w:t>
            </w:r>
          </w:p>
          <w:p w:rsidR="00EA4EF9" w:rsidRPr="00F86584" w:rsidRDefault="00EA4EF9" w:rsidP="00B93AB0">
            <w:pPr>
              <w:widowControl w:val="0"/>
              <w:jc w:val="both"/>
              <w:rPr>
                <w:sz w:val="28"/>
                <w:szCs w:val="28"/>
              </w:rPr>
            </w:pPr>
            <w:r w:rsidRPr="00A44E1F">
              <w:rPr>
                <w:b/>
                <w:sz w:val="28"/>
                <w:szCs w:val="28"/>
              </w:rPr>
              <w:t>«История одного города»</w:t>
            </w:r>
            <w:r w:rsidRPr="00F86584">
              <w:rPr>
                <w:sz w:val="28"/>
                <w:szCs w:val="28"/>
              </w:rPr>
              <w:t xml:space="preserve"> (отрывок). Художественно-политическая сатира на современные писателю порядки. Ирония писателя-гражданина, бичующего основанный на бесправии народа строй. Гротескные образцы </w:t>
            </w:r>
            <w:proofErr w:type="gramStart"/>
            <w:r w:rsidRPr="00F86584">
              <w:rPr>
                <w:sz w:val="28"/>
                <w:szCs w:val="28"/>
              </w:rPr>
              <w:t>градона-чальников</w:t>
            </w:r>
            <w:proofErr w:type="gramEnd"/>
            <w:r w:rsidRPr="00F86584">
              <w:rPr>
                <w:sz w:val="28"/>
                <w:szCs w:val="28"/>
              </w:rPr>
              <w:t xml:space="preserve">. Пародия на </w:t>
            </w:r>
            <w:proofErr w:type="gramStart"/>
            <w:r w:rsidRPr="00F86584">
              <w:rPr>
                <w:sz w:val="28"/>
                <w:szCs w:val="28"/>
              </w:rPr>
              <w:t>официальные</w:t>
            </w:r>
            <w:proofErr w:type="gramEnd"/>
            <w:r w:rsidRPr="00F86584">
              <w:rPr>
                <w:sz w:val="28"/>
                <w:szCs w:val="28"/>
              </w:rPr>
              <w:t xml:space="preserve"> исторические сочи-нения.</w:t>
            </w:r>
          </w:p>
          <w:p w:rsidR="00EA4EF9" w:rsidRDefault="00EA4EF9" w:rsidP="00B93AB0">
            <w:pPr>
              <w:widowControl w:val="0"/>
              <w:jc w:val="both"/>
              <w:rPr>
                <w:i/>
                <w:sz w:val="28"/>
                <w:szCs w:val="28"/>
              </w:rPr>
            </w:pPr>
            <w:r w:rsidRPr="00A44E1F">
              <w:rPr>
                <w:i/>
                <w:sz w:val="28"/>
                <w:szCs w:val="28"/>
              </w:rPr>
              <w:t xml:space="preserve">Теория литературы. Гипербола, гротеск (развитие </w:t>
            </w:r>
            <w:proofErr w:type="gramStart"/>
            <w:r w:rsidRPr="00A44E1F">
              <w:rPr>
                <w:i/>
                <w:sz w:val="28"/>
                <w:szCs w:val="28"/>
              </w:rPr>
              <w:t>пред-ставлений</w:t>
            </w:r>
            <w:proofErr w:type="gramEnd"/>
            <w:r w:rsidRPr="00A44E1F">
              <w:rPr>
                <w:i/>
                <w:sz w:val="28"/>
                <w:szCs w:val="28"/>
              </w:rPr>
              <w:t>). Литературная пародия (начальные представления). Эзопов язык (развитие понятия).</w:t>
            </w:r>
          </w:p>
          <w:p w:rsidR="00EA4EF9" w:rsidRPr="003169AD" w:rsidRDefault="00EA4EF9" w:rsidP="00B93AB0">
            <w:pPr>
              <w:widowControl w:val="0"/>
              <w:jc w:val="both"/>
              <w:rPr>
                <w:sz w:val="28"/>
                <w:szCs w:val="28"/>
              </w:rPr>
            </w:pPr>
            <w:r w:rsidRPr="00F23DD6">
              <w:rPr>
                <w:b/>
                <w:sz w:val="28"/>
                <w:szCs w:val="28"/>
              </w:rPr>
              <w:t>Развитие речи.</w:t>
            </w:r>
            <w:r>
              <w:rPr>
                <w:b/>
                <w:sz w:val="28"/>
                <w:szCs w:val="28"/>
              </w:rPr>
              <w:t xml:space="preserve"> </w:t>
            </w:r>
            <w:r w:rsidRPr="003169AD">
              <w:rPr>
                <w:sz w:val="28"/>
                <w:szCs w:val="28"/>
              </w:rPr>
              <w:t>Выразительное чтение фрагментов романа. Устное рецензирование выразительного чтения. Устная и письменная характеристика героев и средств создания их образов. Составление плана письменного высказывания.</w:t>
            </w:r>
          </w:p>
          <w:p w:rsidR="00EA4EF9" w:rsidRPr="00A44E1F" w:rsidRDefault="00EA4EF9" w:rsidP="00B93AB0">
            <w:pPr>
              <w:widowControl w:val="0"/>
              <w:jc w:val="both"/>
              <w:rPr>
                <w:b/>
                <w:sz w:val="28"/>
                <w:szCs w:val="28"/>
              </w:rPr>
            </w:pPr>
            <w:r w:rsidRPr="00A44E1F">
              <w:rPr>
                <w:b/>
                <w:sz w:val="28"/>
                <w:szCs w:val="28"/>
              </w:rPr>
              <w:t xml:space="preserve">Николай Семенович Лесков </w:t>
            </w:r>
          </w:p>
          <w:p w:rsidR="00EA4EF9" w:rsidRPr="00F86584" w:rsidRDefault="00EA4EF9" w:rsidP="00B93AB0">
            <w:pPr>
              <w:widowControl w:val="0"/>
              <w:rPr>
                <w:sz w:val="28"/>
                <w:szCs w:val="28"/>
              </w:rPr>
            </w:pPr>
            <w:r w:rsidRPr="00F86584">
              <w:rPr>
                <w:sz w:val="28"/>
                <w:szCs w:val="28"/>
              </w:rPr>
              <w:t>Краткий рассказ о жизни и творчестве писателя.</w:t>
            </w:r>
          </w:p>
          <w:p w:rsidR="00EA4EF9" w:rsidRPr="00F86584" w:rsidRDefault="00EA4EF9" w:rsidP="00B93AB0">
            <w:pPr>
              <w:widowControl w:val="0"/>
              <w:jc w:val="both"/>
              <w:rPr>
                <w:sz w:val="28"/>
                <w:szCs w:val="28"/>
              </w:rPr>
            </w:pPr>
            <w:r w:rsidRPr="00A44E1F">
              <w:rPr>
                <w:b/>
                <w:sz w:val="28"/>
                <w:szCs w:val="28"/>
              </w:rPr>
              <w:t>«Старый гений».</w:t>
            </w:r>
            <w:r w:rsidRPr="00F86584">
              <w:rPr>
                <w:sz w:val="28"/>
                <w:szCs w:val="28"/>
              </w:rPr>
              <w:t xml:space="preserve"> Сатира на чиновничество. Защита </w:t>
            </w:r>
            <w:proofErr w:type="gramStart"/>
            <w:r w:rsidRPr="00F86584">
              <w:rPr>
                <w:sz w:val="28"/>
                <w:szCs w:val="28"/>
              </w:rPr>
              <w:t>без-защитных</w:t>
            </w:r>
            <w:proofErr w:type="gramEnd"/>
            <w:r w:rsidRPr="00F86584">
              <w:rPr>
                <w:sz w:val="28"/>
                <w:szCs w:val="28"/>
              </w:rPr>
              <w:t>. Нравственные проблемы рассказа. Деталь как средство создания образа в рассказе.</w:t>
            </w:r>
          </w:p>
          <w:p w:rsidR="00EA4EF9" w:rsidRPr="002B2979" w:rsidRDefault="00EA4EF9" w:rsidP="00B93AB0">
            <w:pPr>
              <w:widowControl w:val="0"/>
              <w:rPr>
                <w:i/>
                <w:sz w:val="28"/>
                <w:szCs w:val="28"/>
              </w:rPr>
            </w:pPr>
            <w:r w:rsidRPr="002B2979">
              <w:rPr>
                <w:i/>
                <w:sz w:val="28"/>
                <w:szCs w:val="28"/>
              </w:rPr>
              <w:t>Теория литературы. Рассказ (развитие представлений). Художественная деталь (Развитие представлений).</w:t>
            </w:r>
          </w:p>
          <w:p w:rsidR="00EA4EF9" w:rsidRDefault="00EA4EF9" w:rsidP="00B93AB0">
            <w:pPr>
              <w:widowControl w:val="0"/>
              <w:rPr>
                <w:b/>
                <w:sz w:val="28"/>
                <w:szCs w:val="28"/>
              </w:rPr>
            </w:pPr>
            <w:r>
              <w:rPr>
                <w:b/>
                <w:sz w:val="28"/>
                <w:szCs w:val="28"/>
              </w:rPr>
              <w:t>Развитие речи.</w:t>
            </w:r>
            <w:r>
              <w:t xml:space="preserve"> </w:t>
            </w:r>
            <w:r w:rsidRPr="007B46E0">
              <w:rPr>
                <w:sz w:val="28"/>
                <w:szCs w:val="28"/>
              </w:rPr>
              <w:t>Участие в коллективном диалоге. Выразительное чтение рассказа. Устное рецензирование выразительного чтения. Различные виды пересказов. Составление плана анализа эпизода. Анализ фрагмента рассказа.</w:t>
            </w:r>
          </w:p>
          <w:p w:rsidR="00EA4EF9" w:rsidRPr="00A44E1F" w:rsidRDefault="00EA4EF9" w:rsidP="00B93AB0">
            <w:pPr>
              <w:widowControl w:val="0"/>
              <w:jc w:val="both"/>
              <w:rPr>
                <w:b/>
                <w:sz w:val="28"/>
                <w:szCs w:val="28"/>
              </w:rPr>
            </w:pPr>
            <w:r w:rsidRPr="00A44E1F">
              <w:rPr>
                <w:b/>
                <w:sz w:val="28"/>
                <w:szCs w:val="28"/>
              </w:rPr>
              <w:t>Лев Николаевич Толстой</w:t>
            </w:r>
          </w:p>
          <w:p w:rsidR="00EA4EF9" w:rsidRPr="00F86584" w:rsidRDefault="00EA4EF9" w:rsidP="00B93AB0">
            <w:pPr>
              <w:widowControl w:val="0"/>
              <w:jc w:val="both"/>
              <w:rPr>
                <w:sz w:val="28"/>
                <w:szCs w:val="28"/>
              </w:rPr>
            </w:pPr>
            <w:r w:rsidRPr="00F86584">
              <w:rPr>
                <w:sz w:val="28"/>
                <w:szCs w:val="28"/>
              </w:rPr>
              <w:lastRenderedPageBreak/>
              <w:t>Краткий рассказ о жизни и творчестве писателя. Идеал взаимной любви и согласия в обществе.</w:t>
            </w:r>
          </w:p>
          <w:p w:rsidR="00EA4EF9" w:rsidRPr="00F86584" w:rsidRDefault="00EA4EF9" w:rsidP="00B93AB0">
            <w:pPr>
              <w:widowControl w:val="0"/>
              <w:jc w:val="both"/>
              <w:rPr>
                <w:sz w:val="28"/>
                <w:szCs w:val="28"/>
              </w:rPr>
            </w:pPr>
            <w:r w:rsidRPr="00A44E1F">
              <w:rPr>
                <w:b/>
                <w:sz w:val="28"/>
                <w:szCs w:val="28"/>
              </w:rPr>
              <w:t>«После бала».</w:t>
            </w:r>
            <w:r w:rsidRPr="00F86584">
              <w:rPr>
                <w:sz w:val="28"/>
                <w:szCs w:val="28"/>
              </w:rPr>
              <w:t xml:space="preserve"> Идея разделенности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EA4EF9" w:rsidRDefault="00EA4EF9" w:rsidP="00B93AB0">
            <w:pPr>
              <w:widowControl w:val="0"/>
              <w:rPr>
                <w:i/>
                <w:sz w:val="28"/>
                <w:szCs w:val="28"/>
              </w:rPr>
            </w:pPr>
            <w:r w:rsidRPr="00BE5D57">
              <w:rPr>
                <w:i/>
                <w:sz w:val="28"/>
                <w:szCs w:val="28"/>
              </w:rPr>
              <w:t xml:space="preserve">Теория литературы. Художественная деталь. Антитеза (развитие представлений). Композиция (развитие </w:t>
            </w:r>
            <w:proofErr w:type="gramStart"/>
            <w:r w:rsidRPr="00BE5D57">
              <w:rPr>
                <w:i/>
                <w:sz w:val="28"/>
                <w:szCs w:val="28"/>
              </w:rPr>
              <w:t>пред-ставлений</w:t>
            </w:r>
            <w:proofErr w:type="gramEnd"/>
            <w:r w:rsidRPr="00BE5D57">
              <w:rPr>
                <w:i/>
                <w:sz w:val="28"/>
                <w:szCs w:val="28"/>
              </w:rPr>
              <w:t>). Роль антитезы в композиции произведений.</w:t>
            </w:r>
          </w:p>
          <w:p w:rsidR="00EA4EF9" w:rsidRPr="008314DA" w:rsidRDefault="00EA4EF9" w:rsidP="00B93AB0">
            <w:pPr>
              <w:widowControl w:val="0"/>
              <w:rPr>
                <w:sz w:val="28"/>
                <w:szCs w:val="28"/>
              </w:rPr>
            </w:pPr>
            <w:r w:rsidRPr="005800F5">
              <w:rPr>
                <w:b/>
                <w:sz w:val="28"/>
                <w:szCs w:val="28"/>
              </w:rPr>
              <w:t xml:space="preserve">Развитие речи. </w:t>
            </w:r>
            <w:r w:rsidRPr="008314DA">
              <w:rPr>
                <w:sz w:val="28"/>
                <w:szCs w:val="28"/>
              </w:rPr>
              <w:t>Составление плана речевой характеристики героев. Участие в коллективном диалоге. Различные виды пересказов. Устная и письменная характеристика героев и средств создания их образов.</w:t>
            </w:r>
          </w:p>
          <w:p w:rsidR="00EA4EF9" w:rsidRPr="00F86584" w:rsidRDefault="00EA4EF9" w:rsidP="00B93AB0">
            <w:pPr>
              <w:widowControl w:val="0"/>
              <w:rPr>
                <w:sz w:val="28"/>
                <w:szCs w:val="28"/>
              </w:rPr>
            </w:pPr>
            <w:r w:rsidRPr="00BE5D57">
              <w:rPr>
                <w:b/>
                <w:sz w:val="28"/>
                <w:szCs w:val="28"/>
              </w:rPr>
              <w:t>Поэзия родной природы в русской литературе XIX в.</w:t>
            </w:r>
            <w:r w:rsidRPr="00F86584">
              <w:rPr>
                <w:sz w:val="28"/>
                <w:szCs w:val="28"/>
              </w:rPr>
              <w:t xml:space="preserve"> (обзор) </w:t>
            </w:r>
          </w:p>
          <w:p w:rsidR="00EA4EF9" w:rsidRPr="00F86584" w:rsidRDefault="00EA4EF9" w:rsidP="00B93AB0">
            <w:pPr>
              <w:widowControl w:val="0"/>
              <w:rPr>
                <w:sz w:val="28"/>
                <w:szCs w:val="28"/>
              </w:rPr>
            </w:pPr>
            <w:r w:rsidRPr="00BE5D57">
              <w:rPr>
                <w:b/>
                <w:sz w:val="28"/>
                <w:szCs w:val="28"/>
              </w:rPr>
              <w:t xml:space="preserve">А.С.Пушкин «Цветы последние милей…»; М.Ю.Лермонтов «Осень»; Ф.И.Тютчев «Осенний </w:t>
            </w:r>
            <w:proofErr w:type="gramStart"/>
            <w:r w:rsidRPr="00BE5D57">
              <w:rPr>
                <w:b/>
                <w:sz w:val="28"/>
                <w:szCs w:val="28"/>
              </w:rPr>
              <w:t>ве-чер</w:t>
            </w:r>
            <w:proofErr w:type="gramEnd"/>
            <w:r w:rsidRPr="00BE5D57">
              <w:rPr>
                <w:b/>
                <w:sz w:val="28"/>
                <w:szCs w:val="28"/>
              </w:rPr>
              <w:t xml:space="preserve">»; А.А.Фет «Первый ландыш»; А.Н.Майков «Поле зыблется цветами…». </w:t>
            </w:r>
            <w:r w:rsidRPr="00F86584">
              <w:rPr>
                <w:sz w:val="28"/>
                <w:szCs w:val="28"/>
              </w:rPr>
              <w:t xml:space="preserve">Поэтическое изображение родной природы и выражение авторского настроения, </w:t>
            </w:r>
            <w:proofErr w:type="gramStart"/>
            <w:r w:rsidRPr="00F86584">
              <w:rPr>
                <w:sz w:val="28"/>
                <w:szCs w:val="28"/>
              </w:rPr>
              <w:t>миросозер-цания</w:t>
            </w:r>
            <w:proofErr w:type="gramEnd"/>
            <w:r w:rsidRPr="00F86584">
              <w:rPr>
                <w:sz w:val="28"/>
                <w:szCs w:val="28"/>
              </w:rPr>
              <w:t>.</w:t>
            </w:r>
          </w:p>
          <w:p w:rsidR="00EA4EF9" w:rsidRDefault="00EA4EF9" w:rsidP="00B93AB0">
            <w:pPr>
              <w:widowControl w:val="0"/>
              <w:rPr>
                <w:i/>
                <w:sz w:val="28"/>
                <w:szCs w:val="28"/>
              </w:rPr>
            </w:pPr>
            <w:r w:rsidRPr="00BE5D57">
              <w:rPr>
                <w:i/>
                <w:sz w:val="28"/>
                <w:szCs w:val="28"/>
              </w:rPr>
              <w:t xml:space="preserve">Теория литературы. Лирика как род литературы. </w:t>
            </w:r>
            <w:proofErr w:type="gramStart"/>
            <w:r w:rsidRPr="00BE5D57">
              <w:rPr>
                <w:i/>
                <w:sz w:val="28"/>
                <w:szCs w:val="28"/>
              </w:rPr>
              <w:t>Пей-зажная</w:t>
            </w:r>
            <w:proofErr w:type="gramEnd"/>
            <w:r w:rsidRPr="00BE5D57">
              <w:rPr>
                <w:i/>
                <w:sz w:val="28"/>
                <w:szCs w:val="28"/>
              </w:rPr>
              <w:t xml:space="preserve"> лирика как жанр (развитие представлений).</w:t>
            </w:r>
          </w:p>
          <w:p w:rsidR="00EA4EF9" w:rsidRPr="00CF7420" w:rsidRDefault="00EA4EF9" w:rsidP="00B93AB0">
            <w:pPr>
              <w:widowControl w:val="0"/>
              <w:jc w:val="both"/>
              <w:rPr>
                <w:i/>
                <w:sz w:val="28"/>
                <w:szCs w:val="28"/>
              </w:rPr>
            </w:pPr>
            <w:r w:rsidRPr="00420FBD">
              <w:rPr>
                <w:b/>
                <w:sz w:val="28"/>
                <w:szCs w:val="28"/>
              </w:rPr>
              <w:t>Развитие речи.</w:t>
            </w:r>
            <w:r>
              <w:t xml:space="preserve"> </w:t>
            </w:r>
            <w:r w:rsidRPr="00CF7420">
              <w:rPr>
                <w:i/>
                <w:sz w:val="28"/>
                <w:szCs w:val="28"/>
              </w:rPr>
              <w:t>Выразительное чтение стихотворений. Устное и письменное рецензирование выразительного чтения. Составление плана письменного высказывания. Устный и письменный анализ стихотворений по плану.</w:t>
            </w:r>
          </w:p>
          <w:p w:rsidR="00EA4EF9" w:rsidRPr="00BE5D57" w:rsidRDefault="00EA4EF9" w:rsidP="00B93AB0">
            <w:pPr>
              <w:widowControl w:val="0"/>
              <w:jc w:val="both"/>
              <w:rPr>
                <w:b/>
                <w:sz w:val="28"/>
                <w:szCs w:val="28"/>
              </w:rPr>
            </w:pPr>
            <w:r w:rsidRPr="00BE5D57">
              <w:rPr>
                <w:b/>
                <w:sz w:val="28"/>
                <w:szCs w:val="28"/>
              </w:rPr>
              <w:t xml:space="preserve">Антон Павлович Чехов </w:t>
            </w:r>
          </w:p>
          <w:p w:rsidR="00EA4EF9" w:rsidRPr="00F86584" w:rsidRDefault="00EA4EF9" w:rsidP="00B93AB0">
            <w:pPr>
              <w:widowControl w:val="0"/>
              <w:jc w:val="both"/>
              <w:rPr>
                <w:sz w:val="28"/>
                <w:szCs w:val="28"/>
              </w:rPr>
            </w:pPr>
            <w:r w:rsidRPr="00F86584">
              <w:rPr>
                <w:sz w:val="28"/>
                <w:szCs w:val="28"/>
              </w:rPr>
              <w:t>Краткий рассказ о жизни и творчестве писателя.</w:t>
            </w:r>
          </w:p>
          <w:p w:rsidR="00EA4EF9" w:rsidRPr="00F86584" w:rsidRDefault="00EA4EF9" w:rsidP="00B93AB0">
            <w:pPr>
              <w:widowControl w:val="0"/>
              <w:rPr>
                <w:sz w:val="28"/>
                <w:szCs w:val="28"/>
              </w:rPr>
            </w:pPr>
            <w:r w:rsidRPr="00BE5D57">
              <w:rPr>
                <w:b/>
                <w:sz w:val="28"/>
                <w:szCs w:val="28"/>
              </w:rPr>
              <w:t>«О любви»</w:t>
            </w:r>
            <w:r w:rsidRPr="00F86584">
              <w:rPr>
                <w:sz w:val="28"/>
                <w:szCs w:val="28"/>
              </w:rPr>
              <w:t xml:space="preserve"> (из трилогии). История о любви и упущенном счастье.</w:t>
            </w:r>
          </w:p>
          <w:p w:rsidR="00EA4EF9" w:rsidRDefault="00EA4EF9" w:rsidP="00B93AB0">
            <w:pPr>
              <w:widowControl w:val="0"/>
              <w:rPr>
                <w:i/>
                <w:sz w:val="28"/>
                <w:szCs w:val="28"/>
              </w:rPr>
            </w:pPr>
            <w:r w:rsidRPr="00BE5D57">
              <w:rPr>
                <w:i/>
                <w:sz w:val="28"/>
                <w:szCs w:val="28"/>
              </w:rPr>
              <w:t xml:space="preserve">Теория литературы. Психологизм </w:t>
            </w:r>
            <w:proofErr w:type="gramStart"/>
            <w:r w:rsidRPr="00BE5D57">
              <w:rPr>
                <w:i/>
                <w:sz w:val="28"/>
                <w:szCs w:val="28"/>
              </w:rPr>
              <w:t>художественной</w:t>
            </w:r>
            <w:proofErr w:type="gramEnd"/>
            <w:r w:rsidRPr="00BE5D57">
              <w:rPr>
                <w:i/>
                <w:sz w:val="28"/>
                <w:szCs w:val="28"/>
              </w:rPr>
              <w:t xml:space="preserve"> лите-ратуры (начальные представления).</w:t>
            </w:r>
          </w:p>
          <w:p w:rsidR="00EA4EF9" w:rsidRPr="000B7534" w:rsidRDefault="00EA4EF9" w:rsidP="00B93AB0">
            <w:pPr>
              <w:widowControl w:val="0"/>
              <w:jc w:val="both"/>
              <w:rPr>
                <w:sz w:val="28"/>
                <w:szCs w:val="28"/>
              </w:rPr>
            </w:pPr>
            <w:r w:rsidRPr="00D94406">
              <w:rPr>
                <w:b/>
                <w:sz w:val="28"/>
                <w:szCs w:val="28"/>
              </w:rPr>
              <w:t>Развитие речи.</w:t>
            </w:r>
            <w:r>
              <w:rPr>
                <w:b/>
                <w:sz w:val="28"/>
                <w:szCs w:val="28"/>
              </w:rPr>
              <w:t xml:space="preserve"> </w:t>
            </w:r>
            <w:r w:rsidRPr="000B7534">
              <w:rPr>
                <w:sz w:val="28"/>
                <w:szCs w:val="28"/>
              </w:rPr>
              <w:t>Выразительное чтение рассказа. Устное рецензирование выразительного чтения. Устный или письменный ответ на вопрос, в том числе с использованием цитирования. Участие в коллективном диалоге.</w:t>
            </w:r>
          </w:p>
          <w:p w:rsidR="00EA4EF9" w:rsidRPr="00BE5D57" w:rsidRDefault="00EA4EF9" w:rsidP="00B93AB0">
            <w:pPr>
              <w:widowControl w:val="0"/>
              <w:rPr>
                <w:b/>
                <w:bCs/>
                <w:i/>
                <w:sz w:val="28"/>
                <w:szCs w:val="28"/>
              </w:rPr>
            </w:pP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lastRenderedPageBreak/>
              <w:t>6</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 xml:space="preserve">Из русской литературы </w:t>
            </w:r>
            <w:r>
              <w:rPr>
                <w:sz w:val="28"/>
                <w:szCs w:val="28"/>
                <w:lang w:val="en-US"/>
              </w:rPr>
              <w:t>XX</w:t>
            </w:r>
            <w:r>
              <w:rPr>
                <w:sz w:val="28"/>
                <w:szCs w:val="28"/>
              </w:rPr>
              <w:t xml:space="preserve"> века</w:t>
            </w:r>
          </w:p>
        </w:tc>
        <w:tc>
          <w:tcPr>
            <w:tcW w:w="3672" w:type="pct"/>
            <w:tcBorders>
              <w:top w:val="single" w:sz="4" w:space="0" w:color="000000"/>
              <w:left w:val="single" w:sz="4" w:space="0" w:color="000000"/>
              <w:bottom w:val="single" w:sz="4" w:space="0" w:color="000000"/>
              <w:right w:val="single" w:sz="4" w:space="0" w:color="000000"/>
            </w:tcBorders>
            <w:hideMark/>
          </w:tcPr>
          <w:p w:rsidR="00EA4EF9" w:rsidRPr="002B2979" w:rsidRDefault="00EA4EF9" w:rsidP="00B93AB0">
            <w:pPr>
              <w:widowControl w:val="0"/>
              <w:rPr>
                <w:rFonts w:eastAsia="SimSun" w:cs="Tahoma"/>
                <w:b/>
                <w:bCs/>
                <w:iCs/>
                <w:spacing w:val="-1"/>
                <w:kern w:val="2"/>
                <w:sz w:val="28"/>
                <w:szCs w:val="28"/>
                <w:lang w:eastAsia="hi-IN" w:bidi="hi-IN"/>
              </w:rPr>
            </w:pPr>
            <w:r w:rsidRPr="002B2979">
              <w:rPr>
                <w:rFonts w:eastAsia="SimSun" w:cs="Tahoma"/>
                <w:b/>
                <w:bCs/>
                <w:i/>
                <w:iCs/>
                <w:spacing w:val="-1"/>
                <w:kern w:val="2"/>
                <w:sz w:val="28"/>
                <w:szCs w:val="28"/>
                <w:lang w:eastAsia="hi-IN" w:bidi="hi-IN"/>
              </w:rPr>
              <w:t xml:space="preserve"> </w:t>
            </w:r>
            <w:r w:rsidRPr="002B2979">
              <w:rPr>
                <w:rFonts w:eastAsia="SimSun" w:cs="Tahoma"/>
                <w:b/>
                <w:bCs/>
                <w:iCs/>
                <w:spacing w:val="-1"/>
                <w:kern w:val="2"/>
                <w:sz w:val="28"/>
                <w:szCs w:val="28"/>
                <w:lang w:eastAsia="hi-IN" w:bidi="hi-IN"/>
              </w:rPr>
              <w:t xml:space="preserve">Иван Алексеевич Бунин </w:t>
            </w:r>
          </w:p>
          <w:p w:rsidR="00EA4EF9" w:rsidRPr="00B50074" w:rsidRDefault="00EA4EF9" w:rsidP="00B93AB0">
            <w:pPr>
              <w:widowControl w:val="0"/>
              <w:rPr>
                <w:rFonts w:eastAsia="SimSun" w:cs="Tahoma"/>
                <w:bCs/>
                <w:iCs/>
                <w:spacing w:val="-1"/>
                <w:kern w:val="2"/>
                <w:sz w:val="28"/>
                <w:szCs w:val="28"/>
                <w:lang w:eastAsia="hi-IN" w:bidi="hi-IN"/>
              </w:rPr>
            </w:pPr>
            <w:r w:rsidRPr="00B50074">
              <w:rPr>
                <w:rFonts w:eastAsia="SimSun" w:cs="Tahoma"/>
                <w:bCs/>
                <w:iCs/>
                <w:spacing w:val="-1"/>
                <w:kern w:val="2"/>
                <w:sz w:val="28"/>
                <w:szCs w:val="28"/>
                <w:lang w:eastAsia="hi-IN" w:bidi="hi-IN"/>
              </w:rPr>
              <w:t>Краткий рассказ о жизни и творчестве писателя.</w:t>
            </w:r>
          </w:p>
          <w:p w:rsidR="00EA4EF9" w:rsidRPr="00B50074" w:rsidRDefault="00EA4EF9" w:rsidP="00B93AB0">
            <w:pPr>
              <w:widowControl w:val="0"/>
              <w:jc w:val="both"/>
              <w:rPr>
                <w:rFonts w:eastAsia="SimSun" w:cs="Tahoma"/>
                <w:bCs/>
                <w:iCs/>
                <w:spacing w:val="-1"/>
                <w:kern w:val="2"/>
                <w:sz w:val="28"/>
                <w:szCs w:val="28"/>
                <w:lang w:eastAsia="hi-IN" w:bidi="hi-IN"/>
              </w:rPr>
            </w:pPr>
            <w:r w:rsidRPr="002B2979">
              <w:rPr>
                <w:rFonts w:eastAsia="SimSun" w:cs="Tahoma"/>
                <w:b/>
                <w:bCs/>
                <w:iCs/>
                <w:spacing w:val="-1"/>
                <w:kern w:val="2"/>
                <w:sz w:val="28"/>
                <w:szCs w:val="28"/>
                <w:lang w:eastAsia="hi-IN" w:bidi="hi-IN"/>
              </w:rPr>
              <w:t>«Кавказ».</w:t>
            </w:r>
            <w:r w:rsidRPr="00B50074">
              <w:rPr>
                <w:rFonts w:eastAsia="SimSun" w:cs="Tahoma"/>
                <w:bCs/>
                <w:iCs/>
                <w:spacing w:val="-1"/>
                <w:kern w:val="2"/>
                <w:sz w:val="28"/>
                <w:szCs w:val="28"/>
                <w:lang w:eastAsia="hi-IN" w:bidi="hi-IN"/>
              </w:rPr>
              <w:t xml:space="preserve"> Повествование о любви в различных ее </w:t>
            </w:r>
            <w:proofErr w:type="gramStart"/>
            <w:r w:rsidRPr="00B50074">
              <w:rPr>
                <w:rFonts w:eastAsia="SimSun" w:cs="Tahoma"/>
                <w:bCs/>
                <w:iCs/>
                <w:spacing w:val="-1"/>
                <w:kern w:val="2"/>
                <w:sz w:val="28"/>
                <w:szCs w:val="28"/>
                <w:lang w:eastAsia="hi-IN" w:bidi="hi-IN"/>
              </w:rPr>
              <w:t>состоя-ниях</w:t>
            </w:r>
            <w:proofErr w:type="gramEnd"/>
            <w:r w:rsidRPr="00B50074">
              <w:rPr>
                <w:rFonts w:eastAsia="SimSun" w:cs="Tahoma"/>
                <w:bCs/>
                <w:iCs/>
                <w:spacing w:val="-1"/>
                <w:kern w:val="2"/>
                <w:sz w:val="28"/>
                <w:szCs w:val="28"/>
                <w:lang w:eastAsia="hi-IN" w:bidi="hi-IN"/>
              </w:rPr>
              <w:t xml:space="preserve"> и в различных жизненных ситуациях. Мастерство Бу-нина-рассказчика. Психологизм прозы писателя.</w:t>
            </w:r>
          </w:p>
          <w:p w:rsidR="00EA4EF9" w:rsidRDefault="00EA4EF9" w:rsidP="00B93AB0">
            <w:pPr>
              <w:widowControl w:val="0"/>
              <w:rPr>
                <w:rFonts w:eastAsia="SimSun" w:cs="Tahoma"/>
                <w:bCs/>
                <w:i/>
                <w:iCs/>
                <w:spacing w:val="-1"/>
                <w:kern w:val="2"/>
                <w:sz w:val="28"/>
                <w:szCs w:val="28"/>
                <w:lang w:eastAsia="hi-IN" w:bidi="hi-IN"/>
              </w:rPr>
            </w:pPr>
            <w:r w:rsidRPr="002B2979">
              <w:rPr>
                <w:rFonts w:eastAsia="SimSun" w:cs="Tahoma"/>
                <w:bCs/>
                <w:i/>
                <w:iCs/>
                <w:spacing w:val="-1"/>
                <w:kern w:val="2"/>
                <w:sz w:val="28"/>
                <w:szCs w:val="28"/>
                <w:lang w:eastAsia="hi-IN" w:bidi="hi-IN"/>
              </w:rPr>
              <w:t>Теория литературы. Понятие о теме и идее произведения (развитие представлений).</w:t>
            </w:r>
          </w:p>
          <w:p w:rsidR="00EA4EF9" w:rsidRPr="00BD1661" w:rsidRDefault="00EA4EF9" w:rsidP="00B93AB0">
            <w:pPr>
              <w:widowControl w:val="0"/>
              <w:jc w:val="both"/>
              <w:rPr>
                <w:rFonts w:eastAsia="SimSun" w:cs="Tahoma"/>
                <w:bCs/>
                <w:iCs/>
                <w:spacing w:val="-1"/>
                <w:kern w:val="2"/>
                <w:sz w:val="28"/>
                <w:szCs w:val="28"/>
                <w:lang w:eastAsia="hi-IN" w:bidi="hi-IN"/>
              </w:rPr>
            </w:pPr>
            <w:r w:rsidRPr="000B7534">
              <w:rPr>
                <w:rFonts w:eastAsia="SimSun" w:cs="Tahoma"/>
                <w:b/>
                <w:bCs/>
                <w:iCs/>
                <w:spacing w:val="-1"/>
                <w:kern w:val="2"/>
                <w:sz w:val="28"/>
                <w:szCs w:val="28"/>
                <w:lang w:eastAsia="hi-IN" w:bidi="hi-IN"/>
              </w:rPr>
              <w:t>Развитие речи.</w:t>
            </w:r>
            <w:r>
              <w:t xml:space="preserve"> </w:t>
            </w:r>
            <w:r w:rsidRPr="00BD1661">
              <w:rPr>
                <w:rFonts w:eastAsia="SimSun" w:cs="Tahoma"/>
                <w:bCs/>
                <w:iCs/>
                <w:spacing w:val="-1"/>
                <w:kern w:val="2"/>
                <w:sz w:val="28"/>
                <w:szCs w:val="28"/>
                <w:lang w:eastAsia="hi-IN" w:bidi="hi-IN"/>
              </w:rPr>
              <w:t>Выразительное чтение фрагментов рассказа. Устное и письменное рецензирование выразительного чтения. Различные виды пересказов. Участие в коллективном диалоге. Письменный ответ на вопрос с использованием цитирования.</w:t>
            </w:r>
          </w:p>
          <w:p w:rsidR="00EA4EF9" w:rsidRPr="002B2979" w:rsidRDefault="00EA4EF9" w:rsidP="00B93AB0">
            <w:pPr>
              <w:widowControl w:val="0"/>
              <w:rPr>
                <w:rFonts w:eastAsia="SimSun" w:cs="Tahoma"/>
                <w:b/>
                <w:bCs/>
                <w:iCs/>
                <w:spacing w:val="-1"/>
                <w:kern w:val="2"/>
                <w:sz w:val="28"/>
                <w:szCs w:val="28"/>
                <w:lang w:eastAsia="hi-IN" w:bidi="hi-IN"/>
              </w:rPr>
            </w:pPr>
            <w:r w:rsidRPr="002B2979">
              <w:rPr>
                <w:rFonts w:eastAsia="SimSun" w:cs="Tahoma"/>
                <w:b/>
                <w:bCs/>
                <w:iCs/>
                <w:spacing w:val="-1"/>
                <w:kern w:val="2"/>
                <w:sz w:val="28"/>
                <w:szCs w:val="28"/>
                <w:lang w:eastAsia="hi-IN" w:bidi="hi-IN"/>
              </w:rPr>
              <w:t xml:space="preserve">Александр Иванович Куприн </w:t>
            </w:r>
          </w:p>
          <w:p w:rsidR="00EA4EF9" w:rsidRPr="00B50074" w:rsidRDefault="00EA4EF9" w:rsidP="00B93AB0">
            <w:pPr>
              <w:widowControl w:val="0"/>
              <w:jc w:val="both"/>
              <w:rPr>
                <w:rFonts w:eastAsia="SimSun" w:cs="Tahoma"/>
                <w:bCs/>
                <w:iCs/>
                <w:spacing w:val="-1"/>
                <w:kern w:val="2"/>
                <w:sz w:val="28"/>
                <w:szCs w:val="28"/>
                <w:lang w:eastAsia="hi-IN" w:bidi="hi-IN"/>
              </w:rPr>
            </w:pPr>
            <w:r w:rsidRPr="00B50074">
              <w:rPr>
                <w:rFonts w:eastAsia="SimSun" w:cs="Tahoma"/>
                <w:bCs/>
                <w:iCs/>
                <w:spacing w:val="-1"/>
                <w:kern w:val="2"/>
                <w:sz w:val="28"/>
                <w:szCs w:val="28"/>
                <w:lang w:eastAsia="hi-IN" w:bidi="hi-IN"/>
              </w:rPr>
              <w:t>Краткий рассказ о жизни и творчестве писателя.</w:t>
            </w:r>
          </w:p>
          <w:p w:rsidR="00EA4EF9" w:rsidRPr="00B50074" w:rsidRDefault="00EA4EF9" w:rsidP="00B93AB0">
            <w:pPr>
              <w:widowControl w:val="0"/>
              <w:jc w:val="both"/>
              <w:rPr>
                <w:rFonts w:eastAsia="SimSun" w:cs="Tahoma"/>
                <w:bCs/>
                <w:iCs/>
                <w:spacing w:val="-1"/>
                <w:kern w:val="2"/>
                <w:sz w:val="28"/>
                <w:szCs w:val="28"/>
                <w:lang w:eastAsia="hi-IN" w:bidi="hi-IN"/>
              </w:rPr>
            </w:pPr>
            <w:r w:rsidRPr="002B2979">
              <w:rPr>
                <w:rFonts w:eastAsia="SimSun" w:cs="Tahoma"/>
                <w:b/>
                <w:bCs/>
                <w:iCs/>
                <w:spacing w:val="-1"/>
                <w:kern w:val="2"/>
                <w:sz w:val="28"/>
                <w:szCs w:val="28"/>
                <w:lang w:eastAsia="hi-IN" w:bidi="hi-IN"/>
              </w:rPr>
              <w:t>«Куст сирени».</w:t>
            </w:r>
            <w:r w:rsidRPr="00B50074">
              <w:rPr>
                <w:rFonts w:eastAsia="SimSun" w:cs="Tahoma"/>
                <w:bCs/>
                <w:iCs/>
                <w:spacing w:val="-1"/>
                <w:kern w:val="2"/>
                <w:sz w:val="28"/>
                <w:szCs w:val="28"/>
                <w:lang w:eastAsia="hi-IN" w:bidi="hi-IN"/>
              </w:rPr>
              <w:t xml:space="preserve"> Утверждение согласия и </w:t>
            </w:r>
            <w:proofErr w:type="gramStart"/>
            <w:r w:rsidRPr="00B50074">
              <w:rPr>
                <w:rFonts w:eastAsia="SimSun" w:cs="Tahoma"/>
                <w:bCs/>
                <w:iCs/>
                <w:spacing w:val="-1"/>
                <w:kern w:val="2"/>
                <w:sz w:val="28"/>
                <w:szCs w:val="28"/>
                <w:lang w:eastAsia="hi-IN" w:bidi="hi-IN"/>
              </w:rPr>
              <w:t>взаимопонима-ния</w:t>
            </w:r>
            <w:proofErr w:type="gramEnd"/>
            <w:r w:rsidRPr="00B50074">
              <w:rPr>
                <w:rFonts w:eastAsia="SimSun" w:cs="Tahoma"/>
                <w:bCs/>
                <w:iCs/>
                <w:spacing w:val="-1"/>
                <w:kern w:val="2"/>
                <w:sz w:val="28"/>
                <w:szCs w:val="28"/>
                <w:lang w:eastAsia="hi-IN" w:bidi="hi-IN"/>
              </w:rPr>
              <w:t>, любви и счастья в семье. Самоотверженность и находчивость главной героини.</w:t>
            </w:r>
          </w:p>
          <w:p w:rsidR="00EA4EF9" w:rsidRDefault="00EA4EF9" w:rsidP="00B93AB0">
            <w:pPr>
              <w:widowControl w:val="0"/>
              <w:rPr>
                <w:rFonts w:eastAsia="SimSun" w:cs="Tahoma"/>
                <w:bCs/>
                <w:i/>
                <w:iCs/>
                <w:spacing w:val="-1"/>
                <w:kern w:val="2"/>
                <w:sz w:val="28"/>
                <w:szCs w:val="28"/>
                <w:lang w:eastAsia="hi-IN" w:bidi="hi-IN"/>
              </w:rPr>
            </w:pPr>
            <w:r w:rsidRPr="002B2979">
              <w:rPr>
                <w:rFonts w:eastAsia="SimSun" w:cs="Tahoma"/>
                <w:bCs/>
                <w:i/>
                <w:iCs/>
                <w:spacing w:val="-1"/>
                <w:kern w:val="2"/>
                <w:sz w:val="28"/>
                <w:szCs w:val="28"/>
                <w:lang w:eastAsia="hi-IN" w:bidi="hi-IN"/>
              </w:rPr>
              <w:t>Теория литературы. Сюжет и фабула.</w:t>
            </w:r>
          </w:p>
          <w:p w:rsidR="00EA4EF9" w:rsidRPr="004251FC" w:rsidRDefault="00EA4EF9" w:rsidP="00B93AB0">
            <w:pPr>
              <w:widowControl w:val="0"/>
              <w:jc w:val="both"/>
              <w:rPr>
                <w:rFonts w:eastAsia="SimSun" w:cs="Tahoma"/>
                <w:bCs/>
                <w:iCs/>
                <w:spacing w:val="-1"/>
                <w:kern w:val="2"/>
                <w:sz w:val="28"/>
                <w:szCs w:val="28"/>
                <w:lang w:eastAsia="hi-IN" w:bidi="hi-IN"/>
              </w:rPr>
            </w:pPr>
            <w:r w:rsidRPr="00A45F05">
              <w:rPr>
                <w:rFonts w:eastAsia="SimSun" w:cs="Tahoma"/>
                <w:b/>
                <w:bCs/>
                <w:iCs/>
                <w:spacing w:val="-1"/>
                <w:kern w:val="2"/>
                <w:sz w:val="28"/>
                <w:szCs w:val="28"/>
                <w:lang w:eastAsia="hi-IN" w:bidi="hi-IN"/>
              </w:rPr>
              <w:t>Развитие речи.</w:t>
            </w:r>
            <w:r>
              <w:t xml:space="preserve"> </w:t>
            </w:r>
            <w:r w:rsidRPr="004251FC">
              <w:rPr>
                <w:rFonts w:eastAsia="SimSun" w:cs="Tahoma"/>
                <w:bCs/>
                <w:iCs/>
                <w:spacing w:val="-1"/>
                <w:kern w:val="2"/>
                <w:sz w:val="28"/>
                <w:szCs w:val="28"/>
                <w:lang w:eastAsia="hi-IN" w:bidi="hi-IN"/>
              </w:rPr>
              <w:t>Выразительное чтение фрагментов рассказа. Устное или письменное рецензирование выразительного чтения. Различные виды пересказов. Участие в коллективном диалоге. Устный или письменный ответ на проблемный вопрос с использованием цитирования.</w:t>
            </w:r>
          </w:p>
          <w:p w:rsidR="00EA4EF9" w:rsidRPr="002B2979" w:rsidRDefault="00EA4EF9" w:rsidP="00B93AB0">
            <w:pPr>
              <w:widowControl w:val="0"/>
              <w:rPr>
                <w:rFonts w:eastAsia="SimSun" w:cs="Tahoma"/>
                <w:b/>
                <w:bCs/>
                <w:iCs/>
                <w:spacing w:val="-1"/>
                <w:kern w:val="2"/>
                <w:sz w:val="28"/>
                <w:szCs w:val="28"/>
                <w:lang w:eastAsia="hi-IN" w:bidi="hi-IN"/>
              </w:rPr>
            </w:pPr>
            <w:r w:rsidRPr="002B2979">
              <w:rPr>
                <w:rFonts w:eastAsia="SimSun" w:cs="Tahoma"/>
                <w:b/>
                <w:bCs/>
                <w:iCs/>
                <w:spacing w:val="-1"/>
                <w:kern w:val="2"/>
                <w:sz w:val="28"/>
                <w:szCs w:val="28"/>
                <w:lang w:eastAsia="hi-IN" w:bidi="hi-IN"/>
              </w:rPr>
              <w:t xml:space="preserve">Александр Александрович Блок </w:t>
            </w:r>
          </w:p>
          <w:p w:rsidR="00EA4EF9" w:rsidRPr="00B50074" w:rsidRDefault="00EA4EF9" w:rsidP="00B93AB0">
            <w:pPr>
              <w:widowControl w:val="0"/>
              <w:rPr>
                <w:rFonts w:eastAsia="SimSun" w:cs="Tahoma"/>
                <w:bCs/>
                <w:iCs/>
                <w:spacing w:val="-1"/>
                <w:kern w:val="2"/>
                <w:sz w:val="28"/>
                <w:szCs w:val="28"/>
                <w:lang w:eastAsia="hi-IN" w:bidi="hi-IN"/>
              </w:rPr>
            </w:pPr>
            <w:r w:rsidRPr="00B50074">
              <w:rPr>
                <w:rFonts w:eastAsia="SimSun" w:cs="Tahoma"/>
                <w:bCs/>
                <w:iCs/>
                <w:spacing w:val="-1"/>
                <w:kern w:val="2"/>
                <w:sz w:val="28"/>
                <w:szCs w:val="28"/>
                <w:lang w:eastAsia="hi-IN" w:bidi="hi-IN"/>
              </w:rPr>
              <w:t>Краткий рассказ о жизни и творчестве поэта.</w:t>
            </w:r>
          </w:p>
          <w:p w:rsidR="00EA4EF9" w:rsidRPr="00B50074" w:rsidRDefault="00EA4EF9" w:rsidP="00B93AB0">
            <w:pPr>
              <w:widowControl w:val="0"/>
              <w:rPr>
                <w:rFonts w:eastAsia="SimSun" w:cs="Tahoma"/>
                <w:bCs/>
                <w:iCs/>
                <w:spacing w:val="-1"/>
                <w:kern w:val="2"/>
                <w:sz w:val="28"/>
                <w:szCs w:val="28"/>
                <w:lang w:eastAsia="hi-IN" w:bidi="hi-IN"/>
              </w:rPr>
            </w:pPr>
            <w:r w:rsidRPr="002B2979">
              <w:rPr>
                <w:rFonts w:eastAsia="SimSun" w:cs="Tahoma"/>
                <w:b/>
                <w:bCs/>
                <w:iCs/>
                <w:spacing w:val="-1"/>
                <w:kern w:val="2"/>
                <w:sz w:val="28"/>
                <w:szCs w:val="28"/>
                <w:lang w:eastAsia="hi-IN" w:bidi="hi-IN"/>
              </w:rPr>
              <w:t>«Россия».</w:t>
            </w:r>
            <w:r w:rsidRPr="00B50074">
              <w:rPr>
                <w:rFonts w:eastAsia="SimSun" w:cs="Tahoma"/>
                <w:bCs/>
                <w:iCs/>
                <w:spacing w:val="-1"/>
                <w:kern w:val="2"/>
                <w:sz w:val="28"/>
                <w:szCs w:val="28"/>
                <w:lang w:eastAsia="hi-IN" w:bidi="hi-IN"/>
              </w:rPr>
              <w:t xml:space="preserve"> Историческая тема в стихотворении, ее </w:t>
            </w:r>
            <w:proofErr w:type="gramStart"/>
            <w:r w:rsidRPr="00B50074">
              <w:rPr>
                <w:rFonts w:eastAsia="SimSun" w:cs="Tahoma"/>
                <w:bCs/>
                <w:iCs/>
                <w:spacing w:val="-1"/>
                <w:kern w:val="2"/>
                <w:sz w:val="28"/>
                <w:szCs w:val="28"/>
                <w:lang w:eastAsia="hi-IN" w:bidi="hi-IN"/>
              </w:rPr>
              <w:t>совре-менное</w:t>
            </w:r>
            <w:proofErr w:type="gramEnd"/>
            <w:r w:rsidRPr="00B50074">
              <w:rPr>
                <w:rFonts w:eastAsia="SimSun" w:cs="Tahoma"/>
                <w:bCs/>
                <w:iCs/>
                <w:spacing w:val="-1"/>
                <w:kern w:val="2"/>
                <w:sz w:val="28"/>
                <w:szCs w:val="28"/>
                <w:lang w:eastAsia="hi-IN" w:bidi="hi-IN"/>
              </w:rPr>
              <w:t xml:space="preserve"> звучание и смысл.</w:t>
            </w:r>
          </w:p>
          <w:p w:rsidR="00EA4EF9" w:rsidRDefault="00EA4EF9" w:rsidP="00B93AB0">
            <w:pPr>
              <w:widowControl w:val="0"/>
              <w:rPr>
                <w:rFonts w:eastAsia="SimSun" w:cs="Tahoma"/>
                <w:bCs/>
                <w:iCs/>
                <w:spacing w:val="-1"/>
                <w:kern w:val="2"/>
                <w:sz w:val="28"/>
                <w:szCs w:val="28"/>
                <w:lang w:eastAsia="hi-IN" w:bidi="hi-IN"/>
              </w:rPr>
            </w:pPr>
            <w:r w:rsidRPr="002B2979">
              <w:rPr>
                <w:rFonts w:eastAsia="SimSun" w:cs="Tahoma"/>
                <w:bCs/>
                <w:i/>
                <w:iCs/>
                <w:spacing w:val="-1"/>
                <w:kern w:val="2"/>
                <w:sz w:val="28"/>
                <w:szCs w:val="28"/>
                <w:lang w:eastAsia="hi-IN" w:bidi="hi-IN"/>
              </w:rPr>
              <w:t xml:space="preserve">Теория литературы. Лирический герой (развитие </w:t>
            </w:r>
            <w:proofErr w:type="gramStart"/>
            <w:r w:rsidRPr="002B2979">
              <w:rPr>
                <w:rFonts w:eastAsia="SimSun" w:cs="Tahoma"/>
                <w:bCs/>
                <w:i/>
                <w:iCs/>
                <w:spacing w:val="-1"/>
                <w:kern w:val="2"/>
                <w:sz w:val="28"/>
                <w:szCs w:val="28"/>
                <w:lang w:eastAsia="hi-IN" w:bidi="hi-IN"/>
              </w:rPr>
              <w:t>пред-ставлений</w:t>
            </w:r>
            <w:proofErr w:type="gramEnd"/>
            <w:r w:rsidRPr="002B2979">
              <w:rPr>
                <w:rFonts w:eastAsia="SimSun" w:cs="Tahoma"/>
                <w:bCs/>
                <w:i/>
                <w:iCs/>
                <w:spacing w:val="-1"/>
                <w:kern w:val="2"/>
                <w:sz w:val="28"/>
                <w:szCs w:val="28"/>
                <w:lang w:eastAsia="hi-IN" w:bidi="hi-IN"/>
              </w:rPr>
              <w:t>). Обогащение знаний о ритме и рифме</w:t>
            </w:r>
            <w:r w:rsidRPr="00B50074">
              <w:rPr>
                <w:rFonts w:eastAsia="SimSun" w:cs="Tahoma"/>
                <w:bCs/>
                <w:iCs/>
                <w:spacing w:val="-1"/>
                <w:kern w:val="2"/>
                <w:sz w:val="28"/>
                <w:szCs w:val="28"/>
                <w:lang w:eastAsia="hi-IN" w:bidi="hi-IN"/>
              </w:rPr>
              <w:t>.</w:t>
            </w:r>
          </w:p>
          <w:p w:rsidR="00EA4EF9" w:rsidRPr="00B50074" w:rsidRDefault="00EA4EF9" w:rsidP="00B93AB0">
            <w:pPr>
              <w:widowControl w:val="0"/>
              <w:jc w:val="both"/>
              <w:rPr>
                <w:rFonts w:eastAsia="SimSun" w:cs="Tahoma"/>
                <w:bCs/>
                <w:iCs/>
                <w:spacing w:val="-1"/>
                <w:kern w:val="2"/>
                <w:sz w:val="28"/>
                <w:szCs w:val="28"/>
                <w:lang w:eastAsia="hi-IN" w:bidi="hi-IN"/>
              </w:rPr>
            </w:pPr>
            <w:r w:rsidRPr="00867A95">
              <w:rPr>
                <w:rFonts w:eastAsia="SimSun" w:cs="Tahoma"/>
                <w:b/>
                <w:bCs/>
                <w:iCs/>
                <w:spacing w:val="-1"/>
                <w:kern w:val="2"/>
                <w:sz w:val="28"/>
                <w:szCs w:val="28"/>
                <w:lang w:eastAsia="hi-IN" w:bidi="hi-IN"/>
              </w:rPr>
              <w:t>Развитие речи</w:t>
            </w:r>
            <w:r>
              <w:rPr>
                <w:rFonts w:eastAsia="SimSun" w:cs="Tahoma"/>
                <w:bCs/>
                <w:iCs/>
                <w:spacing w:val="-1"/>
                <w:kern w:val="2"/>
                <w:sz w:val="28"/>
                <w:szCs w:val="28"/>
                <w:lang w:eastAsia="hi-IN" w:bidi="hi-IN"/>
              </w:rPr>
              <w:t xml:space="preserve">. </w:t>
            </w:r>
            <w:r w:rsidRPr="00867A95">
              <w:rPr>
                <w:rFonts w:eastAsia="SimSun" w:cs="Tahoma"/>
                <w:bCs/>
                <w:iCs/>
                <w:spacing w:val="-1"/>
                <w:kern w:val="2"/>
                <w:sz w:val="28"/>
                <w:szCs w:val="28"/>
                <w:lang w:eastAsia="hi-IN" w:bidi="hi-IN"/>
              </w:rPr>
              <w:t>Участие в коллективном диалоге. Выразительное чтение. Рецензирование выразительного чтения.</w:t>
            </w:r>
          </w:p>
          <w:p w:rsidR="00EA4EF9" w:rsidRPr="00F67D9F" w:rsidRDefault="00EA4EF9" w:rsidP="00B93AB0">
            <w:pPr>
              <w:widowControl w:val="0"/>
              <w:rPr>
                <w:rFonts w:eastAsia="SimSun" w:cs="Tahoma"/>
                <w:b/>
                <w:bCs/>
                <w:iCs/>
                <w:spacing w:val="-1"/>
                <w:kern w:val="2"/>
                <w:sz w:val="28"/>
                <w:szCs w:val="28"/>
                <w:lang w:eastAsia="hi-IN" w:bidi="hi-IN"/>
              </w:rPr>
            </w:pPr>
            <w:r w:rsidRPr="00F67D9F">
              <w:rPr>
                <w:rFonts w:eastAsia="SimSun" w:cs="Tahoma"/>
                <w:b/>
                <w:bCs/>
                <w:iCs/>
                <w:spacing w:val="-1"/>
                <w:kern w:val="2"/>
                <w:sz w:val="28"/>
                <w:szCs w:val="28"/>
                <w:lang w:eastAsia="hi-IN" w:bidi="hi-IN"/>
              </w:rPr>
              <w:t xml:space="preserve">Сергей Александрович Есенин </w:t>
            </w:r>
          </w:p>
          <w:p w:rsidR="00EA4EF9" w:rsidRPr="00B50074" w:rsidRDefault="00EA4EF9" w:rsidP="00B93AB0">
            <w:pPr>
              <w:widowControl w:val="0"/>
              <w:rPr>
                <w:rFonts w:eastAsia="SimSun" w:cs="Tahoma"/>
                <w:bCs/>
                <w:iCs/>
                <w:spacing w:val="-1"/>
                <w:kern w:val="2"/>
                <w:sz w:val="28"/>
                <w:szCs w:val="28"/>
                <w:lang w:eastAsia="hi-IN" w:bidi="hi-IN"/>
              </w:rPr>
            </w:pPr>
            <w:r w:rsidRPr="00B50074">
              <w:rPr>
                <w:rFonts w:eastAsia="SimSun" w:cs="Tahoma"/>
                <w:bCs/>
                <w:iCs/>
                <w:spacing w:val="-1"/>
                <w:kern w:val="2"/>
                <w:sz w:val="28"/>
                <w:szCs w:val="28"/>
                <w:lang w:eastAsia="hi-IN" w:bidi="hi-IN"/>
              </w:rPr>
              <w:t>Краткий рассказ о жизни и творчестве поэта.</w:t>
            </w:r>
          </w:p>
          <w:p w:rsidR="00EA4EF9" w:rsidRPr="00B50074" w:rsidRDefault="00EA4EF9" w:rsidP="00B93AB0">
            <w:pPr>
              <w:widowControl w:val="0"/>
              <w:jc w:val="both"/>
              <w:rPr>
                <w:rFonts w:eastAsia="SimSun" w:cs="Tahoma"/>
                <w:bCs/>
                <w:iCs/>
                <w:spacing w:val="-1"/>
                <w:kern w:val="2"/>
                <w:sz w:val="28"/>
                <w:szCs w:val="28"/>
                <w:lang w:eastAsia="hi-IN" w:bidi="hi-IN"/>
              </w:rPr>
            </w:pPr>
            <w:r w:rsidRPr="00B8533F">
              <w:rPr>
                <w:rFonts w:eastAsia="SimSun" w:cs="Tahoma"/>
                <w:b/>
                <w:bCs/>
                <w:iCs/>
                <w:spacing w:val="-1"/>
                <w:kern w:val="2"/>
                <w:sz w:val="28"/>
                <w:szCs w:val="28"/>
                <w:lang w:eastAsia="hi-IN" w:bidi="hi-IN"/>
              </w:rPr>
              <w:t>«Пугачев».</w:t>
            </w:r>
            <w:r w:rsidRPr="00B50074">
              <w:rPr>
                <w:rFonts w:eastAsia="SimSun" w:cs="Tahoma"/>
                <w:bCs/>
                <w:iCs/>
                <w:spacing w:val="-1"/>
                <w:kern w:val="2"/>
                <w:sz w:val="28"/>
                <w:szCs w:val="28"/>
                <w:lang w:eastAsia="hi-IN" w:bidi="hi-IN"/>
              </w:rPr>
              <w:t xml:space="preserve"> Поэма на историческую тему. Характер </w:t>
            </w:r>
            <w:proofErr w:type="gramStart"/>
            <w:r w:rsidRPr="00B50074">
              <w:rPr>
                <w:rFonts w:eastAsia="SimSun" w:cs="Tahoma"/>
                <w:bCs/>
                <w:iCs/>
                <w:spacing w:val="-1"/>
                <w:kern w:val="2"/>
                <w:sz w:val="28"/>
                <w:szCs w:val="28"/>
                <w:lang w:eastAsia="hi-IN" w:bidi="hi-IN"/>
              </w:rPr>
              <w:t>Пуга-чева</w:t>
            </w:r>
            <w:proofErr w:type="gramEnd"/>
            <w:r w:rsidRPr="00B50074">
              <w:rPr>
                <w:rFonts w:eastAsia="SimSun" w:cs="Tahoma"/>
                <w:bCs/>
                <w:iCs/>
                <w:spacing w:val="-1"/>
                <w:kern w:val="2"/>
                <w:sz w:val="28"/>
                <w:szCs w:val="28"/>
                <w:lang w:eastAsia="hi-IN" w:bidi="hi-IN"/>
              </w:rPr>
              <w:t xml:space="preserve">. Сопоставление образа предводителя восстания в </w:t>
            </w:r>
            <w:proofErr w:type="gramStart"/>
            <w:r w:rsidRPr="00B50074">
              <w:rPr>
                <w:rFonts w:eastAsia="SimSun" w:cs="Tahoma"/>
                <w:bCs/>
                <w:iCs/>
                <w:spacing w:val="-1"/>
                <w:kern w:val="2"/>
                <w:sz w:val="28"/>
                <w:szCs w:val="28"/>
                <w:lang w:eastAsia="hi-IN" w:bidi="hi-IN"/>
              </w:rPr>
              <w:t>раз-ных</w:t>
            </w:r>
            <w:proofErr w:type="gramEnd"/>
            <w:r w:rsidRPr="00B50074">
              <w:rPr>
                <w:rFonts w:eastAsia="SimSun" w:cs="Tahoma"/>
                <w:bCs/>
                <w:iCs/>
                <w:spacing w:val="-1"/>
                <w:kern w:val="2"/>
                <w:sz w:val="28"/>
                <w:szCs w:val="28"/>
                <w:lang w:eastAsia="hi-IN" w:bidi="hi-IN"/>
              </w:rPr>
              <w:t xml:space="preserve"> произведениях: в фольклоре, в произведениях А.С.</w:t>
            </w:r>
            <w:r>
              <w:rPr>
                <w:rFonts w:eastAsia="SimSun" w:cs="Tahoma"/>
                <w:bCs/>
                <w:iCs/>
                <w:spacing w:val="-1"/>
                <w:kern w:val="2"/>
                <w:sz w:val="28"/>
                <w:szCs w:val="28"/>
                <w:lang w:eastAsia="hi-IN" w:bidi="hi-IN"/>
              </w:rPr>
              <w:t xml:space="preserve"> </w:t>
            </w:r>
            <w:r w:rsidRPr="00B50074">
              <w:rPr>
                <w:rFonts w:eastAsia="SimSun" w:cs="Tahoma"/>
                <w:bCs/>
                <w:iCs/>
                <w:spacing w:val="-1"/>
                <w:kern w:val="2"/>
                <w:sz w:val="28"/>
                <w:szCs w:val="28"/>
                <w:lang w:eastAsia="hi-IN" w:bidi="hi-IN"/>
              </w:rPr>
              <w:t>Пушкина, С.А.</w:t>
            </w:r>
            <w:r>
              <w:rPr>
                <w:rFonts w:eastAsia="SimSun" w:cs="Tahoma"/>
                <w:bCs/>
                <w:iCs/>
                <w:spacing w:val="-1"/>
                <w:kern w:val="2"/>
                <w:sz w:val="28"/>
                <w:szCs w:val="28"/>
                <w:lang w:eastAsia="hi-IN" w:bidi="hi-IN"/>
              </w:rPr>
              <w:t xml:space="preserve"> </w:t>
            </w:r>
            <w:r w:rsidRPr="00B50074">
              <w:rPr>
                <w:rFonts w:eastAsia="SimSun" w:cs="Tahoma"/>
                <w:bCs/>
                <w:iCs/>
                <w:spacing w:val="-1"/>
                <w:kern w:val="2"/>
                <w:sz w:val="28"/>
                <w:szCs w:val="28"/>
                <w:lang w:eastAsia="hi-IN" w:bidi="hi-IN"/>
              </w:rPr>
              <w:t xml:space="preserve">Есенина. Современность и историческое прошлое в драматической поэме </w:t>
            </w:r>
            <w:r w:rsidRPr="00B50074">
              <w:rPr>
                <w:rFonts w:eastAsia="SimSun" w:cs="Tahoma"/>
                <w:bCs/>
                <w:iCs/>
                <w:spacing w:val="-1"/>
                <w:kern w:val="2"/>
                <w:sz w:val="28"/>
                <w:szCs w:val="28"/>
                <w:lang w:eastAsia="hi-IN" w:bidi="hi-IN"/>
              </w:rPr>
              <w:lastRenderedPageBreak/>
              <w:t>С.А.</w:t>
            </w:r>
            <w:r>
              <w:rPr>
                <w:rFonts w:eastAsia="SimSun" w:cs="Tahoma"/>
                <w:bCs/>
                <w:iCs/>
                <w:spacing w:val="-1"/>
                <w:kern w:val="2"/>
                <w:sz w:val="28"/>
                <w:szCs w:val="28"/>
                <w:lang w:eastAsia="hi-IN" w:bidi="hi-IN"/>
              </w:rPr>
              <w:t xml:space="preserve"> </w:t>
            </w:r>
            <w:r w:rsidRPr="00B50074">
              <w:rPr>
                <w:rFonts w:eastAsia="SimSun" w:cs="Tahoma"/>
                <w:bCs/>
                <w:iCs/>
                <w:spacing w:val="-1"/>
                <w:kern w:val="2"/>
                <w:sz w:val="28"/>
                <w:szCs w:val="28"/>
                <w:lang w:eastAsia="hi-IN" w:bidi="hi-IN"/>
              </w:rPr>
              <w:t>Есенина.</w:t>
            </w:r>
          </w:p>
          <w:p w:rsidR="00EA4EF9" w:rsidRDefault="00EA4EF9" w:rsidP="00B93AB0">
            <w:pPr>
              <w:widowControl w:val="0"/>
              <w:rPr>
                <w:rFonts w:eastAsia="SimSun" w:cs="Tahoma"/>
                <w:bCs/>
                <w:i/>
                <w:iCs/>
                <w:spacing w:val="-1"/>
                <w:kern w:val="2"/>
                <w:sz w:val="28"/>
                <w:szCs w:val="28"/>
                <w:lang w:eastAsia="hi-IN" w:bidi="hi-IN"/>
              </w:rPr>
            </w:pPr>
            <w:r w:rsidRPr="00B8533F">
              <w:rPr>
                <w:rFonts w:eastAsia="SimSun" w:cs="Tahoma"/>
                <w:bCs/>
                <w:i/>
                <w:iCs/>
                <w:spacing w:val="-1"/>
                <w:kern w:val="2"/>
                <w:sz w:val="28"/>
                <w:szCs w:val="28"/>
                <w:lang w:eastAsia="hi-IN" w:bidi="hi-IN"/>
              </w:rPr>
              <w:t>Теория литературы. Драматическая поэма (начальные представления).</w:t>
            </w:r>
          </w:p>
          <w:p w:rsidR="00EA4EF9" w:rsidRPr="00B07931" w:rsidRDefault="00EA4EF9" w:rsidP="00B93AB0">
            <w:pPr>
              <w:widowControl w:val="0"/>
              <w:rPr>
                <w:rFonts w:eastAsia="SimSun" w:cs="Tahoma"/>
                <w:bCs/>
                <w:iCs/>
                <w:spacing w:val="-1"/>
                <w:kern w:val="2"/>
                <w:sz w:val="28"/>
                <w:szCs w:val="28"/>
                <w:lang w:eastAsia="hi-IN" w:bidi="hi-IN"/>
              </w:rPr>
            </w:pPr>
            <w:r w:rsidRPr="006117E3">
              <w:rPr>
                <w:rFonts w:eastAsia="SimSun" w:cs="Tahoma"/>
                <w:b/>
                <w:bCs/>
                <w:iCs/>
                <w:spacing w:val="-1"/>
                <w:kern w:val="2"/>
                <w:sz w:val="28"/>
                <w:szCs w:val="28"/>
                <w:lang w:eastAsia="hi-IN" w:bidi="hi-IN"/>
              </w:rPr>
              <w:t>Развитие речи.</w:t>
            </w:r>
            <w:r>
              <w:t xml:space="preserve"> </w:t>
            </w:r>
            <w:r w:rsidRPr="00B07931">
              <w:rPr>
                <w:rFonts w:eastAsia="SimSun" w:cs="Tahoma"/>
                <w:bCs/>
                <w:iCs/>
                <w:spacing w:val="-1"/>
                <w:kern w:val="2"/>
                <w:sz w:val="28"/>
                <w:szCs w:val="28"/>
                <w:lang w:eastAsia="hi-IN" w:bidi="hi-IN"/>
              </w:rPr>
              <w:t>Выразительное чтение стихотворений. Устное и письменное рецензирование выразительного чтения. Участие в коллективном диалоге. Устный и письменный ответ на проблемный вопрос. Анализ отрывков драматической поэмы.</w:t>
            </w:r>
          </w:p>
          <w:p w:rsidR="00EA4EF9" w:rsidRPr="00B8533F" w:rsidRDefault="00EA4EF9" w:rsidP="00B93AB0">
            <w:pPr>
              <w:widowControl w:val="0"/>
              <w:rPr>
                <w:rFonts w:eastAsia="SimSun" w:cs="Tahoma"/>
                <w:b/>
                <w:bCs/>
                <w:iCs/>
                <w:spacing w:val="-1"/>
                <w:kern w:val="2"/>
                <w:sz w:val="28"/>
                <w:szCs w:val="28"/>
                <w:lang w:eastAsia="hi-IN" w:bidi="hi-IN"/>
              </w:rPr>
            </w:pPr>
            <w:r w:rsidRPr="00B8533F">
              <w:rPr>
                <w:rFonts w:eastAsia="SimSun" w:cs="Tahoma"/>
                <w:b/>
                <w:bCs/>
                <w:iCs/>
                <w:spacing w:val="-1"/>
                <w:kern w:val="2"/>
                <w:sz w:val="28"/>
                <w:szCs w:val="28"/>
                <w:lang w:eastAsia="hi-IN" w:bidi="hi-IN"/>
              </w:rPr>
              <w:t xml:space="preserve">Иван Сергеевич Шмелев </w:t>
            </w:r>
          </w:p>
          <w:p w:rsidR="00EA4EF9" w:rsidRPr="00B50074" w:rsidRDefault="00EA4EF9" w:rsidP="00B93AB0">
            <w:pPr>
              <w:widowControl w:val="0"/>
              <w:rPr>
                <w:rFonts w:eastAsia="SimSun" w:cs="Tahoma"/>
                <w:bCs/>
                <w:iCs/>
                <w:spacing w:val="-1"/>
                <w:kern w:val="2"/>
                <w:sz w:val="28"/>
                <w:szCs w:val="28"/>
                <w:lang w:eastAsia="hi-IN" w:bidi="hi-IN"/>
              </w:rPr>
            </w:pPr>
            <w:r w:rsidRPr="00B50074">
              <w:rPr>
                <w:rFonts w:eastAsia="SimSun" w:cs="Tahoma"/>
                <w:bCs/>
                <w:iCs/>
                <w:spacing w:val="-1"/>
                <w:kern w:val="2"/>
                <w:sz w:val="28"/>
                <w:szCs w:val="28"/>
                <w:lang w:eastAsia="hi-IN" w:bidi="hi-IN"/>
              </w:rPr>
              <w:t>Краткий рассказ о жизни и творчестве писателя (детство, юность, начало творческого пути).</w:t>
            </w:r>
          </w:p>
          <w:p w:rsidR="00EA4EF9" w:rsidRPr="00B50074" w:rsidRDefault="00EA4EF9" w:rsidP="00B93AB0">
            <w:pPr>
              <w:widowControl w:val="0"/>
              <w:rPr>
                <w:rFonts w:eastAsia="SimSun" w:cs="Tahoma"/>
                <w:bCs/>
                <w:iCs/>
                <w:spacing w:val="-1"/>
                <w:kern w:val="2"/>
                <w:sz w:val="28"/>
                <w:szCs w:val="28"/>
                <w:lang w:eastAsia="hi-IN" w:bidi="hi-IN"/>
              </w:rPr>
            </w:pPr>
            <w:r w:rsidRPr="00B8533F">
              <w:rPr>
                <w:rFonts w:eastAsia="SimSun" w:cs="Tahoma"/>
                <w:b/>
                <w:bCs/>
                <w:iCs/>
                <w:spacing w:val="-1"/>
                <w:kern w:val="2"/>
                <w:sz w:val="28"/>
                <w:szCs w:val="28"/>
                <w:lang w:eastAsia="hi-IN" w:bidi="hi-IN"/>
              </w:rPr>
              <w:t>«Как я стал писателем».</w:t>
            </w:r>
            <w:r w:rsidRPr="00B50074">
              <w:rPr>
                <w:rFonts w:eastAsia="SimSun" w:cs="Tahoma"/>
                <w:bCs/>
                <w:iCs/>
                <w:spacing w:val="-1"/>
                <w:kern w:val="2"/>
                <w:sz w:val="28"/>
                <w:szCs w:val="28"/>
                <w:lang w:eastAsia="hi-IN" w:bidi="hi-IN"/>
              </w:rPr>
              <w:t xml:space="preserve"> Рассказ о пути к творчеству. Сопоставление художественного произведения с докумен-тально-биографическими (мемуары, воспоминания, </w:t>
            </w:r>
            <w:proofErr w:type="gramStart"/>
            <w:r w:rsidRPr="00B50074">
              <w:rPr>
                <w:rFonts w:eastAsia="SimSun" w:cs="Tahoma"/>
                <w:bCs/>
                <w:iCs/>
                <w:spacing w:val="-1"/>
                <w:kern w:val="2"/>
                <w:sz w:val="28"/>
                <w:szCs w:val="28"/>
                <w:lang w:eastAsia="hi-IN" w:bidi="hi-IN"/>
              </w:rPr>
              <w:t>днев-ники</w:t>
            </w:r>
            <w:proofErr w:type="gramEnd"/>
            <w:r w:rsidRPr="00B50074">
              <w:rPr>
                <w:rFonts w:eastAsia="SimSun" w:cs="Tahoma"/>
                <w:bCs/>
                <w:iCs/>
                <w:spacing w:val="-1"/>
                <w:kern w:val="2"/>
                <w:sz w:val="28"/>
                <w:szCs w:val="28"/>
                <w:lang w:eastAsia="hi-IN" w:bidi="hi-IN"/>
              </w:rPr>
              <w:t>).</w:t>
            </w:r>
          </w:p>
          <w:p w:rsidR="00EA4EF9" w:rsidRPr="00B8533F" w:rsidRDefault="00EA4EF9" w:rsidP="00B93AB0">
            <w:pPr>
              <w:widowControl w:val="0"/>
              <w:rPr>
                <w:rFonts w:eastAsia="SimSun" w:cs="Tahoma"/>
                <w:bCs/>
                <w:i/>
                <w:iCs/>
                <w:spacing w:val="-1"/>
                <w:kern w:val="2"/>
                <w:sz w:val="28"/>
                <w:szCs w:val="28"/>
                <w:lang w:eastAsia="hi-IN" w:bidi="hi-IN"/>
              </w:rPr>
            </w:pPr>
            <w:r w:rsidRPr="00B8533F">
              <w:rPr>
                <w:rFonts w:eastAsia="SimSun" w:cs="Tahoma"/>
                <w:bCs/>
                <w:i/>
                <w:iCs/>
                <w:spacing w:val="-1"/>
                <w:kern w:val="2"/>
                <w:sz w:val="28"/>
                <w:szCs w:val="28"/>
                <w:lang w:eastAsia="hi-IN" w:bidi="hi-IN"/>
              </w:rPr>
              <w:t>Теория литературы. Мемуарная литература (развитие представлений).</w:t>
            </w:r>
          </w:p>
          <w:p w:rsidR="00EA4EF9" w:rsidRPr="001C48D1" w:rsidRDefault="00EA4EF9" w:rsidP="00B93AB0">
            <w:pPr>
              <w:widowControl w:val="0"/>
              <w:rPr>
                <w:b/>
                <w:sz w:val="28"/>
                <w:szCs w:val="28"/>
              </w:rPr>
            </w:pPr>
            <w:r>
              <w:rPr>
                <w:rFonts w:eastAsia="SimSun" w:cs="Tahoma"/>
                <w:bCs/>
                <w:iCs/>
                <w:spacing w:val="-1"/>
                <w:kern w:val="2"/>
                <w:sz w:val="28"/>
                <w:szCs w:val="28"/>
                <w:lang w:eastAsia="hi-IN" w:bidi="hi-IN"/>
              </w:rPr>
              <w:t xml:space="preserve"> </w:t>
            </w:r>
            <w:r w:rsidRPr="001C48D1">
              <w:rPr>
                <w:rFonts w:eastAsia="SimSun" w:cs="Tahoma"/>
                <w:b/>
                <w:bCs/>
                <w:iCs/>
                <w:spacing w:val="-1"/>
                <w:kern w:val="2"/>
                <w:sz w:val="28"/>
                <w:szCs w:val="28"/>
                <w:lang w:eastAsia="hi-IN" w:bidi="hi-IN"/>
              </w:rPr>
              <w:t xml:space="preserve">Развитие речи. </w:t>
            </w:r>
            <w:r w:rsidRPr="004B2BCD">
              <w:rPr>
                <w:rFonts w:eastAsia="SimSun" w:cs="Tahoma"/>
                <w:bCs/>
                <w:iCs/>
                <w:spacing w:val="-1"/>
                <w:kern w:val="2"/>
                <w:sz w:val="28"/>
                <w:szCs w:val="28"/>
                <w:lang w:eastAsia="hi-IN" w:bidi="hi-IN"/>
              </w:rPr>
              <w:t>Участие в коллективном диалоге. Различные виды пересказа. Устный и письменный ответ на проблемный вопрос. Анализ эпизода. Устная и письменная характеристика героев.</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lastRenderedPageBreak/>
              <w:t xml:space="preserve"> </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sidRPr="00366303">
              <w:rPr>
                <w:sz w:val="28"/>
                <w:szCs w:val="28"/>
              </w:rPr>
              <w:t xml:space="preserve">Писатели </w:t>
            </w:r>
            <w:r>
              <w:rPr>
                <w:sz w:val="28"/>
                <w:szCs w:val="28"/>
              </w:rPr>
              <w:t xml:space="preserve"> </w:t>
            </w:r>
            <w:r w:rsidRPr="00366303">
              <w:rPr>
                <w:sz w:val="28"/>
                <w:szCs w:val="28"/>
              </w:rPr>
              <w:t xml:space="preserve">улыбаются </w:t>
            </w:r>
          </w:p>
        </w:tc>
        <w:tc>
          <w:tcPr>
            <w:tcW w:w="3672" w:type="pct"/>
            <w:tcBorders>
              <w:top w:val="single" w:sz="4" w:space="0" w:color="000000"/>
              <w:left w:val="single" w:sz="4" w:space="0" w:color="000000"/>
              <w:bottom w:val="single" w:sz="4" w:space="0" w:color="000000"/>
              <w:right w:val="single" w:sz="4" w:space="0" w:color="000000"/>
            </w:tcBorders>
            <w:hideMark/>
          </w:tcPr>
          <w:p w:rsidR="00EA4EF9" w:rsidRPr="001F5625" w:rsidRDefault="00EA4EF9" w:rsidP="00B93AB0">
            <w:pPr>
              <w:widowControl w:val="0"/>
              <w:jc w:val="both"/>
              <w:rPr>
                <w:sz w:val="28"/>
                <w:szCs w:val="28"/>
              </w:rPr>
            </w:pPr>
            <w:r>
              <w:rPr>
                <w:b/>
                <w:sz w:val="28"/>
                <w:szCs w:val="28"/>
              </w:rPr>
              <w:t xml:space="preserve"> </w:t>
            </w:r>
            <w:r w:rsidRPr="005B7F64">
              <w:rPr>
                <w:b/>
                <w:sz w:val="28"/>
                <w:szCs w:val="28"/>
              </w:rPr>
              <w:t xml:space="preserve">Журнал «Сатирикон». Тэффи, </w:t>
            </w:r>
            <w:r>
              <w:rPr>
                <w:b/>
                <w:sz w:val="28"/>
                <w:szCs w:val="28"/>
              </w:rPr>
              <w:t xml:space="preserve"> </w:t>
            </w:r>
            <w:r w:rsidRPr="005B7F64">
              <w:rPr>
                <w:b/>
                <w:sz w:val="28"/>
                <w:szCs w:val="28"/>
              </w:rPr>
              <w:t>О.Дымов, А.Т.Аверченко. «Всеобщая история, обработанная «Сатириконом».</w:t>
            </w:r>
            <w:r w:rsidRPr="001F5625">
              <w:rPr>
                <w:sz w:val="28"/>
                <w:szCs w:val="28"/>
              </w:rPr>
              <w:t xml:space="preserve"> Сатирическое изображение исторических событий. Приемы и способы создания сатирического повествования. Смысл иронического повествования о прошлом. Проект.</w:t>
            </w:r>
          </w:p>
          <w:p w:rsidR="00EA4EF9" w:rsidRDefault="00EA4EF9" w:rsidP="00B93AB0">
            <w:pPr>
              <w:widowControl w:val="0"/>
              <w:rPr>
                <w:i/>
                <w:sz w:val="28"/>
                <w:szCs w:val="28"/>
              </w:rPr>
            </w:pPr>
            <w:r w:rsidRPr="005B7F64">
              <w:rPr>
                <w:i/>
                <w:sz w:val="28"/>
                <w:szCs w:val="28"/>
              </w:rPr>
              <w:t>Теория литературы. Сатира, сатирические приемы (</w:t>
            </w:r>
            <w:proofErr w:type="gramStart"/>
            <w:r w:rsidRPr="005B7F64">
              <w:rPr>
                <w:i/>
                <w:sz w:val="28"/>
                <w:szCs w:val="28"/>
              </w:rPr>
              <w:t>раз-витие</w:t>
            </w:r>
            <w:proofErr w:type="gramEnd"/>
            <w:r w:rsidRPr="005B7F64">
              <w:rPr>
                <w:i/>
                <w:sz w:val="28"/>
                <w:szCs w:val="28"/>
              </w:rPr>
              <w:t xml:space="preserve"> представлений). </w:t>
            </w:r>
          </w:p>
          <w:p w:rsidR="00EA4EF9" w:rsidRPr="00BC703F" w:rsidRDefault="00EA4EF9" w:rsidP="00B93AB0">
            <w:pPr>
              <w:widowControl w:val="0"/>
              <w:rPr>
                <w:sz w:val="28"/>
                <w:szCs w:val="28"/>
              </w:rPr>
            </w:pPr>
            <w:r w:rsidRPr="00BC703F">
              <w:rPr>
                <w:b/>
                <w:sz w:val="28"/>
                <w:szCs w:val="28"/>
              </w:rPr>
              <w:t>Развитие речи</w:t>
            </w:r>
            <w:r w:rsidRPr="00BC703F">
              <w:rPr>
                <w:i/>
                <w:sz w:val="28"/>
                <w:szCs w:val="28"/>
              </w:rPr>
              <w:t xml:space="preserve">. </w:t>
            </w:r>
            <w:r w:rsidRPr="00BC703F">
              <w:rPr>
                <w:sz w:val="28"/>
                <w:szCs w:val="28"/>
              </w:rPr>
              <w:t>Выразительное чтение. Рецензирование выразительного чтения. Участие в коллективном диалоге.</w:t>
            </w:r>
          </w:p>
          <w:p w:rsidR="00EA4EF9" w:rsidRPr="001F5625" w:rsidRDefault="00EA4EF9" w:rsidP="00B93AB0">
            <w:pPr>
              <w:widowControl w:val="0"/>
              <w:rPr>
                <w:sz w:val="28"/>
                <w:szCs w:val="28"/>
              </w:rPr>
            </w:pPr>
            <w:r w:rsidRPr="005B7F64">
              <w:rPr>
                <w:b/>
                <w:sz w:val="28"/>
                <w:szCs w:val="28"/>
              </w:rPr>
              <w:t xml:space="preserve">Тэффи. </w:t>
            </w:r>
            <w:r w:rsidRPr="00D44644">
              <w:rPr>
                <w:sz w:val="28"/>
                <w:szCs w:val="28"/>
              </w:rPr>
              <w:t xml:space="preserve">Рассказ </w:t>
            </w:r>
            <w:r w:rsidRPr="00D44644">
              <w:rPr>
                <w:b/>
                <w:sz w:val="28"/>
                <w:szCs w:val="28"/>
              </w:rPr>
              <w:t>«</w:t>
            </w:r>
            <w:r w:rsidRPr="005B7F64">
              <w:rPr>
                <w:b/>
                <w:sz w:val="28"/>
                <w:szCs w:val="28"/>
              </w:rPr>
              <w:t>Жизнь и воротник».</w:t>
            </w:r>
            <w:r w:rsidRPr="001F5625">
              <w:rPr>
                <w:sz w:val="28"/>
                <w:szCs w:val="28"/>
              </w:rPr>
              <w:t xml:space="preserve"> Другие рассказы писательницы (для внеклассного чтения). Сатира и юмор в рассказе.</w:t>
            </w:r>
          </w:p>
          <w:p w:rsidR="00EA4EF9" w:rsidRDefault="00EA4EF9" w:rsidP="00B93AB0">
            <w:pPr>
              <w:widowControl w:val="0"/>
              <w:jc w:val="both"/>
              <w:rPr>
                <w:i/>
                <w:sz w:val="28"/>
                <w:szCs w:val="28"/>
              </w:rPr>
            </w:pPr>
            <w:r w:rsidRPr="005B7F64">
              <w:rPr>
                <w:i/>
                <w:sz w:val="28"/>
                <w:szCs w:val="28"/>
              </w:rPr>
              <w:t>Теория литературы. Историко-литературный комментарий (развитие представлений).</w:t>
            </w:r>
          </w:p>
          <w:p w:rsidR="00EA4EF9" w:rsidRPr="00010FA0" w:rsidRDefault="00EA4EF9" w:rsidP="00B93AB0">
            <w:pPr>
              <w:widowControl w:val="0"/>
              <w:jc w:val="both"/>
              <w:rPr>
                <w:sz w:val="28"/>
                <w:szCs w:val="28"/>
              </w:rPr>
            </w:pPr>
            <w:r w:rsidRPr="00BC703F">
              <w:rPr>
                <w:b/>
                <w:sz w:val="28"/>
                <w:szCs w:val="28"/>
              </w:rPr>
              <w:t xml:space="preserve">Развитие речи. </w:t>
            </w:r>
            <w:r w:rsidRPr="00010FA0">
              <w:rPr>
                <w:sz w:val="28"/>
                <w:szCs w:val="28"/>
              </w:rPr>
              <w:t>Устные и письменные ответы на вопросы. Участие в коллективном диалоге. Характеристика сюжета и героев рассказа, их идейно-эмоционального содержания.</w:t>
            </w:r>
          </w:p>
          <w:p w:rsidR="00EA4EF9" w:rsidRPr="001F5625" w:rsidRDefault="00EA4EF9" w:rsidP="00B93AB0">
            <w:pPr>
              <w:widowControl w:val="0"/>
              <w:jc w:val="both"/>
              <w:rPr>
                <w:sz w:val="28"/>
                <w:szCs w:val="28"/>
              </w:rPr>
            </w:pPr>
            <w:r w:rsidRPr="005B7F64">
              <w:rPr>
                <w:b/>
                <w:sz w:val="28"/>
                <w:szCs w:val="28"/>
              </w:rPr>
              <w:t xml:space="preserve">Михаил Михайлович Зощенко. </w:t>
            </w:r>
            <w:r w:rsidRPr="00D44644">
              <w:rPr>
                <w:sz w:val="28"/>
                <w:szCs w:val="28"/>
              </w:rPr>
              <w:t>Рассказ</w:t>
            </w:r>
            <w:r w:rsidRPr="005B7F64">
              <w:rPr>
                <w:b/>
                <w:sz w:val="28"/>
                <w:szCs w:val="28"/>
              </w:rPr>
              <w:t xml:space="preserve"> «История </w:t>
            </w:r>
            <w:proofErr w:type="gramStart"/>
            <w:r w:rsidRPr="005B7F64">
              <w:rPr>
                <w:b/>
                <w:sz w:val="28"/>
                <w:szCs w:val="28"/>
              </w:rPr>
              <w:t>бо-лезни</w:t>
            </w:r>
            <w:proofErr w:type="gramEnd"/>
            <w:r w:rsidRPr="005B7F64">
              <w:rPr>
                <w:b/>
                <w:sz w:val="28"/>
                <w:szCs w:val="28"/>
              </w:rPr>
              <w:t>».</w:t>
            </w:r>
            <w:r w:rsidRPr="001F5625">
              <w:rPr>
                <w:sz w:val="28"/>
                <w:szCs w:val="28"/>
              </w:rPr>
              <w:t xml:space="preserve"> Другие рассказы писателя (</w:t>
            </w:r>
            <w:proofErr w:type="gramStart"/>
            <w:r w:rsidRPr="001F5625">
              <w:rPr>
                <w:sz w:val="28"/>
                <w:szCs w:val="28"/>
              </w:rPr>
              <w:t>для</w:t>
            </w:r>
            <w:proofErr w:type="gramEnd"/>
            <w:r w:rsidRPr="001F5625">
              <w:rPr>
                <w:sz w:val="28"/>
                <w:szCs w:val="28"/>
              </w:rPr>
              <w:t xml:space="preserve"> внеклассного чте-ния). Сатира и юмор в рассказе.</w:t>
            </w:r>
          </w:p>
          <w:p w:rsidR="00EA4EF9" w:rsidRDefault="00EA4EF9" w:rsidP="00B93AB0">
            <w:pPr>
              <w:widowControl w:val="0"/>
              <w:rPr>
                <w:i/>
                <w:sz w:val="28"/>
                <w:szCs w:val="28"/>
              </w:rPr>
            </w:pPr>
            <w:r w:rsidRPr="005B7F64">
              <w:rPr>
                <w:i/>
                <w:sz w:val="28"/>
                <w:szCs w:val="28"/>
              </w:rPr>
              <w:t>Теория литературы. Литературные традиции. Сатира. Юмор (развитие представлений).</w:t>
            </w:r>
          </w:p>
          <w:p w:rsidR="00EA4EF9" w:rsidRPr="00972512" w:rsidRDefault="00EA4EF9" w:rsidP="00B93AB0">
            <w:pPr>
              <w:widowControl w:val="0"/>
              <w:jc w:val="both"/>
              <w:rPr>
                <w:sz w:val="28"/>
                <w:szCs w:val="28"/>
              </w:rPr>
            </w:pPr>
            <w:r w:rsidRPr="000242F7">
              <w:rPr>
                <w:b/>
                <w:sz w:val="28"/>
                <w:szCs w:val="28"/>
              </w:rPr>
              <w:lastRenderedPageBreak/>
              <w:t>Развитие речи</w:t>
            </w:r>
            <w:r w:rsidRPr="00972512">
              <w:rPr>
                <w:sz w:val="28"/>
                <w:szCs w:val="28"/>
              </w:rPr>
              <w:t>.</w:t>
            </w:r>
            <w:r w:rsidRPr="00972512">
              <w:t xml:space="preserve"> </w:t>
            </w:r>
            <w:r w:rsidRPr="00972512">
              <w:rPr>
                <w:sz w:val="28"/>
                <w:szCs w:val="28"/>
              </w:rPr>
              <w:t>Устное рецензирование выразительного чтения. Участие в коллективном диалоге. Устный и письменный ответ на проблемный вопрос. Характеристика сюжета и героев рассказа, их идейно-эмоционального содержания.</w:t>
            </w:r>
          </w:p>
          <w:p w:rsidR="00EA4EF9" w:rsidRPr="001F5625" w:rsidRDefault="00EA4EF9" w:rsidP="00B93AB0">
            <w:pPr>
              <w:widowControl w:val="0"/>
              <w:rPr>
                <w:sz w:val="28"/>
                <w:szCs w:val="28"/>
              </w:rPr>
            </w:pPr>
            <w:r w:rsidRPr="005B7F64">
              <w:rPr>
                <w:b/>
                <w:sz w:val="28"/>
                <w:szCs w:val="28"/>
              </w:rPr>
              <w:t>Михаил Андреевич Осоргин</w:t>
            </w:r>
            <w:r w:rsidRPr="001F5625">
              <w:rPr>
                <w:sz w:val="28"/>
                <w:szCs w:val="28"/>
              </w:rPr>
              <w:t xml:space="preserve">. Рассказ </w:t>
            </w:r>
            <w:r w:rsidRPr="005B7F64">
              <w:rPr>
                <w:b/>
                <w:sz w:val="28"/>
                <w:szCs w:val="28"/>
              </w:rPr>
              <w:t>«Пенсне».</w:t>
            </w:r>
            <w:r w:rsidRPr="001F5625">
              <w:rPr>
                <w:sz w:val="28"/>
                <w:szCs w:val="28"/>
              </w:rPr>
              <w:t xml:space="preserve"> </w:t>
            </w:r>
            <w:proofErr w:type="gramStart"/>
            <w:r w:rsidRPr="001F5625">
              <w:rPr>
                <w:sz w:val="28"/>
                <w:szCs w:val="28"/>
              </w:rPr>
              <w:t>Сочета-ние</w:t>
            </w:r>
            <w:proofErr w:type="gramEnd"/>
            <w:r w:rsidRPr="001F5625">
              <w:rPr>
                <w:sz w:val="28"/>
                <w:szCs w:val="28"/>
              </w:rPr>
              <w:t xml:space="preserve"> фантастики и реальности в рассказе. Мелочи быта и их психологическое содержание. Проект.</w:t>
            </w:r>
          </w:p>
          <w:p w:rsidR="00EA4EF9" w:rsidRDefault="00EA4EF9" w:rsidP="00B93AB0">
            <w:pPr>
              <w:widowControl w:val="0"/>
              <w:jc w:val="both"/>
              <w:rPr>
                <w:i/>
                <w:sz w:val="28"/>
                <w:szCs w:val="28"/>
              </w:rPr>
            </w:pPr>
            <w:r w:rsidRPr="00414B3A">
              <w:rPr>
                <w:i/>
                <w:sz w:val="28"/>
                <w:szCs w:val="28"/>
              </w:rPr>
              <w:t>Теория литературы. Литературный комментарий (</w:t>
            </w:r>
            <w:proofErr w:type="gramStart"/>
            <w:r w:rsidRPr="00414B3A">
              <w:rPr>
                <w:i/>
                <w:sz w:val="28"/>
                <w:szCs w:val="28"/>
              </w:rPr>
              <w:t>раз-витие</w:t>
            </w:r>
            <w:proofErr w:type="gramEnd"/>
            <w:r w:rsidRPr="00414B3A">
              <w:rPr>
                <w:i/>
                <w:sz w:val="28"/>
                <w:szCs w:val="28"/>
              </w:rPr>
              <w:t xml:space="preserve"> представлений). Фантастика и реальность (</w:t>
            </w:r>
            <w:proofErr w:type="gramStart"/>
            <w:r w:rsidRPr="00414B3A">
              <w:rPr>
                <w:i/>
                <w:sz w:val="28"/>
                <w:szCs w:val="28"/>
              </w:rPr>
              <w:t>разви-тие</w:t>
            </w:r>
            <w:proofErr w:type="gramEnd"/>
            <w:r w:rsidRPr="00414B3A">
              <w:rPr>
                <w:i/>
                <w:sz w:val="28"/>
                <w:szCs w:val="28"/>
              </w:rPr>
              <w:t xml:space="preserve"> представлений).</w:t>
            </w:r>
          </w:p>
          <w:p w:rsidR="00EA4EF9" w:rsidRPr="005444A8" w:rsidRDefault="00EA4EF9" w:rsidP="00B93AB0">
            <w:pPr>
              <w:widowControl w:val="0"/>
              <w:jc w:val="both"/>
              <w:rPr>
                <w:b/>
                <w:sz w:val="28"/>
                <w:szCs w:val="28"/>
              </w:rPr>
            </w:pPr>
            <w:r w:rsidRPr="005444A8">
              <w:rPr>
                <w:b/>
                <w:sz w:val="28"/>
                <w:szCs w:val="28"/>
              </w:rPr>
              <w:t>Развитие речи.</w:t>
            </w:r>
            <w:r>
              <w:rPr>
                <w:b/>
                <w:sz w:val="28"/>
                <w:szCs w:val="28"/>
              </w:rPr>
              <w:t xml:space="preserve"> </w:t>
            </w:r>
            <w:r w:rsidRPr="00112ECC">
              <w:rPr>
                <w:sz w:val="28"/>
                <w:szCs w:val="28"/>
              </w:rPr>
              <w:t>Выразительное чтение фрагментов рассказа. Различные виды пересказов. Участие в коллективном диалоге.</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lastRenderedPageBreak/>
              <w:t xml:space="preserve"> </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Pr="00366303" w:rsidRDefault="00EA4EF9" w:rsidP="00B93AB0">
            <w:pPr>
              <w:widowControl w:val="0"/>
              <w:rPr>
                <w:sz w:val="28"/>
                <w:szCs w:val="28"/>
              </w:rPr>
            </w:pPr>
            <w:r>
              <w:rPr>
                <w:sz w:val="28"/>
                <w:szCs w:val="28"/>
              </w:rPr>
              <w:t xml:space="preserve"> </w:t>
            </w:r>
          </w:p>
        </w:tc>
        <w:tc>
          <w:tcPr>
            <w:tcW w:w="367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jc w:val="both"/>
              <w:rPr>
                <w:b/>
                <w:sz w:val="28"/>
                <w:szCs w:val="28"/>
              </w:rPr>
            </w:pPr>
            <w:r w:rsidRPr="008E44AC">
              <w:rPr>
                <w:b/>
                <w:sz w:val="28"/>
                <w:szCs w:val="28"/>
              </w:rPr>
              <w:t>Александр Трифонович Твардовский</w:t>
            </w:r>
          </w:p>
          <w:p w:rsidR="00EA4EF9" w:rsidRPr="00E96274" w:rsidRDefault="00EA4EF9" w:rsidP="00B93AB0">
            <w:pPr>
              <w:widowControl w:val="0"/>
              <w:jc w:val="both"/>
              <w:rPr>
                <w:sz w:val="28"/>
                <w:szCs w:val="28"/>
              </w:rPr>
            </w:pPr>
            <w:r w:rsidRPr="00E96274">
              <w:rPr>
                <w:sz w:val="28"/>
                <w:szCs w:val="28"/>
              </w:rPr>
              <w:t>Краткий рассказ о жизни и творчестве писателя.</w:t>
            </w:r>
          </w:p>
          <w:p w:rsidR="00EA4EF9" w:rsidRPr="00E96274" w:rsidRDefault="00EA4EF9" w:rsidP="00B93AB0">
            <w:pPr>
              <w:widowControl w:val="0"/>
              <w:jc w:val="both"/>
              <w:rPr>
                <w:sz w:val="28"/>
                <w:szCs w:val="28"/>
              </w:rPr>
            </w:pPr>
            <w:r w:rsidRPr="00D44644">
              <w:rPr>
                <w:b/>
                <w:sz w:val="28"/>
                <w:szCs w:val="28"/>
              </w:rPr>
              <w:t>«Василий Теркин».</w:t>
            </w:r>
            <w:r w:rsidRPr="00E96274">
              <w:rPr>
                <w:sz w:val="28"/>
                <w:szCs w:val="28"/>
              </w:rPr>
              <w:t xml:space="preserve"> 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Теркина </w:t>
            </w:r>
            <w:r>
              <w:rPr>
                <w:sz w:val="28"/>
                <w:szCs w:val="28"/>
              </w:rPr>
              <w:t>–</w:t>
            </w:r>
            <w:r w:rsidRPr="00E96274">
              <w:rPr>
                <w:sz w:val="28"/>
                <w:szCs w:val="28"/>
              </w:rPr>
              <w:t xml:space="preserve"> сочетание черт крестьянина и убеждений гражданина, защитника родной страны. Картины жизни воюющего народа. </w:t>
            </w:r>
            <w:proofErr w:type="gramStart"/>
            <w:r w:rsidRPr="00E96274">
              <w:rPr>
                <w:sz w:val="28"/>
                <w:szCs w:val="28"/>
              </w:rPr>
              <w:t>Реалистическая</w:t>
            </w:r>
            <w:proofErr w:type="gramEnd"/>
            <w:r w:rsidRPr="00E96274">
              <w:rPr>
                <w:sz w:val="28"/>
                <w:szCs w:val="28"/>
              </w:rPr>
              <w:t xml:space="preserve">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EA4EF9" w:rsidRDefault="00EA4EF9" w:rsidP="00B93AB0">
            <w:pPr>
              <w:widowControl w:val="0"/>
              <w:rPr>
                <w:i/>
                <w:sz w:val="28"/>
                <w:szCs w:val="28"/>
              </w:rPr>
            </w:pPr>
            <w:r w:rsidRPr="00E96274">
              <w:rPr>
                <w:i/>
                <w:sz w:val="28"/>
                <w:szCs w:val="28"/>
              </w:rPr>
              <w:t>Теория литературы. Фольклоризм литературы (развитие понятия)</w:t>
            </w:r>
            <w:proofErr w:type="gramStart"/>
            <w:r w:rsidRPr="00E96274">
              <w:rPr>
                <w:i/>
                <w:sz w:val="28"/>
                <w:szCs w:val="28"/>
              </w:rPr>
              <w:t>.</w:t>
            </w:r>
            <w:proofErr w:type="gramEnd"/>
            <w:r w:rsidRPr="00E96274">
              <w:rPr>
                <w:i/>
                <w:sz w:val="28"/>
                <w:szCs w:val="28"/>
              </w:rPr>
              <w:t xml:space="preserve"> </w:t>
            </w:r>
            <w:proofErr w:type="gramStart"/>
            <w:r w:rsidRPr="00E96274">
              <w:rPr>
                <w:i/>
                <w:sz w:val="28"/>
                <w:szCs w:val="28"/>
              </w:rPr>
              <w:t>а</w:t>
            </w:r>
            <w:proofErr w:type="gramEnd"/>
            <w:r w:rsidRPr="00E96274">
              <w:rPr>
                <w:i/>
                <w:sz w:val="28"/>
                <w:szCs w:val="28"/>
              </w:rPr>
              <w:t>вторские отступления как элемент компози-ции (развитие понятий).</w:t>
            </w:r>
          </w:p>
          <w:p w:rsidR="00EA4EF9" w:rsidRPr="0083792A" w:rsidRDefault="00EA4EF9" w:rsidP="00B93AB0">
            <w:pPr>
              <w:widowControl w:val="0"/>
              <w:jc w:val="both"/>
              <w:rPr>
                <w:sz w:val="28"/>
                <w:szCs w:val="28"/>
              </w:rPr>
            </w:pPr>
            <w:r w:rsidRPr="004602A6">
              <w:rPr>
                <w:b/>
                <w:sz w:val="28"/>
                <w:szCs w:val="28"/>
              </w:rPr>
              <w:t>Развитие речи.</w:t>
            </w:r>
            <w:r>
              <w:rPr>
                <w:b/>
                <w:sz w:val="28"/>
                <w:szCs w:val="28"/>
              </w:rPr>
              <w:t xml:space="preserve"> </w:t>
            </w:r>
            <w:r w:rsidRPr="0083792A">
              <w:rPr>
                <w:sz w:val="28"/>
                <w:szCs w:val="28"/>
              </w:rPr>
              <w:t>Участие в коллективном диалоге. Составление плана характеристики героев. Устный и письменный анализ эпизода.</w:t>
            </w:r>
          </w:p>
          <w:p w:rsidR="00EA4EF9" w:rsidRDefault="00EA4EF9" w:rsidP="00B93AB0">
            <w:pPr>
              <w:widowControl w:val="0"/>
              <w:rPr>
                <w:b/>
                <w:sz w:val="28"/>
                <w:szCs w:val="28"/>
              </w:rPr>
            </w:pPr>
            <w:r w:rsidRPr="00637316">
              <w:rPr>
                <w:b/>
                <w:sz w:val="28"/>
                <w:szCs w:val="28"/>
              </w:rPr>
              <w:t>Стихи и песни о Великой Отечественной войне</w:t>
            </w:r>
            <w:r>
              <w:rPr>
                <w:b/>
                <w:sz w:val="28"/>
                <w:szCs w:val="28"/>
              </w:rPr>
              <w:t xml:space="preserve"> </w:t>
            </w:r>
          </w:p>
          <w:p w:rsidR="00EA4EF9" w:rsidRPr="00637316" w:rsidRDefault="00EA4EF9" w:rsidP="00B93AB0">
            <w:pPr>
              <w:widowControl w:val="0"/>
              <w:rPr>
                <w:b/>
                <w:sz w:val="28"/>
                <w:szCs w:val="28"/>
              </w:rPr>
            </w:pPr>
            <w:r>
              <w:rPr>
                <w:b/>
                <w:sz w:val="28"/>
                <w:szCs w:val="28"/>
              </w:rPr>
              <w:t>1941 –1945гг.</w:t>
            </w:r>
          </w:p>
          <w:p w:rsidR="00EA4EF9" w:rsidRDefault="00EA4EF9" w:rsidP="00B93AB0">
            <w:pPr>
              <w:widowControl w:val="0"/>
              <w:jc w:val="both"/>
              <w:rPr>
                <w:sz w:val="28"/>
                <w:szCs w:val="28"/>
              </w:rPr>
            </w:pPr>
            <w:r w:rsidRPr="00E53A89">
              <w:rPr>
                <w:sz w:val="28"/>
                <w:szCs w:val="28"/>
              </w:rPr>
              <w:t xml:space="preserve">Традиции в изображении боевых подвигов народа и </w:t>
            </w:r>
            <w:proofErr w:type="gramStart"/>
            <w:r w:rsidRPr="00E53A89">
              <w:rPr>
                <w:sz w:val="28"/>
                <w:szCs w:val="28"/>
              </w:rPr>
              <w:t>воен-ных</w:t>
            </w:r>
            <w:proofErr w:type="gramEnd"/>
            <w:r w:rsidRPr="00E53A89">
              <w:rPr>
                <w:sz w:val="28"/>
                <w:szCs w:val="28"/>
              </w:rPr>
              <w:t xml:space="preserve"> будней. Героизм воинов, защищавших свою Родину. </w:t>
            </w:r>
            <w:r w:rsidRPr="00E53A89">
              <w:rPr>
                <w:b/>
                <w:sz w:val="28"/>
                <w:szCs w:val="28"/>
              </w:rPr>
              <w:t xml:space="preserve">М.В.Исаковский «Катюша», «Враги сожгли родную хату»; Б.Ш.Окуджава «Песенка о пехоте», «Здесь птицы не поют…»; А.И.Фатьянов «Соловьи»; Л.И.Ошанин «Дороги» </w:t>
            </w:r>
            <w:r w:rsidRPr="00E53A89">
              <w:rPr>
                <w:sz w:val="28"/>
                <w:szCs w:val="28"/>
              </w:rPr>
              <w:t>и др.</w:t>
            </w:r>
            <w:r>
              <w:rPr>
                <w:sz w:val="28"/>
                <w:szCs w:val="28"/>
              </w:rPr>
              <w:t xml:space="preserve"> </w:t>
            </w:r>
            <w:r w:rsidRPr="00E53A89">
              <w:rPr>
                <w:sz w:val="28"/>
                <w:szCs w:val="28"/>
              </w:rPr>
              <w:t xml:space="preserve">Лирические и героический песни в годы Великой Отечественной войны. Их призывно-воодушевляющий характер. Выражение в </w:t>
            </w:r>
            <w:r w:rsidRPr="00E53A89">
              <w:rPr>
                <w:sz w:val="28"/>
                <w:szCs w:val="28"/>
              </w:rPr>
              <w:lastRenderedPageBreak/>
              <w:t>лирической песни сокровенных чувств и переживаний каждого солдата.</w:t>
            </w:r>
            <w:r>
              <w:rPr>
                <w:sz w:val="28"/>
                <w:szCs w:val="28"/>
              </w:rPr>
              <w:t xml:space="preserve"> Проект.</w:t>
            </w:r>
          </w:p>
          <w:p w:rsidR="00EA4EF9" w:rsidRDefault="00EA4EF9" w:rsidP="00B93AB0">
            <w:pPr>
              <w:widowControl w:val="0"/>
              <w:jc w:val="both"/>
              <w:rPr>
                <w:i/>
                <w:sz w:val="28"/>
                <w:szCs w:val="28"/>
              </w:rPr>
            </w:pPr>
            <w:r w:rsidRPr="00252DEB">
              <w:rPr>
                <w:i/>
                <w:sz w:val="28"/>
                <w:szCs w:val="28"/>
              </w:rPr>
              <w:t>Теория литературы. Лирическое стихотворение, ставшее песней (развитие представлений). Песня как синтетический жанр искусства (развитие представлен</w:t>
            </w:r>
            <w:r>
              <w:rPr>
                <w:i/>
                <w:sz w:val="28"/>
                <w:szCs w:val="28"/>
              </w:rPr>
              <w:t>и</w:t>
            </w:r>
            <w:r w:rsidRPr="00252DEB">
              <w:rPr>
                <w:i/>
                <w:sz w:val="28"/>
                <w:szCs w:val="28"/>
              </w:rPr>
              <w:t>я).</w:t>
            </w:r>
          </w:p>
          <w:p w:rsidR="00EA4EF9" w:rsidRPr="00071762" w:rsidRDefault="00EA4EF9" w:rsidP="00B93AB0">
            <w:pPr>
              <w:widowControl w:val="0"/>
              <w:jc w:val="both"/>
              <w:rPr>
                <w:sz w:val="28"/>
                <w:szCs w:val="28"/>
              </w:rPr>
            </w:pPr>
            <w:r w:rsidRPr="00E66C90">
              <w:rPr>
                <w:b/>
                <w:sz w:val="28"/>
                <w:szCs w:val="28"/>
              </w:rPr>
              <w:t xml:space="preserve">Развитие речи. </w:t>
            </w:r>
            <w:r w:rsidRPr="00071762">
              <w:rPr>
                <w:sz w:val="28"/>
                <w:szCs w:val="28"/>
              </w:rPr>
              <w:t>Выразительное чтение. Устное и письменное рецензирование выразительного чтения. Участие в коллективном диалоге. Устный и письменный ответ на проблемный вопрос.</w:t>
            </w:r>
          </w:p>
          <w:p w:rsidR="00EA4EF9" w:rsidRDefault="00EA4EF9" w:rsidP="00B93AB0">
            <w:pPr>
              <w:widowControl w:val="0"/>
              <w:rPr>
                <w:b/>
                <w:sz w:val="28"/>
                <w:szCs w:val="28"/>
              </w:rPr>
            </w:pPr>
            <w:r w:rsidRPr="005B7F64">
              <w:rPr>
                <w:b/>
                <w:sz w:val="28"/>
                <w:szCs w:val="28"/>
              </w:rPr>
              <w:t>Виктор Петрович Астафьев</w:t>
            </w:r>
          </w:p>
          <w:p w:rsidR="00EA4EF9" w:rsidRPr="00D44644" w:rsidRDefault="00EA4EF9" w:rsidP="00B93AB0">
            <w:pPr>
              <w:widowControl w:val="0"/>
              <w:rPr>
                <w:sz w:val="28"/>
                <w:szCs w:val="28"/>
              </w:rPr>
            </w:pPr>
            <w:r w:rsidRPr="00D44644">
              <w:rPr>
                <w:sz w:val="28"/>
                <w:szCs w:val="28"/>
              </w:rPr>
              <w:t xml:space="preserve">Краткий рассказ о жизни и творчестве писателя. </w:t>
            </w:r>
          </w:p>
          <w:p w:rsidR="00EA4EF9" w:rsidRPr="00414B3A" w:rsidRDefault="00EA4EF9" w:rsidP="00B93AB0">
            <w:pPr>
              <w:widowControl w:val="0"/>
              <w:jc w:val="both"/>
              <w:rPr>
                <w:sz w:val="28"/>
                <w:szCs w:val="28"/>
              </w:rPr>
            </w:pPr>
            <w:r w:rsidRPr="00414B3A">
              <w:rPr>
                <w:b/>
                <w:sz w:val="28"/>
                <w:szCs w:val="28"/>
              </w:rPr>
              <w:t>«Фотография, на которой меня нет»</w:t>
            </w:r>
            <w:r>
              <w:rPr>
                <w:b/>
                <w:sz w:val="28"/>
                <w:szCs w:val="28"/>
              </w:rPr>
              <w:t xml:space="preserve">. </w:t>
            </w:r>
            <w:r w:rsidRPr="00414B3A">
              <w:rPr>
                <w:sz w:val="28"/>
                <w:szCs w:val="28"/>
              </w:rPr>
              <w:t>Автобиографический характер рассказа.</w:t>
            </w:r>
            <w:r>
              <w:rPr>
                <w:sz w:val="28"/>
                <w:szCs w:val="28"/>
              </w:rPr>
              <w:t xml:space="preserve"> Отражение военного времени. Мечты и реальность военного детства. Дружеская атмосфера, объединяющая жителей деревни.</w:t>
            </w:r>
          </w:p>
          <w:p w:rsidR="00EA4EF9" w:rsidRDefault="00EA4EF9" w:rsidP="00B93AB0">
            <w:pPr>
              <w:widowControl w:val="0"/>
              <w:jc w:val="both"/>
              <w:rPr>
                <w:i/>
                <w:sz w:val="28"/>
                <w:szCs w:val="28"/>
              </w:rPr>
            </w:pPr>
            <w:r w:rsidRPr="00414B3A">
              <w:rPr>
                <w:i/>
                <w:sz w:val="28"/>
                <w:szCs w:val="28"/>
              </w:rPr>
              <w:t>Теория литературы. Герой-повествователь (развитие представлений).</w:t>
            </w:r>
          </w:p>
          <w:p w:rsidR="00EA4EF9" w:rsidRPr="0031254A" w:rsidRDefault="00EA4EF9" w:rsidP="00B93AB0">
            <w:pPr>
              <w:widowControl w:val="0"/>
              <w:jc w:val="both"/>
              <w:rPr>
                <w:b/>
                <w:sz w:val="28"/>
                <w:szCs w:val="28"/>
              </w:rPr>
            </w:pPr>
            <w:r>
              <w:rPr>
                <w:b/>
                <w:sz w:val="28"/>
                <w:szCs w:val="28"/>
              </w:rPr>
              <w:t xml:space="preserve">Развитие речи. </w:t>
            </w:r>
            <w:r w:rsidRPr="004C0D7E">
              <w:rPr>
                <w:sz w:val="28"/>
                <w:szCs w:val="28"/>
              </w:rPr>
              <w:t>Выразительное чтение отрывков. Комплексный анализ эпизодов. Рецензирование выразительного чтения. Участие в коллективном диалоге.</w:t>
            </w:r>
          </w:p>
        </w:tc>
      </w:tr>
      <w:tr w:rsidR="00EA4EF9" w:rsidTr="0073679A">
        <w:tc>
          <w:tcPr>
            <w:tcW w:w="252" w:type="pct"/>
            <w:tcBorders>
              <w:top w:val="single" w:sz="4" w:space="0" w:color="000000"/>
              <w:left w:val="single" w:sz="4" w:space="0" w:color="000000"/>
              <w:bottom w:val="single" w:sz="4" w:space="0" w:color="000000"/>
              <w:right w:val="single" w:sz="4" w:space="0" w:color="000000"/>
            </w:tcBorders>
          </w:tcPr>
          <w:p w:rsidR="00EA4EF9" w:rsidRDefault="00EA4EF9" w:rsidP="00B93AB0">
            <w:pPr>
              <w:widowControl w:val="0"/>
              <w:tabs>
                <w:tab w:val="left" w:pos="0"/>
              </w:tabs>
              <w:jc w:val="center"/>
              <w:rPr>
                <w:sz w:val="28"/>
                <w:szCs w:val="28"/>
              </w:rPr>
            </w:pPr>
          </w:p>
        </w:tc>
        <w:tc>
          <w:tcPr>
            <w:tcW w:w="1076" w:type="pct"/>
            <w:tcBorders>
              <w:top w:val="single" w:sz="4" w:space="0" w:color="000000"/>
              <w:left w:val="single" w:sz="4" w:space="0" w:color="000000"/>
              <w:bottom w:val="single" w:sz="4" w:space="0" w:color="000000"/>
              <w:right w:val="single" w:sz="4" w:space="0" w:color="000000"/>
            </w:tcBorders>
          </w:tcPr>
          <w:p w:rsidR="00EA4EF9" w:rsidRDefault="00EA4EF9" w:rsidP="00B93AB0">
            <w:pPr>
              <w:widowControl w:val="0"/>
              <w:rPr>
                <w:sz w:val="28"/>
                <w:szCs w:val="28"/>
              </w:rPr>
            </w:pPr>
          </w:p>
        </w:tc>
        <w:tc>
          <w:tcPr>
            <w:tcW w:w="3672" w:type="pct"/>
            <w:tcBorders>
              <w:top w:val="single" w:sz="4" w:space="0" w:color="000000"/>
              <w:left w:val="single" w:sz="4" w:space="0" w:color="000000"/>
              <w:bottom w:val="single" w:sz="4" w:space="0" w:color="000000"/>
              <w:right w:val="single" w:sz="4" w:space="0" w:color="000000"/>
            </w:tcBorders>
          </w:tcPr>
          <w:p w:rsidR="00EA4EF9" w:rsidRPr="00E5447E" w:rsidRDefault="00EA4EF9" w:rsidP="00B93AB0">
            <w:pPr>
              <w:widowControl w:val="0"/>
              <w:jc w:val="both"/>
              <w:rPr>
                <w:b/>
                <w:sz w:val="28"/>
                <w:szCs w:val="28"/>
              </w:rPr>
            </w:pPr>
            <w:r w:rsidRPr="00E5447E">
              <w:rPr>
                <w:b/>
                <w:sz w:val="28"/>
                <w:szCs w:val="28"/>
              </w:rPr>
              <w:t xml:space="preserve">Русские поэты о Родине, родной природе (обзор) </w:t>
            </w:r>
            <w:r>
              <w:rPr>
                <w:b/>
                <w:sz w:val="28"/>
                <w:szCs w:val="28"/>
              </w:rPr>
              <w:t xml:space="preserve"> </w:t>
            </w:r>
          </w:p>
          <w:p w:rsidR="00EA4EF9" w:rsidRPr="00E5447E" w:rsidRDefault="00EA4EF9" w:rsidP="00B93AB0">
            <w:pPr>
              <w:widowControl w:val="0"/>
              <w:jc w:val="both"/>
              <w:rPr>
                <w:b/>
                <w:sz w:val="28"/>
                <w:szCs w:val="28"/>
              </w:rPr>
            </w:pPr>
            <w:proofErr w:type="gramStart"/>
            <w:r w:rsidRPr="00E5447E">
              <w:rPr>
                <w:b/>
                <w:sz w:val="28"/>
                <w:szCs w:val="28"/>
              </w:rPr>
              <w:t>И.Ф.</w:t>
            </w:r>
            <w:r>
              <w:rPr>
                <w:b/>
                <w:sz w:val="28"/>
                <w:szCs w:val="28"/>
              </w:rPr>
              <w:t xml:space="preserve"> </w:t>
            </w:r>
            <w:r w:rsidRPr="00E5447E">
              <w:rPr>
                <w:b/>
                <w:sz w:val="28"/>
                <w:szCs w:val="28"/>
              </w:rPr>
              <w:t>Анненский «Снег»; Д.С.</w:t>
            </w:r>
            <w:r>
              <w:rPr>
                <w:b/>
                <w:sz w:val="28"/>
                <w:szCs w:val="28"/>
              </w:rPr>
              <w:t xml:space="preserve"> </w:t>
            </w:r>
            <w:r w:rsidRPr="00E5447E">
              <w:rPr>
                <w:b/>
                <w:sz w:val="28"/>
                <w:szCs w:val="28"/>
              </w:rPr>
              <w:t>Мережковский «Родное», «Не надо звуков»; Н.А.</w:t>
            </w:r>
            <w:r>
              <w:rPr>
                <w:b/>
                <w:sz w:val="28"/>
                <w:szCs w:val="28"/>
              </w:rPr>
              <w:t xml:space="preserve"> </w:t>
            </w:r>
            <w:r w:rsidRPr="00E5447E">
              <w:rPr>
                <w:b/>
                <w:sz w:val="28"/>
                <w:szCs w:val="28"/>
              </w:rPr>
              <w:t>Заболоцкий «Вечер на Оке», «Уступи мне, скворец, уголок…»; Н.М.</w:t>
            </w:r>
            <w:r>
              <w:rPr>
                <w:b/>
                <w:sz w:val="28"/>
                <w:szCs w:val="28"/>
              </w:rPr>
              <w:t xml:space="preserve"> </w:t>
            </w:r>
            <w:r w:rsidRPr="00E5447E">
              <w:rPr>
                <w:b/>
                <w:sz w:val="28"/>
                <w:szCs w:val="28"/>
              </w:rPr>
              <w:t>Рубцов «По вечерам», «Встреча», «Привет, Россия…».</w:t>
            </w:r>
            <w:proofErr w:type="gramEnd"/>
          </w:p>
          <w:p w:rsidR="00EA4EF9" w:rsidRPr="00E5447E" w:rsidRDefault="00EA4EF9" w:rsidP="00B93AB0">
            <w:pPr>
              <w:widowControl w:val="0"/>
              <w:jc w:val="both"/>
              <w:rPr>
                <w:sz w:val="28"/>
                <w:szCs w:val="28"/>
              </w:rPr>
            </w:pPr>
            <w:r w:rsidRPr="00E5447E">
              <w:rPr>
                <w:sz w:val="28"/>
                <w:szCs w:val="28"/>
              </w:rPr>
              <w:t xml:space="preserve">Поэты русского зарубежья об оставленной ими Родине. </w:t>
            </w:r>
            <w:r w:rsidRPr="00E5447E">
              <w:rPr>
                <w:b/>
                <w:sz w:val="28"/>
                <w:szCs w:val="28"/>
              </w:rPr>
              <w:t>Н.А.</w:t>
            </w:r>
            <w:r>
              <w:rPr>
                <w:b/>
                <w:sz w:val="28"/>
                <w:szCs w:val="28"/>
              </w:rPr>
              <w:t xml:space="preserve"> </w:t>
            </w:r>
            <w:r w:rsidRPr="00E5447E">
              <w:rPr>
                <w:b/>
                <w:sz w:val="28"/>
                <w:szCs w:val="28"/>
              </w:rPr>
              <w:t>Оцуп «Мне трудно без России…» (отрывок); З.Н.</w:t>
            </w:r>
            <w:r>
              <w:rPr>
                <w:b/>
                <w:sz w:val="28"/>
                <w:szCs w:val="28"/>
              </w:rPr>
              <w:t xml:space="preserve"> </w:t>
            </w:r>
            <w:r w:rsidRPr="00E5447E">
              <w:rPr>
                <w:b/>
                <w:sz w:val="28"/>
                <w:szCs w:val="28"/>
              </w:rPr>
              <w:t>Гиппиус «Знайте!», «Так и есть»; Дон-Аминадо «Бабье лето»; И.А.</w:t>
            </w:r>
            <w:r>
              <w:rPr>
                <w:b/>
                <w:sz w:val="28"/>
                <w:szCs w:val="28"/>
              </w:rPr>
              <w:t xml:space="preserve"> </w:t>
            </w:r>
            <w:r w:rsidRPr="00E5447E">
              <w:rPr>
                <w:b/>
                <w:sz w:val="28"/>
                <w:szCs w:val="28"/>
              </w:rPr>
              <w:t xml:space="preserve">Бунин «У птицы есть гнездо…». </w:t>
            </w:r>
            <w:r w:rsidRPr="00E5447E">
              <w:rPr>
                <w:sz w:val="28"/>
                <w:szCs w:val="28"/>
              </w:rPr>
              <w:t>Общее и индивидуальное в произведениях поэтов русского зарубежья о Родине. Проект.</w:t>
            </w:r>
          </w:p>
          <w:p w:rsidR="00EA4EF9" w:rsidRDefault="00EA4EF9" w:rsidP="00B93AB0">
            <w:pPr>
              <w:widowControl w:val="0"/>
              <w:jc w:val="both"/>
              <w:rPr>
                <w:i/>
                <w:sz w:val="28"/>
                <w:szCs w:val="28"/>
              </w:rPr>
            </w:pPr>
            <w:r w:rsidRPr="00E5447E">
              <w:rPr>
                <w:i/>
                <w:sz w:val="28"/>
                <w:szCs w:val="28"/>
              </w:rPr>
              <w:t>Теория литературы. Изобразительно-выразительные средства языка (развитие представлений).</w:t>
            </w:r>
          </w:p>
          <w:p w:rsidR="00EA4EF9" w:rsidRPr="00E55F23" w:rsidRDefault="00EA4EF9" w:rsidP="00B93AB0">
            <w:pPr>
              <w:widowControl w:val="0"/>
              <w:jc w:val="both"/>
              <w:rPr>
                <w:b/>
                <w:sz w:val="28"/>
                <w:szCs w:val="28"/>
              </w:rPr>
            </w:pPr>
            <w:r w:rsidRPr="00E55F23">
              <w:rPr>
                <w:b/>
                <w:sz w:val="28"/>
                <w:szCs w:val="28"/>
              </w:rPr>
              <w:t xml:space="preserve">Развитие речи. </w:t>
            </w:r>
            <w:r w:rsidRPr="00817336">
              <w:rPr>
                <w:sz w:val="28"/>
                <w:szCs w:val="28"/>
              </w:rPr>
              <w:t>Выразительное чтение отрывков. Комплексный анализ эпизодов. Рецензирование выразительного чтения. Участие в коллективном диалоге.</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t>7</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Из зарубежной литературы</w:t>
            </w:r>
          </w:p>
        </w:tc>
        <w:tc>
          <w:tcPr>
            <w:tcW w:w="3672" w:type="pct"/>
            <w:tcBorders>
              <w:top w:val="single" w:sz="4" w:space="0" w:color="000000"/>
              <w:left w:val="single" w:sz="4" w:space="0" w:color="000000"/>
              <w:bottom w:val="single" w:sz="4" w:space="0" w:color="000000"/>
              <w:right w:val="single" w:sz="4" w:space="0" w:color="000000"/>
            </w:tcBorders>
          </w:tcPr>
          <w:p w:rsidR="00EA4EF9" w:rsidRPr="00AC5C90" w:rsidRDefault="00EA4EF9" w:rsidP="00B93AB0">
            <w:pPr>
              <w:widowControl w:val="0"/>
              <w:rPr>
                <w:b/>
                <w:sz w:val="28"/>
                <w:szCs w:val="28"/>
              </w:rPr>
            </w:pPr>
            <w:r>
              <w:rPr>
                <w:b/>
                <w:sz w:val="28"/>
                <w:szCs w:val="28"/>
              </w:rPr>
              <w:t xml:space="preserve"> </w:t>
            </w:r>
            <w:r w:rsidRPr="00AC5C90">
              <w:rPr>
                <w:b/>
                <w:sz w:val="28"/>
                <w:szCs w:val="28"/>
              </w:rPr>
              <w:t xml:space="preserve">Уильям Шекспир </w:t>
            </w:r>
            <w:r>
              <w:rPr>
                <w:b/>
                <w:sz w:val="28"/>
                <w:szCs w:val="28"/>
              </w:rPr>
              <w:t xml:space="preserve"> </w:t>
            </w:r>
          </w:p>
          <w:p w:rsidR="00EA4EF9" w:rsidRPr="009508EC" w:rsidRDefault="00EA4EF9" w:rsidP="00B93AB0">
            <w:pPr>
              <w:widowControl w:val="0"/>
              <w:rPr>
                <w:sz w:val="28"/>
                <w:szCs w:val="28"/>
              </w:rPr>
            </w:pPr>
            <w:r w:rsidRPr="009508EC">
              <w:rPr>
                <w:sz w:val="28"/>
                <w:szCs w:val="28"/>
              </w:rPr>
              <w:t>Краткий рассказ о жизни и творчестве писателя.</w:t>
            </w:r>
          </w:p>
          <w:p w:rsidR="00EA4EF9" w:rsidRPr="009508EC" w:rsidRDefault="00EA4EF9" w:rsidP="00B93AB0">
            <w:pPr>
              <w:widowControl w:val="0"/>
              <w:jc w:val="both"/>
              <w:rPr>
                <w:sz w:val="28"/>
                <w:szCs w:val="28"/>
              </w:rPr>
            </w:pPr>
            <w:r w:rsidRPr="00AC5C90">
              <w:rPr>
                <w:b/>
                <w:sz w:val="28"/>
                <w:szCs w:val="28"/>
              </w:rPr>
              <w:t xml:space="preserve">«Ромео и Джульетта». </w:t>
            </w:r>
            <w:r w:rsidRPr="009508EC">
              <w:rPr>
                <w:sz w:val="28"/>
                <w:szCs w:val="28"/>
              </w:rPr>
              <w:t xml:space="preserve">Семейная вражда и любовь героев. Ромео и Джульетта – символ </w:t>
            </w:r>
            <w:r w:rsidRPr="009508EC">
              <w:rPr>
                <w:sz w:val="28"/>
                <w:szCs w:val="28"/>
              </w:rPr>
              <w:lastRenderedPageBreak/>
              <w:t>любви и жертвенности. «Вечные проблемы» в творчестве У.</w:t>
            </w:r>
            <w:r>
              <w:rPr>
                <w:sz w:val="28"/>
                <w:szCs w:val="28"/>
              </w:rPr>
              <w:t xml:space="preserve"> </w:t>
            </w:r>
            <w:r w:rsidRPr="009508EC">
              <w:rPr>
                <w:sz w:val="28"/>
                <w:szCs w:val="28"/>
              </w:rPr>
              <w:t>Шекспира.</w:t>
            </w:r>
          </w:p>
          <w:p w:rsidR="00EA4EF9" w:rsidRPr="009508EC" w:rsidRDefault="00EA4EF9" w:rsidP="00B93AB0">
            <w:pPr>
              <w:widowControl w:val="0"/>
              <w:jc w:val="both"/>
              <w:rPr>
                <w:i/>
                <w:sz w:val="28"/>
                <w:szCs w:val="28"/>
              </w:rPr>
            </w:pPr>
            <w:r w:rsidRPr="009508EC">
              <w:rPr>
                <w:i/>
                <w:sz w:val="28"/>
                <w:szCs w:val="28"/>
              </w:rPr>
              <w:t>Теория литературы. Конфликт как основа сюжета драматического произведения.</w:t>
            </w:r>
          </w:p>
          <w:p w:rsidR="00EA4EF9" w:rsidRPr="00AC5C90" w:rsidRDefault="00EA4EF9" w:rsidP="00B93AB0">
            <w:pPr>
              <w:widowControl w:val="0"/>
              <w:rPr>
                <w:b/>
                <w:sz w:val="28"/>
                <w:szCs w:val="28"/>
              </w:rPr>
            </w:pPr>
            <w:r w:rsidRPr="009508EC">
              <w:rPr>
                <w:sz w:val="28"/>
                <w:szCs w:val="28"/>
              </w:rPr>
              <w:t>Сонеты</w:t>
            </w:r>
            <w:r w:rsidRPr="00AC5C90">
              <w:rPr>
                <w:b/>
                <w:sz w:val="28"/>
                <w:szCs w:val="28"/>
              </w:rPr>
              <w:t xml:space="preserve"> «Ее глаза на звезды не похожи…», «Увы, мой стих не блещет новизной…»</w:t>
            </w:r>
          </w:p>
          <w:p w:rsidR="00EA4EF9" w:rsidRPr="009508EC" w:rsidRDefault="00EA4EF9" w:rsidP="00B93AB0">
            <w:pPr>
              <w:widowControl w:val="0"/>
              <w:rPr>
                <w:sz w:val="28"/>
                <w:szCs w:val="28"/>
              </w:rPr>
            </w:pPr>
            <w:r w:rsidRPr="007937AD">
              <w:rPr>
                <w:sz w:val="28"/>
                <w:szCs w:val="28"/>
              </w:rPr>
              <w:t>В строгой форме сонетов живая мысль, подлинные горячие чувства. Воспевание поэтом любви и дружбы.</w:t>
            </w:r>
            <w:r w:rsidRPr="00AC5C90">
              <w:rPr>
                <w:b/>
                <w:sz w:val="28"/>
                <w:szCs w:val="28"/>
              </w:rPr>
              <w:t xml:space="preserve"> </w:t>
            </w:r>
            <w:r w:rsidRPr="009508EC">
              <w:rPr>
                <w:sz w:val="28"/>
                <w:szCs w:val="28"/>
              </w:rPr>
              <w:t>Сюжеты Шекспира – «богатейшая сокровищница лирической поэзии» (В.Г.</w:t>
            </w:r>
            <w:r>
              <w:rPr>
                <w:sz w:val="28"/>
                <w:szCs w:val="28"/>
              </w:rPr>
              <w:t xml:space="preserve"> </w:t>
            </w:r>
            <w:r w:rsidRPr="009508EC">
              <w:rPr>
                <w:sz w:val="28"/>
                <w:szCs w:val="28"/>
              </w:rPr>
              <w:t>Белинский).</w:t>
            </w:r>
          </w:p>
          <w:p w:rsidR="00EA4EF9" w:rsidRDefault="00EA4EF9" w:rsidP="00B93AB0">
            <w:pPr>
              <w:widowControl w:val="0"/>
              <w:rPr>
                <w:i/>
                <w:sz w:val="28"/>
                <w:szCs w:val="28"/>
              </w:rPr>
            </w:pPr>
            <w:r w:rsidRPr="009508EC">
              <w:rPr>
                <w:i/>
                <w:sz w:val="28"/>
                <w:szCs w:val="28"/>
              </w:rPr>
              <w:t>Теория литературы. Сонет как форма лирической поэзии.</w:t>
            </w:r>
          </w:p>
          <w:p w:rsidR="00EA4EF9" w:rsidRPr="00396FF4" w:rsidRDefault="00EA4EF9" w:rsidP="00B93AB0">
            <w:pPr>
              <w:widowControl w:val="0"/>
              <w:jc w:val="both"/>
              <w:rPr>
                <w:sz w:val="28"/>
                <w:szCs w:val="28"/>
              </w:rPr>
            </w:pPr>
            <w:r w:rsidRPr="00817336">
              <w:rPr>
                <w:b/>
                <w:sz w:val="28"/>
                <w:szCs w:val="28"/>
              </w:rPr>
              <w:t>Развитие речи.</w:t>
            </w:r>
            <w:r>
              <w:t xml:space="preserve"> </w:t>
            </w:r>
            <w:r w:rsidRPr="00396FF4">
              <w:rPr>
                <w:sz w:val="28"/>
                <w:szCs w:val="28"/>
              </w:rPr>
              <w:t>Выразительное чтение и устное рецензирование выразительного чтения отрывков драматического произведения и сонетов. Устный и письменный ответы на вопросы с использованием цитирования. Участие в коллективном диалоге.</w:t>
            </w:r>
          </w:p>
          <w:p w:rsidR="00EA4EF9" w:rsidRPr="00AC5C90" w:rsidRDefault="00EA4EF9" w:rsidP="00B93AB0">
            <w:pPr>
              <w:widowControl w:val="0"/>
              <w:rPr>
                <w:b/>
                <w:sz w:val="28"/>
                <w:szCs w:val="28"/>
              </w:rPr>
            </w:pPr>
            <w:r>
              <w:rPr>
                <w:b/>
                <w:sz w:val="28"/>
                <w:szCs w:val="28"/>
              </w:rPr>
              <w:t xml:space="preserve"> </w:t>
            </w:r>
            <w:r w:rsidRPr="00AC5C90">
              <w:rPr>
                <w:b/>
                <w:sz w:val="28"/>
                <w:szCs w:val="28"/>
              </w:rPr>
              <w:t xml:space="preserve">Жан Батист Мольер </w:t>
            </w:r>
            <w:r>
              <w:rPr>
                <w:b/>
                <w:sz w:val="28"/>
                <w:szCs w:val="28"/>
              </w:rPr>
              <w:t xml:space="preserve"> </w:t>
            </w:r>
          </w:p>
          <w:p w:rsidR="00EA4EF9" w:rsidRPr="009508EC" w:rsidRDefault="00EA4EF9" w:rsidP="00B93AB0">
            <w:pPr>
              <w:widowControl w:val="0"/>
              <w:rPr>
                <w:sz w:val="28"/>
                <w:szCs w:val="28"/>
              </w:rPr>
            </w:pPr>
            <w:r w:rsidRPr="009508EC">
              <w:rPr>
                <w:sz w:val="28"/>
                <w:szCs w:val="28"/>
              </w:rPr>
              <w:t>Краткий рассказ о жизни и творчестве писателя</w:t>
            </w:r>
            <w:r>
              <w:rPr>
                <w:sz w:val="28"/>
                <w:szCs w:val="28"/>
              </w:rPr>
              <w:t>.</w:t>
            </w:r>
          </w:p>
          <w:p w:rsidR="00EA4EF9" w:rsidRPr="009508EC" w:rsidRDefault="00EA4EF9" w:rsidP="00B93AB0">
            <w:pPr>
              <w:widowControl w:val="0"/>
              <w:rPr>
                <w:sz w:val="28"/>
                <w:szCs w:val="28"/>
              </w:rPr>
            </w:pPr>
            <w:r w:rsidRPr="00AC5C90">
              <w:rPr>
                <w:b/>
                <w:sz w:val="28"/>
                <w:szCs w:val="28"/>
              </w:rPr>
              <w:t xml:space="preserve">«Мещанин во дворянстве» </w:t>
            </w:r>
            <w:r w:rsidRPr="009508EC">
              <w:rPr>
                <w:sz w:val="28"/>
                <w:szCs w:val="28"/>
              </w:rPr>
              <w:t>(обзор с чтением отдельных сцен). XVII в. – эпоха расцвета классицизма в искусстве Франции. Ж.-Б.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Ж.-Б. Мольера. Народные истоки смеха Ж.-Б. Мольера. Общечеловеческий смысл комедии.</w:t>
            </w:r>
          </w:p>
          <w:p w:rsidR="00EA4EF9" w:rsidRDefault="00EA4EF9" w:rsidP="00B93AB0">
            <w:pPr>
              <w:widowControl w:val="0"/>
              <w:rPr>
                <w:i/>
                <w:sz w:val="28"/>
                <w:szCs w:val="28"/>
              </w:rPr>
            </w:pPr>
            <w:r w:rsidRPr="009508EC">
              <w:rPr>
                <w:i/>
                <w:sz w:val="28"/>
                <w:szCs w:val="28"/>
              </w:rPr>
              <w:t>Теория литературы. Классицизм. Комедия (развитие понятий).</w:t>
            </w:r>
          </w:p>
          <w:p w:rsidR="00EA4EF9" w:rsidRPr="00D3243B" w:rsidRDefault="00EA4EF9" w:rsidP="00B93AB0">
            <w:pPr>
              <w:widowControl w:val="0"/>
              <w:jc w:val="both"/>
              <w:rPr>
                <w:sz w:val="28"/>
                <w:szCs w:val="28"/>
              </w:rPr>
            </w:pPr>
            <w:r w:rsidRPr="00DF67E9">
              <w:rPr>
                <w:b/>
                <w:sz w:val="28"/>
                <w:szCs w:val="28"/>
              </w:rPr>
              <w:t>Развитие речи.</w:t>
            </w:r>
            <w:r>
              <w:t xml:space="preserve"> </w:t>
            </w:r>
            <w:r w:rsidRPr="00D3243B">
              <w:rPr>
                <w:sz w:val="28"/>
                <w:szCs w:val="28"/>
              </w:rPr>
              <w:t>Устный анализ фрагментов комедии. Выразительное чтение. Рецензирование выразительного чтения. Устная и письменная характеристика героев по плану.</w:t>
            </w:r>
          </w:p>
          <w:p w:rsidR="00EA4EF9" w:rsidRPr="00AC5C90" w:rsidRDefault="00EA4EF9" w:rsidP="00B93AB0">
            <w:pPr>
              <w:widowControl w:val="0"/>
              <w:rPr>
                <w:b/>
                <w:sz w:val="28"/>
                <w:szCs w:val="28"/>
              </w:rPr>
            </w:pPr>
            <w:r>
              <w:rPr>
                <w:b/>
                <w:sz w:val="28"/>
                <w:szCs w:val="28"/>
              </w:rPr>
              <w:t xml:space="preserve"> </w:t>
            </w:r>
            <w:r w:rsidRPr="00AC5C90">
              <w:rPr>
                <w:b/>
                <w:sz w:val="28"/>
                <w:szCs w:val="28"/>
              </w:rPr>
              <w:t xml:space="preserve">Вальтер Скотт </w:t>
            </w:r>
            <w:r>
              <w:rPr>
                <w:b/>
                <w:sz w:val="28"/>
                <w:szCs w:val="28"/>
              </w:rPr>
              <w:t xml:space="preserve"> </w:t>
            </w:r>
          </w:p>
          <w:p w:rsidR="00EA4EF9" w:rsidRPr="00D3609B" w:rsidRDefault="00EA4EF9" w:rsidP="00B93AB0">
            <w:pPr>
              <w:widowControl w:val="0"/>
              <w:jc w:val="both"/>
              <w:rPr>
                <w:sz w:val="28"/>
                <w:szCs w:val="28"/>
              </w:rPr>
            </w:pPr>
            <w:r w:rsidRPr="00D3609B">
              <w:rPr>
                <w:sz w:val="28"/>
                <w:szCs w:val="28"/>
              </w:rPr>
              <w:t>Краткий рассказ о жизни и творчестве писателя.</w:t>
            </w:r>
          </w:p>
          <w:p w:rsidR="00EA4EF9" w:rsidRPr="00D3609B" w:rsidRDefault="00EA4EF9" w:rsidP="00B93AB0">
            <w:pPr>
              <w:widowControl w:val="0"/>
              <w:rPr>
                <w:sz w:val="28"/>
                <w:szCs w:val="28"/>
              </w:rPr>
            </w:pPr>
            <w:r w:rsidRPr="00AC5C90">
              <w:rPr>
                <w:b/>
                <w:sz w:val="28"/>
                <w:szCs w:val="28"/>
              </w:rPr>
              <w:t xml:space="preserve">«Айвенго». </w:t>
            </w:r>
            <w:r w:rsidRPr="00D3609B">
              <w:rPr>
                <w:sz w:val="28"/>
                <w:szCs w:val="28"/>
              </w:rPr>
              <w:t xml:space="preserve">Исторический роман. Средневековая Англия в романе. Главные герои и </w:t>
            </w:r>
            <w:proofErr w:type="gramStart"/>
            <w:r w:rsidRPr="00D3609B">
              <w:rPr>
                <w:sz w:val="28"/>
                <w:szCs w:val="28"/>
              </w:rPr>
              <w:t>со-бытия</w:t>
            </w:r>
            <w:proofErr w:type="gramEnd"/>
            <w:r w:rsidRPr="00D3609B">
              <w:rPr>
                <w:sz w:val="28"/>
                <w:szCs w:val="28"/>
              </w:rPr>
              <w:t>. История, изображенная «домашним образом»; мысли и чувства героев, переданные сквозь призму домашнего быта, обстановки, семейных устоев и отношений.</w:t>
            </w:r>
          </w:p>
          <w:p w:rsidR="00EA4EF9" w:rsidRDefault="00EA4EF9" w:rsidP="00B93AB0">
            <w:pPr>
              <w:widowControl w:val="0"/>
              <w:jc w:val="both"/>
              <w:rPr>
                <w:i/>
                <w:spacing w:val="-6"/>
                <w:sz w:val="28"/>
                <w:szCs w:val="28"/>
              </w:rPr>
            </w:pPr>
            <w:r w:rsidRPr="00D3609B">
              <w:rPr>
                <w:i/>
                <w:sz w:val="28"/>
                <w:szCs w:val="28"/>
              </w:rPr>
              <w:t>Теория литературы. Исторический роман (развитие представлений).</w:t>
            </w:r>
            <w:r>
              <w:rPr>
                <w:i/>
                <w:spacing w:val="-6"/>
                <w:sz w:val="28"/>
                <w:szCs w:val="28"/>
              </w:rPr>
              <w:t xml:space="preserve"> </w:t>
            </w:r>
          </w:p>
          <w:p w:rsidR="00EA4EF9" w:rsidRPr="000F1900" w:rsidRDefault="00EA4EF9" w:rsidP="00B93AB0">
            <w:pPr>
              <w:widowControl w:val="0"/>
              <w:jc w:val="both"/>
              <w:rPr>
                <w:b/>
                <w:spacing w:val="-6"/>
                <w:sz w:val="28"/>
                <w:szCs w:val="28"/>
              </w:rPr>
            </w:pPr>
            <w:r w:rsidRPr="000F1900">
              <w:rPr>
                <w:b/>
                <w:spacing w:val="-6"/>
                <w:sz w:val="28"/>
                <w:szCs w:val="28"/>
              </w:rPr>
              <w:t>Развитие речи.</w:t>
            </w:r>
            <w:r>
              <w:t xml:space="preserve"> </w:t>
            </w:r>
            <w:r w:rsidRPr="001766A1">
              <w:rPr>
                <w:spacing w:val="-6"/>
                <w:sz w:val="28"/>
                <w:szCs w:val="28"/>
              </w:rPr>
              <w:t xml:space="preserve">Выразительное чтение отрывков. Рецензирование выразительного чтения. Анализ эпизодов. Устный и письменный ответ на проблемный вопрос. Участие в коллективном </w:t>
            </w:r>
            <w:r w:rsidRPr="001766A1">
              <w:rPr>
                <w:spacing w:val="-6"/>
                <w:sz w:val="28"/>
                <w:szCs w:val="28"/>
              </w:rPr>
              <w:lastRenderedPageBreak/>
              <w:t>диалоге.</w:t>
            </w:r>
          </w:p>
        </w:tc>
      </w:tr>
      <w:tr w:rsidR="00EA4EF9" w:rsidTr="0073679A">
        <w:tc>
          <w:tcPr>
            <w:tcW w:w="252"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tabs>
                <w:tab w:val="left" w:pos="0"/>
              </w:tabs>
              <w:jc w:val="center"/>
              <w:rPr>
                <w:sz w:val="28"/>
                <w:szCs w:val="28"/>
              </w:rPr>
            </w:pPr>
            <w:r>
              <w:rPr>
                <w:sz w:val="28"/>
                <w:szCs w:val="28"/>
              </w:rPr>
              <w:lastRenderedPageBreak/>
              <w:t xml:space="preserve">8. </w:t>
            </w: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rPr>
                <w:sz w:val="28"/>
                <w:szCs w:val="28"/>
              </w:rPr>
            </w:pPr>
            <w:r>
              <w:rPr>
                <w:sz w:val="28"/>
                <w:szCs w:val="28"/>
              </w:rPr>
              <w:t xml:space="preserve">Итоговый контроль   </w:t>
            </w:r>
          </w:p>
        </w:tc>
        <w:tc>
          <w:tcPr>
            <w:tcW w:w="3672" w:type="pct"/>
            <w:tcBorders>
              <w:top w:val="single" w:sz="4" w:space="0" w:color="000000"/>
              <w:left w:val="single" w:sz="4" w:space="0" w:color="000000"/>
              <w:bottom w:val="single" w:sz="4" w:space="0" w:color="000000"/>
              <w:right w:val="single" w:sz="4" w:space="0" w:color="000000"/>
            </w:tcBorders>
          </w:tcPr>
          <w:p w:rsidR="00EA4EF9" w:rsidRDefault="00EA4EF9" w:rsidP="00B93AB0">
            <w:pPr>
              <w:widowControl w:val="0"/>
              <w:snapToGrid w:val="0"/>
              <w:contextualSpacing/>
              <w:jc w:val="both"/>
              <w:rPr>
                <w:sz w:val="28"/>
                <w:szCs w:val="28"/>
              </w:rPr>
            </w:pPr>
            <w:r>
              <w:rPr>
                <w:sz w:val="28"/>
                <w:szCs w:val="28"/>
              </w:rPr>
              <w:t xml:space="preserve">Контрольное тестирование по итогам изучения курса </w:t>
            </w:r>
          </w:p>
        </w:tc>
      </w:tr>
      <w:tr w:rsidR="00EA4EF9" w:rsidTr="0073679A">
        <w:tc>
          <w:tcPr>
            <w:tcW w:w="252" w:type="pct"/>
            <w:tcBorders>
              <w:top w:val="single" w:sz="4" w:space="0" w:color="000000"/>
              <w:left w:val="single" w:sz="4" w:space="0" w:color="000000"/>
              <w:bottom w:val="single" w:sz="4" w:space="0" w:color="000000"/>
              <w:right w:val="single" w:sz="4" w:space="0" w:color="000000"/>
            </w:tcBorders>
          </w:tcPr>
          <w:p w:rsidR="00EA4EF9" w:rsidRDefault="00EA4EF9" w:rsidP="00B93AB0">
            <w:pPr>
              <w:widowControl w:val="0"/>
              <w:tabs>
                <w:tab w:val="left" w:pos="0"/>
              </w:tabs>
              <w:jc w:val="center"/>
              <w:rPr>
                <w:sz w:val="28"/>
                <w:szCs w:val="28"/>
              </w:rPr>
            </w:pPr>
          </w:p>
        </w:tc>
        <w:tc>
          <w:tcPr>
            <w:tcW w:w="1076" w:type="pct"/>
            <w:tcBorders>
              <w:top w:val="single" w:sz="4" w:space="0" w:color="000000"/>
              <w:left w:val="single" w:sz="4" w:space="0" w:color="000000"/>
              <w:bottom w:val="single" w:sz="4" w:space="0" w:color="000000"/>
              <w:right w:val="single" w:sz="4" w:space="0" w:color="000000"/>
            </w:tcBorders>
            <w:hideMark/>
          </w:tcPr>
          <w:p w:rsidR="00EA4EF9" w:rsidRDefault="00EA4EF9" w:rsidP="00B93AB0">
            <w:pPr>
              <w:widowControl w:val="0"/>
              <w:jc w:val="both"/>
              <w:rPr>
                <w:b/>
                <w:sz w:val="28"/>
                <w:szCs w:val="28"/>
              </w:rPr>
            </w:pPr>
            <w:r>
              <w:rPr>
                <w:b/>
                <w:sz w:val="28"/>
                <w:szCs w:val="28"/>
              </w:rPr>
              <w:t>Итого</w:t>
            </w:r>
          </w:p>
        </w:tc>
        <w:tc>
          <w:tcPr>
            <w:tcW w:w="3672" w:type="pct"/>
            <w:tcBorders>
              <w:top w:val="single" w:sz="4" w:space="0" w:color="000000"/>
              <w:left w:val="single" w:sz="4" w:space="0" w:color="000000"/>
              <w:bottom w:val="single" w:sz="4" w:space="0" w:color="000000"/>
              <w:right w:val="single" w:sz="4" w:space="0" w:color="000000"/>
            </w:tcBorders>
          </w:tcPr>
          <w:p w:rsidR="00EA4EF9" w:rsidRDefault="00EA4EF9" w:rsidP="00B93AB0">
            <w:pPr>
              <w:widowControl w:val="0"/>
              <w:snapToGrid w:val="0"/>
              <w:contextualSpacing/>
              <w:jc w:val="right"/>
              <w:rPr>
                <w:sz w:val="28"/>
                <w:szCs w:val="28"/>
              </w:rPr>
            </w:pPr>
            <w:r>
              <w:rPr>
                <w:sz w:val="28"/>
                <w:szCs w:val="28"/>
              </w:rPr>
              <w:t>68</w:t>
            </w:r>
          </w:p>
        </w:tc>
      </w:tr>
    </w:tbl>
    <w:p w:rsidR="00EA4EF9" w:rsidRDefault="00EA4EF9" w:rsidP="00B93AB0">
      <w:pPr>
        <w:widowControl w:val="0"/>
        <w:jc w:val="both"/>
        <w:rPr>
          <w:sz w:val="28"/>
          <w:szCs w:val="28"/>
        </w:rPr>
      </w:pPr>
    </w:p>
    <w:p w:rsidR="00EA4EF9" w:rsidRDefault="00EA4EF9" w:rsidP="00B93AB0">
      <w:pPr>
        <w:widowControl w:val="0"/>
        <w:jc w:val="both"/>
        <w:rPr>
          <w:sz w:val="28"/>
          <w:szCs w:val="28"/>
        </w:rPr>
      </w:pPr>
    </w:p>
    <w:p w:rsidR="00EA4EF9" w:rsidRPr="00DA0E09" w:rsidRDefault="00EA4EF9" w:rsidP="00B93AB0">
      <w:pPr>
        <w:pStyle w:val="1"/>
        <w:spacing w:before="0" w:after="0"/>
        <w:jc w:val="center"/>
        <w:rPr>
          <w:rFonts w:ascii="Times New Roman" w:hAnsi="Times New Roman"/>
          <w:sz w:val="30"/>
          <w:szCs w:val="30"/>
        </w:rPr>
      </w:pPr>
      <w:r w:rsidRPr="00DA0E09">
        <w:rPr>
          <w:rFonts w:ascii="Times New Roman" w:hAnsi="Times New Roman"/>
          <w:sz w:val="30"/>
          <w:szCs w:val="30"/>
        </w:rPr>
        <w:t xml:space="preserve">3. Тематическое планирование с указанием количества часов, </w:t>
      </w:r>
      <w:r w:rsidRPr="00DA0E09">
        <w:rPr>
          <w:rFonts w:ascii="Times New Roman" w:hAnsi="Times New Roman"/>
          <w:sz w:val="30"/>
          <w:szCs w:val="30"/>
        </w:rPr>
        <w:br/>
        <w:t>отводимых на освоение каждой темы</w:t>
      </w:r>
    </w:p>
    <w:p w:rsidR="00EA4EF9" w:rsidRDefault="00EA4EF9" w:rsidP="00B93AB0">
      <w:pPr>
        <w:widowControl w:val="0"/>
        <w:tabs>
          <w:tab w:val="left" w:pos="0"/>
        </w:tabs>
        <w:ind w:left="-142"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804"/>
        <w:gridCol w:w="2091"/>
      </w:tblGrid>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w:t>
            </w:r>
          </w:p>
        </w:tc>
        <w:tc>
          <w:tcPr>
            <w:tcW w:w="6804" w:type="dxa"/>
          </w:tcPr>
          <w:p w:rsidR="00EA4EF9" w:rsidRPr="00DA0E09" w:rsidRDefault="00EA4EF9" w:rsidP="00B93AB0">
            <w:pPr>
              <w:widowControl w:val="0"/>
              <w:jc w:val="center"/>
              <w:rPr>
                <w:rFonts w:eastAsia="Calibri"/>
                <w:sz w:val="28"/>
                <w:szCs w:val="28"/>
              </w:rPr>
            </w:pPr>
            <w:r w:rsidRPr="00DA0E09">
              <w:rPr>
                <w:rFonts w:eastAsia="Calibri"/>
                <w:sz w:val="28"/>
                <w:szCs w:val="28"/>
              </w:rPr>
              <w:t>Названия темы</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Кол</w:t>
            </w:r>
            <w:r>
              <w:rPr>
                <w:rFonts w:eastAsia="Calibri"/>
                <w:sz w:val="28"/>
                <w:szCs w:val="28"/>
              </w:rPr>
              <w:t>-</w:t>
            </w:r>
            <w:r w:rsidRPr="00DA0E09">
              <w:rPr>
                <w:rFonts w:eastAsia="Calibri"/>
                <w:sz w:val="28"/>
                <w:szCs w:val="28"/>
              </w:rPr>
              <w:t>во часов</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1</w:t>
            </w:r>
          </w:p>
        </w:tc>
        <w:tc>
          <w:tcPr>
            <w:tcW w:w="6804" w:type="dxa"/>
          </w:tcPr>
          <w:p w:rsidR="00EA4EF9" w:rsidRPr="00DA0E09" w:rsidRDefault="00EA4EF9" w:rsidP="00B93AB0">
            <w:pPr>
              <w:widowControl w:val="0"/>
              <w:rPr>
                <w:rFonts w:eastAsia="Calibri"/>
                <w:sz w:val="28"/>
                <w:szCs w:val="28"/>
              </w:rPr>
            </w:pPr>
            <w:r>
              <w:rPr>
                <w:rFonts w:eastAsia="Calibri"/>
                <w:sz w:val="28"/>
                <w:szCs w:val="28"/>
              </w:rPr>
              <w:t>Введение</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1</w:t>
            </w:r>
          </w:p>
        </w:tc>
      </w:tr>
      <w:tr w:rsidR="00EA4EF9" w:rsidRPr="00DA0E09" w:rsidTr="0073679A">
        <w:trPr>
          <w:trHeight w:val="92"/>
        </w:trPr>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2</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Устное народное творчество</w:t>
            </w:r>
          </w:p>
        </w:tc>
        <w:tc>
          <w:tcPr>
            <w:tcW w:w="2091" w:type="dxa"/>
          </w:tcPr>
          <w:p w:rsidR="00EA4EF9" w:rsidRPr="00DA0E09" w:rsidRDefault="00EA4EF9" w:rsidP="00B93AB0">
            <w:pPr>
              <w:widowControl w:val="0"/>
              <w:jc w:val="center"/>
              <w:rPr>
                <w:rFonts w:eastAsia="Calibri"/>
                <w:sz w:val="28"/>
                <w:szCs w:val="28"/>
              </w:rPr>
            </w:pPr>
            <w:r>
              <w:rPr>
                <w:rFonts w:eastAsia="Calibri"/>
                <w:sz w:val="28"/>
                <w:szCs w:val="28"/>
              </w:rPr>
              <w:t>2</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3</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Из древнерусской литературы</w:t>
            </w:r>
          </w:p>
        </w:tc>
        <w:tc>
          <w:tcPr>
            <w:tcW w:w="2091" w:type="dxa"/>
          </w:tcPr>
          <w:p w:rsidR="00EA4EF9" w:rsidRPr="00DA0E09" w:rsidRDefault="00EA4EF9" w:rsidP="00B93AB0">
            <w:pPr>
              <w:widowControl w:val="0"/>
              <w:jc w:val="center"/>
              <w:rPr>
                <w:rFonts w:eastAsia="Calibri"/>
                <w:sz w:val="28"/>
                <w:szCs w:val="28"/>
              </w:rPr>
            </w:pPr>
            <w:r w:rsidRPr="00DA0E09">
              <w:rPr>
                <w:rFonts w:eastAsia="Calibri"/>
                <w:sz w:val="28"/>
                <w:szCs w:val="28"/>
              </w:rPr>
              <w:t>2</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4</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Из русск</w:t>
            </w:r>
            <w:r>
              <w:rPr>
                <w:rFonts w:eastAsia="Calibri"/>
                <w:sz w:val="28"/>
                <w:szCs w:val="28"/>
              </w:rPr>
              <w:t>ой</w:t>
            </w:r>
            <w:r w:rsidRPr="00DA0E09">
              <w:rPr>
                <w:rFonts w:eastAsia="Calibri"/>
                <w:sz w:val="28"/>
                <w:szCs w:val="28"/>
              </w:rPr>
              <w:t xml:space="preserve"> литератур</w:t>
            </w:r>
            <w:r>
              <w:rPr>
                <w:rFonts w:eastAsia="Calibri"/>
                <w:sz w:val="28"/>
                <w:szCs w:val="28"/>
              </w:rPr>
              <w:t>ы</w:t>
            </w:r>
            <w:r w:rsidRPr="00DA0E09">
              <w:rPr>
                <w:rFonts w:eastAsia="Calibri"/>
                <w:sz w:val="28"/>
                <w:szCs w:val="28"/>
              </w:rPr>
              <w:t xml:space="preserve"> </w:t>
            </w:r>
            <w:r w:rsidRPr="00DA0E09">
              <w:rPr>
                <w:rFonts w:eastAsia="Calibri"/>
                <w:sz w:val="28"/>
                <w:szCs w:val="28"/>
                <w:lang w:val="en-US"/>
              </w:rPr>
              <w:t>X</w:t>
            </w:r>
            <w:r>
              <w:rPr>
                <w:rFonts w:eastAsia="Calibri"/>
                <w:sz w:val="28"/>
                <w:szCs w:val="28"/>
                <w:lang w:val="en-US"/>
              </w:rPr>
              <w:t>V</w:t>
            </w:r>
            <w:r w:rsidRPr="00DA0E09">
              <w:rPr>
                <w:rFonts w:eastAsia="Calibri"/>
                <w:sz w:val="28"/>
                <w:szCs w:val="28"/>
                <w:lang w:val="en-US"/>
              </w:rPr>
              <w:t>III</w:t>
            </w:r>
            <w:r w:rsidRPr="00DA0E09">
              <w:rPr>
                <w:rFonts w:eastAsia="Calibri"/>
                <w:sz w:val="28"/>
                <w:szCs w:val="28"/>
              </w:rPr>
              <w:t xml:space="preserve"> века</w:t>
            </w:r>
          </w:p>
        </w:tc>
        <w:tc>
          <w:tcPr>
            <w:tcW w:w="2091" w:type="dxa"/>
          </w:tcPr>
          <w:p w:rsidR="00EA4EF9" w:rsidRPr="00DA0E09" w:rsidRDefault="00EA4EF9" w:rsidP="00B93AB0">
            <w:pPr>
              <w:widowControl w:val="0"/>
              <w:jc w:val="center"/>
              <w:rPr>
                <w:rFonts w:eastAsia="Calibri"/>
                <w:sz w:val="28"/>
                <w:szCs w:val="28"/>
              </w:rPr>
            </w:pPr>
            <w:r>
              <w:rPr>
                <w:rFonts w:eastAsia="Calibri"/>
                <w:sz w:val="28"/>
                <w:szCs w:val="28"/>
              </w:rPr>
              <w:t xml:space="preserve"> 3</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5</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Из русск</w:t>
            </w:r>
            <w:r>
              <w:rPr>
                <w:rFonts w:eastAsia="Calibri"/>
                <w:sz w:val="28"/>
                <w:szCs w:val="28"/>
              </w:rPr>
              <w:t>ой</w:t>
            </w:r>
            <w:r w:rsidRPr="00DA0E09">
              <w:rPr>
                <w:rFonts w:eastAsia="Calibri"/>
                <w:sz w:val="28"/>
                <w:szCs w:val="28"/>
              </w:rPr>
              <w:t xml:space="preserve"> литератур</w:t>
            </w:r>
            <w:r>
              <w:rPr>
                <w:rFonts w:eastAsia="Calibri"/>
                <w:sz w:val="28"/>
                <w:szCs w:val="28"/>
              </w:rPr>
              <w:t>ы</w:t>
            </w:r>
            <w:r w:rsidRPr="00DA0E09">
              <w:rPr>
                <w:rFonts w:eastAsia="Calibri"/>
                <w:sz w:val="28"/>
                <w:szCs w:val="28"/>
              </w:rPr>
              <w:t xml:space="preserve"> </w:t>
            </w:r>
            <w:r w:rsidRPr="00DA0E09">
              <w:rPr>
                <w:rFonts w:eastAsia="Calibri"/>
                <w:sz w:val="28"/>
                <w:szCs w:val="28"/>
                <w:lang w:val="en-US"/>
              </w:rPr>
              <w:t>XI</w:t>
            </w:r>
            <w:proofErr w:type="gramStart"/>
            <w:r w:rsidRPr="00DA0E09">
              <w:rPr>
                <w:rFonts w:eastAsia="Calibri"/>
                <w:sz w:val="28"/>
                <w:szCs w:val="28"/>
              </w:rPr>
              <w:t>Х</w:t>
            </w:r>
            <w:proofErr w:type="gramEnd"/>
            <w:r w:rsidRPr="00DA0E09">
              <w:rPr>
                <w:rFonts w:eastAsia="Calibri"/>
                <w:sz w:val="28"/>
                <w:szCs w:val="28"/>
              </w:rPr>
              <w:t xml:space="preserve"> века</w:t>
            </w:r>
          </w:p>
        </w:tc>
        <w:tc>
          <w:tcPr>
            <w:tcW w:w="2091" w:type="dxa"/>
          </w:tcPr>
          <w:p w:rsidR="00EA4EF9" w:rsidRPr="00DA0E09" w:rsidRDefault="00EA4EF9" w:rsidP="00B93AB0">
            <w:pPr>
              <w:widowControl w:val="0"/>
              <w:jc w:val="center"/>
              <w:rPr>
                <w:rFonts w:eastAsia="Calibri"/>
                <w:sz w:val="28"/>
                <w:szCs w:val="28"/>
              </w:rPr>
            </w:pPr>
            <w:r>
              <w:rPr>
                <w:rFonts w:eastAsia="Calibri"/>
                <w:sz w:val="28"/>
                <w:szCs w:val="28"/>
              </w:rPr>
              <w:t xml:space="preserve"> 35</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6</w:t>
            </w: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 xml:space="preserve">Из русской литературы </w:t>
            </w:r>
            <w:r w:rsidRPr="00DA0E09">
              <w:rPr>
                <w:rFonts w:eastAsia="Calibri"/>
                <w:sz w:val="28"/>
                <w:szCs w:val="28"/>
                <w:lang w:val="en-US"/>
              </w:rPr>
              <w:t>XX</w:t>
            </w:r>
            <w:r w:rsidRPr="00DA0E09">
              <w:rPr>
                <w:rFonts w:eastAsia="Calibri"/>
                <w:sz w:val="28"/>
                <w:szCs w:val="28"/>
              </w:rPr>
              <w:t xml:space="preserve"> века</w:t>
            </w:r>
          </w:p>
        </w:tc>
        <w:tc>
          <w:tcPr>
            <w:tcW w:w="2091" w:type="dxa"/>
          </w:tcPr>
          <w:p w:rsidR="00EA4EF9" w:rsidRPr="00DA0E09" w:rsidRDefault="00EA4EF9" w:rsidP="00B93AB0">
            <w:pPr>
              <w:widowControl w:val="0"/>
              <w:jc w:val="center"/>
              <w:rPr>
                <w:rFonts w:eastAsia="Calibri"/>
                <w:sz w:val="28"/>
                <w:szCs w:val="28"/>
              </w:rPr>
            </w:pPr>
            <w:r>
              <w:rPr>
                <w:rFonts w:eastAsia="Calibri"/>
                <w:sz w:val="28"/>
                <w:szCs w:val="28"/>
              </w:rPr>
              <w:t xml:space="preserve"> 19</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Pr>
                <w:rFonts w:eastAsia="Calibri"/>
                <w:sz w:val="28"/>
                <w:szCs w:val="28"/>
              </w:rPr>
              <w:t xml:space="preserve">7. </w:t>
            </w:r>
          </w:p>
        </w:tc>
        <w:tc>
          <w:tcPr>
            <w:tcW w:w="6804" w:type="dxa"/>
          </w:tcPr>
          <w:p w:rsidR="00EA4EF9" w:rsidRPr="00DA0E09" w:rsidRDefault="00EA4EF9" w:rsidP="00B93AB0">
            <w:pPr>
              <w:widowControl w:val="0"/>
              <w:rPr>
                <w:rFonts w:eastAsia="Calibri"/>
                <w:sz w:val="28"/>
                <w:szCs w:val="28"/>
              </w:rPr>
            </w:pPr>
            <w:r>
              <w:rPr>
                <w:rFonts w:eastAsia="Calibri"/>
                <w:sz w:val="28"/>
                <w:szCs w:val="28"/>
              </w:rPr>
              <w:t xml:space="preserve"> </w:t>
            </w:r>
            <w:r w:rsidRPr="0032620E">
              <w:rPr>
                <w:rFonts w:eastAsia="Calibri"/>
                <w:sz w:val="28"/>
                <w:szCs w:val="28"/>
              </w:rPr>
              <w:t>Из зарубежной литературы</w:t>
            </w:r>
          </w:p>
        </w:tc>
        <w:tc>
          <w:tcPr>
            <w:tcW w:w="2091" w:type="dxa"/>
          </w:tcPr>
          <w:p w:rsidR="00EA4EF9" w:rsidRPr="00DA0E09" w:rsidRDefault="00EA4EF9" w:rsidP="00B93AB0">
            <w:pPr>
              <w:widowControl w:val="0"/>
              <w:jc w:val="center"/>
              <w:rPr>
                <w:rFonts w:eastAsia="Calibri"/>
                <w:sz w:val="28"/>
                <w:szCs w:val="28"/>
              </w:rPr>
            </w:pPr>
            <w:r>
              <w:rPr>
                <w:rFonts w:eastAsia="Calibri"/>
                <w:sz w:val="28"/>
                <w:szCs w:val="28"/>
              </w:rPr>
              <w:t xml:space="preserve"> 5</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r w:rsidRPr="00DA0E09">
              <w:rPr>
                <w:rFonts w:eastAsia="Calibri"/>
                <w:sz w:val="28"/>
                <w:szCs w:val="28"/>
              </w:rPr>
              <w:t>8</w:t>
            </w:r>
          </w:p>
        </w:tc>
        <w:tc>
          <w:tcPr>
            <w:tcW w:w="6804" w:type="dxa"/>
          </w:tcPr>
          <w:p w:rsidR="00EA4EF9" w:rsidRPr="00DA0E09" w:rsidRDefault="00EA4EF9" w:rsidP="00B93AB0">
            <w:pPr>
              <w:widowControl w:val="0"/>
              <w:rPr>
                <w:rFonts w:eastAsia="Calibri"/>
                <w:sz w:val="28"/>
                <w:szCs w:val="28"/>
              </w:rPr>
            </w:pPr>
            <w:r>
              <w:rPr>
                <w:rFonts w:eastAsia="Calibri"/>
                <w:sz w:val="28"/>
                <w:szCs w:val="28"/>
              </w:rPr>
              <w:t>Итоговый контроль</w:t>
            </w:r>
          </w:p>
        </w:tc>
        <w:tc>
          <w:tcPr>
            <w:tcW w:w="2091" w:type="dxa"/>
          </w:tcPr>
          <w:p w:rsidR="00EA4EF9" w:rsidRPr="00DA0E09" w:rsidRDefault="00EA4EF9" w:rsidP="00B93AB0">
            <w:pPr>
              <w:widowControl w:val="0"/>
              <w:jc w:val="center"/>
              <w:rPr>
                <w:rFonts w:eastAsia="Calibri"/>
                <w:sz w:val="28"/>
                <w:szCs w:val="28"/>
              </w:rPr>
            </w:pPr>
            <w:r>
              <w:rPr>
                <w:rFonts w:eastAsia="Calibri"/>
                <w:sz w:val="28"/>
                <w:szCs w:val="28"/>
              </w:rPr>
              <w:t xml:space="preserve">1  </w:t>
            </w:r>
          </w:p>
        </w:tc>
      </w:tr>
      <w:tr w:rsidR="00EA4EF9" w:rsidRPr="00DA0E09" w:rsidTr="0073679A">
        <w:tc>
          <w:tcPr>
            <w:tcW w:w="959" w:type="dxa"/>
          </w:tcPr>
          <w:p w:rsidR="00EA4EF9" w:rsidRPr="00DA0E09" w:rsidRDefault="00EA4EF9" w:rsidP="00B93AB0">
            <w:pPr>
              <w:widowControl w:val="0"/>
              <w:jc w:val="center"/>
              <w:rPr>
                <w:rFonts w:eastAsia="Calibri"/>
                <w:sz w:val="28"/>
                <w:szCs w:val="28"/>
              </w:rPr>
            </w:pPr>
          </w:p>
        </w:tc>
        <w:tc>
          <w:tcPr>
            <w:tcW w:w="6804" w:type="dxa"/>
          </w:tcPr>
          <w:p w:rsidR="00EA4EF9" w:rsidRPr="00DA0E09" w:rsidRDefault="00EA4EF9" w:rsidP="00B93AB0">
            <w:pPr>
              <w:widowControl w:val="0"/>
              <w:rPr>
                <w:rFonts w:eastAsia="Calibri"/>
                <w:sz w:val="28"/>
                <w:szCs w:val="28"/>
              </w:rPr>
            </w:pPr>
            <w:r w:rsidRPr="00DA0E09">
              <w:rPr>
                <w:rFonts w:eastAsia="Calibri"/>
                <w:sz w:val="28"/>
                <w:szCs w:val="28"/>
              </w:rPr>
              <w:t>Итого:</w:t>
            </w:r>
          </w:p>
        </w:tc>
        <w:tc>
          <w:tcPr>
            <w:tcW w:w="2091" w:type="dxa"/>
          </w:tcPr>
          <w:p w:rsidR="00EA4EF9" w:rsidRPr="00DA0E09" w:rsidRDefault="00EA4EF9" w:rsidP="00B93AB0">
            <w:pPr>
              <w:widowControl w:val="0"/>
              <w:jc w:val="center"/>
              <w:rPr>
                <w:rFonts w:eastAsia="Calibri"/>
                <w:sz w:val="28"/>
                <w:szCs w:val="28"/>
              </w:rPr>
            </w:pPr>
            <w:r>
              <w:rPr>
                <w:rFonts w:eastAsia="Calibri"/>
                <w:sz w:val="28"/>
                <w:szCs w:val="28"/>
              </w:rPr>
              <w:t xml:space="preserve">68 </w:t>
            </w:r>
          </w:p>
        </w:tc>
      </w:tr>
    </w:tbl>
    <w:p w:rsidR="00EA4EF9" w:rsidRDefault="00EA4EF9" w:rsidP="00B93AB0"/>
    <w:p w:rsidR="00EA4EF9" w:rsidRDefault="00EA4EF9" w:rsidP="00B93AB0"/>
    <w:p w:rsidR="00EA4EF9" w:rsidRPr="0073679A" w:rsidRDefault="00EA4EF9" w:rsidP="00B93AB0">
      <w:pPr>
        <w:jc w:val="center"/>
        <w:rPr>
          <w:b/>
          <w:bCs/>
        </w:rPr>
      </w:pPr>
      <w:r w:rsidRPr="0073679A">
        <w:rPr>
          <w:b/>
          <w:bCs/>
        </w:rPr>
        <w:t>9 класс</w:t>
      </w:r>
    </w:p>
    <w:p w:rsidR="00EA4EF9" w:rsidRDefault="00EA4EF9" w:rsidP="00B93AB0"/>
    <w:p w:rsidR="00EA4EF9" w:rsidRPr="0073679A" w:rsidRDefault="0073679A" w:rsidP="00B93AB0">
      <w:pPr>
        <w:ind w:left="720"/>
        <w:contextualSpacing/>
        <w:jc w:val="center"/>
        <w:rPr>
          <w:b/>
          <w:bCs/>
          <w:sz w:val="28"/>
          <w:szCs w:val="28"/>
        </w:rPr>
      </w:pPr>
      <w:r w:rsidRPr="0073679A">
        <w:rPr>
          <w:rStyle w:val="c57"/>
          <w:b/>
          <w:bCs/>
          <w:sz w:val="28"/>
          <w:szCs w:val="28"/>
        </w:rPr>
        <w:t>1.</w:t>
      </w:r>
      <w:r w:rsidR="00EA4EF9" w:rsidRPr="0073679A">
        <w:rPr>
          <w:rStyle w:val="c57"/>
          <w:b/>
          <w:bCs/>
          <w:sz w:val="28"/>
          <w:szCs w:val="28"/>
        </w:rPr>
        <w:t>Планируемые результаты изучения предмета</w:t>
      </w:r>
    </w:p>
    <w:p w:rsidR="00EA4EF9" w:rsidRPr="00F22F11" w:rsidRDefault="00EA4EF9" w:rsidP="00B93AB0">
      <w:pPr>
        <w:ind w:left="360" w:firstLine="348"/>
        <w:jc w:val="both"/>
        <w:rPr>
          <w:rFonts w:eastAsia="Calibri"/>
          <w:b/>
          <w:bCs/>
          <w:sz w:val="28"/>
          <w:szCs w:val="28"/>
        </w:rPr>
      </w:pPr>
    </w:p>
    <w:p w:rsidR="00EA4EF9" w:rsidRPr="00F22F11" w:rsidRDefault="00EA4EF9" w:rsidP="00B93AB0">
      <w:pPr>
        <w:rPr>
          <w:b/>
          <w:bCs/>
          <w:sz w:val="28"/>
          <w:szCs w:val="28"/>
        </w:rPr>
      </w:pPr>
      <w:r w:rsidRPr="00F22F11">
        <w:rPr>
          <w:b/>
          <w:bCs/>
          <w:sz w:val="28"/>
          <w:szCs w:val="28"/>
        </w:rPr>
        <w:t xml:space="preserve">Личностные результаты обучения </w:t>
      </w:r>
    </w:p>
    <w:p w:rsidR="00EA4EF9" w:rsidRPr="00F22F11" w:rsidRDefault="00EA4EF9" w:rsidP="00B93AB0">
      <w:pPr>
        <w:pStyle w:val="a3"/>
        <w:numPr>
          <w:ilvl w:val="0"/>
          <w:numId w:val="11"/>
        </w:numPr>
        <w:jc w:val="both"/>
        <w:rPr>
          <w:rFonts w:eastAsia="Calibri"/>
          <w:sz w:val="28"/>
          <w:szCs w:val="28"/>
        </w:rPr>
      </w:pPr>
      <w:r w:rsidRPr="00F22F11">
        <w:rPr>
          <w:rFonts w:eastAsia="Calibri"/>
          <w:sz w:val="28"/>
          <w:szCs w:val="28"/>
        </w:rPr>
        <w:t xml:space="preserve"> воспитание гражданской идентичности: патриотизма, любви и уважения к Отечеству;</w:t>
      </w:r>
    </w:p>
    <w:p w:rsidR="00EA4EF9" w:rsidRPr="00F22F11" w:rsidRDefault="00EA4EF9" w:rsidP="00B93AB0">
      <w:pPr>
        <w:pStyle w:val="15"/>
        <w:numPr>
          <w:ilvl w:val="0"/>
          <w:numId w:val="11"/>
        </w:numPr>
        <w:jc w:val="both"/>
        <w:rPr>
          <w:sz w:val="28"/>
          <w:szCs w:val="28"/>
        </w:rPr>
      </w:pPr>
      <w:r w:rsidRPr="00F22F11">
        <w:rPr>
          <w:sz w:val="28"/>
          <w:szCs w:val="28"/>
        </w:rPr>
        <w:t xml:space="preserve">формирование ответственного отношения к учению, готовности и </w:t>
      </w:r>
      <w:proofErr w:type="gramStart"/>
      <w:r w:rsidRPr="00F22F11">
        <w:rPr>
          <w:sz w:val="28"/>
          <w:szCs w:val="28"/>
        </w:rPr>
        <w:t>способности</w:t>
      </w:r>
      <w:proofErr w:type="gramEnd"/>
      <w:r w:rsidRPr="00F22F11">
        <w:rPr>
          <w:sz w:val="28"/>
          <w:szCs w:val="28"/>
        </w:rPr>
        <w:t xml:space="preserve"> обучающихся к саморазвитию и самообразованию на основе мотивации к обучению и познанию;</w:t>
      </w:r>
    </w:p>
    <w:p w:rsidR="00EA4EF9" w:rsidRPr="00F22F11" w:rsidRDefault="00EA4EF9" w:rsidP="00B93AB0">
      <w:pPr>
        <w:pStyle w:val="15"/>
        <w:numPr>
          <w:ilvl w:val="0"/>
          <w:numId w:val="11"/>
        </w:numPr>
        <w:jc w:val="both"/>
        <w:rPr>
          <w:sz w:val="28"/>
          <w:szCs w:val="28"/>
        </w:rPr>
      </w:pPr>
      <w:r w:rsidRPr="00F22F11">
        <w:rPr>
          <w:sz w:val="28"/>
          <w:szCs w:val="28"/>
        </w:rPr>
        <w:t>формирование осознанного, уважительного и доброжелательного отношения к другому человеку;</w:t>
      </w:r>
    </w:p>
    <w:p w:rsidR="00EA4EF9" w:rsidRPr="00F22F11" w:rsidRDefault="00EA4EF9" w:rsidP="00B93AB0">
      <w:pPr>
        <w:pStyle w:val="15"/>
        <w:numPr>
          <w:ilvl w:val="0"/>
          <w:numId w:val="11"/>
        </w:numPr>
        <w:jc w:val="both"/>
        <w:rPr>
          <w:sz w:val="28"/>
          <w:szCs w:val="28"/>
        </w:rPr>
      </w:pPr>
      <w:r w:rsidRPr="00F22F11">
        <w:rPr>
          <w:sz w:val="28"/>
          <w:szCs w:val="28"/>
        </w:rPr>
        <w:lastRenderedPageBreak/>
        <w:t>освоение социальных норм, правил поведения, социальных ролей;</w:t>
      </w:r>
    </w:p>
    <w:p w:rsidR="00EA4EF9" w:rsidRPr="00F22F11" w:rsidRDefault="00EA4EF9" w:rsidP="00B93AB0">
      <w:pPr>
        <w:pStyle w:val="15"/>
        <w:numPr>
          <w:ilvl w:val="0"/>
          <w:numId w:val="11"/>
        </w:numPr>
        <w:jc w:val="both"/>
        <w:rPr>
          <w:sz w:val="28"/>
          <w:szCs w:val="28"/>
        </w:rPr>
      </w:pPr>
      <w:r w:rsidRPr="00F22F11">
        <w:rPr>
          <w:sz w:val="28"/>
          <w:szCs w:val="28"/>
        </w:rPr>
        <w:t>развитие морального сознания и компетентности в решении моральных проблем на основе личностного выбора;</w:t>
      </w:r>
    </w:p>
    <w:p w:rsidR="00EA4EF9" w:rsidRPr="00F22F11" w:rsidRDefault="00EA4EF9" w:rsidP="00B93AB0">
      <w:pPr>
        <w:pStyle w:val="15"/>
        <w:numPr>
          <w:ilvl w:val="0"/>
          <w:numId w:val="11"/>
        </w:numPr>
        <w:jc w:val="both"/>
        <w:rPr>
          <w:sz w:val="28"/>
          <w:szCs w:val="28"/>
        </w:rPr>
      </w:pPr>
      <w:r w:rsidRPr="00F22F11">
        <w:rPr>
          <w:sz w:val="28"/>
          <w:szCs w:val="28"/>
        </w:rPr>
        <w:t>формирование коммуникативной компетентности в общении со сверстниками, взрослыми в процессе деятельности разных видов;</w:t>
      </w:r>
    </w:p>
    <w:p w:rsidR="00EA4EF9" w:rsidRPr="00F22F11" w:rsidRDefault="00EA4EF9" w:rsidP="00B93AB0">
      <w:pPr>
        <w:pStyle w:val="15"/>
        <w:numPr>
          <w:ilvl w:val="0"/>
          <w:numId w:val="11"/>
        </w:numPr>
        <w:jc w:val="both"/>
        <w:rPr>
          <w:sz w:val="28"/>
          <w:szCs w:val="28"/>
        </w:rPr>
      </w:pPr>
      <w:r w:rsidRPr="00F22F11">
        <w:rPr>
          <w:sz w:val="28"/>
          <w:szCs w:val="28"/>
        </w:rPr>
        <w:t>формирование целостного мировоззрения;</w:t>
      </w:r>
    </w:p>
    <w:p w:rsidR="00EA4EF9" w:rsidRPr="00F22F11" w:rsidRDefault="00EA4EF9" w:rsidP="00B93AB0">
      <w:pPr>
        <w:pStyle w:val="15"/>
        <w:numPr>
          <w:ilvl w:val="0"/>
          <w:numId w:val="11"/>
        </w:numPr>
        <w:jc w:val="both"/>
        <w:rPr>
          <w:sz w:val="28"/>
          <w:szCs w:val="28"/>
        </w:rPr>
      </w:pPr>
      <w:r w:rsidRPr="00F22F11">
        <w:rPr>
          <w:sz w:val="28"/>
          <w:szCs w:val="28"/>
        </w:rPr>
        <w:t>формирование ценности здорового и безопасного образа жизни;</w:t>
      </w:r>
    </w:p>
    <w:p w:rsidR="00EA4EF9" w:rsidRPr="00F22F11" w:rsidRDefault="00EA4EF9" w:rsidP="00B93AB0">
      <w:pPr>
        <w:pStyle w:val="15"/>
        <w:numPr>
          <w:ilvl w:val="0"/>
          <w:numId w:val="11"/>
        </w:numPr>
        <w:jc w:val="both"/>
        <w:rPr>
          <w:sz w:val="28"/>
          <w:szCs w:val="28"/>
        </w:rPr>
      </w:pPr>
      <w:r w:rsidRPr="00F22F11">
        <w:rPr>
          <w:sz w:val="28"/>
          <w:szCs w:val="28"/>
        </w:rPr>
        <w:t>развитие эстетического сознания.</w:t>
      </w:r>
    </w:p>
    <w:p w:rsidR="00EA4EF9" w:rsidRPr="00F22F11" w:rsidRDefault="00EA4EF9" w:rsidP="00B93AB0">
      <w:pPr>
        <w:pStyle w:val="15"/>
        <w:tabs>
          <w:tab w:val="left" w:pos="1309"/>
        </w:tabs>
        <w:ind w:left="284"/>
        <w:jc w:val="both"/>
        <w:rPr>
          <w:b/>
          <w:bCs/>
          <w:snapToGrid w:val="0"/>
          <w:sz w:val="28"/>
          <w:szCs w:val="28"/>
        </w:rPr>
      </w:pPr>
      <w:r w:rsidRPr="00F22F11">
        <w:rPr>
          <w:b/>
          <w:bCs/>
          <w:snapToGrid w:val="0"/>
          <w:sz w:val="28"/>
          <w:szCs w:val="28"/>
        </w:rPr>
        <w:t>Метапредметные результаты обучения</w:t>
      </w:r>
    </w:p>
    <w:p w:rsidR="00EA4EF9" w:rsidRPr="00F22F11" w:rsidRDefault="00EA4EF9" w:rsidP="00B93AB0">
      <w:pPr>
        <w:pStyle w:val="15"/>
        <w:numPr>
          <w:ilvl w:val="0"/>
          <w:numId w:val="12"/>
        </w:numPr>
        <w:tabs>
          <w:tab w:val="left" w:pos="1309"/>
        </w:tabs>
        <w:jc w:val="both"/>
        <w:rPr>
          <w:bCs/>
          <w:snapToGrid w:val="0"/>
          <w:sz w:val="28"/>
          <w:szCs w:val="28"/>
        </w:rPr>
      </w:pPr>
      <w:r w:rsidRPr="00F22F11">
        <w:rPr>
          <w:bCs/>
          <w:snapToGrid w:val="0"/>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EA4EF9" w:rsidRPr="00F22F11" w:rsidRDefault="00EA4EF9" w:rsidP="00B93AB0">
      <w:pPr>
        <w:pStyle w:val="15"/>
        <w:numPr>
          <w:ilvl w:val="0"/>
          <w:numId w:val="12"/>
        </w:numPr>
        <w:tabs>
          <w:tab w:val="left" w:pos="1309"/>
        </w:tabs>
        <w:jc w:val="both"/>
        <w:rPr>
          <w:bCs/>
          <w:snapToGrid w:val="0"/>
          <w:sz w:val="28"/>
          <w:szCs w:val="28"/>
        </w:rPr>
      </w:pPr>
      <w:r w:rsidRPr="00F22F11">
        <w:rPr>
          <w:bCs/>
          <w:snapToGrid w:val="0"/>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A4EF9" w:rsidRPr="00F22F11" w:rsidRDefault="00EA4EF9" w:rsidP="00B93AB0">
      <w:pPr>
        <w:pStyle w:val="15"/>
        <w:numPr>
          <w:ilvl w:val="0"/>
          <w:numId w:val="12"/>
        </w:numPr>
        <w:tabs>
          <w:tab w:val="left" w:pos="1309"/>
        </w:tabs>
        <w:jc w:val="both"/>
        <w:rPr>
          <w:bCs/>
          <w:snapToGrid w:val="0"/>
          <w:sz w:val="28"/>
          <w:szCs w:val="28"/>
        </w:rPr>
      </w:pPr>
      <w:r w:rsidRPr="00F22F11">
        <w:rPr>
          <w:bCs/>
          <w:snapToGrid w:val="0"/>
          <w:sz w:val="28"/>
          <w:szCs w:val="28"/>
        </w:rPr>
        <w:t>умение соотносить свои действия с планируемыми результатами, корректировать свои действия в соответствии с изменяющейся ситуацией;</w:t>
      </w:r>
    </w:p>
    <w:p w:rsidR="00EA4EF9" w:rsidRPr="00F22F11" w:rsidRDefault="00EA4EF9" w:rsidP="00B93AB0">
      <w:pPr>
        <w:pStyle w:val="15"/>
        <w:numPr>
          <w:ilvl w:val="0"/>
          <w:numId w:val="12"/>
        </w:numPr>
        <w:tabs>
          <w:tab w:val="left" w:pos="1309"/>
        </w:tabs>
        <w:jc w:val="both"/>
        <w:rPr>
          <w:bCs/>
          <w:snapToGrid w:val="0"/>
          <w:sz w:val="28"/>
          <w:szCs w:val="28"/>
        </w:rPr>
      </w:pPr>
      <w:r w:rsidRPr="00F22F11">
        <w:rPr>
          <w:bCs/>
          <w:snapToGrid w:val="0"/>
          <w:sz w:val="28"/>
          <w:szCs w:val="28"/>
        </w:rPr>
        <w:t>умение оценивать правильность выполнения учебной задачи;</w:t>
      </w:r>
    </w:p>
    <w:p w:rsidR="00EA4EF9" w:rsidRPr="00F22F11" w:rsidRDefault="00EA4EF9" w:rsidP="00B93AB0">
      <w:pPr>
        <w:pStyle w:val="15"/>
        <w:numPr>
          <w:ilvl w:val="0"/>
          <w:numId w:val="12"/>
        </w:numPr>
        <w:tabs>
          <w:tab w:val="left" w:pos="1309"/>
        </w:tabs>
        <w:jc w:val="both"/>
        <w:rPr>
          <w:bCs/>
          <w:snapToGrid w:val="0"/>
          <w:sz w:val="28"/>
          <w:szCs w:val="28"/>
        </w:rPr>
      </w:pPr>
      <w:r w:rsidRPr="00F22F11">
        <w:rPr>
          <w:bCs/>
          <w:snapToGrid w:val="0"/>
          <w:sz w:val="28"/>
          <w:szCs w:val="28"/>
        </w:rPr>
        <w:t>владение основами самоконтроля, самооценки;</w:t>
      </w:r>
    </w:p>
    <w:p w:rsidR="00EA4EF9" w:rsidRPr="00F22F11" w:rsidRDefault="00EA4EF9" w:rsidP="00B93AB0">
      <w:pPr>
        <w:pStyle w:val="15"/>
        <w:numPr>
          <w:ilvl w:val="0"/>
          <w:numId w:val="12"/>
        </w:numPr>
        <w:tabs>
          <w:tab w:val="left" w:pos="1309"/>
        </w:tabs>
        <w:jc w:val="both"/>
        <w:rPr>
          <w:bCs/>
          <w:snapToGrid w:val="0"/>
          <w:sz w:val="28"/>
          <w:szCs w:val="28"/>
        </w:rPr>
      </w:pPr>
      <w:r w:rsidRPr="00F22F11">
        <w:rPr>
          <w:bCs/>
          <w:snapToGrid w:val="0"/>
          <w:sz w:val="28"/>
          <w:szCs w:val="28"/>
        </w:rPr>
        <w:t>смысловое чтение;</w:t>
      </w:r>
    </w:p>
    <w:p w:rsidR="00EA4EF9" w:rsidRPr="00F22F11" w:rsidRDefault="00EA4EF9" w:rsidP="00B93AB0">
      <w:pPr>
        <w:pStyle w:val="15"/>
        <w:numPr>
          <w:ilvl w:val="0"/>
          <w:numId w:val="12"/>
        </w:numPr>
        <w:tabs>
          <w:tab w:val="left" w:pos="1309"/>
        </w:tabs>
        <w:jc w:val="both"/>
        <w:rPr>
          <w:bCs/>
          <w:snapToGrid w:val="0"/>
          <w:sz w:val="28"/>
          <w:szCs w:val="28"/>
        </w:rPr>
      </w:pPr>
      <w:r w:rsidRPr="00F22F11">
        <w:rPr>
          <w:bCs/>
          <w:snapToGrid w:val="0"/>
          <w:sz w:val="28"/>
          <w:szCs w:val="28"/>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22F11">
        <w:rPr>
          <w:bCs/>
          <w:snapToGrid w:val="0"/>
          <w:sz w:val="28"/>
          <w:szCs w:val="28"/>
        </w:rPr>
        <w:t>логическое рассуждение</w:t>
      </w:r>
      <w:proofErr w:type="gramEnd"/>
      <w:r w:rsidRPr="00F22F11">
        <w:rPr>
          <w:bCs/>
          <w:snapToGrid w:val="0"/>
          <w:sz w:val="28"/>
          <w:szCs w:val="28"/>
        </w:rPr>
        <w:t>, делать выводы;</w:t>
      </w:r>
    </w:p>
    <w:p w:rsidR="00EA4EF9" w:rsidRPr="00F22F11" w:rsidRDefault="00EA4EF9" w:rsidP="00B93AB0">
      <w:pPr>
        <w:pStyle w:val="15"/>
        <w:numPr>
          <w:ilvl w:val="0"/>
          <w:numId w:val="12"/>
        </w:numPr>
        <w:tabs>
          <w:tab w:val="left" w:pos="1309"/>
        </w:tabs>
        <w:jc w:val="both"/>
        <w:rPr>
          <w:bCs/>
          <w:snapToGrid w:val="0"/>
          <w:sz w:val="28"/>
          <w:szCs w:val="28"/>
        </w:rPr>
      </w:pPr>
      <w:r w:rsidRPr="00F22F11">
        <w:rPr>
          <w:bCs/>
          <w:snapToGrid w:val="0"/>
          <w:sz w:val="28"/>
          <w:szCs w:val="28"/>
        </w:rPr>
        <w:t>умение организовывать учебное сотрудничество и совместную деятельность с одноклассниками, учителем, работать индивидуально и в группе;</w:t>
      </w:r>
    </w:p>
    <w:p w:rsidR="00EA4EF9" w:rsidRPr="00F22F11" w:rsidRDefault="00EA4EF9" w:rsidP="00B93AB0">
      <w:pPr>
        <w:pStyle w:val="15"/>
        <w:numPr>
          <w:ilvl w:val="0"/>
          <w:numId w:val="12"/>
        </w:numPr>
        <w:tabs>
          <w:tab w:val="left" w:pos="1309"/>
        </w:tabs>
        <w:jc w:val="both"/>
        <w:rPr>
          <w:bCs/>
          <w:snapToGrid w:val="0"/>
          <w:sz w:val="28"/>
          <w:szCs w:val="28"/>
        </w:rPr>
      </w:pPr>
      <w:r w:rsidRPr="00F22F11">
        <w:rPr>
          <w:bCs/>
          <w:snapToGrid w:val="0"/>
          <w:sz w:val="28"/>
          <w:szCs w:val="28"/>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EA4EF9" w:rsidRPr="00F22F11" w:rsidRDefault="00EA4EF9" w:rsidP="00B93AB0">
      <w:pPr>
        <w:pStyle w:val="15"/>
        <w:numPr>
          <w:ilvl w:val="0"/>
          <w:numId w:val="12"/>
        </w:numPr>
        <w:tabs>
          <w:tab w:val="left" w:pos="1309"/>
        </w:tabs>
        <w:jc w:val="both"/>
        <w:rPr>
          <w:bCs/>
          <w:snapToGrid w:val="0"/>
          <w:sz w:val="28"/>
          <w:szCs w:val="28"/>
        </w:rPr>
      </w:pPr>
      <w:r w:rsidRPr="00F22F11">
        <w:rPr>
          <w:bCs/>
          <w:snapToGrid w:val="0"/>
          <w:sz w:val="28"/>
          <w:szCs w:val="28"/>
        </w:rPr>
        <w:t>формирование и развитие компетентности в области использования ИКТ;</w:t>
      </w:r>
    </w:p>
    <w:p w:rsidR="00EA4EF9" w:rsidRPr="00F22F11" w:rsidRDefault="00EA4EF9" w:rsidP="00B93AB0">
      <w:pPr>
        <w:pStyle w:val="15"/>
        <w:numPr>
          <w:ilvl w:val="0"/>
          <w:numId w:val="12"/>
        </w:numPr>
        <w:tabs>
          <w:tab w:val="left" w:pos="1309"/>
        </w:tabs>
        <w:jc w:val="both"/>
        <w:rPr>
          <w:bCs/>
          <w:snapToGrid w:val="0"/>
          <w:sz w:val="28"/>
          <w:szCs w:val="28"/>
        </w:rPr>
      </w:pPr>
      <w:r w:rsidRPr="00F22F11">
        <w:rPr>
          <w:bCs/>
          <w:snapToGrid w:val="0"/>
          <w:sz w:val="28"/>
          <w:szCs w:val="28"/>
        </w:rPr>
        <w:t>умение создавать, применять и преобразовывать модели, схемы, знаки для решения учебных и познавательных задач.</w:t>
      </w:r>
    </w:p>
    <w:p w:rsidR="00EA4EF9" w:rsidRPr="00F22F11" w:rsidRDefault="00EA4EF9" w:rsidP="00B93AB0">
      <w:pPr>
        <w:pStyle w:val="a3"/>
        <w:widowControl w:val="0"/>
        <w:ind w:left="644"/>
        <w:rPr>
          <w:b/>
          <w:bCs/>
          <w:snapToGrid w:val="0"/>
          <w:sz w:val="28"/>
          <w:szCs w:val="28"/>
        </w:rPr>
      </w:pPr>
      <w:r w:rsidRPr="00F22F11">
        <w:rPr>
          <w:b/>
          <w:bCs/>
          <w:snapToGrid w:val="0"/>
          <w:sz w:val="28"/>
          <w:szCs w:val="28"/>
        </w:rPr>
        <w:t>Предметные результаты обучения</w:t>
      </w:r>
    </w:p>
    <w:p w:rsidR="00EA4EF9" w:rsidRPr="00F22F11" w:rsidRDefault="00EA4EF9" w:rsidP="00B93AB0">
      <w:pPr>
        <w:pStyle w:val="a3"/>
        <w:widowControl w:val="0"/>
        <w:ind w:left="644"/>
        <w:rPr>
          <w:b/>
          <w:sz w:val="28"/>
          <w:szCs w:val="28"/>
        </w:rPr>
      </w:pPr>
      <w:r w:rsidRPr="00F22F11">
        <w:rPr>
          <w:b/>
          <w:i/>
          <w:iCs/>
          <w:snapToGrid w:val="0"/>
          <w:sz w:val="28"/>
          <w:szCs w:val="28"/>
        </w:rPr>
        <w:t>Выпускник научится</w:t>
      </w:r>
      <w:r w:rsidRPr="00F22F11">
        <w:rPr>
          <w:b/>
          <w:sz w:val="28"/>
          <w:szCs w:val="28"/>
        </w:rPr>
        <w:t>:</w:t>
      </w:r>
    </w:p>
    <w:p w:rsidR="00EA4EF9" w:rsidRPr="00F22F11" w:rsidRDefault="00EA4EF9" w:rsidP="00B93AB0">
      <w:pPr>
        <w:pStyle w:val="a3"/>
        <w:widowControl w:val="0"/>
        <w:numPr>
          <w:ilvl w:val="0"/>
          <w:numId w:val="13"/>
        </w:numPr>
        <w:spacing w:after="200"/>
        <w:rPr>
          <w:sz w:val="28"/>
          <w:szCs w:val="28"/>
        </w:rPr>
      </w:pPr>
      <w:proofErr w:type="gramStart"/>
      <w:r w:rsidRPr="00F22F11">
        <w:rPr>
          <w:iCs/>
          <w:snapToGrid w:val="0"/>
          <w:sz w:val="28"/>
          <w:szCs w:val="28"/>
        </w:rPr>
        <w:lastRenderedPageBreak/>
        <w:t>определять понятия  «литература как искусство слова» (углубление представлений), «ода»,  «сентиментализм» (начальные представления), «элегия», «баллада» (развитие представлений), «фольклоризм литературы» (развитие представлений),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и его виды, «жанр»,  (развитие представлений),  «лейтмотив», «онегинская строфа»,  «рассказ» (развитие представлений), «роман» (развитие представлений), «романтический герой</w:t>
      </w:r>
      <w:proofErr w:type="gramEnd"/>
      <w:r w:rsidRPr="00F22F11">
        <w:rPr>
          <w:iCs/>
          <w:snapToGrid w:val="0"/>
          <w:sz w:val="28"/>
          <w:szCs w:val="28"/>
        </w:rPr>
        <w:t>»,  «</w:t>
      </w:r>
      <w:proofErr w:type="gramStart"/>
      <w:r w:rsidRPr="00F22F11">
        <w:rPr>
          <w:iCs/>
          <w:snapToGrid w:val="0"/>
          <w:sz w:val="28"/>
          <w:szCs w:val="28"/>
        </w:rPr>
        <w:t>психологизм литературы» (развитие представлений), жанровые особенности рассказа, роль художественной детали в характеристике героя; «художественная условность», «фантастика» - развитие представлений, гипербола», «гротеск»  (развитие представлений),  «реализм», «реалистическая типизация» - углубление понятий;  «притча» (углубление понятия), «силлабо-тоническая» и «тоническая система стихосложения» (углубление представлений), «трагедия как жанр драмы» (углубление понятия), «драматическая поэма» (углубление понятия);</w:t>
      </w:r>
      <w:proofErr w:type="gramEnd"/>
    </w:p>
    <w:p w:rsidR="00EA4EF9" w:rsidRPr="00F22F11" w:rsidRDefault="00EA4EF9" w:rsidP="00B93AB0">
      <w:pPr>
        <w:pStyle w:val="a3"/>
        <w:widowControl w:val="0"/>
        <w:numPr>
          <w:ilvl w:val="0"/>
          <w:numId w:val="13"/>
        </w:numPr>
        <w:spacing w:after="200"/>
        <w:rPr>
          <w:sz w:val="28"/>
          <w:szCs w:val="28"/>
        </w:rPr>
      </w:pPr>
      <w:r w:rsidRPr="00F22F11">
        <w:rPr>
          <w:bCs/>
          <w:sz w:val="28"/>
          <w:szCs w:val="28"/>
        </w:rPr>
        <w:t>определять художественные особенности древнерусской литературы;</w:t>
      </w:r>
    </w:p>
    <w:p w:rsidR="00EA4EF9" w:rsidRPr="00F22F11" w:rsidRDefault="00EA4EF9" w:rsidP="00B93AB0">
      <w:pPr>
        <w:pStyle w:val="a3"/>
        <w:numPr>
          <w:ilvl w:val="0"/>
          <w:numId w:val="13"/>
        </w:numPr>
        <w:spacing w:after="200"/>
        <w:jc w:val="both"/>
        <w:rPr>
          <w:sz w:val="28"/>
          <w:szCs w:val="28"/>
        </w:rPr>
      </w:pPr>
      <w:r w:rsidRPr="00F22F11">
        <w:rPr>
          <w:sz w:val="28"/>
          <w:szCs w:val="28"/>
        </w:rPr>
        <w:t>определять художественные особенности литературы XVIII века;</w:t>
      </w:r>
    </w:p>
    <w:p w:rsidR="00EA4EF9" w:rsidRPr="00F22F11" w:rsidRDefault="00EA4EF9" w:rsidP="00B93AB0">
      <w:pPr>
        <w:pStyle w:val="a3"/>
        <w:numPr>
          <w:ilvl w:val="0"/>
          <w:numId w:val="13"/>
        </w:numPr>
        <w:spacing w:after="200"/>
        <w:jc w:val="both"/>
        <w:rPr>
          <w:sz w:val="28"/>
          <w:szCs w:val="28"/>
        </w:rPr>
      </w:pPr>
      <w:r w:rsidRPr="00F22F11">
        <w:rPr>
          <w:sz w:val="28"/>
          <w:szCs w:val="28"/>
        </w:rPr>
        <w:t>определять художественные особенности литературы XIX века;</w:t>
      </w:r>
    </w:p>
    <w:p w:rsidR="00EA4EF9" w:rsidRPr="00F22F11" w:rsidRDefault="00EA4EF9" w:rsidP="00B93AB0">
      <w:pPr>
        <w:pStyle w:val="a3"/>
        <w:numPr>
          <w:ilvl w:val="0"/>
          <w:numId w:val="13"/>
        </w:numPr>
        <w:spacing w:after="200"/>
        <w:jc w:val="both"/>
        <w:rPr>
          <w:sz w:val="28"/>
          <w:szCs w:val="28"/>
        </w:rPr>
      </w:pPr>
      <w:r w:rsidRPr="00F22F11">
        <w:rPr>
          <w:sz w:val="28"/>
          <w:szCs w:val="28"/>
        </w:rPr>
        <w:t>определять художественные особенности литературы XX века;</w:t>
      </w:r>
    </w:p>
    <w:p w:rsidR="00EA4EF9" w:rsidRPr="00F22F11" w:rsidRDefault="00EA4EF9" w:rsidP="00B93AB0">
      <w:pPr>
        <w:pStyle w:val="a3"/>
        <w:numPr>
          <w:ilvl w:val="0"/>
          <w:numId w:val="13"/>
        </w:numPr>
        <w:spacing w:after="200"/>
        <w:jc w:val="both"/>
        <w:rPr>
          <w:sz w:val="28"/>
          <w:szCs w:val="28"/>
        </w:rPr>
      </w:pPr>
      <w:r w:rsidRPr="00F22F11">
        <w:rPr>
          <w:sz w:val="28"/>
          <w:szCs w:val="28"/>
        </w:rPr>
        <w:t>определять основные черты античной лирики;</w:t>
      </w:r>
    </w:p>
    <w:p w:rsidR="00EA4EF9" w:rsidRPr="00F22F11" w:rsidRDefault="00EA4EF9" w:rsidP="00B93AB0">
      <w:pPr>
        <w:pStyle w:val="a3"/>
        <w:numPr>
          <w:ilvl w:val="0"/>
          <w:numId w:val="13"/>
        </w:numPr>
        <w:spacing w:after="200"/>
        <w:jc w:val="both"/>
        <w:rPr>
          <w:sz w:val="28"/>
          <w:szCs w:val="28"/>
        </w:rPr>
      </w:pPr>
      <w:r w:rsidRPr="00F22F11">
        <w:rPr>
          <w:sz w:val="28"/>
          <w:szCs w:val="28"/>
        </w:rPr>
        <w:t>определять особенности эпохи Возрождения;</w:t>
      </w:r>
    </w:p>
    <w:p w:rsidR="00EA4EF9" w:rsidRPr="00F22F11" w:rsidRDefault="00EA4EF9" w:rsidP="00B93AB0">
      <w:pPr>
        <w:pStyle w:val="a3"/>
        <w:numPr>
          <w:ilvl w:val="0"/>
          <w:numId w:val="13"/>
        </w:numPr>
        <w:spacing w:after="200"/>
        <w:jc w:val="both"/>
        <w:rPr>
          <w:sz w:val="28"/>
          <w:szCs w:val="28"/>
        </w:rPr>
      </w:pPr>
      <w:r w:rsidRPr="00F22F11">
        <w:rPr>
          <w:sz w:val="28"/>
          <w:szCs w:val="28"/>
        </w:rPr>
        <w:t>определять особенности эпохи Просвещения;</w:t>
      </w:r>
    </w:p>
    <w:p w:rsidR="00EA4EF9" w:rsidRPr="00F22F11" w:rsidRDefault="00EA4EF9" w:rsidP="00B93AB0">
      <w:pPr>
        <w:pStyle w:val="a3"/>
        <w:widowControl w:val="0"/>
        <w:numPr>
          <w:ilvl w:val="0"/>
          <w:numId w:val="13"/>
        </w:numPr>
        <w:spacing w:after="200"/>
        <w:rPr>
          <w:sz w:val="28"/>
          <w:szCs w:val="28"/>
        </w:rPr>
      </w:pPr>
      <w:r w:rsidRPr="00F22F11">
        <w:rPr>
          <w:iCs/>
          <w:snapToGrid w:val="0"/>
          <w:sz w:val="28"/>
          <w:szCs w:val="28"/>
        </w:rPr>
        <w:t xml:space="preserve"> давать основные сведения о жизни и творчестве писателей и поэтов;</w:t>
      </w:r>
    </w:p>
    <w:p w:rsidR="00EA4EF9" w:rsidRPr="00F22F11" w:rsidRDefault="00EA4EF9" w:rsidP="00B93AB0">
      <w:pPr>
        <w:pStyle w:val="a3"/>
        <w:widowControl w:val="0"/>
        <w:numPr>
          <w:ilvl w:val="0"/>
          <w:numId w:val="13"/>
        </w:numPr>
        <w:spacing w:after="200"/>
        <w:rPr>
          <w:sz w:val="28"/>
          <w:szCs w:val="28"/>
        </w:rPr>
      </w:pPr>
      <w:r w:rsidRPr="00F22F11">
        <w:rPr>
          <w:iCs/>
          <w:snapToGrid w:val="0"/>
          <w:sz w:val="28"/>
          <w:szCs w:val="28"/>
        </w:rPr>
        <w:t>определять образную природу словесного искусства;</w:t>
      </w:r>
    </w:p>
    <w:p w:rsidR="00EA4EF9" w:rsidRPr="00F22F11" w:rsidRDefault="00EA4EF9" w:rsidP="00B93AB0">
      <w:pPr>
        <w:pStyle w:val="a3"/>
        <w:widowControl w:val="0"/>
        <w:numPr>
          <w:ilvl w:val="0"/>
          <w:numId w:val="13"/>
        </w:numPr>
        <w:spacing w:after="200"/>
        <w:rPr>
          <w:sz w:val="28"/>
          <w:szCs w:val="28"/>
        </w:rPr>
      </w:pPr>
      <w:r w:rsidRPr="00F22F11">
        <w:rPr>
          <w:iCs/>
          <w:snapToGrid w:val="0"/>
          <w:sz w:val="28"/>
          <w:szCs w:val="28"/>
        </w:rPr>
        <w:t>анализировать содержание изученных произведений;</w:t>
      </w:r>
    </w:p>
    <w:p w:rsidR="00EA4EF9" w:rsidRPr="00F22F11" w:rsidRDefault="00EA4EF9" w:rsidP="00B93AB0">
      <w:pPr>
        <w:pStyle w:val="a3"/>
        <w:widowControl w:val="0"/>
        <w:numPr>
          <w:ilvl w:val="0"/>
          <w:numId w:val="13"/>
        </w:numPr>
        <w:spacing w:after="200"/>
        <w:rPr>
          <w:sz w:val="28"/>
          <w:szCs w:val="28"/>
        </w:rPr>
      </w:pPr>
      <w:r w:rsidRPr="00F22F11">
        <w:rPr>
          <w:sz w:val="28"/>
          <w:szCs w:val="28"/>
        </w:rPr>
        <w:t>составлять композицию сочинения;</w:t>
      </w:r>
    </w:p>
    <w:p w:rsidR="00EA4EF9" w:rsidRPr="00F22F11" w:rsidRDefault="00EA4EF9" w:rsidP="00B93AB0">
      <w:pPr>
        <w:pStyle w:val="a3"/>
        <w:widowControl w:val="0"/>
        <w:numPr>
          <w:ilvl w:val="0"/>
          <w:numId w:val="13"/>
        </w:numPr>
        <w:spacing w:after="200"/>
        <w:rPr>
          <w:sz w:val="28"/>
          <w:szCs w:val="28"/>
        </w:rPr>
      </w:pPr>
      <w:r w:rsidRPr="00F22F11">
        <w:rPr>
          <w:sz w:val="28"/>
          <w:szCs w:val="28"/>
        </w:rPr>
        <w:t>писать эссе;</w:t>
      </w:r>
    </w:p>
    <w:p w:rsidR="00EA4EF9" w:rsidRPr="00F22F11" w:rsidRDefault="00EA4EF9" w:rsidP="00B93AB0">
      <w:pPr>
        <w:pStyle w:val="a3"/>
        <w:widowControl w:val="0"/>
        <w:numPr>
          <w:ilvl w:val="0"/>
          <w:numId w:val="13"/>
        </w:numPr>
        <w:spacing w:after="200"/>
        <w:rPr>
          <w:sz w:val="28"/>
          <w:szCs w:val="28"/>
        </w:rPr>
      </w:pPr>
      <w:r w:rsidRPr="00F22F11">
        <w:rPr>
          <w:rFonts w:eastAsia="Calibri"/>
          <w:sz w:val="28"/>
          <w:szCs w:val="28"/>
        </w:rPr>
        <w:t>определять особенности  художественных текстов разных жанров;</w:t>
      </w:r>
    </w:p>
    <w:p w:rsidR="00EA4EF9" w:rsidRPr="00F22F11" w:rsidRDefault="00EA4EF9" w:rsidP="00B93AB0">
      <w:pPr>
        <w:pStyle w:val="a3"/>
        <w:numPr>
          <w:ilvl w:val="0"/>
          <w:numId w:val="13"/>
        </w:numPr>
        <w:spacing w:after="200"/>
        <w:jc w:val="both"/>
        <w:rPr>
          <w:rFonts w:eastAsia="Calibri"/>
          <w:sz w:val="28"/>
          <w:szCs w:val="28"/>
        </w:rPr>
      </w:pPr>
      <w:r w:rsidRPr="00F22F11">
        <w:rPr>
          <w:rFonts w:eastAsia="Calibri"/>
          <w:sz w:val="28"/>
          <w:szCs w:val="28"/>
        </w:rPr>
        <w:t>определять жанры текста;</w:t>
      </w:r>
    </w:p>
    <w:p w:rsidR="00EA4EF9" w:rsidRPr="00F22F11" w:rsidRDefault="00EA4EF9" w:rsidP="00B93AB0">
      <w:pPr>
        <w:pStyle w:val="a3"/>
        <w:numPr>
          <w:ilvl w:val="0"/>
          <w:numId w:val="13"/>
        </w:numPr>
        <w:spacing w:after="200"/>
        <w:jc w:val="both"/>
        <w:rPr>
          <w:rFonts w:eastAsia="Calibri"/>
          <w:sz w:val="28"/>
          <w:szCs w:val="28"/>
        </w:rPr>
      </w:pPr>
      <w:r w:rsidRPr="00F22F11">
        <w:rPr>
          <w:rFonts w:eastAsia="Calibri"/>
          <w:sz w:val="28"/>
          <w:szCs w:val="28"/>
        </w:rPr>
        <w:t>находить художественные средства.</w:t>
      </w:r>
    </w:p>
    <w:p w:rsidR="00EA4EF9" w:rsidRPr="00F22F11" w:rsidRDefault="00EA4EF9" w:rsidP="00B93AB0">
      <w:pPr>
        <w:widowControl w:val="0"/>
        <w:ind w:left="284"/>
        <w:rPr>
          <w:b/>
          <w:snapToGrid w:val="0"/>
          <w:sz w:val="28"/>
          <w:szCs w:val="28"/>
        </w:rPr>
      </w:pPr>
      <w:r w:rsidRPr="00F22F11">
        <w:rPr>
          <w:b/>
          <w:i/>
          <w:iCs/>
          <w:snapToGrid w:val="0"/>
          <w:sz w:val="28"/>
          <w:szCs w:val="28"/>
        </w:rPr>
        <w:t>Выпускник получит возможность научиться</w:t>
      </w:r>
      <w:r w:rsidRPr="00F22F11">
        <w:rPr>
          <w:b/>
          <w:snapToGrid w:val="0"/>
          <w:sz w:val="28"/>
          <w:szCs w:val="28"/>
        </w:rPr>
        <w:t xml:space="preserve">: </w:t>
      </w:r>
    </w:p>
    <w:p w:rsidR="00EA4EF9" w:rsidRPr="00F22F11" w:rsidRDefault="00EA4EF9" w:rsidP="00B93AB0">
      <w:pPr>
        <w:pStyle w:val="a3"/>
        <w:widowControl w:val="0"/>
        <w:numPr>
          <w:ilvl w:val="0"/>
          <w:numId w:val="14"/>
        </w:numPr>
        <w:jc w:val="both"/>
        <w:rPr>
          <w:sz w:val="28"/>
          <w:szCs w:val="28"/>
        </w:rPr>
      </w:pPr>
      <w:r w:rsidRPr="00F22F11">
        <w:rPr>
          <w:sz w:val="28"/>
          <w:szCs w:val="28"/>
        </w:rPr>
        <w:t>определять и понимать изученные литературоведческие понятия;</w:t>
      </w:r>
    </w:p>
    <w:p w:rsidR="00EA4EF9" w:rsidRPr="00F22F11" w:rsidRDefault="00EA4EF9" w:rsidP="00B93AB0">
      <w:pPr>
        <w:pStyle w:val="a3"/>
        <w:widowControl w:val="0"/>
        <w:numPr>
          <w:ilvl w:val="0"/>
          <w:numId w:val="14"/>
        </w:numPr>
        <w:jc w:val="both"/>
        <w:rPr>
          <w:sz w:val="28"/>
          <w:szCs w:val="28"/>
        </w:rPr>
      </w:pPr>
      <w:r w:rsidRPr="00F22F11">
        <w:rPr>
          <w:sz w:val="28"/>
          <w:szCs w:val="28"/>
        </w:rPr>
        <w:lastRenderedPageBreak/>
        <w:t>понимать ключевые проблемы изученных художественных произведений;</w:t>
      </w:r>
    </w:p>
    <w:p w:rsidR="00EA4EF9" w:rsidRPr="00F22F11" w:rsidRDefault="00EA4EF9" w:rsidP="00B93AB0">
      <w:pPr>
        <w:pStyle w:val="a3"/>
        <w:widowControl w:val="0"/>
        <w:numPr>
          <w:ilvl w:val="0"/>
          <w:numId w:val="14"/>
        </w:numPr>
        <w:jc w:val="both"/>
        <w:rPr>
          <w:sz w:val="28"/>
          <w:szCs w:val="28"/>
        </w:rPr>
      </w:pPr>
      <w:r w:rsidRPr="00F22F11">
        <w:rPr>
          <w:sz w:val="28"/>
          <w:szCs w:val="28"/>
        </w:rPr>
        <w:t>понимать связь литературных произведений с эпохой их написания;</w:t>
      </w:r>
    </w:p>
    <w:p w:rsidR="00EA4EF9" w:rsidRPr="00F22F11" w:rsidRDefault="00EA4EF9" w:rsidP="00B93AB0">
      <w:pPr>
        <w:pStyle w:val="a3"/>
        <w:numPr>
          <w:ilvl w:val="0"/>
          <w:numId w:val="14"/>
        </w:numPr>
        <w:jc w:val="both"/>
        <w:rPr>
          <w:bCs/>
          <w:sz w:val="28"/>
          <w:szCs w:val="28"/>
        </w:rPr>
      </w:pPr>
      <w:r w:rsidRPr="00F22F11">
        <w:rPr>
          <w:bCs/>
          <w:sz w:val="28"/>
          <w:szCs w:val="28"/>
        </w:rPr>
        <w:t>определять художественные особенности древнерусской литературы;</w:t>
      </w:r>
    </w:p>
    <w:p w:rsidR="00EA4EF9" w:rsidRPr="00F22F11" w:rsidRDefault="00EA4EF9" w:rsidP="00B93AB0">
      <w:pPr>
        <w:pStyle w:val="a3"/>
        <w:numPr>
          <w:ilvl w:val="0"/>
          <w:numId w:val="14"/>
        </w:numPr>
        <w:spacing w:after="200"/>
        <w:jc w:val="both"/>
        <w:rPr>
          <w:sz w:val="28"/>
          <w:szCs w:val="28"/>
        </w:rPr>
      </w:pPr>
      <w:r w:rsidRPr="00F22F11">
        <w:rPr>
          <w:sz w:val="28"/>
          <w:szCs w:val="28"/>
        </w:rPr>
        <w:t>определять художественные особенности литературы XVIII века;</w:t>
      </w:r>
    </w:p>
    <w:p w:rsidR="00EA4EF9" w:rsidRPr="00F22F11" w:rsidRDefault="00EA4EF9" w:rsidP="00B93AB0">
      <w:pPr>
        <w:pStyle w:val="a3"/>
        <w:numPr>
          <w:ilvl w:val="0"/>
          <w:numId w:val="14"/>
        </w:numPr>
        <w:spacing w:after="200"/>
        <w:jc w:val="both"/>
        <w:rPr>
          <w:sz w:val="28"/>
          <w:szCs w:val="28"/>
        </w:rPr>
      </w:pPr>
      <w:r w:rsidRPr="00F22F11">
        <w:rPr>
          <w:sz w:val="28"/>
          <w:szCs w:val="28"/>
        </w:rPr>
        <w:t>определять принадлежность текста к литературному направлению;</w:t>
      </w:r>
    </w:p>
    <w:p w:rsidR="00EA4EF9" w:rsidRPr="00F22F11" w:rsidRDefault="00EA4EF9" w:rsidP="00B93AB0">
      <w:pPr>
        <w:pStyle w:val="a3"/>
        <w:numPr>
          <w:ilvl w:val="0"/>
          <w:numId w:val="14"/>
        </w:numPr>
        <w:spacing w:after="200"/>
        <w:jc w:val="both"/>
        <w:rPr>
          <w:sz w:val="28"/>
          <w:szCs w:val="28"/>
        </w:rPr>
      </w:pPr>
      <w:r w:rsidRPr="00F22F11">
        <w:rPr>
          <w:sz w:val="28"/>
          <w:szCs w:val="28"/>
        </w:rPr>
        <w:t>определять принадлежность текста к тому или иному жанру;</w:t>
      </w:r>
    </w:p>
    <w:p w:rsidR="00EA4EF9" w:rsidRPr="00F22F11" w:rsidRDefault="00EA4EF9" w:rsidP="00B93AB0">
      <w:pPr>
        <w:pStyle w:val="a3"/>
        <w:numPr>
          <w:ilvl w:val="0"/>
          <w:numId w:val="14"/>
        </w:numPr>
        <w:spacing w:after="200"/>
        <w:jc w:val="both"/>
        <w:rPr>
          <w:bCs/>
          <w:sz w:val="28"/>
          <w:szCs w:val="28"/>
        </w:rPr>
      </w:pPr>
      <w:r w:rsidRPr="00F22F11">
        <w:rPr>
          <w:sz w:val="28"/>
          <w:szCs w:val="28"/>
        </w:rPr>
        <w:t>характеризовать образы героев;</w:t>
      </w:r>
    </w:p>
    <w:p w:rsidR="00EA4EF9" w:rsidRPr="00F22F11" w:rsidRDefault="00EA4EF9" w:rsidP="00B93AB0">
      <w:pPr>
        <w:pStyle w:val="a3"/>
        <w:numPr>
          <w:ilvl w:val="0"/>
          <w:numId w:val="14"/>
        </w:numPr>
        <w:spacing w:after="200"/>
        <w:jc w:val="both"/>
        <w:rPr>
          <w:rFonts w:eastAsia="Calibri"/>
          <w:sz w:val="28"/>
          <w:szCs w:val="28"/>
        </w:rPr>
      </w:pPr>
      <w:r w:rsidRPr="00F22F11">
        <w:rPr>
          <w:rFonts w:eastAsia="Calibri"/>
          <w:sz w:val="28"/>
          <w:szCs w:val="28"/>
        </w:rPr>
        <w:t>интерпретировать, анализировать художественный текст, используя теоретико - литературные понятия;</w:t>
      </w:r>
    </w:p>
    <w:p w:rsidR="00EA4EF9" w:rsidRPr="00F22F11" w:rsidRDefault="00EA4EF9" w:rsidP="00B93AB0">
      <w:pPr>
        <w:pStyle w:val="a3"/>
        <w:numPr>
          <w:ilvl w:val="0"/>
          <w:numId w:val="14"/>
        </w:numPr>
        <w:spacing w:after="200"/>
        <w:jc w:val="both"/>
        <w:rPr>
          <w:rFonts w:eastAsia="Calibri"/>
          <w:sz w:val="28"/>
          <w:szCs w:val="28"/>
        </w:rPr>
      </w:pPr>
      <w:r w:rsidRPr="00F22F11">
        <w:rPr>
          <w:rFonts w:eastAsia="Calibri"/>
          <w:sz w:val="28"/>
          <w:szCs w:val="28"/>
        </w:rPr>
        <w:t>выделять тему, идею, нравственную проблематику текста;</w:t>
      </w:r>
    </w:p>
    <w:p w:rsidR="00EA4EF9" w:rsidRPr="00F22F11" w:rsidRDefault="00EA4EF9" w:rsidP="00B93AB0">
      <w:pPr>
        <w:pStyle w:val="a3"/>
        <w:numPr>
          <w:ilvl w:val="0"/>
          <w:numId w:val="14"/>
        </w:numPr>
        <w:spacing w:after="200"/>
        <w:jc w:val="both"/>
        <w:rPr>
          <w:rFonts w:eastAsia="Calibri"/>
          <w:sz w:val="28"/>
          <w:szCs w:val="28"/>
        </w:rPr>
      </w:pPr>
      <w:r w:rsidRPr="00F22F11">
        <w:rPr>
          <w:rFonts w:eastAsia="Calibri"/>
          <w:sz w:val="28"/>
          <w:szCs w:val="28"/>
        </w:rPr>
        <w:t>понимать авторскую позицию и своё отношение к ней;</w:t>
      </w:r>
    </w:p>
    <w:p w:rsidR="00EA4EF9" w:rsidRPr="00F22F11" w:rsidRDefault="00EA4EF9" w:rsidP="00B93AB0">
      <w:pPr>
        <w:pStyle w:val="a3"/>
        <w:numPr>
          <w:ilvl w:val="0"/>
          <w:numId w:val="14"/>
        </w:numPr>
        <w:spacing w:after="200"/>
        <w:jc w:val="both"/>
        <w:rPr>
          <w:rFonts w:eastAsia="Calibri"/>
          <w:sz w:val="28"/>
          <w:szCs w:val="28"/>
        </w:rPr>
      </w:pPr>
      <w:r w:rsidRPr="00F22F11">
        <w:rPr>
          <w:rFonts w:eastAsia="Calibri"/>
          <w:sz w:val="28"/>
          <w:szCs w:val="28"/>
        </w:rPr>
        <w:t>пересказывать разными способами, выделяя сюжетные линии;</w:t>
      </w:r>
    </w:p>
    <w:p w:rsidR="00EA4EF9" w:rsidRPr="00F22F11" w:rsidRDefault="00EA4EF9" w:rsidP="00B93AB0">
      <w:pPr>
        <w:pStyle w:val="a3"/>
        <w:numPr>
          <w:ilvl w:val="0"/>
          <w:numId w:val="14"/>
        </w:numPr>
        <w:spacing w:after="200"/>
        <w:jc w:val="both"/>
        <w:rPr>
          <w:rFonts w:eastAsia="Calibri"/>
          <w:sz w:val="28"/>
          <w:szCs w:val="28"/>
        </w:rPr>
      </w:pPr>
      <w:r w:rsidRPr="00F22F11">
        <w:rPr>
          <w:rFonts w:eastAsia="Calibri"/>
          <w:sz w:val="28"/>
          <w:szCs w:val="28"/>
        </w:rPr>
        <w:t>определять художественные средства в текстах;</w:t>
      </w:r>
    </w:p>
    <w:p w:rsidR="00EA4EF9" w:rsidRPr="00F22F11" w:rsidRDefault="00EA4EF9" w:rsidP="00B93AB0">
      <w:pPr>
        <w:pStyle w:val="a3"/>
        <w:numPr>
          <w:ilvl w:val="0"/>
          <w:numId w:val="14"/>
        </w:numPr>
        <w:spacing w:after="200"/>
        <w:jc w:val="both"/>
        <w:rPr>
          <w:rFonts w:eastAsia="Calibri"/>
          <w:sz w:val="28"/>
          <w:szCs w:val="28"/>
        </w:rPr>
      </w:pPr>
      <w:r w:rsidRPr="00F22F11">
        <w:rPr>
          <w:rFonts w:eastAsia="Calibri"/>
          <w:sz w:val="28"/>
          <w:szCs w:val="28"/>
        </w:rPr>
        <w:t>выразительно читать;</w:t>
      </w:r>
    </w:p>
    <w:p w:rsidR="00EA4EF9" w:rsidRPr="00F22F11" w:rsidRDefault="00EA4EF9" w:rsidP="00B93AB0">
      <w:pPr>
        <w:pStyle w:val="a3"/>
        <w:numPr>
          <w:ilvl w:val="0"/>
          <w:numId w:val="14"/>
        </w:numPr>
        <w:spacing w:after="200"/>
        <w:jc w:val="both"/>
        <w:rPr>
          <w:rFonts w:eastAsia="Calibri"/>
          <w:sz w:val="28"/>
          <w:szCs w:val="28"/>
        </w:rPr>
      </w:pPr>
      <w:r w:rsidRPr="00F22F11">
        <w:rPr>
          <w:rFonts w:eastAsia="Calibri"/>
          <w:sz w:val="28"/>
          <w:szCs w:val="28"/>
        </w:rPr>
        <w:t>строить письменные высказывания в связи с изученным произведением;</w:t>
      </w:r>
    </w:p>
    <w:p w:rsidR="00EA4EF9" w:rsidRPr="00F22F11" w:rsidRDefault="00EA4EF9" w:rsidP="00B93AB0">
      <w:pPr>
        <w:pStyle w:val="a3"/>
        <w:numPr>
          <w:ilvl w:val="0"/>
          <w:numId w:val="14"/>
        </w:numPr>
        <w:spacing w:after="200"/>
        <w:jc w:val="both"/>
        <w:rPr>
          <w:rFonts w:eastAsia="Calibri"/>
          <w:sz w:val="28"/>
          <w:szCs w:val="28"/>
        </w:rPr>
      </w:pPr>
      <w:r w:rsidRPr="00F22F11">
        <w:rPr>
          <w:rFonts w:eastAsia="Calibri"/>
          <w:sz w:val="28"/>
          <w:szCs w:val="28"/>
        </w:rPr>
        <w:t>сопоставлять тексты, образы героев, природы;</w:t>
      </w:r>
    </w:p>
    <w:p w:rsidR="00EA4EF9" w:rsidRPr="00F22F11" w:rsidRDefault="00EA4EF9" w:rsidP="00B93AB0">
      <w:pPr>
        <w:pStyle w:val="a3"/>
        <w:numPr>
          <w:ilvl w:val="0"/>
          <w:numId w:val="14"/>
        </w:numPr>
        <w:spacing w:after="200"/>
        <w:jc w:val="both"/>
        <w:rPr>
          <w:rFonts w:eastAsia="Calibri"/>
          <w:sz w:val="28"/>
          <w:szCs w:val="28"/>
        </w:rPr>
      </w:pPr>
      <w:r w:rsidRPr="00F22F11">
        <w:rPr>
          <w:rFonts w:eastAsia="Calibri"/>
          <w:sz w:val="28"/>
          <w:szCs w:val="28"/>
        </w:rPr>
        <w:t>находить в статье учебника основные теоретико-литературные понятия, необходимые сведения;</w:t>
      </w:r>
    </w:p>
    <w:p w:rsidR="00EA4EF9" w:rsidRPr="00F22F11" w:rsidRDefault="00EA4EF9" w:rsidP="00B93AB0">
      <w:pPr>
        <w:pStyle w:val="a3"/>
        <w:numPr>
          <w:ilvl w:val="0"/>
          <w:numId w:val="14"/>
        </w:numPr>
        <w:spacing w:after="200"/>
        <w:jc w:val="both"/>
        <w:rPr>
          <w:rFonts w:eastAsia="Calibri"/>
          <w:sz w:val="28"/>
          <w:szCs w:val="28"/>
        </w:rPr>
      </w:pPr>
      <w:r w:rsidRPr="00F22F11">
        <w:rPr>
          <w:rFonts w:eastAsia="Calibri"/>
          <w:sz w:val="28"/>
          <w:szCs w:val="28"/>
        </w:rPr>
        <w:t>использовать ресурсы Интернета для поиска необходимой информации и выполнения проектов;</w:t>
      </w:r>
    </w:p>
    <w:p w:rsidR="00EA4EF9" w:rsidRPr="00F22F11" w:rsidRDefault="00EA4EF9" w:rsidP="00B93AB0">
      <w:pPr>
        <w:pStyle w:val="a3"/>
        <w:numPr>
          <w:ilvl w:val="0"/>
          <w:numId w:val="14"/>
        </w:numPr>
        <w:spacing w:after="200"/>
        <w:jc w:val="both"/>
        <w:rPr>
          <w:snapToGrid w:val="0"/>
          <w:sz w:val="28"/>
          <w:szCs w:val="28"/>
        </w:rPr>
      </w:pPr>
      <w:r w:rsidRPr="00F22F11">
        <w:rPr>
          <w:sz w:val="28"/>
          <w:szCs w:val="28"/>
        </w:rPr>
        <w:t>различать типы героев, художественные средства, стихотворные размеры;</w:t>
      </w:r>
    </w:p>
    <w:p w:rsidR="00EA4EF9" w:rsidRPr="00F22F11" w:rsidRDefault="00EA4EF9" w:rsidP="00B93AB0">
      <w:pPr>
        <w:pStyle w:val="a3"/>
        <w:numPr>
          <w:ilvl w:val="0"/>
          <w:numId w:val="14"/>
        </w:numPr>
        <w:spacing w:after="200"/>
        <w:jc w:val="both"/>
        <w:rPr>
          <w:snapToGrid w:val="0"/>
          <w:sz w:val="28"/>
          <w:szCs w:val="28"/>
        </w:rPr>
      </w:pPr>
      <w:r w:rsidRPr="00F22F11">
        <w:rPr>
          <w:sz w:val="28"/>
          <w:szCs w:val="28"/>
        </w:rPr>
        <w:t>формулировать собственное отношение к произведениям литературы;</w:t>
      </w:r>
    </w:p>
    <w:p w:rsidR="00EA4EF9" w:rsidRPr="00F22F11" w:rsidRDefault="00EA4EF9" w:rsidP="00B93AB0">
      <w:pPr>
        <w:pStyle w:val="a3"/>
        <w:numPr>
          <w:ilvl w:val="0"/>
          <w:numId w:val="14"/>
        </w:numPr>
        <w:spacing w:after="200"/>
        <w:jc w:val="both"/>
        <w:rPr>
          <w:snapToGrid w:val="0"/>
          <w:sz w:val="28"/>
          <w:szCs w:val="28"/>
        </w:rPr>
      </w:pPr>
      <w:r w:rsidRPr="00F22F11">
        <w:rPr>
          <w:snapToGrid w:val="0"/>
          <w:sz w:val="28"/>
          <w:szCs w:val="28"/>
        </w:rPr>
        <w:t>применять полученные знания на практике.</w:t>
      </w:r>
    </w:p>
    <w:p w:rsidR="00EA4EF9" w:rsidRPr="00F22F11" w:rsidRDefault="00EA4EF9" w:rsidP="00B93AB0">
      <w:pPr>
        <w:jc w:val="center"/>
        <w:rPr>
          <w:b/>
          <w:i/>
          <w:snapToGrid w:val="0"/>
          <w:sz w:val="28"/>
          <w:szCs w:val="28"/>
        </w:rPr>
      </w:pPr>
    </w:p>
    <w:p w:rsidR="00EA4EF9" w:rsidRPr="00F22F11" w:rsidRDefault="00EA4EF9" w:rsidP="00B93AB0">
      <w:pPr>
        <w:jc w:val="center"/>
        <w:rPr>
          <w:b/>
          <w:i/>
          <w:snapToGrid w:val="0"/>
          <w:sz w:val="28"/>
          <w:szCs w:val="28"/>
        </w:rPr>
      </w:pPr>
    </w:p>
    <w:p w:rsidR="00EA4EF9" w:rsidRPr="00F22F11" w:rsidRDefault="00EA4EF9" w:rsidP="00B93AB0">
      <w:pPr>
        <w:jc w:val="center"/>
        <w:rPr>
          <w:b/>
          <w:i/>
          <w:snapToGrid w:val="0"/>
          <w:sz w:val="28"/>
          <w:szCs w:val="28"/>
        </w:rPr>
      </w:pPr>
    </w:p>
    <w:p w:rsidR="00EA4EF9" w:rsidRPr="00F22F11" w:rsidRDefault="00EA4EF9" w:rsidP="00B93AB0">
      <w:pPr>
        <w:jc w:val="center"/>
        <w:rPr>
          <w:b/>
          <w:i/>
          <w:snapToGrid w:val="0"/>
          <w:sz w:val="28"/>
          <w:szCs w:val="28"/>
        </w:rPr>
      </w:pPr>
    </w:p>
    <w:p w:rsidR="00EA4EF9" w:rsidRPr="00F22F11" w:rsidRDefault="00EA4EF9" w:rsidP="00B93AB0">
      <w:pPr>
        <w:jc w:val="center"/>
        <w:rPr>
          <w:b/>
          <w:i/>
          <w:snapToGrid w:val="0"/>
          <w:sz w:val="28"/>
          <w:szCs w:val="28"/>
        </w:rPr>
      </w:pPr>
    </w:p>
    <w:p w:rsidR="00EA4EF9" w:rsidRPr="00F22F11" w:rsidRDefault="00EA4EF9" w:rsidP="00B93AB0">
      <w:pPr>
        <w:jc w:val="center"/>
        <w:rPr>
          <w:b/>
          <w:i/>
          <w:snapToGrid w:val="0"/>
          <w:sz w:val="28"/>
          <w:szCs w:val="28"/>
        </w:rPr>
      </w:pPr>
    </w:p>
    <w:p w:rsidR="00EA4EF9" w:rsidRPr="00F22F11" w:rsidRDefault="00EA4EF9" w:rsidP="00B93AB0">
      <w:pPr>
        <w:jc w:val="center"/>
        <w:rPr>
          <w:b/>
          <w:i/>
          <w:snapToGrid w:val="0"/>
          <w:sz w:val="28"/>
          <w:szCs w:val="28"/>
        </w:rPr>
      </w:pPr>
    </w:p>
    <w:p w:rsidR="00EA4EF9" w:rsidRPr="0073679A" w:rsidRDefault="00EA4EF9" w:rsidP="00B93AB0">
      <w:pPr>
        <w:pStyle w:val="a3"/>
        <w:numPr>
          <w:ilvl w:val="0"/>
          <w:numId w:val="2"/>
        </w:numPr>
        <w:jc w:val="center"/>
        <w:rPr>
          <w:b/>
          <w:i/>
          <w:snapToGrid w:val="0"/>
          <w:sz w:val="28"/>
          <w:szCs w:val="28"/>
        </w:rPr>
      </w:pPr>
      <w:r w:rsidRPr="0073679A">
        <w:rPr>
          <w:b/>
          <w:i/>
          <w:snapToGrid w:val="0"/>
          <w:sz w:val="28"/>
          <w:szCs w:val="28"/>
        </w:rPr>
        <w:t>Содержание программы</w:t>
      </w:r>
    </w:p>
    <w:p w:rsidR="00EA4EF9" w:rsidRPr="00F22F11" w:rsidRDefault="00EA4EF9" w:rsidP="00B93AB0">
      <w:pPr>
        <w:jc w:val="center"/>
        <w:rPr>
          <w:b/>
          <w:i/>
          <w:snapToGrid w:val="0"/>
          <w:sz w:val="28"/>
          <w:szCs w:val="28"/>
        </w:rPr>
      </w:pPr>
      <w:r w:rsidRPr="00F22F11">
        <w:rPr>
          <w:b/>
          <w:i/>
          <w:snapToGrid w:val="0"/>
          <w:sz w:val="28"/>
          <w:szCs w:val="28"/>
        </w:rPr>
        <w:t xml:space="preserve"> (102 часа, 3  часа в неделю)</w:t>
      </w:r>
    </w:p>
    <w:p w:rsidR="00EA4EF9" w:rsidRPr="00F22F11" w:rsidRDefault="00EA4EF9" w:rsidP="00B93AB0">
      <w:pPr>
        <w:jc w:val="center"/>
        <w:rPr>
          <w:b/>
          <w:i/>
          <w:snapToGrid w:val="0"/>
          <w:sz w:val="28"/>
          <w:szCs w:val="28"/>
        </w:rPr>
      </w:pPr>
      <w:r w:rsidRPr="00F22F11">
        <w:rPr>
          <w:b/>
          <w:bCs/>
          <w:sz w:val="28"/>
          <w:szCs w:val="28"/>
        </w:rPr>
        <w:lastRenderedPageBreak/>
        <w:t>Введение</w:t>
      </w:r>
      <w:r w:rsidRPr="00F22F11">
        <w:rPr>
          <w:sz w:val="28"/>
          <w:szCs w:val="28"/>
        </w:rPr>
        <w:t xml:space="preserve"> (1 ч.) – Введение. Литература и её роль в духовной жизни человека.</w:t>
      </w:r>
    </w:p>
    <w:p w:rsidR="00EA4EF9" w:rsidRPr="00F22F11" w:rsidRDefault="00EA4EF9" w:rsidP="00B93AB0">
      <w:pPr>
        <w:rPr>
          <w:sz w:val="28"/>
          <w:szCs w:val="28"/>
        </w:rPr>
      </w:pPr>
      <w:r w:rsidRPr="00F22F11">
        <w:rPr>
          <w:b/>
          <w:bCs/>
          <w:sz w:val="28"/>
          <w:szCs w:val="28"/>
        </w:rPr>
        <w:t xml:space="preserve">Личностные результаты обучения </w:t>
      </w:r>
    </w:p>
    <w:p w:rsidR="00EA4EF9" w:rsidRPr="00F22F11" w:rsidRDefault="00EA4EF9" w:rsidP="00B93AB0">
      <w:pPr>
        <w:pStyle w:val="a3"/>
        <w:numPr>
          <w:ilvl w:val="0"/>
          <w:numId w:val="15"/>
        </w:numPr>
        <w:rPr>
          <w:sz w:val="28"/>
          <w:szCs w:val="28"/>
        </w:rPr>
      </w:pPr>
      <w:r w:rsidRPr="00F22F11">
        <w:rPr>
          <w:sz w:val="28"/>
          <w:szCs w:val="28"/>
        </w:rPr>
        <w:t xml:space="preserve">Формирование ответственного отношения к учению, готовности и </w:t>
      </w:r>
      <w:proofErr w:type="gramStart"/>
      <w:r w:rsidRPr="00F22F11">
        <w:rPr>
          <w:sz w:val="28"/>
          <w:szCs w:val="28"/>
        </w:rPr>
        <w:t>способности</w:t>
      </w:r>
      <w:proofErr w:type="gramEnd"/>
      <w:r w:rsidRPr="00F22F11">
        <w:rPr>
          <w:sz w:val="28"/>
          <w:szCs w:val="28"/>
        </w:rPr>
        <w:t xml:space="preserve"> обучающихся к саморазвитию и самообразованию на основе мотивации к обучению и познанию;</w:t>
      </w:r>
    </w:p>
    <w:p w:rsidR="00EA4EF9" w:rsidRPr="00F22F11" w:rsidRDefault="00EA4EF9" w:rsidP="00B93AB0">
      <w:pPr>
        <w:numPr>
          <w:ilvl w:val="0"/>
          <w:numId w:val="15"/>
        </w:numPr>
        <w:rPr>
          <w:sz w:val="28"/>
          <w:szCs w:val="28"/>
        </w:rPr>
      </w:pPr>
      <w:r w:rsidRPr="00F22F11">
        <w:rPr>
          <w:sz w:val="28"/>
          <w:szCs w:val="28"/>
        </w:rPr>
        <w:t>формирование осознанного, уважительного и доброжелательного отношения к другому человеку;</w:t>
      </w:r>
    </w:p>
    <w:p w:rsidR="00EA4EF9" w:rsidRPr="00F22F11" w:rsidRDefault="00EA4EF9" w:rsidP="00B93AB0">
      <w:pPr>
        <w:numPr>
          <w:ilvl w:val="0"/>
          <w:numId w:val="15"/>
        </w:numPr>
        <w:rPr>
          <w:sz w:val="28"/>
          <w:szCs w:val="28"/>
        </w:rPr>
      </w:pPr>
      <w:r w:rsidRPr="00F22F11">
        <w:rPr>
          <w:sz w:val="28"/>
          <w:szCs w:val="28"/>
        </w:rPr>
        <w:t>освоение социальных норм, правил поведения, социальных ролей;</w:t>
      </w:r>
    </w:p>
    <w:p w:rsidR="00EA4EF9" w:rsidRPr="00F22F11" w:rsidRDefault="00EA4EF9" w:rsidP="00B93AB0">
      <w:pPr>
        <w:numPr>
          <w:ilvl w:val="0"/>
          <w:numId w:val="15"/>
        </w:numPr>
        <w:rPr>
          <w:sz w:val="28"/>
          <w:szCs w:val="28"/>
        </w:rPr>
      </w:pPr>
      <w:r w:rsidRPr="00F22F11">
        <w:rPr>
          <w:sz w:val="28"/>
          <w:szCs w:val="28"/>
        </w:rPr>
        <w:t>формирование коммуникативной компетентности в общении со сверстниками, взрослыми в процессе деятельности разных видов;</w:t>
      </w:r>
    </w:p>
    <w:p w:rsidR="00EA4EF9" w:rsidRPr="00F22F11" w:rsidRDefault="00EA4EF9" w:rsidP="00B93AB0">
      <w:pPr>
        <w:numPr>
          <w:ilvl w:val="0"/>
          <w:numId w:val="15"/>
        </w:numPr>
        <w:rPr>
          <w:sz w:val="28"/>
          <w:szCs w:val="28"/>
        </w:rPr>
      </w:pPr>
      <w:r w:rsidRPr="00F22F11">
        <w:rPr>
          <w:sz w:val="28"/>
          <w:szCs w:val="28"/>
        </w:rPr>
        <w:t>формирование целостного мировоззрения;</w:t>
      </w:r>
    </w:p>
    <w:p w:rsidR="00EA4EF9" w:rsidRPr="00F22F11" w:rsidRDefault="00EA4EF9" w:rsidP="00B93AB0">
      <w:pPr>
        <w:numPr>
          <w:ilvl w:val="0"/>
          <w:numId w:val="15"/>
        </w:numPr>
        <w:rPr>
          <w:sz w:val="28"/>
          <w:szCs w:val="28"/>
        </w:rPr>
      </w:pPr>
      <w:r w:rsidRPr="00F22F11">
        <w:rPr>
          <w:sz w:val="28"/>
          <w:szCs w:val="28"/>
        </w:rPr>
        <w:t>развитие эстетического сознания.</w:t>
      </w:r>
    </w:p>
    <w:p w:rsidR="00EA4EF9" w:rsidRPr="00F22F11" w:rsidRDefault="00EA4EF9" w:rsidP="00B93AB0">
      <w:pPr>
        <w:rPr>
          <w:sz w:val="28"/>
          <w:szCs w:val="28"/>
        </w:rPr>
      </w:pPr>
      <w:r w:rsidRPr="00F22F11">
        <w:rPr>
          <w:b/>
          <w:bCs/>
          <w:sz w:val="28"/>
          <w:szCs w:val="28"/>
        </w:rPr>
        <w:t>Метапредметные результаты обучения</w:t>
      </w:r>
    </w:p>
    <w:p w:rsidR="00EA4EF9" w:rsidRPr="00F22F11" w:rsidRDefault="00EA4EF9" w:rsidP="00B93AB0">
      <w:pPr>
        <w:pStyle w:val="a3"/>
        <w:numPr>
          <w:ilvl w:val="0"/>
          <w:numId w:val="16"/>
        </w:numPr>
        <w:rPr>
          <w:sz w:val="28"/>
          <w:szCs w:val="28"/>
        </w:rPr>
      </w:pPr>
      <w:r w:rsidRPr="00F22F11">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EA4EF9" w:rsidRPr="00F22F11" w:rsidRDefault="00EA4EF9" w:rsidP="00B93AB0">
      <w:pPr>
        <w:numPr>
          <w:ilvl w:val="0"/>
          <w:numId w:val="16"/>
        </w:numPr>
        <w:rPr>
          <w:sz w:val="28"/>
          <w:szCs w:val="28"/>
        </w:rPr>
      </w:pPr>
      <w:r w:rsidRPr="00F22F11">
        <w:rPr>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A4EF9" w:rsidRPr="00F22F11" w:rsidRDefault="00EA4EF9" w:rsidP="00B93AB0">
      <w:pPr>
        <w:numPr>
          <w:ilvl w:val="0"/>
          <w:numId w:val="16"/>
        </w:numPr>
        <w:rPr>
          <w:sz w:val="28"/>
          <w:szCs w:val="28"/>
        </w:rPr>
      </w:pPr>
      <w:r w:rsidRPr="00F22F11">
        <w:rPr>
          <w:sz w:val="28"/>
          <w:szCs w:val="28"/>
        </w:rPr>
        <w:t>умение соотносить свои действия с планируемыми результатами, корректировать свои действия в соответствии с изменяющейся ситуацией;</w:t>
      </w:r>
    </w:p>
    <w:p w:rsidR="00EA4EF9" w:rsidRPr="00F22F11" w:rsidRDefault="00EA4EF9" w:rsidP="00B93AB0">
      <w:pPr>
        <w:numPr>
          <w:ilvl w:val="0"/>
          <w:numId w:val="16"/>
        </w:numPr>
        <w:rPr>
          <w:sz w:val="28"/>
          <w:szCs w:val="28"/>
        </w:rPr>
      </w:pPr>
      <w:r w:rsidRPr="00F22F11">
        <w:rPr>
          <w:sz w:val="28"/>
          <w:szCs w:val="28"/>
        </w:rPr>
        <w:t>умение оценивать правильность выполнения учебной задачи;</w:t>
      </w:r>
    </w:p>
    <w:p w:rsidR="00EA4EF9" w:rsidRPr="00F22F11" w:rsidRDefault="00EA4EF9" w:rsidP="00B93AB0">
      <w:pPr>
        <w:numPr>
          <w:ilvl w:val="0"/>
          <w:numId w:val="16"/>
        </w:numPr>
        <w:rPr>
          <w:sz w:val="28"/>
          <w:szCs w:val="28"/>
        </w:rPr>
      </w:pPr>
      <w:r w:rsidRPr="00F22F11">
        <w:rPr>
          <w:sz w:val="28"/>
          <w:szCs w:val="28"/>
        </w:rPr>
        <w:t>владение основами самоконтроля, самооценки;</w:t>
      </w:r>
    </w:p>
    <w:p w:rsidR="00EA4EF9" w:rsidRPr="00F22F11" w:rsidRDefault="00EA4EF9" w:rsidP="00B93AB0">
      <w:pPr>
        <w:numPr>
          <w:ilvl w:val="0"/>
          <w:numId w:val="16"/>
        </w:numPr>
        <w:rPr>
          <w:sz w:val="28"/>
          <w:szCs w:val="28"/>
        </w:rPr>
      </w:pPr>
      <w:r w:rsidRPr="00F22F11">
        <w:rPr>
          <w:sz w:val="28"/>
          <w:szCs w:val="28"/>
        </w:rPr>
        <w:t>смысловое чтение;</w:t>
      </w:r>
    </w:p>
    <w:p w:rsidR="00EA4EF9" w:rsidRPr="00F22F11" w:rsidRDefault="00EA4EF9" w:rsidP="00B93AB0">
      <w:pPr>
        <w:numPr>
          <w:ilvl w:val="0"/>
          <w:numId w:val="16"/>
        </w:numPr>
        <w:rPr>
          <w:sz w:val="28"/>
          <w:szCs w:val="28"/>
        </w:rPr>
      </w:pPr>
      <w:r w:rsidRPr="00F22F11">
        <w:rPr>
          <w:sz w:val="28"/>
          <w:szCs w:val="28"/>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22F11">
        <w:rPr>
          <w:sz w:val="28"/>
          <w:szCs w:val="28"/>
        </w:rPr>
        <w:t>логическое рассуждение</w:t>
      </w:r>
      <w:proofErr w:type="gramEnd"/>
      <w:r w:rsidRPr="00F22F11">
        <w:rPr>
          <w:sz w:val="28"/>
          <w:szCs w:val="28"/>
        </w:rPr>
        <w:t>, делать выводы;</w:t>
      </w:r>
    </w:p>
    <w:p w:rsidR="00EA4EF9" w:rsidRPr="00F22F11" w:rsidRDefault="00EA4EF9" w:rsidP="00B93AB0">
      <w:pPr>
        <w:numPr>
          <w:ilvl w:val="0"/>
          <w:numId w:val="16"/>
        </w:numPr>
        <w:rPr>
          <w:sz w:val="28"/>
          <w:szCs w:val="28"/>
        </w:rPr>
      </w:pPr>
      <w:r w:rsidRPr="00F22F11">
        <w:rPr>
          <w:sz w:val="28"/>
          <w:szCs w:val="28"/>
        </w:rPr>
        <w:t>умение организовывать учебное сотрудничество и совместную деятельность с одноклассниками, учителем, работать индивидуально и в группе;</w:t>
      </w:r>
    </w:p>
    <w:p w:rsidR="00EA4EF9" w:rsidRPr="00F22F11" w:rsidRDefault="00EA4EF9" w:rsidP="00B93AB0">
      <w:pPr>
        <w:numPr>
          <w:ilvl w:val="0"/>
          <w:numId w:val="16"/>
        </w:numPr>
        <w:rPr>
          <w:sz w:val="28"/>
          <w:szCs w:val="28"/>
        </w:rPr>
      </w:pPr>
      <w:r w:rsidRPr="00F22F11">
        <w:rPr>
          <w:sz w:val="28"/>
          <w:szCs w:val="28"/>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EA4EF9" w:rsidRPr="00F22F11" w:rsidRDefault="00EA4EF9" w:rsidP="00B93AB0">
      <w:pPr>
        <w:rPr>
          <w:sz w:val="28"/>
          <w:szCs w:val="28"/>
        </w:rPr>
      </w:pPr>
      <w:r w:rsidRPr="00F22F11">
        <w:rPr>
          <w:b/>
          <w:bCs/>
          <w:sz w:val="28"/>
          <w:szCs w:val="28"/>
        </w:rPr>
        <w:t>Предметные результаты обучения</w:t>
      </w:r>
    </w:p>
    <w:p w:rsidR="00EA4EF9" w:rsidRPr="00F22F11" w:rsidRDefault="00EA4EF9" w:rsidP="00B93AB0">
      <w:pPr>
        <w:rPr>
          <w:b/>
          <w:sz w:val="28"/>
          <w:szCs w:val="28"/>
        </w:rPr>
      </w:pPr>
      <w:r w:rsidRPr="00F22F11">
        <w:rPr>
          <w:b/>
          <w:sz w:val="28"/>
          <w:szCs w:val="28"/>
        </w:rPr>
        <w:t>Выпускник научится:</w:t>
      </w:r>
    </w:p>
    <w:p w:rsidR="00EA4EF9" w:rsidRPr="00F22F11" w:rsidRDefault="00EA4EF9" w:rsidP="00B93AB0">
      <w:pPr>
        <w:numPr>
          <w:ilvl w:val="0"/>
          <w:numId w:val="17"/>
        </w:numPr>
        <w:rPr>
          <w:sz w:val="28"/>
          <w:szCs w:val="28"/>
        </w:rPr>
      </w:pPr>
      <w:r w:rsidRPr="00F22F11">
        <w:rPr>
          <w:sz w:val="28"/>
          <w:szCs w:val="28"/>
        </w:rPr>
        <w:lastRenderedPageBreak/>
        <w:t>Давать понятие «литература как искусство слова».</w:t>
      </w:r>
    </w:p>
    <w:p w:rsidR="00EA4EF9" w:rsidRPr="00F22F11" w:rsidRDefault="00EA4EF9" w:rsidP="00B93AB0">
      <w:pPr>
        <w:rPr>
          <w:b/>
          <w:sz w:val="28"/>
          <w:szCs w:val="28"/>
        </w:rPr>
      </w:pPr>
      <w:r w:rsidRPr="00F22F11">
        <w:rPr>
          <w:b/>
          <w:sz w:val="28"/>
          <w:szCs w:val="28"/>
        </w:rPr>
        <w:t>Выпускник получит возможность научиться:</w:t>
      </w:r>
    </w:p>
    <w:p w:rsidR="00EA4EF9" w:rsidRPr="00F22F11" w:rsidRDefault="00EA4EF9" w:rsidP="00B93AB0">
      <w:pPr>
        <w:numPr>
          <w:ilvl w:val="0"/>
          <w:numId w:val="18"/>
        </w:numPr>
        <w:rPr>
          <w:sz w:val="28"/>
          <w:szCs w:val="28"/>
        </w:rPr>
      </w:pPr>
      <w:r w:rsidRPr="00F22F11">
        <w:rPr>
          <w:sz w:val="28"/>
          <w:szCs w:val="28"/>
        </w:rPr>
        <w:t>Характеризовать понятие «литература как искусство слова».</w:t>
      </w:r>
    </w:p>
    <w:p w:rsidR="00EA4EF9" w:rsidRPr="00F22F11" w:rsidRDefault="00EA4EF9" w:rsidP="00B93AB0">
      <w:pPr>
        <w:numPr>
          <w:ilvl w:val="0"/>
          <w:numId w:val="18"/>
        </w:numPr>
        <w:rPr>
          <w:sz w:val="28"/>
          <w:szCs w:val="28"/>
        </w:rPr>
      </w:pPr>
      <w:r w:rsidRPr="00F22F11">
        <w:rPr>
          <w:sz w:val="28"/>
          <w:szCs w:val="28"/>
        </w:rPr>
        <w:t>Определять роль литературы в духовной жизни человека.</w:t>
      </w:r>
    </w:p>
    <w:p w:rsidR="00EA4EF9" w:rsidRPr="00F22F11" w:rsidRDefault="00EA4EF9" w:rsidP="00B93AB0">
      <w:pPr>
        <w:rPr>
          <w:sz w:val="28"/>
          <w:szCs w:val="28"/>
        </w:rPr>
      </w:pPr>
      <w:r w:rsidRPr="00F22F11">
        <w:rPr>
          <w:b/>
          <w:bCs/>
          <w:sz w:val="28"/>
          <w:szCs w:val="28"/>
        </w:rPr>
        <w:t>Раздел 1</w:t>
      </w:r>
      <w:r w:rsidRPr="00F22F11">
        <w:rPr>
          <w:sz w:val="28"/>
          <w:szCs w:val="28"/>
        </w:rPr>
        <w:t xml:space="preserve">. </w:t>
      </w:r>
      <w:r w:rsidRPr="00F22F11">
        <w:rPr>
          <w:i/>
          <w:iCs/>
          <w:sz w:val="28"/>
          <w:szCs w:val="28"/>
        </w:rPr>
        <w:t xml:space="preserve">Из древнерусской литературы </w:t>
      </w:r>
      <w:r w:rsidRPr="00F22F11">
        <w:rPr>
          <w:sz w:val="28"/>
          <w:szCs w:val="28"/>
        </w:rPr>
        <w:t xml:space="preserve">(3 ч. + 1 ч.): Художественные особенности древнерусской литературы. «Слово о полку Игореве» как величайший памятник Древней Руси. Центральные образы и основная идея «Слова…». </w:t>
      </w:r>
      <w:r w:rsidRPr="00F22F11">
        <w:rPr>
          <w:b/>
          <w:bCs/>
          <w:sz w:val="28"/>
          <w:szCs w:val="28"/>
        </w:rPr>
        <w:t xml:space="preserve">Сочинение </w:t>
      </w:r>
      <w:r w:rsidRPr="00F22F11">
        <w:rPr>
          <w:sz w:val="28"/>
          <w:szCs w:val="28"/>
        </w:rPr>
        <w:t>по теме «Центральные образы «Слова…» (выбор).</w:t>
      </w:r>
    </w:p>
    <w:p w:rsidR="00EA4EF9" w:rsidRPr="00F22F11" w:rsidRDefault="00EA4EF9" w:rsidP="00B93AB0">
      <w:pPr>
        <w:rPr>
          <w:sz w:val="28"/>
          <w:szCs w:val="28"/>
        </w:rPr>
      </w:pPr>
      <w:r w:rsidRPr="00F22F11">
        <w:rPr>
          <w:b/>
          <w:bCs/>
          <w:sz w:val="28"/>
          <w:szCs w:val="28"/>
        </w:rPr>
        <w:t xml:space="preserve">Личностные результаты обучения </w:t>
      </w:r>
    </w:p>
    <w:p w:rsidR="00EA4EF9" w:rsidRPr="00F22F11" w:rsidRDefault="00EA4EF9" w:rsidP="00B93AB0">
      <w:pPr>
        <w:pStyle w:val="a3"/>
        <w:numPr>
          <w:ilvl w:val="0"/>
          <w:numId w:val="19"/>
        </w:numPr>
        <w:rPr>
          <w:sz w:val="28"/>
          <w:szCs w:val="28"/>
        </w:rPr>
      </w:pPr>
      <w:r w:rsidRPr="00F22F11">
        <w:rPr>
          <w:sz w:val="28"/>
          <w:szCs w:val="28"/>
        </w:rPr>
        <w:t>Воспитание гражданской идентичности: патриотизма, любви и уважения к Отечеству;</w:t>
      </w:r>
    </w:p>
    <w:p w:rsidR="00EA4EF9" w:rsidRPr="00F22F11" w:rsidRDefault="00EA4EF9" w:rsidP="00B93AB0">
      <w:pPr>
        <w:numPr>
          <w:ilvl w:val="0"/>
          <w:numId w:val="19"/>
        </w:numPr>
        <w:rPr>
          <w:sz w:val="28"/>
          <w:szCs w:val="28"/>
        </w:rPr>
      </w:pPr>
      <w:r w:rsidRPr="00F22F11">
        <w:rPr>
          <w:sz w:val="28"/>
          <w:szCs w:val="28"/>
        </w:rPr>
        <w:t xml:space="preserve">формирование ответственного отношения к учению, готовности и </w:t>
      </w:r>
      <w:proofErr w:type="gramStart"/>
      <w:r w:rsidRPr="00F22F11">
        <w:rPr>
          <w:sz w:val="28"/>
          <w:szCs w:val="28"/>
        </w:rPr>
        <w:t>способности</w:t>
      </w:r>
      <w:proofErr w:type="gramEnd"/>
      <w:r w:rsidRPr="00F22F11">
        <w:rPr>
          <w:sz w:val="28"/>
          <w:szCs w:val="28"/>
        </w:rPr>
        <w:t xml:space="preserve"> обучающихся к саморазвитию и самообразованию на основе мотивации к обучению и познанию;</w:t>
      </w:r>
    </w:p>
    <w:p w:rsidR="00EA4EF9" w:rsidRPr="00F22F11" w:rsidRDefault="00EA4EF9" w:rsidP="00B93AB0">
      <w:pPr>
        <w:numPr>
          <w:ilvl w:val="0"/>
          <w:numId w:val="19"/>
        </w:numPr>
        <w:rPr>
          <w:sz w:val="28"/>
          <w:szCs w:val="28"/>
        </w:rPr>
      </w:pPr>
      <w:r w:rsidRPr="00F22F11">
        <w:rPr>
          <w:sz w:val="28"/>
          <w:szCs w:val="28"/>
        </w:rPr>
        <w:t>формирование осознанного, уважительного и доброжелательного отношения к другому человеку;</w:t>
      </w:r>
    </w:p>
    <w:p w:rsidR="00EA4EF9" w:rsidRPr="00F22F11" w:rsidRDefault="00EA4EF9" w:rsidP="00B93AB0">
      <w:pPr>
        <w:numPr>
          <w:ilvl w:val="0"/>
          <w:numId w:val="19"/>
        </w:numPr>
        <w:rPr>
          <w:sz w:val="28"/>
          <w:szCs w:val="28"/>
        </w:rPr>
      </w:pPr>
      <w:r w:rsidRPr="00F22F11">
        <w:rPr>
          <w:sz w:val="28"/>
          <w:szCs w:val="28"/>
        </w:rPr>
        <w:t>освоение социальных норм, правил поведения, социальных ролей;</w:t>
      </w:r>
    </w:p>
    <w:p w:rsidR="00EA4EF9" w:rsidRPr="00F22F11" w:rsidRDefault="00EA4EF9" w:rsidP="00B93AB0">
      <w:pPr>
        <w:numPr>
          <w:ilvl w:val="0"/>
          <w:numId w:val="19"/>
        </w:numPr>
        <w:rPr>
          <w:sz w:val="28"/>
          <w:szCs w:val="28"/>
        </w:rPr>
      </w:pPr>
      <w:r w:rsidRPr="00F22F11">
        <w:rPr>
          <w:sz w:val="28"/>
          <w:szCs w:val="28"/>
        </w:rPr>
        <w:t>развитие морального сознания и компетентности в решении моральных проблем на основе личностного выбора;</w:t>
      </w:r>
    </w:p>
    <w:p w:rsidR="00EA4EF9" w:rsidRPr="00F22F11" w:rsidRDefault="00EA4EF9" w:rsidP="00B93AB0">
      <w:pPr>
        <w:numPr>
          <w:ilvl w:val="0"/>
          <w:numId w:val="19"/>
        </w:numPr>
        <w:rPr>
          <w:sz w:val="28"/>
          <w:szCs w:val="28"/>
        </w:rPr>
      </w:pPr>
      <w:r w:rsidRPr="00F22F11">
        <w:rPr>
          <w:sz w:val="28"/>
          <w:szCs w:val="28"/>
        </w:rPr>
        <w:t>формирование коммуникативной компетентности в общении со сверстниками, взрослыми в процессе деятельности разных видов;</w:t>
      </w:r>
    </w:p>
    <w:p w:rsidR="00EA4EF9" w:rsidRPr="00F22F11" w:rsidRDefault="00EA4EF9" w:rsidP="00B93AB0">
      <w:pPr>
        <w:numPr>
          <w:ilvl w:val="0"/>
          <w:numId w:val="19"/>
        </w:numPr>
        <w:spacing w:before="100" w:beforeAutospacing="1"/>
        <w:rPr>
          <w:sz w:val="28"/>
          <w:szCs w:val="28"/>
        </w:rPr>
      </w:pPr>
      <w:r w:rsidRPr="00F22F11">
        <w:rPr>
          <w:sz w:val="28"/>
          <w:szCs w:val="28"/>
        </w:rPr>
        <w:t>формирование целостного мировоззрения;</w:t>
      </w:r>
    </w:p>
    <w:p w:rsidR="00EA4EF9" w:rsidRPr="00F22F11" w:rsidRDefault="00EA4EF9" w:rsidP="00B93AB0">
      <w:pPr>
        <w:numPr>
          <w:ilvl w:val="0"/>
          <w:numId w:val="19"/>
        </w:numPr>
        <w:spacing w:before="100" w:beforeAutospacing="1"/>
        <w:rPr>
          <w:sz w:val="28"/>
          <w:szCs w:val="28"/>
        </w:rPr>
      </w:pPr>
      <w:r w:rsidRPr="00F22F11">
        <w:rPr>
          <w:sz w:val="28"/>
          <w:szCs w:val="28"/>
        </w:rPr>
        <w:t>формирование ценности здорового и безопасного образа жизни;</w:t>
      </w:r>
    </w:p>
    <w:p w:rsidR="00EA4EF9" w:rsidRPr="00F22F11" w:rsidRDefault="00EA4EF9" w:rsidP="00B93AB0">
      <w:pPr>
        <w:numPr>
          <w:ilvl w:val="0"/>
          <w:numId w:val="19"/>
        </w:numPr>
        <w:rPr>
          <w:sz w:val="28"/>
          <w:szCs w:val="28"/>
        </w:rPr>
      </w:pPr>
      <w:r w:rsidRPr="00F22F11">
        <w:rPr>
          <w:sz w:val="28"/>
          <w:szCs w:val="28"/>
        </w:rPr>
        <w:t>развитие эстетического сознания.</w:t>
      </w:r>
    </w:p>
    <w:p w:rsidR="00EA4EF9" w:rsidRPr="00F22F11" w:rsidRDefault="00EA4EF9" w:rsidP="00B93AB0">
      <w:pPr>
        <w:rPr>
          <w:sz w:val="28"/>
          <w:szCs w:val="28"/>
        </w:rPr>
      </w:pPr>
      <w:r w:rsidRPr="00F22F11">
        <w:rPr>
          <w:b/>
          <w:bCs/>
          <w:sz w:val="28"/>
          <w:szCs w:val="28"/>
        </w:rPr>
        <w:t>Метапредметные результаты обучения</w:t>
      </w:r>
    </w:p>
    <w:p w:rsidR="00EA4EF9" w:rsidRPr="00F22F11" w:rsidRDefault="00EA4EF9" w:rsidP="00B93AB0">
      <w:pPr>
        <w:pStyle w:val="a3"/>
        <w:numPr>
          <w:ilvl w:val="0"/>
          <w:numId w:val="20"/>
        </w:numPr>
        <w:rPr>
          <w:sz w:val="28"/>
          <w:szCs w:val="28"/>
        </w:rPr>
      </w:pPr>
      <w:r w:rsidRPr="00F22F11">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EA4EF9" w:rsidRPr="00F22F11" w:rsidRDefault="00EA4EF9" w:rsidP="00B93AB0">
      <w:pPr>
        <w:numPr>
          <w:ilvl w:val="0"/>
          <w:numId w:val="20"/>
        </w:numPr>
        <w:spacing w:before="100" w:beforeAutospacing="1"/>
        <w:rPr>
          <w:sz w:val="28"/>
          <w:szCs w:val="28"/>
        </w:rPr>
      </w:pPr>
      <w:r w:rsidRPr="00F22F11">
        <w:rPr>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A4EF9" w:rsidRPr="00F22F11" w:rsidRDefault="00EA4EF9" w:rsidP="00B93AB0">
      <w:pPr>
        <w:numPr>
          <w:ilvl w:val="0"/>
          <w:numId w:val="20"/>
        </w:numPr>
        <w:spacing w:before="100" w:beforeAutospacing="1"/>
        <w:rPr>
          <w:sz w:val="28"/>
          <w:szCs w:val="28"/>
        </w:rPr>
      </w:pPr>
      <w:r w:rsidRPr="00F22F11">
        <w:rPr>
          <w:sz w:val="28"/>
          <w:szCs w:val="28"/>
        </w:rPr>
        <w:t>умение соотносить свои действия с планируемыми результатами, корректировать свои действия в соответствии с изменяющейся ситуацией;</w:t>
      </w:r>
    </w:p>
    <w:p w:rsidR="00EA4EF9" w:rsidRPr="00F22F11" w:rsidRDefault="00EA4EF9" w:rsidP="00B93AB0">
      <w:pPr>
        <w:numPr>
          <w:ilvl w:val="0"/>
          <w:numId w:val="20"/>
        </w:numPr>
        <w:spacing w:before="100" w:beforeAutospacing="1"/>
        <w:rPr>
          <w:sz w:val="28"/>
          <w:szCs w:val="28"/>
        </w:rPr>
      </w:pPr>
      <w:r w:rsidRPr="00F22F11">
        <w:rPr>
          <w:sz w:val="28"/>
          <w:szCs w:val="28"/>
        </w:rPr>
        <w:t>умение оценивать правильность выполнения учебной задачи;</w:t>
      </w:r>
    </w:p>
    <w:p w:rsidR="00EA4EF9" w:rsidRPr="00F22F11" w:rsidRDefault="00EA4EF9" w:rsidP="00B93AB0">
      <w:pPr>
        <w:numPr>
          <w:ilvl w:val="0"/>
          <w:numId w:val="20"/>
        </w:numPr>
        <w:spacing w:before="100" w:beforeAutospacing="1"/>
        <w:rPr>
          <w:sz w:val="28"/>
          <w:szCs w:val="28"/>
        </w:rPr>
      </w:pPr>
      <w:r w:rsidRPr="00F22F11">
        <w:rPr>
          <w:sz w:val="28"/>
          <w:szCs w:val="28"/>
        </w:rPr>
        <w:t>владение основами самоконтроля, самооценки;</w:t>
      </w:r>
    </w:p>
    <w:p w:rsidR="00EA4EF9" w:rsidRPr="00F22F11" w:rsidRDefault="00EA4EF9" w:rsidP="00B93AB0">
      <w:pPr>
        <w:numPr>
          <w:ilvl w:val="0"/>
          <w:numId w:val="20"/>
        </w:numPr>
        <w:spacing w:before="100" w:beforeAutospacing="1"/>
        <w:rPr>
          <w:sz w:val="28"/>
          <w:szCs w:val="28"/>
        </w:rPr>
      </w:pPr>
      <w:r w:rsidRPr="00F22F11">
        <w:rPr>
          <w:sz w:val="28"/>
          <w:szCs w:val="28"/>
        </w:rPr>
        <w:t>смысловое чтение;</w:t>
      </w:r>
    </w:p>
    <w:p w:rsidR="00EA4EF9" w:rsidRPr="00F22F11" w:rsidRDefault="00EA4EF9" w:rsidP="00B93AB0">
      <w:pPr>
        <w:numPr>
          <w:ilvl w:val="0"/>
          <w:numId w:val="20"/>
        </w:numPr>
        <w:spacing w:before="100" w:beforeAutospacing="1"/>
        <w:rPr>
          <w:sz w:val="28"/>
          <w:szCs w:val="28"/>
        </w:rPr>
      </w:pPr>
      <w:r w:rsidRPr="00F22F11">
        <w:rPr>
          <w:sz w:val="28"/>
          <w:szCs w:val="28"/>
        </w:rPr>
        <w:lastRenderedPageBreak/>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22F11">
        <w:rPr>
          <w:sz w:val="28"/>
          <w:szCs w:val="28"/>
        </w:rPr>
        <w:t>логическое рассуждение</w:t>
      </w:r>
      <w:proofErr w:type="gramEnd"/>
      <w:r w:rsidRPr="00F22F11">
        <w:rPr>
          <w:sz w:val="28"/>
          <w:szCs w:val="28"/>
        </w:rPr>
        <w:t>, делать выводы;</w:t>
      </w:r>
    </w:p>
    <w:p w:rsidR="00EA4EF9" w:rsidRPr="00F22F11" w:rsidRDefault="00EA4EF9" w:rsidP="00B93AB0">
      <w:pPr>
        <w:numPr>
          <w:ilvl w:val="0"/>
          <w:numId w:val="20"/>
        </w:numPr>
        <w:spacing w:before="100" w:beforeAutospacing="1"/>
        <w:rPr>
          <w:sz w:val="28"/>
          <w:szCs w:val="28"/>
        </w:rPr>
      </w:pPr>
      <w:r w:rsidRPr="00F22F11">
        <w:rPr>
          <w:sz w:val="28"/>
          <w:szCs w:val="28"/>
        </w:rPr>
        <w:t>умение организовывать учебное сотрудничество и совместную деятельность с одноклассниками, учителем, работать индивидуально и в группе;</w:t>
      </w:r>
    </w:p>
    <w:p w:rsidR="00EA4EF9" w:rsidRPr="00F22F11" w:rsidRDefault="00EA4EF9" w:rsidP="00B93AB0">
      <w:pPr>
        <w:numPr>
          <w:ilvl w:val="0"/>
          <w:numId w:val="20"/>
        </w:numPr>
        <w:rPr>
          <w:sz w:val="28"/>
          <w:szCs w:val="28"/>
        </w:rPr>
      </w:pPr>
      <w:r w:rsidRPr="00F22F11">
        <w:rPr>
          <w:sz w:val="28"/>
          <w:szCs w:val="28"/>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EA4EF9" w:rsidRPr="00F22F11" w:rsidRDefault="00EA4EF9" w:rsidP="00B93AB0">
      <w:pPr>
        <w:rPr>
          <w:sz w:val="28"/>
          <w:szCs w:val="28"/>
        </w:rPr>
      </w:pPr>
      <w:r w:rsidRPr="00F22F11">
        <w:rPr>
          <w:b/>
          <w:bCs/>
          <w:sz w:val="28"/>
          <w:szCs w:val="28"/>
        </w:rPr>
        <w:t>Предметные результаты обучения</w:t>
      </w:r>
    </w:p>
    <w:p w:rsidR="00EA4EF9" w:rsidRPr="00F22F11" w:rsidRDefault="00EA4EF9" w:rsidP="00B93AB0">
      <w:pPr>
        <w:rPr>
          <w:b/>
          <w:sz w:val="28"/>
          <w:szCs w:val="28"/>
        </w:rPr>
      </w:pPr>
      <w:r w:rsidRPr="00F22F11">
        <w:rPr>
          <w:b/>
          <w:sz w:val="28"/>
          <w:szCs w:val="28"/>
        </w:rPr>
        <w:t>Выпускник научится:</w:t>
      </w:r>
    </w:p>
    <w:p w:rsidR="00EA4EF9" w:rsidRPr="00F22F11" w:rsidRDefault="00EA4EF9" w:rsidP="00B93AB0">
      <w:pPr>
        <w:pStyle w:val="a3"/>
        <w:numPr>
          <w:ilvl w:val="0"/>
          <w:numId w:val="21"/>
        </w:numPr>
        <w:rPr>
          <w:sz w:val="28"/>
          <w:szCs w:val="28"/>
        </w:rPr>
      </w:pPr>
      <w:r w:rsidRPr="00F22F11">
        <w:rPr>
          <w:sz w:val="28"/>
          <w:szCs w:val="28"/>
        </w:rPr>
        <w:t>Давать понятия «автор», «жанр», «герой», «идея»;</w:t>
      </w:r>
    </w:p>
    <w:p w:rsidR="00EA4EF9" w:rsidRPr="00F22F11" w:rsidRDefault="00EA4EF9" w:rsidP="00B93AB0">
      <w:pPr>
        <w:numPr>
          <w:ilvl w:val="0"/>
          <w:numId w:val="21"/>
        </w:numPr>
        <w:spacing w:before="100" w:beforeAutospacing="1"/>
        <w:rPr>
          <w:sz w:val="28"/>
          <w:szCs w:val="28"/>
        </w:rPr>
      </w:pPr>
      <w:r w:rsidRPr="00F22F11">
        <w:rPr>
          <w:sz w:val="28"/>
          <w:szCs w:val="28"/>
        </w:rPr>
        <w:t>выделять художественные особенности древнерусской литературы;</w:t>
      </w:r>
    </w:p>
    <w:p w:rsidR="00EA4EF9" w:rsidRPr="00F22F11" w:rsidRDefault="00EA4EF9" w:rsidP="00B93AB0">
      <w:pPr>
        <w:numPr>
          <w:ilvl w:val="0"/>
          <w:numId w:val="21"/>
        </w:numPr>
        <w:spacing w:before="100" w:beforeAutospacing="1"/>
        <w:rPr>
          <w:sz w:val="28"/>
          <w:szCs w:val="28"/>
        </w:rPr>
      </w:pPr>
      <w:r w:rsidRPr="00F22F11">
        <w:rPr>
          <w:sz w:val="28"/>
          <w:szCs w:val="28"/>
        </w:rPr>
        <w:t>определять особенности жанра «Слова…»;</w:t>
      </w:r>
    </w:p>
    <w:p w:rsidR="00EA4EF9" w:rsidRPr="00F22F11" w:rsidRDefault="00EA4EF9" w:rsidP="00B93AB0">
      <w:pPr>
        <w:numPr>
          <w:ilvl w:val="0"/>
          <w:numId w:val="21"/>
        </w:numPr>
        <w:spacing w:before="100" w:beforeAutospacing="1"/>
        <w:rPr>
          <w:sz w:val="28"/>
          <w:szCs w:val="28"/>
        </w:rPr>
      </w:pPr>
      <w:r w:rsidRPr="00F22F11">
        <w:rPr>
          <w:sz w:val="28"/>
          <w:szCs w:val="28"/>
        </w:rPr>
        <w:t>определять особенности древнерусских текстов.</w:t>
      </w:r>
    </w:p>
    <w:p w:rsidR="00EA4EF9" w:rsidRPr="00F22F11" w:rsidRDefault="00EA4EF9" w:rsidP="00B93AB0">
      <w:pPr>
        <w:rPr>
          <w:b/>
          <w:sz w:val="28"/>
          <w:szCs w:val="28"/>
        </w:rPr>
      </w:pPr>
      <w:r w:rsidRPr="00F22F11">
        <w:rPr>
          <w:b/>
          <w:sz w:val="28"/>
          <w:szCs w:val="28"/>
        </w:rPr>
        <w:t>Выпускник получит возможность научиться:</w:t>
      </w:r>
    </w:p>
    <w:p w:rsidR="00EA4EF9" w:rsidRPr="00F22F11" w:rsidRDefault="00EA4EF9" w:rsidP="00B93AB0">
      <w:pPr>
        <w:pStyle w:val="a3"/>
        <w:numPr>
          <w:ilvl w:val="0"/>
          <w:numId w:val="22"/>
        </w:numPr>
        <w:rPr>
          <w:sz w:val="28"/>
          <w:szCs w:val="28"/>
        </w:rPr>
      </w:pPr>
      <w:r w:rsidRPr="00F22F11">
        <w:rPr>
          <w:sz w:val="28"/>
          <w:szCs w:val="28"/>
        </w:rPr>
        <w:t>Характеризовать понятия «автор», «жанр», «герой», «идея»;</w:t>
      </w:r>
    </w:p>
    <w:p w:rsidR="00EA4EF9" w:rsidRPr="00F22F11" w:rsidRDefault="00EA4EF9" w:rsidP="00B93AB0">
      <w:pPr>
        <w:numPr>
          <w:ilvl w:val="0"/>
          <w:numId w:val="22"/>
        </w:numPr>
        <w:spacing w:before="100" w:beforeAutospacing="1"/>
        <w:rPr>
          <w:sz w:val="28"/>
          <w:szCs w:val="28"/>
        </w:rPr>
      </w:pPr>
      <w:r w:rsidRPr="00F22F11">
        <w:rPr>
          <w:sz w:val="28"/>
          <w:szCs w:val="28"/>
        </w:rPr>
        <w:t>определять жанровые особенности текста «Слова…»;</w:t>
      </w:r>
    </w:p>
    <w:p w:rsidR="00EA4EF9" w:rsidRPr="00F22F11" w:rsidRDefault="00EA4EF9" w:rsidP="00B93AB0">
      <w:pPr>
        <w:numPr>
          <w:ilvl w:val="0"/>
          <w:numId w:val="22"/>
        </w:numPr>
        <w:spacing w:before="100" w:beforeAutospacing="1"/>
        <w:rPr>
          <w:sz w:val="28"/>
          <w:szCs w:val="28"/>
        </w:rPr>
      </w:pPr>
      <w:r w:rsidRPr="00F22F11">
        <w:rPr>
          <w:sz w:val="28"/>
          <w:szCs w:val="28"/>
        </w:rPr>
        <w:t>выявлять характерные для произведений древнерусской литературы тем, образов и приёмов изображения человека;</w:t>
      </w:r>
    </w:p>
    <w:p w:rsidR="00EA4EF9" w:rsidRPr="00F22F11" w:rsidRDefault="00EA4EF9" w:rsidP="00B93AB0">
      <w:pPr>
        <w:numPr>
          <w:ilvl w:val="0"/>
          <w:numId w:val="22"/>
        </w:numPr>
        <w:spacing w:before="100" w:beforeAutospacing="1"/>
        <w:rPr>
          <w:sz w:val="28"/>
          <w:szCs w:val="28"/>
        </w:rPr>
      </w:pPr>
      <w:r w:rsidRPr="00F22F11">
        <w:rPr>
          <w:sz w:val="28"/>
          <w:szCs w:val="28"/>
        </w:rPr>
        <w:t>анализировать текст художественного произведения;</w:t>
      </w:r>
    </w:p>
    <w:p w:rsidR="00EA4EF9" w:rsidRPr="00F22F11" w:rsidRDefault="00EA4EF9" w:rsidP="00B93AB0">
      <w:pPr>
        <w:numPr>
          <w:ilvl w:val="0"/>
          <w:numId w:val="22"/>
        </w:numPr>
        <w:spacing w:before="100" w:beforeAutospacing="1"/>
        <w:rPr>
          <w:sz w:val="28"/>
          <w:szCs w:val="28"/>
        </w:rPr>
      </w:pPr>
      <w:r w:rsidRPr="00F22F11">
        <w:rPr>
          <w:sz w:val="28"/>
          <w:szCs w:val="28"/>
        </w:rPr>
        <w:t>писать сочинение по заданной теме;</w:t>
      </w:r>
    </w:p>
    <w:p w:rsidR="00EA4EF9" w:rsidRPr="00F22F11" w:rsidRDefault="00EA4EF9" w:rsidP="00B93AB0">
      <w:pPr>
        <w:numPr>
          <w:ilvl w:val="0"/>
          <w:numId w:val="22"/>
        </w:numPr>
        <w:rPr>
          <w:sz w:val="28"/>
          <w:szCs w:val="28"/>
        </w:rPr>
      </w:pPr>
      <w:r w:rsidRPr="00F22F11">
        <w:rPr>
          <w:sz w:val="28"/>
          <w:szCs w:val="28"/>
        </w:rPr>
        <w:t>использовать ресурсы Интернета для поиска необходимой информации и выполнения проектов.</w:t>
      </w:r>
    </w:p>
    <w:p w:rsidR="00EA4EF9" w:rsidRPr="00F22F11" w:rsidRDefault="00EA4EF9" w:rsidP="00B93AB0">
      <w:pPr>
        <w:rPr>
          <w:sz w:val="28"/>
          <w:szCs w:val="28"/>
        </w:rPr>
      </w:pPr>
      <w:r w:rsidRPr="00F22F11">
        <w:rPr>
          <w:b/>
          <w:bCs/>
          <w:sz w:val="28"/>
          <w:szCs w:val="28"/>
        </w:rPr>
        <w:t>Раздел 2.</w:t>
      </w:r>
      <w:r w:rsidRPr="00F22F11">
        <w:rPr>
          <w:sz w:val="28"/>
          <w:szCs w:val="28"/>
        </w:rPr>
        <w:t xml:space="preserve"> </w:t>
      </w:r>
      <w:r w:rsidRPr="00F22F11">
        <w:rPr>
          <w:i/>
          <w:iCs/>
          <w:sz w:val="28"/>
          <w:szCs w:val="28"/>
        </w:rPr>
        <w:t xml:space="preserve">Из русской литературы XVIII века </w:t>
      </w:r>
      <w:r w:rsidRPr="00F22F11">
        <w:rPr>
          <w:sz w:val="28"/>
          <w:szCs w:val="28"/>
        </w:rPr>
        <w:t xml:space="preserve">(9 ч. + 1 ч.): Классицизм в русском и мировом искусстве. М.В. Ломоносов: жизнь и творчество (обзор). Художественные особенности оды «Вечернее размышление…». М.В. Ломоносов «Ода на день восшествия…»: лейтмотивы. Г.Р. Державин: жизнь и творчество (обзор). «Властителям и судьям»: особенности тематики и стиля. Г.Р. Державин «Памятник»: тема поэта и поэзии. Квинт Гораций Флакк: слово о поэте. «К Мельпомене». Понятие о сентиментализме. Н.М. Карамзин: слово о писателе. «Бедная Лиза»: сюжет и герои. Н.М. Карамзин «Бедная Лиза»: идея и проблематика произведения. Н.М. Карамзин: «Осень» и другие произведения писателя. </w:t>
      </w:r>
      <w:r w:rsidRPr="00F22F11">
        <w:rPr>
          <w:b/>
          <w:bCs/>
          <w:sz w:val="28"/>
          <w:szCs w:val="28"/>
        </w:rPr>
        <w:t>Сочинение</w:t>
      </w:r>
      <w:r w:rsidRPr="00F22F11">
        <w:rPr>
          <w:sz w:val="28"/>
          <w:szCs w:val="28"/>
        </w:rPr>
        <w:t xml:space="preserve"> по теме «Чем современна литература XVIII века?»</w:t>
      </w:r>
    </w:p>
    <w:p w:rsidR="00EA4EF9" w:rsidRPr="00F22F11" w:rsidRDefault="00EA4EF9" w:rsidP="00B93AB0">
      <w:pPr>
        <w:rPr>
          <w:sz w:val="28"/>
          <w:szCs w:val="28"/>
        </w:rPr>
      </w:pPr>
      <w:r w:rsidRPr="00F22F11">
        <w:rPr>
          <w:b/>
          <w:bCs/>
          <w:sz w:val="28"/>
          <w:szCs w:val="28"/>
        </w:rPr>
        <w:t xml:space="preserve">Личностные результаты обучения </w:t>
      </w:r>
    </w:p>
    <w:p w:rsidR="00EA4EF9" w:rsidRPr="00F22F11" w:rsidRDefault="00EA4EF9" w:rsidP="00B93AB0">
      <w:pPr>
        <w:pStyle w:val="a3"/>
        <w:numPr>
          <w:ilvl w:val="0"/>
          <w:numId w:val="23"/>
        </w:numPr>
        <w:rPr>
          <w:sz w:val="28"/>
          <w:szCs w:val="28"/>
        </w:rPr>
      </w:pPr>
      <w:r w:rsidRPr="00F22F11">
        <w:rPr>
          <w:sz w:val="28"/>
          <w:szCs w:val="28"/>
        </w:rPr>
        <w:t>Воспитание гражданской идентичности: патриотизма, любви и уважения к Отечеству;</w:t>
      </w:r>
    </w:p>
    <w:p w:rsidR="00EA4EF9" w:rsidRPr="00F22F11" w:rsidRDefault="00EA4EF9" w:rsidP="00B93AB0">
      <w:pPr>
        <w:numPr>
          <w:ilvl w:val="0"/>
          <w:numId w:val="23"/>
        </w:numPr>
        <w:rPr>
          <w:sz w:val="28"/>
          <w:szCs w:val="28"/>
        </w:rPr>
      </w:pPr>
      <w:r w:rsidRPr="00F22F11">
        <w:rPr>
          <w:sz w:val="28"/>
          <w:szCs w:val="28"/>
        </w:rPr>
        <w:lastRenderedPageBreak/>
        <w:t xml:space="preserve">формирование ответственного отношения к учению, готовности и </w:t>
      </w:r>
      <w:proofErr w:type="gramStart"/>
      <w:r w:rsidRPr="00F22F11">
        <w:rPr>
          <w:sz w:val="28"/>
          <w:szCs w:val="28"/>
        </w:rPr>
        <w:t>способности</w:t>
      </w:r>
      <w:proofErr w:type="gramEnd"/>
      <w:r w:rsidRPr="00F22F11">
        <w:rPr>
          <w:sz w:val="28"/>
          <w:szCs w:val="28"/>
        </w:rPr>
        <w:t xml:space="preserve"> обучающихся к саморазвитию и самообразованию на основе мотивации к обучению и познанию;</w:t>
      </w:r>
    </w:p>
    <w:p w:rsidR="00EA4EF9" w:rsidRPr="00F22F11" w:rsidRDefault="00EA4EF9" w:rsidP="00B93AB0">
      <w:pPr>
        <w:numPr>
          <w:ilvl w:val="0"/>
          <w:numId w:val="23"/>
        </w:numPr>
        <w:spacing w:before="100" w:beforeAutospacing="1"/>
        <w:rPr>
          <w:sz w:val="28"/>
          <w:szCs w:val="28"/>
        </w:rPr>
      </w:pPr>
      <w:r w:rsidRPr="00F22F11">
        <w:rPr>
          <w:sz w:val="28"/>
          <w:szCs w:val="28"/>
        </w:rPr>
        <w:t>формирование осознанного, уважительного и доброжелательного отношения к другому человеку;</w:t>
      </w:r>
    </w:p>
    <w:p w:rsidR="00EA4EF9" w:rsidRPr="00F22F11" w:rsidRDefault="00EA4EF9" w:rsidP="00B93AB0">
      <w:pPr>
        <w:numPr>
          <w:ilvl w:val="0"/>
          <w:numId w:val="23"/>
        </w:numPr>
        <w:spacing w:before="100" w:beforeAutospacing="1"/>
        <w:rPr>
          <w:sz w:val="28"/>
          <w:szCs w:val="28"/>
        </w:rPr>
      </w:pPr>
      <w:r w:rsidRPr="00F22F11">
        <w:rPr>
          <w:sz w:val="28"/>
          <w:szCs w:val="28"/>
        </w:rPr>
        <w:t>освоение социальных норм, правил поведения, социальных ролей;</w:t>
      </w:r>
    </w:p>
    <w:p w:rsidR="00EA4EF9" w:rsidRPr="00F22F11" w:rsidRDefault="00EA4EF9" w:rsidP="00B93AB0">
      <w:pPr>
        <w:numPr>
          <w:ilvl w:val="0"/>
          <w:numId w:val="23"/>
        </w:numPr>
        <w:spacing w:before="100" w:beforeAutospacing="1"/>
        <w:rPr>
          <w:sz w:val="28"/>
          <w:szCs w:val="28"/>
        </w:rPr>
      </w:pPr>
      <w:r w:rsidRPr="00F22F11">
        <w:rPr>
          <w:sz w:val="28"/>
          <w:szCs w:val="28"/>
        </w:rPr>
        <w:t>развитие морального сознания и компетентности в решении моральных проблем на основе личностного выбора;</w:t>
      </w:r>
    </w:p>
    <w:p w:rsidR="00EA4EF9" w:rsidRPr="00F22F11" w:rsidRDefault="00EA4EF9" w:rsidP="00B93AB0">
      <w:pPr>
        <w:numPr>
          <w:ilvl w:val="0"/>
          <w:numId w:val="23"/>
        </w:numPr>
        <w:spacing w:before="100" w:beforeAutospacing="1"/>
        <w:rPr>
          <w:sz w:val="28"/>
          <w:szCs w:val="28"/>
        </w:rPr>
      </w:pPr>
      <w:r w:rsidRPr="00F22F11">
        <w:rPr>
          <w:sz w:val="28"/>
          <w:szCs w:val="28"/>
        </w:rPr>
        <w:t>формирование коммуникативной компетентности в общении со сверстниками, взрослыми в процессе деятельности разных видов;</w:t>
      </w:r>
    </w:p>
    <w:p w:rsidR="00EA4EF9" w:rsidRPr="00F22F11" w:rsidRDefault="00EA4EF9" w:rsidP="00B93AB0">
      <w:pPr>
        <w:numPr>
          <w:ilvl w:val="0"/>
          <w:numId w:val="23"/>
        </w:numPr>
        <w:spacing w:before="100" w:beforeAutospacing="1"/>
        <w:rPr>
          <w:sz w:val="28"/>
          <w:szCs w:val="28"/>
        </w:rPr>
      </w:pPr>
      <w:r w:rsidRPr="00F22F11">
        <w:rPr>
          <w:sz w:val="28"/>
          <w:szCs w:val="28"/>
        </w:rPr>
        <w:t>формирование целостного мировоззрения;</w:t>
      </w:r>
    </w:p>
    <w:p w:rsidR="00EA4EF9" w:rsidRPr="00F22F11" w:rsidRDefault="00EA4EF9" w:rsidP="00B93AB0">
      <w:pPr>
        <w:numPr>
          <w:ilvl w:val="0"/>
          <w:numId w:val="23"/>
        </w:numPr>
        <w:spacing w:before="100" w:beforeAutospacing="1"/>
        <w:rPr>
          <w:sz w:val="28"/>
          <w:szCs w:val="28"/>
        </w:rPr>
      </w:pPr>
      <w:r w:rsidRPr="00F22F11">
        <w:rPr>
          <w:sz w:val="28"/>
          <w:szCs w:val="28"/>
        </w:rPr>
        <w:t>формирование ценности здорового и безопасного образа жизни;</w:t>
      </w:r>
    </w:p>
    <w:p w:rsidR="00EA4EF9" w:rsidRPr="00F22F11" w:rsidRDefault="00EA4EF9" w:rsidP="00B93AB0">
      <w:pPr>
        <w:numPr>
          <w:ilvl w:val="0"/>
          <w:numId w:val="23"/>
        </w:numPr>
        <w:rPr>
          <w:sz w:val="28"/>
          <w:szCs w:val="28"/>
        </w:rPr>
      </w:pPr>
      <w:r w:rsidRPr="00F22F11">
        <w:rPr>
          <w:sz w:val="28"/>
          <w:szCs w:val="28"/>
        </w:rPr>
        <w:t>развитие эстетического сознания.</w:t>
      </w:r>
    </w:p>
    <w:p w:rsidR="00EA4EF9" w:rsidRPr="00F22F11" w:rsidRDefault="00EA4EF9" w:rsidP="00B93AB0">
      <w:pPr>
        <w:rPr>
          <w:sz w:val="28"/>
          <w:szCs w:val="28"/>
        </w:rPr>
      </w:pPr>
      <w:r w:rsidRPr="00F22F11">
        <w:rPr>
          <w:b/>
          <w:bCs/>
          <w:sz w:val="28"/>
          <w:szCs w:val="28"/>
        </w:rPr>
        <w:t>Метапредметные результаты обучения</w:t>
      </w:r>
    </w:p>
    <w:p w:rsidR="00EA4EF9" w:rsidRPr="00F22F11" w:rsidRDefault="00EA4EF9" w:rsidP="00B93AB0">
      <w:pPr>
        <w:pStyle w:val="a3"/>
        <w:numPr>
          <w:ilvl w:val="0"/>
          <w:numId w:val="24"/>
        </w:numPr>
        <w:rPr>
          <w:sz w:val="28"/>
          <w:szCs w:val="28"/>
        </w:rPr>
      </w:pPr>
      <w:r w:rsidRPr="00F22F11">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EA4EF9" w:rsidRPr="00F22F11" w:rsidRDefault="00EA4EF9" w:rsidP="00B93AB0">
      <w:pPr>
        <w:numPr>
          <w:ilvl w:val="0"/>
          <w:numId w:val="24"/>
        </w:numPr>
        <w:spacing w:before="100" w:beforeAutospacing="1"/>
        <w:rPr>
          <w:sz w:val="28"/>
          <w:szCs w:val="28"/>
        </w:rPr>
      </w:pPr>
      <w:r w:rsidRPr="00F22F11">
        <w:rPr>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A4EF9" w:rsidRPr="00F22F11" w:rsidRDefault="00EA4EF9" w:rsidP="00B93AB0">
      <w:pPr>
        <w:numPr>
          <w:ilvl w:val="0"/>
          <w:numId w:val="24"/>
        </w:numPr>
        <w:spacing w:before="100" w:beforeAutospacing="1"/>
        <w:rPr>
          <w:sz w:val="28"/>
          <w:szCs w:val="28"/>
        </w:rPr>
      </w:pPr>
      <w:r w:rsidRPr="00F22F11">
        <w:rPr>
          <w:sz w:val="28"/>
          <w:szCs w:val="28"/>
        </w:rPr>
        <w:t>умение соотносить свои действия с планируемыми результатами, корректировать свои действия в соответствии с изменяющейся ситуацией;</w:t>
      </w:r>
    </w:p>
    <w:p w:rsidR="00EA4EF9" w:rsidRPr="00F22F11" w:rsidRDefault="00EA4EF9" w:rsidP="00B93AB0">
      <w:pPr>
        <w:numPr>
          <w:ilvl w:val="0"/>
          <w:numId w:val="24"/>
        </w:numPr>
        <w:spacing w:before="100" w:beforeAutospacing="1"/>
        <w:rPr>
          <w:sz w:val="28"/>
          <w:szCs w:val="28"/>
        </w:rPr>
      </w:pPr>
      <w:r w:rsidRPr="00F22F11">
        <w:rPr>
          <w:sz w:val="28"/>
          <w:szCs w:val="28"/>
        </w:rPr>
        <w:t>умение оценивать правильность выполнения учебной задачи;</w:t>
      </w:r>
    </w:p>
    <w:p w:rsidR="00EA4EF9" w:rsidRPr="00F22F11" w:rsidRDefault="00EA4EF9" w:rsidP="00B93AB0">
      <w:pPr>
        <w:numPr>
          <w:ilvl w:val="0"/>
          <w:numId w:val="24"/>
        </w:numPr>
        <w:spacing w:before="100" w:beforeAutospacing="1"/>
        <w:rPr>
          <w:sz w:val="28"/>
          <w:szCs w:val="28"/>
        </w:rPr>
      </w:pPr>
      <w:r w:rsidRPr="00F22F11">
        <w:rPr>
          <w:sz w:val="28"/>
          <w:szCs w:val="28"/>
        </w:rPr>
        <w:t>владение основами самоконтроля, самооценки;</w:t>
      </w:r>
    </w:p>
    <w:p w:rsidR="00EA4EF9" w:rsidRPr="00F22F11" w:rsidRDefault="00EA4EF9" w:rsidP="00B93AB0">
      <w:pPr>
        <w:numPr>
          <w:ilvl w:val="0"/>
          <w:numId w:val="24"/>
        </w:numPr>
        <w:spacing w:before="100" w:beforeAutospacing="1"/>
        <w:rPr>
          <w:sz w:val="28"/>
          <w:szCs w:val="28"/>
        </w:rPr>
      </w:pPr>
      <w:r w:rsidRPr="00F22F11">
        <w:rPr>
          <w:sz w:val="28"/>
          <w:szCs w:val="28"/>
        </w:rPr>
        <w:t>смысловое чтение;</w:t>
      </w:r>
    </w:p>
    <w:p w:rsidR="00EA4EF9" w:rsidRPr="00F22F11" w:rsidRDefault="00EA4EF9" w:rsidP="00B93AB0">
      <w:pPr>
        <w:numPr>
          <w:ilvl w:val="0"/>
          <w:numId w:val="24"/>
        </w:numPr>
        <w:spacing w:before="100" w:beforeAutospacing="1"/>
        <w:rPr>
          <w:sz w:val="28"/>
          <w:szCs w:val="28"/>
        </w:rPr>
      </w:pPr>
      <w:r w:rsidRPr="00F22F11">
        <w:rPr>
          <w:sz w:val="28"/>
          <w:szCs w:val="28"/>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22F11">
        <w:rPr>
          <w:sz w:val="28"/>
          <w:szCs w:val="28"/>
        </w:rPr>
        <w:t>логическое рассуждение</w:t>
      </w:r>
      <w:proofErr w:type="gramEnd"/>
      <w:r w:rsidRPr="00F22F11">
        <w:rPr>
          <w:sz w:val="28"/>
          <w:szCs w:val="28"/>
        </w:rPr>
        <w:t>, делать выводы;</w:t>
      </w:r>
    </w:p>
    <w:p w:rsidR="00EA4EF9" w:rsidRPr="00F22F11" w:rsidRDefault="00EA4EF9" w:rsidP="00B93AB0">
      <w:pPr>
        <w:numPr>
          <w:ilvl w:val="0"/>
          <w:numId w:val="24"/>
        </w:numPr>
        <w:spacing w:before="100" w:beforeAutospacing="1"/>
        <w:rPr>
          <w:sz w:val="28"/>
          <w:szCs w:val="28"/>
        </w:rPr>
      </w:pPr>
      <w:r w:rsidRPr="00F22F11">
        <w:rPr>
          <w:sz w:val="28"/>
          <w:szCs w:val="28"/>
        </w:rPr>
        <w:t>умение организовывать учебное сотрудничество и совместную деятельность с одноклассниками, учителем, работать индивидуально и в группе;</w:t>
      </w:r>
    </w:p>
    <w:p w:rsidR="00EA4EF9" w:rsidRPr="00F22F11" w:rsidRDefault="00EA4EF9" w:rsidP="00B93AB0">
      <w:pPr>
        <w:numPr>
          <w:ilvl w:val="0"/>
          <w:numId w:val="24"/>
        </w:numPr>
        <w:spacing w:before="100" w:beforeAutospacing="1"/>
        <w:rPr>
          <w:sz w:val="28"/>
          <w:szCs w:val="28"/>
        </w:rPr>
      </w:pPr>
      <w:r w:rsidRPr="00F22F11">
        <w:rPr>
          <w:sz w:val="28"/>
          <w:szCs w:val="28"/>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EA4EF9" w:rsidRPr="00F22F11" w:rsidRDefault="00EA4EF9" w:rsidP="00B93AB0">
      <w:pPr>
        <w:numPr>
          <w:ilvl w:val="0"/>
          <w:numId w:val="24"/>
        </w:numPr>
        <w:rPr>
          <w:sz w:val="28"/>
          <w:szCs w:val="28"/>
        </w:rPr>
      </w:pPr>
      <w:r w:rsidRPr="00F22F11">
        <w:rPr>
          <w:sz w:val="28"/>
          <w:szCs w:val="28"/>
        </w:rPr>
        <w:t>формирование и развитие компетентности в области использования ИКТ.</w:t>
      </w:r>
    </w:p>
    <w:p w:rsidR="00EA4EF9" w:rsidRPr="00F22F11" w:rsidRDefault="00EA4EF9" w:rsidP="00B93AB0">
      <w:pPr>
        <w:rPr>
          <w:sz w:val="28"/>
          <w:szCs w:val="28"/>
        </w:rPr>
      </w:pPr>
      <w:r w:rsidRPr="00F22F11">
        <w:rPr>
          <w:b/>
          <w:bCs/>
          <w:sz w:val="28"/>
          <w:szCs w:val="28"/>
        </w:rPr>
        <w:t>Предметные результаты обучения</w:t>
      </w:r>
    </w:p>
    <w:p w:rsidR="00EA4EF9" w:rsidRPr="00F22F11" w:rsidRDefault="00EA4EF9" w:rsidP="00B93AB0">
      <w:pPr>
        <w:rPr>
          <w:b/>
          <w:sz w:val="28"/>
          <w:szCs w:val="28"/>
        </w:rPr>
      </w:pPr>
      <w:r w:rsidRPr="00F22F11">
        <w:rPr>
          <w:b/>
          <w:sz w:val="28"/>
          <w:szCs w:val="28"/>
        </w:rPr>
        <w:lastRenderedPageBreak/>
        <w:t>Выпускник научится:</w:t>
      </w:r>
    </w:p>
    <w:p w:rsidR="00EA4EF9" w:rsidRPr="00F22F11" w:rsidRDefault="00EA4EF9" w:rsidP="00B93AB0">
      <w:pPr>
        <w:pStyle w:val="a3"/>
        <w:numPr>
          <w:ilvl w:val="0"/>
          <w:numId w:val="25"/>
        </w:numPr>
        <w:rPr>
          <w:sz w:val="28"/>
          <w:szCs w:val="28"/>
        </w:rPr>
      </w:pPr>
      <w:r w:rsidRPr="00F22F11">
        <w:rPr>
          <w:sz w:val="28"/>
          <w:szCs w:val="28"/>
        </w:rPr>
        <w:t>Давать понятия «автор», «жанр», «герой», «идея», «композиция», «классицизм», «ода», «сентиментализм»;</w:t>
      </w:r>
    </w:p>
    <w:p w:rsidR="00EA4EF9" w:rsidRPr="00F22F11" w:rsidRDefault="00EA4EF9" w:rsidP="00B93AB0">
      <w:pPr>
        <w:numPr>
          <w:ilvl w:val="0"/>
          <w:numId w:val="25"/>
        </w:numPr>
        <w:spacing w:before="100" w:beforeAutospacing="1"/>
        <w:rPr>
          <w:sz w:val="28"/>
          <w:szCs w:val="28"/>
        </w:rPr>
      </w:pPr>
      <w:r w:rsidRPr="00F22F11">
        <w:rPr>
          <w:sz w:val="28"/>
          <w:szCs w:val="28"/>
        </w:rPr>
        <w:t>определять художественные особенности литературы XVIII века;</w:t>
      </w:r>
    </w:p>
    <w:p w:rsidR="00EA4EF9" w:rsidRPr="00F22F11" w:rsidRDefault="00EA4EF9" w:rsidP="00B93AB0">
      <w:pPr>
        <w:numPr>
          <w:ilvl w:val="0"/>
          <w:numId w:val="25"/>
        </w:numPr>
        <w:spacing w:before="100" w:beforeAutospacing="1"/>
        <w:rPr>
          <w:sz w:val="28"/>
          <w:szCs w:val="28"/>
        </w:rPr>
      </w:pPr>
      <w:r w:rsidRPr="00F22F11">
        <w:rPr>
          <w:sz w:val="28"/>
          <w:szCs w:val="28"/>
        </w:rPr>
        <w:t>находить черты классицизма как литературного направления;</w:t>
      </w:r>
    </w:p>
    <w:p w:rsidR="00EA4EF9" w:rsidRPr="00F22F11" w:rsidRDefault="00EA4EF9" w:rsidP="00B93AB0">
      <w:pPr>
        <w:numPr>
          <w:ilvl w:val="0"/>
          <w:numId w:val="25"/>
        </w:numPr>
        <w:rPr>
          <w:sz w:val="28"/>
          <w:szCs w:val="28"/>
        </w:rPr>
      </w:pPr>
      <w:r w:rsidRPr="00F22F11">
        <w:rPr>
          <w:sz w:val="28"/>
          <w:szCs w:val="28"/>
        </w:rPr>
        <w:t>находить черты сентиментализма как литературного направления.</w:t>
      </w:r>
    </w:p>
    <w:p w:rsidR="00EA4EF9" w:rsidRPr="00F22F11" w:rsidRDefault="00EA4EF9" w:rsidP="00B93AB0">
      <w:pPr>
        <w:rPr>
          <w:b/>
          <w:sz w:val="28"/>
          <w:szCs w:val="28"/>
        </w:rPr>
      </w:pPr>
      <w:r w:rsidRPr="00F22F11">
        <w:rPr>
          <w:b/>
          <w:sz w:val="28"/>
          <w:szCs w:val="28"/>
        </w:rPr>
        <w:t>Выпускник получит возможность научиться:</w:t>
      </w:r>
    </w:p>
    <w:p w:rsidR="00EA4EF9" w:rsidRPr="00F22F11" w:rsidRDefault="00EA4EF9" w:rsidP="00B93AB0">
      <w:pPr>
        <w:pStyle w:val="a3"/>
        <w:numPr>
          <w:ilvl w:val="0"/>
          <w:numId w:val="26"/>
        </w:numPr>
        <w:rPr>
          <w:sz w:val="28"/>
          <w:szCs w:val="28"/>
        </w:rPr>
      </w:pPr>
      <w:r w:rsidRPr="00F22F11">
        <w:rPr>
          <w:sz w:val="28"/>
          <w:szCs w:val="28"/>
        </w:rPr>
        <w:t>Характеризовать понятия «автор», «жанр», «герой», «идея», «композиция», «классицизм», «ода», «сентиментализм»;</w:t>
      </w:r>
    </w:p>
    <w:p w:rsidR="00EA4EF9" w:rsidRPr="00F22F11" w:rsidRDefault="00EA4EF9" w:rsidP="00B93AB0">
      <w:pPr>
        <w:numPr>
          <w:ilvl w:val="0"/>
          <w:numId w:val="26"/>
        </w:numPr>
        <w:spacing w:before="100" w:beforeAutospacing="1"/>
        <w:rPr>
          <w:sz w:val="28"/>
          <w:szCs w:val="28"/>
        </w:rPr>
      </w:pPr>
      <w:r w:rsidRPr="00F22F11">
        <w:rPr>
          <w:sz w:val="28"/>
          <w:szCs w:val="28"/>
        </w:rPr>
        <w:t>определять художественные особенности литературы XVIII века;</w:t>
      </w:r>
    </w:p>
    <w:p w:rsidR="00EA4EF9" w:rsidRPr="00F22F11" w:rsidRDefault="00EA4EF9" w:rsidP="00B93AB0">
      <w:pPr>
        <w:numPr>
          <w:ilvl w:val="0"/>
          <w:numId w:val="26"/>
        </w:numPr>
        <w:spacing w:before="100" w:beforeAutospacing="1"/>
        <w:rPr>
          <w:sz w:val="28"/>
          <w:szCs w:val="28"/>
        </w:rPr>
      </w:pPr>
      <w:r w:rsidRPr="00F22F11">
        <w:rPr>
          <w:sz w:val="28"/>
          <w:szCs w:val="28"/>
        </w:rPr>
        <w:t>определять черты классицизма как литературного направления;</w:t>
      </w:r>
    </w:p>
    <w:p w:rsidR="00EA4EF9" w:rsidRPr="00F22F11" w:rsidRDefault="00EA4EF9" w:rsidP="00B93AB0">
      <w:pPr>
        <w:numPr>
          <w:ilvl w:val="0"/>
          <w:numId w:val="26"/>
        </w:numPr>
        <w:spacing w:before="100" w:beforeAutospacing="1"/>
        <w:rPr>
          <w:sz w:val="28"/>
          <w:szCs w:val="28"/>
        </w:rPr>
      </w:pPr>
      <w:r w:rsidRPr="00F22F11">
        <w:rPr>
          <w:sz w:val="28"/>
          <w:szCs w:val="28"/>
        </w:rPr>
        <w:t>выявлять черты сентиментализма как литературного направления;</w:t>
      </w:r>
    </w:p>
    <w:p w:rsidR="00EA4EF9" w:rsidRPr="00F22F11" w:rsidRDefault="00EA4EF9" w:rsidP="00B93AB0">
      <w:pPr>
        <w:numPr>
          <w:ilvl w:val="0"/>
          <w:numId w:val="26"/>
        </w:numPr>
        <w:spacing w:before="100" w:beforeAutospacing="1"/>
        <w:rPr>
          <w:sz w:val="28"/>
          <w:szCs w:val="28"/>
        </w:rPr>
      </w:pPr>
      <w:r w:rsidRPr="00F22F11">
        <w:rPr>
          <w:sz w:val="28"/>
          <w:szCs w:val="28"/>
        </w:rPr>
        <w:t>анализировать текст, используя литературоведческие термины;</w:t>
      </w:r>
    </w:p>
    <w:p w:rsidR="00EA4EF9" w:rsidRPr="00F22F11" w:rsidRDefault="00EA4EF9" w:rsidP="00B93AB0">
      <w:pPr>
        <w:numPr>
          <w:ilvl w:val="0"/>
          <w:numId w:val="26"/>
        </w:numPr>
        <w:spacing w:before="100" w:beforeAutospacing="1"/>
        <w:rPr>
          <w:sz w:val="28"/>
          <w:szCs w:val="28"/>
        </w:rPr>
      </w:pPr>
      <w:r w:rsidRPr="00F22F11">
        <w:rPr>
          <w:sz w:val="28"/>
          <w:szCs w:val="28"/>
        </w:rPr>
        <w:t>находить художественные средства; видеть авторскую позицию изучаемых текстов;</w:t>
      </w:r>
    </w:p>
    <w:p w:rsidR="00EA4EF9" w:rsidRPr="00F22F11" w:rsidRDefault="00EA4EF9" w:rsidP="00B93AB0">
      <w:pPr>
        <w:numPr>
          <w:ilvl w:val="0"/>
          <w:numId w:val="26"/>
        </w:numPr>
        <w:spacing w:before="100" w:beforeAutospacing="1"/>
        <w:rPr>
          <w:sz w:val="28"/>
          <w:szCs w:val="28"/>
        </w:rPr>
      </w:pPr>
      <w:r w:rsidRPr="00F22F11">
        <w:rPr>
          <w:sz w:val="28"/>
          <w:szCs w:val="28"/>
        </w:rPr>
        <w:t>определять принадлежность текста к литературному направлению;</w:t>
      </w:r>
    </w:p>
    <w:p w:rsidR="00EA4EF9" w:rsidRPr="00F22F11" w:rsidRDefault="00EA4EF9" w:rsidP="00B93AB0">
      <w:pPr>
        <w:numPr>
          <w:ilvl w:val="0"/>
          <w:numId w:val="26"/>
        </w:numPr>
        <w:spacing w:before="100" w:beforeAutospacing="1"/>
        <w:rPr>
          <w:sz w:val="28"/>
          <w:szCs w:val="28"/>
        </w:rPr>
      </w:pPr>
      <w:r w:rsidRPr="00F22F11">
        <w:rPr>
          <w:sz w:val="28"/>
          <w:szCs w:val="28"/>
        </w:rPr>
        <w:t>определять принадлежность текста к тому или иному жанру;</w:t>
      </w:r>
    </w:p>
    <w:p w:rsidR="00EA4EF9" w:rsidRPr="00F22F11" w:rsidRDefault="00EA4EF9" w:rsidP="00B93AB0">
      <w:pPr>
        <w:numPr>
          <w:ilvl w:val="0"/>
          <w:numId w:val="26"/>
        </w:numPr>
        <w:spacing w:before="100" w:beforeAutospacing="1"/>
        <w:rPr>
          <w:sz w:val="28"/>
          <w:szCs w:val="28"/>
        </w:rPr>
      </w:pPr>
      <w:r w:rsidRPr="00F22F11">
        <w:rPr>
          <w:sz w:val="28"/>
          <w:szCs w:val="28"/>
        </w:rPr>
        <w:t>характеризовать образы героев;</w:t>
      </w:r>
    </w:p>
    <w:p w:rsidR="00EA4EF9" w:rsidRPr="00F22F11" w:rsidRDefault="00EA4EF9" w:rsidP="00B93AB0">
      <w:pPr>
        <w:numPr>
          <w:ilvl w:val="0"/>
          <w:numId w:val="26"/>
        </w:numPr>
        <w:spacing w:before="100" w:beforeAutospacing="1"/>
        <w:rPr>
          <w:sz w:val="28"/>
          <w:szCs w:val="28"/>
        </w:rPr>
      </w:pPr>
      <w:r w:rsidRPr="00F22F11">
        <w:rPr>
          <w:sz w:val="28"/>
          <w:szCs w:val="28"/>
        </w:rPr>
        <w:t>интерпретировать, анализировать художественный текст, используя теоретико - литературные понятия;</w:t>
      </w:r>
    </w:p>
    <w:p w:rsidR="00EA4EF9" w:rsidRPr="00F22F11" w:rsidRDefault="00EA4EF9" w:rsidP="00B93AB0">
      <w:pPr>
        <w:numPr>
          <w:ilvl w:val="0"/>
          <w:numId w:val="26"/>
        </w:numPr>
        <w:spacing w:before="100" w:beforeAutospacing="1"/>
        <w:rPr>
          <w:sz w:val="28"/>
          <w:szCs w:val="28"/>
        </w:rPr>
      </w:pPr>
      <w:r w:rsidRPr="00F22F11">
        <w:rPr>
          <w:sz w:val="28"/>
          <w:szCs w:val="28"/>
        </w:rPr>
        <w:t>выделять тему, идею, нравственную проблематику текста;</w:t>
      </w:r>
    </w:p>
    <w:p w:rsidR="00EA4EF9" w:rsidRPr="00F22F11" w:rsidRDefault="00EA4EF9" w:rsidP="00B93AB0">
      <w:pPr>
        <w:numPr>
          <w:ilvl w:val="0"/>
          <w:numId w:val="26"/>
        </w:numPr>
        <w:spacing w:before="100" w:beforeAutospacing="1"/>
        <w:rPr>
          <w:sz w:val="28"/>
          <w:szCs w:val="28"/>
        </w:rPr>
      </w:pPr>
      <w:r w:rsidRPr="00F22F11">
        <w:rPr>
          <w:sz w:val="28"/>
          <w:szCs w:val="28"/>
        </w:rPr>
        <w:t>понимать авторскую позицию и своё отношение к ней;</w:t>
      </w:r>
    </w:p>
    <w:p w:rsidR="00EA4EF9" w:rsidRPr="00F22F11" w:rsidRDefault="00EA4EF9" w:rsidP="00B93AB0">
      <w:pPr>
        <w:numPr>
          <w:ilvl w:val="0"/>
          <w:numId w:val="26"/>
        </w:numPr>
        <w:spacing w:before="100" w:beforeAutospacing="1"/>
        <w:rPr>
          <w:sz w:val="28"/>
          <w:szCs w:val="28"/>
        </w:rPr>
      </w:pPr>
      <w:r w:rsidRPr="00F22F11">
        <w:rPr>
          <w:sz w:val="28"/>
          <w:szCs w:val="28"/>
        </w:rPr>
        <w:t>пересказывать разными способами, выделяя сюжетные линии;</w:t>
      </w:r>
    </w:p>
    <w:p w:rsidR="00EA4EF9" w:rsidRPr="00F22F11" w:rsidRDefault="00EA4EF9" w:rsidP="00B93AB0">
      <w:pPr>
        <w:numPr>
          <w:ilvl w:val="0"/>
          <w:numId w:val="26"/>
        </w:numPr>
        <w:spacing w:before="100" w:beforeAutospacing="1"/>
        <w:rPr>
          <w:sz w:val="28"/>
          <w:szCs w:val="28"/>
        </w:rPr>
      </w:pPr>
      <w:r w:rsidRPr="00F22F11">
        <w:rPr>
          <w:sz w:val="28"/>
          <w:szCs w:val="28"/>
        </w:rPr>
        <w:t>определять художественные средства в текстах;</w:t>
      </w:r>
    </w:p>
    <w:p w:rsidR="00EA4EF9" w:rsidRPr="00F22F11" w:rsidRDefault="00EA4EF9" w:rsidP="00B93AB0">
      <w:pPr>
        <w:numPr>
          <w:ilvl w:val="0"/>
          <w:numId w:val="26"/>
        </w:numPr>
        <w:spacing w:before="100" w:beforeAutospacing="1"/>
        <w:rPr>
          <w:sz w:val="28"/>
          <w:szCs w:val="28"/>
        </w:rPr>
      </w:pPr>
      <w:r w:rsidRPr="00F22F11">
        <w:rPr>
          <w:sz w:val="28"/>
          <w:szCs w:val="28"/>
        </w:rPr>
        <w:t>выразительно читать;</w:t>
      </w:r>
    </w:p>
    <w:p w:rsidR="00EA4EF9" w:rsidRPr="00F22F11" w:rsidRDefault="00EA4EF9" w:rsidP="00B93AB0">
      <w:pPr>
        <w:numPr>
          <w:ilvl w:val="0"/>
          <w:numId w:val="26"/>
        </w:numPr>
        <w:spacing w:before="100" w:beforeAutospacing="1"/>
        <w:rPr>
          <w:sz w:val="28"/>
          <w:szCs w:val="28"/>
        </w:rPr>
      </w:pPr>
      <w:r w:rsidRPr="00F22F11">
        <w:rPr>
          <w:sz w:val="28"/>
          <w:szCs w:val="28"/>
        </w:rPr>
        <w:t>строить письменные высказывания в связи с изученным произведением;</w:t>
      </w:r>
    </w:p>
    <w:p w:rsidR="00EA4EF9" w:rsidRPr="00F22F11" w:rsidRDefault="00EA4EF9" w:rsidP="00B93AB0">
      <w:pPr>
        <w:numPr>
          <w:ilvl w:val="0"/>
          <w:numId w:val="26"/>
        </w:numPr>
        <w:spacing w:before="100" w:beforeAutospacing="1"/>
        <w:rPr>
          <w:sz w:val="28"/>
          <w:szCs w:val="28"/>
        </w:rPr>
      </w:pPr>
      <w:r w:rsidRPr="00F22F11">
        <w:rPr>
          <w:sz w:val="28"/>
          <w:szCs w:val="28"/>
        </w:rPr>
        <w:t>сопоставлять тексты, образы героев, природы;</w:t>
      </w:r>
    </w:p>
    <w:p w:rsidR="00EA4EF9" w:rsidRPr="00F22F11" w:rsidRDefault="00EA4EF9" w:rsidP="00B93AB0">
      <w:pPr>
        <w:numPr>
          <w:ilvl w:val="0"/>
          <w:numId w:val="26"/>
        </w:numPr>
        <w:spacing w:before="100" w:beforeAutospacing="1"/>
        <w:rPr>
          <w:sz w:val="28"/>
          <w:szCs w:val="28"/>
        </w:rPr>
      </w:pPr>
      <w:r w:rsidRPr="00F22F11">
        <w:rPr>
          <w:sz w:val="28"/>
          <w:szCs w:val="28"/>
        </w:rPr>
        <w:t>находить в статье учебника основные теоретико-литературные понятия, необходимые сведения;</w:t>
      </w:r>
    </w:p>
    <w:p w:rsidR="00EA4EF9" w:rsidRPr="00F22F11" w:rsidRDefault="00EA4EF9" w:rsidP="00B93AB0">
      <w:pPr>
        <w:numPr>
          <w:ilvl w:val="0"/>
          <w:numId w:val="26"/>
        </w:numPr>
        <w:spacing w:before="100" w:beforeAutospacing="1"/>
        <w:rPr>
          <w:sz w:val="28"/>
          <w:szCs w:val="28"/>
        </w:rPr>
      </w:pPr>
      <w:r w:rsidRPr="00F22F11">
        <w:rPr>
          <w:sz w:val="28"/>
          <w:szCs w:val="28"/>
        </w:rPr>
        <w:t>использовать ресурсы Интернета для поиска необходимой информации и выполнения проектов;</w:t>
      </w:r>
    </w:p>
    <w:p w:rsidR="00EA4EF9" w:rsidRPr="00F22F11" w:rsidRDefault="00EA4EF9" w:rsidP="00B93AB0">
      <w:pPr>
        <w:numPr>
          <w:ilvl w:val="0"/>
          <w:numId w:val="26"/>
        </w:numPr>
        <w:spacing w:before="100" w:beforeAutospacing="1"/>
        <w:rPr>
          <w:sz w:val="28"/>
          <w:szCs w:val="28"/>
        </w:rPr>
      </w:pPr>
      <w:r w:rsidRPr="00F22F11">
        <w:rPr>
          <w:sz w:val="28"/>
          <w:szCs w:val="28"/>
        </w:rPr>
        <w:t>различать типы героев, художественные средства, стихотворные размеры;</w:t>
      </w:r>
    </w:p>
    <w:p w:rsidR="00EA4EF9" w:rsidRPr="00F22F11" w:rsidRDefault="00EA4EF9" w:rsidP="00B93AB0">
      <w:pPr>
        <w:numPr>
          <w:ilvl w:val="0"/>
          <w:numId w:val="26"/>
        </w:numPr>
        <w:spacing w:before="100" w:beforeAutospacing="1"/>
        <w:rPr>
          <w:sz w:val="28"/>
          <w:szCs w:val="28"/>
        </w:rPr>
      </w:pPr>
      <w:r w:rsidRPr="00F22F11">
        <w:rPr>
          <w:sz w:val="28"/>
          <w:szCs w:val="28"/>
        </w:rPr>
        <w:t>формулировать собственное отношение к произведениям литературы;</w:t>
      </w:r>
    </w:p>
    <w:p w:rsidR="00EA4EF9" w:rsidRPr="00F22F11" w:rsidRDefault="00EA4EF9" w:rsidP="00B93AB0">
      <w:pPr>
        <w:numPr>
          <w:ilvl w:val="0"/>
          <w:numId w:val="26"/>
        </w:numPr>
        <w:spacing w:before="100" w:beforeAutospacing="1"/>
        <w:rPr>
          <w:sz w:val="28"/>
          <w:szCs w:val="28"/>
        </w:rPr>
      </w:pPr>
      <w:r w:rsidRPr="00F22F11">
        <w:rPr>
          <w:sz w:val="28"/>
          <w:szCs w:val="28"/>
        </w:rPr>
        <w:t>писать сочинение по заданной теме.</w:t>
      </w:r>
    </w:p>
    <w:p w:rsidR="00EA4EF9" w:rsidRPr="00F22F11" w:rsidRDefault="00EA4EF9" w:rsidP="00B93AB0">
      <w:pPr>
        <w:rPr>
          <w:sz w:val="28"/>
          <w:szCs w:val="28"/>
        </w:rPr>
      </w:pPr>
      <w:r w:rsidRPr="00F22F11">
        <w:rPr>
          <w:b/>
          <w:bCs/>
          <w:sz w:val="28"/>
          <w:szCs w:val="28"/>
        </w:rPr>
        <w:lastRenderedPageBreak/>
        <w:t>Раздел 3.</w:t>
      </w:r>
      <w:r w:rsidRPr="00F22F11">
        <w:rPr>
          <w:sz w:val="28"/>
          <w:szCs w:val="28"/>
        </w:rPr>
        <w:t xml:space="preserve"> </w:t>
      </w:r>
      <w:r w:rsidRPr="00F22F11">
        <w:rPr>
          <w:i/>
          <w:iCs/>
          <w:sz w:val="28"/>
          <w:szCs w:val="28"/>
        </w:rPr>
        <w:t>Из русской литературы XIX века</w:t>
      </w:r>
      <w:r w:rsidRPr="00F22F11">
        <w:rPr>
          <w:sz w:val="28"/>
          <w:szCs w:val="28"/>
        </w:rPr>
        <w:t xml:space="preserve"> (48 ч. + 6 ч.): Русские поэты первой половины XIX века. В.А. Жуковский – поэт-романтик. Стихотворение «Море» - романтические образы. В.А. Жуковский «Невыразимое» - тема поэта и поэзии. В.А. Жуковский «Светлана»: черты баллады. В.А. Жуковский «Светлана»: образ главной героини. А.С. Грибоедов: жизнь и творчество писателя (обзор). Комедия «Горе от ума»: творческая история создания. А.С. Грибоедов «Горе от ума»: проблематика и конфликт. Фамусовская Москва. А.С. Грибоедов «Горе от ума»: образ Чацкого. А.С. Грибоедов «Горе от ума»: язык произведения. А.С. Грибоедов «Горе от ума» в зеркале русской критики.</w:t>
      </w:r>
      <w:r w:rsidRPr="00F22F11">
        <w:rPr>
          <w:b/>
          <w:bCs/>
          <w:sz w:val="28"/>
          <w:szCs w:val="28"/>
        </w:rPr>
        <w:t xml:space="preserve"> Сочинение</w:t>
      </w:r>
      <w:r w:rsidRPr="00F22F11">
        <w:rPr>
          <w:sz w:val="28"/>
          <w:szCs w:val="28"/>
        </w:rPr>
        <w:t xml:space="preserve"> по теме «Образы героев в комедии А.С. Грибоедова «Горе от ума» (выбор). А.С. Пушкин: жизнь и творчество. Лицейская лирика. А.С. Пушкин: тема свободы. А.С. Пушкин: любовь как гармония душ. А.С. Пушкин: тема поэта и поэзии. А.С. Пушкин: две Болдинские осени в творчестве поэта. А.С. Пушкин «Памятник»: самооценка в творчестве поэта. </w:t>
      </w:r>
      <w:r w:rsidRPr="00F22F11">
        <w:rPr>
          <w:b/>
          <w:bCs/>
          <w:sz w:val="28"/>
          <w:szCs w:val="28"/>
        </w:rPr>
        <w:t>Эссе</w:t>
      </w:r>
      <w:r w:rsidRPr="00F22F11">
        <w:rPr>
          <w:sz w:val="28"/>
          <w:szCs w:val="28"/>
        </w:rPr>
        <w:t xml:space="preserve"> по теме «Мотивы лирики А.С. Пушкина». А.С. Пушкин «Моцарт и Сальери»: два типа мировосприятия. А.С. Пушкин «Евгений Онегин» как новаторское произведение. А.С. Пушкин «Евгений Онегин»: главные образы. А.С. Пушкин «Евгений Онегин»: взаимоотношения главных героев. А.С. Пушкин «Евгений Онегин»: образ автора. А.С. Пушкин «Евгений Онегин» как энциклопедия русской жизни. А.С. Пушкин «Евгений Онегин» в зеркале критики. </w:t>
      </w:r>
      <w:r w:rsidRPr="00F22F11">
        <w:rPr>
          <w:b/>
          <w:bCs/>
          <w:sz w:val="28"/>
          <w:szCs w:val="28"/>
        </w:rPr>
        <w:t xml:space="preserve">Эссе </w:t>
      </w:r>
      <w:r w:rsidRPr="00F22F11">
        <w:rPr>
          <w:sz w:val="28"/>
          <w:szCs w:val="28"/>
        </w:rPr>
        <w:t>по теме «Мотивы поступков и взаимоотношений героев романа А.С. Пушкина «Евгений Онегин» (выбор). М.Ю. Лермонтов: хронология жизни и творчества. Многообразие тем, жанров, мотивов лирики поэта (с повторением ранее изученного). Образ поэта-пророка в лирике М.Ю. Лермонтова. Тема любви в лирике М.Ю. Лермонтова. Тема родины в лирике М.Ю. Лермонтова.</w:t>
      </w:r>
      <w:r w:rsidRPr="00F22F11">
        <w:rPr>
          <w:b/>
          <w:bCs/>
          <w:sz w:val="28"/>
          <w:szCs w:val="28"/>
        </w:rPr>
        <w:t xml:space="preserve"> Сочинение</w:t>
      </w:r>
      <w:r w:rsidRPr="00F22F11">
        <w:rPr>
          <w:sz w:val="28"/>
          <w:szCs w:val="28"/>
        </w:rPr>
        <w:t xml:space="preserve"> по теме «В чём трагизм одиночества в лирике М.Ю. Лермонтова?» (выбор). М.Ю. Лермонтов «Герой нашего времени»: общая характеристика романа. М.Ю. Лермонтов «Герой нашего времени» (главы «Бэла», «Максим Максимыч»): загадки образа Печорина. М.Ю. Лермонтов «Герой нашего времени» (главы «Тамань», «Княжна Мери»). «Журнал Печорина» как средство самораскрытия его характера. М.Ю. Лермонтов «Герой нашего времени» (глава «Фаталист»): философско-композиционное значение повести. М.Ю. Лермонтов «Герой нашего времени»: дружба и любовь в жизни Печорина. М.Ю. Лермонтов «Герой нашего времени»: оценка критиков. </w:t>
      </w:r>
      <w:r w:rsidRPr="00F22F11">
        <w:rPr>
          <w:b/>
          <w:bCs/>
          <w:sz w:val="28"/>
          <w:szCs w:val="28"/>
        </w:rPr>
        <w:t>Сочинение</w:t>
      </w:r>
      <w:r w:rsidRPr="00F22F11">
        <w:rPr>
          <w:sz w:val="28"/>
          <w:szCs w:val="28"/>
        </w:rPr>
        <w:t xml:space="preserve"> по теме «В чём противоречивость характера Печорина?» (выбор). Н.В. Гоголь: жизнь и творчество (обзор). «Мёртвые души»: история создания. Система образов в поэме Н.В. Гоголя: мёртвые и живые души. Чичиков – новый герой эпохи или антигерой? Н.В. Гоголь «Мёртвые души»: поэма о величии России. Поэма «Мёртвые души» в зеркале русской критики. </w:t>
      </w:r>
      <w:r w:rsidRPr="00F22F11">
        <w:rPr>
          <w:b/>
          <w:bCs/>
          <w:sz w:val="28"/>
          <w:szCs w:val="28"/>
        </w:rPr>
        <w:t>Сочинение</w:t>
      </w:r>
      <w:r w:rsidRPr="00F22F11">
        <w:rPr>
          <w:sz w:val="28"/>
          <w:szCs w:val="28"/>
        </w:rPr>
        <w:t xml:space="preserve"> по теме «Мёртвые и живые души поэмы Н.В. Гоголя». Ф.М. Достоевский: слово о писателе. Ф.М. Достоевский «Белые ночи»: тип «петербургского мечтателя». Роль истории Настеньки в романе Ф.М. Достоевского «Белые ночи». А.П. Чехов: слово о писателе. А.П. Чехов «Тоска»: тема одиночества. А.П. Чехов «Смерть чиновника»: эволюция образа «маленького человека». </w:t>
      </w:r>
    </w:p>
    <w:p w:rsidR="00EA4EF9" w:rsidRPr="00F22F11" w:rsidRDefault="00EA4EF9" w:rsidP="00B93AB0">
      <w:pPr>
        <w:rPr>
          <w:sz w:val="28"/>
          <w:szCs w:val="28"/>
        </w:rPr>
      </w:pPr>
      <w:r w:rsidRPr="00F22F11">
        <w:rPr>
          <w:b/>
          <w:bCs/>
          <w:sz w:val="28"/>
          <w:szCs w:val="28"/>
        </w:rPr>
        <w:t xml:space="preserve">Личностные результаты обучения </w:t>
      </w:r>
    </w:p>
    <w:p w:rsidR="00EA4EF9" w:rsidRPr="00F22F11" w:rsidRDefault="00EA4EF9" w:rsidP="00B93AB0">
      <w:pPr>
        <w:pStyle w:val="a3"/>
        <w:numPr>
          <w:ilvl w:val="0"/>
          <w:numId w:val="27"/>
        </w:numPr>
        <w:rPr>
          <w:sz w:val="28"/>
          <w:szCs w:val="28"/>
        </w:rPr>
      </w:pPr>
      <w:r w:rsidRPr="00F22F11">
        <w:rPr>
          <w:sz w:val="28"/>
          <w:szCs w:val="28"/>
        </w:rPr>
        <w:lastRenderedPageBreak/>
        <w:t>Воспитание гражданской идентичности: патриотизма, любви и уважения к Отечеству;</w:t>
      </w:r>
    </w:p>
    <w:p w:rsidR="00EA4EF9" w:rsidRPr="00F22F11" w:rsidRDefault="00EA4EF9" w:rsidP="00B93AB0">
      <w:pPr>
        <w:numPr>
          <w:ilvl w:val="0"/>
          <w:numId w:val="27"/>
        </w:numPr>
        <w:spacing w:before="100" w:beforeAutospacing="1"/>
        <w:rPr>
          <w:sz w:val="28"/>
          <w:szCs w:val="28"/>
        </w:rPr>
      </w:pPr>
      <w:r w:rsidRPr="00F22F11">
        <w:rPr>
          <w:sz w:val="28"/>
          <w:szCs w:val="28"/>
        </w:rPr>
        <w:t xml:space="preserve">формирование ответственного отношения к учению, готовности и </w:t>
      </w:r>
      <w:proofErr w:type="gramStart"/>
      <w:r w:rsidRPr="00F22F11">
        <w:rPr>
          <w:sz w:val="28"/>
          <w:szCs w:val="28"/>
        </w:rPr>
        <w:t>способности</w:t>
      </w:r>
      <w:proofErr w:type="gramEnd"/>
      <w:r w:rsidRPr="00F22F11">
        <w:rPr>
          <w:sz w:val="28"/>
          <w:szCs w:val="28"/>
        </w:rPr>
        <w:t xml:space="preserve"> обучающихся к саморазвитию и самообразованию на основе мотивации к обучению и познанию;</w:t>
      </w:r>
    </w:p>
    <w:p w:rsidR="00EA4EF9" w:rsidRPr="00F22F11" w:rsidRDefault="00EA4EF9" w:rsidP="00B93AB0">
      <w:pPr>
        <w:numPr>
          <w:ilvl w:val="0"/>
          <w:numId w:val="27"/>
        </w:numPr>
        <w:spacing w:before="100" w:beforeAutospacing="1"/>
        <w:rPr>
          <w:sz w:val="28"/>
          <w:szCs w:val="28"/>
        </w:rPr>
      </w:pPr>
      <w:r w:rsidRPr="00F22F11">
        <w:rPr>
          <w:sz w:val="28"/>
          <w:szCs w:val="28"/>
        </w:rPr>
        <w:t>формирование осознанного, уважительного и доброжелательного отношения к другому человеку;</w:t>
      </w:r>
    </w:p>
    <w:p w:rsidR="00EA4EF9" w:rsidRPr="00F22F11" w:rsidRDefault="00EA4EF9" w:rsidP="00B93AB0">
      <w:pPr>
        <w:numPr>
          <w:ilvl w:val="0"/>
          <w:numId w:val="27"/>
        </w:numPr>
        <w:spacing w:before="100" w:beforeAutospacing="1"/>
        <w:rPr>
          <w:sz w:val="28"/>
          <w:szCs w:val="28"/>
        </w:rPr>
      </w:pPr>
      <w:r w:rsidRPr="00F22F11">
        <w:rPr>
          <w:sz w:val="28"/>
          <w:szCs w:val="28"/>
        </w:rPr>
        <w:t>освоение социальных норм, правил поведения, социальных ролей;</w:t>
      </w:r>
    </w:p>
    <w:p w:rsidR="00EA4EF9" w:rsidRPr="00F22F11" w:rsidRDefault="00EA4EF9" w:rsidP="00B93AB0">
      <w:pPr>
        <w:numPr>
          <w:ilvl w:val="0"/>
          <w:numId w:val="27"/>
        </w:numPr>
        <w:spacing w:before="100" w:beforeAutospacing="1"/>
        <w:rPr>
          <w:sz w:val="28"/>
          <w:szCs w:val="28"/>
        </w:rPr>
      </w:pPr>
      <w:r w:rsidRPr="00F22F11">
        <w:rPr>
          <w:sz w:val="28"/>
          <w:szCs w:val="28"/>
        </w:rPr>
        <w:t>развитие морального сознания и компетентности в решении моральных проблем на основе личностного выбора;</w:t>
      </w:r>
    </w:p>
    <w:p w:rsidR="00EA4EF9" w:rsidRPr="00F22F11" w:rsidRDefault="00EA4EF9" w:rsidP="00B93AB0">
      <w:pPr>
        <w:numPr>
          <w:ilvl w:val="0"/>
          <w:numId w:val="27"/>
        </w:numPr>
        <w:spacing w:before="100" w:beforeAutospacing="1"/>
        <w:rPr>
          <w:sz w:val="28"/>
          <w:szCs w:val="28"/>
        </w:rPr>
      </w:pPr>
      <w:r w:rsidRPr="00F22F11">
        <w:rPr>
          <w:sz w:val="28"/>
          <w:szCs w:val="28"/>
        </w:rPr>
        <w:t>формирование коммуникативной компетентности в общении со сверстниками, взрослыми в процессе деятельности разных видов;</w:t>
      </w:r>
    </w:p>
    <w:p w:rsidR="00EA4EF9" w:rsidRPr="00F22F11" w:rsidRDefault="00EA4EF9" w:rsidP="00B93AB0">
      <w:pPr>
        <w:numPr>
          <w:ilvl w:val="0"/>
          <w:numId w:val="27"/>
        </w:numPr>
        <w:spacing w:before="100" w:beforeAutospacing="1"/>
        <w:rPr>
          <w:sz w:val="28"/>
          <w:szCs w:val="28"/>
        </w:rPr>
      </w:pPr>
      <w:r w:rsidRPr="00F22F11">
        <w:rPr>
          <w:sz w:val="28"/>
          <w:szCs w:val="28"/>
        </w:rPr>
        <w:t>формирование целостного мировоззрения;</w:t>
      </w:r>
    </w:p>
    <w:p w:rsidR="00EA4EF9" w:rsidRPr="00F22F11" w:rsidRDefault="00EA4EF9" w:rsidP="00B93AB0">
      <w:pPr>
        <w:numPr>
          <w:ilvl w:val="0"/>
          <w:numId w:val="27"/>
        </w:numPr>
        <w:spacing w:before="100" w:beforeAutospacing="1"/>
        <w:rPr>
          <w:sz w:val="28"/>
          <w:szCs w:val="28"/>
        </w:rPr>
      </w:pPr>
      <w:r w:rsidRPr="00F22F11">
        <w:rPr>
          <w:sz w:val="28"/>
          <w:szCs w:val="28"/>
        </w:rPr>
        <w:t>формирование ценности здорового и безопасного образа жизни;</w:t>
      </w:r>
    </w:p>
    <w:p w:rsidR="00EA4EF9" w:rsidRPr="00F22F11" w:rsidRDefault="00EA4EF9" w:rsidP="00B93AB0">
      <w:pPr>
        <w:numPr>
          <w:ilvl w:val="0"/>
          <w:numId w:val="27"/>
        </w:numPr>
        <w:rPr>
          <w:sz w:val="28"/>
          <w:szCs w:val="28"/>
        </w:rPr>
      </w:pPr>
      <w:r w:rsidRPr="00F22F11">
        <w:rPr>
          <w:sz w:val="28"/>
          <w:szCs w:val="28"/>
        </w:rPr>
        <w:t>развитие эстетического сознания.</w:t>
      </w:r>
    </w:p>
    <w:p w:rsidR="00EA4EF9" w:rsidRPr="00F22F11" w:rsidRDefault="00EA4EF9" w:rsidP="00B93AB0">
      <w:pPr>
        <w:rPr>
          <w:sz w:val="28"/>
          <w:szCs w:val="28"/>
        </w:rPr>
      </w:pPr>
      <w:r w:rsidRPr="00F22F11">
        <w:rPr>
          <w:b/>
          <w:bCs/>
          <w:sz w:val="28"/>
          <w:szCs w:val="28"/>
        </w:rPr>
        <w:t>Метапредметные результаты обучения</w:t>
      </w:r>
    </w:p>
    <w:p w:rsidR="00EA4EF9" w:rsidRPr="00F22F11" w:rsidRDefault="00EA4EF9" w:rsidP="00B93AB0">
      <w:pPr>
        <w:pStyle w:val="a3"/>
        <w:numPr>
          <w:ilvl w:val="0"/>
          <w:numId w:val="28"/>
        </w:numPr>
        <w:rPr>
          <w:sz w:val="28"/>
          <w:szCs w:val="28"/>
        </w:rPr>
      </w:pPr>
      <w:r w:rsidRPr="00F22F11">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EA4EF9" w:rsidRPr="00F22F11" w:rsidRDefault="00EA4EF9" w:rsidP="00B93AB0">
      <w:pPr>
        <w:numPr>
          <w:ilvl w:val="0"/>
          <w:numId w:val="28"/>
        </w:numPr>
        <w:spacing w:before="100" w:beforeAutospacing="1"/>
        <w:rPr>
          <w:sz w:val="28"/>
          <w:szCs w:val="28"/>
        </w:rPr>
      </w:pPr>
      <w:r w:rsidRPr="00F22F11">
        <w:rPr>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A4EF9" w:rsidRPr="00F22F11" w:rsidRDefault="00EA4EF9" w:rsidP="00B93AB0">
      <w:pPr>
        <w:numPr>
          <w:ilvl w:val="0"/>
          <w:numId w:val="28"/>
        </w:numPr>
        <w:spacing w:before="100" w:beforeAutospacing="1"/>
        <w:rPr>
          <w:sz w:val="28"/>
          <w:szCs w:val="28"/>
        </w:rPr>
      </w:pPr>
      <w:r w:rsidRPr="00F22F11">
        <w:rPr>
          <w:sz w:val="28"/>
          <w:szCs w:val="28"/>
        </w:rPr>
        <w:t>умение соотносить свои действия с планируемыми результатами, корректировать свои действия в соответствии с изменяющейся ситуацией;</w:t>
      </w:r>
    </w:p>
    <w:p w:rsidR="00EA4EF9" w:rsidRPr="00F22F11" w:rsidRDefault="00EA4EF9" w:rsidP="00B93AB0">
      <w:pPr>
        <w:numPr>
          <w:ilvl w:val="0"/>
          <w:numId w:val="28"/>
        </w:numPr>
        <w:spacing w:before="100" w:beforeAutospacing="1"/>
        <w:rPr>
          <w:sz w:val="28"/>
          <w:szCs w:val="28"/>
        </w:rPr>
      </w:pPr>
      <w:r w:rsidRPr="00F22F11">
        <w:rPr>
          <w:sz w:val="28"/>
          <w:szCs w:val="28"/>
        </w:rPr>
        <w:t>умение оценивать правильность выполнения учебной задачи;</w:t>
      </w:r>
    </w:p>
    <w:p w:rsidR="00EA4EF9" w:rsidRPr="00F22F11" w:rsidRDefault="00EA4EF9" w:rsidP="00B93AB0">
      <w:pPr>
        <w:numPr>
          <w:ilvl w:val="0"/>
          <w:numId w:val="28"/>
        </w:numPr>
        <w:spacing w:before="100" w:beforeAutospacing="1"/>
        <w:rPr>
          <w:sz w:val="28"/>
          <w:szCs w:val="28"/>
        </w:rPr>
      </w:pPr>
      <w:r w:rsidRPr="00F22F11">
        <w:rPr>
          <w:sz w:val="28"/>
          <w:szCs w:val="28"/>
        </w:rPr>
        <w:t>владение основами самоконтроля, самооценки;</w:t>
      </w:r>
    </w:p>
    <w:p w:rsidR="00EA4EF9" w:rsidRPr="00F22F11" w:rsidRDefault="00EA4EF9" w:rsidP="00B93AB0">
      <w:pPr>
        <w:numPr>
          <w:ilvl w:val="0"/>
          <w:numId w:val="28"/>
        </w:numPr>
        <w:spacing w:before="100" w:beforeAutospacing="1"/>
        <w:rPr>
          <w:sz w:val="28"/>
          <w:szCs w:val="28"/>
        </w:rPr>
      </w:pPr>
      <w:r w:rsidRPr="00F22F11">
        <w:rPr>
          <w:sz w:val="28"/>
          <w:szCs w:val="28"/>
        </w:rPr>
        <w:t>смысловое чтение;</w:t>
      </w:r>
    </w:p>
    <w:p w:rsidR="00EA4EF9" w:rsidRPr="00F22F11" w:rsidRDefault="00EA4EF9" w:rsidP="00B93AB0">
      <w:pPr>
        <w:numPr>
          <w:ilvl w:val="0"/>
          <w:numId w:val="28"/>
        </w:numPr>
        <w:spacing w:before="100" w:beforeAutospacing="1"/>
        <w:rPr>
          <w:sz w:val="28"/>
          <w:szCs w:val="28"/>
        </w:rPr>
      </w:pPr>
      <w:r w:rsidRPr="00F22F11">
        <w:rPr>
          <w:sz w:val="28"/>
          <w:szCs w:val="28"/>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22F11">
        <w:rPr>
          <w:sz w:val="28"/>
          <w:szCs w:val="28"/>
        </w:rPr>
        <w:t>логическое рассуждение</w:t>
      </w:r>
      <w:proofErr w:type="gramEnd"/>
      <w:r w:rsidRPr="00F22F11">
        <w:rPr>
          <w:sz w:val="28"/>
          <w:szCs w:val="28"/>
        </w:rPr>
        <w:t>, делать выводы;</w:t>
      </w:r>
    </w:p>
    <w:p w:rsidR="00EA4EF9" w:rsidRPr="00F22F11" w:rsidRDefault="00EA4EF9" w:rsidP="00B93AB0">
      <w:pPr>
        <w:numPr>
          <w:ilvl w:val="0"/>
          <w:numId w:val="28"/>
        </w:numPr>
        <w:spacing w:before="100" w:beforeAutospacing="1"/>
        <w:rPr>
          <w:sz w:val="28"/>
          <w:szCs w:val="28"/>
        </w:rPr>
      </w:pPr>
      <w:r w:rsidRPr="00F22F11">
        <w:rPr>
          <w:sz w:val="28"/>
          <w:szCs w:val="28"/>
        </w:rPr>
        <w:t>умение организовывать учебное сотрудничество и совместную деятельность с одноклассниками, учителем, работать индивидуально и в группе;</w:t>
      </w:r>
    </w:p>
    <w:p w:rsidR="00EA4EF9" w:rsidRPr="00F22F11" w:rsidRDefault="00EA4EF9" w:rsidP="00B93AB0">
      <w:pPr>
        <w:numPr>
          <w:ilvl w:val="0"/>
          <w:numId w:val="28"/>
        </w:numPr>
        <w:spacing w:before="100" w:beforeAutospacing="1"/>
        <w:rPr>
          <w:sz w:val="28"/>
          <w:szCs w:val="28"/>
        </w:rPr>
      </w:pPr>
      <w:r w:rsidRPr="00F22F11">
        <w:rPr>
          <w:sz w:val="28"/>
          <w:szCs w:val="28"/>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EA4EF9" w:rsidRPr="00F22F11" w:rsidRDefault="00EA4EF9" w:rsidP="00B93AB0">
      <w:pPr>
        <w:numPr>
          <w:ilvl w:val="0"/>
          <w:numId w:val="28"/>
        </w:numPr>
        <w:spacing w:before="100" w:beforeAutospacing="1"/>
        <w:rPr>
          <w:sz w:val="28"/>
          <w:szCs w:val="28"/>
        </w:rPr>
      </w:pPr>
      <w:r w:rsidRPr="00F22F11">
        <w:rPr>
          <w:sz w:val="28"/>
          <w:szCs w:val="28"/>
        </w:rPr>
        <w:t>формирование и развитие компетентности в области использования ИКТ;</w:t>
      </w:r>
    </w:p>
    <w:p w:rsidR="00EA4EF9" w:rsidRPr="00F22F11" w:rsidRDefault="00EA4EF9" w:rsidP="00B93AB0">
      <w:pPr>
        <w:numPr>
          <w:ilvl w:val="0"/>
          <w:numId w:val="28"/>
        </w:numPr>
        <w:rPr>
          <w:sz w:val="28"/>
          <w:szCs w:val="28"/>
        </w:rPr>
      </w:pPr>
      <w:r w:rsidRPr="00F22F11">
        <w:rPr>
          <w:sz w:val="28"/>
          <w:szCs w:val="28"/>
        </w:rPr>
        <w:lastRenderedPageBreak/>
        <w:t>умение создавать, применять и преобразовывать модели, схемы, знаки для решения учебных и познавательных задач.</w:t>
      </w:r>
    </w:p>
    <w:p w:rsidR="00EA4EF9" w:rsidRPr="00F22F11" w:rsidRDefault="00EA4EF9" w:rsidP="00B93AB0">
      <w:pPr>
        <w:rPr>
          <w:sz w:val="28"/>
          <w:szCs w:val="28"/>
        </w:rPr>
      </w:pPr>
      <w:r w:rsidRPr="00F22F11">
        <w:rPr>
          <w:b/>
          <w:bCs/>
          <w:sz w:val="28"/>
          <w:szCs w:val="28"/>
        </w:rPr>
        <w:t>Предметные результаты обучения</w:t>
      </w:r>
    </w:p>
    <w:p w:rsidR="00EA4EF9" w:rsidRPr="00F22F11" w:rsidRDefault="00EA4EF9" w:rsidP="00B93AB0">
      <w:pPr>
        <w:rPr>
          <w:b/>
          <w:sz w:val="28"/>
          <w:szCs w:val="28"/>
        </w:rPr>
      </w:pPr>
      <w:r w:rsidRPr="00F22F11">
        <w:rPr>
          <w:b/>
          <w:sz w:val="28"/>
          <w:szCs w:val="28"/>
        </w:rPr>
        <w:t>Выпускник научится:</w:t>
      </w:r>
    </w:p>
    <w:p w:rsidR="00EA4EF9" w:rsidRPr="00F22F11" w:rsidRDefault="00EA4EF9" w:rsidP="00B93AB0">
      <w:pPr>
        <w:pStyle w:val="a3"/>
        <w:numPr>
          <w:ilvl w:val="0"/>
          <w:numId w:val="29"/>
        </w:numPr>
        <w:rPr>
          <w:sz w:val="28"/>
          <w:szCs w:val="28"/>
        </w:rPr>
      </w:pPr>
      <w:proofErr w:type="gramStart"/>
      <w:r w:rsidRPr="00F22F11">
        <w:rPr>
          <w:sz w:val="28"/>
          <w:szCs w:val="28"/>
        </w:rPr>
        <w:t>Давать понятия «романтизм», «классицизм», «реализм», «элегия», «баллада», «сентиментализм», «комедия», «лирический герой», «лейтмотив», «композиция», «фольклоризм литературы» (развитие представлений), «роман в стихах», «трагедия»,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«жанр», (развитие представлений), «онегинская строфа», «рассказ» (развитие представлений), «роман» (развитие представлений), «романтический герой», «психологизм литературы» (развитие</w:t>
      </w:r>
      <w:proofErr w:type="gramEnd"/>
      <w:r w:rsidRPr="00F22F11">
        <w:rPr>
          <w:sz w:val="28"/>
          <w:szCs w:val="28"/>
        </w:rPr>
        <w:t xml:space="preserve"> представлений), жанровые особенности рассказа;</w:t>
      </w:r>
    </w:p>
    <w:p w:rsidR="00EA4EF9" w:rsidRPr="00F22F11" w:rsidRDefault="00EA4EF9" w:rsidP="00B93AB0">
      <w:pPr>
        <w:numPr>
          <w:ilvl w:val="0"/>
          <w:numId w:val="29"/>
        </w:numPr>
        <w:rPr>
          <w:sz w:val="28"/>
          <w:szCs w:val="28"/>
        </w:rPr>
      </w:pPr>
      <w:r w:rsidRPr="00F22F11">
        <w:rPr>
          <w:sz w:val="28"/>
          <w:szCs w:val="28"/>
        </w:rPr>
        <w:t>находить основные черты классицизма;</w:t>
      </w:r>
    </w:p>
    <w:p w:rsidR="00EA4EF9" w:rsidRPr="00F22F11" w:rsidRDefault="00EA4EF9" w:rsidP="00B93AB0">
      <w:pPr>
        <w:numPr>
          <w:ilvl w:val="0"/>
          <w:numId w:val="29"/>
        </w:numPr>
        <w:rPr>
          <w:sz w:val="28"/>
          <w:szCs w:val="28"/>
        </w:rPr>
      </w:pPr>
      <w:r w:rsidRPr="00F22F11">
        <w:rPr>
          <w:sz w:val="28"/>
          <w:szCs w:val="28"/>
        </w:rPr>
        <w:t>определять особенности литературы</w:t>
      </w:r>
      <w:r w:rsidRPr="00F22F11">
        <w:rPr>
          <w:i/>
          <w:iCs/>
          <w:sz w:val="28"/>
          <w:szCs w:val="28"/>
        </w:rPr>
        <w:t xml:space="preserve"> </w:t>
      </w:r>
      <w:r w:rsidRPr="00F22F11">
        <w:rPr>
          <w:sz w:val="28"/>
          <w:szCs w:val="28"/>
        </w:rPr>
        <w:t>XIX века;</w:t>
      </w:r>
    </w:p>
    <w:p w:rsidR="00EA4EF9" w:rsidRPr="00F22F11" w:rsidRDefault="00EA4EF9" w:rsidP="00B93AB0">
      <w:pPr>
        <w:numPr>
          <w:ilvl w:val="0"/>
          <w:numId w:val="29"/>
        </w:numPr>
        <w:rPr>
          <w:sz w:val="28"/>
          <w:szCs w:val="28"/>
        </w:rPr>
      </w:pPr>
      <w:r w:rsidRPr="00F22F11">
        <w:rPr>
          <w:sz w:val="28"/>
          <w:szCs w:val="28"/>
        </w:rPr>
        <w:t>находить основные сведения биографии В.А. Жуковского;</w:t>
      </w:r>
    </w:p>
    <w:p w:rsidR="00EA4EF9" w:rsidRPr="00F22F11" w:rsidRDefault="00EA4EF9" w:rsidP="00B93AB0">
      <w:pPr>
        <w:numPr>
          <w:ilvl w:val="0"/>
          <w:numId w:val="29"/>
        </w:numPr>
        <w:rPr>
          <w:sz w:val="28"/>
          <w:szCs w:val="28"/>
        </w:rPr>
      </w:pPr>
      <w:r w:rsidRPr="00F22F11">
        <w:rPr>
          <w:sz w:val="28"/>
          <w:szCs w:val="28"/>
        </w:rPr>
        <w:t>находить основные сведения биографии А.С. Грибоедова;</w:t>
      </w:r>
    </w:p>
    <w:p w:rsidR="00EA4EF9" w:rsidRPr="00F22F11" w:rsidRDefault="00EA4EF9" w:rsidP="00B93AB0">
      <w:pPr>
        <w:numPr>
          <w:ilvl w:val="0"/>
          <w:numId w:val="29"/>
        </w:numPr>
        <w:rPr>
          <w:sz w:val="28"/>
          <w:szCs w:val="28"/>
        </w:rPr>
      </w:pPr>
      <w:r w:rsidRPr="00F22F11">
        <w:rPr>
          <w:sz w:val="28"/>
          <w:szCs w:val="28"/>
        </w:rPr>
        <w:t>строить композицию сочинения;</w:t>
      </w:r>
    </w:p>
    <w:p w:rsidR="00EA4EF9" w:rsidRPr="00F22F11" w:rsidRDefault="00EA4EF9" w:rsidP="00B93AB0">
      <w:pPr>
        <w:numPr>
          <w:ilvl w:val="0"/>
          <w:numId w:val="29"/>
        </w:numPr>
        <w:rPr>
          <w:sz w:val="28"/>
          <w:szCs w:val="28"/>
        </w:rPr>
      </w:pPr>
      <w:r w:rsidRPr="00F22F11">
        <w:rPr>
          <w:sz w:val="28"/>
          <w:szCs w:val="28"/>
        </w:rPr>
        <w:t>находить основные сведения биографии А.С. Пушкина;</w:t>
      </w:r>
    </w:p>
    <w:p w:rsidR="00EA4EF9" w:rsidRPr="00F22F11" w:rsidRDefault="00EA4EF9" w:rsidP="00B93AB0">
      <w:pPr>
        <w:numPr>
          <w:ilvl w:val="0"/>
          <w:numId w:val="29"/>
        </w:numPr>
        <w:rPr>
          <w:sz w:val="28"/>
          <w:szCs w:val="28"/>
        </w:rPr>
      </w:pPr>
      <w:r w:rsidRPr="00F22F11">
        <w:rPr>
          <w:sz w:val="28"/>
          <w:szCs w:val="28"/>
        </w:rPr>
        <w:t>находить основные сведения биографии М.Ю. Лермонтова;</w:t>
      </w:r>
    </w:p>
    <w:p w:rsidR="00EA4EF9" w:rsidRPr="00F22F11" w:rsidRDefault="00EA4EF9" w:rsidP="00B93AB0">
      <w:pPr>
        <w:numPr>
          <w:ilvl w:val="0"/>
          <w:numId w:val="29"/>
        </w:numPr>
        <w:rPr>
          <w:sz w:val="28"/>
          <w:szCs w:val="28"/>
        </w:rPr>
      </w:pPr>
      <w:r w:rsidRPr="00F22F11">
        <w:rPr>
          <w:sz w:val="28"/>
          <w:szCs w:val="28"/>
        </w:rPr>
        <w:t>определять особенности жанра эссе;</w:t>
      </w:r>
    </w:p>
    <w:p w:rsidR="00EA4EF9" w:rsidRPr="00F22F11" w:rsidRDefault="00EA4EF9" w:rsidP="00B93AB0">
      <w:pPr>
        <w:numPr>
          <w:ilvl w:val="0"/>
          <w:numId w:val="29"/>
        </w:numPr>
        <w:rPr>
          <w:sz w:val="28"/>
          <w:szCs w:val="28"/>
        </w:rPr>
      </w:pPr>
      <w:r w:rsidRPr="00F22F11">
        <w:rPr>
          <w:sz w:val="28"/>
          <w:szCs w:val="28"/>
        </w:rPr>
        <w:t>находить основные сведения биографии Н.В. Гоголя;</w:t>
      </w:r>
    </w:p>
    <w:p w:rsidR="00EA4EF9" w:rsidRPr="00F22F11" w:rsidRDefault="00EA4EF9" w:rsidP="00B93AB0">
      <w:pPr>
        <w:numPr>
          <w:ilvl w:val="0"/>
          <w:numId w:val="29"/>
        </w:numPr>
        <w:rPr>
          <w:sz w:val="28"/>
          <w:szCs w:val="28"/>
        </w:rPr>
      </w:pPr>
      <w:r w:rsidRPr="00F22F11">
        <w:rPr>
          <w:sz w:val="28"/>
          <w:szCs w:val="28"/>
        </w:rPr>
        <w:t>находить основные сведения биографии А.П. Чехова;</w:t>
      </w:r>
    </w:p>
    <w:p w:rsidR="00EA4EF9" w:rsidRPr="00F22F11" w:rsidRDefault="00EA4EF9" w:rsidP="00B93AB0">
      <w:pPr>
        <w:numPr>
          <w:ilvl w:val="0"/>
          <w:numId w:val="29"/>
        </w:numPr>
        <w:rPr>
          <w:sz w:val="28"/>
          <w:szCs w:val="28"/>
        </w:rPr>
      </w:pPr>
      <w:r w:rsidRPr="00F22F11">
        <w:rPr>
          <w:sz w:val="28"/>
          <w:szCs w:val="28"/>
        </w:rPr>
        <w:t>составлять композицию сочинения;</w:t>
      </w:r>
    </w:p>
    <w:p w:rsidR="00EA4EF9" w:rsidRPr="00F22F11" w:rsidRDefault="00EA4EF9" w:rsidP="00B93AB0">
      <w:pPr>
        <w:numPr>
          <w:ilvl w:val="0"/>
          <w:numId w:val="29"/>
        </w:numPr>
        <w:rPr>
          <w:sz w:val="28"/>
          <w:szCs w:val="28"/>
        </w:rPr>
      </w:pPr>
      <w:r w:rsidRPr="00F22F11">
        <w:rPr>
          <w:sz w:val="28"/>
          <w:szCs w:val="28"/>
        </w:rPr>
        <w:t>составлять структуру эссе.</w:t>
      </w:r>
    </w:p>
    <w:p w:rsidR="00EA4EF9" w:rsidRPr="00F22F11" w:rsidRDefault="00EA4EF9" w:rsidP="00B93AB0">
      <w:pPr>
        <w:rPr>
          <w:b/>
          <w:sz w:val="28"/>
          <w:szCs w:val="28"/>
        </w:rPr>
      </w:pPr>
      <w:r w:rsidRPr="00F22F11">
        <w:rPr>
          <w:b/>
          <w:sz w:val="28"/>
          <w:szCs w:val="28"/>
        </w:rPr>
        <w:t>Выпускник получит возможность научиться:</w:t>
      </w:r>
    </w:p>
    <w:p w:rsidR="00EA4EF9" w:rsidRPr="00F22F11" w:rsidRDefault="00EA4EF9" w:rsidP="00B93AB0">
      <w:pPr>
        <w:pStyle w:val="a3"/>
        <w:numPr>
          <w:ilvl w:val="0"/>
          <w:numId w:val="30"/>
        </w:numPr>
        <w:rPr>
          <w:sz w:val="28"/>
          <w:szCs w:val="28"/>
        </w:rPr>
      </w:pPr>
      <w:proofErr w:type="gramStart"/>
      <w:r w:rsidRPr="00F22F11">
        <w:rPr>
          <w:sz w:val="28"/>
          <w:szCs w:val="28"/>
        </w:rPr>
        <w:t xml:space="preserve">Характеризовать понятия «романтизм», «классицизм», «реализм», «элегия», «баллада», «сентиментализм», «комедия», «лирический герой», «лейтмотив», «композиция», «фольклоризм литературы» (развитие представлений), «роман в стихах», «трагедия»,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«жанр», (развитие представлений), «онегинская строфа», «рассказ» (развитие </w:t>
      </w:r>
      <w:r w:rsidRPr="00F22F11">
        <w:rPr>
          <w:sz w:val="28"/>
          <w:szCs w:val="28"/>
        </w:rPr>
        <w:lastRenderedPageBreak/>
        <w:t>представлений), «роман» (развитие представлений), «романтический герой», «психологизм литературы» (развитие</w:t>
      </w:r>
      <w:proofErr w:type="gramEnd"/>
      <w:r w:rsidRPr="00F22F11">
        <w:rPr>
          <w:sz w:val="28"/>
          <w:szCs w:val="28"/>
        </w:rPr>
        <w:t xml:space="preserve"> представлений), жанровые особенности рассказа;</w:t>
      </w:r>
    </w:p>
    <w:p w:rsidR="00EA4EF9" w:rsidRPr="00F22F11" w:rsidRDefault="00EA4EF9" w:rsidP="00B93AB0">
      <w:pPr>
        <w:numPr>
          <w:ilvl w:val="0"/>
          <w:numId w:val="30"/>
        </w:numPr>
        <w:spacing w:before="100" w:beforeAutospacing="1"/>
        <w:rPr>
          <w:sz w:val="28"/>
          <w:szCs w:val="28"/>
        </w:rPr>
      </w:pPr>
      <w:r w:rsidRPr="00F22F11">
        <w:rPr>
          <w:sz w:val="28"/>
          <w:szCs w:val="28"/>
        </w:rPr>
        <w:t>выполнять анализ текста комедии, используя литературоведческие понятия;</w:t>
      </w:r>
    </w:p>
    <w:p w:rsidR="00EA4EF9" w:rsidRPr="00F22F11" w:rsidRDefault="00EA4EF9" w:rsidP="00B93AB0">
      <w:pPr>
        <w:numPr>
          <w:ilvl w:val="0"/>
          <w:numId w:val="30"/>
        </w:numPr>
        <w:spacing w:before="100" w:beforeAutospacing="1"/>
        <w:rPr>
          <w:sz w:val="28"/>
          <w:szCs w:val="28"/>
        </w:rPr>
      </w:pPr>
      <w:r w:rsidRPr="00F22F11">
        <w:rPr>
          <w:sz w:val="28"/>
          <w:szCs w:val="28"/>
        </w:rPr>
        <w:t>определять проблематику комедии;</w:t>
      </w:r>
    </w:p>
    <w:p w:rsidR="00EA4EF9" w:rsidRPr="00F22F11" w:rsidRDefault="00EA4EF9" w:rsidP="00B93AB0">
      <w:pPr>
        <w:numPr>
          <w:ilvl w:val="0"/>
          <w:numId w:val="30"/>
        </w:numPr>
        <w:spacing w:before="100" w:beforeAutospacing="1"/>
        <w:rPr>
          <w:sz w:val="28"/>
          <w:szCs w:val="28"/>
        </w:rPr>
      </w:pPr>
      <w:r w:rsidRPr="00F22F11">
        <w:rPr>
          <w:sz w:val="28"/>
          <w:szCs w:val="28"/>
        </w:rPr>
        <w:t>создавать текст сочинения по заданной теме;</w:t>
      </w:r>
    </w:p>
    <w:p w:rsidR="00EA4EF9" w:rsidRPr="00F22F11" w:rsidRDefault="00EA4EF9" w:rsidP="00B93AB0">
      <w:pPr>
        <w:numPr>
          <w:ilvl w:val="0"/>
          <w:numId w:val="30"/>
        </w:numPr>
        <w:spacing w:before="100" w:beforeAutospacing="1"/>
        <w:rPr>
          <w:sz w:val="28"/>
          <w:szCs w:val="28"/>
        </w:rPr>
      </w:pPr>
      <w:r w:rsidRPr="00F22F11">
        <w:rPr>
          <w:sz w:val="28"/>
          <w:szCs w:val="28"/>
        </w:rPr>
        <w:t>характеризовать изученные понятия;</w:t>
      </w:r>
    </w:p>
    <w:p w:rsidR="00EA4EF9" w:rsidRPr="00F22F11" w:rsidRDefault="00EA4EF9" w:rsidP="00B93AB0">
      <w:pPr>
        <w:numPr>
          <w:ilvl w:val="0"/>
          <w:numId w:val="30"/>
        </w:numPr>
        <w:spacing w:before="100" w:beforeAutospacing="1"/>
        <w:rPr>
          <w:sz w:val="28"/>
          <w:szCs w:val="28"/>
        </w:rPr>
      </w:pPr>
      <w:r w:rsidRPr="00F22F11">
        <w:rPr>
          <w:sz w:val="28"/>
          <w:szCs w:val="28"/>
        </w:rPr>
        <w:t>определять и понимать изученные литературоведческие понятия;</w:t>
      </w:r>
    </w:p>
    <w:p w:rsidR="00EA4EF9" w:rsidRPr="00F22F11" w:rsidRDefault="00EA4EF9" w:rsidP="00B93AB0">
      <w:pPr>
        <w:numPr>
          <w:ilvl w:val="0"/>
          <w:numId w:val="30"/>
        </w:numPr>
        <w:spacing w:before="100" w:beforeAutospacing="1"/>
        <w:rPr>
          <w:sz w:val="28"/>
          <w:szCs w:val="28"/>
        </w:rPr>
      </w:pPr>
      <w:r w:rsidRPr="00F22F11">
        <w:rPr>
          <w:sz w:val="28"/>
          <w:szCs w:val="28"/>
        </w:rPr>
        <w:t>понимать ключевые проблемы изученных художественных произведений;</w:t>
      </w:r>
    </w:p>
    <w:p w:rsidR="00EA4EF9" w:rsidRPr="00F22F11" w:rsidRDefault="00EA4EF9" w:rsidP="00B93AB0">
      <w:pPr>
        <w:numPr>
          <w:ilvl w:val="0"/>
          <w:numId w:val="30"/>
        </w:numPr>
        <w:spacing w:before="100" w:beforeAutospacing="1"/>
        <w:rPr>
          <w:sz w:val="28"/>
          <w:szCs w:val="28"/>
        </w:rPr>
      </w:pPr>
      <w:r w:rsidRPr="00F22F11">
        <w:rPr>
          <w:sz w:val="28"/>
          <w:szCs w:val="28"/>
        </w:rPr>
        <w:t>понимать связь литературных произведений с эпохой их написания;</w:t>
      </w:r>
    </w:p>
    <w:p w:rsidR="00EA4EF9" w:rsidRPr="00F22F11" w:rsidRDefault="00EA4EF9" w:rsidP="00B93AB0">
      <w:pPr>
        <w:numPr>
          <w:ilvl w:val="0"/>
          <w:numId w:val="30"/>
        </w:numPr>
        <w:spacing w:before="100" w:beforeAutospacing="1"/>
        <w:rPr>
          <w:sz w:val="28"/>
          <w:szCs w:val="28"/>
        </w:rPr>
      </w:pPr>
      <w:r w:rsidRPr="00F22F11">
        <w:rPr>
          <w:sz w:val="28"/>
          <w:szCs w:val="28"/>
        </w:rPr>
        <w:t>определять принадлежность текста к литературному направлению;</w:t>
      </w:r>
    </w:p>
    <w:p w:rsidR="00EA4EF9" w:rsidRPr="00F22F11" w:rsidRDefault="00EA4EF9" w:rsidP="00B93AB0">
      <w:pPr>
        <w:numPr>
          <w:ilvl w:val="0"/>
          <w:numId w:val="30"/>
        </w:numPr>
        <w:spacing w:before="100" w:beforeAutospacing="1"/>
        <w:rPr>
          <w:sz w:val="28"/>
          <w:szCs w:val="28"/>
        </w:rPr>
      </w:pPr>
      <w:r w:rsidRPr="00F22F11">
        <w:rPr>
          <w:sz w:val="28"/>
          <w:szCs w:val="28"/>
        </w:rPr>
        <w:t>определять принадлежность текста к тому или иному жанру;</w:t>
      </w:r>
    </w:p>
    <w:p w:rsidR="00EA4EF9" w:rsidRPr="00F22F11" w:rsidRDefault="00EA4EF9" w:rsidP="00B93AB0">
      <w:pPr>
        <w:numPr>
          <w:ilvl w:val="0"/>
          <w:numId w:val="30"/>
        </w:numPr>
        <w:spacing w:before="100" w:beforeAutospacing="1"/>
        <w:rPr>
          <w:sz w:val="28"/>
          <w:szCs w:val="28"/>
        </w:rPr>
      </w:pPr>
      <w:r w:rsidRPr="00F22F11">
        <w:rPr>
          <w:sz w:val="28"/>
          <w:szCs w:val="28"/>
        </w:rPr>
        <w:t>характеризовать образы героев;</w:t>
      </w:r>
    </w:p>
    <w:p w:rsidR="00EA4EF9" w:rsidRPr="00F22F11" w:rsidRDefault="00EA4EF9" w:rsidP="00B93AB0">
      <w:pPr>
        <w:numPr>
          <w:ilvl w:val="0"/>
          <w:numId w:val="30"/>
        </w:numPr>
        <w:spacing w:before="100" w:beforeAutospacing="1"/>
        <w:rPr>
          <w:sz w:val="28"/>
          <w:szCs w:val="28"/>
        </w:rPr>
      </w:pPr>
      <w:r w:rsidRPr="00F22F11">
        <w:rPr>
          <w:sz w:val="28"/>
          <w:szCs w:val="28"/>
        </w:rPr>
        <w:t>интерпретировать, анализировать художественный текст, используя теоретико - литературные понятия;</w:t>
      </w:r>
    </w:p>
    <w:p w:rsidR="00EA4EF9" w:rsidRPr="00F22F11" w:rsidRDefault="00EA4EF9" w:rsidP="00B93AB0">
      <w:pPr>
        <w:numPr>
          <w:ilvl w:val="0"/>
          <w:numId w:val="30"/>
        </w:numPr>
        <w:spacing w:before="100" w:beforeAutospacing="1"/>
        <w:rPr>
          <w:sz w:val="28"/>
          <w:szCs w:val="28"/>
        </w:rPr>
      </w:pPr>
      <w:r w:rsidRPr="00F22F11">
        <w:rPr>
          <w:sz w:val="28"/>
          <w:szCs w:val="28"/>
        </w:rPr>
        <w:t>выделять тему, идею, нравственную проблематику текста;</w:t>
      </w:r>
    </w:p>
    <w:p w:rsidR="00EA4EF9" w:rsidRPr="00F22F11" w:rsidRDefault="00EA4EF9" w:rsidP="00B93AB0">
      <w:pPr>
        <w:numPr>
          <w:ilvl w:val="0"/>
          <w:numId w:val="30"/>
        </w:numPr>
        <w:spacing w:before="100" w:beforeAutospacing="1"/>
        <w:rPr>
          <w:sz w:val="28"/>
          <w:szCs w:val="28"/>
        </w:rPr>
      </w:pPr>
      <w:r w:rsidRPr="00F22F11">
        <w:rPr>
          <w:sz w:val="28"/>
          <w:szCs w:val="28"/>
        </w:rPr>
        <w:t>понимать авторскую позицию и своё отношение к ней;</w:t>
      </w:r>
    </w:p>
    <w:p w:rsidR="00EA4EF9" w:rsidRPr="00F22F11" w:rsidRDefault="00EA4EF9" w:rsidP="00B93AB0">
      <w:pPr>
        <w:numPr>
          <w:ilvl w:val="0"/>
          <w:numId w:val="30"/>
        </w:numPr>
        <w:spacing w:before="100" w:beforeAutospacing="1"/>
        <w:rPr>
          <w:sz w:val="28"/>
          <w:szCs w:val="28"/>
        </w:rPr>
      </w:pPr>
      <w:r w:rsidRPr="00F22F11">
        <w:rPr>
          <w:sz w:val="28"/>
          <w:szCs w:val="28"/>
        </w:rPr>
        <w:t>пересказывать разными способами, выделяя сюжетные линии;</w:t>
      </w:r>
    </w:p>
    <w:p w:rsidR="00EA4EF9" w:rsidRPr="00F22F11" w:rsidRDefault="00EA4EF9" w:rsidP="00B93AB0">
      <w:pPr>
        <w:numPr>
          <w:ilvl w:val="0"/>
          <w:numId w:val="30"/>
        </w:numPr>
        <w:spacing w:before="100" w:beforeAutospacing="1"/>
        <w:rPr>
          <w:sz w:val="28"/>
          <w:szCs w:val="28"/>
        </w:rPr>
      </w:pPr>
      <w:r w:rsidRPr="00F22F11">
        <w:rPr>
          <w:sz w:val="28"/>
          <w:szCs w:val="28"/>
        </w:rPr>
        <w:t>определять художественные средства в текстах;</w:t>
      </w:r>
    </w:p>
    <w:p w:rsidR="00EA4EF9" w:rsidRPr="00F22F11" w:rsidRDefault="00EA4EF9" w:rsidP="00B93AB0">
      <w:pPr>
        <w:numPr>
          <w:ilvl w:val="0"/>
          <w:numId w:val="30"/>
        </w:numPr>
        <w:spacing w:before="100" w:beforeAutospacing="1"/>
        <w:rPr>
          <w:sz w:val="28"/>
          <w:szCs w:val="28"/>
        </w:rPr>
      </w:pPr>
      <w:r w:rsidRPr="00F22F11">
        <w:rPr>
          <w:sz w:val="28"/>
          <w:szCs w:val="28"/>
        </w:rPr>
        <w:t>выразительно читать;</w:t>
      </w:r>
    </w:p>
    <w:p w:rsidR="00EA4EF9" w:rsidRPr="00F22F11" w:rsidRDefault="00EA4EF9" w:rsidP="00B93AB0">
      <w:pPr>
        <w:numPr>
          <w:ilvl w:val="0"/>
          <w:numId w:val="30"/>
        </w:numPr>
        <w:spacing w:before="100" w:beforeAutospacing="1"/>
        <w:rPr>
          <w:sz w:val="28"/>
          <w:szCs w:val="28"/>
        </w:rPr>
      </w:pPr>
      <w:r w:rsidRPr="00F22F11">
        <w:rPr>
          <w:sz w:val="28"/>
          <w:szCs w:val="28"/>
        </w:rPr>
        <w:t>строить письменные высказывания в связи с изученным произведением;</w:t>
      </w:r>
    </w:p>
    <w:p w:rsidR="00EA4EF9" w:rsidRPr="00F22F11" w:rsidRDefault="00EA4EF9" w:rsidP="00B93AB0">
      <w:pPr>
        <w:numPr>
          <w:ilvl w:val="0"/>
          <w:numId w:val="30"/>
        </w:numPr>
        <w:spacing w:before="100" w:beforeAutospacing="1"/>
        <w:rPr>
          <w:sz w:val="28"/>
          <w:szCs w:val="28"/>
        </w:rPr>
      </w:pPr>
      <w:r w:rsidRPr="00F22F11">
        <w:rPr>
          <w:sz w:val="28"/>
          <w:szCs w:val="28"/>
        </w:rPr>
        <w:t>сопоставлять тексты, образы героев, природы;</w:t>
      </w:r>
    </w:p>
    <w:p w:rsidR="00EA4EF9" w:rsidRPr="00F22F11" w:rsidRDefault="00EA4EF9" w:rsidP="00B93AB0">
      <w:pPr>
        <w:numPr>
          <w:ilvl w:val="0"/>
          <w:numId w:val="30"/>
        </w:numPr>
        <w:spacing w:before="100" w:beforeAutospacing="1"/>
        <w:rPr>
          <w:sz w:val="28"/>
          <w:szCs w:val="28"/>
        </w:rPr>
      </w:pPr>
      <w:r w:rsidRPr="00F22F11">
        <w:rPr>
          <w:sz w:val="28"/>
          <w:szCs w:val="28"/>
        </w:rPr>
        <w:t>находить в статье учебника основные теоретико-литературные понятия, необходимые сведения;</w:t>
      </w:r>
    </w:p>
    <w:p w:rsidR="00EA4EF9" w:rsidRPr="00F22F11" w:rsidRDefault="00EA4EF9" w:rsidP="00B93AB0">
      <w:pPr>
        <w:numPr>
          <w:ilvl w:val="0"/>
          <w:numId w:val="30"/>
        </w:numPr>
        <w:spacing w:before="100" w:beforeAutospacing="1"/>
        <w:rPr>
          <w:sz w:val="28"/>
          <w:szCs w:val="28"/>
        </w:rPr>
      </w:pPr>
      <w:r w:rsidRPr="00F22F11">
        <w:rPr>
          <w:sz w:val="28"/>
          <w:szCs w:val="28"/>
        </w:rPr>
        <w:t>использовать ресурсы Интернета для поиска необходимой информации и выполнения проектов;</w:t>
      </w:r>
    </w:p>
    <w:p w:rsidR="00EA4EF9" w:rsidRPr="00F22F11" w:rsidRDefault="00EA4EF9" w:rsidP="00B93AB0">
      <w:pPr>
        <w:numPr>
          <w:ilvl w:val="0"/>
          <w:numId w:val="30"/>
        </w:numPr>
        <w:spacing w:before="100" w:beforeAutospacing="1"/>
        <w:rPr>
          <w:sz w:val="28"/>
          <w:szCs w:val="28"/>
        </w:rPr>
      </w:pPr>
      <w:r w:rsidRPr="00F22F11">
        <w:rPr>
          <w:sz w:val="28"/>
          <w:szCs w:val="28"/>
        </w:rPr>
        <w:t>различать типы героев, художественные средства, стихотворные размеры;</w:t>
      </w:r>
    </w:p>
    <w:p w:rsidR="00EA4EF9" w:rsidRPr="00F22F11" w:rsidRDefault="00EA4EF9" w:rsidP="00B93AB0">
      <w:pPr>
        <w:numPr>
          <w:ilvl w:val="0"/>
          <w:numId w:val="30"/>
        </w:numPr>
        <w:spacing w:before="100" w:beforeAutospacing="1"/>
        <w:rPr>
          <w:sz w:val="28"/>
          <w:szCs w:val="28"/>
        </w:rPr>
      </w:pPr>
      <w:r w:rsidRPr="00F22F11">
        <w:rPr>
          <w:sz w:val="28"/>
          <w:szCs w:val="28"/>
        </w:rPr>
        <w:t>формулировать собственное отношение к произведениям литературы;</w:t>
      </w:r>
    </w:p>
    <w:p w:rsidR="00EA4EF9" w:rsidRPr="00F22F11" w:rsidRDefault="00EA4EF9" w:rsidP="00B93AB0">
      <w:pPr>
        <w:numPr>
          <w:ilvl w:val="0"/>
          <w:numId w:val="30"/>
        </w:numPr>
        <w:rPr>
          <w:sz w:val="28"/>
          <w:szCs w:val="28"/>
        </w:rPr>
      </w:pPr>
      <w:r w:rsidRPr="00F22F11">
        <w:rPr>
          <w:sz w:val="28"/>
          <w:szCs w:val="28"/>
        </w:rPr>
        <w:t>писать сочинение и эссе по заданной теме.</w:t>
      </w:r>
    </w:p>
    <w:p w:rsidR="00EA4EF9" w:rsidRPr="00F22F11" w:rsidRDefault="00EA4EF9" w:rsidP="00B93AB0">
      <w:pPr>
        <w:rPr>
          <w:sz w:val="28"/>
          <w:szCs w:val="28"/>
        </w:rPr>
      </w:pPr>
      <w:r w:rsidRPr="00F22F11">
        <w:rPr>
          <w:b/>
          <w:bCs/>
          <w:sz w:val="28"/>
          <w:szCs w:val="28"/>
        </w:rPr>
        <w:t>Раздел 4.</w:t>
      </w:r>
      <w:r w:rsidRPr="00F22F11">
        <w:rPr>
          <w:sz w:val="28"/>
          <w:szCs w:val="28"/>
        </w:rPr>
        <w:t xml:space="preserve"> </w:t>
      </w:r>
      <w:r w:rsidRPr="00F22F11">
        <w:rPr>
          <w:i/>
          <w:iCs/>
          <w:sz w:val="28"/>
          <w:szCs w:val="28"/>
        </w:rPr>
        <w:t>Из русской литературы XX века</w:t>
      </w:r>
      <w:r w:rsidRPr="00F22F11">
        <w:rPr>
          <w:sz w:val="28"/>
          <w:szCs w:val="28"/>
        </w:rPr>
        <w:t xml:space="preserve"> (1 ч.): Богатство и разнообразие жанров и направлений русской литературы XX века.</w:t>
      </w:r>
    </w:p>
    <w:p w:rsidR="00EA4EF9" w:rsidRPr="00F22F11" w:rsidRDefault="00EA4EF9" w:rsidP="00B93AB0">
      <w:pPr>
        <w:rPr>
          <w:sz w:val="28"/>
          <w:szCs w:val="28"/>
        </w:rPr>
      </w:pPr>
      <w:r w:rsidRPr="00F22F11">
        <w:rPr>
          <w:b/>
          <w:bCs/>
          <w:sz w:val="28"/>
          <w:szCs w:val="28"/>
        </w:rPr>
        <w:t>Личностные результаты обучения</w:t>
      </w:r>
    </w:p>
    <w:p w:rsidR="00EA4EF9" w:rsidRPr="00F22F11" w:rsidRDefault="00EA4EF9" w:rsidP="00B93AB0">
      <w:pPr>
        <w:pStyle w:val="a3"/>
        <w:numPr>
          <w:ilvl w:val="0"/>
          <w:numId w:val="31"/>
        </w:numPr>
        <w:rPr>
          <w:sz w:val="28"/>
          <w:szCs w:val="28"/>
        </w:rPr>
      </w:pPr>
      <w:r w:rsidRPr="00F22F11">
        <w:rPr>
          <w:sz w:val="28"/>
          <w:szCs w:val="28"/>
        </w:rPr>
        <w:lastRenderedPageBreak/>
        <w:t xml:space="preserve">Формирование ответственного отношения к учению, готовности и </w:t>
      </w:r>
      <w:proofErr w:type="gramStart"/>
      <w:r w:rsidRPr="00F22F11">
        <w:rPr>
          <w:sz w:val="28"/>
          <w:szCs w:val="28"/>
        </w:rPr>
        <w:t>способности</w:t>
      </w:r>
      <w:proofErr w:type="gramEnd"/>
      <w:r w:rsidRPr="00F22F11">
        <w:rPr>
          <w:sz w:val="28"/>
          <w:szCs w:val="28"/>
        </w:rPr>
        <w:t xml:space="preserve"> обучающихся к саморазвитию и самообразованию на основе мотивации к обучению и познанию;</w:t>
      </w:r>
    </w:p>
    <w:p w:rsidR="00EA4EF9" w:rsidRPr="00F22F11" w:rsidRDefault="00EA4EF9" w:rsidP="00B93AB0">
      <w:pPr>
        <w:numPr>
          <w:ilvl w:val="0"/>
          <w:numId w:val="31"/>
        </w:numPr>
        <w:rPr>
          <w:sz w:val="28"/>
          <w:szCs w:val="28"/>
        </w:rPr>
      </w:pPr>
      <w:r w:rsidRPr="00F22F11">
        <w:rPr>
          <w:sz w:val="28"/>
          <w:szCs w:val="28"/>
        </w:rPr>
        <w:t>формирование осознанного, уважительного и доброжелательного отношения к другому человеку;</w:t>
      </w:r>
    </w:p>
    <w:p w:rsidR="00EA4EF9" w:rsidRPr="00F22F11" w:rsidRDefault="00EA4EF9" w:rsidP="00B93AB0">
      <w:pPr>
        <w:numPr>
          <w:ilvl w:val="0"/>
          <w:numId w:val="31"/>
        </w:numPr>
        <w:rPr>
          <w:sz w:val="28"/>
          <w:szCs w:val="28"/>
        </w:rPr>
      </w:pPr>
      <w:r w:rsidRPr="00F22F11">
        <w:rPr>
          <w:sz w:val="28"/>
          <w:szCs w:val="28"/>
        </w:rPr>
        <w:t>освоение социальных норм, правил поведения, социальных ролей;</w:t>
      </w:r>
    </w:p>
    <w:p w:rsidR="00EA4EF9" w:rsidRPr="00F22F11" w:rsidRDefault="00EA4EF9" w:rsidP="00B93AB0">
      <w:pPr>
        <w:numPr>
          <w:ilvl w:val="0"/>
          <w:numId w:val="31"/>
        </w:numPr>
        <w:rPr>
          <w:sz w:val="28"/>
          <w:szCs w:val="28"/>
        </w:rPr>
      </w:pPr>
      <w:r w:rsidRPr="00F22F11">
        <w:rPr>
          <w:sz w:val="28"/>
          <w:szCs w:val="28"/>
        </w:rPr>
        <w:t>развитие морального сознания и компетентности в решении моральных проблем на основе личностного выбора;</w:t>
      </w:r>
    </w:p>
    <w:p w:rsidR="00EA4EF9" w:rsidRPr="00F22F11" w:rsidRDefault="00EA4EF9" w:rsidP="00B93AB0">
      <w:pPr>
        <w:numPr>
          <w:ilvl w:val="0"/>
          <w:numId w:val="31"/>
        </w:numPr>
        <w:rPr>
          <w:sz w:val="28"/>
          <w:szCs w:val="28"/>
        </w:rPr>
      </w:pPr>
      <w:r w:rsidRPr="00F22F11">
        <w:rPr>
          <w:sz w:val="28"/>
          <w:szCs w:val="28"/>
        </w:rPr>
        <w:t>формирование коммуникативной компетентности в общении со сверстниками, взрослыми в процессе деятельности разных видов;</w:t>
      </w:r>
    </w:p>
    <w:p w:rsidR="00EA4EF9" w:rsidRPr="00F22F11" w:rsidRDefault="00EA4EF9" w:rsidP="00B93AB0">
      <w:pPr>
        <w:numPr>
          <w:ilvl w:val="0"/>
          <w:numId w:val="31"/>
        </w:numPr>
        <w:rPr>
          <w:sz w:val="28"/>
          <w:szCs w:val="28"/>
        </w:rPr>
      </w:pPr>
      <w:r w:rsidRPr="00F22F11">
        <w:rPr>
          <w:sz w:val="28"/>
          <w:szCs w:val="28"/>
        </w:rPr>
        <w:t>формирование целостного мировоззрения;</w:t>
      </w:r>
    </w:p>
    <w:p w:rsidR="00EA4EF9" w:rsidRPr="00F22F11" w:rsidRDefault="00EA4EF9" w:rsidP="00B93AB0">
      <w:pPr>
        <w:numPr>
          <w:ilvl w:val="0"/>
          <w:numId w:val="31"/>
        </w:numPr>
        <w:rPr>
          <w:sz w:val="28"/>
          <w:szCs w:val="28"/>
        </w:rPr>
      </w:pPr>
      <w:r w:rsidRPr="00F22F11">
        <w:rPr>
          <w:sz w:val="28"/>
          <w:szCs w:val="28"/>
        </w:rPr>
        <w:t>развитие эстетического сознания.</w:t>
      </w:r>
    </w:p>
    <w:p w:rsidR="00EA4EF9" w:rsidRPr="00F22F11" w:rsidRDefault="00EA4EF9" w:rsidP="00B93AB0">
      <w:pPr>
        <w:rPr>
          <w:sz w:val="28"/>
          <w:szCs w:val="28"/>
        </w:rPr>
      </w:pPr>
      <w:r w:rsidRPr="00F22F11">
        <w:rPr>
          <w:b/>
          <w:bCs/>
          <w:sz w:val="28"/>
          <w:szCs w:val="28"/>
        </w:rPr>
        <w:t>Метапредметные результаты обучения</w:t>
      </w:r>
    </w:p>
    <w:p w:rsidR="00EA4EF9" w:rsidRPr="00F22F11" w:rsidRDefault="00EA4EF9" w:rsidP="00B93AB0">
      <w:pPr>
        <w:pStyle w:val="a3"/>
        <w:numPr>
          <w:ilvl w:val="0"/>
          <w:numId w:val="32"/>
        </w:numPr>
        <w:rPr>
          <w:sz w:val="28"/>
          <w:szCs w:val="28"/>
        </w:rPr>
      </w:pPr>
      <w:r w:rsidRPr="00F22F11">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EA4EF9" w:rsidRPr="00F22F11" w:rsidRDefault="00EA4EF9" w:rsidP="00B93AB0">
      <w:pPr>
        <w:numPr>
          <w:ilvl w:val="0"/>
          <w:numId w:val="32"/>
        </w:numPr>
        <w:rPr>
          <w:sz w:val="28"/>
          <w:szCs w:val="28"/>
        </w:rPr>
      </w:pPr>
      <w:r w:rsidRPr="00F22F11">
        <w:rPr>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A4EF9" w:rsidRPr="00F22F11" w:rsidRDefault="00EA4EF9" w:rsidP="00B93AB0">
      <w:pPr>
        <w:numPr>
          <w:ilvl w:val="0"/>
          <w:numId w:val="32"/>
        </w:numPr>
        <w:spacing w:before="100" w:beforeAutospacing="1"/>
        <w:rPr>
          <w:sz w:val="28"/>
          <w:szCs w:val="28"/>
        </w:rPr>
      </w:pPr>
      <w:r w:rsidRPr="00F22F11">
        <w:rPr>
          <w:sz w:val="28"/>
          <w:szCs w:val="28"/>
        </w:rPr>
        <w:t>умение соотносить свои действия с планируемыми результатами, корректировать свои действия в соответствии с изменяющейся ситуацией;</w:t>
      </w:r>
    </w:p>
    <w:p w:rsidR="00EA4EF9" w:rsidRPr="00F22F11" w:rsidRDefault="00EA4EF9" w:rsidP="00B93AB0">
      <w:pPr>
        <w:numPr>
          <w:ilvl w:val="0"/>
          <w:numId w:val="32"/>
        </w:numPr>
        <w:spacing w:before="100" w:beforeAutospacing="1"/>
        <w:rPr>
          <w:sz w:val="28"/>
          <w:szCs w:val="28"/>
        </w:rPr>
      </w:pPr>
      <w:r w:rsidRPr="00F22F11">
        <w:rPr>
          <w:sz w:val="28"/>
          <w:szCs w:val="28"/>
        </w:rPr>
        <w:t>умение оценивать правильность выполнения учебной задачи;</w:t>
      </w:r>
    </w:p>
    <w:p w:rsidR="00EA4EF9" w:rsidRPr="00F22F11" w:rsidRDefault="00EA4EF9" w:rsidP="00B93AB0">
      <w:pPr>
        <w:numPr>
          <w:ilvl w:val="0"/>
          <w:numId w:val="32"/>
        </w:numPr>
        <w:spacing w:before="100" w:beforeAutospacing="1"/>
        <w:rPr>
          <w:sz w:val="28"/>
          <w:szCs w:val="28"/>
        </w:rPr>
      </w:pPr>
      <w:r w:rsidRPr="00F22F11">
        <w:rPr>
          <w:sz w:val="28"/>
          <w:szCs w:val="28"/>
        </w:rPr>
        <w:t>владение основами самоконтроля, самооценки;</w:t>
      </w:r>
    </w:p>
    <w:p w:rsidR="00EA4EF9" w:rsidRPr="00F22F11" w:rsidRDefault="00EA4EF9" w:rsidP="00B93AB0">
      <w:pPr>
        <w:numPr>
          <w:ilvl w:val="0"/>
          <w:numId w:val="32"/>
        </w:numPr>
        <w:spacing w:before="100" w:beforeAutospacing="1"/>
        <w:rPr>
          <w:sz w:val="28"/>
          <w:szCs w:val="28"/>
        </w:rPr>
      </w:pPr>
      <w:r w:rsidRPr="00F22F11">
        <w:rPr>
          <w:sz w:val="28"/>
          <w:szCs w:val="28"/>
        </w:rPr>
        <w:t>смысловое чтение;</w:t>
      </w:r>
    </w:p>
    <w:p w:rsidR="00EA4EF9" w:rsidRPr="00F22F11" w:rsidRDefault="00EA4EF9" w:rsidP="00B93AB0">
      <w:pPr>
        <w:numPr>
          <w:ilvl w:val="0"/>
          <w:numId w:val="32"/>
        </w:numPr>
        <w:spacing w:before="100" w:beforeAutospacing="1"/>
        <w:rPr>
          <w:sz w:val="28"/>
          <w:szCs w:val="28"/>
        </w:rPr>
      </w:pPr>
      <w:r w:rsidRPr="00F22F11">
        <w:rPr>
          <w:sz w:val="28"/>
          <w:szCs w:val="28"/>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22F11">
        <w:rPr>
          <w:sz w:val="28"/>
          <w:szCs w:val="28"/>
        </w:rPr>
        <w:t>логическое рассуждение</w:t>
      </w:r>
      <w:proofErr w:type="gramEnd"/>
      <w:r w:rsidRPr="00F22F11">
        <w:rPr>
          <w:sz w:val="28"/>
          <w:szCs w:val="28"/>
        </w:rPr>
        <w:t>, делать выводы;</w:t>
      </w:r>
    </w:p>
    <w:p w:rsidR="00EA4EF9" w:rsidRPr="00F22F11" w:rsidRDefault="00EA4EF9" w:rsidP="00B93AB0">
      <w:pPr>
        <w:numPr>
          <w:ilvl w:val="0"/>
          <w:numId w:val="32"/>
        </w:numPr>
        <w:spacing w:before="100" w:beforeAutospacing="1"/>
        <w:rPr>
          <w:sz w:val="28"/>
          <w:szCs w:val="28"/>
        </w:rPr>
      </w:pPr>
      <w:r w:rsidRPr="00F22F11">
        <w:rPr>
          <w:sz w:val="28"/>
          <w:szCs w:val="28"/>
        </w:rPr>
        <w:t>умение организовывать учебное сотрудничество и совместную деятельность с одноклассниками, учителем, работать индивидуально и в группе;</w:t>
      </w:r>
    </w:p>
    <w:p w:rsidR="00EA4EF9" w:rsidRPr="00F22F11" w:rsidRDefault="00EA4EF9" w:rsidP="00B93AB0">
      <w:pPr>
        <w:numPr>
          <w:ilvl w:val="0"/>
          <w:numId w:val="32"/>
        </w:numPr>
        <w:spacing w:before="100" w:beforeAutospacing="1"/>
        <w:rPr>
          <w:sz w:val="28"/>
          <w:szCs w:val="28"/>
        </w:rPr>
      </w:pPr>
      <w:r w:rsidRPr="00F22F11">
        <w:rPr>
          <w:sz w:val="28"/>
          <w:szCs w:val="28"/>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EA4EF9" w:rsidRPr="00F22F11" w:rsidRDefault="00EA4EF9" w:rsidP="00B93AB0">
      <w:pPr>
        <w:numPr>
          <w:ilvl w:val="0"/>
          <w:numId w:val="32"/>
        </w:numPr>
        <w:spacing w:before="100" w:beforeAutospacing="1"/>
        <w:rPr>
          <w:sz w:val="28"/>
          <w:szCs w:val="28"/>
        </w:rPr>
      </w:pPr>
      <w:r w:rsidRPr="00F22F11">
        <w:rPr>
          <w:sz w:val="28"/>
          <w:szCs w:val="28"/>
        </w:rPr>
        <w:t>формирование и развитие компетентности в области использования ИКТ;</w:t>
      </w:r>
    </w:p>
    <w:p w:rsidR="00EA4EF9" w:rsidRPr="00F22F11" w:rsidRDefault="00EA4EF9" w:rsidP="00B93AB0">
      <w:pPr>
        <w:numPr>
          <w:ilvl w:val="0"/>
          <w:numId w:val="32"/>
        </w:numPr>
        <w:spacing w:before="100" w:beforeAutospacing="1"/>
        <w:rPr>
          <w:sz w:val="28"/>
          <w:szCs w:val="28"/>
        </w:rPr>
      </w:pPr>
      <w:r w:rsidRPr="00F22F11">
        <w:rPr>
          <w:sz w:val="28"/>
          <w:szCs w:val="28"/>
        </w:rPr>
        <w:t>умение создавать, применять и преобразовывать модели, схемы, знаки для решения учебных и познавательных задач.</w:t>
      </w:r>
    </w:p>
    <w:p w:rsidR="00EA4EF9" w:rsidRPr="00F22F11" w:rsidRDefault="00EA4EF9" w:rsidP="00B93AB0">
      <w:pPr>
        <w:rPr>
          <w:b/>
          <w:bCs/>
          <w:sz w:val="28"/>
          <w:szCs w:val="28"/>
        </w:rPr>
      </w:pPr>
      <w:r w:rsidRPr="00F22F11">
        <w:rPr>
          <w:b/>
          <w:bCs/>
          <w:sz w:val="28"/>
          <w:szCs w:val="28"/>
        </w:rPr>
        <w:t>Предметные результаты обучения</w:t>
      </w:r>
    </w:p>
    <w:p w:rsidR="00EA4EF9" w:rsidRPr="00F22F11" w:rsidRDefault="00EA4EF9" w:rsidP="00B93AB0">
      <w:pPr>
        <w:rPr>
          <w:b/>
          <w:sz w:val="28"/>
          <w:szCs w:val="28"/>
        </w:rPr>
      </w:pPr>
      <w:r w:rsidRPr="00F22F11">
        <w:rPr>
          <w:b/>
          <w:sz w:val="28"/>
          <w:szCs w:val="28"/>
        </w:rPr>
        <w:lastRenderedPageBreak/>
        <w:t>Выпускник научится:</w:t>
      </w:r>
    </w:p>
    <w:p w:rsidR="00EA4EF9" w:rsidRPr="00F22F11" w:rsidRDefault="00EA4EF9" w:rsidP="00B93AB0">
      <w:pPr>
        <w:numPr>
          <w:ilvl w:val="0"/>
          <w:numId w:val="33"/>
        </w:numPr>
        <w:rPr>
          <w:sz w:val="28"/>
          <w:szCs w:val="28"/>
        </w:rPr>
      </w:pPr>
      <w:r w:rsidRPr="00F22F11">
        <w:rPr>
          <w:sz w:val="28"/>
          <w:szCs w:val="28"/>
        </w:rPr>
        <w:t>Определять основные жанры и направления русской литературы XX века;</w:t>
      </w:r>
    </w:p>
    <w:p w:rsidR="00EA4EF9" w:rsidRPr="00F22F11" w:rsidRDefault="00EA4EF9" w:rsidP="00B93AB0">
      <w:pPr>
        <w:numPr>
          <w:ilvl w:val="0"/>
          <w:numId w:val="33"/>
        </w:numPr>
        <w:rPr>
          <w:sz w:val="28"/>
          <w:szCs w:val="28"/>
        </w:rPr>
      </w:pPr>
      <w:r w:rsidRPr="00F22F11">
        <w:rPr>
          <w:sz w:val="28"/>
          <w:szCs w:val="28"/>
        </w:rPr>
        <w:t>Определять особенности русской литературы XX века.</w:t>
      </w:r>
    </w:p>
    <w:p w:rsidR="00EA4EF9" w:rsidRPr="00F22F11" w:rsidRDefault="00EA4EF9" w:rsidP="00B93AB0">
      <w:pPr>
        <w:rPr>
          <w:b/>
          <w:sz w:val="28"/>
          <w:szCs w:val="28"/>
        </w:rPr>
      </w:pPr>
      <w:r w:rsidRPr="00F22F11">
        <w:rPr>
          <w:b/>
          <w:sz w:val="28"/>
          <w:szCs w:val="28"/>
        </w:rPr>
        <w:t>Выпускник получит возможность научиться:</w:t>
      </w:r>
    </w:p>
    <w:p w:rsidR="00EA4EF9" w:rsidRPr="00F22F11" w:rsidRDefault="00EA4EF9" w:rsidP="00B93AB0">
      <w:pPr>
        <w:pStyle w:val="a3"/>
        <w:numPr>
          <w:ilvl w:val="0"/>
          <w:numId w:val="34"/>
        </w:numPr>
        <w:rPr>
          <w:sz w:val="28"/>
          <w:szCs w:val="28"/>
        </w:rPr>
      </w:pPr>
      <w:r w:rsidRPr="00F22F11">
        <w:rPr>
          <w:sz w:val="28"/>
          <w:szCs w:val="28"/>
        </w:rPr>
        <w:t>Характеризовать понятие;</w:t>
      </w:r>
    </w:p>
    <w:p w:rsidR="00EA4EF9" w:rsidRPr="00F22F11" w:rsidRDefault="00EA4EF9" w:rsidP="00B93AB0">
      <w:pPr>
        <w:numPr>
          <w:ilvl w:val="0"/>
          <w:numId w:val="34"/>
        </w:numPr>
        <w:spacing w:before="100" w:beforeAutospacing="1"/>
        <w:rPr>
          <w:sz w:val="28"/>
          <w:szCs w:val="28"/>
        </w:rPr>
      </w:pPr>
      <w:r w:rsidRPr="00F22F11">
        <w:rPr>
          <w:sz w:val="28"/>
          <w:szCs w:val="28"/>
        </w:rPr>
        <w:t>анализировать тексты;</w:t>
      </w:r>
    </w:p>
    <w:p w:rsidR="00EA4EF9" w:rsidRPr="00F22F11" w:rsidRDefault="00EA4EF9" w:rsidP="00B93AB0">
      <w:pPr>
        <w:numPr>
          <w:ilvl w:val="0"/>
          <w:numId w:val="34"/>
        </w:numPr>
        <w:rPr>
          <w:sz w:val="28"/>
          <w:szCs w:val="28"/>
        </w:rPr>
      </w:pPr>
      <w:r w:rsidRPr="00F22F11">
        <w:rPr>
          <w:sz w:val="28"/>
          <w:szCs w:val="28"/>
        </w:rPr>
        <w:t>выполнять анализ текстов, используя литературоведческие термины;</w:t>
      </w:r>
    </w:p>
    <w:p w:rsidR="00EA4EF9" w:rsidRPr="00F22F11" w:rsidRDefault="00EA4EF9" w:rsidP="00B93AB0">
      <w:pPr>
        <w:numPr>
          <w:ilvl w:val="0"/>
          <w:numId w:val="34"/>
        </w:numPr>
        <w:rPr>
          <w:sz w:val="28"/>
          <w:szCs w:val="28"/>
        </w:rPr>
      </w:pPr>
      <w:r w:rsidRPr="00F22F11">
        <w:rPr>
          <w:sz w:val="28"/>
          <w:szCs w:val="28"/>
        </w:rPr>
        <w:t>определять тему, идею текстов.</w:t>
      </w:r>
    </w:p>
    <w:p w:rsidR="00EA4EF9" w:rsidRPr="00F22F11" w:rsidRDefault="00EA4EF9" w:rsidP="00B93AB0">
      <w:pPr>
        <w:rPr>
          <w:sz w:val="28"/>
          <w:szCs w:val="28"/>
        </w:rPr>
      </w:pPr>
      <w:r w:rsidRPr="00F22F11">
        <w:rPr>
          <w:b/>
          <w:bCs/>
          <w:sz w:val="28"/>
          <w:szCs w:val="28"/>
        </w:rPr>
        <w:t>Раздел 5.</w:t>
      </w:r>
      <w:r w:rsidRPr="00F22F11">
        <w:rPr>
          <w:sz w:val="28"/>
          <w:szCs w:val="28"/>
        </w:rPr>
        <w:t xml:space="preserve"> </w:t>
      </w:r>
      <w:r w:rsidRPr="00F22F11">
        <w:rPr>
          <w:i/>
          <w:iCs/>
          <w:sz w:val="28"/>
          <w:szCs w:val="28"/>
        </w:rPr>
        <w:t xml:space="preserve">Из русской прозы XX века </w:t>
      </w:r>
      <w:r w:rsidRPr="00F22F11">
        <w:rPr>
          <w:sz w:val="28"/>
          <w:szCs w:val="28"/>
        </w:rPr>
        <w:t xml:space="preserve">(обзор) (8 ч. + 2 ч.): Разнообразие видов и жанров прозаических произведений XX века, ведущие прозаики России. И.А. Бунин: слово о писателе. Рассказ «Тёмные аллеи»: лиризм повествования. М.А. Булгаков: слово о писателе. Повесть «Собачье сердце»: история создания. М.А. Булгаков «Собачье сердце»: система образов произведения. М.А. Булгаков «Собачье сердце»: проблематика и приём гротеска в повести. М.А. Шолохов: слово о писателе. Рассказ «Судьба человека»: смысл названия. Судьбы родины и человека в произведении М.А. Шолохова. А.И. Солженицын: слово о писателе. А.И. Солженицын рассказ «Матрёнин двор»: трагизм судьбы героини. </w:t>
      </w:r>
      <w:r w:rsidRPr="00F22F11">
        <w:rPr>
          <w:b/>
          <w:bCs/>
          <w:sz w:val="28"/>
          <w:szCs w:val="28"/>
        </w:rPr>
        <w:t xml:space="preserve">Эссе </w:t>
      </w:r>
      <w:r w:rsidRPr="00F22F11">
        <w:rPr>
          <w:sz w:val="28"/>
          <w:szCs w:val="28"/>
        </w:rPr>
        <w:t xml:space="preserve">по теме «Нравственная проблематика в произведениях писателей XX века». </w:t>
      </w:r>
      <w:r w:rsidRPr="00F22F11">
        <w:rPr>
          <w:b/>
          <w:bCs/>
          <w:sz w:val="28"/>
          <w:szCs w:val="28"/>
        </w:rPr>
        <w:t xml:space="preserve">Отзыв или рецензия </w:t>
      </w:r>
      <w:r w:rsidRPr="00F22F11">
        <w:rPr>
          <w:sz w:val="28"/>
          <w:szCs w:val="28"/>
        </w:rPr>
        <w:t>на самостоятельно прочитанное произведение литературы XX века.</w:t>
      </w:r>
    </w:p>
    <w:p w:rsidR="00EA4EF9" w:rsidRPr="00F22F11" w:rsidRDefault="00EA4EF9" w:rsidP="00B93AB0">
      <w:pPr>
        <w:rPr>
          <w:sz w:val="28"/>
          <w:szCs w:val="28"/>
        </w:rPr>
      </w:pPr>
      <w:r w:rsidRPr="00F22F11">
        <w:rPr>
          <w:b/>
          <w:bCs/>
          <w:sz w:val="28"/>
          <w:szCs w:val="28"/>
        </w:rPr>
        <w:t xml:space="preserve">Личностные результаты обучения </w:t>
      </w:r>
    </w:p>
    <w:p w:rsidR="00EA4EF9" w:rsidRPr="00F22F11" w:rsidRDefault="00EA4EF9" w:rsidP="00B93AB0">
      <w:pPr>
        <w:pStyle w:val="a3"/>
        <w:numPr>
          <w:ilvl w:val="0"/>
          <w:numId w:val="35"/>
        </w:numPr>
        <w:rPr>
          <w:sz w:val="28"/>
          <w:szCs w:val="28"/>
        </w:rPr>
      </w:pPr>
      <w:r w:rsidRPr="00F22F11">
        <w:rPr>
          <w:sz w:val="28"/>
          <w:szCs w:val="28"/>
        </w:rPr>
        <w:t>Воспитание гражданской идентичности: патриотизма, любви и уважения к Отечеству;</w:t>
      </w:r>
    </w:p>
    <w:p w:rsidR="00EA4EF9" w:rsidRPr="00F22F11" w:rsidRDefault="00EA4EF9" w:rsidP="00B93AB0">
      <w:pPr>
        <w:numPr>
          <w:ilvl w:val="0"/>
          <w:numId w:val="35"/>
        </w:numPr>
        <w:rPr>
          <w:sz w:val="28"/>
          <w:szCs w:val="28"/>
        </w:rPr>
      </w:pPr>
      <w:r w:rsidRPr="00F22F11">
        <w:rPr>
          <w:sz w:val="28"/>
          <w:szCs w:val="28"/>
        </w:rPr>
        <w:t xml:space="preserve">формирование ответственного отношения к учению, готовности и </w:t>
      </w:r>
      <w:proofErr w:type="gramStart"/>
      <w:r w:rsidRPr="00F22F11">
        <w:rPr>
          <w:sz w:val="28"/>
          <w:szCs w:val="28"/>
        </w:rPr>
        <w:t>способности</w:t>
      </w:r>
      <w:proofErr w:type="gramEnd"/>
      <w:r w:rsidRPr="00F22F11">
        <w:rPr>
          <w:sz w:val="28"/>
          <w:szCs w:val="28"/>
        </w:rPr>
        <w:t xml:space="preserve"> обучающихся к саморазвитию и самообразованию на основе мотивации к обучению и познанию;</w:t>
      </w:r>
    </w:p>
    <w:p w:rsidR="00EA4EF9" w:rsidRPr="00F22F11" w:rsidRDefault="00EA4EF9" w:rsidP="00B93AB0">
      <w:pPr>
        <w:numPr>
          <w:ilvl w:val="0"/>
          <w:numId w:val="35"/>
        </w:numPr>
        <w:rPr>
          <w:sz w:val="28"/>
          <w:szCs w:val="28"/>
        </w:rPr>
      </w:pPr>
      <w:r w:rsidRPr="00F22F11">
        <w:rPr>
          <w:sz w:val="28"/>
          <w:szCs w:val="28"/>
        </w:rPr>
        <w:t>формирование осознанного, уважительного и доброжелательного отношения к другому человеку;</w:t>
      </w:r>
    </w:p>
    <w:p w:rsidR="00EA4EF9" w:rsidRPr="00F22F11" w:rsidRDefault="00EA4EF9" w:rsidP="00B93AB0">
      <w:pPr>
        <w:numPr>
          <w:ilvl w:val="0"/>
          <w:numId w:val="35"/>
        </w:numPr>
        <w:rPr>
          <w:sz w:val="28"/>
          <w:szCs w:val="28"/>
        </w:rPr>
      </w:pPr>
      <w:r w:rsidRPr="00F22F11">
        <w:rPr>
          <w:sz w:val="28"/>
          <w:szCs w:val="28"/>
        </w:rPr>
        <w:t>освоение социальных норм, правил поведения, социальных ролей;</w:t>
      </w:r>
    </w:p>
    <w:p w:rsidR="00EA4EF9" w:rsidRPr="00F22F11" w:rsidRDefault="00EA4EF9" w:rsidP="00B93AB0">
      <w:pPr>
        <w:numPr>
          <w:ilvl w:val="0"/>
          <w:numId w:val="35"/>
        </w:numPr>
        <w:rPr>
          <w:sz w:val="28"/>
          <w:szCs w:val="28"/>
        </w:rPr>
      </w:pPr>
      <w:r w:rsidRPr="00F22F11">
        <w:rPr>
          <w:sz w:val="28"/>
          <w:szCs w:val="28"/>
        </w:rPr>
        <w:t>развитие морального сознания и компетентности в решении моральных проблем на основе личностного выбора;</w:t>
      </w:r>
    </w:p>
    <w:p w:rsidR="00EA4EF9" w:rsidRPr="00F22F11" w:rsidRDefault="00EA4EF9" w:rsidP="00B93AB0">
      <w:pPr>
        <w:numPr>
          <w:ilvl w:val="0"/>
          <w:numId w:val="35"/>
        </w:numPr>
        <w:rPr>
          <w:sz w:val="28"/>
          <w:szCs w:val="28"/>
        </w:rPr>
      </w:pPr>
      <w:r w:rsidRPr="00F22F11">
        <w:rPr>
          <w:sz w:val="28"/>
          <w:szCs w:val="28"/>
        </w:rPr>
        <w:t>формирование коммуникативной компетентности в общении со сверстниками, взрослыми в процессе деятельности разных видов;</w:t>
      </w:r>
    </w:p>
    <w:p w:rsidR="00EA4EF9" w:rsidRPr="00F22F11" w:rsidRDefault="00EA4EF9" w:rsidP="00B93AB0">
      <w:pPr>
        <w:numPr>
          <w:ilvl w:val="0"/>
          <w:numId w:val="35"/>
        </w:numPr>
        <w:rPr>
          <w:sz w:val="28"/>
          <w:szCs w:val="28"/>
        </w:rPr>
      </w:pPr>
      <w:r w:rsidRPr="00F22F11">
        <w:rPr>
          <w:sz w:val="28"/>
          <w:szCs w:val="28"/>
        </w:rPr>
        <w:t>формирование целостного мировоззрения;</w:t>
      </w:r>
    </w:p>
    <w:p w:rsidR="00EA4EF9" w:rsidRPr="00F22F11" w:rsidRDefault="00EA4EF9" w:rsidP="00B93AB0">
      <w:pPr>
        <w:numPr>
          <w:ilvl w:val="0"/>
          <w:numId w:val="35"/>
        </w:numPr>
        <w:rPr>
          <w:sz w:val="28"/>
          <w:szCs w:val="28"/>
        </w:rPr>
      </w:pPr>
      <w:r w:rsidRPr="00F22F11">
        <w:rPr>
          <w:sz w:val="28"/>
          <w:szCs w:val="28"/>
        </w:rPr>
        <w:t>формирование ценности здорового и безопасного образа жизни;</w:t>
      </w:r>
    </w:p>
    <w:p w:rsidR="00EA4EF9" w:rsidRPr="00F22F11" w:rsidRDefault="00EA4EF9" w:rsidP="00B93AB0">
      <w:pPr>
        <w:numPr>
          <w:ilvl w:val="0"/>
          <w:numId w:val="35"/>
        </w:numPr>
        <w:rPr>
          <w:sz w:val="28"/>
          <w:szCs w:val="28"/>
        </w:rPr>
      </w:pPr>
      <w:r w:rsidRPr="00F22F11">
        <w:rPr>
          <w:sz w:val="28"/>
          <w:szCs w:val="28"/>
        </w:rPr>
        <w:t>развитие эстетического сознания.</w:t>
      </w:r>
    </w:p>
    <w:p w:rsidR="00EA4EF9" w:rsidRPr="00F22F11" w:rsidRDefault="00EA4EF9" w:rsidP="00B93AB0">
      <w:pPr>
        <w:rPr>
          <w:sz w:val="28"/>
          <w:szCs w:val="28"/>
        </w:rPr>
      </w:pPr>
      <w:r w:rsidRPr="00F22F11">
        <w:rPr>
          <w:b/>
          <w:bCs/>
          <w:sz w:val="28"/>
          <w:szCs w:val="28"/>
        </w:rPr>
        <w:t>Метапредметные результаты обучения</w:t>
      </w:r>
    </w:p>
    <w:p w:rsidR="00EA4EF9" w:rsidRPr="00F22F11" w:rsidRDefault="00EA4EF9" w:rsidP="00B93AB0">
      <w:pPr>
        <w:pStyle w:val="a3"/>
        <w:numPr>
          <w:ilvl w:val="0"/>
          <w:numId w:val="36"/>
        </w:numPr>
        <w:rPr>
          <w:sz w:val="28"/>
          <w:szCs w:val="28"/>
        </w:rPr>
      </w:pPr>
      <w:r w:rsidRPr="00F22F11">
        <w:rPr>
          <w:sz w:val="28"/>
          <w:szCs w:val="28"/>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EA4EF9" w:rsidRPr="00F22F11" w:rsidRDefault="00EA4EF9" w:rsidP="00B93AB0">
      <w:pPr>
        <w:numPr>
          <w:ilvl w:val="0"/>
          <w:numId w:val="36"/>
        </w:numPr>
        <w:spacing w:before="100" w:beforeAutospacing="1"/>
        <w:rPr>
          <w:sz w:val="28"/>
          <w:szCs w:val="28"/>
        </w:rPr>
      </w:pPr>
      <w:r w:rsidRPr="00F22F11">
        <w:rPr>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A4EF9" w:rsidRPr="00F22F11" w:rsidRDefault="00EA4EF9" w:rsidP="00B93AB0">
      <w:pPr>
        <w:numPr>
          <w:ilvl w:val="0"/>
          <w:numId w:val="36"/>
        </w:numPr>
        <w:spacing w:before="100" w:beforeAutospacing="1"/>
        <w:rPr>
          <w:sz w:val="28"/>
          <w:szCs w:val="28"/>
        </w:rPr>
      </w:pPr>
      <w:r w:rsidRPr="00F22F11">
        <w:rPr>
          <w:sz w:val="28"/>
          <w:szCs w:val="28"/>
        </w:rPr>
        <w:t>умение соотносить свои действия с планируемыми результатами, корректировать свои действия в соответствии с изменяющейся ситуацией;</w:t>
      </w:r>
    </w:p>
    <w:p w:rsidR="00EA4EF9" w:rsidRPr="00F22F11" w:rsidRDefault="00EA4EF9" w:rsidP="00B93AB0">
      <w:pPr>
        <w:numPr>
          <w:ilvl w:val="0"/>
          <w:numId w:val="36"/>
        </w:numPr>
        <w:spacing w:before="100" w:beforeAutospacing="1"/>
        <w:rPr>
          <w:sz w:val="28"/>
          <w:szCs w:val="28"/>
        </w:rPr>
      </w:pPr>
      <w:r w:rsidRPr="00F22F11">
        <w:rPr>
          <w:sz w:val="28"/>
          <w:szCs w:val="28"/>
        </w:rPr>
        <w:t>умение оценивать правильность выполнения учебной задачи;</w:t>
      </w:r>
    </w:p>
    <w:p w:rsidR="00EA4EF9" w:rsidRPr="00F22F11" w:rsidRDefault="00EA4EF9" w:rsidP="00B93AB0">
      <w:pPr>
        <w:numPr>
          <w:ilvl w:val="0"/>
          <w:numId w:val="36"/>
        </w:numPr>
        <w:spacing w:before="100" w:beforeAutospacing="1"/>
        <w:rPr>
          <w:sz w:val="28"/>
          <w:szCs w:val="28"/>
        </w:rPr>
      </w:pPr>
      <w:r w:rsidRPr="00F22F11">
        <w:rPr>
          <w:sz w:val="28"/>
          <w:szCs w:val="28"/>
        </w:rPr>
        <w:t>владение основами самоконтроля, самооценки;</w:t>
      </w:r>
    </w:p>
    <w:p w:rsidR="00EA4EF9" w:rsidRPr="00F22F11" w:rsidRDefault="00EA4EF9" w:rsidP="00B93AB0">
      <w:pPr>
        <w:numPr>
          <w:ilvl w:val="0"/>
          <w:numId w:val="36"/>
        </w:numPr>
        <w:spacing w:before="100" w:beforeAutospacing="1"/>
        <w:rPr>
          <w:sz w:val="28"/>
          <w:szCs w:val="28"/>
        </w:rPr>
      </w:pPr>
      <w:r w:rsidRPr="00F22F11">
        <w:rPr>
          <w:sz w:val="28"/>
          <w:szCs w:val="28"/>
        </w:rPr>
        <w:t>смысловое чтение;</w:t>
      </w:r>
    </w:p>
    <w:p w:rsidR="00EA4EF9" w:rsidRPr="00F22F11" w:rsidRDefault="00EA4EF9" w:rsidP="00B93AB0">
      <w:pPr>
        <w:numPr>
          <w:ilvl w:val="0"/>
          <w:numId w:val="36"/>
        </w:numPr>
        <w:spacing w:before="100" w:beforeAutospacing="1"/>
        <w:rPr>
          <w:sz w:val="28"/>
          <w:szCs w:val="28"/>
        </w:rPr>
      </w:pPr>
      <w:r w:rsidRPr="00F22F11">
        <w:rPr>
          <w:sz w:val="28"/>
          <w:szCs w:val="28"/>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22F11">
        <w:rPr>
          <w:sz w:val="28"/>
          <w:szCs w:val="28"/>
        </w:rPr>
        <w:t>логическое рассуждение</w:t>
      </w:r>
      <w:proofErr w:type="gramEnd"/>
      <w:r w:rsidRPr="00F22F11">
        <w:rPr>
          <w:sz w:val="28"/>
          <w:szCs w:val="28"/>
        </w:rPr>
        <w:t>, делать выводы;</w:t>
      </w:r>
    </w:p>
    <w:p w:rsidR="00EA4EF9" w:rsidRPr="00F22F11" w:rsidRDefault="00EA4EF9" w:rsidP="00B93AB0">
      <w:pPr>
        <w:numPr>
          <w:ilvl w:val="0"/>
          <w:numId w:val="36"/>
        </w:numPr>
        <w:spacing w:before="100" w:beforeAutospacing="1"/>
        <w:rPr>
          <w:sz w:val="28"/>
          <w:szCs w:val="28"/>
        </w:rPr>
      </w:pPr>
      <w:r w:rsidRPr="00F22F11">
        <w:rPr>
          <w:sz w:val="28"/>
          <w:szCs w:val="28"/>
        </w:rPr>
        <w:t>умение организовывать учебное сотрудничество и совместную деятельность с одноклассниками, учителем, работать индивидуально и в группе;</w:t>
      </w:r>
    </w:p>
    <w:p w:rsidR="00EA4EF9" w:rsidRPr="00F22F11" w:rsidRDefault="00EA4EF9" w:rsidP="00B93AB0">
      <w:pPr>
        <w:numPr>
          <w:ilvl w:val="0"/>
          <w:numId w:val="36"/>
        </w:numPr>
        <w:spacing w:before="100" w:beforeAutospacing="1"/>
        <w:rPr>
          <w:sz w:val="28"/>
          <w:szCs w:val="28"/>
        </w:rPr>
      </w:pPr>
      <w:r w:rsidRPr="00F22F11">
        <w:rPr>
          <w:sz w:val="28"/>
          <w:szCs w:val="28"/>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EA4EF9" w:rsidRPr="00F22F11" w:rsidRDefault="00EA4EF9" w:rsidP="00B93AB0">
      <w:pPr>
        <w:numPr>
          <w:ilvl w:val="0"/>
          <w:numId w:val="36"/>
        </w:numPr>
        <w:rPr>
          <w:sz w:val="28"/>
          <w:szCs w:val="28"/>
        </w:rPr>
      </w:pPr>
      <w:r w:rsidRPr="00F22F11">
        <w:rPr>
          <w:sz w:val="28"/>
          <w:szCs w:val="28"/>
        </w:rPr>
        <w:t>формирование и развитие компетентности в области использования ИКТ.</w:t>
      </w:r>
    </w:p>
    <w:p w:rsidR="00EA4EF9" w:rsidRPr="00F22F11" w:rsidRDefault="00EA4EF9" w:rsidP="00B93AB0">
      <w:pPr>
        <w:rPr>
          <w:sz w:val="28"/>
          <w:szCs w:val="28"/>
        </w:rPr>
      </w:pPr>
      <w:r w:rsidRPr="00F22F11">
        <w:rPr>
          <w:b/>
          <w:bCs/>
          <w:sz w:val="28"/>
          <w:szCs w:val="28"/>
        </w:rPr>
        <w:t>Предметные результаты обучения</w:t>
      </w:r>
    </w:p>
    <w:p w:rsidR="00EA4EF9" w:rsidRPr="00F22F11" w:rsidRDefault="00EA4EF9" w:rsidP="00B93AB0">
      <w:pPr>
        <w:rPr>
          <w:b/>
          <w:sz w:val="28"/>
          <w:szCs w:val="28"/>
        </w:rPr>
      </w:pPr>
      <w:r w:rsidRPr="00F22F11">
        <w:rPr>
          <w:b/>
          <w:sz w:val="28"/>
          <w:szCs w:val="28"/>
        </w:rPr>
        <w:t>Выпускник научится:</w:t>
      </w:r>
    </w:p>
    <w:p w:rsidR="00EA4EF9" w:rsidRPr="00F22F11" w:rsidRDefault="00EA4EF9" w:rsidP="00B93AB0">
      <w:pPr>
        <w:pStyle w:val="a3"/>
        <w:numPr>
          <w:ilvl w:val="0"/>
          <w:numId w:val="37"/>
        </w:numPr>
        <w:rPr>
          <w:sz w:val="28"/>
          <w:szCs w:val="28"/>
        </w:rPr>
      </w:pPr>
      <w:proofErr w:type="gramStart"/>
      <w:r w:rsidRPr="00F22F11">
        <w:rPr>
          <w:sz w:val="28"/>
          <w:szCs w:val="28"/>
        </w:rPr>
        <w:t>Давать понятия «психологизм литературы» (развитие представлений), жанровые особенности рассказа, роль художественной детали в характеристике героя; «художественная условность», «фантастика» - развитие представлений, гипербола», «гротеск» (развитие представлений), «реализм», «реалистическая типизация» - углубление понятий; «притча» (углубление понятия);</w:t>
      </w:r>
      <w:proofErr w:type="gramEnd"/>
    </w:p>
    <w:p w:rsidR="00EA4EF9" w:rsidRPr="00F22F11" w:rsidRDefault="00EA4EF9" w:rsidP="00B93AB0">
      <w:pPr>
        <w:numPr>
          <w:ilvl w:val="0"/>
          <w:numId w:val="37"/>
        </w:numPr>
        <w:spacing w:before="100" w:beforeAutospacing="1"/>
        <w:rPr>
          <w:sz w:val="28"/>
          <w:szCs w:val="28"/>
        </w:rPr>
      </w:pPr>
      <w:r w:rsidRPr="00F22F11">
        <w:rPr>
          <w:sz w:val="28"/>
          <w:szCs w:val="28"/>
        </w:rPr>
        <w:t>определять художественные особенности литературы XX века;</w:t>
      </w:r>
    </w:p>
    <w:p w:rsidR="00EA4EF9" w:rsidRPr="00F22F11" w:rsidRDefault="00EA4EF9" w:rsidP="00B93AB0">
      <w:pPr>
        <w:numPr>
          <w:ilvl w:val="0"/>
          <w:numId w:val="37"/>
        </w:numPr>
        <w:spacing w:before="100" w:beforeAutospacing="1"/>
        <w:rPr>
          <w:sz w:val="28"/>
          <w:szCs w:val="28"/>
        </w:rPr>
      </w:pPr>
      <w:r w:rsidRPr="00F22F11">
        <w:rPr>
          <w:sz w:val="28"/>
          <w:szCs w:val="28"/>
        </w:rPr>
        <w:t>находить основные сведения о жизни и творчестве писателей;</w:t>
      </w:r>
    </w:p>
    <w:p w:rsidR="00EA4EF9" w:rsidRPr="00F22F11" w:rsidRDefault="00EA4EF9" w:rsidP="00B93AB0">
      <w:pPr>
        <w:numPr>
          <w:ilvl w:val="0"/>
          <w:numId w:val="37"/>
        </w:numPr>
        <w:spacing w:before="100" w:beforeAutospacing="1"/>
        <w:rPr>
          <w:sz w:val="28"/>
          <w:szCs w:val="28"/>
        </w:rPr>
      </w:pPr>
      <w:r w:rsidRPr="00F22F11">
        <w:rPr>
          <w:sz w:val="28"/>
          <w:szCs w:val="28"/>
        </w:rPr>
        <w:t>определять образную природу словесного искусства;</w:t>
      </w:r>
    </w:p>
    <w:p w:rsidR="00EA4EF9" w:rsidRPr="00F22F11" w:rsidRDefault="00EA4EF9" w:rsidP="00B93AB0">
      <w:pPr>
        <w:numPr>
          <w:ilvl w:val="0"/>
          <w:numId w:val="37"/>
        </w:numPr>
        <w:spacing w:before="100" w:beforeAutospacing="1"/>
        <w:rPr>
          <w:sz w:val="28"/>
          <w:szCs w:val="28"/>
        </w:rPr>
      </w:pPr>
      <w:r w:rsidRPr="00F22F11">
        <w:rPr>
          <w:sz w:val="28"/>
          <w:szCs w:val="28"/>
        </w:rPr>
        <w:t>анализировать содержание изученных произведений;</w:t>
      </w:r>
    </w:p>
    <w:p w:rsidR="00EA4EF9" w:rsidRPr="00F22F11" w:rsidRDefault="00EA4EF9" w:rsidP="00B93AB0">
      <w:pPr>
        <w:numPr>
          <w:ilvl w:val="0"/>
          <w:numId w:val="37"/>
        </w:numPr>
        <w:spacing w:before="100" w:beforeAutospacing="1"/>
        <w:rPr>
          <w:sz w:val="28"/>
          <w:szCs w:val="28"/>
        </w:rPr>
      </w:pPr>
      <w:r w:rsidRPr="00F22F11">
        <w:rPr>
          <w:sz w:val="28"/>
          <w:szCs w:val="28"/>
        </w:rPr>
        <w:t>составлять структуру эссе;</w:t>
      </w:r>
    </w:p>
    <w:p w:rsidR="00EA4EF9" w:rsidRPr="00F22F11" w:rsidRDefault="00EA4EF9" w:rsidP="00B93AB0">
      <w:pPr>
        <w:numPr>
          <w:ilvl w:val="0"/>
          <w:numId w:val="37"/>
        </w:numPr>
        <w:spacing w:before="100" w:beforeAutospacing="1"/>
        <w:rPr>
          <w:sz w:val="28"/>
          <w:szCs w:val="28"/>
        </w:rPr>
      </w:pPr>
      <w:r w:rsidRPr="00F22F11">
        <w:rPr>
          <w:sz w:val="28"/>
          <w:szCs w:val="28"/>
        </w:rPr>
        <w:t>определять особенности художественных текстов разных жанров;</w:t>
      </w:r>
    </w:p>
    <w:p w:rsidR="00EA4EF9" w:rsidRPr="00F22F11" w:rsidRDefault="00EA4EF9" w:rsidP="00B93AB0">
      <w:pPr>
        <w:numPr>
          <w:ilvl w:val="0"/>
          <w:numId w:val="37"/>
        </w:numPr>
        <w:rPr>
          <w:sz w:val="28"/>
          <w:szCs w:val="28"/>
        </w:rPr>
      </w:pPr>
      <w:r w:rsidRPr="00F22F11">
        <w:rPr>
          <w:sz w:val="28"/>
          <w:szCs w:val="28"/>
        </w:rPr>
        <w:lastRenderedPageBreak/>
        <w:t>определять жанры текста.</w:t>
      </w:r>
    </w:p>
    <w:p w:rsidR="00EA4EF9" w:rsidRPr="00F22F11" w:rsidRDefault="00EA4EF9" w:rsidP="00B93AB0">
      <w:pPr>
        <w:rPr>
          <w:b/>
          <w:sz w:val="28"/>
          <w:szCs w:val="28"/>
        </w:rPr>
      </w:pPr>
      <w:r w:rsidRPr="00F22F11">
        <w:rPr>
          <w:b/>
          <w:sz w:val="28"/>
          <w:szCs w:val="28"/>
        </w:rPr>
        <w:t>Выпускник получит возможность научиться:</w:t>
      </w:r>
    </w:p>
    <w:p w:rsidR="00EA4EF9" w:rsidRPr="00F22F11" w:rsidRDefault="00EA4EF9" w:rsidP="00B93AB0">
      <w:pPr>
        <w:pStyle w:val="a3"/>
        <w:numPr>
          <w:ilvl w:val="0"/>
          <w:numId w:val="38"/>
        </w:numPr>
        <w:rPr>
          <w:sz w:val="28"/>
          <w:szCs w:val="28"/>
        </w:rPr>
      </w:pPr>
      <w:r w:rsidRPr="00F22F11">
        <w:rPr>
          <w:sz w:val="28"/>
          <w:szCs w:val="28"/>
        </w:rPr>
        <w:t>Характеризовать изученные понятия;</w:t>
      </w:r>
    </w:p>
    <w:p w:rsidR="00EA4EF9" w:rsidRPr="00F22F11" w:rsidRDefault="00EA4EF9" w:rsidP="00B93AB0">
      <w:pPr>
        <w:numPr>
          <w:ilvl w:val="0"/>
          <w:numId w:val="38"/>
        </w:numPr>
        <w:rPr>
          <w:sz w:val="28"/>
          <w:szCs w:val="28"/>
        </w:rPr>
      </w:pPr>
      <w:r w:rsidRPr="00F22F11">
        <w:rPr>
          <w:sz w:val="28"/>
          <w:szCs w:val="28"/>
        </w:rPr>
        <w:t>сопоставлять, сравнивать, анализировать тексты;</w:t>
      </w:r>
    </w:p>
    <w:p w:rsidR="00EA4EF9" w:rsidRPr="00F22F11" w:rsidRDefault="00EA4EF9" w:rsidP="00B93AB0">
      <w:pPr>
        <w:numPr>
          <w:ilvl w:val="0"/>
          <w:numId w:val="38"/>
        </w:numPr>
        <w:rPr>
          <w:sz w:val="28"/>
          <w:szCs w:val="28"/>
        </w:rPr>
      </w:pPr>
      <w:r w:rsidRPr="00F22F11">
        <w:rPr>
          <w:sz w:val="28"/>
          <w:szCs w:val="28"/>
        </w:rPr>
        <w:t>выполнять анализ текстов, используя литературоведческие термины;</w:t>
      </w:r>
    </w:p>
    <w:p w:rsidR="00EA4EF9" w:rsidRPr="00F22F11" w:rsidRDefault="00EA4EF9" w:rsidP="00B93AB0">
      <w:pPr>
        <w:numPr>
          <w:ilvl w:val="0"/>
          <w:numId w:val="38"/>
        </w:numPr>
        <w:rPr>
          <w:sz w:val="28"/>
          <w:szCs w:val="28"/>
        </w:rPr>
      </w:pPr>
      <w:r w:rsidRPr="00F22F11">
        <w:rPr>
          <w:sz w:val="28"/>
          <w:szCs w:val="28"/>
        </w:rPr>
        <w:t>сравнивать героев;</w:t>
      </w:r>
    </w:p>
    <w:p w:rsidR="00EA4EF9" w:rsidRPr="00F22F11" w:rsidRDefault="00EA4EF9" w:rsidP="00B93AB0">
      <w:pPr>
        <w:numPr>
          <w:ilvl w:val="0"/>
          <w:numId w:val="38"/>
        </w:numPr>
        <w:rPr>
          <w:sz w:val="28"/>
          <w:szCs w:val="28"/>
        </w:rPr>
      </w:pPr>
      <w:r w:rsidRPr="00F22F11">
        <w:rPr>
          <w:sz w:val="28"/>
          <w:szCs w:val="28"/>
        </w:rPr>
        <w:t>определять тему, идею, проблему текстов;</w:t>
      </w:r>
    </w:p>
    <w:p w:rsidR="00EA4EF9" w:rsidRPr="00F22F11" w:rsidRDefault="00EA4EF9" w:rsidP="00B93AB0">
      <w:pPr>
        <w:numPr>
          <w:ilvl w:val="0"/>
          <w:numId w:val="38"/>
        </w:numPr>
        <w:rPr>
          <w:sz w:val="28"/>
          <w:szCs w:val="28"/>
        </w:rPr>
      </w:pPr>
      <w:r w:rsidRPr="00F22F11">
        <w:rPr>
          <w:sz w:val="28"/>
          <w:szCs w:val="28"/>
        </w:rPr>
        <w:t>писать эссе по заданной теме;</w:t>
      </w:r>
    </w:p>
    <w:p w:rsidR="00EA4EF9" w:rsidRPr="00F22F11" w:rsidRDefault="00EA4EF9" w:rsidP="00B93AB0">
      <w:pPr>
        <w:numPr>
          <w:ilvl w:val="0"/>
          <w:numId w:val="38"/>
        </w:numPr>
        <w:rPr>
          <w:sz w:val="28"/>
          <w:szCs w:val="28"/>
        </w:rPr>
      </w:pPr>
      <w:r w:rsidRPr="00F22F11">
        <w:rPr>
          <w:sz w:val="28"/>
          <w:szCs w:val="28"/>
        </w:rPr>
        <w:t>пишут отзыв, рецензию на самостоятельно прочитанное произведение.</w:t>
      </w:r>
    </w:p>
    <w:p w:rsidR="00EA4EF9" w:rsidRPr="00F22F11" w:rsidRDefault="00EA4EF9" w:rsidP="00B93AB0">
      <w:pPr>
        <w:rPr>
          <w:sz w:val="28"/>
          <w:szCs w:val="28"/>
        </w:rPr>
      </w:pPr>
      <w:r w:rsidRPr="00F22F11">
        <w:rPr>
          <w:b/>
          <w:bCs/>
          <w:sz w:val="28"/>
          <w:szCs w:val="28"/>
        </w:rPr>
        <w:t>Раздел 6.</w:t>
      </w:r>
      <w:r w:rsidRPr="00F22F11">
        <w:rPr>
          <w:i/>
          <w:iCs/>
          <w:sz w:val="28"/>
          <w:szCs w:val="28"/>
        </w:rPr>
        <w:t xml:space="preserve"> Из русской поэзии XX века (обзор) </w:t>
      </w:r>
      <w:r w:rsidRPr="00F22F11">
        <w:rPr>
          <w:sz w:val="28"/>
          <w:szCs w:val="28"/>
        </w:rPr>
        <w:t xml:space="preserve">(11 ч. + 1 ч.): Многообразие направлений жанров лирической поэзии. А.А. Блок: слово о поэте. Художественные особенности лирики А.А. Блока. Образ родины в поэзии А.А. Блока. С.А. Есенин: слово о поэте. Тема России в лирике С.А. Есенина. Своеобразие метафор и сравнений в лирике С.А. Есенина. В.В. Маяковский: слово о поэте. Новаторство лирики. М. И. Цветаева: судьба и творчество. Особенности поэтики. А.А. Ахматова: судьба и творчества. Стихотворения о любви, о поэте и поэзии. Н.А. Заболоцкий: слово о поэте. Стихотворения о человеке и природе. Б.Л. Пастернак: слово о поэте. Лирика о природе и любви. А.Т. Твардовский: слово о поэте. Лирика о родине и природе. </w:t>
      </w:r>
      <w:r w:rsidRPr="00F22F11">
        <w:rPr>
          <w:b/>
          <w:bCs/>
          <w:sz w:val="28"/>
          <w:szCs w:val="28"/>
        </w:rPr>
        <w:t>Эссе</w:t>
      </w:r>
      <w:r w:rsidRPr="00F22F11">
        <w:rPr>
          <w:sz w:val="28"/>
          <w:szCs w:val="28"/>
        </w:rPr>
        <w:t xml:space="preserve"> по теме «Поэт XX века». </w:t>
      </w:r>
    </w:p>
    <w:p w:rsidR="00EA4EF9" w:rsidRPr="00F22F11" w:rsidRDefault="00EA4EF9" w:rsidP="00B93AB0">
      <w:pPr>
        <w:rPr>
          <w:sz w:val="28"/>
          <w:szCs w:val="28"/>
        </w:rPr>
      </w:pPr>
      <w:r w:rsidRPr="00F22F11">
        <w:rPr>
          <w:b/>
          <w:bCs/>
          <w:sz w:val="28"/>
          <w:szCs w:val="28"/>
        </w:rPr>
        <w:t xml:space="preserve">Личностные результаты обучения </w:t>
      </w:r>
    </w:p>
    <w:p w:rsidR="00EA4EF9" w:rsidRPr="00F22F11" w:rsidRDefault="00EA4EF9" w:rsidP="00B93AB0">
      <w:pPr>
        <w:pStyle w:val="a3"/>
        <w:numPr>
          <w:ilvl w:val="0"/>
          <w:numId w:val="39"/>
        </w:numPr>
        <w:rPr>
          <w:sz w:val="28"/>
          <w:szCs w:val="28"/>
        </w:rPr>
      </w:pPr>
      <w:r w:rsidRPr="00F22F11">
        <w:rPr>
          <w:sz w:val="28"/>
          <w:szCs w:val="28"/>
        </w:rPr>
        <w:t>Воспитание гражданской идентичности: патриотизма, любви и уважения к Отечеству;</w:t>
      </w:r>
    </w:p>
    <w:p w:rsidR="00EA4EF9" w:rsidRPr="00F22F11" w:rsidRDefault="00EA4EF9" w:rsidP="00B93AB0">
      <w:pPr>
        <w:numPr>
          <w:ilvl w:val="0"/>
          <w:numId w:val="39"/>
        </w:numPr>
        <w:rPr>
          <w:sz w:val="28"/>
          <w:szCs w:val="28"/>
        </w:rPr>
      </w:pPr>
      <w:r w:rsidRPr="00F22F11">
        <w:rPr>
          <w:sz w:val="28"/>
          <w:szCs w:val="28"/>
        </w:rPr>
        <w:t xml:space="preserve">формирование ответственного отношения к учению, готовности и </w:t>
      </w:r>
      <w:proofErr w:type="gramStart"/>
      <w:r w:rsidRPr="00F22F11">
        <w:rPr>
          <w:sz w:val="28"/>
          <w:szCs w:val="28"/>
        </w:rPr>
        <w:t>способности</w:t>
      </w:r>
      <w:proofErr w:type="gramEnd"/>
      <w:r w:rsidRPr="00F22F11">
        <w:rPr>
          <w:sz w:val="28"/>
          <w:szCs w:val="28"/>
        </w:rPr>
        <w:t xml:space="preserve"> обучающихся к саморазвитию и самообразованию на основе мотивации к обучению и познанию;</w:t>
      </w:r>
    </w:p>
    <w:p w:rsidR="00EA4EF9" w:rsidRPr="00F22F11" w:rsidRDefault="00EA4EF9" w:rsidP="00B93AB0">
      <w:pPr>
        <w:numPr>
          <w:ilvl w:val="0"/>
          <w:numId w:val="39"/>
        </w:numPr>
        <w:rPr>
          <w:sz w:val="28"/>
          <w:szCs w:val="28"/>
        </w:rPr>
      </w:pPr>
      <w:r w:rsidRPr="00F22F11">
        <w:rPr>
          <w:sz w:val="28"/>
          <w:szCs w:val="28"/>
        </w:rPr>
        <w:t>формирование осознанного, уважительного и доброжелательного отношения к другому человеку;</w:t>
      </w:r>
    </w:p>
    <w:p w:rsidR="00EA4EF9" w:rsidRPr="00F22F11" w:rsidRDefault="00EA4EF9" w:rsidP="00B93AB0">
      <w:pPr>
        <w:numPr>
          <w:ilvl w:val="0"/>
          <w:numId w:val="39"/>
        </w:numPr>
        <w:rPr>
          <w:sz w:val="28"/>
          <w:szCs w:val="28"/>
        </w:rPr>
      </w:pPr>
      <w:r w:rsidRPr="00F22F11">
        <w:rPr>
          <w:sz w:val="28"/>
          <w:szCs w:val="28"/>
        </w:rPr>
        <w:t>освоение социальных норм, правил поведения, социальных ролей;</w:t>
      </w:r>
    </w:p>
    <w:p w:rsidR="00EA4EF9" w:rsidRPr="00F22F11" w:rsidRDefault="00EA4EF9" w:rsidP="00B93AB0">
      <w:pPr>
        <w:numPr>
          <w:ilvl w:val="0"/>
          <w:numId w:val="39"/>
        </w:numPr>
        <w:rPr>
          <w:sz w:val="28"/>
          <w:szCs w:val="28"/>
        </w:rPr>
      </w:pPr>
      <w:r w:rsidRPr="00F22F11">
        <w:rPr>
          <w:sz w:val="28"/>
          <w:szCs w:val="28"/>
        </w:rPr>
        <w:t>развитие морального сознания и компетентности в решении моральных проблем на основе личностного выбора;</w:t>
      </w:r>
    </w:p>
    <w:p w:rsidR="00EA4EF9" w:rsidRPr="00F22F11" w:rsidRDefault="00EA4EF9" w:rsidP="00B93AB0">
      <w:pPr>
        <w:numPr>
          <w:ilvl w:val="0"/>
          <w:numId w:val="39"/>
        </w:numPr>
        <w:rPr>
          <w:sz w:val="28"/>
          <w:szCs w:val="28"/>
        </w:rPr>
      </w:pPr>
      <w:r w:rsidRPr="00F22F11">
        <w:rPr>
          <w:sz w:val="28"/>
          <w:szCs w:val="28"/>
        </w:rPr>
        <w:t>формирование коммуникативной компетентности в общении со сверстниками, взрослыми в процессе деятельности разных видов;</w:t>
      </w:r>
    </w:p>
    <w:p w:rsidR="00EA4EF9" w:rsidRPr="00F22F11" w:rsidRDefault="00EA4EF9" w:rsidP="00B93AB0">
      <w:pPr>
        <w:numPr>
          <w:ilvl w:val="0"/>
          <w:numId w:val="39"/>
        </w:numPr>
        <w:rPr>
          <w:sz w:val="28"/>
          <w:szCs w:val="28"/>
        </w:rPr>
      </w:pPr>
      <w:r w:rsidRPr="00F22F11">
        <w:rPr>
          <w:sz w:val="28"/>
          <w:szCs w:val="28"/>
        </w:rPr>
        <w:t>формирование целостного мировоззрения;</w:t>
      </w:r>
    </w:p>
    <w:p w:rsidR="00EA4EF9" w:rsidRPr="00F22F11" w:rsidRDefault="00EA4EF9" w:rsidP="00B93AB0">
      <w:pPr>
        <w:numPr>
          <w:ilvl w:val="0"/>
          <w:numId w:val="39"/>
        </w:numPr>
        <w:rPr>
          <w:sz w:val="28"/>
          <w:szCs w:val="28"/>
        </w:rPr>
      </w:pPr>
      <w:r w:rsidRPr="00F22F11">
        <w:rPr>
          <w:sz w:val="28"/>
          <w:szCs w:val="28"/>
        </w:rPr>
        <w:t>развитие эстетического сознания.</w:t>
      </w:r>
    </w:p>
    <w:p w:rsidR="00EA4EF9" w:rsidRPr="00F22F11" w:rsidRDefault="00EA4EF9" w:rsidP="00B93AB0">
      <w:pPr>
        <w:rPr>
          <w:sz w:val="28"/>
          <w:szCs w:val="28"/>
        </w:rPr>
      </w:pPr>
      <w:r w:rsidRPr="00F22F11">
        <w:rPr>
          <w:b/>
          <w:bCs/>
          <w:sz w:val="28"/>
          <w:szCs w:val="28"/>
        </w:rPr>
        <w:t>Метапредметные результаты обучения</w:t>
      </w:r>
    </w:p>
    <w:p w:rsidR="00EA4EF9" w:rsidRPr="00F22F11" w:rsidRDefault="00EA4EF9" w:rsidP="00B93AB0">
      <w:pPr>
        <w:pStyle w:val="a3"/>
        <w:numPr>
          <w:ilvl w:val="0"/>
          <w:numId w:val="40"/>
        </w:numPr>
        <w:rPr>
          <w:sz w:val="28"/>
          <w:szCs w:val="28"/>
        </w:rPr>
      </w:pPr>
      <w:r w:rsidRPr="00F22F11">
        <w:rPr>
          <w:sz w:val="28"/>
          <w:szCs w:val="28"/>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EA4EF9" w:rsidRPr="00F22F11" w:rsidRDefault="00EA4EF9" w:rsidP="00B93AB0">
      <w:pPr>
        <w:numPr>
          <w:ilvl w:val="0"/>
          <w:numId w:val="40"/>
        </w:numPr>
        <w:spacing w:before="100" w:beforeAutospacing="1"/>
        <w:rPr>
          <w:sz w:val="28"/>
          <w:szCs w:val="28"/>
        </w:rPr>
      </w:pPr>
      <w:r w:rsidRPr="00F22F11">
        <w:rPr>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A4EF9" w:rsidRPr="00F22F11" w:rsidRDefault="00EA4EF9" w:rsidP="00B93AB0">
      <w:pPr>
        <w:numPr>
          <w:ilvl w:val="0"/>
          <w:numId w:val="40"/>
        </w:numPr>
        <w:spacing w:before="100" w:beforeAutospacing="1"/>
        <w:rPr>
          <w:sz w:val="28"/>
          <w:szCs w:val="28"/>
        </w:rPr>
      </w:pPr>
      <w:r w:rsidRPr="00F22F11">
        <w:rPr>
          <w:sz w:val="28"/>
          <w:szCs w:val="28"/>
        </w:rPr>
        <w:t>умение соотносить свои действия с планируемыми результатами, корректировать свои действия в соответствии с изменяющейся ситуацией;</w:t>
      </w:r>
    </w:p>
    <w:p w:rsidR="00EA4EF9" w:rsidRPr="00F22F11" w:rsidRDefault="00EA4EF9" w:rsidP="00B93AB0">
      <w:pPr>
        <w:numPr>
          <w:ilvl w:val="0"/>
          <w:numId w:val="40"/>
        </w:numPr>
        <w:spacing w:before="100" w:beforeAutospacing="1"/>
        <w:rPr>
          <w:sz w:val="28"/>
          <w:szCs w:val="28"/>
        </w:rPr>
      </w:pPr>
      <w:r w:rsidRPr="00F22F11">
        <w:rPr>
          <w:sz w:val="28"/>
          <w:szCs w:val="28"/>
        </w:rPr>
        <w:t>умение оценивать правильность выполнения учебной задачи;</w:t>
      </w:r>
    </w:p>
    <w:p w:rsidR="00EA4EF9" w:rsidRPr="00F22F11" w:rsidRDefault="00EA4EF9" w:rsidP="00B93AB0">
      <w:pPr>
        <w:numPr>
          <w:ilvl w:val="0"/>
          <w:numId w:val="40"/>
        </w:numPr>
        <w:spacing w:before="100" w:beforeAutospacing="1"/>
        <w:rPr>
          <w:sz w:val="28"/>
          <w:szCs w:val="28"/>
        </w:rPr>
      </w:pPr>
      <w:r w:rsidRPr="00F22F11">
        <w:rPr>
          <w:sz w:val="28"/>
          <w:szCs w:val="28"/>
        </w:rPr>
        <w:t>владение основами самоконтроля, самооценки;</w:t>
      </w:r>
    </w:p>
    <w:p w:rsidR="00EA4EF9" w:rsidRPr="00F22F11" w:rsidRDefault="00EA4EF9" w:rsidP="00B93AB0">
      <w:pPr>
        <w:numPr>
          <w:ilvl w:val="0"/>
          <w:numId w:val="40"/>
        </w:numPr>
        <w:spacing w:before="100" w:beforeAutospacing="1"/>
        <w:rPr>
          <w:sz w:val="28"/>
          <w:szCs w:val="28"/>
        </w:rPr>
      </w:pPr>
      <w:r w:rsidRPr="00F22F11">
        <w:rPr>
          <w:sz w:val="28"/>
          <w:szCs w:val="28"/>
        </w:rPr>
        <w:t>смысловое чтение;</w:t>
      </w:r>
    </w:p>
    <w:p w:rsidR="00EA4EF9" w:rsidRPr="00F22F11" w:rsidRDefault="00EA4EF9" w:rsidP="00B93AB0">
      <w:pPr>
        <w:numPr>
          <w:ilvl w:val="0"/>
          <w:numId w:val="40"/>
        </w:numPr>
        <w:spacing w:before="100" w:beforeAutospacing="1"/>
        <w:rPr>
          <w:sz w:val="28"/>
          <w:szCs w:val="28"/>
        </w:rPr>
      </w:pPr>
      <w:r w:rsidRPr="00F22F11">
        <w:rPr>
          <w:sz w:val="28"/>
          <w:szCs w:val="28"/>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22F11">
        <w:rPr>
          <w:sz w:val="28"/>
          <w:szCs w:val="28"/>
        </w:rPr>
        <w:t>логическое рассуждение</w:t>
      </w:r>
      <w:proofErr w:type="gramEnd"/>
      <w:r w:rsidRPr="00F22F11">
        <w:rPr>
          <w:sz w:val="28"/>
          <w:szCs w:val="28"/>
        </w:rPr>
        <w:t>, делать выводы;</w:t>
      </w:r>
    </w:p>
    <w:p w:rsidR="00EA4EF9" w:rsidRPr="00F22F11" w:rsidRDefault="00EA4EF9" w:rsidP="00B93AB0">
      <w:pPr>
        <w:numPr>
          <w:ilvl w:val="0"/>
          <w:numId w:val="40"/>
        </w:numPr>
        <w:spacing w:before="100" w:beforeAutospacing="1"/>
        <w:rPr>
          <w:sz w:val="28"/>
          <w:szCs w:val="28"/>
        </w:rPr>
      </w:pPr>
      <w:r w:rsidRPr="00F22F11">
        <w:rPr>
          <w:sz w:val="28"/>
          <w:szCs w:val="28"/>
        </w:rPr>
        <w:t>умение организовывать учебное сотрудничество и совместную деятельность с одноклассниками, учителем, работать индивидуально и в группе;</w:t>
      </w:r>
    </w:p>
    <w:p w:rsidR="00EA4EF9" w:rsidRPr="00F22F11" w:rsidRDefault="00EA4EF9" w:rsidP="00B93AB0">
      <w:pPr>
        <w:numPr>
          <w:ilvl w:val="0"/>
          <w:numId w:val="40"/>
        </w:numPr>
        <w:spacing w:before="100" w:beforeAutospacing="1"/>
        <w:rPr>
          <w:sz w:val="28"/>
          <w:szCs w:val="28"/>
        </w:rPr>
      </w:pPr>
      <w:r w:rsidRPr="00F22F11">
        <w:rPr>
          <w:sz w:val="28"/>
          <w:szCs w:val="28"/>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EA4EF9" w:rsidRPr="00F22F11" w:rsidRDefault="00EA4EF9" w:rsidP="00B93AB0">
      <w:pPr>
        <w:numPr>
          <w:ilvl w:val="0"/>
          <w:numId w:val="40"/>
        </w:numPr>
        <w:rPr>
          <w:sz w:val="28"/>
          <w:szCs w:val="28"/>
        </w:rPr>
      </w:pPr>
      <w:r w:rsidRPr="00F22F11">
        <w:rPr>
          <w:sz w:val="28"/>
          <w:szCs w:val="28"/>
        </w:rPr>
        <w:t>формирование и развитие компетентности в области использования ИКТ.</w:t>
      </w:r>
    </w:p>
    <w:p w:rsidR="00EA4EF9" w:rsidRPr="00F22F11" w:rsidRDefault="00EA4EF9" w:rsidP="00B93AB0">
      <w:pPr>
        <w:rPr>
          <w:sz w:val="28"/>
          <w:szCs w:val="28"/>
        </w:rPr>
      </w:pPr>
      <w:r w:rsidRPr="00F22F11">
        <w:rPr>
          <w:b/>
          <w:bCs/>
          <w:sz w:val="28"/>
          <w:szCs w:val="28"/>
        </w:rPr>
        <w:t>Предметные результаты обучения</w:t>
      </w:r>
    </w:p>
    <w:p w:rsidR="00EA4EF9" w:rsidRPr="00F22F11" w:rsidRDefault="00EA4EF9" w:rsidP="00B93AB0">
      <w:pPr>
        <w:rPr>
          <w:b/>
          <w:sz w:val="28"/>
          <w:szCs w:val="28"/>
        </w:rPr>
      </w:pPr>
      <w:r w:rsidRPr="00F22F11">
        <w:rPr>
          <w:b/>
          <w:sz w:val="28"/>
          <w:szCs w:val="28"/>
        </w:rPr>
        <w:t>Выпускник научится:</w:t>
      </w:r>
    </w:p>
    <w:p w:rsidR="00EA4EF9" w:rsidRPr="00F22F11" w:rsidRDefault="00EA4EF9" w:rsidP="00B93AB0">
      <w:pPr>
        <w:pStyle w:val="a3"/>
        <w:numPr>
          <w:ilvl w:val="0"/>
          <w:numId w:val="41"/>
        </w:numPr>
        <w:rPr>
          <w:sz w:val="28"/>
          <w:szCs w:val="28"/>
        </w:rPr>
      </w:pPr>
      <w:r w:rsidRPr="00F22F11">
        <w:rPr>
          <w:sz w:val="28"/>
          <w:szCs w:val="28"/>
        </w:rPr>
        <w:t>Давать понятия «силлабо-тоническая система стихосложения», «тоническая система стихосложения»;</w:t>
      </w:r>
    </w:p>
    <w:p w:rsidR="00EA4EF9" w:rsidRPr="00F22F11" w:rsidRDefault="00EA4EF9" w:rsidP="00B93AB0">
      <w:pPr>
        <w:numPr>
          <w:ilvl w:val="0"/>
          <w:numId w:val="41"/>
        </w:numPr>
        <w:rPr>
          <w:sz w:val="28"/>
          <w:szCs w:val="28"/>
        </w:rPr>
      </w:pPr>
      <w:r w:rsidRPr="00F22F11">
        <w:rPr>
          <w:sz w:val="28"/>
          <w:szCs w:val="28"/>
        </w:rPr>
        <w:t>определять художественные особенности литературы XX века;</w:t>
      </w:r>
    </w:p>
    <w:p w:rsidR="00EA4EF9" w:rsidRPr="00F22F11" w:rsidRDefault="00EA4EF9" w:rsidP="00B93AB0">
      <w:pPr>
        <w:numPr>
          <w:ilvl w:val="0"/>
          <w:numId w:val="41"/>
        </w:numPr>
        <w:rPr>
          <w:sz w:val="28"/>
          <w:szCs w:val="28"/>
        </w:rPr>
      </w:pPr>
      <w:r w:rsidRPr="00F22F11">
        <w:rPr>
          <w:sz w:val="28"/>
          <w:szCs w:val="28"/>
        </w:rPr>
        <w:t>находить основные сведения о жизни и творчестве поэтов;</w:t>
      </w:r>
    </w:p>
    <w:p w:rsidR="00EA4EF9" w:rsidRPr="00F22F11" w:rsidRDefault="00EA4EF9" w:rsidP="00B93AB0">
      <w:pPr>
        <w:numPr>
          <w:ilvl w:val="0"/>
          <w:numId w:val="41"/>
        </w:numPr>
        <w:rPr>
          <w:sz w:val="28"/>
          <w:szCs w:val="28"/>
        </w:rPr>
      </w:pPr>
      <w:r w:rsidRPr="00F22F11">
        <w:rPr>
          <w:sz w:val="28"/>
          <w:szCs w:val="28"/>
        </w:rPr>
        <w:t>определять образную природу словесного искусства;</w:t>
      </w:r>
    </w:p>
    <w:p w:rsidR="00EA4EF9" w:rsidRPr="00F22F11" w:rsidRDefault="00EA4EF9" w:rsidP="00B93AB0">
      <w:pPr>
        <w:numPr>
          <w:ilvl w:val="0"/>
          <w:numId w:val="41"/>
        </w:numPr>
        <w:rPr>
          <w:sz w:val="28"/>
          <w:szCs w:val="28"/>
        </w:rPr>
      </w:pPr>
      <w:r w:rsidRPr="00F22F11">
        <w:rPr>
          <w:sz w:val="28"/>
          <w:szCs w:val="28"/>
        </w:rPr>
        <w:t>анализировать содержание изученных произведений;</w:t>
      </w:r>
    </w:p>
    <w:p w:rsidR="00EA4EF9" w:rsidRPr="00F22F11" w:rsidRDefault="00EA4EF9" w:rsidP="00B93AB0">
      <w:pPr>
        <w:numPr>
          <w:ilvl w:val="0"/>
          <w:numId w:val="41"/>
        </w:numPr>
        <w:rPr>
          <w:sz w:val="28"/>
          <w:szCs w:val="28"/>
        </w:rPr>
      </w:pPr>
      <w:r w:rsidRPr="00F22F11">
        <w:rPr>
          <w:sz w:val="28"/>
          <w:szCs w:val="28"/>
        </w:rPr>
        <w:t>составлять структуру эссе;</w:t>
      </w:r>
    </w:p>
    <w:p w:rsidR="00EA4EF9" w:rsidRPr="00F22F11" w:rsidRDefault="00EA4EF9" w:rsidP="00B93AB0">
      <w:pPr>
        <w:numPr>
          <w:ilvl w:val="0"/>
          <w:numId w:val="41"/>
        </w:numPr>
        <w:rPr>
          <w:sz w:val="28"/>
          <w:szCs w:val="28"/>
        </w:rPr>
      </w:pPr>
      <w:r w:rsidRPr="00F22F11">
        <w:rPr>
          <w:sz w:val="28"/>
          <w:szCs w:val="28"/>
        </w:rPr>
        <w:t>определять особенности художественных текстов разных жанров;</w:t>
      </w:r>
    </w:p>
    <w:p w:rsidR="00EA4EF9" w:rsidRPr="00F22F11" w:rsidRDefault="00EA4EF9" w:rsidP="00B93AB0">
      <w:pPr>
        <w:numPr>
          <w:ilvl w:val="0"/>
          <w:numId w:val="41"/>
        </w:numPr>
        <w:rPr>
          <w:sz w:val="28"/>
          <w:szCs w:val="28"/>
        </w:rPr>
      </w:pPr>
      <w:r w:rsidRPr="00F22F11">
        <w:rPr>
          <w:sz w:val="28"/>
          <w:szCs w:val="28"/>
        </w:rPr>
        <w:t>определять жанры текста.</w:t>
      </w:r>
    </w:p>
    <w:p w:rsidR="00EA4EF9" w:rsidRPr="00F22F11" w:rsidRDefault="00EA4EF9" w:rsidP="00B93AB0">
      <w:pPr>
        <w:rPr>
          <w:b/>
          <w:sz w:val="28"/>
          <w:szCs w:val="28"/>
        </w:rPr>
      </w:pPr>
      <w:r w:rsidRPr="00F22F11">
        <w:rPr>
          <w:b/>
          <w:sz w:val="28"/>
          <w:szCs w:val="28"/>
        </w:rPr>
        <w:t>Выпускник получит возможность научиться:</w:t>
      </w:r>
    </w:p>
    <w:p w:rsidR="00EA4EF9" w:rsidRPr="00F22F11" w:rsidRDefault="00EA4EF9" w:rsidP="00B93AB0">
      <w:pPr>
        <w:pStyle w:val="a3"/>
        <w:numPr>
          <w:ilvl w:val="0"/>
          <w:numId w:val="42"/>
        </w:numPr>
        <w:rPr>
          <w:sz w:val="28"/>
          <w:szCs w:val="28"/>
        </w:rPr>
      </w:pPr>
      <w:r w:rsidRPr="00F22F11">
        <w:rPr>
          <w:sz w:val="28"/>
          <w:szCs w:val="28"/>
        </w:rPr>
        <w:t>Характеризовать изученные понятия;</w:t>
      </w:r>
    </w:p>
    <w:p w:rsidR="00EA4EF9" w:rsidRPr="00F22F11" w:rsidRDefault="00EA4EF9" w:rsidP="00B93AB0">
      <w:pPr>
        <w:numPr>
          <w:ilvl w:val="0"/>
          <w:numId w:val="42"/>
        </w:numPr>
        <w:rPr>
          <w:sz w:val="28"/>
          <w:szCs w:val="28"/>
        </w:rPr>
      </w:pPr>
      <w:r w:rsidRPr="00F22F11">
        <w:rPr>
          <w:sz w:val="28"/>
          <w:szCs w:val="28"/>
        </w:rPr>
        <w:lastRenderedPageBreak/>
        <w:t>выразительно читать;</w:t>
      </w:r>
    </w:p>
    <w:p w:rsidR="00EA4EF9" w:rsidRPr="00F22F11" w:rsidRDefault="00EA4EF9" w:rsidP="00B93AB0">
      <w:pPr>
        <w:numPr>
          <w:ilvl w:val="0"/>
          <w:numId w:val="42"/>
        </w:numPr>
        <w:rPr>
          <w:sz w:val="28"/>
          <w:szCs w:val="28"/>
        </w:rPr>
      </w:pPr>
      <w:r w:rsidRPr="00F22F11">
        <w:rPr>
          <w:sz w:val="28"/>
          <w:szCs w:val="28"/>
        </w:rPr>
        <w:t>сопоставлять, сравнивать, анализировать тексты;</w:t>
      </w:r>
    </w:p>
    <w:p w:rsidR="00EA4EF9" w:rsidRPr="00F22F11" w:rsidRDefault="00EA4EF9" w:rsidP="00B93AB0">
      <w:pPr>
        <w:numPr>
          <w:ilvl w:val="0"/>
          <w:numId w:val="42"/>
        </w:numPr>
        <w:rPr>
          <w:sz w:val="28"/>
          <w:szCs w:val="28"/>
        </w:rPr>
      </w:pPr>
      <w:r w:rsidRPr="00F22F11">
        <w:rPr>
          <w:sz w:val="28"/>
          <w:szCs w:val="28"/>
        </w:rPr>
        <w:t>выполнять анализ текстов, используя литературоведческие термины;</w:t>
      </w:r>
    </w:p>
    <w:p w:rsidR="00EA4EF9" w:rsidRPr="00F22F11" w:rsidRDefault="00EA4EF9" w:rsidP="00B93AB0">
      <w:pPr>
        <w:numPr>
          <w:ilvl w:val="0"/>
          <w:numId w:val="42"/>
        </w:numPr>
        <w:rPr>
          <w:sz w:val="28"/>
          <w:szCs w:val="28"/>
        </w:rPr>
      </w:pPr>
      <w:r w:rsidRPr="00F22F11">
        <w:rPr>
          <w:sz w:val="28"/>
          <w:szCs w:val="28"/>
        </w:rPr>
        <w:t>сравнивать героев;</w:t>
      </w:r>
    </w:p>
    <w:p w:rsidR="00EA4EF9" w:rsidRPr="00F22F11" w:rsidRDefault="00EA4EF9" w:rsidP="00B93AB0">
      <w:pPr>
        <w:numPr>
          <w:ilvl w:val="0"/>
          <w:numId w:val="42"/>
        </w:numPr>
        <w:rPr>
          <w:sz w:val="28"/>
          <w:szCs w:val="28"/>
        </w:rPr>
      </w:pPr>
      <w:r w:rsidRPr="00F22F11">
        <w:rPr>
          <w:sz w:val="28"/>
          <w:szCs w:val="28"/>
        </w:rPr>
        <w:t>определять тему, идею, проблему текстов;</w:t>
      </w:r>
    </w:p>
    <w:p w:rsidR="00EA4EF9" w:rsidRPr="00F22F11" w:rsidRDefault="00EA4EF9" w:rsidP="00B93AB0">
      <w:pPr>
        <w:numPr>
          <w:ilvl w:val="0"/>
          <w:numId w:val="42"/>
        </w:numPr>
        <w:rPr>
          <w:sz w:val="28"/>
          <w:szCs w:val="28"/>
        </w:rPr>
      </w:pPr>
      <w:r w:rsidRPr="00F22F11">
        <w:rPr>
          <w:sz w:val="28"/>
          <w:szCs w:val="28"/>
        </w:rPr>
        <w:t>писать эссе по заданной теме.</w:t>
      </w:r>
    </w:p>
    <w:p w:rsidR="00EA4EF9" w:rsidRPr="00F22F11" w:rsidRDefault="00EA4EF9" w:rsidP="00B93AB0">
      <w:pPr>
        <w:rPr>
          <w:sz w:val="28"/>
          <w:szCs w:val="28"/>
        </w:rPr>
      </w:pPr>
      <w:r w:rsidRPr="00F22F11">
        <w:rPr>
          <w:b/>
          <w:bCs/>
          <w:sz w:val="28"/>
          <w:szCs w:val="28"/>
        </w:rPr>
        <w:t xml:space="preserve">Раздел 7. </w:t>
      </w:r>
      <w:r w:rsidRPr="00F22F11">
        <w:rPr>
          <w:i/>
          <w:iCs/>
          <w:sz w:val="28"/>
          <w:szCs w:val="28"/>
        </w:rPr>
        <w:t xml:space="preserve">Песни и романсы на стихи поэтов XIX и XX веков (обзор) (2 ч.): </w:t>
      </w:r>
      <w:r w:rsidRPr="00F22F11">
        <w:rPr>
          <w:sz w:val="28"/>
          <w:szCs w:val="28"/>
        </w:rPr>
        <w:t>Песни и романсы на стихи поэтов XIX и XX веков (обзор).</w:t>
      </w:r>
    </w:p>
    <w:p w:rsidR="00EA4EF9" w:rsidRPr="00F22F11" w:rsidRDefault="00EA4EF9" w:rsidP="00B93AB0">
      <w:pPr>
        <w:rPr>
          <w:sz w:val="28"/>
          <w:szCs w:val="28"/>
        </w:rPr>
      </w:pPr>
      <w:r w:rsidRPr="00F22F11">
        <w:rPr>
          <w:b/>
          <w:bCs/>
          <w:sz w:val="28"/>
          <w:szCs w:val="28"/>
        </w:rPr>
        <w:t xml:space="preserve">Личностные результаты обучения </w:t>
      </w:r>
    </w:p>
    <w:p w:rsidR="00EA4EF9" w:rsidRPr="00F22F11" w:rsidRDefault="00EA4EF9" w:rsidP="00B93AB0">
      <w:pPr>
        <w:pStyle w:val="a3"/>
        <w:numPr>
          <w:ilvl w:val="0"/>
          <w:numId w:val="43"/>
        </w:numPr>
        <w:rPr>
          <w:sz w:val="28"/>
          <w:szCs w:val="28"/>
        </w:rPr>
      </w:pPr>
      <w:r w:rsidRPr="00F22F11">
        <w:rPr>
          <w:sz w:val="28"/>
          <w:szCs w:val="28"/>
        </w:rPr>
        <w:t xml:space="preserve">Формирование ответственного отношения к учению, готовности и </w:t>
      </w:r>
      <w:proofErr w:type="gramStart"/>
      <w:r w:rsidRPr="00F22F11">
        <w:rPr>
          <w:sz w:val="28"/>
          <w:szCs w:val="28"/>
        </w:rPr>
        <w:t>способности</w:t>
      </w:r>
      <w:proofErr w:type="gramEnd"/>
      <w:r w:rsidRPr="00F22F11">
        <w:rPr>
          <w:sz w:val="28"/>
          <w:szCs w:val="28"/>
        </w:rPr>
        <w:t xml:space="preserve"> обучающихся к саморазвитию и самообразованию на основе мотивации к обучению и познанию;</w:t>
      </w:r>
    </w:p>
    <w:p w:rsidR="00EA4EF9" w:rsidRPr="00F22F11" w:rsidRDefault="00EA4EF9" w:rsidP="00B93AB0">
      <w:pPr>
        <w:numPr>
          <w:ilvl w:val="0"/>
          <w:numId w:val="43"/>
        </w:numPr>
        <w:spacing w:before="100" w:beforeAutospacing="1"/>
        <w:rPr>
          <w:sz w:val="28"/>
          <w:szCs w:val="28"/>
        </w:rPr>
      </w:pPr>
      <w:r w:rsidRPr="00F22F11">
        <w:rPr>
          <w:sz w:val="28"/>
          <w:szCs w:val="28"/>
        </w:rPr>
        <w:t>формирование осознанного, уважительного и доброжелательного отношения к другому человеку;</w:t>
      </w:r>
    </w:p>
    <w:p w:rsidR="00EA4EF9" w:rsidRPr="00F22F11" w:rsidRDefault="00EA4EF9" w:rsidP="00B93AB0">
      <w:pPr>
        <w:numPr>
          <w:ilvl w:val="0"/>
          <w:numId w:val="43"/>
        </w:numPr>
        <w:spacing w:before="100" w:beforeAutospacing="1"/>
        <w:rPr>
          <w:sz w:val="28"/>
          <w:szCs w:val="28"/>
        </w:rPr>
      </w:pPr>
      <w:r w:rsidRPr="00F22F11">
        <w:rPr>
          <w:sz w:val="28"/>
          <w:szCs w:val="28"/>
        </w:rPr>
        <w:t>освоение социальных норм, правил поведения, социальных ролей;</w:t>
      </w:r>
    </w:p>
    <w:p w:rsidR="00EA4EF9" w:rsidRPr="00F22F11" w:rsidRDefault="00EA4EF9" w:rsidP="00B93AB0">
      <w:pPr>
        <w:numPr>
          <w:ilvl w:val="0"/>
          <w:numId w:val="43"/>
        </w:numPr>
        <w:spacing w:before="100" w:beforeAutospacing="1"/>
        <w:rPr>
          <w:sz w:val="28"/>
          <w:szCs w:val="28"/>
        </w:rPr>
      </w:pPr>
      <w:r w:rsidRPr="00F22F11">
        <w:rPr>
          <w:sz w:val="28"/>
          <w:szCs w:val="28"/>
        </w:rPr>
        <w:t>развитие морального сознания и компетентности в решении моральных проблем на основе личностного выбора;</w:t>
      </w:r>
    </w:p>
    <w:p w:rsidR="00EA4EF9" w:rsidRPr="00F22F11" w:rsidRDefault="00EA4EF9" w:rsidP="00B93AB0">
      <w:pPr>
        <w:numPr>
          <w:ilvl w:val="0"/>
          <w:numId w:val="43"/>
        </w:numPr>
        <w:spacing w:before="100" w:beforeAutospacing="1"/>
        <w:rPr>
          <w:sz w:val="28"/>
          <w:szCs w:val="28"/>
        </w:rPr>
      </w:pPr>
      <w:r w:rsidRPr="00F22F11">
        <w:rPr>
          <w:sz w:val="28"/>
          <w:szCs w:val="28"/>
        </w:rPr>
        <w:t>формирование коммуникативной компетентности в общении со сверстниками, взрослыми в процессе деятельности разных видов;</w:t>
      </w:r>
    </w:p>
    <w:p w:rsidR="00EA4EF9" w:rsidRPr="00F22F11" w:rsidRDefault="00EA4EF9" w:rsidP="00B93AB0">
      <w:pPr>
        <w:numPr>
          <w:ilvl w:val="0"/>
          <w:numId w:val="43"/>
        </w:numPr>
        <w:spacing w:before="100" w:beforeAutospacing="1"/>
        <w:rPr>
          <w:sz w:val="28"/>
          <w:szCs w:val="28"/>
        </w:rPr>
      </w:pPr>
      <w:r w:rsidRPr="00F22F11">
        <w:rPr>
          <w:sz w:val="28"/>
          <w:szCs w:val="28"/>
        </w:rPr>
        <w:t>формирование целостного мировоззрения;</w:t>
      </w:r>
    </w:p>
    <w:p w:rsidR="00EA4EF9" w:rsidRPr="00F22F11" w:rsidRDefault="00EA4EF9" w:rsidP="00B93AB0">
      <w:pPr>
        <w:numPr>
          <w:ilvl w:val="0"/>
          <w:numId w:val="43"/>
        </w:numPr>
        <w:rPr>
          <w:sz w:val="28"/>
          <w:szCs w:val="28"/>
        </w:rPr>
      </w:pPr>
      <w:r w:rsidRPr="00F22F11">
        <w:rPr>
          <w:sz w:val="28"/>
          <w:szCs w:val="28"/>
        </w:rPr>
        <w:t>развитие эстетического сознания.</w:t>
      </w:r>
    </w:p>
    <w:p w:rsidR="00EA4EF9" w:rsidRPr="00F22F11" w:rsidRDefault="00EA4EF9" w:rsidP="00B93AB0">
      <w:pPr>
        <w:rPr>
          <w:sz w:val="28"/>
          <w:szCs w:val="28"/>
        </w:rPr>
      </w:pPr>
      <w:r w:rsidRPr="00F22F11">
        <w:rPr>
          <w:b/>
          <w:bCs/>
          <w:sz w:val="28"/>
          <w:szCs w:val="28"/>
        </w:rPr>
        <w:t>Метапредметные результаты обучения</w:t>
      </w:r>
    </w:p>
    <w:p w:rsidR="00EA4EF9" w:rsidRPr="00F22F11" w:rsidRDefault="00EA4EF9" w:rsidP="00B93AB0">
      <w:pPr>
        <w:pStyle w:val="a3"/>
        <w:numPr>
          <w:ilvl w:val="0"/>
          <w:numId w:val="44"/>
        </w:numPr>
        <w:rPr>
          <w:sz w:val="28"/>
          <w:szCs w:val="28"/>
        </w:rPr>
      </w:pPr>
      <w:r w:rsidRPr="00F22F11">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EA4EF9" w:rsidRPr="00F22F11" w:rsidRDefault="00EA4EF9" w:rsidP="00B93AB0">
      <w:pPr>
        <w:numPr>
          <w:ilvl w:val="0"/>
          <w:numId w:val="44"/>
        </w:numPr>
        <w:spacing w:before="100" w:beforeAutospacing="1"/>
        <w:rPr>
          <w:sz w:val="28"/>
          <w:szCs w:val="28"/>
        </w:rPr>
      </w:pPr>
      <w:r w:rsidRPr="00F22F11">
        <w:rPr>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A4EF9" w:rsidRPr="00F22F11" w:rsidRDefault="00EA4EF9" w:rsidP="00B93AB0">
      <w:pPr>
        <w:numPr>
          <w:ilvl w:val="0"/>
          <w:numId w:val="44"/>
        </w:numPr>
        <w:spacing w:before="100" w:beforeAutospacing="1"/>
        <w:rPr>
          <w:sz w:val="28"/>
          <w:szCs w:val="28"/>
        </w:rPr>
      </w:pPr>
      <w:r w:rsidRPr="00F22F11">
        <w:rPr>
          <w:sz w:val="28"/>
          <w:szCs w:val="28"/>
        </w:rPr>
        <w:t>умение соотносить свои действия с планируемыми результатами, корректировать свои действия в соответствии с изменяющейся ситуацией;</w:t>
      </w:r>
    </w:p>
    <w:p w:rsidR="00EA4EF9" w:rsidRPr="00F22F11" w:rsidRDefault="00EA4EF9" w:rsidP="00B93AB0">
      <w:pPr>
        <w:numPr>
          <w:ilvl w:val="0"/>
          <w:numId w:val="44"/>
        </w:numPr>
        <w:spacing w:before="100" w:beforeAutospacing="1"/>
        <w:rPr>
          <w:sz w:val="28"/>
          <w:szCs w:val="28"/>
        </w:rPr>
      </w:pPr>
      <w:r w:rsidRPr="00F22F11">
        <w:rPr>
          <w:sz w:val="28"/>
          <w:szCs w:val="28"/>
        </w:rPr>
        <w:t>умение оценивать правильность выполнения учебной задачи;</w:t>
      </w:r>
    </w:p>
    <w:p w:rsidR="00EA4EF9" w:rsidRPr="00F22F11" w:rsidRDefault="00EA4EF9" w:rsidP="00B93AB0">
      <w:pPr>
        <w:numPr>
          <w:ilvl w:val="0"/>
          <w:numId w:val="44"/>
        </w:numPr>
        <w:spacing w:before="100" w:beforeAutospacing="1"/>
        <w:rPr>
          <w:sz w:val="28"/>
          <w:szCs w:val="28"/>
        </w:rPr>
      </w:pPr>
      <w:r w:rsidRPr="00F22F11">
        <w:rPr>
          <w:sz w:val="28"/>
          <w:szCs w:val="28"/>
        </w:rPr>
        <w:t>владение основами самоконтроля, самооценки;</w:t>
      </w:r>
    </w:p>
    <w:p w:rsidR="00EA4EF9" w:rsidRPr="00F22F11" w:rsidRDefault="00EA4EF9" w:rsidP="00B93AB0">
      <w:pPr>
        <w:numPr>
          <w:ilvl w:val="0"/>
          <w:numId w:val="44"/>
        </w:numPr>
        <w:spacing w:before="100" w:beforeAutospacing="1"/>
        <w:rPr>
          <w:sz w:val="28"/>
          <w:szCs w:val="28"/>
        </w:rPr>
      </w:pPr>
      <w:r w:rsidRPr="00F22F11">
        <w:rPr>
          <w:sz w:val="28"/>
          <w:szCs w:val="28"/>
        </w:rPr>
        <w:t>смысловое чтение;</w:t>
      </w:r>
    </w:p>
    <w:p w:rsidR="00EA4EF9" w:rsidRPr="00F22F11" w:rsidRDefault="00EA4EF9" w:rsidP="00B93AB0">
      <w:pPr>
        <w:numPr>
          <w:ilvl w:val="0"/>
          <w:numId w:val="44"/>
        </w:numPr>
        <w:spacing w:before="100" w:beforeAutospacing="1"/>
        <w:rPr>
          <w:sz w:val="28"/>
          <w:szCs w:val="28"/>
        </w:rPr>
      </w:pPr>
      <w:r w:rsidRPr="00F22F11">
        <w:rPr>
          <w:sz w:val="28"/>
          <w:szCs w:val="28"/>
        </w:rPr>
        <w:lastRenderedPageBreak/>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22F11">
        <w:rPr>
          <w:sz w:val="28"/>
          <w:szCs w:val="28"/>
        </w:rPr>
        <w:t>логическое рассуждение</w:t>
      </w:r>
      <w:proofErr w:type="gramEnd"/>
      <w:r w:rsidRPr="00F22F11">
        <w:rPr>
          <w:sz w:val="28"/>
          <w:szCs w:val="28"/>
        </w:rPr>
        <w:t>, делать выводы;</w:t>
      </w:r>
    </w:p>
    <w:p w:rsidR="00EA4EF9" w:rsidRPr="00F22F11" w:rsidRDefault="00EA4EF9" w:rsidP="00B93AB0">
      <w:pPr>
        <w:numPr>
          <w:ilvl w:val="0"/>
          <w:numId w:val="44"/>
        </w:numPr>
        <w:spacing w:before="100" w:beforeAutospacing="1"/>
        <w:rPr>
          <w:sz w:val="28"/>
          <w:szCs w:val="28"/>
        </w:rPr>
      </w:pPr>
      <w:r w:rsidRPr="00F22F11">
        <w:rPr>
          <w:sz w:val="28"/>
          <w:szCs w:val="28"/>
        </w:rPr>
        <w:t>умение организовывать учебное сотрудничество и совместную деятельность с одноклассниками, учителем, работать индивидуально и в группе;</w:t>
      </w:r>
    </w:p>
    <w:p w:rsidR="00EA4EF9" w:rsidRPr="00F22F11" w:rsidRDefault="00EA4EF9" w:rsidP="00B93AB0">
      <w:pPr>
        <w:numPr>
          <w:ilvl w:val="0"/>
          <w:numId w:val="44"/>
        </w:numPr>
        <w:spacing w:before="100" w:beforeAutospacing="1"/>
        <w:rPr>
          <w:sz w:val="28"/>
          <w:szCs w:val="28"/>
        </w:rPr>
      </w:pPr>
      <w:r w:rsidRPr="00F22F11">
        <w:rPr>
          <w:sz w:val="28"/>
          <w:szCs w:val="28"/>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EA4EF9" w:rsidRPr="00F22F11" w:rsidRDefault="00EA4EF9" w:rsidP="00B93AB0">
      <w:pPr>
        <w:numPr>
          <w:ilvl w:val="0"/>
          <w:numId w:val="44"/>
        </w:numPr>
        <w:spacing w:before="100" w:beforeAutospacing="1"/>
        <w:rPr>
          <w:sz w:val="28"/>
          <w:szCs w:val="28"/>
        </w:rPr>
      </w:pPr>
      <w:r w:rsidRPr="00F22F11">
        <w:rPr>
          <w:sz w:val="28"/>
          <w:szCs w:val="28"/>
        </w:rPr>
        <w:t>формирование и развитие компетентности в области использования ИКТ.</w:t>
      </w:r>
    </w:p>
    <w:p w:rsidR="00EA4EF9" w:rsidRPr="00F22F11" w:rsidRDefault="00EA4EF9" w:rsidP="00B93AB0">
      <w:pPr>
        <w:rPr>
          <w:sz w:val="28"/>
          <w:szCs w:val="28"/>
        </w:rPr>
      </w:pPr>
      <w:r w:rsidRPr="00F22F11">
        <w:rPr>
          <w:b/>
          <w:bCs/>
          <w:sz w:val="28"/>
          <w:szCs w:val="28"/>
        </w:rPr>
        <w:t>Предметные результаты обучения</w:t>
      </w:r>
    </w:p>
    <w:p w:rsidR="00EA4EF9" w:rsidRPr="00F22F11" w:rsidRDefault="00EA4EF9" w:rsidP="00B93AB0">
      <w:pPr>
        <w:rPr>
          <w:b/>
          <w:sz w:val="28"/>
          <w:szCs w:val="28"/>
        </w:rPr>
      </w:pPr>
      <w:r w:rsidRPr="00F22F11">
        <w:rPr>
          <w:b/>
          <w:sz w:val="28"/>
          <w:szCs w:val="28"/>
        </w:rPr>
        <w:t>Выпускник научится:</w:t>
      </w:r>
    </w:p>
    <w:p w:rsidR="00EA4EF9" w:rsidRPr="00F22F11" w:rsidRDefault="00EA4EF9" w:rsidP="00B93AB0">
      <w:pPr>
        <w:numPr>
          <w:ilvl w:val="0"/>
          <w:numId w:val="45"/>
        </w:numPr>
        <w:rPr>
          <w:sz w:val="28"/>
          <w:szCs w:val="28"/>
        </w:rPr>
      </w:pPr>
      <w:r w:rsidRPr="00F22F11">
        <w:rPr>
          <w:sz w:val="28"/>
          <w:szCs w:val="28"/>
        </w:rPr>
        <w:t>Находить основные сведения по изучаемой теме.</w:t>
      </w:r>
    </w:p>
    <w:p w:rsidR="00EA4EF9" w:rsidRPr="00F22F11" w:rsidRDefault="00EA4EF9" w:rsidP="00B93AB0">
      <w:pPr>
        <w:rPr>
          <w:b/>
          <w:sz w:val="28"/>
          <w:szCs w:val="28"/>
        </w:rPr>
      </w:pPr>
      <w:r w:rsidRPr="00F22F11">
        <w:rPr>
          <w:b/>
          <w:sz w:val="28"/>
          <w:szCs w:val="28"/>
        </w:rPr>
        <w:t>Выпускник получит возможность научиться:</w:t>
      </w:r>
    </w:p>
    <w:p w:rsidR="00EA4EF9" w:rsidRPr="00F22F11" w:rsidRDefault="00EA4EF9" w:rsidP="00B93AB0">
      <w:pPr>
        <w:pStyle w:val="a3"/>
        <w:numPr>
          <w:ilvl w:val="0"/>
          <w:numId w:val="46"/>
        </w:numPr>
        <w:rPr>
          <w:sz w:val="28"/>
          <w:szCs w:val="28"/>
        </w:rPr>
      </w:pPr>
      <w:r w:rsidRPr="00F22F11">
        <w:rPr>
          <w:sz w:val="28"/>
          <w:szCs w:val="28"/>
        </w:rPr>
        <w:t>Выразительно читать, в том числе и наизусть;</w:t>
      </w:r>
    </w:p>
    <w:p w:rsidR="00EA4EF9" w:rsidRPr="00F22F11" w:rsidRDefault="00EA4EF9" w:rsidP="00B93AB0">
      <w:pPr>
        <w:numPr>
          <w:ilvl w:val="0"/>
          <w:numId w:val="46"/>
        </w:numPr>
        <w:spacing w:before="100" w:beforeAutospacing="1"/>
        <w:rPr>
          <w:sz w:val="28"/>
          <w:szCs w:val="28"/>
        </w:rPr>
      </w:pPr>
      <w:r w:rsidRPr="00F22F11">
        <w:rPr>
          <w:sz w:val="28"/>
          <w:szCs w:val="28"/>
        </w:rPr>
        <w:t>сопоставлять, сравнивать, анализировать тексты;</w:t>
      </w:r>
    </w:p>
    <w:p w:rsidR="00EA4EF9" w:rsidRPr="00F22F11" w:rsidRDefault="00EA4EF9" w:rsidP="00B93AB0">
      <w:pPr>
        <w:numPr>
          <w:ilvl w:val="0"/>
          <w:numId w:val="46"/>
        </w:numPr>
        <w:spacing w:before="100" w:beforeAutospacing="1"/>
        <w:rPr>
          <w:sz w:val="28"/>
          <w:szCs w:val="28"/>
        </w:rPr>
      </w:pPr>
      <w:r w:rsidRPr="00F22F11">
        <w:rPr>
          <w:sz w:val="28"/>
          <w:szCs w:val="28"/>
        </w:rPr>
        <w:t>выполнять анализ текстов, используя литературоведческие термины;</w:t>
      </w:r>
    </w:p>
    <w:p w:rsidR="00EA4EF9" w:rsidRPr="00F22F11" w:rsidRDefault="00EA4EF9" w:rsidP="00B93AB0">
      <w:pPr>
        <w:numPr>
          <w:ilvl w:val="0"/>
          <w:numId w:val="46"/>
        </w:numPr>
        <w:spacing w:before="100" w:beforeAutospacing="1"/>
        <w:rPr>
          <w:sz w:val="28"/>
          <w:szCs w:val="28"/>
        </w:rPr>
      </w:pPr>
      <w:r w:rsidRPr="00F22F11">
        <w:rPr>
          <w:sz w:val="28"/>
          <w:szCs w:val="28"/>
        </w:rPr>
        <w:t>определять тему, идею, проблему текстов;</w:t>
      </w:r>
    </w:p>
    <w:p w:rsidR="00EA4EF9" w:rsidRPr="00F22F11" w:rsidRDefault="00EA4EF9" w:rsidP="00B93AB0">
      <w:pPr>
        <w:numPr>
          <w:ilvl w:val="0"/>
          <w:numId w:val="46"/>
        </w:numPr>
        <w:rPr>
          <w:sz w:val="28"/>
          <w:szCs w:val="28"/>
        </w:rPr>
      </w:pPr>
      <w:r w:rsidRPr="00F22F11">
        <w:rPr>
          <w:sz w:val="28"/>
          <w:szCs w:val="28"/>
        </w:rPr>
        <w:t>находить в текстах художественные средства;</w:t>
      </w:r>
    </w:p>
    <w:p w:rsidR="00EA4EF9" w:rsidRPr="00F22F11" w:rsidRDefault="00EA4EF9" w:rsidP="00B93AB0">
      <w:pPr>
        <w:numPr>
          <w:ilvl w:val="0"/>
          <w:numId w:val="46"/>
        </w:numPr>
        <w:rPr>
          <w:sz w:val="28"/>
          <w:szCs w:val="28"/>
        </w:rPr>
      </w:pPr>
      <w:r w:rsidRPr="00F22F11">
        <w:rPr>
          <w:sz w:val="28"/>
          <w:szCs w:val="28"/>
        </w:rPr>
        <w:t>видеть общие мотивы.</w:t>
      </w:r>
    </w:p>
    <w:p w:rsidR="00EA4EF9" w:rsidRPr="00F22F11" w:rsidRDefault="00EA4EF9" w:rsidP="00B93AB0">
      <w:pPr>
        <w:rPr>
          <w:sz w:val="28"/>
          <w:szCs w:val="28"/>
        </w:rPr>
      </w:pPr>
      <w:r w:rsidRPr="00F22F11">
        <w:rPr>
          <w:b/>
          <w:bCs/>
          <w:sz w:val="28"/>
          <w:szCs w:val="28"/>
        </w:rPr>
        <w:t>Раздел 8.</w:t>
      </w:r>
      <w:r w:rsidRPr="00F22F11">
        <w:rPr>
          <w:i/>
          <w:iCs/>
          <w:sz w:val="28"/>
          <w:szCs w:val="28"/>
        </w:rPr>
        <w:t xml:space="preserve"> Из зарубежной литературы (7 ч.)</w:t>
      </w:r>
      <w:r w:rsidRPr="00F22F11">
        <w:rPr>
          <w:sz w:val="28"/>
          <w:szCs w:val="28"/>
        </w:rPr>
        <w:t>: Античная лирика. Гораций: слово о поэте. «Я воздвиг памятник…». Данте Алигьери: слово о поэте. «Божественная комедия» (фрагменты): множественность смыслов поэмы. У. Шекспир: жизнь и творчество. Характеристика гуманизма эпохи Возрождения. У. Шекспир «Гамлет» (обзор): Гамлет как вечный образ мировой литературы. Философская глубина трагедии У. Шекспира «Гамлет». И.-В. Гёте: судьба и творчество. Характеристика особенностей эпохи Просвещения. И.-В. Гёте «Фауст» (обзор): сюжет, герои и проблематика трагедии.</w:t>
      </w:r>
    </w:p>
    <w:p w:rsidR="00EA4EF9" w:rsidRPr="00F22F11" w:rsidRDefault="00EA4EF9" w:rsidP="00B93AB0">
      <w:pPr>
        <w:rPr>
          <w:sz w:val="28"/>
          <w:szCs w:val="28"/>
        </w:rPr>
      </w:pPr>
      <w:r w:rsidRPr="00F22F11">
        <w:rPr>
          <w:b/>
          <w:bCs/>
          <w:sz w:val="28"/>
          <w:szCs w:val="28"/>
        </w:rPr>
        <w:t xml:space="preserve">Личностные результаты обучения </w:t>
      </w:r>
    </w:p>
    <w:p w:rsidR="00EA4EF9" w:rsidRPr="00F22F11" w:rsidRDefault="00EA4EF9" w:rsidP="00B93AB0">
      <w:pPr>
        <w:pStyle w:val="a3"/>
        <w:numPr>
          <w:ilvl w:val="0"/>
          <w:numId w:val="47"/>
        </w:numPr>
        <w:rPr>
          <w:sz w:val="28"/>
          <w:szCs w:val="28"/>
        </w:rPr>
      </w:pPr>
      <w:r w:rsidRPr="00F22F11">
        <w:rPr>
          <w:sz w:val="28"/>
          <w:szCs w:val="28"/>
        </w:rPr>
        <w:t xml:space="preserve">Формирование ответственного отношения к учению, готовности и </w:t>
      </w:r>
      <w:proofErr w:type="gramStart"/>
      <w:r w:rsidRPr="00F22F11">
        <w:rPr>
          <w:sz w:val="28"/>
          <w:szCs w:val="28"/>
        </w:rPr>
        <w:t>способности</w:t>
      </w:r>
      <w:proofErr w:type="gramEnd"/>
      <w:r w:rsidRPr="00F22F11">
        <w:rPr>
          <w:sz w:val="28"/>
          <w:szCs w:val="28"/>
        </w:rPr>
        <w:t xml:space="preserve"> обучающихся к саморазвитию и самообразованию на основе мотивации к обучению и познанию;</w:t>
      </w:r>
    </w:p>
    <w:p w:rsidR="00EA4EF9" w:rsidRPr="00F22F11" w:rsidRDefault="00EA4EF9" w:rsidP="00B93AB0">
      <w:pPr>
        <w:numPr>
          <w:ilvl w:val="0"/>
          <w:numId w:val="47"/>
        </w:numPr>
        <w:spacing w:before="100" w:beforeAutospacing="1"/>
        <w:rPr>
          <w:sz w:val="28"/>
          <w:szCs w:val="28"/>
        </w:rPr>
      </w:pPr>
      <w:r w:rsidRPr="00F22F11">
        <w:rPr>
          <w:sz w:val="28"/>
          <w:szCs w:val="28"/>
        </w:rPr>
        <w:t>формирование осознанного, уважительного и доброжелательного отношения к другому человеку;</w:t>
      </w:r>
    </w:p>
    <w:p w:rsidR="00EA4EF9" w:rsidRPr="00F22F11" w:rsidRDefault="00EA4EF9" w:rsidP="00B93AB0">
      <w:pPr>
        <w:numPr>
          <w:ilvl w:val="0"/>
          <w:numId w:val="47"/>
        </w:numPr>
        <w:spacing w:before="100" w:beforeAutospacing="1"/>
        <w:rPr>
          <w:sz w:val="28"/>
          <w:szCs w:val="28"/>
        </w:rPr>
      </w:pPr>
      <w:r w:rsidRPr="00F22F11">
        <w:rPr>
          <w:sz w:val="28"/>
          <w:szCs w:val="28"/>
        </w:rPr>
        <w:t>освоение социальных норм, правил поведения, социальных ролей;</w:t>
      </w:r>
    </w:p>
    <w:p w:rsidR="00EA4EF9" w:rsidRPr="00F22F11" w:rsidRDefault="00EA4EF9" w:rsidP="00B93AB0">
      <w:pPr>
        <w:numPr>
          <w:ilvl w:val="0"/>
          <w:numId w:val="47"/>
        </w:numPr>
        <w:spacing w:before="100" w:beforeAutospacing="1"/>
        <w:rPr>
          <w:sz w:val="28"/>
          <w:szCs w:val="28"/>
        </w:rPr>
      </w:pPr>
      <w:r w:rsidRPr="00F22F11">
        <w:rPr>
          <w:sz w:val="28"/>
          <w:szCs w:val="28"/>
        </w:rPr>
        <w:t>развитие морального сознания и компетентности в решении моральных проблем на основе личностного выбора;</w:t>
      </w:r>
    </w:p>
    <w:p w:rsidR="00EA4EF9" w:rsidRPr="00F22F11" w:rsidRDefault="00EA4EF9" w:rsidP="00B93AB0">
      <w:pPr>
        <w:numPr>
          <w:ilvl w:val="0"/>
          <w:numId w:val="47"/>
        </w:numPr>
        <w:spacing w:before="100" w:beforeAutospacing="1"/>
        <w:rPr>
          <w:sz w:val="28"/>
          <w:szCs w:val="28"/>
        </w:rPr>
      </w:pPr>
      <w:r w:rsidRPr="00F22F11">
        <w:rPr>
          <w:sz w:val="28"/>
          <w:szCs w:val="28"/>
        </w:rPr>
        <w:lastRenderedPageBreak/>
        <w:t>формирование коммуникативной компетентности в общении со сверстниками, взрослыми в процессе деятельности разных видов;</w:t>
      </w:r>
    </w:p>
    <w:p w:rsidR="00EA4EF9" w:rsidRPr="00F22F11" w:rsidRDefault="00EA4EF9" w:rsidP="00B93AB0">
      <w:pPr>
        <w:numPr>
          <w:ilvl w:val="0"/>
          <w:numId w:val="47"/>
        </w:numPr>
        <w:spacing w:before="100" w:beforeAutospacing="1"/>
        <w:rPr>
          <w:sz w:val="28"/>
          <w:szCs w:val="28"/>
        </w:rPr>
      </w:pPr>
      <w:r w:rsidRPr="00F22F11">
        <w:rPr>
          <w:sz w:val="28"/>
          <w:szCs w:val="28"/>
        </w:rPr>
        <w:t>формирование целостного мировоззрения;</w:t>
      </w:r>
    </w:p>
    <w:p w:rsidR="00EA4EF9" w:rsidRPr="00F22F11" w:rsidRDefault="00EA4EF9" w:rsidP="00B93AB0">
      <w:pPr>
        <w:numPr>
          <w:ilvl w:val="0"/>
          <w:numId w:val="47"/>
        </w:numPr>
        <w:rPr>
          <w:sz w:val="28"/>
          <w:szCs w:val="28"/>
        </w:rPr>
      </w:pPr>
      <w:r w:rsidRPr="00F22F11">
        <w:rPr>
          <w:sz w:val="28"/>
          <w:szCs w:val="28"/>
        </w:rPr>
        <w:t>развитие эстетического сознания.</w:t>
      </w:r>
    </w:p>
    <w:p w:rsidR="00EA4EF9" w:rsidRPr="00F22F11" w:rsidRDefault="00EA4EF9" w:rsidP="00B93AB0">
      <w:pPr>
        <w:rPr>
          <w:sz w:val="28"/>
          <w:szCs w:val="28"/>
        </w:rPr>
      </w:pPr>
      <w:r w:rsidRPr="00F22F11">
        <w:rPr>
          <w:b/>
          <w:bCs/>
          <w:sz w:val="28"/>
          <w:szCs w:val="28"/>
        </w:rPr>
        <w:t>Метапредметные результаты обучения</w:t>
      </w:r>
    </w:p>
    <w:p w:rsidR="00EA4EF9" w:rsidRPr="00F22F11" w:rsidRDefault="00EA4EF9" w:rsidP="00B93AB0">
      <w:pPr>
        <w:pStyle w:val="a3"/>
        <w:numPr>
          <w:ilvl w:val="0"/>
          <w:numId w:val="48"/>
        </w:numPr>
        <w:rPr>
          <w:sz w:val="28"/>
          <w:szCs w:val="28"/>
        </w:rPr>
      </w:pPr>
      <w:r w:rsidRPr="00F22F11">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EA4EF9" w:rsidRPr="00F22F11" w:rsidRDefault="00EA4EF9" w:rsidP="00B93AB0">
      <w:pPr>
        <w:numPr>
          <w:ilvl w:val="0"/>
          <w:numId w:val="48"/>
        </w:numPr>
        <w:spacing w:before="100" w:beforeAutospacing="1"/>
        <w:rPr>
          <w:sz w:val="28"/>
          <w:szCs w:val="28"/>
        </w:rPr>
      </w:pPr>
      <w:r w:rsidRPr="00F22F11">
        <w:rPr>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A4EF9" w:rsidRPr="00F22F11" w:rsidRDefault="00EA4EF9" w:rsidP="00B93AB0">
      <w:pPr>
        <w:numPr>
          <w:ilvl w:val="0"/>
          <w:numId w:val="48"/>
        </w:numPr>
        <w:spacing w:before="100" w:beforeAutospacing="1"/>
        <w:rPr>
          <w:sz w:val="28"/>
          <w:szCs w:val="28"/>
        </w:rPr>
      </w:pPr>
      <w:r w:rsidRPr="00F22F11">
        <w:rPr>
          <w:sz w:val="28"/>
          <w:szCs w:val="28"/>
        </w:rPr>
        <w:t>умение соотносить свои действия с планируемыми результатами, корректировать свои действия в соответствии с изменяющейся ситуацией;</w:t>
      </w:r>
    </w:p>
    <w:p w:rsidR="00EA4EF9" w:rsidRPr="00F22F11" w:rsidRDefault="00EA4EF9" w:rsidP="00B93AB0">
      <w:pPr>
        <w:numPr>
          <w:ilvl w:val="0"/>
          <w:numId w:val="48"/>
        </w:numPr>
        <w:spacing w:before="100" w:beforeAutospacing="1"/>
        <w:rPr>
          <w:sz w:val="28"/>
          <w:szCs w:val="28"/>
        </w:rPr>
      </w:pPr>
      <w:r w:rsidRPr="00F22F11">
        <w:rPr>
          <w:sz w:val="28"/>
          <w:szCs w:val="28"/>
        </w:rPr>
        <w:t>умение оценивать правильность выполнения учебной задачи;</w:t>
      </w:r>
    </w:p>
    <w:p w:rsidR="00EA4EF9" w:rsidRPr="00F22F11" w:rsidRDefault="00EA4EF9" w:rsidP="00B93AB0">
      <w:pPr>
        <w:numPr>
          <w:ilvl w:val="0"/>
          <w:numId w:val="48"/>
        </w:numPr>
        <w:spacing w:before="100" w:beforeAutospacing="1"/>
        <w:rPr>
          <w:sz w:val="28"/>
          <w:szCs w:val="28"/>
        </w:rPr>
      </w:pPr>
      <w:r w:rsidRPr="00F22F11">
        <w:rPr>
          <w:sz w:val="28"/>
          <w:szCs w:val="28"/>
        </w:rPr>
        <w:t>владение основами самоконтроля, самооценки;</w:t>
      </w:r>
    </w:p>
    <w:p w:rsidR="00EA4EF9" w:rsidRPr="00F22F11" w:rsidRDefault="00EA4EF9" w:rsidP="00B93AB0">
      <w:pPr>
        <w:numPr>
          <w:ilvl w:val="0"/>
          <w:numId w:val="48"/>
        </w:numPr>
        <w:spacing w:before="100" w:beforeAutospacing="1"/>
        <w:rPr>
          <w:sz w:val="28"/>
          <w:szCs w:val="28"/>
        </w:rPr>
      </w:pPr>
      <w:r w:rsidRPr="00F22F11">
        <w:rPr>
          <w:sz w:val="28"/>
          <w:szCs w:val="28"/>
        </w:rPr>
        <w:t>смысловое чтение;</w:t>
      </w:r>
    </w:p>
    <w:p w:rsidR="00EA4EF9" w:rsidRPr="00F22F11" w:rsidRDefault="00EA4EF9" w:rsidP="00B93AB0">
      <w:pPr>
        <w:numPr>
          <w:ilvl w:val="0"/>
          <w:numId w:val="48"/>
        </w:numPr>
        <w:spacing w:before="100" w:beforeAutospacing="1"/>
        <w:rPr>
          <w:sz w:val="28"/>
          <w:szCs w:val="28"/>
        </w:rPr>
      </w:pPr>
      <w:r w:rsidRPr="00F22F11">
        <w:rPr>
          <w:sz w:val="28"/>
          <w:szCs w:val="28"/>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22F11">
        <w:rPr>
          <w:sz w:val="28"/>
          <w:szCs w:val="28"/>
        </w:rPr>
        <w:t>логическое рассуждение</w:t>
      </w:r>
      <w:proofErr w:type="gramEnd"/>
      <w:r w:rsidRPr="00F22F11">
        <w:rPr>
          <w:sz w:val="28"/>
          <w:szCs w:val="28"/>
        </w:rPr>
        <w:t>, делать выводы;</w:t>
      </w:r>
    </w:p>
    <w:p w:rsidR="00EA4EF9" w:rsidRPr="00F22F11" w:rsidRDefault="00EA4EF9" w:rsidP="00B93AB0">
      <w:pPr>
        <w:numPr>
          <w:ilvl w:val="0"/>
          <w:numId w:val="48"/>
        </w:numPr>
        <w:spacing w:before="100" w:beforeAutospacing="1"/>
        <w:rPr>
          <w:sz w:val="28"/>
          <w:szCs w:val="28"/>
        </w:rPr>
      </w:pPr>
      <w:r w:rsidRPr="00F22F11">
        <w:rPr>
          <w:sz w:val="28"/>
          <w:szCs w:val="28"/>
        </w:rPr>
        <w:t>умение организовывать учебное сотрудничество и совместную деятельность с одноклассниками, учителем, работать индивидуально и в группе;</w:t>
      </w:r>
    </w:p>
    <w:p w:rsidR="00EA4EF9" w:rsidRPr="00F22F11" w:rsidRDefault="00EA4EF9" w:rsidP="00B93AB0">
      <w:pPr>
        <w:numPr>
          <w:ilvl w:val="0"/>
          <w:numId w:val="48"/>
        </w:numPr>
        <w:spacing w:before="100" w:beforeAutospacing="1"/>
        <w:rPr>
          <w:sz w:val="28"/>
          <w:szCs w:val="28"/>
        </w:rPr>
      </w:pPr>
      <w:r w:rsidRPr="00F22F11">
        <w:rPr>
          <w:sz w:val="28"/>
          <w:szCs w:val="28"/>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EA4EF9" w:rsidRPr="00F22F11" w:rsidRDefault="00EA4EF9" w:rsidP="00B93AB0">
      <w:pPr>
        <w:numPr>
          <w:ilvl w:val="0"/>
          <w:numId w:val="48"/>
        </w:numPr>
        <w:spacing w:before="100" w:beforeAutospacing="1"/>
        <w:rPr>
          <w:sz w:val="28"/>
          <w:szCs w:val="28"/>
        </w:rPr>
      </w:pPr>
      <w:r w:rsidRPr="00F22F11">
        <w:rPr>
          <w:sz w:val="28"/>
          <w:szCs w:val="28"/>
        </w:rPr>
        <w:t>формирование и развитие компетентности в области использования ИКТ;</w:t>
      </w:r>
    </w:p>
    <w:p w:rsidR="00EA4EF9" w:rsidRPr="00F22F11" w:rsidRDefault="00EA4EF9" w:rsidP="00B93AB0">
      <w:pPr>
        <w:numPr>
          <w:ilvl w:val="0"/>
          <w:numId w:val="48"/>
        </w:numPr>
        <w:rPr>
          <w:sz w:val="28"/>
          <w:szCs w:val="28"/>
        </w:rPr>
      </w:pPr>
      <w:r w:rsidRPr="00F22F11">
        <w:rPr>
          <w:sz w:val="28"/>
          <w:szCs w:val="28"/>
        </w:rPr>
        <w:t>умение создавать, применять и преобразовывать модели, схемы, знаки для решения учебных и познавательных задач.</w:t>
      </w:r>
    </w:p>
    <w:p w:rsidR="00EA4EF9" w:rsidRPr="00F22F11" w:rsidRDefault="00EA4EF9" w:rsidP="00B93AB0">
      <w:pPr>
        <w:rPr>
          <w:sz w:val="28"/>
          <w:szCs w:val="28"/>
        </w:rPr>
      </w:pPr>
      <w:r w:rsidRPr="00F22F11">
        <w:rPr>
          <w:b/>
          <w:bCs/>
          <w:sz w:val="28"/>
          <w:szCs w:val="28"/>
        </w:rPr>
        <w:t>Предметные результаты обучения</w:t>
      </w:r>
    </w:p>
    <w:p w:rsidR="00EA4EF9" w:rsidRPr="00F22F11" w:rsidRDefault="00EA4EF9" w:rsidP="00B93AB0">
      <w:pPr>
        <w:rPr>
          <w:b/>
          <w:sz w:val="28"/>
          <w:szCs w:val="28"/>
        </w:rPr>
      </w:pPr>
      <w:r w:rsidRPr="00F22F11">
        <w:rPr>
          <w:b/>
          <w:sz w:val="28"/>
          <w:szCs w:val="28"/>
        </w:rPr>
        <w:t>Выпускник научится:</w:t>
      </w:r>
    </w:p>
    <w:p w:rsidR="00EA4EF9" w:rsidRPr="00F22F11" w:rsidRDefault="00EA4EF9" w:rsidP="00B93AB0">
      <w:pPr>
        <w:rPr>
          <w:sz w:val="28"/>
          <w:szCs w:val="28"/>
        </w:rPr>
      </w:pPr>
      <w:r w:rsidRPr="00F22F11">
        <w:rPr>
          <w:sz w:val="28"/>
          <w:szCs w:val="28"/>
        </w:rPr>
        <w:t>1)Давать понятия «трагедия как драматический жанр» (углубление понятия), «драматическая поэма» (углубление понятия);</w:t>
      </w:r>
    </w:p>
    <w:p w:rsidR="00EA4EF9" w:rsidRPr="00F22F11" w:rsidRDefault="00EA4EF9" w:rsidP="00B93AB0">
      <w:pPr>
        <w:rPr>
          <w:sz w:val="28"/>
          <w:szCs w:val="28"/>
        </w:rPr>
      </w:pPr>
      <w:r w:rsidRPr="00F22F11">
        <w:rPr>
          <w:sz w:val="28"/>
          <w:szCs w:val="28"/>
        </w:rPr>
        <w:t>2) находить основные сведения жизни и творчества писателей;</w:t>
      </w:r>
    </w:p>
    <w:p w:rsidR="00EA4EF9" w:rsidRPr="00F22F11" w:rsidRDefault="00EA4EF9" w:rsidP="00B93AB0">
      <w:pPr>
        <w:pStyle w:val="a3"/>
        <w:numPr>
          <w:ilvl w:val="0"/>
          <w:numId w:val="49"/>
        </w:numPr>
        <w:rPr>
          <w:sz w:val="28"/>
          <w:szCs w:val="28"/>
        </w:rPr>
      </w:pPr>
      <w:r w:rsidRPr="00F22F11">
        <w:rPr>
          <w:sz w:val="28"/>
          <w:szCs w:val="28"/>
        </w:rPr>
        <w:t>определять основные черты античной лирики;</w:t>
      </w:r>
    </w:p>
    <w:p w:rsidR="00EA4EF9" w:rsidRPr="00F22F11" w:rsidRDefault="00EA4EF9" w:rsidP="00B93AB0">
      <w:pPr>
        <w:numPr>
          <w:ilvl w:val="0"/>
          <w:numId w:val="49"/>
        </w:numPr>
        <w:rPr>
          <w:sz w:val="28"/>
          <w:szCs w:val="28"/>
        </w:rPr>
      </w:pPr>
      <w:r w:rsidRPr="00F22F11">
        <w:rPr>
          <w:sz w:val="28"/>
          <w:szCs w:val="28"/>
        </w:rPr>
        <w:t>определять особенности эпохи Возрождения;</w:t>
      </w:r>
    </w:p>
    <w:p w:rsidR="00EA4EF9" w:rsidRPr="00F22F11" w:rsidRDefault="00EA4EF9" w:rsidP="00B93AB0">
      <w:pPr>
        <w:numPr>
          <w:ilvl w:val="0"/>
          <w:numId w:val="49"/>
        </w:numPr>
        <w:rPr>
          <w:sz w:val="28"/>
          <w:szCs w:val="28"/>
        </w:rPr>
      </w:pPr>
      <w:r w:rsidRPr="00F22F11">
        <w:rPr>
          <w:sz w:val="28"/>
          <w:szCs w:val="28"/>
        </w:rPr>
        <w:lastRenderedPageBreak/>
        <w:t>определять особенности эпохи Просвещения.</w:t>
      </w:r>
    </w:p>
    <w:p w:rsidR="00EA4EF9" w:rsidRPr="00F22F11" w:rsidRDefault="00EA4EF9" w:rsidP="00B93AB0">
      <w:pPr>
        <w:rPr>
          <w:b/>
          <w:sz w:val="28"/>
          <w:szCs w:val="28"/>
        </w:rPr>
      </w:pPr>
      <w:r w:rsidRPr="00F22F11">
        <w:rPr>
          <w:b/>
          <w:sz w:val="28"/>
          <w:szCs w:val="28"/>
        </w:rPr>
        <w:t>Выпускник получит возможность научиться:</w:t>
      </w:r>
    </w:p>
    <w:p w:rsidR="00EA4EF9" w:rsidRPr="00F22F11" w:rsidRDefault="00EA4EF9" w:rsidP="00B93AB0">
      <w:pPr>
        <w:pStyle w:val="a3"/>
        <w:numPr>
          <w:ilvl w:val="0"/>
          <w:numId w:val="50"/>
        </w:numPr>
        <w:rPr>
          <w:sz w:val="28"/>
          <w:szCs w:val="28"/>
        </w:rPr>
      </w:pPr>
      <w:r w:rsidRPr="00F22F11">
        <w:rPr>
          <w:sz w:val="28"/>
          <w:szCs w:val="28"/>
        </w:rPr>
        <w:t>Определять и понимать изученные литературоведческие понятия;</w:t>
      </w:r>
    </w:p>
    <w:p w:rsidR="00EA4EF9" w:rsidRPr="00F22F11" w:rsidRDefault="00EA4EF9" w:rsidP="00B93AB0">
      <w:pPr>
        <w:numPr>
          <w:ilvl w:val="0"/>
          <w:numId w:val="50"/>
        </w:numPr>
        <w:rPr>
          <w:sz w:val="28"/>
          <w:szCs w:val="28"/>
        </w:rPr>
      </w:pPr>
      <w:r w:rsidRPr="00F22F11">
        <w:rPr>
          <w:sz w:val="28"/>
          <w:szCs w:val="28"/>
        </w:rPr>
        <w:t>понимать ключевые проблемы изученных художественных произведений;</w:t>
      </w:r>
    </w:p>
    <w:p w:rsidR="00EA4EF9" w:rsidRPr="00F22F11" w:rsidRDefault="00EA4EF9" w:rsidP="00B93AB0">
      <w:pPr>
        <w:numPr>
          <w:ilvl w:val="0"/>
          <w:numId w:val="50"/>
        </w:numPr>
        <w:rPr>
          <w:sz w:val="28"/>
          <w:szCs w:val="28"/>
        </w:rPr>
      </w:pPr>
      <w:r w:rsidRPr="00F22F11">
        <w:rPr>
          <w:sz w:val="28"/>
          <w:szCs w:val="28"/>
        </w:rPr>
        <w:t>понимать связь литературных произведений с эпохой их написания;</w:t>
      </w:r>
    </w:p>
    <w:p w:rsidR="00EA4EF9" w:rsidRPr="00F22F11" w:rsidRDefault="00EA4EF9" w:rsidP="00B93AB0">
      <w:pPr>
        <w:numPr>
          <w:ilvl w:val="0"/>
          <w:numId w:val="50"/>
        </w:numPr>
        <w:rPr>
          <w:sz w:val="28"/>
          <w:szCs w:val="28"/>
        </w:rPr>
      </w:pPr>
      <w:r w:rsidRPr="00F22F11">
        <w:rPr>
          <w:sz w:val="28"/>
          <w:szCs w:val="28"/>
        </w:rPr>
        <w:t>характеризовать образы героев;</w:t>
      </w:r>
    </w:p>
    <w:p w:rsidR="00EA4EF9" w:rsidRPr="00F22F11" w:rsidRDefault="00EA4EF9" w:rsidP="00B93AB0">
      <w:pPr>
        <w:numPr>
          <w:ilvl w:val="0"/>
          <w:numId w:val="50"/>
        </w:numPr>
        <w:rPr>
          <w:sz w:val="28"/>
          <w:szCs w:val="28"/>
        </w:rPr>
      </w:pPr>
      <w:r w:rsidRPr="00F22F11">
        <w:rPr>
          <w:sz w:val="28"/>
          <w:szCs w:val="28"/>
        </w:rPr>
        <w:t>интерпретировать, анализировать художественный текст, используя теоретико - литературные понятия;</w:t>
      </w:r>
    </w:p>
    <w:p w:rsidR="00EA4EF9" w:rsidRPr="00F22F11" w:rsidRDefault="00EA4EF9" w:rsidP="00B93AB0">
      <w:pPr>
        <w:numPr>
          <w:ilvl w:val="0"/>
          <w:numId w:val="50"/>
        </w:numPr>
        <w:rPr>
          <w:sz w:val="28"/>
          <w:szCs w:val="28"/>
        </w:rPr>
      </w:pPr>
      <w:r w:rsidRPr="00F22F11">
        <w:rPr>
          <w:sz w:val="28"/>
          <w:szCs w:val="28"/>
        </w:rPr>
        <w:t>использовать ресурсы Интернета для поиска необходимой информации и выполнения проектов.</w:t>
      </w:r>
    </w:p>
    <w:p w:rsidR="00EA4EF9" w:rsidRPr="00F22F11" w:rsidRDefault="00EA4EF9" w:rsidP="00B93AB0">
      <w:pPr>
        <w:rPr>
          <w:sz w:val="28"/>
          <w:szCs w:val="28"/>
        </w:rPr>
      </w:pPr>
      <w:r w:rsidRPr="00F22F11">
        <w:rPr>
          <w:b/>
          <w:bCs/>
          <w:sz w:val="28"/>
          <w:szCs w:val="28"/>
        </w:rPr>
        <w:t>Раздел 7.</w:t>
      </w:r>
      <w:r w:rsidRPr="00F22F11">
        <w:rPr>
          <w:sz w:val="28"/>
          <w:szCs w:val="28"/>
        </w:rPr>
        <w:t xml:space="preserve"> </w:t>
      </w:r>
      <w:r w:rsidRPr="00F22F11">
        <w:rPr>
          <w:i/>
          <w:iCs/>
          <w:sz w:val="28"/>
          <w:szCs w:val="28"/>
        </w:rPr>
        <w:t xml:space="preserve">Итоги года </w:t>
      </w:r>
      <w:r w:rsidRPr="00F22F11">
        <w:rPr>
          <w:sz w:val="28"/>
          <w:szCs w:val="28"/>
        </w:rPr>
        <w:t>(1 ч.): Итоги курса литературы в 9 классе.</w:t>
      </w:r>
    </w:p>
    <w:p w:rsidR="00EA4EF9" w:rsidRPr="00F22F11" w:rsidRDefault="00EA4EF9" w:rsidP="00B93AB0">
      <w:pPr>
        <w:rPr>
          <w:sz w:val="28"/>
          <w:szCs w:val="28"/>
        </w:rPr>
      </w:pPr>
      <w:r w:rsidRPr="00F22F11">
        <w:rPr>
          <w:b/>
          <w:bCs/>
          <w:sz w:val="28"/>
          <w:szCs w:val="28"/>
        </w:rPr>
        <w:t xml:space="preserve">Личностные результаты обучения </w:t>
      </w:r>
    </w:p>
    <w:p w:rsidR="00EA4EF9" w:rsidRPr="00F22F11" w:rsidRDefault="00EA4EF9" w:rsidP="00B93AB0">
      <w:pPr>
        <w:pStyle w:val="a3"/>
        <w:numPr>
          <w:ilvl w:val="0"/>
          <w:numId w:val="51"/>
        </w:numPr>
        <w:rPr>
          <w:sz w:val="28"/>
          <w:szCs w:val="28"/>
        </w:rPr>
      </w:pPr>
      <w:r w:rsidRPr="00F22F11">
        <w:rPr>
          <w:sz w:val="28"/>
          <w:szCs w:val="28"/>
        </w:rPr>
        <w:t xml:space="preserve">Формирование ответственного отношения к учению, готовности и </w:t>
      </w:r>
      <w:proofErr w:type="gramStart"/>
      <w:r w:rsidRPr="00F22F11">
        <w:rPr>
          <w:sz w:val="28"/>
          <w:szCs w:val="28"/>
        </w:rPr>
        <w:t>способности</w:t>
      </w:r>
      <w:proofErr w:type="gramEnd"/>
      <w:r w:rsidRPr="00F22F11">
        <w:rPr>
          <w:sz w:val="28"/>
          <w:szCs w:val="28"/>
        </w:rPr>
        <w:t xml:space="preserve"> обучающихся к саморазвитию и самообразованию на основе мотивации к обучению и познанию;</w:t>
      </w:r>
    </w:p>
    <w:p w:rsidR="00EA4EF9" w:rsidRPr="00F22F11" w:rsidRDefault="00EA4EF9" w:rsidP="00B93AB0">
      <w:pPr>
        <w:numPr>
          <w:ilvl w:val="0"/>
          <w:numId w:val="51"/>
        </w:numPr>
        <w:rPr>
          <w:sz w:val="28"/>
          <w:szCs w:val="28"/>
        </w:rPr>
      </w:pPr>
      <w:r w:rsidRPr="00F22F11">
        <w:rPr>
          <w:sz w:val="28"/>
          <w:szCs w:val="28"/>
        </w:rPr>
        <w:t>формирование коммуникативной компетентности в общении со сверстниками, взрослыми в процессе деятельности разных видов.</w:t>
      </w:r>
    </w:p>
    <w:p w:rsidR="00EA4EF9" w:rsidRPr="00F22F11" w:rsidRDefault="00EA4EF9" w:rsidP="00B93AB0">
      <w:pPr>
        <w:rPr>
          <w:sz w:val="28"/>
          <w:szCs w:val="28"/>
        </w:rPr>
      </w:pPr>
      <w:r w:rsidRPr="00F22F11">
        <w:rPr>
          <w:b/>
          <w:bCs/>
          <w:sz w:val="28"/>
          <w:szCs w:val="28"/>
        </w:rPr>
        <w:t>Метапредметные результаты обучения</w:t>
      </w:r>
    </w:p>
    <w:p w:rsidR="00EA4EF9" w:rsidRPr="00F22F11" w:rsidRDefault="00EA4EF9" w:rsidP="00B93AB0">
      <w:pPr>
        <w:pStyle w:val="a3"/>
        <w:numPr>
          <w:ilvl w:val="0"/>
          <w:numId w:val="52"/>
        </w:numPr>
        <w:rPr>
          <w:sz w:val="28"/>
          <w:szCs w:val="28"/>
        </w:rPr>
      </w:pPr>
      <w:r w:rsidRPr="00F22F11">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EA4EF9" w:rsidRPr="00F22F11" w:rsidRDefault="00EA4EF9" w:rsidP="00B93AB0">
      <w:pPr>
        <w:numPr>
          <w:ilvl w:val="0"/>
          <w:numId w:val="52"/>
        </w:numPr>
        <w:spacing w:before="100" w:beforeAutospacing="1"/>
        <w:rPr>
          <w:sz w:val="28"/>
          <w:szCs w:val="28"/>
        </w:rPr>
      </w:pPr>
      <w:r w:rsidRPr="00F22F11">
        <w:rPr>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EA4EF9" w:rsidRPr="00F22F11" w:rsidRDefault="00EA4EF9" w:rsidP="00B93AB0">
      <w:pPr>
        <w:numPr>
          <w:ilvl w:val="0"/>
          <w:numId w:val="52"/>
        </w:numPr>
        <w:spacing w:before="100" w:beforeAutospacing="1"/>
        <w:rPr>
          <w:sz w:val="28"/>
          <w:szCs w:val="28"/>
        </w:rPr>
      </w:pPr>
      <w:r w:rsidRPr="00F22F11">
        <w:rPr>
          <w:sz w:val="28"/>
          <w:szCs w:val="28"/>
        </w:rPr>
        <w:t>умение оценивать правильность выполнения учебной задачи;</w:t>
      </w:r>
    </w:p>
    <w:p w:rsidR="00EA4EF9" w:rsidRPr="00F22F11" w:rsidRDefault="00EA4EF9" w:rsidP="00B93AB0">
      <w:pPr>
        <w:numPr>
          <w:ilvl w:val="0"/>
          <w:numId w:val="52"/>
        </w:numPr>
        <w:spacing w:before="100" w:beforeAutospacing="1"/>
        <w:rPr>
          <w:sz w:val="28"/>
          <w:szCs w:val="28"/>
        </w:rPr>
      </w:pPr>
      <w:r w:rsidRPr="00F22F11">
        <w:rPr>
          <w:sz w:val="28"/>
          <w:szCs w:val="28"/>
        </w:rPr>
        <w:t>владение основами самоконтроля, самооценки;</w:t>
      </w:r>
    </w:p>
    <w:p w:rsidR="00EA4EF9" w:rsidRPr="00F22F11" w:rsidRDefault="00EA4EF9" w:rsidP="00B93AB0">
      <w:pPr>
        <w:numPr>
          <w:ilvl w:val="0"/>
          <w:numId w:val="52"/>
        </w:numPr>
        <w:spacing w:before="100" w:beforeAutospacing="1"/>
        <w:rPr>
          <w:sz w:val="28"/>
          <w:szCs w:val="28"/>
        </w:rPr>
      </w:pPr>
      <w:r w:rsidRPr="00F22F11">
        <w:rPr>
          <w:sz w:val="28"/>
          <w:szCs w:val="28"/>
        </w:rPr>
        <w:t>смысловое чтение;</w:t>
      </w:r>
    </w:p>
    <w:p w:rsidR="00EA4EF9" w:rsidRPr="00F22F11" w:rsidRDefault="00EA4EF9" w:rsidP="00B93AB0">
      <w:pPr>
        <w:numPr>
          <w:ilvl w:val="0"/>
          <w:numId w:val="52"/>
        </w:numPr>
        <w:spacing w:before="100" w:beforeAutospacing="1"/>
        <w:rPr>
          <w:sz w:val="28"/>
          <w:szCs w:val="28"/>
        </w:rPr>
      </w:pPr>
      <w:r w:rsidRPr="00F22F11">
        <w:rPr>
          <w:sz w:val="28"/>
          <w:szCs w:val="28"/>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22F11">
        <w:rPr>
          <w:sz w:val="28"/>
          <w:szCs w:val="28"/>
        </w:rPr>
        <w:t>логическое рассуждение</w:t>
      </w:r>
      <w:proofErr w:type="gramEnd"/>
      <w:r w:rsidRPr="00F22F11">
        <w:rPr>
          <w:sz w:val="28"/>
          <w:szCs w:val="28"/>
        </w:rPr>
        <w:t>, делать выводы;</w:t>
      </w:r>
    </w:p>
    <w:p w:rsidR="00EA4EF9" w:rsidRPr="00F22F11" w:rsidRDefault="00EA4EF9" w:rsidP="00B93AB0">
      <w:pPr>
        <w:numPr>
          <w:ilvl w:val="0"/>
          <w:numId w:val="52"/>
        </w:numPr>
        <w:spacing w:before="100" w:beforeAutospacing="1"/>
        <w:rPr>
          <w:sz w:val="28"/>
          <w:szCs w:val="28"/>
        </w:rPr>
      </w:pPr>
      <w:r w:rsidRPr="00F22F11">
        <w:rPr>
          <w:sz w:val="28"/>
          <w:szCs w:val="28"/>
        </w:rPr>
        <w:t>умение организовывать учебное сотрудничество и совместную деятельность с одноклассниками, учителем, работать индивидуально и в группе;</w:t>
      </w:r>
    </w:p>
    <w:p w:rsidR="00EA4EF9" w:rsidRPr="00F22F11" w:rsidRDefault="00EA4EF9" w:rsidP="00B93AB0">
      <w:pPr>
        <w:numPr>
          <w:ilvl w:val="0"/>
          <w:numId w:val="52"/>
        </w:numPr>
        <w:spacing w:before="100" w:beforeAutospacing="1"/>
        <w:rPr>
          <w:sz w:val="28"/>
          <w:szCs w:val="28"/>
        </w:rPr>
      </w:pPr>
      <w:r w:rsidRPr="00F22F11">
        <w:rPr>
          <w:sz w:val="28"/>
          <w:szCs w:val="28"/>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EA4EF9" w:rsidRPr="00F22F11" w:rsidRDefault="00EA4EF9" w:rsidP="00B93AB0">
      <w:pPr>
        <w:numPr>
          <w:ilvl w:val="0"/>
          <w:numId w:val="52"/>
        </w:numPr>
        <w:spacing w:before="100" w:beforeAutospacing="1"/>
        <w:rPr>
          <w:sz w:val="28"/>
          <w:szCs w:val="28"/>
        </w:rPr>
      </w:pPr>
      <w:r w:rsidRPr="00F22F11">
        <w:rPr>
          <w:sz w:val="28"/>
          <w:szCs w:val="28"/>
        </w:rPr>
        <w:lastRenderedPageBreak/>
        <w:t>формирование и развитие компетентности в области использования ИКТ.</w:t>
      </w:r>
    </w:p>
    <w:p w:rsidR="00EA4EF9" w:rsidRPr="00F22F11" w:rsidRDefault="00EA4EF9" w:rsidP="00B93AB0">
      <w:pPr>
        <w:rPr>
          <w:sz w:val="28"/>
          <w:szCs w:val="28"/>
        </w:rPr>
      </w:pPr>
      <w:r w:rsidRPr="00F22F11">
        <w:rPr>
          <w:b/>
          <w:bCs/>
          <w:sz w:val="28"/>
          <w:szCs w:val="28"/>
        </w:rPr>
        <w:t>Предметные результаты обучения</w:t>
      </w:r>
    </w:p>
    <w:p w:rsidR="00EA4EF9" w:rsidRPr="00F22F11" w:rsidRDefault="00EA4EF9" w:rsidP="00B93AB0">
      <w:pPr>
        <w:rPr>
          <w:b/>
          <w:sz w:val="28"/>
          <w:szCs w:val="28"/>
        </w:rPr>
      </w:pPr>
      <w:r w:rsidRPr="00F22F11">
        <w:rPr>
          <w:b/>
          <w:sz w:val="28"/>
          <w:szCs w:val="28"/>
        </w:rPr>
        <w:t>Выпускник научится:</w:t>
      </w:r>
    </w:p>
    <w:p w:rsidR="00EA4EF9" w:rsidRPr="00F22F11" w:rsidRDefault="00EA4EF9" w:rsidP="00B93AB0">
      <w:pPr>
        <w:numPr>
          <w:ilvl w:val="0"/>
          <w:numId w:val="53"/>
        </w:numPr>
        <w:rPr>
          <w:sz w:val="28"/>
          <w:szCs w:val="28"/>
        </w:rPr>
      </w:pPr>
      <w:r w:rsidRPr="00F22F11">
        <w:rPr>
          <w:sz w:val="28"/>
          <w:szCs w:val="28"/>
        </w:rPr>
        <w:t>Правилам представления проекта.</w:t>
      </w:r>
    </w:p>
    <w:p w:rsidR="00EA4EF9" w:rsidRPr="00F22F11" w:rsidRDefault="00EA4EF9" w:rsidP="00B93AB0">
      <w:pPr>
        <w:rPr>
          <w:b/>
          <w:sz w:val="28"/>
          <w:szCs w:val="28"/>
        </w:rPr>
      </w:pPr>
      <w:r w:rsidRPr="00F22F11">
        <w:rPr>
          <w:b/>
          <w:sz w:val="28"/>
          <w:szCs w:val="28"/>
        </w:rPr>
        <w:t xml:space="preserve">Выпускник получит возможность научиться: </w:t>
      </w:r>
    </w:p>
    <w:p w:rsidR="00EA4EF9" w:rsidRPr="00F22F11" w:rsidRDefault="00EA4EF9" w:rsidP="00B93AB0">
      <w:pPr>
        <w:rPr>
          <w:sz w:val="28"/>
          <w:szCs w:val="28"/>
        </w:rPr>
      </w:pPr>
      <w:r w:rsidRPr="00F22F11">
        <w:rPr>
          <w:sz w:val="28"/>
          <w:szCs w:val="28"/>
        </w:rPr>
        <w:t>1 подготовить проект и представить его;</w:t>
      </w:r>
    </w:p>
    <w:p w:rsidR="00EA4EF9" w:rsidRPr="00F22F11" w:rsidRDefault="00EA4EF9" w:rsidP="00B93AB0">
      <w:pPr>
        <w:rPr>
          <w:sz w:val="28"/>
          <w:szCs w:val="28"/>
        </w:rPr>
      </w:pPr>
      <w:r w:rsidRPr="00F22F11">
        <w:rPr>
          <w:sz w:val="28"/>
          <w:szCs w:val="28"/>
        </w:rPr>
        <w:t>2 подвести итоги курса литературы в 9 классе.</w:t>
      </w: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p w:rsidR="00EA4EF9" w:rsidRDefault="0073679A" w:rsidP="00B93AB0">
      <w:pPr>
        <w:pStyle w:val="a3"/>
        <w:jc w:val="center"/>
        <w:rPr>
          <w:b/>
          <w:sz w:val="28"/>
          <w:szCs w:val="28"/>
        </w:rPr>
      </w:pPr>
      <w:r>
        <w:rPr>
          <w:b/>
          <w:sz w:val="28"/>
          <w:szCs w:val="28"/>
        </w:rPr>
        <w:t>3.</w:t>
      </w:r>
      <w:r w:rsidR="00EA4EF9" w:rsidRPr="0073679A">
        <w:rPr>
          <w:b/>
          <w:sz w:val="28"/>
          <w:szCs w:val="28"/>
        </w:rPr>
        <w:t>Тематическое планирование</w:t>
      </w:r>
    </w:p>
    <w:p w:rsidR="0073679A" w:rsidRPr="0073679A" w:rsidRDefault="0073679A" w:rsidP="00B93AB0">
      <w:pPr>
        <w:pStyle w:val="a3"/>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28"/>
        <w:gridCol w:w="1559"/>
        <w:gridCol w:w="2268"/>
        <w:gridCol w:w="2126"/>
        <w:gridCol w:w="2693"/>
      </w:tblGrid>
      <w:tr w:rsidR="00EA4EF9" w:rsidRPr="00F22F11" w:rsidTr="0073679A">
        <w:tc>
          <w:tcPr>
            <w:tcW w:w="567" w:type="dxa"/>
          </w:tcPr>
          <w:p w:rsidR="00EA4EF9" w:rsidRPr="00F22F11" w:rsidRDefault="00EA4EF9" w:rsidP="00B93AB0">
            <w:pPr>
              <w:jc w:val="center"/>
              <w:rPr>
                <w:b/>
                <w:sz w:val="28"/>
                <w:szCs w:val="28"/>
              </w:rPr>
            </w:pPr>
          </w:p>
        </w:tc>
        <w:tc>
          <w:tcPr>
            <w:tcW w:w="3828" w:type="dxa"/>
          </w:tcPr>
          <w:p w:rsidR="00EA4EF9" w:rsidRPr="00F22F11" w:rsidRDefault="00EA4EF9" w:rsidP="00B93AB0">
            <w:pPr>
              <w:jc w:val="center"/>
              <w:rPr>
                <w:b/>
                <w:sz w:val="28"/>
                <w:szCs w:val="28"/>
              </w:rPr>
            </w:pPr>
          </w:p>
        </w:tc>
        <w:tc>
          <w:tcPr>
            <w:tcW w:w="1559" w:type="dxa"/>
          </w:tcPr>
          <w:p w:rsidR="00EA4EF9" w:rsidRPr="00F22F11" w:rsidRDefault="00EA4EF9" w:rsidP="00B93AB0">
            <w:pPr>
              <w:jc w:val="center"/>
              <w:rPr>
                <w:b/>
                <w:sz w:val="28"/>
                <w:szCs w:val="28"/>
              </w:rPr>
            </w:pPr>
            <w:r w:rsidRPr="00F22F11">
              <w:rPr>
                <w:b/>
                <w:sz w:val="28"/>
                <w:szCs w:val="28"/>
              </w:rPr>
              <w:t>Всего</w:t>
            </w:r>
          </w:p>
        </w:tc>
        <w:tc>
          <w:tcPr>
            <w:tcW w:w="2268" w:type="dxa"/>
          </w:tcPr>
          <w:p w:rsidR="00EA4EF9" w:rsidRPr="00F22F11" w:rsidRDefault="00EA4EF9" w:rsidP="00B93AB0">
            <w:pPr>
              <w:jc w:val="center"/>
              <w:rPr>
                <w:b/>
                <w:sz w:val="28"/>
                <w:szCs w:val="28"/>
              </w:rPr>
            </w:pPr>
            <w:r w:rsidRPr="00F22F11">
              <w:rPr>
                <w:b/>
                <w:sz w:val="28"/>
                <w:szCs w:val="28"/>
              </w:rPr>
              <w:t>Сочинения</w:t>
            </w:r>
          </w:p>
        </w:tc>
        <w:tc>
          <w:tcPr>
            <w:tcW w:w="2126" w:type="dxa"/>
          </w:tcPr>
          <w:p w:rsidR="00EA4EF9" w:rsidRPr="00F22F11" w:rsidRDefault="00EA4EF9" w:rsidP="00B93AB0">
            <w:pPr>
              <w:jc w:val="center"/>
              <w:rPr>
                <w:b/>
                <w:sz w:val="28"/>
                <w:szCs w:val="28"/>
              </w:rPr>
            </w:pPr>
            <w:r w:rsidRPr="00F22F11">
              <w:rPr>
                <w:b/>
                <w:sz w:val="28"/>
                <w:szCs w:val="28"/>
              </w:rPr>
              <w:t>Эссе</w:t>
            </w:r>
          </w:p>
        </w:tc>
        <w:tc>
          <w:tcPr>
            <w:tcW w:w="2693" w:type="dxa"/>
          </w:tcPr>
          <w:p w:rsidR="00EA4EF9" w:rsidRPr="00F22F11" w:rsidRDefault="00EA4EF9" w:rsidP="00B93AB0">
            <w:pPr>
              <w:jc w:val="center"/>
              <w:rPr>
                <w:b/>
                <w:sz w:val="28"/>
                <w:szCs w:val="28"/>
              </w:rPr>
            </w:pPr>
            <w:r w:rsidRPr="00F22F11">
              <w:rPr>
                <w:b/>
                <w:sz w:val="28"/>
                <w:szCs w:val="28"/>
              </w:rPr>
              <w:t>Отзыв/рецензия</w:t>
            </w:r>
          </w:p>
        </w:tc>
      </w:tr>
      <w:tr w:rsidR="00EA4EF9" w:rsidRPr="00F22F11" w:rsidTr="0073679A">
        <w:trPr>
          <w:trHeight w:val="562"/>
        </w:trPr>
        <w:tc>
          <w:tcPr>
            <w:tcW w:w="567"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t>1</w:t>
            </w: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tc>
        <w:tc>
          <w:tcPr>
            <w:tcW w:w="3828" w:type="dxa"/>
          </w:tcPr>
          <w:p w:rsidR="00EA4EF9" w:rsidRPr="00F22F11" w:rsidRDefault="00EA4EF9" w:rsidP="00B93AB0">
            <w:pPr>
              <w:jc w:val="center"/>
              <w:rPr>
                <w:b/>
                <w:sz w:val="28"/>
                <w:szCs w:val="28"/>
              </w:rPr>
            </w:pPr>
          </w:p>
          <w:p w:rsidR="00EA4EF9" w:rsidRPr="00F22F11" w:rsidRDefault="00EA4EF9" w:rsidP="00B93AB0">
            <w:pPr>
              <w:jc w:val="both"/>
              <w:rPr>
                <w:sz w:val="28"/>
                <w:szCs w:val="28"/>
              </w:rPr>
            </w:pPr>
            <w:r w:rsidRPr="00F22F11">
              <w:rPr>
                <w:b/>
                <w:sz w:val="28"/>
                <w:szCs w:val="28"/>
              </w:rPr>
              <w:t>Введение</w:t>
            </w:r>
            <w:r w:rsidRPr="00F22F11">
              <w:rPr>
                <w:sz w:val="28"/>
                <w:szCs w:val="28"/>
              </w:rPr>
              <w:t>.</w:t>
            </w: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tc>
        <w:tc>
          <w:tcPr>
            <w:tcW w:w="1559"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t>1</w:t>
            </w:r>
          </w:p>
        </w:tc>
        <w:tc>
          <w:tcPr>
            <w:tcW w:w="2268"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t>-</w:t>
            </w:r>
          </w:p>
        </w:tc>
        <w:tc>
          <w:tcPr>
            <w:tcW w:w="2126"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t>-</w:t>
            </w:r>
          </w:p>
        </w:tc>
        <w:tc>
          <w:tcPr>
            <w:tcW w:w="2693"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t>-</w:t>
            </w:r>
          </w:p>
        </w:tc>
      </w:tr>
      <w:tr w:rsidR="00EA4EF9" w:rsidRPr="00F22F11" w:rsidTr="0073679A">
        <w:trPr>
          <w:trHeight w:val="562"/>
        </w:trPr>
        <w:tc>
          <w:tcPr>
            <w:tcW w:w="567"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lastRenderedPageBreak/>
              <w:t>2</w:t>
            </w:r>
          </w:p>
        </w:tc>
        <w:tc>
          <w:tcPr>
            <w:tcW w:w="3828" w:type="dxa"/>
          </w:tcPr>
          <w:p w:rsidR="00EA4EF9" w:rsidRPr="00F22F11" w:rsidRDefault="00EA4EF9" w:rsidP="00B93AB0">
            <w:pPr>
              <w:jc w:val="both"/>
              <w:rPr>
                <w:sz w:val="28"/>
                <w:szCs w:val="28"/>
              </w:rPr>
            </w:pPr>
            <w:r w:rsidRPr="00F22F11">
              <w:rPr>
                <w:b/>
                <w:sz w:val="28"/>
                <w:szCs w:val="28"/>
              </w:rPr>
              <w:lastRenderedPageBreak/>
              <w:t>Раздел 1</w:t>
            </w:r>
            <w:r w:rsidRPr="00F22F11">
              <w:rPr>
                <w:sz w:val="28"/>
                <w:szCs w:val="28"/>
              </w:rPr>
              <w:t xml:space="preserve">. </w:t>
            </w:r>
            <w:r w:rsidRPr="00F22F11">
              <w:rPr>
                <w:i/>
                <w:sz w:val="28"/>
                <w:szCs w:val="28"/>
              </w:rPr>
              <w:t xml:space="preserve">Из древнерусской </w:t>
            </w:r>
            <w:r w:rsidRPr="00F22F11">
              <w:rPr>
                <w:i/>
                <w:sz w:val="28"/>
                <w:szCs w:val="28"/>
              </w:rPr>
              <w:lastRenderedPageBreak/>
              <w:t>литературы.</w:t>
            </w:r>
          </w:p>
          <w:p w:rsidR="00EA4EF9" w:rsidRPr="00F22F11" w:rsidRDefault="00EA4EF9" w:rsidP="00B93AB0">
            <w:pPr>
              <w:pStyle w:val="a9"/>
              <w:spacing w:before="0" w:after="0"/>
              <w:jc w:val="center"/>
              <w:rPr>
                <w:b/>
                <w:sz w:val="28"/>
                <w:szCs w:val="28"/>
              </w:rPr>
            </w:pPr>
          </w:p>
          <w:p w:rsidR="00EA4EF9" w:rsidRPr="00F22F11" w:rsidRDefault="00EA4EF9" w:rsidP="00B93AB0">
            <w:pPr>
              <w:pStyle w:val="a9"/>
              <w:spacing w:before="0" w:after="0"/>
              <w:jc w:val="center"/>
              <w:rPr>
                <w:b/>
                <w:sz w:val="28"/>
                <w:szCs w:val="28"/>
              </w:rPr>
            </w:pPr>
          </w:p>
        </w:tc>
        <w:tc>
          <w:tcPr>
            <w:tcW w:w="1559"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lastRenderedPageBreak/>
              <w:t>4</w:t>
            </w:r>
          </w:p>
        </w:tc>
        <w:tc>
          <w:tcPr>
            <w:tcW w:w="2268"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lastRenderedPageBreak/>
              <w:t>1</w:t>
            </w:r>
          </w:p>
        </w:tc>
        <w:tc>
          <w:tcPr>
            <w:tcW w:w="2126"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lastRenderedPageBreak/>
              <w:t>-</w:t>
            </w:r>
          </w:p>
        </w:tc>
        <w:tc>
          <w:tcPr>
            <w:tcW w:w="2693"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lastRenderedPageBreak/>
              <w:t>-</w:t>
            </w:r>
          </w:p>
        </w:tc>
      </w:tr>
      <w:tr w:rsidR="00EA4EF9" w:rsidRPr="00F22F11" w:rsidTr="0073679A">
        <w:trPr>
          <w:trHeight w:val="562"/>
        </w:trPr>
        <w:tc>
          <w:tcPr>
            <w:tcW w:w="567"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t>3</w:t>
            </w:r>
          </w:p>
        </w:tc>
        <w:tc>
          <w:tcPr>
            <w:tcW w:w="3828" w:type="dxa"/>
          </w:tcPr>
          <w:p w:rsidR="00EA4EF9" w:rsidRPr="00F22F11" w:rsidRDefault="00EA4EF9" w:rsidP="00B93AB0">
            <w:pPr>
              <w:jc w:val="both"/>
              <w:rPr>
                <w:b/>
                <w:sz w:val="28"/>
                <w:szCs w:val="28"/>
                <w:lang w:eastAsia="ar-SA"/>
              </w:rPr>
            </w:pPr>
            <w:r w:rsidRPr="00F22F11">
              <w:rPr>
                <w:b/>
                <w:snapToGrid w:val="0"/>
                <w:sz w:val="28"/>
                <w:szCs w:val="28"/>
              </w:rPr>
              <w:t>Раздел 2.</w:t>
            </w:r>
            <w:r w:rsidRPr="00F22F11">
              <w:rPr>
                <w:snapToGrid w:val="0"/>
                <w:sz w:val="28"/>
                <w:szCs w:val="28"/>
              </w:rPr>
              <w:t xml:space="preserve"> </w:t>
            </w:r>
            <w:r w:rsidRPr="00F22F11">
              <w:rPr>
                <w:i/>
                <w:sz w:val="28"/>
                <w:szCs w:val="28"/>
              </w:rPr>
              <w:t xml:space="preserve"> Из русской литературы </w:t>
            </w:r>
            <w:r w:rsidRPr="00F22F11">
              <w:rPr>
                <w:i/>
                <w:sz w:val="28"/>
                <w:szCs w:val="28"/>
                <w:lang w:val="en-US"/>
              </w:rPr>
              <w:t>XVIII</w:t>
            </w:r>
            <w:r w:rsidRPr="00F22F11">
              <w:rPr>
                <w:i/>
                <w:sz w:val="28"/>
                <w:szCs w:val="28"/>
              </w:rPr>
              <w:t xml:space="preserve"> века.</w:t>
            </w:r>
          </w:p>
        </w:tc>
        <w:tc>
          <w:tcPr>
            <w:tcW w:w="1559"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t>10</w:t>
            </w: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tc>
        <w:tc>
          <w:tcPr>
            <w:tcW w:w="2268"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t>1</w:t>
            </w:r>
          </w:p>
        </w:tc>
        <w:tc>
          <w:tcPr>
            <w:tcW w:w="2126"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t>-</w:t>
            </w:r>
          </w:p>
        </w:tc>
        <w:tc>
          <w:tcPr>
            <w:tcW w:w="2693" w:type="dxa"/>
          </w:tcPr>
          <w:p w:rsidR="00EA4EF9" w:rsidRPr="00F22F11" w:rsidRDefault="00EA4EF9" w:rsidP="00B93AB0">
            <w:pPr>
              <w:jc w:val="center"/>
              <w:rPr>
                <w:b/>
                <w:sz w:val="28"/>
                <w:szCs w:val="28"/>
              </w:rPr>
            </w:pPr>
          </w:p>
          <w:p w:rsidR="00EA4EF9" w:rsidRPr="00F22F11" w:rsidRDefault="00EA4EF9" w:rsidP="00B93AB0">
            <w:pPr>
              <w:jc w:val="center"/>
              <w:rPr>
                <w:b/>
                <w:sz w:val="28"/>
                <w:szCs w:val="28"/>
              </w:rPr>
            </w:pPr>
            <w:r w:rsidRPr="00F22F11">
              <w:rPr>
                <w:b/>
                <w:sz w:val="28"/>
                <w:szCs w:val="28"/>
              </w:rPr>
              <w:t>-</w:t>
            </w:r>
          </w:p>
        </w:tc>
      </w:tr>
      <w:tr w:rsidR="00EA4EF9" w:rsidRPr="00F22F11" w:rsidTr="0073679A">
        <w:trPr>
          <w:trHeight w:val="562"/>
        </w:trPr>
        <w:tc>
          <w:tcPr>
            <w:tcW w:w="567" w:type="dxa"/>
          </w:tcPr>
          <w:p w:rsidR="00EA4EF9" w:rsidRPr="00F22F11" w:rsidRDefault="00EA4EF9" w:rsidP="00B93AB0">
            <w:pPr>
              <w:jc w:val="center"/>
              <w:rPr>
                <w:b/>
                <w:sz w:val="28"/>
                <w:szCs w:val="28"/>
              </w:rPr>
            </w:pPr>
            <w:r w:rsidRPr="00F22F11">
              <w:rPr>
                <w:b/>
                <w:sz w:val="28"/>
                <w:szCs w:val="28"/>
              </w:rPr>
              <w:t>4</w:t>
            </w: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tc>
        <w:tc>
          <w:tcPr>
            <w:tcW w:w="3828" w:type="dxa"/>
          </w:tcPr>
          <w:p w:rsidR="00EA4EF9" w:rsidRPr="00F22F11" w:rsidRDefault="00EA4EF9" w:rsidP="00B93AB0">
            <w:pPr>
              <w:jc w:val="both"/>
              <w:rPr>
                <w:sz w:val="28"/>
                <w:szCs w:val="28"/>
              </w:rPr>
            </w:pPr>
            <w:r w:rsidRPr="00F22F11">
              <w:rPr>
                <w:b/>
                <w:sz w:val="28"/>
                <w:szCs w:val="28"/>
              </w:rPr>
              <w:t>Раздел 3.</w:t>
            </w:r>
            <w:r w:rsidRPr="00F22F11">
              <w:rPr>
                <w:sz w:val="28"/>
                <w:szCs w:val="28"/>
              </w:rPr>
              <w:t xml:space="preserve"> </w:t>
            </w:r>
            <w:r w:rsidRPr="00F22F11">
              <w:rPr>
                <w:i/>
                <w:sz w:val="28"/>
                <w:szCs w:val="28"/>
              </w:rPr>
              <w:t xml:space="preserve">Из русской литературы  </w:t>
            </w:r>
            <w:r w:rsidRPr="00F22F11">
              <w:rPr>
                <w:i/>
                <w:sz w:val="28"/>
                <w:szCs w:val="28"/>
                <w:lang w:val="en-US"/>
              </w:rPr>
              <w:t>XIX</w:t>
            </w:r>
            <w:r w:rsidRPr="00F22F11">
              <w:rPr>
                <w:i/>
                <w:sz w:val="28"/>
                <w:szCs w:val="28"/>
              </w:rPr>
              <w:t xml:space="preserve"> века</w:t>
            </w:r>
            <w:r w:rsidRPr="00F22F11">
              <w:rPr>
                <w:sz w:val="28"/>
                <w:szCs w:val="28"/>
              </w:rPr>
              <w:t>.</w:t>
            </w:r>
          </w:p>
          <w:p w:rsidR="00EA4EF9" w:rsidRPr="00F22F11" w:rsidRDefault="00EA4EF9" w:rsidP="00B93AB0">
            <w:pPr>
              <w:jc w:val="both"/>
              <w:rPr>
                <w:b/>
                <w:i/>
                <w:sz w:val="28"/>
                <w:szCs w:val="28"/>
              </w:rPr>
            </w:pPr>
          </w:p>
          <w:p w:rsidR="00EA4EF9" w:rsidRPr="00F22F11" w:rsidRDefault="00EA4EF9" w:rsidP="00B93AB0">
            <w:pPr>
              <w:jc w:val="center"/>
              <w:rPr>
                <w:b/>
                <w:i/>
                <w:sz w:val="28"/>
                <w:szCs w:val="28"/>
              </w:rPr>
            </w:pPr>
          </w:p>
        </w:tc>
        <w:tc>
          <w:tcPr>
            <w:tcW w:w="1559" w:type="dxa"/>
          </w:tcPr>
          <w:p w:rsidR="00EA4EF9" w:rsidRPr="00F22F11" w:rsidRDefault="00EA4EF9" w:rsidP="00B93AB0">
            <w:pPr>
              <w:jc w:val="center"/>
              <w:rPr>
                <w:b/>
                <w:sz w:val="28"/>
                <w:szCs w:val="28"/>
              </w:rPr>
            </w:pPr>
            <w:r w:rsidRPr="00F22F11">
              <w:rPr>
                <w:b/>
                <w:sz w:val="28"/>
                <w:szCs w:val="28"/>
              </w:rPr>
              <w:t>54</w:t>
            </w: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tc>
        <w:tc>
          <w:tcPr>
            <w:tcW w:w="2268" w:type="dxa"/>
          </w:tcPr>
          <w:p w:rsidR="00EA4EF9" w:rsidRPr="00F22F11" w:rsidRDefault="00EA4EF9" w:rsidP="00B93AB0">
            <w:pPr>
              <w:jc w:val="center"/>
              <w:rPr>
                <w:b/>
                <w:sz w:val="28"/>
                <w:szCs w:val="28"/>
              </w:rPr>
            </w:pPr>
            <w:r w:rsidRPr="00F22F11">
              <w:rPr>
                <w:b/>
                <w:sz w:val="28"/>
                <w:szCs w:val="28"/>
              </w:rPr>
              <w:t>4</w:t>
            </w:r>
          </w:p>
          <w:p w:rsidR="00EA4EF9" w:rsidRPr="00F22F11" w:rsidRDefault="00EA4EF9" w:rsidP="00B93AB0">
            <w:pPr>
              <w:jc w:val="center"/>
              <w:rPr>
                <w:b/>
                <w:sz w:val="28"/>
                <w:szCs w:val="28"/>
              </w:rPr>
            </w:pPr>
          </w:p>
          <w:p w:rsidR="00EA4EF9" w:rsidRPr="00F22F11" w:rsidRDefault="00EA4EF9" w:rsidP="00B93AB0">
            <w:pPr>
              <w:jc w:val="center"/>
              <w:rPr>
                <w:b/>
                <w:sz w:val="28"/>
                <w:szCs w:val="28"/>
              </w:rPr>
            </w:pPr>
          </w:p>
        </w:tc>
        <w:tc>
          <w:tcPr>
            <w:tcW w:w="2126" w:type="dxa"/>
          </w:tcPr>
          <w:p w:rsidR="00EA4EF9" w:rsidRPr="00F22F11" w:rsidRDefault="00EA4EF9" w:rsidP="00B93AB0">
            <w:pPr>
              <w:jc w:val="center"/>
              <w:rPr>
                <w:b/>
                <w:sz w:val="28"/>
                <w:szCs w:val="28"/>
              </w:rPr>
            </w:pPr>
            <w:r w:rsidRPr="00F22F11">
              <w:rPr>
                <w:b/>
                <w:sz w:val="28"/>
                <w:szCs w:val="28"/>
              </w:rPr>
              <w:t>2</w:t>
            </w:r>
          </w:p>
        </w:tc>
        <w:tc>
          <w:tcPr>
            <w:tcW w:w="2693" w:type="dxa"/>
          </w:tcPr>
          <w:p w:rsidR="00EA4EF9" w:rsidRPr="00F22F11" w:rsidRDefault="00EA4EF9" w:rsidP="00B93AB0">
            <w:pPr>
              <w:jc w:val="center"/>
              <w:rPr>
                <w:b/>
                <w:sz w:val="28"/>
                <w:szCs w:val="28"/>
              </w:rPr>
            </w:pPr>
            <w:r w:rsidRPr="00F22F11">
              <w:rPr>
                <w:b/>
                <w:sz w:val="28"/>
                <w:szCs w:val="28"/>
              </w:rPr>
              <w:t>-</w:t>
            </w:r>
          </w:p>
        </w:tc>
      </w:tr>
      <w:tr w:rsidR="00EA4EF9" w:rsidRPr="00F22F11" w:rsidTr="0073679A">
        <w:trPr>
          <w:trHeight w:val="562"/>
        </w:trPr>
        <w:tc>
          <w:tcPr>
            <w:tcW w:w="567" w:type="dxa"/>
          </w:tcPr>
          <w:p w:rsidR="00EA4EF9" w:rsidRPr="00F22F11" w:rsidRDefault="00EA4EF9" w:rsidP="00B93AB0">
            <w:pPr>
              <w:jc w:val="center"/>
              <w:rPr>
                <w:b/>
                <w:sz w:val="28"/>
                <w:szCs w:val="28"/>
              </w:rPr>
            </w:pPr>
            <w:r w:rsidRPr="00F22F11">
              <w:rPr>
                <w:b/>
                <w:sz w:val="28"/>
                <w:szCs w:val="28"/>
              </w:rPr>
              <w:t>5</w:t>
            </w:r>
          </w:p>
        </w:tc>
        <w:tc>
          <w:tcPr>
            <w:tcW w:w="3828" w:type="dxa"/>
          </w:tcPr>
          <w:p w:rsidR="00EA4EF9" w:rsidRPr="00F22F11" w:rsidRDefault="00EA4EF9" w:rsidP="00B93AB0">
            <w:pPr>
              <w:jc w:val="both"/>
              <w:rPr>
                <w:b/>
                <w:i/>
                <w:sz w:val="28"/>
                <w:szCs w:val="28"/>
              </w:rPr>
            </w:pPr>
            <w:r w:rsidRPr="00F22F11">
              <w:rPr>
                <w:b/>
                <w:sz w:val="28"/>
                <w:szCs w:val="28"/>
              </w:rPr>
              <w:t>Раздел 4.</w:t>
            </w:r>
            <w:r w:rsidRPr="00F22F11">
              <w:rPr>
                <w:sz w:val="28"/>
                <w:szCs w:val="28"/>
              </w:rPr>
              <w:t xml:space="preserve"> </w:t>
            </w:r>
            <w:r w:rsidRPr="00F22F11">
              <w:rPr>
                <w:i/>
                <w:sz w:val="28"/>
                <w:szCs w:val="28"/>
              </w:rPr>
              <w:t xml:space="preserve">Из русской литературы  </w:t>
            </w:r>
            <w:r w:rsidRPr="00F22F11">
              <w:rPr>
                <w:i/>
                <w:sz w:val="28"/>
                <w:szCs w:val="28"/>
                <w:lang w:val="en-US"/>
              </w:rPr>
              <w:t>XX</w:t>
            </w:r>
            <w:r w:rsidRPr="00F22F11">
              <w:rPr>
                <w:i/>
                <w:sz w:val="28"/>
                <w:szCs w:val="28"/>
              </w:rPr>
              <w:t xml:space="preserve"> века</w:t>
            </w:r>
            <w:r w:rsidRPr="00F22F11">
              <w:rPr>
                <w:sz w:val="28"/>
                <w:szCs w:val="28"/>
              </w:rPr>
              <w:t>.</w:t>
            </w:r>
          </w:p>
        </w:tc>
        <w:tc>
          <w:tcPr>
            <w:tcW w:w="1559" w:type="dxa"/>
          </w:tcPr>
          <w:p w:rsidR="00EA4EF9" w:rsidRPr="00F22F11" w:rsidRDefault="00EA4EF9" w:rsidP="00B93AB0">
            <w:pPr>
              <w:jc w:val="center"/>
              <w:rPr>
                <w:b/>
                <w:sz w:val="28"/>
                <w:szCs w:val="28"/>
              </w:rPr>
            </w:pPr>
            <w:r w:rsidRPr="00F22F11">
              <w:rPr>
                <w:b/>
                <w:sz w:val="28"/>
                <w:szCs w:val="28"/>
              </w:rPr>
              <w:t>1</w:t>
            </w:r>
          </w:p>
        </w:tc>
        <w:tc>
          <w:tcPr>
            <w:tcW w:w="2268" w:type="dxa"/>
          </w:tcPr>
          <w:p w:rsidR="00EA4EF9" w:rsidRPr="00F22F11" w:rsidRDefault="00EA4EF9" w:rsidP="00B93AB0">
            <w:pPr>
              <w:jc w:val="center"/>
              <w:rPr>
                <w:b/>
                <w:sz w:val="28"/>
                <w:szCs w:val="28"/>
              </w:rPr>
            </w:pPr>
            <w:r w:rsidRPr="00F22F11">
              <w:rPr>
                <w:b/>
                <w:sz w:val="28"/>
                <w:szCs w:val="28"/>
              </w:rPr>
              <w:t>-</w:t>
            </w:r>
          </w:p>
        </w:tc>
        <w:tc>
          <w:tcPr>
            <w:tcW w:w="2126" w:type="dxa"/>
          </w:tcPr>
          <w:p w:rsidR="00EA4EF9" w:rsidRPr="00F22F11" w:rsidRDefault="00EA4EF9" w:rsidP="00B93AB0">
            <w:pPr>
              <w:jc w:val="center"/>
              <w:rPr>
                <w:b/>
                <w:sz w:val="28"/>
                <w:szCs w:val="28"/>
              </w:rPr>
            </w:pPr>
            <w:r w:rsidRPr="00F22F11">
              <w:rPr>
                <w:b/>
                <w:sz w:val="28"/>
                <w:szCs w:val="28"/>
              </w:rPr>
              <w:t>-</w:t>
            </w:r>
          </w:p>
        </w:tc>
        <w:tc>
          <w:tcPr>
            <w:tcW w:w="2693" w:type="dxa"/>
          </w:tcPr>
          <w:p w:rsidR="00EA4EF9" w:rsidRPr="00F22F11" w:rsidRDefault="00EA4EF9" w:rsidP="00B93AB0">
            <w:pPr>
              <w:jc w:val="center"/>
              <w:rPr>
                <w:b/>
                <w:sz w:val="28"/>
                <w:szCs w:val="28"/>
              </w:rPr>
            </w:pPr>
            <w:r w:rsidRPr="00F22F11">
              <w:rPr>
                <w:b/>
                <w:sz w:val="28"/>
                <w:szCs w:val="28"/>
              </w:rPr>
              <w:t>-</w:t>
            </w:r>
          </w:p>
        </w:tc>
      </w:tr>
      <w:tr w:rsidR="00EA4EF9" w:rsidRPr="00F22F11" w:rsidTr="0073679A">
        <w:trPr>
          <w:trHeight w:val="562"/>
        </w:trPr>
        <w:tc>
          <w:tcPr>
            <w:tcW w:w="567" w:type="dxa"/>
          </w:tcPr>
          <w:p w:rsidR="00EA4EF9" w:rsidRPr="00F22F11" w:rsidRDefault="00EA4EF9" w:rsidP="00B93AB0">
            <w:pPr>
              <w:jc w:val="center"/>
              <w:rPr>
                <w:b/>
                <w:sz w:val="28"/>
                <w:szCs w:val="28"/>
              </w:rPr>
            </w:pPr>
            <w:r w:rsidRPr="00F22F11">
              <w:rPr>
                <w:b/>
                <w:sz w:val="28"/>
                <w:szCs w:val="28"/>
              </w:rPr>
              <w:t>6</w:t>
            </w:r>
          </w:p>
        </w:tc>
        <w:tc>
          <w:tcPr>
            <w:tcW w:w="3828" w:type="dxa"/>
          </w:tcPr>
          <w:p w:rsidR="00EA4EF9" w:rsidRPr="00F22F11" w:rsidRDefault="00EA4EF9" w:rsidP="00B93AB0">
            <w:pPr>
              <w:jc w:val="both"/>
              <w:rPr>
                <w:b/>
                <w:i/>
                <w:sz w:val="28"/>
                <w:szCs w:val="28"/>
              </w:rPr>
            </w:pPr>
            <w:r w:rsidRPr="00F22F11">
              <w:rPr>
                <w:b/>
                <w:sz w:val="28"/>
                <w:szCs w:val="28"/>
              </w:rPr>
              <w:t>Раздел 5.</w:t>
            </w:r>
            <w:r w:rsidRPr="00F22F11">
              <w:rPr>
                <w:sz w:val="28"/>
                <w:szCs w:val="28"/>
              </w:rPr>
              <w:t xml:space="preserve"> </w:t>
            </w:r>
            <w:r w:rsidRPr="00F22F11">
              <w:rPr>
                <w:i/>
                <w:sz w:val="28"/>
                <w:szCs w:val="28"/>
              </w:rPr>
              <w:t xml:space="preserve">Из русской прозы  </w:t>
            </w:r>
            <w:r w:rsidRPr="00F22F11">
              <w:rPr>
                <w:i/>
                <w:sz w:val="28"/>
                <w:szCs w:val="28"/>
                <w:lang w:val="en-US"/>
              </w:rPr>
              <w:t>XX</w:t>
            </w:r>
            <w:r w:rsidRPr="00F22F11">
              <w:rPr>
                <w:i/>
                <w:sz w:val="28"/>
                <w:szCs w:val="28"/>
              </w:rPr>
              <w:t xml:space="preserve"> века (обзор).</w:t>
            </w:r>
          </w:p>
        </w:tc>
        <w:tc>
          <w:tcPr>
            <w:tcW w:w="1559" w:type="dxa"/>
          </w:tcPr>
          <w:p w:rsidR="00EA4EF9" w:rsidRPr="00F22F11" w:rsidRDefault="00EA4EF9" w:rsidP="00B93AB0">
            <w:pPr>
              <w:jc w:val="center"/>
              <w:rPr>
                <w:b/>
                <w:sz w:val="28"/>
                <w:szCs w:val="28"/>
              </w:rPr>
            </w:pPr>
            <w:r w:rsidRPr="00F22F11">
              <w:rPr>
                <w:b/>
                <w:sz w:val="28"/>
                <w:szCs w:val="28"/>
              </w:rPr>
              <w:t>10</w:t>
            </w:r>
          </w:p>
        </w:tc>
        <w:tc>
          <w:tcPr>
            <w:tcW w:w="2268" w:type="dxa"/>
          </w:tcPr>
          <w:p w:rsidR="00EA4EF9" w:rsidRPr="00F22F11" w:rsidRDefault="00EA4EF9" w:rsidP="00B93AB0">
            <w:pPr>
              <w:jc w:val="center"/>
              <w:rPr>
                <w:b/>
                <w:sz w:val="28"/>
                <w:szCs w:val="28"/>
              </w:rPr>
            </w:pPr>
            <w:r w:rsidRPr="00F22F11">
              <w:rPr>
                <w:b/>
                <w:sz w:val="28"/>
                <w:szCs w:val="28"/>
              </w:rPr>
              <w:t>-</w:t>
            </w:r>
          </w:p>
        </w:tc>
        <w:tc>
          <w:tcPr>
            <w:tcW w:w="2126" w:type="dxa"/>
          </w:tcPr>
          <w:p w:rsidR="00EA4EF9" w:rsidRPr="00F22F11" w:rsidRDefault="00EA4EF9" w:rsidP="00B93AB0">
            <w:pPr>
              <w:jc w:val="center"/>
              <w:rPr>
                <w:b/>
                <w:sz w:val="28"/>
                <w:szCs w:val="28"/>
              </w:rPr>
            </w:pPr>
            <w:r w:rsidRPr="00F22F11">
              <w:rPr>
                <w:b/>
                <w:sz w:val="28"/>
                <w:szCs w:val="28"/>
              </w:rPr>
              <w:t>1</w:t>
            </w:r>
          </w:p>
        </w:tc>
        <w:tc>
          <w:tcPr>
            <w:tcW w:w="2693" w:type="dxa"/>
          </w:tcPr>
          <w:p w:rsidR="00EA4EF9" w:rsidRPr="00F22F11" w:rsidRDefault="00EA4EF9" w:rsidP="00B93AB0">
            <w:pPr>
              <w:jc w:val="center"/>
              <w:rPr>
                <w:b/>
                <w:sz w:val="28"/>
                <w:szCs w:val="28"/>
              </w:rPr>
            </w:pPr>
            <w:r w:rsidRPr="00F22F11">
              <w:rPr>
                <w:b/>
                <w:sz w:val="28"/>
                <w:szCs w:val="28"/>
              </w:rPr>
              <w:t>1</w:t>
            </w:r>
          </w:p>
        </w:tc>
      </w:tr>
      <w:tr w:rsidR="00EA4EF9" w:rsidRPr="00F22F11" w:rsidTr="0073679A">
        <w:trPr>
          <w:trHeight w:val="562"/>
        </w:trPr>
        <w:tc>
          <w:tcPr>
            <w:tcW w:w="567" w:type="dxa"/>
          </w:tcPr>
          <w:p w:rsidR="00EA4EF9" w:rsidRPr="00F22F11" w:rsidRDefault="00EA4EF9" w:rsidP="00B93AB0">
            <w:pPr>
              <w:jc w:val="center"/>
              <w:rPr>
                <w:b/>
                <w:sz w:val="28"/>
                <w:szCs w:val="28"/>
              </w:rPr>
            </w:pPr>
            <w:r w:rsidRPr="00F22F11">
              <w:rPr>
                <w:b/>
                <w:sz w:val="28"/>
                <w:szCs w:val="28"/>
              </w:rPr>
              <w:t>7</w:t>
            </w:r>
          </w:p>
        </w:tc>
        <w:tc>
          <w:tcPr>
            <w:tcW w:w="3828" w:type="dxa"/>
          </w:tcPr>
          <w:p w:rsidR="00EA4EF9" w:rsidRPr="00F22F11" w:rsidRDefault="00EA4EF9" w:rsidP="00B93AB0">
            <w:pPr>
              <w:jc w:val="both"/>
              <w:rPr>
                <w:b/>
                <w:sz w:val="28"/>
                <w:szCs w:val="28"/>
              </w:rPr>
            </w:pPr>
            <w:r w:rsidRPr="00F22F11">
              <w:rPr>
                <w:b/>
                <w:sz w:val="28"/>
                <w:szCs w:val="28"/>
              </w:rPr>
              <w:t>Раздел 6.</w:t>
            </w:r>
            <w:r w:rsidRPr="00F22F11">
              <w:rPr>
                <w:sz w:val="28"/>
                <w:szCs w:val="28"/>
              </w:rPr>
              <w:t xml:space="preserve"> </w:t>
            </w:r>
            <w:r w:rsidRPr="00F22F11">
              <w:rPr>
                <w:i/>
                <w:sz w:val="28"/>
                <w:szCs w:val="28"/>
              </w:rPr>
              <w:t xml:space="preserve">Из русской поэзии  </w:t>
            </w:r>
            <w:r w:rsidRPr="00F22F11">
              <w:rPr>
                <w:i/>
                <w:sz w:val="28"/>
                <w:szCs w:val="28"/>
                <w:lang w:val="en-US"/>
              </w:rPr>
              <w:t>XX</w:t>
            </w:r>
            <w:r w:rsidRPr="00F22F11">
              <w:rPr>
                <w:i/>
                <w:sz w:val="28"/>
                <w:szCs w:val="28"/>
              </w:rPr>
              <w:t xml:space="preserve"> века (обзор).</w:t>
            </w:r>
          </w:p>
        </w:tc>
        <w:tc>
          <w:tcPr>
            <w:tcW w:w="1559" w:type="dxa"/>
          </w:tcPr>
          <w:p w:rsidR="00EA4EF9" w:rsidRPr="00F22F11" w:rsidRDefault="00EA4EF9" w:rsidP="00B93AB0">
            <w:pPr>
              <w:jc w:val="center"/>
              <w:rPr>
                <w:b/>
                <w:sz w:val="28"/>
                <w:szCs w:val="28"/>
              </w:rPr>
            </w:pPr>
            <w:r w:rsidRPr="00F22F11">
              <w:rPr>
                <w:b/>
                <w:sz w:val="28"/>
                <w:szCs w:val="28"/>
              </w:rPr>
              <w:t>12</w:t>
            </w:r>
          </w:p>
        </w:tc>
        <w:tc>
          <w:tcPr>
            <w:tcW w:w="2268" w:type="dxa"/>
          </w:tcPr>
          <w:p w:rsidR="00EA4EF9" w:rsidRPr="00F22F11" w:rsidRDefault="00EA4EF9" w:rsidP="00B93AB0">
            <w:pPr>
              <w:jc w:val="center"/>
              <w:rPr>
                <w:b/>
                <w:sz w:val="28"/>
                <w:szCs w:val="28"/>
              </w:rPr>
            </w:pPr>
            <w:r w:rsidRPr="00F22F11">
              <w:rPr>
                <w:b/>
                <w:sz w:val="28"/>
                <w:szCs w:val="28"/>
              </w:rPr>
              <w:t>-</w:t>
            </w:r>
          </w:p>
        </w:tc>
        <w:tc>
          <w:tcPr>
            <w:tcW w:w="2126" w:type="dxa"/>
          </w:tcPr>
          <w:p w:rsidR="00EA4EF9" w:rsidRPr="00F22F11" w:rsidRDefault="00EA4EF9" w:rsidP="00B93AB0">
            <w:pPr>
              <w:jc w:val="center"/>
              <w:rPr>
                <w:b/>
                <w:sz w:val="28"/>
                <w:szCs w:val="28"/>
              </w:rPr>
            </w:pPr>
            <w:r w:rsidRPr="00F22F11">
              <w:rPr>
                <w:b/>
                <w:sz w:val="28"/>
                <w:szCs w:val="28"/>
              </w:rPr>
              <w:t>1</w:t>
            </w:r>
          </w:p>
        </w:tc>
        <w:tc>
          <w:tcPr>
            <w:tcW w:w="2693" w:type="dxa"/>
          </w:tcPr>
          <w:p w:rsidR="00EA4EF9" w:rsidRPr="00F22F11" w:rsidRDefault="00EA4EF9" w:rsidP="00B93AB0">
            <w:pPr>
              <w:jc w:val="center"/>
              <w:rPr>
                <w:b/>
                <w:sz w:val="28"/>
                <w:szCs w:val="28"/>
              </w:rPr>
            </w:pPr>
            <w:r w:rsidRPr="00F22F11">
              <w:rPr>
                <w:b/>
                <w:sz w:val="28"/>
                <w:szCs w:val="28"/>
              </w:rPr>
              <w:t>-</w:t>
            </w:r>
          </w:p>
        </w:tc>
      </w:tr>
      <w:tr w:rsidR="00EA4EF9" w:rsidRPr="00F22F11" w:rsidTr="0073679A">
        <w:trPr>
          <w:trHeight w:val="562"/>
        </w:trPr>
        <w:tc>
          <w:tcPr>
            <w:tcW w:w="567" w:type="dxa"/>
          </w:tcPr>
          <w:p w:rsidR="00EA4EF9" w:rsidRPr="00F22F11" w:rsidRDefault="00EA4EF9" w:rsidP="00B93AB0">
            <w:pPr>
              <w:jc w:val="center"/>
              <w:rPr>
                <w:b/>
                <w:sz w:val="28"/>
                <w:szCs w:val="28"/>
              </w:rPr>
            </w:pPr>
            <w:r w:rsidRPr="00F22F11">
              <w:rPr>
                <w:b/>
                <w:sz w:val="28"/>
                <w:szCs w:val="28"/>
              </w:rPr>
              <w:t>8</w:t>
            </w:r>
          </w:p>
        </w:tc>
        <w:tc>
          <w:tcPr>
            <w:tcW w:w="3828" w:type="dxa"/>
          </w:tcPr>
          <w:p w:rsidR="00EA4EF9" w:rsidRPr="00F22F11" w:rsidRDefault="00EA4EF9" w:rsidP="00B93AB0">
            <w:pPr>
              <w:jc w:val="both"/>
              <w:rPr>
                <w:i/>
                <w:sz w:val="28"/>
                <w:szCs w:val="28"/>
              </w:rPr>
            </w:pPr>
            <w:r w:rsidRPr="00F22F11">
              <w:rPr>
                <w:b/>
                <w:sz w:val="28"/>
                <w:szCs w:val="28"/>
              </w:rPr>
              <w:t xml:space="preserve">Раздел 7. </w:t>
            </w:r>
            <w:r w:rsidRPr="00F22F11">
              <w:rPr>
                <w:i/>
                <w:sz w:val="28"/>
                <w:szCs w:val="28"/>
              </w:rPr>
              <w:t xml:space="preserve">Песни и романсы на стихи поэтов </w:t>
            </w:r>
            <w:r w:rsidRPr="00F22F11">
              <w:rPr>
                <w:i/>
                <w:sz w:val="28"/>
                <w:szCs w:val="28"/>
                <w:lang w:val="en-US"/>
              </w:rPr>
              <w:t>XIX</w:t>
            </w:r>
            <w:r w:rsidRPr="00F22F11">
              <w:rPr>
                <w:i/>
                <w:sz w:val="28"/>
                <w:szCs w:val="28"/>
              </w:rPr>
              <w:t xml:space="preserve"> и </w:t>
            </w:r>
            <w:r w:rsidRPr="00F22F11">
              <w:rPr>
                <w:i/>
                <w:sz w:val="28"/>
                <w:szCs w:val="28"/>
                <w:lang w:val="en-US"/>
              </w:rPr>
              <w:t>XX</w:t>
            </w:r>
            <w:r w:rsidRPr="00F22F11">
              <w:rPr>
                <w:i/>
                <w:sz w:val="28"/>
                <w:szCs w:val="28"/>
              </w:rPr>
              <w:t xml:space="preserve"> веков</w:t>
            </w:r>
            <w:r w:rsidRPr="00F22F11">
              <w:rPr>
                <w:sz w:val="28"/>
                <w:szCs w:val="28"/>
              </w:rPr>
              <w:t>.</w:t>
            </w:r>
          </w:p>
        </w:tc>
        <w:tc>
          <w:tcPr>
            <w:tcW w:w="1559" w:type="dxa"/>
          </w:tcPr>
          <w:p w:rsidR="00EA4EF9" w:rsidRPr="00F22F11" w:rsidRDefault="00EA4EF9" w:rsidP="00B93AB0">
            <w:pPr>
              <w:jc w:val="center"/>
              <w:rPr>
                <w:b/>
                <w:sz w:val="28"/>
                <w:szCs w:val="28"/>
              </w:rPr>
            </w:pPr>
            <w:r w:rsidRPr="00F22F11">
              <w:rPr>
                <w:b/>
                <w:sz w:val="28"/>
                <w:szCs w:val="28"/>
              </w:rPr>
              <w:t>2</w:t>
            </w:r>
          </w:p>
        </w:tc>
        <w:tc>
          <w:tcPr>
            <w:tcW w:w="2268" w:type="dxa"/>
          </w:tcPr>
          <w:p w:rsidR="00EA4EF9" w:rsidRPr="00F22F11" w:rsidRDefault="00EA4EF9" w:rsidP="00B93AB0">
            <w:pPr>
              <w:jc w:val="center"/>
              <w:rPr>
                <w:b/>
                <w:sz w:val="28"/>
                <w:szCs w:val="28"/>
              </w:rPr>
            </w:pPr>
            <w:r w:rsidRPr="00F22F11">
              <w:rPr>
                <w:b/>
                <w:sz w:val="28"/>
                <w:szCs w:val="28"/>
              </w:rPr>
              <w:t>-</w:t>
            </w:r>
          </w:p>
        </w:tc>
        <w:tc>
          <w:tcPr>
            <w:tcW w:w="2126" w:type="dxa"/>
          </w:tcPr>
          <w:p w:rsidR="00EA4EF9" w:rsidRPr="00F22F11" w:rsidRDefault="00EA4EF9" w:rsidP="00B93AB0">
            <w:pPr>
              <w:jc w:val="center"/>
              <w:rPr>
                <w:b/>
                <w:sz w:val="28"/>
                <w:szCs w:val="28"/>
              </w:rPr>
            </w:pPr>
            <w:r w:rsidRPr="00F22F11">
              <w:rPr>
                <w:b/>
                <w:sz w:val="28"/>
                <w:szCs w:val="28"/>
              </w:rPr>
              <w:t>-</w:t>
            </w:r>
          </w:p>
        </w:tc>
        <w:tc>
          <w:tcPr>
            <w:tcW w:w="2693" w:type="dxa"/>
          </w:tcPr>
          <w:p w:rsidR="00EA4EF9" w:rsidRPr="00F22F11" w:rsidRDefault="00EA4EF9" w:rsidP="00B93AB0">
            <w:pPr>
              <w:jc w:val="center"/>
              <w:rPr>
                <w:b/>
                <w:sz w:val="28"/>
                <w:szCs w:val="28"/>
              </w:rPr>
            </w:pPr>
            <w:r w:rsidRPr="00F22F11">
              <w:rPr>
                <w:b/>
                <w:sz w:val="28"/>
                <w:szCs w:val="28"/>
              </w:rPr>
              <w:t>-</w:t>
            </w:r>
          </w:p>
        </w:tc>
      </w:tr>
      <w:tr w:rsidR="00EA4EF9" w:rsidRPr="00F22F11" w:rsidTr="0073679A">
        <w:trPr>
          <w:trHeight w:val="562"/>
        </w:trPr>
        <w:tc>
          <w:tcPr>
            <w:tcW w:w="567" w:type="dxa"/>
          </w:tcPr>
          <w:p w:rsidR="00EA4EF9" w:rsidRPr="00F22F11" w:rsidRDefault="00EA4EF9" w:rsidP="00B93AB0">
            <w:pPr>
              <w:jc w:val="center"/>
              <w:rPr>
                <w:b/>
                <w:sz w:val="28"/>
                <w:szCs w:val="28"/>
              </w:rPr>
            </w:pPr>
            <w:r w:rsidRPr="00F22F11">
              <w:rPr>
                <w:b/>
                <w:sz w:val="28"/>
                <w:szCs w:val="28"/>
              </w:rPr>
              <w:t>9</w:t>
            </w:r>
          </w:p>
        </w:tc>
        <w:tc>
          <w:tcPr>
            <w:tcW w:w="3828" w:type="dxa"/>
          </w:tcPr>
          <w:p w:rsidR="00EA4EF9" w:rsidRPr="00F22F11" w:rsidRDefault="00EA4EF9" w:rsidP="00B93AB0">
            <w:pPr>
              <w:jc w:val="both"/>
              <w:rPr>
                <w:b/>
                <w:i/>
                <w:sz w:val="28"/>
                <w:szCs w:val="28"/>
              </w:rPr>
            </w:pPr>
            <w:r w:rsidRPr="00F22F11">
              <w:rPr>
                <w:b/>
                <w:sz w:val="28"/>
                <w:szCs w:val="28"/>
              </w:rPr>
              <w:t>Раздел 8.</w:t>
            </w:r>
            <w:r w:rsidRPr="00F22F11">
              <w:rPr>
                <w:i/>
                <w:sz w:val="28"/>
                <w:szCs w:val="28"/>
              </w:rPr>
              <w:t xml:space="preserve"> Из зарубежной литературы.</w:t>
            </w:r>
          </w:p>
        </w:tc>
        <w:tc>
          <w:tcPr>
            <w:tcW w:w="1559" w:type="dxa"/>
          </w:tcPr>
          <w:p w:rsidR="00EA4EF9" w:rsidRPr="00F22F11" w:rsidRDefault="00EA4EF9" w:rsidP="00B93AB0">
            <w:pPr>
              <w:jc w:val="center"/>
              <w:rPr>
                <w:b/>
                <w:sz w:val="28"/>
                <w:szCs w:val="28"/>
              </w:rPr>
            </w:pPr>
            <w:r w:rsidRPr="00F22F11">
              <w:rPr>
                <w:b/>
                <w:sz w:val="28"/>
                <w:szCs w:val="28"/>
              </w:rPr>
              <w:t>7</w:t>
            </w:r>
          </w:p>
        </w:tc>
        <w:tc>
          <w:tcPr>
            <w:tcW w:w="2268" w:type="dxa"/>
          </w:tcPr>
          <w:p w:rsidR="00EA4EF9" w:rsidRPr="00F22F11" w:rsidRDefault="00EA4EF9" w:rsidP="00B93AB0">
            <w:pPr>
              <w:jc w:val="center"/>
              <w:rPr>
                <w:b/>
                <w:sz w:val="28"/>
                <w:szCs w:val="28"/>
              </w:rPr>
            </w:pPr>
            <w:r w:rsidRPr="00F22F11">
              <w:rPr>
                <w:b/>
                <w:sz w:val="28"/>
                <w:szCs w:val="28"/>
              </w:rPr>
              <w:t>-</w:t>
            </w:r>
          </w:p>
        </w:tc>
        <w:tc>
          <w:tcPr>
            <w:tcW w:w="2126" w:type="dxa"/>
          </w:tcPr>
          <w:p w:rsidR="00EA4EF9" w:rsidRPr="00F22F11" w:rsidRDefault="00EA4EF9" w:rsidP="00B93AB0">
            <w:pPr>
              <w:jc w:val="center"/>
              <w:rPr>
                <w:b/>
                <w:sz w:val="28"/>
                <w:szCs w:val="28"/>
              </w:rPr>
            </w:pPr>
            <w:r w:rsidRPr="00F22F11">
              <w:rPr>
                <w:b/>
                <w:sz w:val="28"/>
                <w:szCs w:val="28"/>
              </w:rPr>
              <w:t>-</w:t>
            </w:r>
          </w:p>
        </w:tc>
        <w:tc>
          <w:tcPr>
            <w:tcW w:w="2693" w:type="dxa"/>
          </w:tcPr>
          <w:p w:rsidR="00EA4EF9" w:rsidRPr="00F22F11" w:rsidRDefault="00EA4EF9" w:rsidP="00B93AB0">
            <w:pPr>
              <w:jc w:val="center"/>
              <w:rPr>
                <w:b/>
                <w:sz w:val="28"/>
                <w:szCs w:val="28"/>
              </w:rPr>
            </w:pPr>
            <w:r w:rsidRPr="00F22F11">
              <w:rPr>
                <w:b/>
                <w:sz w:val="28"/>
                <w:szCs w:val="28"/>
              </w:rPr>
              <w:t>-</w:t>
            </w:r>
          </w:p>
        </w:tc>
      </w:tr>
      <w:tr w:rsidR="00EA4EF9" w:rsidRPr="00F22F11" w:rsidTr="0073679A">
        <w:trPr>
          <w:trHeight w:val="562"/>
        </w:trPr>
        <w:tc>
          <w:tcPr>
            <w:tcW w:w="567" w:type="dxa"/>
          </w:tcPr>
          <w:p w:rsidR="00EA4EF9" w:rsidRPr="00F22F11" w:rsidRDefault="00EA4EF9" w:rsidP="00B93AB0">
            <w:pPr>
              <w:jc w:val="center"/>
              <w:rPr>
                <w:b/>
                <w:sz w:val="28"/>
                <w:szCs w:val="28"/>
              </w:rPr>
            </w:pPr>
            <w:r w:rsidRPr="00F22F11">
              <w:rPr>
                <w:b/>
                <w:sz w:val="28"/>
                <w:szCs w:val="28"/>
              </w:rPr>
              <w:t>10</w:t>
            </w:r>
          </w:p>
        </w:tc>
        <w:tc>
          <w:tcPr>
            <w:tcW w:w="3828" w:type="dxa"/>
          </w:tcPr>
          <w:p w:rsidR="00EA4EF9" w:rsidRPr="00F22F11" w:rsidRDefault="00EA4EF9" w:rsidP="00B93AB0">
            <w:pPr>
              <w:jc w:val="both"/>
              <w:rPr>
                <w:b/>
                <w:sz w:val="28"/>
                <w:szCs w:val="28"/>
              </w:rPr>
            </w:pPr>
            <w:r w:rsidRPr="00F22F11">
              <w:rPr>
                <w:b/>
                <w:sz w:val="28"/>
                <w:szCs w:val="28"/>
              </w:rPr>
              <w:t>Итоги года.</w:t>
            </w:r>
          </w:p>
        </w:tc>
        <w:tc>
          <w:tcPr>
            <w:tcW w:w="1559" w:type="dxa"/>
          </w:tcPr>
          <w:p w:rsidR="00EA4EF9" w:rsidRPr="00F22F11" w:rsidRDefault="00EA4EF9" w:rsidP="00B93AB0">
            <w:pPr>
              <w:jc w:val="center"/>
              <w:rPr>
                <w:b/>
                <w:sz w:val="28"/>
                <w:szCs w:val="28"/>
              </w:rPr>
            </w:pPr>
            <w:r w:rsidRPr="00F22F11">
              <w:rPr>
                <w:b/>
                <w:sz w:val="28"/>
                <w:szCs w:val="28"/>
              </w:rPr>
              <w:t>1</w:t>
            </w:r>
          </w:p>
        </w:tc>
        <w:tc>
          <w:tcPr>
            <w:tcW w:w="2268" w:type="dxa"/>
          </w:tcPr>
          <w:p w:rsidR="00EA4EF9" w:rsidRPr="00F22F11" w:rsidRDefault="00EA4EF9" w:rsidP="00B93AB0">
            <w:pPr>
              <w:jc w:val="center"/>
              <w:rPr>
                <w:b/>
                <w:sz w:val="28"/>
                <w:szCs w:val="28"/>
              </w:rPr>
            </w:pPr>
            <w:r w:rsidRPr="00F22F11">
              <w:rPr>
                <w:b/>
                <w:sz w:val="28"/>
                <w:szCs w:val="28"/>
              </w:rPr>
              <w:t>-</w:t>
            </w:r>
          </w:p>
        </w:tc>
        <w:tc>
          <w:tcPr>
            <w:tcW w:w="2126" w:type="dxa"/>
          </w:tcPr>
          <w:p w:rsidR="00EA4EF9" w:rsidRPr="00F22F11" w:rsidRDefault="00EA4EF9" w:rsidP="00B93AB0">
            <w:pPr>
              <w:jc w:val="center"/>
              <w:rPr>
                <w:b/>
                <w:sz w:val="28"/>
                <w:szCs w:val="28"/>
              </w:rPr>
            </w:pPr>
            <w:r w:rsidRPr="00F22F11">
              <w:rPr>
                <w:b/>
                <w:sz w:val="28"/>
                <w:szCs w:val="28"/>
              </w:rPr>
              <w:t>-</w:t>
            </w:r>
          </w:p>
        </w:tc>
        <w:tc>
          <w:tcPr>
            <w:tcW w:w="2693" w:type="dxa"/>
          </w:tcPr>
          <w:p w:rsidR="00EA4EF9" w:rsidRPr="00F22F11" w:rsidRDefault="00EA4EF9" w:rsidP="00B93AB0">
            <w:pPr>
              <w:jc w:val="center"/>
              <w:rPr>
                <w:b/>
                <w:sz w:val="28"/>
                <w:szCs w:val="28"/>
              </w:rPr>
            </w:pPr>
            <w:r w:rsidRPr="00F22F11">
              <w:rPr>
                <w:b/>
                <w:sz w:val="28"/>
                <w:szCs w:val="28"/>
              </w:rPr>
              <w:t>-</w:t>
            </w:r>
          </w:p>
        </w:tc>
      </w:tr>
      <w:tr w:rsidR="00EA4EF9" w:rsidRPr="00F22F11" w:rsidTr="0073679A">
        <w:trPr>
          <w:trHeight w:val="562"/>
        </w:trPr>
        <w:tc>
          <w:tcPr>
            <w:tcW w:w="567" w:type="dxa"/>
          </w:tcPr>
          <w:p w:rsidR="00EA4EF9" w:rsidRPr="00F22F11" w:rsidRDefault="00EA4EF9" w:rsidP="00B93AB0">
            <w:pPr>
              <w:jc w:val="center"/>
              <w:rPr>
                <w:b/>
                <w:sz w:val="28"/>
                <w:szCs w:val="28"/>
              </w:rPr>
            </w:pPr>
          </w:p>
        </w:tc>
        <w:tc>
          <w:tcPr>
            <w:tcW w:w="3828" w:type="dxa"/>
          </w:tcPr>
          <w:p w:rsidR="00EA4EF9" w:rsidRPr="00F22F11" w:rsidRDefault="00EA4EF9" w:rsidP="00B93AB0">
            <w:pPr>
              <w:jc w:val="center"/>
              <w:rPr>
                <w:b/>
                <w:sz w:val="28"/>
                <w:szCs w:val="28"/>
              </w:rPr>
            </w:pPr>
            <w:r w:rsidRPr="00F22F11">
              <w:rPr>
                <w:b/>
                <w:sz w:val="28"/>
                <w:szCs w:val="28"/>
              </w:rPr>
              <w:t>Итого</w:t>
            </w:r>
          </w:p>
        </w:tc>
        <w:tc>
          <w:tcPr>
            <w:tcW w:w="1559" w:type="dxa"/>
          </w:tcPr>
          <w:p w:rsidR="00EA4EF9" w:rsidRPr="00F22F11" w:rsidRDefault="00EA4EF9" w:rsidP="00B93AB0">
            <w:pPr>
              <w:jc w:val="center"/>
              <w:rPr>
                <w:b/>
                <w:sz w:val="28"/>
                <w:szCs w:val="28"/>
              </w:rPr>
            </w:pPr>
            <w:r w:rsidRPr="00F22F11">
              <w:rPr>
                <w:b/>
                <w:sz w:val="28"/>
                <w:szCs w:val="28"/>
              </w:rPr>
              <w:t>102</w:t>
            </w:r>
          </w:p>
        </w:tc>
        <w:tc>
          <w:tcPr>
            <w:tcW w:w="2268" w:type="dxa"/>
          </w:tcPr>
          <w:p w:rsidR="00EA4EF9" w:rsidRPr="00F22F11" w:rsidRDefault="00EA4EF9" w:rsidP="00B93AB0">
            <w:pPr>
              <w:jc w:val="center"/>
              <w:rPr>
                <w:b/>
                <w:sz w:val="28"/>
                <w:szCs w:val="28"/>
              </w:rPr>
            </w:pPr>
            <w:r w:rsidRPr="00F22F11">
              <w:rPr>
                <w:b/>
                <w:sz w:val="28"/>
                <w:szCs w:val="28"/>
              </w:rPr>
              <w:t>6</w:t>
            </w:r>
          </w:p>
        </w:tc>
        <w:tc>
          <w:tcPr>
            <w:tcW w:w="2126" w:type="dxa"/>
          </w:tcPr>
          <w:p w:rsidR="00EA4EF9" w:rsidRPr="00F22F11" w:rsidRDefault="00EA4EF9" w:rsidP="00B93AB0">
            <w:pPr>
              <w:jc w:val="center"/>
              <w:rPr>
                <w:b/>
                <w:sz w:val="28"/>
                <w:szCs w:val="28"/>
              </w:rPr>
            </w:pPr>
            <w:r w:rsidRPr="00F22F11">
              <w:rPr>
                <w:b/>
                <w:sz w:val="28"/>
                <w:szCs w:val="28"/>
              </w:rPr>
              <w:t>4</w:t>
            </w:r>
          </w:p>
        </w:tc>
        <w:tc>
          <w:tcPr>
            <w:tcW w:w="2693" w:type="dxa"/>
          </w:tcPr>
          <w:p w:rsidR="00EA4EF9" w:rsidRPr="00F22F11" w:rsidRDefault="00EA4EF9" w:rsidP="00B93AB0">
            <w:pPr>
              <w:jc w:val="center"/>
              <w:rPr>
                <w:b/>
                <w:sz w:val="28"/>
                <w:szCs w:val="28"/>
              </w:rPr>
            </w:pPr>
            <w:r w:rsidRPr="00F22F11">
              <w:rPr>
                <w:b/>
                <w:sz w:val="28"/>
                <w:szCs w:val="28"/>
              </w:rPr>
              <w:t>1</w:t>
            </w:r>
          </w:p>
        </w:tc>
      </w:tr>
    </w:tbl>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C51682" w:rsidRDefault="00C51682" w:rsidP="00C51682">
      <w:pPr>
        <w:tabs>
          <w:tab w:val="left" w:pos="9355"/>
        </w:tabs>
        <w:ind w:left="567"/>
        <w:jc w:val="center"/>
        <w:rPr>
          <w:b/>
          <w:bCs/>
          <w:color w:val="000000"/>
          <w:sz w:val="23"/>
          <w:szCs w:val="23"/>
        </w:rPr>
      </w:pPr>
      <w:r>
        <w:t xml:space="preserve">ТЕМАТИЧЕСКОЕ ПЛАНИРОВАНИЕ </w:t>
      </w:r>
      <w:r w:rsidRPr="00F22C14">
        <w:rPr>
          <w:b/>
          <w:bCs/>
          <w:color w:val="000000"/>
          <w:sz w:val="23"/>
          <w:szCs w:val="23"/>
        </w:rPr>
        <w:t>ПРЕДМЕТА «</w:t>
      </w:r>
      <w:r>
        <w:rPr>
          <w:b/>
          <w:bCs/>
          <w:color w:val="000000"/>
          <w:sz w:val="23"/>
          <w:szCs w:val="23"/>
        </w:rPr>
        <w:t>Литература</w:t>
      </w:r>
      <w:r w:rsidRPr="00F22C14">
        <w:rPr>
          <w:b/>
          <w:bCs/>
          <w:color w:val="000000"/>
          <w:sz w:val="23"/>
          <w:szCs w:val="23"/>
        </w:rPr>
        <w:t>»</w:t>
      </w:r>
      <w:r>
        <w:rPr>
          <w:b/>
          <w:bCs/>
          <w:color w:val="000000"/>
          <w:sz w:val="23"/>
          <w:szCs w:val="23"/>
        </w:rPr>
        <w:t xml:space="preserve"> 6</w:t>
      </w:r>
      <w:r>
        <w:rPr>
          <w:b/>
          <w:bCs/>
          <w:color w:val="000000"/>
          <w:sz w:val="23"/>
          <w:szCs w:val="23"/>
        </w:rPr>
        <w:t xml:space="preserve"> класс</w:t>
      </w:r>
    </w:p>
    <w:p w:rsidR="00C51682" w:rsidRPr="00E516A4" w:rsidRDefault="00C51682" w:rsidP="00C51682">
      <w:pPr>
        <w:widowControl w:val="0"/>
        <w:autoSpaceDE w:val="0"/>
        <w:autoSpaceDN w:val="0"/>
        <w:adjustRightInd w:val="0"/>
        <w:spacing w:after="160" w:line="259" w:lineRule="auto"/>
        <w:ind w:right="140" w:firstLine="540"/>
        <w:jc w:val="center"/>
        <w:rPr>
          <w:rFonts w:eastAsia="Calibri"/>
          <w:b/>
          <w:iCs/>
          <w:sz w:val="28"/>
          <w:szCs w:val="28"/>
        </w:rPr>
      </w:pPr>
      <w:r w:rsidRPr="00E516A4">
        <w:rPr>
          <w:rFonts w:eastAsia="Calibri"/>
          <w:b/>
          <w:iCs/>
          <w:sz w:val="28"/>
          <w:szCs w:val="28"/>
        </w:rPr>
        <w:t>с учетом Рабочей программы воспитания</w:t>
      </w:r>
    </w:p>
    <w:p w:rsidR="00C51682" w:rsidRPr="00E516A4" w:rsidRDefault="00C51682" w:rsidP="00C51682">
      <w:pPr>
        <w:widowControl w:val="0"/>
        <w:autoSpaceDE w:val="0"/>
        <w:autoSpaceDN w:val="0"/>
        <w:adjustRightInd w:val="0"/>
        <w:spacing w:after="160" w:line="259" w:lineRule="auto"/>
        <w:ind w:right="140" w:firstLine="540"/>
        <w:jc w:val="center"/>
        <w:rPr>
          <w:rFonts w:eastAsia="Calibri"/>
          <w:b/>
          <w:iCs/>
          <w:sz w:val="28"/>
          <w:szCs w:val="28"/>
        </w:rPr>
      </w:pPr>
    </w:p>
    <w:p w:rsidR="00C51682" w:rsidRPr="00B65B38" w:rsidRDefault="00C51682" w:rsidP="00C51682">
      <w:pPr>
        <w:ind w:right="-285"/>
        <w:jc w:val="both"/>
        <w:rPr>
          <w:b/>
        </w:rPr>
      </w:pPr>
      <w:r w:rsidRPr="00B65B38">
        <w:rPr>
          <w:b/>
        </w:rPr>
        <w:t>Воспитательный потенциал предмета «Литература» реализуется через основные направления воспитательной деятельности, в том числе в части:</w:t>
      </w:r>
    </w:p>
    <w:p w:rsidR="00C51682" w:rsidRPr="00B65B38" w:rsidRDefault="00C51682" w:rsidP="00C51682">
      <w:pPr>
        <w:ind w:right="-285"/>
        <w:jc w:val="both"/>
      </w:pPr>
      <w:r w:rsidRPr="00B65B38">
        <w:rPr>
          <w:u w:val="single"/>
        </w:rPr>
        <w:t>Гражданского воспитания</w:t>
      </w:r>
      <w:r w:rsidRPr="00B65B38">
        <w:t>:</w:t>
      </w:r>
    </w:p>
    <w:p w:rsidR="00C51682" w:rsidRPr="00B65B38" w:rsidRDefault="00C51682" w:rsidP="00C51682">
      <w:pPr>
        <w:ind w:right="-285"/>
        <w:jc w:val="both"/>
      </w:pPr>
      <w:r w:rsidRPr="00B65B38">
        <w:t>- готовность к выполнению обязанностей гражданина и реализации его прав, уважение прав, свобод и законных интересов других людей;</w:t>
      </w:r>
    </w:p>
    <w:p w:rsidR="00C51682" w:rsidRPr="00B65B38" w:rsidRDefault="00C51682" w:rsidP="00C51682">
      <w:pPr>
        <w:ind w:right="-285"/>
        <w:jc w:val="both"/>
      </w:pPr>
      <w:r w:rsidRPr="00B65B38">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51682" w:rsidRPr="00B65B38" w:rsidRDefault="00C51682" w:rsidP="00C51682">
      <w:pPr>
        <w:ind w:right="-285"/>
        <w:jc w:val="both"/>
      </w:pPr>
      <w:r w:rsidRPr="00B65B38">
        <w:t>- неприятие любых форм экстремизма, дискриминации;</w:t>
      </w:r>
    </w:p>
    <w:p w:rsidR="00C51682" w:rsidRPr="00B65B38" w:rsidRDefault="00C51682" w:rsidP="00C51682">
      <w:pPr>
        <w:ind w:right="-285"/>
        <w:jc w:val="both"/>
      </w:pPr>
      <w:r w:rsidRPr="00B65B38">
        <w:t>- понимание роли различных социальных институтов в жизни человека;</w:t>
      </w:r>
    </w:p>
    <w:p w:rsidR="00C51682" w:rsidRPr="00B65B38" w:rsidRDefault="00C51682" w:rsidP="00C51682">
      <w:pPr>
        <w:ind w:right="-285"/>
        <w:jc w:val="both"/>
      </w:pPr>
      <w:r w:rsidRPr="00B65B38">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51682" w:rsidRPr="00B65B38" w:rsidRDefault="00C51682" w:rsidP="00C51682">
      <w:pPr>
        <w:ind w:right="-285"/>
        <w:jc w:val="both"/>
      </w:pPr>
      <w:r w:rsidRPr="00B65B38">
        <w:t>- представление о способах противодействия коррупции;</w:t>
      </w:r>
    </w:p>
    <w:p w:rsidR="00C51682" w:rsidRPr="00B65B38" w:rsidRDefault="00C51682" w:rsidP="00C51682">
      <w:pPr>
        <w:ind w:right="-285"/>
        <w:jc w:val="both"/>
      </w:pPr>
      <w:r w:rsidRPr="00B65B38">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51682" w:rsidRPr="00B65B38" w:rsidRDefault="00C51682" w:rsidP="00C51682">
      <w:pPr>
        <w:ind w:right="-285"/>
        <w:jc w:val="both"/>
      </w:pPr>
      <w:r w:rsidRPr="00B65B38">
        <w:t>- активное участие в школьном самоуправлении;</w:t>
      </w:r>
    </w:p>
    <w:p w:rsidR="00C51682" w:rsidRPr="00B65B38" w:rsidRDefault="00C51682" w:rsidP="00C51682">
      <w:pPr>
        <w:ind w:right="-285"/>
        <w:jc w:val="both"/>
      </w:pPr>
      <w:r w:rsidRPr="00B65B38">
        <w:t>- готовность к участию в гуманитарной деятельности (волонтерство; помощь людям, нуждающимся в ней).</w:t>
      </w:r>
    </w:p>
    <w:p w:rsidR="00C51682" w:rsidRPr="00B65B38" w:rsidRDefault="00C51682" w:rsidP="00C51682">
      <w:pPr>
        <w:ind w:right="-285"/>
        <w:jc w:val="both"/>
      </w:pPr>
      <w:r w:rsidRPr="00B65B38">
        <w:rPr>
          <w:u w:val="single"/>
        </w:rPr>
        <w:t>Патриотического воспитания</w:t>
      </w:r>
      <w:r w:rsidRPr="00B65B38">
        <w:t>:</w:t>
      </w:r>
    </w:p>
    <w:p w:rsidR="00C51682" w:rsidRPr="00B65B38" w:rsidRDefault="00C51682" w:rsidP="00C51682">
      <w:pPr>
        <w:ind w:right="-285"/>
        <w:jc w:val="both"/>
      </w:pPr>
      <w:r w:rsidRPr="00B65B38">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51682" w:rsidRPr="00B65B38" w:rsidRDefault="00C51682" w:rsidP="00C51682">
      <w:pPr>
        <w:ind w:right="-285"/>
        <w:jc w:val="both"/>
      </w:pPr>
      <w:r w:rsidRPr="00B65B38">
        <w:lastRenderedPageBreak/>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51682" w:rsidRPr="00B65B38" w:rsidRDefault="00C51682" w:rsidP="00C51682">
      <w:pPr>
        <w:ind w:right="-285"/>
        <w:jc w:val="both"/>
      </w:pPr>
      <w:r w:rsidRPr="00B65B38">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51682" w:rsidRPr="00B65B38" w:rsidRDefault="00C51682" w:rsidP="00C51682">
      <w:pPr>
        <w:ind w:right="-285"/>
        <w:jc w:val="both"/>
      </w:pPr>
      <w:r w:rsidRPr="00B65B38">
        <w:rPr>
          <w:u w:val="single"/>
        </w:rPr>
        <w:t>Духовно-нравственного воспитания</w:t>
      </w:r>
      <w:r w:rsidRPr="00B65B38">
        <w:t>:</w:t>
      </w:r>
    </w:p>
    <w:p w:rsidR="00C51682" w:rsidRPr="00B65B38" w:rsidRDefault="00C51682" w:rsidP="00C51682">
      <w:pPr>
        <w:ind w:right="-285"/>
        <w:jc w:val="both"/>
      </w:pPr>
      <w:r w:rsidRPr="00B65B38">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51682" w:rsidRPr="00B65B38" w:rsidRDefault="00C51682" w:rsidP="00C51682">
      <w:pPr>
        <w:ind w:right="-285"/>
        <w:jc w:val="both"/>
      </w:pPr>
      <w:r w:rsidRPr="00B65B38">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51682" w:rsidRPr="00B65B38" w:rsidRDefault="00C51682" w:rsidP="00C51682">
      <w:pPr>
        <w:ind w:right="-285"/>
        <w:jc w:val="both"/>
      </w:pPr>
      <w:r w:rsidRPr="00B65B38">
        <w:t>- активное неприятие асоциальных поступков, свобода и ответственность личности в условиях индивидуального и общественного пространства.</w:t>
      </w:r>
    </w:p>
    <w:p w:rsidR="00C51682" w:rsidRPr="00B65B38" w:rsidRDefault="00C51682" w:rsidP="00C51682">
      <w:pPr>
        <w:ind w:right="-285"/>
        <w:jc w:val="both"/>
      </w:pPr>
      <w:r w:rsidRPr="00B65B38">
        <w:rPr>
          <w:u w:val="single"/>
        </w:rPr>
        <w:t>Эстетического воспитания</w:t>
      </w:r>
      <w:r w:rsidRPr="00B65B38">
        <w:t>:</w:t>
      </w:r>
    </w:p>
    <w:p w:rsidR="00C51682" w:rsidRPr="00B65B38" w:rsidRDefault="00C51682" w:rsidP="00C51682">
      <w:pPr>
        <w:ind w:right="-285"/>
        <w:jc w:val="both"/>
      </w:pPr>
      <w:r w:rsidRPr="00B65B38">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51682" w:rsidRPr="00B65B38" w:rsidRDefault="00C51682" w:rsidP="00C51682">
      <w:pPr>
        <w:ind w:right="-285"/>
        <w:jc w:val="both"/>
      </w:pPr>
      <w:r w:rsidRPr="00B65B38">
        <w:t>- осознание важности художественной литературы и культуры как средства коммуникации и самовыражения;</w:t>
      </w:r>
    </w:p>
    <w:p w:rsidR="00C51682" w:rsidRPr="00B65B38" w:rsidRDefault="00C51682" w:rsidP="00C51682">
      <w:pPr>
        <w:ind w:right="-285"/>
        <w:jc w:val="both"/>
      </w:pPr>
      <w:r w:rsidRPr="00B65B38">
        <w:t>- понимание ценности отечественного и мирового искусства, роли этнических культурных традиций и народного творчества;</w:t>
      </w:r>
    </w:p>
    <w:p w:rsidR="00C51682" w:rsidRPr="00B65B38" w:rsidRDefault="00C51682" w:rsidP="00C51682">
      <w:pPr>
        <w:ind w:right="-285"/>
        <w:jc w:val="both"/>
      </w:pPr>
      <w:r w:rsidRPr="00B65B38">
        <w:t>- стремление к самовыражению в разных видах искусства.</w:t>
      </w:r>
    </w:p>
    <w:p w:rsidR="00C51682" w:rsidRPr="00B65B38" w:rsidRDefault="00C51682" w:rsidP="00C51682">
      <w:pPr>
        <w:ind w:right="-285"/>
      </w:pPr>
      <w:r w:rsidRPr="00B65B38">
        <w:rPr>
          <w:u w:val="single"/>
        </w:rPr>
        <w:t>Физического воспитания, формирования культуры здоровья и эмоционального                      благополучия</w:t>
      </w:r>
      <w:r w:rsidRPr="00B65B38">
        <w:t>:</w:t>
      </w:r>
    </w:p>
    <w:p w:rsidR="00C51682" w:rsidRPr="00B65B38" w:rsidRDefault="00C51682" w:rsidP="00C51682">
      <w:pPr>
        <w:ind w:right="-285"/>
        <w:jc w:val="both"/>
      </w:pPr>
      <w:r w:rsidRPr="00B65B38">
        <w:t>- осознание ценности жизни с опорой на собственный жизненный и читательский опыт;</w:t>
      </w:r>
    </w:p>
    <w:p w:rsidR="00C51682" w:rsidRPr="00B65B38" w:rsidRDefault="00C51682" w:rsidP="00C51682">
      <w:pPr>
        <w:ind w:right="-285"/>
        <w:jc w:val="both"/>
      </w:pPr>
      <w:r w:rsidRPr="00B65B38">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51682" w:rsidRPr="00B65B38" w:rsidRDefault="00C51682" w:rsidP="00C51682">
      <w:pPr>
        <w:ind w:right="-285"/>
        <w:jc w:val="both"/>
      </w:pPr>
      <w:r w:rsidRPr="00B65B38">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65B38">
        <w:t>интернет-среде</w:t>
      </w:r>
      <w:proofErr w:type="gramEnd"/>
      <w:r w:rsidRPr="00B65B38">
        <w:t xml:space="preserve"> в процессе школьного литературного образования;</w:t>
      </w:r>
    </w:p>
    <w:p w:rsidR="00C51682" w:rsidRPr="00B65B38" w:rsidRDefault="00C51682" w:rsidP="00C51682">
      <w:pPr>
        <w:ind w:right="-285"/>
        <w:jc w:val="both"/>
      </w:pPr>
      <w:r w:rsidRPr="00B65B38">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51682" w:rsidRPr="00B65B38" w:rsidRDefault="00C51682" w:rsidP="00C51682">
      <w:pPr>
        <w:ind w:right="-285"/>
        <w:jc w:val="both"/>
      </w:pPr>
      <w:r w:rsidRPr="00B65B38">
        <w:t>- умение принимать себя и других, не осуждая;</w:t>
      </w:r>
    </w:p>
    <w:p w:rsidR="00C51682" w:rsidRPr="00B65B38" w:rsidRDefault="00C51682" w:rsidP="00C51682">
      <w:pPr>
        <w:ind w:right="-285"/>
        <w:jc w:val="both"/>
      </w:pPr>
      <w:r w:rsidRPr="00B65B38">
        <w:t>- умение осознавать эмоциональное состояние себя и других, опираясь на примеры из литературных произведений;</w:t>
      </w:r>
    </w:p>
    <w:p w:rsidR="00C51682" w:rsidRPr="00B65B38" w:rsidRDefault="00C51682" w:rsidP="00C51682">
      <w:pPr>
        <w:ind w:right="-285"/>
        <w:jc w:val="both"/>
      </w:pPr>
      <w:r w:rsidRPr="00B65B38">
        <w:t>- уметь управлять собственным эмоциональным состоянием;</w:t>
      </w:r>
    </w:p>
    <w:p w:rsidR="00C51682" w:rsidRPr="00B65B38" w:rsidRDefault="00C51682" w:rsidP="00C51682">
      <w:pPr>
        <w:ind w:right="-285"/>
        <w:jc w:val="both"/>
      </w:pPr>
      <w:r w:rsidRPr="00B65B38">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51682" w:rsidRPr="00B65B38" w:rsidRDefault="00C51682" w:rsidP="00C51682">
      <w:pPr>
        <w:ind w:right="-285"/>
        <w:jc w:val="both"/>
        <w:rPr>
          <w:u w:val="single"/>
        </w:rPr>
      </w:pPr>
      <w:r w:rsidRPr="00B65B38">
        <w:rPr>
          <w:u w:val="single"/>
        </w:rPr>
        <w:t>Трудового воспитания:</w:t>
      </w:r>
    </w:p>
    <w:p w:rsidR="00C51682" w:rsidRPr="00B65B38" w:rsidRDefault="00C51682" w:rsidP="00C51682">
      <w:pPr>
        <w:ind w:right="-285"/>
        <w:jc w:val="both"/>
      </w:pPr>
      <w:r w:rsidRPr="00B65B38">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51682" w:rsidRPr="00B65B38" w:rsidRDefault="00C51682" w:rsidP="00C51682">
      <w:pPr>
        <w:ind w:right="-285"/>
        <w:jc w:val="both"/>
      </w:pPr>
      <w:r w:rsidRPr="00B65B38">
        <w:lastRenderedPageBreak/>
        <w:t>-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C51682" w:rsidRPr="00B65B38" w:rsidRDefault="00C51682" w:rsidP="00C51682">
      <w:pPr>
        <w:ind w:right="-285"/>
        <w:jc w:val="both"/>
      </w:pPr>
      <w:r w:rsidRPr="00B65B38">
        <w:t>- осознание важности обучения на протяжении всей жизни для успешной профессиональной деятельности и развитие необходимых умений для этого;</w:t>
      </w:r>
    </w:p>
    <w:p w:rsidR="00C51682" w:rsidRPr="00B65B38" w:rsidRDefault="00C51682" w:rsidP="00C51682">
      <w:pPr>
        <w:ind w:right="-285"/>
        <w:jc w:val="both"/>
      </w:pPr>
      <w:r w:rsidRPr="00B65B38">
        <w:t>- готовность адаптироваться в профессиональной среде;</w:t>
      </w:r>
    </w:p>
    <w:p w:rsidR="00C51682" w:rsidRPr="00B65B38" w:rsidRDefault="00C51682" w:rsidP="00C51682">
      <w:pPr>
        <w:ind w:right="-285"/>
        <w:jc w:val="both"/>
      </w:pPr>
      <w:r w:rsidRPr="00B65B38">
        <w:t>- уважение к труду и результатам трудовой деятельности, в том числе при изучении произведений русского фольклора и литературы;</w:t>
      </w:r>
    </w:p>
    <w:p w:rsidR="00C51682" w:rsidRPr="00B65B38" w:rsidRDefault="00C51682" w:rsidP="00C51682">
      <w:pPr>
        <w:ind w:right="-285"/>
        <w:jc w:val="both"/>
      </w:pPr>
      <w:r w:rsidRPr="00B65B38">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51682" w:rsidRPr="00B65B38" w:rsidRDefault="00C51682" w:rsidP="00C51682">
      <w:pPr>
        <w:ind w:right="-285"/>
        <w:jc w:val="both"/>
      </w:pPr>
      <w:r w:rsidRPr="00B65B38">
        <w:rPr>
          <w:u w:val="single"/>
        </w:rPr>
        <w:t>Экологического воспитания</w:t>
      </w:r>
      <w:r w:rsidRPr="00B65B38">
        <w:t>:</w:t>
      </w:r>
    </w:p>
    <w:p w:rsidR="00C51682" w:rsidRPr="00B65B38" w:rsidRDefault="00C51682" w:rsidP="00C51682">
      <w:pPr>
        <w:ind w:right="-285"/>
        <w:jc w:val="both"/>
      </w:pPr>
      <w:r w:rsidRPr="00B65B38">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51682" w:rsidRPr="00B65B38" w:rsidRDefault="00C51682" w:rsidP="00C51682">
      <w:pPr>
        <w:ind w:right="-285"/>
        <w:jc w:val="both"/>
      </w:pPr>
      <w:r w:rsidRPr="00B65B38">
        <w:t>- повышение уровня экологической культуры, осознание глобального характера экологических проблем и путей их решения;</w:t>
      </w:r>
    </w:p>
    <w:p w:rsidR="00C51682" w:rsidRPr="00B65B38" w:rsidRDefault="00C51682" w:rsidP="00C51682">
      <w:pPr>
        <w:ind w:right="-285"/>
        <w:jc w:val="both"/>
      </w:pPr>
      <w:r w:rsidRPr="00B65B38">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C51682" w:rsidRPr="00B65B38" w:rsidRDefault="00C51682" w:rsidP="00C51682">
      <w:pPr>
        <w:ind w:right="-285"/>
        <w:jc w:val="both"/>
      </w:pPr>
      <w:r w:rsidRPr="00B65B38">
        <w:t>- осознание своей роли как гражданина и потребителя в условиях взаимосвязи природной, технологической и социальной сред;</w:t>
      </w:r>
    </w:p>
    <w:p w:rsidR="00C51682" w:rsidRPr="00B65B38" w:rsidRDefault="00C51682" w:rsidP="00C51682">
      <w:pPr>
        <w:ind w:right="-285"/>
        <w:jc w:val="both"/>
      </w:pPr>
      <w:r w:rsidRPr="00B65B38">
        <w:t>- готовность к участию в практической деятельности экологической направленности.</w:t>
      </w:r>
    </w:p>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73679A" w:rsidRDefault="0073679A" w:rsidP="00B93AB0">
      <w:pPr>
        <w:jc w:val="center"/>
        <w:outlineLvl w:val="0"/>
        <w:rPr>
          <w:b/>
          <w:sz w:val="28"/>
          <w:szCs w:val="28"/>
        </w:rPr>
      </w:pPr>
    </w:p>
    <w:p w:rsidR="00EA4EF9" w:rsidRPr="00EA4EF9" w:rsidRDefault="00EA4EF9" w:rsidP="00B93AB0">
      <w:pPr>
        <w:jc w:val="center"/>
        <w:outlineLvl w:val="0"/>
        <w:rPr>
          <w:b/>
          <w:sz w:val="28"/>
          <w:szCs w:val="28"/>
        </w:rPr>
      </w:pPr>
      <w:r w:rsidRPr="00EA4EF9">
        <w:rPr>
          <w:b/>
          <w:sz w:val="28"/>
          <w:szCs w:val="28"/>
        </w:rPr>
        <w:t>Приложения к рабочей программе</w:t>
      </w:r>
    </w:p>
    <w:p w:rsidR="00EA4EF9" w:rsidRPr="00EA4EF9" w:rsidRDefault="00EA4EF9" w:rsidP="00B93AB0">
      <w:pPr>
        <w:tabs>
          <w:tab w:val="left" w:pos="993"/>
        </w:tabs>
        <w:autoSpaceDE w:val="0"/>
        <w:autoSpaceDN w:val="0"/>
        <w:adjustRightInd w:val="0"/>
        <w:ind w:firstLine="709"/>
        <w:contextualSpacing/>
        <w:jc w:val="both"/>
        <w:rPr>
          <w:i/>
          <w:iCs/>
          <w:sz w:val="28"/>
          <w:szCs w:val="28"/>
        </w:rPr>
      </w:pPr>
      <w:bookmarkStart w:id="8" w:name="_Toc432502082"/>
    </w:p>
    <w:p w:rsidR="00EA4EF9" w:rsidRPr="00EA4EF9" w:rsidRDefault="00EA4EF9" w:rsidP="00B93AB0">
      <w:pPr>
        <w:ind w:firstLine="709"/>
        <w:jc w:val="right"/>
        <w:outlineLvl w:val="0"/>
        <w:rPr>
          <w:b/>
          <w:sz w:val="28"/>
          <w:szCs w:val="28"/>
        </w:rPr>
      </w:pPr>
      <w:r w:rsidRPr="00EA4EF9">
        <w:rPr>
          <w:b/>
          <w:sz w:val="28"/>
          <w:szCs w:val="28"/>
        </w:rPr>
        <w:t>Приложение 1</w:t>
      </w:r>
      <w:bookmarkEnd w:id="8"/>
    </w:p>
    <w:p w:rsidR="00EA4EF9" w:rsidRPr="00EA4EF9" w:rsidRDefault="00EA4EF9" w:rsidP="00B93AB0">
      <w:pPr>
        <w:tabs>
          <w:tab w:val="left" w:pos="993"/>
        </w:tabs>
        <w:autoSpaceDE w:val="0"/>
        <w:autoSpaceDN w:val="0"/>
        <w:adjustRightInd w:val="0"/>
        <w:ind w:firstLine="709"/>
        <w:contextualSpacing/>
        <w:jc w:val="both"/>
        <w:rPr>
          <w:i/>
          <w:iCs/>
          <w:sz w:val="28"/>
          <w:szCs w:val="28"/>
        </w:rPr>
      </w:pPr>
      <w:bookmarkStart w:id="9" w:name="_Toc432502083"/>
    </w:p>
    <w:p w:rsidR="00EA4EF9" w:rsidRPr="00EA4EF9" w:rsidRDefault="00EA4EF9" w:rsidP="00B93AB0">
      <w:pPr>
        <w:jc w:val="center"/>
        <w:outlineLvl w:val="0"/>
        <w:rPr>
          <w:b/>
          <w:sz w:val="28"/>
          <w:szCs w:val="28"/>
        </w:rPr>
      </w:pPr>
      <w:r w:rsidRPr="00EA4EF9">
        <w:rPr>
          <w:b/>
          <w:sz w:val="28"/>
          <w:szCs w:val="28"/>
        </w:rPr>
        <w:t>Календарно-тематическое планирование курса литературы  5 класса</w:t>
      </w:r>
      <w:bookmarkEnd w:id="9"/>
    </w:p>
    <w:p w:rsidR="00EA4EF9" w:rsidRPr="00EA4EF9" w:rsidRDefault="00EA4EF9" w:rsidP="00B93AB0">
      <w:pPr>
        <w:rPr>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2"/>
        <w:gridCol w:w="673"/>
        <w:gridCol w:w="709"/>
        <w:gridCol w:w="567"/>
        <w:gridCol w:w="69"/>
        <w:gridCol w:w="996"/>
        <w:gridCol w:w="851"/>
        <w:gridCol w:w="1559"/>
        <w:gridCol w:w="1843"/>
        <w:gridCol w:w="2409"/>
        <w:gridCol w:w="1560"/>
        <w:gridCol w:w="1417"/>
        <w:gridCol w:w="21"/>
        <w:gridCol w:w="1255"/>
        <w:gridCol w:w="1134"/>
      </w:tblGrid>
      <w:tr w:rsidR="00EA4EF9" w:rsidRPr="00EA4EF9" w:rsidTr="0073679A">
        <w:trPr>
          <w:trHeight w:val="285"/>
        </w:trPr>
        <w:tc>
          <w:tcPr>
            <w:tcW w:w="1345" w:type="dxa"/>
            <w:gridSpan w:val="2"/>
            <w:tcBorders>
              <w:top w:val="single" w:sz="4" w:space="0" w:color="000000"/>
              <w:left w:val="single" w:sz="4" w:space="0" w:color="000000"/>
              <w:bottom w:val="single" w:sz="4" w:space="0" w:color="auto"/>
              <w:right w:val="single" w:sz="4" w:space="0" w:color="000000"/>
            </w:tcBorders>
          </w:tcPr>
          <w:p w:rsidR="00EA4EF9" w:rsidRPr="00EA4EF9" w:rsidRDefault="00EA4EF9" w:rsidP="00B93AB0">
            <w:pPr>
              <w:jc w:val="center"/>
              <w:rPr>
                <w:b/>
              </w:rPr>
            </w:pPr>
            <w:r w:rsidRPr="00EA4EF9">
              <w:rPr>
                <w:b/>
              </w:rPr>
              <w:t>Дата</w:t>
            </w:r>
          </w:p>
        </w:tc>
        <w:tc>
          <w:tcPr>
            <w:tcW w:w="1345" w:type="dxa"/>
            <w:gridSpan w:val="3"/>
            <w:tcBorders>
              <w:top w:val="single" w:sz="4" w:space="0" w:color="000000"/>
              <w:left w:val="single" w:sz="4" w:space="0" w:color="000000"/>
              <w:bottom w:val="single" w:sz="4" w:space="0" w:color="auto"/>
              <w:right w:val="single" w:sz="4" w:space="0" w:color="000000"/>
            </w:tcBorders>
            <w:vAlign w:val="center"/>
          </w:tcPr>
          <w:p w:rsidR="00EA4EF9" w:rsidRPr="00EA4EF9" w:rsidRDefault="00EA4EF9" w:rsidP="00B93AB0">
            <w:pPr>
              <w:jc w:val="center"/>
              <w:rPr>
                <w:b/>
              </w:rPr>
            </w:pPr>
            <w:r w:rsidRPr="00EA4EF9">
              <w:rPr>
                <w:b/>
              </w:rPr>
              <w:t>№</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EA4EF9" w:rsidRPr="00EA4EF9" w:rsidRDefault="00EA4EF9" w:rsidP="00B93AB0">
            <w:pPr>
              <w:spacing w:before="100" w:beforeAutospacing="1"/>
              <w:contextualSpacing/>
              <w:rPr>
                <w:rFonts w:eastAsia="Calibri"/>
                <w:b/>
                <w:bCs/>
              </w:rPr>
            </w:pPr>
            <w:r w:rsidRPr="00EA4EF9">
              <w:rPr>
                <w:rFonts w:eastAsia="Calibri"/>
                <w:b/>
              </w:rPr>
              <w:t>Тема урока</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EA4EF9" w:rsidRPr="00EA4EF9" w:rsidRDefault="00EA4EF9" w:rsidP="00B93AB0">
            <w:pPr>
              <w:spacing w:before="100" w:beforeAutospacing="1"/>
              <w:contextualSpacing/>
              <w:rPr>
                <w:rFonts w:eastAsia="Calibri"/>
                <w:b/>
                <w:bCs/>
              </w:rPr>
            </w:pPr>
            <w:r w:rsidRPr="00EA4EF9">
              <w:rPr>
                <w:rFonts w:eastAsia="Calibri"/>
                <w:b/>
              </w:rPr>
              <w:t xml:space="preserve">Кол-во </w:t>
            </w:r>
            <w:proofErr w:type="gramStart"/>
            <w:r w:rsidRPr="00EA4EF9">
              <w:rPr>
                <w:rFonts w:eastAsia="Calibri"/>
                <w:b/>
              </w:rPr>
              <w:t>ча-сов</w:t>
            </w:r>
            <w:proofErr w:type="gramEnd"/>
            <w:r w:rsidRPr="00EA4EF9">
              <w:rPr>
                <w:rFonts w:eastAsia="Calibri"/>
                <w:b/>
              </w:rPr>
              <w:t xml:space="preserve">, тип урока </w:t>
            </w:r>
          </w:p>
        </w:tc>
        <w:tc>
          <w:tcPr>
            <w:tcW w:w="1559" w:type="dxa"/>
            <w:vMerge w:val="restart"/>
            <w:tcBorders>
              <w:top w:val="single" w:sz="4" w:space="0" w:color="000000"/>
              <w:left w:val="single" w:sz="4" w:space="0" w:color="000000"/>
              <w:right w:val="single" w:sz="4" w:space="0" w:color="000000"/>
            </w:tcBorders>
            <w:vAlign w:val="center"/>
          </w:tcPr>
          <w:p w:rsidR="00EA4EF9" w:rsidRPr="00EA4EF9" w:rsidRDefault="00EA4EF9" w:rsidP="00B93AB0">
            <w:pPr>
              <w:spacing w:before="100" w:beforeAutospacing="1"/>
              <w:contextualSpacing/>
              <w:rPr>
                <w:rFonts w:eastAsia="Calibri"/>
                <w:b/>
                <w:bCs/>
              </w:rPr>
            </w:pPr>
            <w:r w:rsidRPr="00EA4EF9">
              <w:rPr>
                <w:rFonts w:eastAsia="Calibri"/>
                <w:b/>
              </w:rPr>
              <w:t>Содержание урока</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spacing w:before="100" w:beforeAutospacing="1"/>
              <w:contextualSpacing/>
              <w:rPr>
                <w:rFonts w:eastAsia="Calibri"/>
                <w:b/>
              </w:rPr>
            </w:pPr>
          </w:p>
          <w:p w:rsidR="00EA4EF9" w:rsidRPr="00EA4EF9" w:rsidRDefault="00EA4EF9" w:rsidP="00B93AB0">
            <w:pPr>
              <w:autoSpaceDE w:val="0"/>
              <w:autoSpaceDN w:val="0"/>
              <w:adjustRightInd w:val="0"/>
              <w:rPr>
                <w:color w:val="000000"/>
                <w:sz w:val="23"/>
                <w:szCs w:val="23"/>
              </w:rPr>
            </w:pPr>
            <w:r w:rsidRPr="00EA4EF9">
              <w:rPr>
                <w:b/>
                <w:bCs/>
                <w:color w:val="000000"/>
                <w:sz w:val="23"/>
                <w:szCs w:val="23"/>
              </w:rPr>
              <w:t xml:space="preserve">Базовые учебные действия </w:t>
            </w:r>
            <w:proofErr w:type="gramStart"/>
            <w:r w:rsidRPr="00EA4EF9">
              <w:rPr>
                <w:b/>
                <w:bCs/>
                <w:color w:val="000000"/>
                <w:sz w:val="23"/>
                <w:szCs w:val="23"/>
              </w:rPr>
              <w:t>обучающихся</w:t>
            </w:r>
            <w:proofErr w:type="gramEnd"/>
            <w:r w:rsidRPr="00EA4EF9">
              <w:rPr>
                <w:b/>
                <w:bCs/>
                <w:color w:val="000000"/>
                <w:sz w:val="23"/>
                <w:szCs w:val="23"/>
              </w:rPr>
              <w:t xml:space="preserve"> с ОВЗ</w:t>
            </w:r>
          </w:p>
          <w:p w:rsidR="00EA4EF9" w:rsidRPr="00EA4EF9" w:rsidRDefault="00EA4EF9" w:rsidP="00B93AB0">
            <w:pPr>
              <w:spacing w:before="100" w:beforeAutospacing="1"/>
              <w:contextualSpacing/>
              <w:rPr>
                <w:rFonts w:eastAsia="Calibri"/>
                <w:b/>
              </w:rPr>
            </w:pPr>
          </w:p>
        </w:tc>
        <w:tc>
          <w:tcPr>
            <w:tcW w:w="2409" w:type="dxa"/>
            <w:vMerge w:val="restart"/>
            <w:tcBorders>
              <w:top w:val="single" w:sz="4" w:space="0" w:color="000000"/>
              <w:left w:val="single" w:sz="4" w:space="0" w:color="000000"/>
              <w:right w:val="single" w:sz="4" w:space="0" w:color="000000"/>
            </w:tcBorders>
            <w:vAlign w:val="center"/>
          </w:tcPr>
          <w:p w:rsidR="00EA4EF9" w:rsidRPr="00EA4EF9" w:rsidRDefault="00EA4EF9" w:rsidP="00B93AB0">
            <w:pPr>
              <w:spacing w:before="100" w:beforeAutospacing="1"/>
              <w:contextualSpacing/>
              <w:rPr>
                <w:rFonts w:eastAsia="Calibri"/>
                <w:b/>
                <w:bCs/>
              </w:rPr>
            </w:pPr>
            <w:r w:rsidRPr="00EA4EF9">
              <w:rPr>
                <w:rFonts w:eastAsia="Calibri"/>
                <w:b/>
              </w:rPr>
              <w:t xml:space="preserve">Предметные </w:t>
            </w:r>
            <w:r w:rsidRPr="00EA4EF9">
              <w:rPr>
                <w:rFonts w:eastAsia="Calibri"/>
                <w:b/>
              </w:rPr>
              <w:br/>
              <w:t>результаты</w:t>
            </w:r>
          </w:p>
        </w:tc>
        <w:tc>
          <w:tcPr>
            <w:tcW w:w="5387" w:type="dxa"/>
            <w:gridSpan w:val="5"/>
            <w:tcBorders>
              <w:top w:val="single" w:sz="4" w:space="0" w:color="000000"/>
              <w:left w:val="single" w:sz="4" w:space="0" w:color="000000"/>
              <w:bottom w:val="single" w:sz="4" w:space="0" w:color="auto"/>
              <w:right w:val="single" w:sz="4" w:space="0" w:color="000000"/>
            </w:tcBorders>
          </w:tcPr>
          <w:p w:rsidR="00EA4EF9" w:rsidRPr="00EA4EF9" w:rsidRDefault="00EA4EF9" w:rsidP="00B93AB0">
            <w:pPr>
              <w:jc w:val="center"/>
              <w:rPr>
                <w:b/>
              </w:rPr>
            </w:pPr>
            <w:r w:rsidRPr="00EA4EF9">
              <w:rPr>
                <w:b/>
              </w:rPr>
              <w:t>Метапредметные результаты</w:t>
            </w:r>
          </w:p>
        </w:tc>
      </w:tr>
      <w:tr w:rsidR="00EA4EF9" w:rsidRPr="00EA4EF9" w:rsidTr="0073679A">
        <w:trPr>
          <w:trHeight w:val="525"/>
        </w:trPr>
        <w:tc>
          <w:tcPr>
            <w:tcW w:w="672" w:type="dxa"/>
            <w:tcBorders>
              <w:top w:val="single" w:sz="4" w:space="0" w:color="auto"/>
              <w:left w:val="single" w:sz="4" w:space="0" w:color="000000"/>
              <w:bottom w:val="single" w:sz="4" w:space="0" w:color="000000"/>
              <w:right w:val="single" w:sz="4" w:space="0" w:color="000000"/>
            </w:tcBorders>
          </w:tcPr>
          <w:p w:rsidR="00EA4EF9" w:rsidRPr="00EA4EF9" w:rsidRDefault="00EA4EF9" w:rsidP="00B93AB0">
            <w:pPr>
              <w:rPr>
                <w:b/>
              </w:rPr>
            </w:pPr>
            <w:proofErr w:type="gramStart"/>
            <w:r w:rsidRPr="00EA4EF9">
              <w:rPr>
                <w:b/>
              </w:rPr>
              <w:t>пл</w:t>
            </w:r>
            <w:proofErr w:type="gramEnd"/>
          </w:p>
        </w:tc>
        <w:tc>
          <w:tcPr>
            <w:tcW w:w="673" w:type="dxa"/>
            <w:tcBorders>
              <w:top w:val="single" w:sz="4" w:space="0" w:color="auto"/>
              <w:left w:val="single" w:sz="4" w:space="0" w:color="000000"/>
              <w:bottom w:val="single" w:sz="4" w:space="0" w:color="000000"/>
              <w:right w:val="single" w:sz="4" w:space="0" w:color="000000"/>
            </w:tcBorders>
          </w:tcPr>
          <w:p w:rsidR="00EA4EF9" w:rsidRPr="00EA4EF9" w:rsidRDefault="00EA4EF9" w:rsidP="00B93AB0">
            <w:pPr>
              <w:rPr>
                <w:b/>
              </w:rPr>
            </w:pPr>
            <w:r w:rsidRPr="00EA4EF9">
              <w:rPr>
                <w:b/>
              </w:rPr>
              <w:t>ф</w:t>
            </w:r>
          </w:p>
        </w:tc>
        <w:tc>
          <w:tcPr>
            <w:tcW w:w="709" w:type="dxa"/>
            <w:tcBorders>
              <w:top w:val="single" w:sz="4" w:space="0" w:color="auto"/>
              <w:left w:val="single" w:sz="4" w:space="0" w:color="000000"/>
              <w:bottom w:val="single" w:sz="4" w:space="0" w:color="000000"/>
              <w:right w:val="single" w:sz="4" w:space="0" w:color="000000"/>
            </w:tcBorders>
            <w:vAlign w:val="center"/>
          </w:tcPr>
          <w:p w:rsidR="00EA4EF9" w:rsidRPr="00EA4EF9" w:rsidRDefault="00EA4EF9" w:rsidP="00B93AB0">
            <w:pPr>
              <w:rPr>
                <w:b/>
              </w:rPr>
            </w:pPr>
            <w:proofErr w:type="gramStart"/>
            <w:r w:rsidRPr="00EA4EF9">
              <w:rPr>
                <w:b/>
              </w:rPr>
              <w:t>п</w:t>
            </w:r>
            <w:proofErr w:type="gramEnd"/>
            <w:r w:rsidRPr="00EA4EF9">
              <w:rPr>
                <w:b/>
              </w:rPr>
              <w:t>/п</w:t>
            </w:r>
          </w:p>
        </w:tc>
        <w:tc>
          <w:tcPr>
            <w:tcW w:w="636" w:type="dxa"/>
            <w:gridSpan w:val="2"/>
            <w:tcBorders>
              <w:top w:val="single" w:sz="4" w:space="0" w:color="auto"/>
              <w:left w:val="single" w:sz="4" w:space="0" w:color="000000"/>
              <w:bottom w:val="single" w:sz="4" w:space="0" w:color="000000"/>
              <w:right w:val="single" w:sz="4" w:space="0" w:color="000000"/>
            </w:tcBorders>
            <w:vAlign w:val="center"/>
          </w:tcPr>
          <w:p w:rsidR="00EA4EF9" w:rsidRPr="00EA4EF9" w:rsidRDefault="00EA4EF9" w:rsidP="00B93AB0">
            <w:pPr>
              <w:rPr>
                <w:b/>
              </w:rPr>
            </w:pPr>
            <w:proofErr w:type="gramStart"/>
            <w:r w:rsidRPr="00EA4EF9">
              <w:rPr>
                <w:b/>
              </w:rPr>
              <w:t>п</w:t>
            </w:r>
            <w:proofErr w:type="gramEnd"/>
            <w:r w:rsidRPr="00EA4EF9">
              <w:rPr>
                <w:b/>
              </w:rPr>
              <w:t>/т</w:t>
            </w:r>
          </w:p>
        </w:tc>
        <w:tc>
          <w:tcPr>
            <w:tcW w:w="996" w:type="dxa"/>
            <w:vMerge/>
            <w:tcBorders>
              <w:top w:val="single" w:sz="4" w:space="0" w:color="000000"/>
              <w:left w:val="single" w:sz="4" w:space="0" w:color="000000"/>
              <w:bottom w:val="single" w:sz="4" w:space="0" w:color="000000"/>
              <w:right w:val="single" w:sz="4" w:space="0" w:color="000000"/>
            </w:tcBorders>
            <w:vAlign w:val="center"/>
          </w:tcPr>
          <w:p w:rsidR="00EA4EF9" w:rsidRPr="00EA4EF9" w:rsidRDefault="00EA4EF9" w:rsidP="00B93AB0">
            <w:pPr>
              <w:rPr>
                <w:rFonts w:eastAsia="Calibri"/>
                <w:b/>
                <w:bCs/>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A4EF9" w:rsidRPr="00EA4EF9" w:rsidRDefault="00EA4EF9" w:rsidP="00B93AB0">
            <w:pPr>
              <w:rPr>
                <w:rFonts w:eastAsia="Calibri"/>
                <w:b/>
                <w:bCs/>
              </w:rPr>
            </w:pPr>
          </w:p>
        </w:tc>
        <w:tc>
          <w:tcPr>
            <w:tcW w:w="1559" w:type="dxa"/>
            <w:vMerge/>
            <w:tcBorders>
              <w:left w:val="single" w:sz="4" w:space="0" w:color="000000"/>
              <w:bottom w:val="single" w:sz="4" w:space="0" w:color="000000"/>
              <w:right w:val="single" w:sz="4" w:space="0" w:color="000000"/>
            </w:tcBorders>
          </w:tcPr>
          <w:p w:rsidR="00EA4EF9" w:rsidRPr="00EA4EF9" w:rsidRDefault="00EA4EF9" w:rsidP="00B93AB0">
            <w:pPr>
              <w:rPr>
                <w:rFonts w:eastAsia="Calibri"/>
                <w:b/>
                <w:bCs/>
              </w:rPr>
            </w:pP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rFonts w:eastAsia="Calibri"/>
                <w:b/>
                <w:bCs/>
              </w:rPr>
            </w:pPr>
          </w:p>
        </w:tc>
        <w:tc>
          <w:tcPr>
            <w:tcW w:w="2409" w:type="dxa"/>
            <w:vMerge/>
            <w:tcBorders>
              <w:left w:val="single" w:sz="4" w:space="0" w:color="000000"/>
              <w:bottom w:val="single" w:sz="4" w:space="0" w:color="000000"/>
              <w:right w:val="single" w:sz="4" w:space="0" w:color="000000"/>
            </w:tcBorders>
            <w:vAlign w:val="center"/>
          </w:tcPr>
          <w:p w:rsidR="00EA4EF9" w:rsidRPr="00EA4EF9" w:rsidRDefault="00EA4EF9" w:rsidP="00B93AB0">
            <w:pPr>
              <w:rPr>
                <w:rFonts w:eastAsia="Calibri"/>
                <w:b/>
                <w:bC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A4EF9" w:rsidRPr="00EA4EF9" w:rsidRDefault="00EA4EF9" w:rsidP="00B93AB0">
            <w:pPr>
              <w:rPr>
                <w:b/>
              </w:rPr>
            </w:pPr>
            <w:r w:rsidRPr="00EA4EF9">
              <w:rPr>
                <w:b/>
              </w:rPr>
              <w:t>Регулятивные УУД</w:t>
            </w:r>
          </w:p>
        </w:tc>
        <w:tc>
          <w:tcPr>
            <w:tcW w:w="1417" w:type="dxa"/>
            <w:tcBorders>
              <w:top w:val="single" w:sz="4" w:space="0" w:color="auto"/>
              <w:left w:val="single" w:sz="4" w:space="0" w:color="000000"/>
              <w:bottom w:val="single" w:sz="4" w:space="0" w:color="000000"/>
              <w:right w:val="single" w:sz="4" w:space="0" w:color="000000"/>
            </w:tcBorders>
            <w:vAlign w:val="center"/>
          </w:tcPr>
          <w:p w:rsidR="00EA4EF9" w:rsidRPr="00EA4EF9" w:rsidRDefault="00EA4EF9" w:rsidP="00B93AB0">
            <w:pPr>
              <w:rPr>
                <w:b/>
              </w:rPr>
            </w:pPr>
            <w:r w:rsidRPr="00EA4EF9">
              <w:rPr>
                <w:b/>
              </w:rPr>
              <w:t>Познавательные УУД</w:t>
            </w:r>
          </w:p>
        </w:tc>
        <w:tc>
          <w:tcPr>
            <w:tcW w:w="1276" w:type="dxa"/>
            <w:gridSpan w:val="2"/>
            <w:tcBorders>
              <w:top w:val="single" w:sz="4" w:space="0" w:color="auto"/>
              <w:left w:val="single" w:sz="4" w:space="0" w:color="000000"/>
              <w:bottom w:val="single" w:sz="4" w:space="0" w:color="000000"/>
              <w:right w:val="single" w:sz="4" w:space="0" w:color="000000"/>
            </w:tcBorders>
            <w:vAlign w:val="center"/>
          </w:tcPr>
          <w:p w:rsidR="00EA4EF9" w:rsidRPr="00EA4EF9" w:rsidRDefault="00EA4EF9" w:rsidP="00B93AB0">
            <w:pPr>
              <w:rPr>
                <w:b/>
              </w:rPr>
            </w:pPr>
            <w:r w:rsidRPr="00EA4EF9">
              <w:rPr>
                <w:b/>
              </w:rPr>
              <w:t>Коммуникативные УУД</w:t>
            </w:r>
          </w:p>
        </w:tc>
        <w:tc>
          <w:tcPr>
            <w:tcW w:w="1134" w:type="dxa"/>
            <w:tcBorders>
              <w:top w:val="single" w:sz="4" w:space="0" w:color="auto"/>
              <w:left w:val="single" w:sz="4" w:space="0" w:color="000000"/>
              <w:bottom w:val="single" w:sz="4" w:space="0" w:color="000000"/>
              <w:right w:val="single" w:sz="4" w:space="0" w:color="000000"/>
            </w:tcBorders>
            <w:vAlign w:val="center"/>
          </w:tcPr>
          <w:p w:rsidR="00EA4EF9" w:rsidRPr="00EA4EF9" w:rsidRDefault="00EA4EF9" w:rsidP="00B93AB0">
            <w:pPr>
              <w:rPr>
                <w:b/>
              </w:rPr>
            </w:pPr>
            <w:r w:rsidRPr="00EA4EF9">
              <w:rPr>
                <w:b/>
              </w:rPr>
              <w:t>Личностные УУД</w:t>
            </w:r>
          </w:p>
        </w:tc>
      </w:tr>
      <w:tr w:rsidR="00EA4EF9" w:rsidRPr="00EA4EF9" w:rsidTr="0073679A">
        <w:trPr>
          <w:trHeight w:val="347"/>
        </w:trPr>
        <w:tc>
          <w:tcPr>
            <w:tcW w:w="134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numPr>
                <w:ilvl w:val="0"/>
                <w:numId w:val="54"/>
              </w:numPr>
              <w:ind w:left="69" w:firstLine="283"/>
              <w:jc w:val="center"/>
              <w:rPr>
                <w:b/>
              </w:rPr>
            </w:pPr>
          </w:p>
        </w:tc>
        <w:tc>
          <w:tcPr>
            <w:tcW w:w="2341" w:type="dxa"/>
            <w:gridSpan w:val="4"/>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numPr>
                <w:ilvl w:val="0"/>
                <w:numId w:val="54"/>
              </w:numPr>
              <w:ind w:left="69" w:firstLine="283"/>
              <w:jc w:val="center"/>
              <w:rPr>
                <w:b/>
              </w:rPr>
            </w:pPr>
          </w:p>
        </w:tc>
        <w:tc>
          <w:tcPr>
            <w:tcW w:w="12049" w:type="dxa"/>
            <w:gridSpan w:val="9"/>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numPr>
                <w:ilvl w:val="0"/>
                <w:numId w:val="54"/>
              </w:numPr>
              <w:ind w:left="69" w:firstLine="283"/>
              <w:jc w:val="center"/>
              <w:rPr>
                <w:b/>
              </w:rPr>
            </w:pPr>
            <w:r w:rsidRPr="00EA4EF9">
              <w:rPr>
                <w:b/>
              </w:rPr>
              <w:t>Введение (1 час)</w:t>
            </w:r>
          </w:p>
        </w:tc>
      </w:tr>
      <w:tr w:rsidR="00EA4EF9" w:rsidRPr="00EA4EF9" w:rsidTr="0073679A">
        <w:trPr>
          <w:trHeight w:val="1412"/>
        </w:trPr>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napToGrid w:val="0"/>
              <w:spacing w:before="100" w:beforeAutospacing="1"/>
              <w:contextualSpacing/>
              <w:rPr>
                <w:rFonts w:eastAsia="Calibri"/>
              </w:rPr>
            </w:pPr>
            <w:r w:rsidRPr="00EA4EF9">
              <w:rPr>
                <w:rFonts w:eastAsia="Calibri"/>
              </w:rPr>
              <w:t>Введение. Роль книги в жизни человека</w:t>
            </w:r>
          </w:p>
          <w:p w:rsidR="00EA4EF9" w:rsidRPr="00EA4EF9" w:rsidRDefault="00EA4EF9" w:rsidP="00B93AB0">
            <w:pPr>
              <w:spacing w:before="100" w:beforeAutospacing="1"/>
              <w:contextualSpacing/>
              <w:rPr>
                <w:rFonts w:eastAsia="Calibri"/>
                <w:bCs/>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after="200"/>
            </w:pPr>
            <w:r w:rsidRPr="00EA4EF9">
              <w:t xml:space="preserve">Писатели о роли книги в жизни человека. Книга как духовное завещание одного поколения другому. </w:t>
            </w:r>
            <w:proofErr w:type="gramStart"/>
            <w:r w:rsidRPr="00EA4EF9">
              <w:t xml:space="preserve">Структурные элементы книги (обложка, титул, форзац, сноски, оглавление); создатели книги (автор, художник, редактор, </w:t>
            </w:r>
            <w:r w:rsidRPr="00EA4EF9">
              <w:lastRenderedPageBreak/>
              <w:t>корректор, наборщик).</w:t>
            </w:r>
            <w:proofErr w:type="gramEnd"/>
            <w:r w:rsidRPr="00EA4EF9">
              <w:t xml:space="preserve"> Учебник литературы и работа с ним.</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испытывать чувство гордости за свою страну; гордиться школьными успехами и достижениями как собственными, так и своих товарищей; Регулятивные: принимать и сохранять цели и задачи решения типовых учебных и практических задач, осуществлять коллективный </w:t>
            </w:r>
            <w:r w:rsidRPr="00EA4EF9">
              <w:rPr>
                <w:color w:val="000000"/>
                <w:sz w:val="23"/>
                <w:szCs w:val="23"/>
              </w:rPr>
              <w:lastRenderedPageBreak/>
              <w:t>поиск средств их осуществления; Коммуникативные: вступать и поддерживать коммуникацию в разных ситуациях социального взаимодействия (учебных, трудовых, бытовых и др.);</w:t>
            </w:r>
            <w:proofErr w:type="gramEnd"/>
            <w:r w:rsidRPr="00EA4EF9">
              <w:rPr>
                <w:color w:val="000000"/>
                <w:sz w:val="23"/>
                <w:szCs w:val="23"/>
              </w:rPr>
              <w:t xml:space="preserve"> Познавательные: Дифференцированно воспринимать окружающий мир, его временно пространственную организацию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after="200"/>
            </w:pPr>
            <w:r w:rsidRPr="00EA4EF9">
              <w:lastRenderedPageBreak/>
              <w:t>Различать  понятия « художественная» и «учебно-научная  литература», находить  структурные элементы учебной книги; объяснять значение книги, ее роль в жизни человека и общества, характеризовать особенности литературы как учебного предмета и вида искусства, объяснять назначение предисловия, послесловия, оглавления, сносок.</w:t>
            </w:r>
          </w:p>
          <w:p w:rsidR="00EA4EF9" w:rsidRPr="00EA4EF9" w:rsidRDefault="00EA4EF9" w:rsidP="00B93AB0">
            <w:pPr>
              <w:tabs>
                <w:tab w:val="left" w:pos="993"/>
              </w:tabs>
              <w:autoSpaceDE w:val="0"/>
              <w:autoSpaceDN w:val="0"/>
              <w:adjustRightInd w:val="0"/>
              <w:spacing w:before="100" w:beforeAutospacing="1"/>
              <w:contextualSpacing/>
              <w:rPr>
                <w:rFonts w:eastAsia="Calibri"/>
              </w:rPr>
            </w:pP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pPr>
            <w:r w:rsidRPr="00EA4EF9">
              <w:t>Принимать  и сохранять учебную задачу; планировать  (в сотрудничестве с учителем и одноклассниками или самостоятельно) необходимые действия, операции, действовать  по плану.</w:t>
            </w:r>
          </w:p>
        </w:tc>
        <w:tc>
          <w:tcPr>
            <w:tcW w:w="141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widowControl w:val="0"/>
              <w:autoSpaceDE w:val="0"/>
              <w:autoSpaceDN w:val="0"/>
              <w:adjustRightInd w:val="0"/>
              <w:outlineLvl w:val="0"/>
            </w:pPr>
            <w:r w:rsidRPr="00EA4EF9">
              <w:t xml:space="preserve">Ставить  познавательную задачу, исходя из условий, адекватно выбирать  один из  способов  аналитического чтения, </w:t>
            </w:r>
          </w:p>
          <w:p w:rsidR="00EA4EF9" w:rsidRPr="00EA4EF9" w:rsidRDefault="00EA4EF9" w:rsidP="00B93AB0">
            <w:pPr>
              <w:widowControl w:val="0"/>
              <w:autoSpaceDE w:val="0"/>
              <w:autoSpaceDN w:val="0"/>
              <w:adjustRightInd w:val="0"/>
              <w:outlineLvl w:val="0"/>
            </w:pPr>
            <w:r w:rsidRPr="00EA4EF9">
              <w:t>пользоваться знаками и символами методического  аппарата учебника.</w:t>
            </w:r>
          </w:p>
          <w:p w:rsidR="00EA4EF9" w:rsidRPr="00EA4EF9" w:rsidRDefault="00EA4EF9" w:rsidP="00B93AB0"/>
          <w:p w:rsidR="00EA4EF9" w:rsidRPr="00EA4EF9" w:rsidRDefault="00EA4EF9" w:rsidP="00B93AB0"/>
        </w:tc>
        <w:tc>
          <w:tcPr>
            <w:tcW w:w="127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Задавать  вопросы, слушать  и отвечать на вопросы других; формулировать  собственные мысли, высказывать и обосновывать 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Положительно относиться к учению, познавательной деятельности; с желанием  приобретать новые знания, умения, совершенствовать имеющиеся.</w:t>
            </w:r>
          </w:p>
        </w:tc>
      </w:tr>
      <w:tr w:rsidR="00EA4EF9" w:rsidRPr="00EA4EF9" w:rsidTr="0073679A">
        <w:tc>
          <w:tcPr>
            <w:tcW w:w="134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
              </w:rPr>
            </w:pPr>
          </w:p>
        </w:tc>
        <w:tc>
          <w:tcPr>
            <w:tcW w:w="2341" w:type="dxa"/>
            <w:gridSpan w:val="4"/>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
              </w:rPr>
            </w:pPr>
          </w:p>
        </w:tc>
        <w:tc>
          <w:tcPr>
            <w:tcW w:w="12049" w:type="dxa"/>
            <w:gridSpan w:val="9"/>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jc w:val="center"/>
              <w:rPr>
                <w:rFonts w:eastAsia="Arial Unicode MS"/>
              </w:rPr>
            </w:pPr>
            <w:r w:rsidRPr="00EA4EF9">
              <w:rPr>
                <w:b/>
              </w:rPr>
              <w:t>2.    Устное народное творчество (</w:t>
            </w:r>
            <w:r w:rsidR="007E3F9A">
              <w:rPr>
                <w:b/>
              </w:rPr>
              <w:t>8</w:t>
            </w:r>
            <w:r w:rsidRPr="00EA4EF9">
              <w:rPr>
                <w:b/>
              </w:rPr>
              <w:t xml:space="preserve"> часов)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2</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1</w:t>
            </w: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Малые фольклорные жанры</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napToGrid w:val="0"/>
              <w:spacing w:before="100" w:beforeAutospacing="1"/>
              <w:contextualSpacing/>
              <w:rPr>
                <w:rFonts w:eastAsia="Calibri"/>
              </w:rPr>
            </w:pPr>
            <w:r w:rsidRPr="00EA4EF9">
              <w:rPr>
                <w:rFonts w:eastAsia="Calibri"/>
              </w:rPr>
              <w:t>Нов.</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t xml:space="preserve">Устное народное творчество как часть общей культуры народа, выражение в нем </w:t>
            </w:r>
            <w:r w:rsidRPr="00EA4EF9">
              <w:rPr>
                <w:rFonts w:eastAsia="Calibri"/>
              </w:rPr>
              <w:lastRenderedPageBreak/>
              <w:t xml:space="preserve">национальных черт характера. Отражение в русском фольклоре народных традиций, представлений о добре и зле. Коллективная и  вариативная природа фольклора. Исполнители фольклорных произведений. Жанры фольклора. Пословицы и поговорки, загадки, приметы. </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уважительно и бережно относиться к людям труда и результатам их деятельности; активно включаться в </w:t>
            </w:r>
            <w:r w:rsidRPr="00EA4EF9">
              <w:rPr>
                <w:color w:val="000000"/>
                <w:sz w:val="23"/>
                <w:szCs w:val="23"/>
              </w:rPr>
              <w:lastRenderedPageBreak/>
              <w:t>общеполезную социальную деятельность; Регулятивные: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w:t>
            </w:r>
            <w:proofErr w:type="gramEnd"/>
            <w:r w:rsidRPr="00EA4EF9">
              <w:rPr>
                <w:color w:val="000000"/>
                <w:sz w:val="23"/>
                <w:szCs w:val="23"/>
              </w:rPr>
              <w:t xml:space="preserve"> Познавательные: использовать в жизни и деятельности некоторые </w:t>
            </w:r>
            <w:r w:rsidRPr="00EA4EF9">
              <w:rPr>
                <w:color w:val="000000"/>
                <w:sz w:val="23"/>
                <w:szCs w:val="23"/>
              </w:rPr>
              <w:lastRenderedPageBreak/>
              <w:t xml:space="preserve">межпредметные знания, отражающие несложные, доступные существенные связи и отношения между объектами и процессами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Знать  развернутые определения малых форм фольклора; находить  средства художественной выразительности; объяснять прямой и  скрытый смысл,</w:t>
            </w:r>
            <w:r w:rsidRPr="00EA4EF9">
              <w:t xml:space="preserve">  многозначность </w:t>
            </w:r>
            <w:r w:rsidRPr="00EA4EF9">
              <w:lastRenderedPageBreak/>
              <w:t xml:space="preserve">смысла пословиц и поговорок. </w:t>
            </w:r>
            <w:r w:rsidRPr="00EA4EF9">
              <w:rPr>
                <w:rFonts w:eastAsia="Arial Unicode MS"/>
              </w:rPr>
              <w:t xml:space="preserve"> </w:t>
            </w:r>
          </w:p>
          <w:p w:rsidR="00EA4EF9" w:rsidRPr="00EA4EF9" w:rsidRDefault="00EA4EF9" w:rsidP="00B93AB0">
            <w:pPr>
              <w:spacing w:before="100" w:beforeAutospacing="1"/>
              <w:contextualSpacing/>
              <w:rPr>
                <w:rFonts w:eastAsia="Calibri"/>
                <w:bCs/>
              </w:rPr>
            </w:pP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Планировать пути достижения целей; определять способы действий в рамках предложенн</w:t>
            </w:r>
            <w:r w:rsidRPr="00EA4EF9">
              <w:rPr>
                <w:rFonts w:eastAsia="Arial Unicode MS"/>
              </w:rPr>
              <w:lastRenderedPageBreak/>
              <w:t>ых условий и требований; соотносить свои действия с планируемыми результатами; контролировать и оценивать свои действия и результаты.</w:t>
            </w:r>
          </w:p>
        </w:tc>
        <w:tc>
          <w:tcPr>
            <w:tcW w:w="141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Ставить разноуровневые вопросы; давать определения понятиям; формулиро</w:t>
            </w:r>
            <w:r w:rsidRPr="00EA4EF9">
              <w:rPr>
                <w:rFonts w:eastAsia="Arial Unicode MS"/>
              </w:rPr>
              <w:lastRenderedPageBreak/>
              <w:t xml:space="preserve">вать выводы; пояснять смысл слов с помощью словаря; раскрывать смысл  метафорических высказываний; </w:t>
            </w:r>
            <w:r w:rsidRPr="00EA4EF9">
              <w:t>ставить проблему, аргументировать её актуальность; выдвигать гипотезы о связях и закономерностях событий, процессов, объектов.</w:t>
            </w:r>
          </w:p>
          <w:p w:rsidR="00EA4EF9" w:rsidRPr="00EA4EF9" w:rsidRDefault="00EA4EF9" w:rsidP="00B93AB0">
            <w:pPr>
              <w:rPr>
                <w:bCs/>
              </w:rPr>
            </w:pPr>
          </w:p>
        </w:tc>
        <w:tc>
          <w:tcPr>
            <w:tcW w:w="127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 учителем и сверстниками; </w:t>
            </w:r>
            <w:r w:rsidRPr="00EA4EF9">
              <w:rPr>
                <w:rFonts w:eastAsia="Arial Unicode MS"/>
              </w:rPr>
              <w:lastRenderedPageBreak/>
              <w:t>формулировать и аргументировать своё мнение.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color w:val="FF0000"/>
              </w:rPr>
            </w:pPr>
            <w:r w:rsidRPr="00EA4EF9">
              <w:rPr>
                <w:rFonts w:eastAsia="Arial Unicode MS"/>
              </w:rPr>
              <w:lastRenderedPageBreak/>
              <w:t>Формировать чувство</w:t>
            </w:r>
          </w:p>
          <w:p w:rsidR="00EA4EF9" w:rsidRPr="00EA4EF9" w:rsidRDefault="00EA4EF9" w:rsidP="00B93AB0">
            <w:pPr>
              <w:rPr>
                <w:bCs/>
                <w:color w:val="000000"/>
              </w:rPr>
            </w:pPr>
            <w:r w:rsidRPr="00EA4EF9">
              <w:rPr>
                <w:color w:val="000000"/>
              </w:rPr>
              <w:t xml:space="preserve">этнической принадлежности, знание истории, </w:t>
            </w:r>
            <w:r w:rsidRPr="00EA4EF9">
              <w:rPr>
                <w:color w:val="000000"/>
              </w:rPr>
              <w:lastRenderedPageBreak/>
              <w:t>языка, культуры своего народа, своего края.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3</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2</w:t>
            </w: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rPr>
              <w:t>Детский фольклор</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napToGrid w:val="0"/>
              <w:spacing w:before="100" w:beforeAutospacing="1"/>
              <w:contextualSpacing/>
              <w:rPr>
                <w:rFonts w:eastAsia="Calibri"/>
              </w:rPr>
            </w:pPr>
            <w:r w:rsidRPr="00EA4EF9">
              <w:rPr>
                <w:rFonts w:eastAsia="Calibri"/>
              </w:rPr>
              <w:t>Нов.</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t>Жанры фольклора: считалки, небылицы, загадки, частушки, заклички.</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t>Анализ текстов фольклорных жанров.</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и регулировать учебные действия от цели до результата.</w:t>
            </w:r>
          </w:p>
        </w:tc>
        <w:tc>
          <w:tcPr>
            <w:tcW w:w="141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Ставить разноуровневые вопросы; давать определения </w:t>
            </w:r>
            <w:r w:rsidRPr="00EA4EF9">
              <w:rPr>
                <w:rFonts w:eastAsia="Arial Unicode MS"/>
              </w:rPr>
              <w:lastRenderedPageBreak/>
              <w:t>понятиям; формулировать выводы; пояснять смысл слов с помощью словаря; раскрывать смысл  метафорических высказываний;</w:t>
            </w:r>
            <w:r w:rsidRPr="00EA4EF9">
              <w:t> ставить проблему, аргументировать её актуальность; выдвигать гипотезы о связях и закономерностях событий, процессов, объектов.</w:t>
            </w:r>
          </w:p>
        </w:tc>
        <w:tc>
          <w:tcPr>
            <w:tcW w:w="127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 учителем и </w:t>
            </w:r>
            <w:r w:rsidRPr="00EA4EF9">
              <w:rPr>
                <w:rFonts w:eastAsia="Arial Unicode MS"/>
              </w:rPr>
              <w:lastRenderedPageBreak/>
              <w:t>сверстниками;</w:t>
            </w:r>
          </w:p>
          <w:p w:rsidR="00EA4EF9" w:rsidRPr="00EA4EF9" w:rsidRDefault="00EA4EF9" w:rsidP="00B93AB0">
            <w:pPr>
              <w:rPr>
                <w:rFonts w:eastAsia="Arial Unicode MS"/>
              </w:rPr>
            </w:pPr>
            <w:r w:rsidRPr="00EA4EF9">
              <w:rPr>
                <w:rFonts w:eastAsia="Arial Unicode MS"/>
              </w:rPr>
              <w:t>формулировать и аргументировать своё мнение.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Формировать  культуроведческие  интересы и </w:t>
            </w:r>
            <w:r w:rsidRPr="00EA4EF9">
              <w:rPr>
                <w:rFonts w:eastAsia="Arial Unicode MS"/>
              </w:rPr>
              <w:lastRenderedPageBreak/>
              <w:t>мотивы,</w:t>
            </w:r>
          </w:p>
          <w:p w:rsidR="00EA4EF9" w:rsidRPr="00EA4EF9" w:rsidRDefault="00EA4EF9" w:rsidP="00B93AB0">
            <w:pPr>
              <w:rPr>
                <w:rFonts w:eastAsia="Arial Unicode MS"/>
              </w:rPr>
            </w:pPr>
            <w:proofErr w:type="gramStart"/>
            <w:r w:rsidRPr="00EA4EF9">
              <w:rPr>
                <w:rFonts w:eastAsia="Arial Unicode MS"/>
              </w:rPr>
              <w:t>направленные на изучение  народного творчества.</w:t>
            </w:r>
            <w:proofErr w:type="gramEnd"/>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4</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 xml:space="preserve">Сказки. </w:t>
            </w:r>
            <w:proofErr w:type="gramStart"/>
            <w:r w:rsidRPr="00EA4EF9">
              <w:rPr>
                <w:rFonts w:eastAsia="Calibri"/>
                <w:bCs/>
              </w:rPr>
              <w:t xml:space="preserve">«Царевна-лягушка» </w:t>
            </w:r>
            <w:r w:rsidRPr="00EA4EF9">
              <w:rPr>
                <w:rFonts w:eastAsia="Calibri"/>
                <w:bCs/>
              </w:rPr>
              <w:lastRenderedPageBreak/>
              <w:t>(волшебная сказка</w:t>
            </w:r>
            <w:proofErr w:type="gramEnd"/>
          </w:p>
          <w:p w:rsidR="00EA4EF9" w:rsidRPr="00EA4EF9" w:rsidRDefault="00EA4EF9" w:rsidP="00B93AB0">
            <w:pPr>
              <w:spacing w:before="100" w:beforeAutospacing="1"/>
              <w:contextualSpacing/>
              <w:rPr>
                <w:rFonts w:eastAsia="Calibri"/>
                <w:bCs/>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napToGrid w:val="0"/>
              <w:spacing w:before="100" w:beforeAutospacing="1"/>
              <w:contextualSpacing/>
              <w:rPr>
                <w:rFonts w:eastAsia="Calibri"/>
              </w:rPr>
            </w:pPr>
            <w:r w:rsidRPr="00EA4EF9">
              <w:rPr>
                <w:rFonts w:eastAsia="Calibri"/>
              </w:rPr>
              <w:lastRenderedPageBreak/>
              <w:t>Нов.</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Сказка как особый жанр фольклора. </w:t>
            </w:r>
            <w:proofErr w:type="gramStart"/>
            <w:r w:rsidRPr="00EA4EF9">
              <w:t>Форма и содержание произведени</w:t>
            </w:r>
            <w:r w:rsidRPr="00EA4EF9">
              <w:lastRenderedPageBreak/>
              <w:t>я: тема, идея, проблематика, сюжет, композиция; стадии развития действия: экспозиция, завязка, кульминация, развязка, эпилог.</w:t>
            </w:r>
            <w:proofErr w:type="gramEnd"/>
            <w:r w:rsidRPr="00EA4EF9">
              <w:t xml:space="preserve"> Нравоучительный и философский характер сказки (народная мысль о красоте человека, о борьбе человека за счастье). Теория литературы: сказка, виды сказок. Эпитет,  гипербола, сравнение.</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lastRenderedPageBreak/>
              <w:t xml:space="preserve">Личностные: испытывать чувство гордости за свою страну; гордиться </w:t>
            </w:r>
            <w:r w:rsidRPr="00EA4EF9">
              <w:rPr>
                <w:color w:val="000000"/>
                <w:sz w:val="23"/>
                <w:szCs w:val="23"/>
              </w:rPr>
              <w:lastRenderedPageBreak/>
              <w:t xml:space="preserve">школьными успехами и достижениями как собственными, так и своих товарищей; Регулятивные: адекватно реагировать на внешний контроль и оценку, корректировать в соответствии с ней свою деятельность </w:t>
            </w:r>
          </w:p>
          <w:p w:rsidR="00EA4EF9" w:rsidRPr="00EA4EF9" w:rsidRDefault="00EA4EF9" w:rsidP="00B93AB0">
            <w:pPr>
              <w:autoSpaceDE w:val="0"/>
              <w:autoSpaceDN w:val="0"/>
              <w:adjustRightInd w:val="0"/>
              <w:rPr>
                <w:color w:val="000000"/>
                <w:sz w:val="23"/>
                <w:szCs w:val="23"/>
              </w:rPr>
            </w:pPr>
            <w:r w:rsidRPr="00EA4EF9">
              <w:rPr>
                <w:color w:val="000000"/>
                <w:sz w:val="23"/>
                <w:szCs w:val="23"/>
              </w:rPr>
              <w:t xml:space="preserve">Коммуникативные: использовать доступные источники и средства получения информации для решения коммуникативных и познавательных задач. </w:t>
            </w:r>
            <w:proofErr w:type="gramStart"/>
            <w:r w:rsidRPr="00EA4EF9">
              <w:rPr>
                <w:color w:val="000000"/>
                <w:sz w:val="23"/>
                <w:szCs w:val="23"/>
              </w:rPr>
              <w:t xml:space="preserve">Познавательные: использовать усвоенные логические операции </w:t>
            </w:r>
            <w:r w:rsidRPr="00EA4EF9">
              <w:rPr>
                <w:color w:val="000000"/>
                <w:sz w:val="23"/>
                <w:szCs w:val="23"/>
              </w:rPr>
              <w:lastRenderedPageBreak/>
              <w:t xml:space="preserve">(сравнение,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 xml:space="preserve">Характеризовать жанровые особенности, виды сказок; традиционных персонажей </w:t>
            </w:r>
            <w:r w:rsidRPr="00EA4EF9">
              <w:lastRenderedPageBreak/>
              <w:t>волшебных сказок, присказки-небылицы, характерные для сказок обороты речи (постоянные эпитеты, сказочные зачины и концовки);</w:t>
            </w:r>
          </w:p>
          <w:p w:rsidR="00EA4EF9" w:rsidRPr="00EA4EF9" w:rsidRDefault="00EA4EF9" w:rsidP="00B93AB0">
            <w:r w:rsidRPr="00EA4EF9">
              <w:t>различать сказки волшебные, бытовые и сказки о животных; выявлять характерные для народных сказок художественные приемы (постоянные эпитеты, троекратные повторы); пересказывать самостоятельно прочитанную сказку.</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Осознавать результаты своей деятельности;</w:t>
            </w:r>
          </w:p>
          <w:p w:rsidR="00EA4EF9" w:rsidRPr="00EA4EF9" w:rsidRDefault="00EA4EF9" w:rsidP="00B93AB0">
            <w:pPr>
              <w:rPr>
                <w:bCs/>
              </w:rPr>
            </w:pPr>
            <w:r w:rsidRPr="00EA4EF9">
              <w:rPr>
                <w:bCs/>
              </w:rPr>
              <w:t>осуществлят</w:t>
            </w:r>
            <w:r w:rsidRPr="00EA4EF9">
              <w:rPr>
                <w:bCs/>
              </w:rPr>
              <w:lastRenderedPageBreak/>
              <w:t>ь ценностно-смысловую рефлексию.</w:t>
            </w:r>
          </w:p>
        </w:tc>
        <w:tc>
          <w:tcPr>
            <w:tcW w:w="141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 xml:space="preserve">Осуществлять сравнение и классификацию, </w:t>
            </w:r>
            <w:r w:rsidRPr="00EA4EF9">
              <w:lastRenderedPageBreak/>
              <w:t>самостоятельно выбирая основания и критерии для указанных логических операций; работать с метафорами: понимать переносный смысл выражений, понимать и употреблять обороты речи, построенные на скрытом уподоблении, образном сближении слов.</w:t>
            </w:r>
          </w:p>
          <w:p w:rsidR="00EA4EF9" w:rsidRPr="00EA4EF9" w:rsidRDefault="00EA4EF9" w:rsidP="00B93AB0">
            <w:pPr>
              <w:ind w:firstLine="454"/>
            </w:pPr>
          </w:p>
          <w:p w:rsidR="00EA4EF9" w:rsidRPr="00EA4EF9" w:rsidRDefault="00EA4EF9" w:rsidP="00B93AB0">
            <w:pPr>
              <w:rPr>
                <w:rFonts w:eastAsia="Arial Unicode MS"/>
              </w:rPr>
            </w:pPr>
          </w:p>
        </w:tc>
        <w:tc>
          <w:tcPr>
            <w:tcW w:w="127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 учителем </w:t>
            </w:r>
            <w:r w:rsidRPr="00EA4EF9">
              <w:rPr>
                <w:rFonts w:eastAsia="Arial Unicode MS"/>
              </w:rPr>
              <w:lastRenderedPageBreak/>
              <w:t>и сверстниками; формулировать и аргументировать своё мнение.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Формировать  культуроведческие  интерес</w:t>
            </w:r>
            <w:r w:rsidRPr="00EA4EF9">
              <w:rPr>
                <w:rFonts w:eastAsia="Arial Unicode MS"/>
              </w:rPr>
              <w:lastRenderedPageBreak/>
              <w:t>ы и мотивы,</w:t>
            </w:r>
          </w:p>
          <w:p w:rsidR="00EA4EF9" w:rsidRPr="00EA4EF9" w:rsidRDefault="00EA4EF9" w:rsidP="00B93AB0">
            <w:pPr>
              <w:rPr>
                <w:rFonts w:eastAsia="Arial Unicode MS"/>
              </w:rPr>
            </w:pPr>
            <w:proofErr w:type="gramStart"/>
            <w:r w:rsidRPr="00EA4EF9">
              <w:rPr>
                <w:rFonts w:eastAsia="Arial Unicode MS"/>
              </w:rPr>
              <w:t>направленные на изучение  народного творчества  и народно-поэтических идеалов.</w:t>
            </w:r>
            <w:proofErr w:type="gramEnd"/>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3060FA" w:rsidP="00B93AB0">
            <w:pPr>
              <w:spacing w:before="100" w:beforeAutospacing="1"/>
              <w:contextualSpacing/>
              <w:rPr>
                <w:rFonts w:eastAsia="Calibri"/>
                <w:bCs/>
              </w:rPr>
            </w:pPr>
            <w:r>
              <w:rPr>
                <w:rFonts w:eastAsia="Calibri"/>
                <w:bCs/>
              </w:rPr>
              <w:t>5</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w:t>
            </w:r>
            <w:proofErr w:type="gramStart"/>
            <w:r w:rsidRPr="00EA4EF9">
              <w:t>Иван-крестья</w:t>
            </w:r>
            <w:r w:rsidRPr="00EA4EF9">
              <w:lastRenderedPageBreak/>
              <w:t>нский</w:t>
            </w:r>
            <w:proofErr w:type="gramEnd"/>
            <w:r w:rsidRPr="00EA4EF9">
              <w:t xml:space="preserve"> сын и чудо-юдо» –  волшебная сказка героического содержания</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Народное представлен</w:t>
            </w:r>
            <w:r w:rsidRPr="00EA4EF9">
              <w:lastRenderedPageBreak/>
              <w:t xml:space="preserve">ие о </w:t>
            </w:r>
            <w:proofErr w:type="gramStart"/>
            <w:r w:rsidRPr="00EA4EF9">
              <w:t>героическом</w:t>
            </w:r>
            <w:proofErr w:type="gramEnd"/>
            <w:r w:rsidRPr="00EA4EF9">
              <w:t xml:space="preserve">. </w:t>
            </w:r>
          </w:p>
          <w:p w:rsidR="00EA4EF9" w:rsidRPr="00EA4EF9" w:rsidRDefault="00EA4EF9" w:rsidP="00B93AB0">
            <w:r w:rsidRPr="00EA4EF9">
              <w:t>Противоборство добра и зла. Гуманистический смысл сказки.</w:t>
            </w:r>
          </w:p>
        </w:tc>
        <w:tc>
          <w:tcPr>
            <w:tcW w:w="1843" w:type="dxa"/>
            <w:vMerge/>
            <w:tcBorders>
              <w:left w:val="single" w:sz="4" w:space="0" w:color="000000"/>
              <w:right w:val="single" w:sz="4" w:space="0" w:color="000000"/>
            </w:tcBorders>
          </w:tcPr>
          <w:p w:rsidR="00EA4EF9" w:rsidRPr="00EA4EF9" w:rsidRDefault="00EA4EF9" w:rsidP="00B93AB0"/>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Характеризовать жанровые </w:t>
            </w:r>
            <w:r w:rsidRPr="00EA4EF9">
              <w:lastRenderedPageBreak/>
              <w:t>особенности, виды сказок; традиционных персонажей волшебных сказок, присказки-небылицы, характерные для сказок обороты речи (постоянные эпитеты, сказочные зачины и концовки);</w:t>
            </w:r>
          </w:p>
          <w:p w:rsidR="00EA4EF9" w:rsidRPr="00EA4EF9" w:rsidRDefault="00EA4EF9" w:rsidP="00B93AB0">
            <w:r w:rsidRPr="00EA4EF9">
              <w:t>различать сказки волшебные, бытовые и сказки о животных; выявлять характерные для народных сказок художественные приемы (постоянные эпитеты, троекратные повторы).</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w:t>
            </w:r>
            <w:r w:rsidRPr="00EA4EF9">
              <w:rPr>
                <w:rFonts w:eastAsia="Arial Unicode MS"/>
              </w:rPr>
              <w:lastRenderedPageBreak/>
              <w:t xml:space="preserve">достижения целей; </w:t>
            </w:r>
            <w:r w:rsidRPr="00EA4EF9">
              <w:rPr>
                <w:bCs/>
              </w:rPr>
              <w:t>работать по инструкции; соблюдать правила;</w:t>
            </w:r>
            <w:r w:rsidRPr="00EA4EF9">
              <w:rPr>
                <w:rFonts w:eastAsia="Arial Unicode MS"/>
              </w:rPr>
              <w:t xml:space="preserve"> соотносить свои действия с планируемыми результатами; контролировать и корректировать свои действия и действия партнера.</w:t>
            </w:r>
          </w:p>
        </w:tc>
        <w:tc>
          <w:tcPr>
            <w:tcW w:w="141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Выделять  характерны</w:t>
            </w:r>
            <w:r w:rsidRPr="00EA4EF9">
              <w:rPr>
                <w:bCs/>
              </w:rPr>
              <w:lastRenderedPageBreak/>
              <w:t xml:space="preserve">е признаки, черты  и заносить  их в таблицу или опорный конспект; осуществлять сравнение объектов, понятий друг с другом; классифицировать объекты, понятия на основе выделяемых признаков, оснований; воспроизводить информацию с самостоятельно подобранными примерами; </w:t>
            </w:r>
            <w:r w:rsidRPr="00EA4EF9">
              <w:rPr>
                <w:bCs/>
              </w:rPr>
              <w:lastRenderedPageBreak/>
              <w:t>описывать героев по известной инструкции, плану.</w:t>
            </w:r>
          </w:p>
          <w:p w:rsidR="00EA4EF9" w:rsidRPr="00EA4EF9" w:rsidRDefault="00EA4EF9" w:rsidP="00B93AB0">
            <w:pPr>
              <w:rPr>
                <w:rFonts w:eastAsia="Arial Unicode MS"/>
              </w:rPr>
            </w:pPr>
          </w:p>
          <w:p w:rsidR="00EA4EF9" w:rsidRPr="00EA4EF9" w:rsidRDefault="00EA4EF9" w:rsidP="00B93AB0">
            <w:pPr>
              <w:rPr>
                <w:bCs/>
              </w:rPr>
            </w:pPr>
          </w:p>
        </w:tc>
        <w:tc>
          <w:tcPr>
            <w:tcW w:w="127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w:t>
            </w:r>
            <w:r w:rsidRPr="00EA4EF9">
              <w:rPr>
                <w:rFonts w:eastAsia="Arial Unicode MS"/>
              </w:rPr>
              <w:lastRenderedPageBreak/>
              <w:t xml:space="preserve">учебное сотрудничество: работать в паре; </w:t>
            </w:r>
            <w:r w:rsidRPr="00EA4EF9">
              <w:t xml:space="preserve">планировать совместную деятельность, учитывать мнение партнера и </w:t>
            </w:r>
            <w:r w:rsidRPr="00EA4EF9">
              <w:rPr>
                <w:rFonts w:eastAsia="Arial Unicode MS"/>
              </w:rPr>
              <w:t>находить общее решение.</w:t>
            </w:r>
          </w:p>
          <w:p w:rsidR="00EA4EF9" w:rsidRPr="00EA4EF9" w:rsidRDefault="00EA4EF9" w:rsidP="00B93AB0">
            <w:pPr>
              <w:spacing w:before="100" w:beforeAutospacing="1"/>
              <w:contextualSpacing/>
              <w:rPr>
                <w:rFonts w:eastAsia="Calibri"/>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Формировать  </w:t>
            </w:r>
            <w:r w:rsidRPr="00EA4EF9">
              <w:rPr>
                <w:rFonts w:eastAsia="Arial Unicode MS"/>
              </w:rPr>
              <w:lastRenderedPageBreak/>
              <w:t xml:space="preserve">культуроведческие  интересы и мотивы, направленные на изучение  народного творчества  и </w:t>
            </w:r>
            <w:proofErr w:type="gramStart"/>
            <w:r w:rsidRPr="00EA4EF9">
              <w:rPr>
                <w:rFonts w:eastAsia="Arial Unicode MS"/>
              </w:rPr>
              <w:t>народно-поэтических</w:t>
            </w:r>
            <w:proofErr w:type="gramEnd"/>
            <w:r w:rsidRPr="00EA4EF9">
              <w:rPr>
                <w:rFonts w:eastAsia="Arial Unicode MS"/>
              </w:rPr>
              <w:t xml:space="preserve"> идеалов. </w:t>
            </w:r>
          </w:p>
          <w:p w:rsidR="00EA4EF9" w:rsidRPr="00EA4EF9" w:rsidRDefault="00EA4EF9" w:rsidP="00B93AB0">
            <w:pPr>
              <w:spacing w:before="100" w:beforeAutospacing="1"/>
              <w:contextualSpacing/>
              <w:rPr>
                <w:rFonts w:eastAsia="Calibri"/>
                <w:bCs/>
              </w:rPr>
            </w:pPr>
          </w:p>
          <w:p w:rsidR="00EA4EF9" w:rsidRPr="00EA4EF9" w:rsidRDefault="00EA4EF9" w:rsidP="00B93AB0">
            <w:pPr>
              <w:spacing w:before="100" w:beforeAutospacing="1"/>
              <w:contextualSpacing/>
              <w:rPr>
                <w:rFonts w:eastAsia="Calibri"/>
                <w:bCs/>
              </w:rPr>
            </w:pP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3060FA" w:rsidP="00B93AB0">
            <w:pPr>
              <w:spacing w:before="100" w:beforeAutospacing="1"/>
              <w:contextualSpacing/>
              <w:rPr>
                <w:rFonts w:eastAsia="Calibri"/>
                <w:bCs/>
              </w:rPr>
            </w:pPr>
            <w:r>
              <w:rPr>
                <w:rFonts w:eastAsia="Calibri"/>
                <w:bCs/>
              </w:rPr>
              <w:t>6</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Сказка о животных «Журавль и цапля»</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Сказка как вид народной прозы. Виды сказок: волшебные, сказки о животных, бытовые. Нравоучительный и философский характер сказки. Эстетическое совершенство  русских народных сказок. </w:t>
            </w:r>
          </w:p>
        </w:tc>
        <w:tc>
          <w:tcPr>
            <w:tcW w:w="1843" w:type="dxa"/>
            <w:vMerge/>
            <w:tcBorders>
              <w:left w:val="single" w:sz="4" w:space="0" w:color="000000"/>
              <w:right w:val="single" w:sz="4" w:space="0" w:color="000000"/>
            </w:tcBorders>
          </w:tcPr>
          <w:p w:rsidR="00EA4EF9" w:rsidRPr="00EA4EF9" w:rsidRDefault="00EA4EF9" w:rsidP="00B93AB0"/>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Различать сказки волшебные, бытовые и сказки о животных; выявлять характерные для народных сказок художественные приемы; пересказывать прочитанную сказку.</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Планировать пути достижения целей; </w:t>
            </w:r>
            <w:r w:rsidRPr="00EA4EF9">
              <w:rPr>
                <w:bCs/>
              </w:rPr>
              <w:t>работать по инструкции; соблюдать правила;</w:t>
            </w:r>
            <w:r w:rsidRPr="00EA4EF9">
              <w:rPr>
                <w:rFonts w:eastAsia="Arial Unicode MS"/>
              </w:rPr>
              <w:t xml:space="preserve"> соотносить свои действия с планируемыми результатами; контролировать и корректировать свои действия и действия партнера.</w:t>
            </w:r>
          </w:p>
        </w:tc>
        <w:tc>
          <w:tcPr>
            <w:tcW w:w="141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t xml:space="preserve">Выделять  характерные признаки, черты  и заносить  их в таблицу или опорный конспект; осуществлять сравнение объектов, понятий друг с другом, воспроизведение информации с самостоятельно подобранными примерами; </w:t>
            </w:r>
            <w:r w:rsidRPr="00EA4EF9">
              <w:rPr>
                <w:bCs/>
              </w:rPr>
              <w:lastRenderedPageBreak/>
              <w:t>описывать героев по известной инструкции, плану.</w:t>
            </w:r>
          </w:p>
          <w:p w:rsidR="00EA4EF9" w:rsidRPr="00EA4EF9" w:rsidRDefault="00EA4EF9" w:rsidP="00B93AB0">
            <w:pPr>
              <w:rPr>
                <w:bCs/>
              </w:rPr>
            </w:pPr>
          </w:p>
        </w:tc>
        <w:tc>
          <w:tcPr>
            <w:tcW w:w="127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работать в паре; </w:t>
            </w:r>
            <w:r w:rsidRPr="00EA4EF9">
              <w:t xml:space="preserve">планировать совместную деятельность, учитывать мнение партнера и </w:t>
            </w:r>
            <w:r w:rsidRPr="00EA4EF9">
              <w:rPr>
                <w:rFonts w:eastAsia="Arial Unicode MS"/>
              </w:rPr>
              <w:t>находить общее решение.</w:t>
            </w:r>
          </w:p>
          <w:p w:rsidR="00EA4EF9" w:rsidRPr="00EA4EF9" w:rsidRDefault="00EA4EF9" w:rsidP="00B93AB0">
            <w:pPr>
              <w:spacing w:before="100" w:beforeAutospacing="1"/>
              <w:contextualSpacing/>
              <w:rPr>
                <w:rFonts w:eastAsia="Calibri"/>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Формировать  культуроведческие  интересы и мотивы, направленные на изучение  народного творчества  и </w:t>
            </w:r>
            <w:proofErr w:type="gramStart"/>
            <w:r w:rsidRPr="00EA4EF9">
              <w:rPr>
                <w:rFonts w:eastAsia="Arial Unicode MS"/>
              </w:rPr>
              <w:t>народно-поэтических</w:t>
            </w:r>
            <w:proofErr w:type="gramEnd"/>
            <w:r w:rsidRPr="00EA4EF9">
              <w:rPr>
                <w:rFonts w:eastAsia="Arial Unicode MS"/>
              </w:rPr>
              <w:t xml:space="preserve"> идеалов. Формировать </w:t>
            </w:r>
            <w:r w:rsidRPr="00EA4EF9">
              <w:rPr>
                <w:bCs/>
              </w:rPr>
              <w:t xml:space="preserve">коммуникативную </w:t>
            </w:r>
            <w:r w:rsidRPr="00EA4EF9">
              <w:rPr>
                <w:bCs/>
              </w:rPr>
              <w:lastRenderedPageBreak/>
              <w:t>компетентность в общении и сотрудничестве со сверстниками и взрослыми при выполнении совместных творческих работ</w:t>
            </w:r>
            <w:r w:rsidRPr="00EA4EF9">
              <w:rPr>
                <w:rFonts w:eastAsia="Arial Unicode MS"/>
              </w:rPr>
              <w:t>.</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19.09</w:t>
            </w: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3060FA" w:rsidP="00B93AB0">
            <w:pPr>
              <w:spacing w:before="100" w:beforeAutospacing="1"/>
              <w:contextualSpacing/>
              <w:rPr>
                <w:rFonts w:eastAsia="Calibri"/>
                <w:bCs/>
              </w:rPr>
            </w:pPr>
            <w:r>
              <w:rPr>
                <w:rFonts w:eastAsia="Calibri"/>
                <w:bCs/>
              </w:rPr>
              <w:t>7</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Бытовая сказка «Солдатская шинель</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Бытовые сказки и их отличие от волшебных сказок и сказок о животных.  Отражение в сказках народных идеалов, вкусов, пристрастий. Общность мотивов в </w:t>
            </w:r>
            <w:r w:rsidRPr="00EA4EF9">
              <w:lastRenderedPageBreak/>
              <w:t xml:space="preserve">сказках  разных народов. </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Различать сказки волшебные, бытовые и сказки о животных; выявлять характерные для народных сказок художественные приемы; пересказывать прочитанную сказку.</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и регулировать учебные действия от цели до результата.</w:t>
            </w:r>
          </w:p>
        </w:tc>
        <w:tc>
          <w:tcPr>
            <w:tcW w:w="141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t xml:space="preserve">Выделять  характерные признаки, черты  и заносить  их в таблицу или опорный конспект; осуществлять сравнение объектов, понятий </w:t>
            </w:r>
            <w:r w:rsidRPr="00EA4EF9">
              <w:rPr>
                <w:bCs/>
              </w:rPr>
              <w:lastRenderedPageBreak/>
              <w:t>друг с другом, воспроизведение информации с самостоятельно подобранными примерами; описывать героев по известной инструкции, плану.</w:t>
            </w:r>
          </w:p>
          <w:p w:rsidR="00EA4EF9" w:rsidRPr="00EA4EF9" w:rsidRDefault="00EA4EF9" w:rsidP="00B93AB0"/>
        </w:tc>
        <w:tc>
          <w:tcPr>
            <w:tcW w:w="127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работать в паре; </w:t>
            </w:r>
            <w:r w:rsidRPr="00EA4EF9">
              <w:t xml:space="preserve">планировать совместную деятельность, учитывать мнение </w:t>
            </w:r>
            <w:r w:rsidRPr="00EA4EF9">
              <w:lastRenderedPageBreak/>
              <w:t xml:space="preserve">партнера и </w:t>
            </w:r>
            <w:r w:rsidRPr="00EA4EF9">
              <w:rPr>
                <w:rFonts w:eastAsia="Arial Unicode MS"/>
              </w:rPr>
              <w:t>находить общее решение.</w:t>
            </w:r>
          </w:p>
          <w:p w:rsidR="00EA4EF9" w:rsidRPr="00EA4EF9" w:rsidRDefault="00EA4EF9" w:rsidP="00B93AB0">
            <w:pPr>
              <w:rPr>
                <w:rFonts w:eastAsia="Arial Unicode M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lastRenderedPageBreak/>
              <w:t>Формировать внутреннюю позицию школьника на основе поступков положительного героя; нравственно-</w:t>
            </w:r>
            <w:r w:rsidRPr="00EA4EF9">
              <w:lastRenderedPageBreak/>
              <w:t>этическую позицию, обеспечивающую личностный моральный выбор</w:t>
            </w:r>
            <w:r w:rsidRPr="00EA4EF9">
              <w:rPr>
                <w:rFonts w:eastAsia="Arial Unicode MS"/>
              </w:rPr>
              <w:t>.</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23.09</w:t>
            </w: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Внеклассное чтение. «</w:t>
            </w:r>
            <w:proofErr w:type="gramStart"/>
            <w:r w:rsidRPr="00EA4EF9">
              <w:t>Празд-ник</w:t>
            </w:r>
            <w:proofErr w:type="gramEnd"/>
            <w:r w:rsidRPr="00EA4EF9">
              <w:t xml:space="preserve"> сказки»</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Обучение сочинению</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Волшебный мир сказки. Осознанное, творческое чтение. Жизнь сказочных сюжетов в различных видах искусства.</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Пересказывать самостоятельно прочитанную сказку; сопоставлять эпизоды сказок, сказочных героев с их изображением в живописи и графике, музыке; осуществлять выборочный пересказ отдельных эпизодов, устное словесное рисование, сопоставление </w:t>
            </w:r>
            <w:r w:rsidRPr="00EA4EF9">
              <w:lastRenderedPageBreak/>
              <w:t>иллюстраций художников с текстом сказки.</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w:t>
            </w:r>
            <w:r w:rsidRPr="00EA4EF9">
              <w:rPr>
                <w:bCs/>
              </w:rPr>
              <w:t>работать по плану;</w:t>
            </w:r>
            <w:r w:rsidRPr="00EA4EF9">
              <w:rPr>
                <w:rFonts w:eastAsia="Arial Unicode MS"/>
              </w:rPr>
              <w:t xml:space="preserve"> соотносить свои действия с планируемыми результатами.</w:t>
            </w:r>
          </w:p>
        </w:tc>
        <w:tc>
          <w:tcPr>
            <w:tcW w:w="141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t xml:space="preserve">Пользоваться первоисточниками, привлекать их при ответе; </w:t>
            </w:r>
            <w:proofErr w:type="gramStart"/>
            <w:r w:rsidRPr="00EA4EF9">
              <w:rPr>
                <w:bCs/>
              </w:rPr>
              <w:t>высказывать собственное отношение</w:t>
            </w:r>
            <w:proofErr w:type="gramEnd"/>
            <w:r w:rsidRPr="00EA4EF9">
              <w:rPr>
                <w:bCs/>
              </w:rPr>
              <w:t xml:space="preserve"> к событиям, героям, авторской </w:t>
            </w:r>
            <w:r w:rsidRPr="00EA4EF9">
              <w:rPr>
                <w:bCs/>
              </w:rPr>
              <w:lastRenderedPageBreak/>
              <w:t>позиции; самостоятельно формулировать вопросы разного уровня сложности; анализировать ответы обучающихся; вести коллективный  диалог по  проблеме; осуществлять  устное высказывание   в виде пересказа, рассказа, характеристики  героя, ситуации.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before="100" w:beforeAutospacing="1"/>
              <w:contextualSpacing/>
              <w:rPr>
                <w:rFonts w:eastAsia="Calibri"/>
              </w:rPr>
            </w:pPr>
            <w:r w:rsidRPr="00EA4EF9">
              <w:rPr>
                <w:rFonts w:eastAsia="Calibri"/>
              </w:rPr>
              <w:lastRenderedPageBreak/>
              <w:t xml:space="preserve">Осваивать виды речевой  деятельности; участвовать в совместном  творческом созидательном процессе; формировать </w:t>
            </w:r>
            <w:r w:rsidRPr="00EA4EF9">
              <w:rPr>
                <w:rFonts w:eastAsia="Calibri"/>
              </w:rPr>
              <w:lastRenderedPageBreak/>
              <w:t>компетентность в области информационно-коммуникационных технологий.</w:t>
            </w:r>
          </w:p>
          <w:p w:rsidR="00EA4EF9" w:rsidRPr="00EA4EF9" w:rsidRDefault="00EA4EF9" w:rsidP="00B93AB0">
            <w:pPr>
              <w:tabs>
                <w:tab w:val="left" w:pos="993"/>
              </w:tabs>
              <w:autoSpaceDE w:val="0"/>
              <w:autoSpaceDN w:val="0"/>
              <w:adjustRightInd w:val="0"/>
              <w:spacing w:before="100" w:beforeAutospacing="1"/>
              <w:contextualSpacing/>
              <w:rPr>
                <w:rFonts w:eastAsia="Calibri"/>
              </w:rPr>
            </w:pPr>
          </w:p>
          <w:p w:rsidR="00EA4EF9" w:rsidRPr="00EA4EF9" w:rsidRDefault="00EA4EF9" w:rsidP="00B93AB0">
            <w:pPr>
              <w:tabs>
                <w:tab w:val="left" w:pos="993"/>
              </w:tabs>
              <w:autoSpaceDE w:val="0"/>
              <w:autoSpaceDN w:val="0"/>
              <w:adjustRightInd w:val="0"/>
              <w:spacing w:before="100" w:beforeAutospacing="1"/>
              <w:contextualSpacing/>
              <w:rPr>
                <w:rFonts w:eastAsia="Arial Unicode MS"/>
              </w:rPr>
            </w:pPr>
            <w:r w:rsidRPr="00EA4EF9">
              <w:rPr>
                <w:rFonts w:eastAsia="Arial Unicode MS"/>
              </w:rPr>
              <w:t xml:space="preserve"> </w:t>
            </w:r>
          </w:p>
          <w:p w:rsidR="00EA4EF9" w:rsidRPr="00EA4EF9" w:rsidRDefault="00EA4EF9" w:rsidP="00B93AB0">
            <w:pPr>
              <w:spacing w:before="100" w:beforeAutospacing="1"/>
              <w:contextualSpacing/>
              <w:rPr>
                <w:rFonts w:eastAsia="Calibri"/>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 xml:space="preserve">Осознавать свою этническую принадлежность; знать историю, язык, культуру своего народа, своего края; уважительно </w:t>
            </w:r>
            <w:r w:rsidRPr="00EA4EF9">
              <w:rPr>
                <w:bCs/>
              </w:rPr>
              <w:lastRenderedPageBreak/>
              <w:t>относиться к ценностям других народов.</w:t>
            </w:r>
          </w:p>
        </w:tc>
      </w:tr>
      <w:tr w:rsidR="00EA4EF9" w:rsidRPr="00EA4EF9" w:rsidTr="0073679A">
        <w:trPr>
          <w:trHeight w:val="4285"/>
        </w:trPr>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24.09</w:t>
            </w: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AD72CD" w:rsidP="00B93AB0">
            <w:pPr>
              <w:spacing w:before="100" w:beforeAutospacing="1"/>
              <w:contextualSpacing/>
              <w:rPr>
                <w:rFonts w:eastAsia="Calibri"/>
                <w:bCs/>
              </w:rPr>
            </w:pPr>
            <w:r>
              <w:rPr>
                <w:rFonts w:eastAsia="Calibri"/>
                <w:bCs/>
              </w:rPr>
              <w:t>8</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Развитие речи. Обучение домашнему сочинению</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Ответы на вопросы, раскрывающие знание и понимание текста произведения.</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t xml:space="preserve">Личностные: бережно относиться к культурно-историческому наследию родного края и страны </w:t>
            </w:r>
          </w:p>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t xml:space="preserve">Регулятивные: принимать и сохранять цели и задачи решения типовых учебных и практических задач, осуществлять коллективный поиск средств их осуществления;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 </w:t>
            </w:r>
            <w:r w:rsidRPr="00EA4EF9">
              <w:rPr>
                <w:color w:val="000000"/>
                <w:sz w:val="23"/>
                <w:szCs w:val="23"/>
              </w:rPr>
              <w:lastRenderedPageBreak/>
              <w:t xml:space="preserve">Познавательные: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Писать сочинения различных жанров.</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Соотносить свои действия с планируемыми результатами.</w:t>
            </w:r>
          </w:p>
        </w:tc>
        <w:tc>
          <w:tcPr>
            <w:tcW w:w="141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Осуществлять расширенный поиск информации с использованием ресурсов библиотек и Интернета;</w:t>
            </w:r>
          </w:p>
          <w:p w:rsidR="00EA4EF9" w:rsidRPr="00EA4EF9" w:rsidRDefault="00EA4EF9" w:rsidP="00B93AB0">
            <w:r w:rsidRPr="00EA4EF9">
              <w:t>структурировать тексты,</w:t>
            </w:r>
            <w:r w:rsidRPr="00EA4EF9">
              <w:rPr>
                <w:b/>
              </w:rPr>
              <w:t xml:space="preserve"> </w:t>
            </w:r>
            <w:r w:rsidRPr="00EA4EF9">
              <w:t>включая</w:t>
            </w:r>
            <w:r w:rsidRPr="00EA4EF9">
              <w:rPr>
                <w:b/>
              </w:rPr>
              <w:t xml:space="preserve"> </w:t>
            </w:r>
            <w:r w:rsidRPr="00EA4EF9">
              <w:t>умение выделять главное и второстепенное, главную идею текста, выстраивать последовательность описываемых событий.</w:t>
            </w:r>
          </w:p>
        </w:tc>
        <w:tc>
          <w:tcPr>
            <w:tcW w:w="127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t xml:space="preserve">Уметь осознанно использовать  речевые средства в соответствии с задачей коммуникации; </w:t>
            </w:r>
            <w:r w:rsidRPr="00EA4EF9">
              <w:t>формировать компетентность в области информационно-коммуникационных технологий.</w:t>
            </w:r>
          </w:p>
          <w:p w:rsidR="00EA4EF9" w:rsidRPr="00EA4EF9" w:rsidRDefault="00EA4EF9" w:rsidP="00B93AB0">
            <w:pPr>
              <w:tabs>
                <w:tab w:val="left" w:pos="993"/>
              </w:tabs>
              <w:autoSpaceDE w:val="0"/>
              <w:autoSpaceDN w:val="0"/>
              <w:adjustRightInd w:val="0"/>
              <w:spacing w:before="100" w:beforeAutospacing="1"/>
              <w:contextualSpacing/>
              <w:rPr>
                <w:rFonts w:eastAsia="Calibri"/>
              </w:rPr>
            </w:pPr>
          </w:p>
          <w:p w:rsidR="00EA4EF9" w:rsidRPr="00EA4EF9" w:rsidRDefault="00EA4EF9" w:rsidP="00B93AB0">
            <w:pPr>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t>Формировать этические чувства  и эмоционально-нравственную отзывчивость.</w:t>
            </w:r>
          </w:p>
        </w:tc>
      </w:tr>
      <w:tr w:rsidR="00EA4EF9" w:rsidRPr="00EA4EF9" w:rsidTr="0073679A">
        <w:tc>
          <w:tcPr>
            <w:tcW w:w="134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jc w:val="center"/>
              <w:rPr>
                <w:rFonts w:eastAsia="Calibri"/>
                <w:b/>
              </w:rPr>
            </w:pPr>
          </w:p>
        </w:tc>
        <w:tc>
          <w:tcPr>
            <w:tcW w:w="2341" w:type="dxa"/>
            <w:gridSpan w:val="4"/>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jc w:val="center"/>
              <w:rPr>
                <w:rFonts w:eastAsia="Calibri"/>
                <w:b/>
              </w:rPr>
            </w:pPr>
          </w:p>
        </w:tc>
        <w:tc>
          <w:tcPr>
            <w:tcW w:w="12049" w:type="dxa"/>
            <w:gridSpan w:val="9"/>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jc w:val="center"/>
              <w:rPr>
                <w:rFonts w:eastAsia="Arial Unicode MS"/>
              </w:rPr>
            </w:pPr>
            <w:r w:rsidRPr="00EA4EF9">
              <w:rPr>
                <w:rFonts w:eastAsia="Calibri"/>
                <w:b/>
              </w:rPr>
              <w:t>3. Древнерусская литература (</w:t>
            </w:r>
            <w:r w:rsidR="007E3F9A">
              <w:rPr>
                <w:rFonts w:eastAsia="Calibri"/>
                <w:b/>
              </w:rPr>
              <w:t>1</w:t>
            </w:r>
            <w:r w:rsidRPr="00EA4EF9">
              <w:rPr>
                <w:rFonts w:eastAsia="Calibri"/>
                <w:b/>
              </w:rPr>
              <w:t xml:space="preserve"> часа)</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AD72CD" w:rsidP="00B93AB0">
            <w:pPr>
              <w:spacing w:before="100" w:beforeAutospacing="1"/>
              <w:contextualSpacing/>
              <w:rPr>
                <w:rFonts w:eastAsia="Calibri"/>
                <w:bCs/>
              </w:rPr>
            </w:pPr>
            <w:r>
              <w:rPr>
                <w:rFonts w:eastAsia="Calibri"/>
                <w:bCs/>
              </w:rPr>
              <w:t>9</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t>Повесть временных лет. «Подвиг отрока киевлянина и хитрость воеводы Претича»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Нов.</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Связь литературы </w:t>
            </w:r>
            <w:r w:rsidRPr="00EA4EF9">
              <w:lastRenderedPageBreak/>
              <w:t xml:space="preserve">с фольклором. Многообразие жанров древнерусской литературы (летопись, слово, житие, поучение). Сюжеты русских летописей. «Повесть временных лет» как литературный памятник. «Подвиг отрока киевлянина и хитрость воеводы Претича». Герои летописного сказания. </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Давать характеристику</w:t>
            </w:r>
            <w:r w:rsidRPr="00EA4EF9">
              <w:rPr>
                <w:b/>
                <w:lang w:eastAsia="en-US"/>
              </w:rPr>
              <w:t xml:space="preserve"> </w:t>
            </w:r>
            <w:r w:rsidRPr="00EA4EF9">
              <w:rPr>
                <w:lang w:eastAsia="en-US"/>
              </w:rPr>
              <w:t xml:space="preserve">понятию </w:t>
            </w:r>
            <w:r w:rsidRPr="00EA4EF9">
              <w:rPr>
                <w:b/>
                <w:lang w:eastAsia="en-US"/>
              </w:rPr>
              <w:t>«</w:t>
            </w:r>
            <w:r w:rsidRPr="00EA4EF9">
              <w:rPr>
                <w:lang w:eastAsia="en-US"/>
              </w:rPr>
              <w:t>летопись»; характеризовать основную мысль «Повести временных лет»; характеризовать летописных героев; объяснять жанровые особенности летописи; сжато передавать содержание статьи учебника; находить черты фольклора в летописи.</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Уметь искать и выделять необходимую  информацию в предложенных текстах; уметь выполнять учебные действия, планировать алгоритм ответа,</w:t>
            </w:r>
          </w:p>
          <w:p w:rsidR="00EA4EF9" w:rsidRPr="00EA4EF9" w:rsidRDefault="00EA4EF9" w:rsidP="00B93AB0">
            <w:pPr>
              <w:rPr>
                <w:rFonts w:eastAsia="Arial Unicode MS"/>
              </w:rPr>
            </w:pPr>
            <w:r w:rsidRPr="00EA4EF9">
              <w:t xml:space="preserve">уметь определять </w:t>
            </w:r>
            <w:r w:rsidRPr="00EA4EF9">
              <w:lastRenderedPageBreak/>
              <w:t>общую цель и</w:t>
            </w:r>
            <w:r w:rsidRPr="00EA4EF9">
              <w:rPr>
                <w:rFonts w:eastAsia="Arial Unicode MS"/>
              </w:rPr>
              <w:t xml:space="preserve"> пути </w:t>
            </w:r>
            <w:r w:rsidRPr="00EA4EF9">
              <w:t xml:space="preserve">ее </w:t>
            </w:r>
            <w:r w:rsidRPr="00EA4EF9">
              <w:rPr>
                <w:rFonts w:eastAsia="Arial Unicode MS"/>
              </w:rPr>
              <w:t>достижения;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lastRenderedPageBreak/>
              <w:t xml:space="preserve">Давать определение и объяснение понятию с помощью выделения родовых и видовых признаков; оформлять результаты наблюдений в виде логического определения; при </w:t>
            </w:r>
            <w:r w:rsidRPr="00EA4EF9">
              <w:rPr>
                <w:rFonts w:eastAsia="Calibri"/>
              </w:rPr>
              <w:lastRenderedPageBreak/>
              <w:t>характеристике понятия четко выделять основные признаки; уметь анализировать произведение в единстве содержания и формы на элементарном уровне.</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lastRenderedPageBreak/>
              <w:t>Научиться понимать информацию, представленную в древнерусском тексте, составлять текст с использованием слов притчи.</w:t>
            </w:r>
            <w:r w:rsidRPr="00EA4EF9">
              <w:rPr>
                <w:rFonts w:eastAsia="Arial Unicode MS"/>
              </w:rPr>
              <w:t xml:space="preserve"> </w:t>
            </w:r>
          </w:p>
          <w:p w:rsidR="00EA4EF9" w:rsidRPr="00EA4EF9" w:rsidRDefault="00EA4EF9" w:rsidP="00B93AB0">
            <w:pPr>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rPr>
              <w:t>Формировать уважительное отношение к истории и культуре славянских народов.</w:t>
            </w:r>
          </w:p>
        </w:tc>
      </w:tr>
      <w:tr w:rsidR="00EA4EF9" w:rsidRPr="00EA4EF9" w:rsidTr="0073679A">
        <w:tc>
          <w:tcPr>
            <w:tcW w:w="134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
                <w:bCs/>
              </w:rPr>
            </w:pP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ind w:left="-3233" w:firstLine="10"/>
              <w:jc w:val="center"/>
              <w:rPr>
                <w:b/>
              </w:rPr>
            </w:pPr>
          </w:p>
        </w:tc>
        <w:tc>
          <w:tcPr>
            <w:tcW w:w="9639" w:type="dxa"/>
            <w:gridSpan w:val="7"/>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ind w:left="-3233" w:firstLine="10"/>
              <w:jc w:val="center"/>
              <w:rPr>
                <w:rFonts w:eastAsia="Arial Unicode MS"/>
              </w:rPr>
            </w:pPr>
            <w:r w:rsidRPr="00EA4EF9">
              <w:rPr>
                <w:b/>
              </w:rPr>
              <w:t xml:space="preserve">4. Из литературы </w:t>
            </w:r>
            <w:r w:rsidRPr="00EA4EF9">
              <w:rPr>
                <w:b/>
                <w:lang w:val="en-US"/>
              </w:rPr>
              <w:t>XVIII</w:t>
            </w:r>
            <w:r w:rsidRPr="00EA4EF9">
              <w:rPr>
                <w:b/>
              </w:rPr>
              <w:t xml:space="preserve"> века (</w:t>
            </w:r>
            <w:r w:rsidR="007E3F9A">
              <w:rPr>
                <w:b/>
              </w:rPr>
              <w:t xml:space="preserve">1 </w:t>
            </w:r>
            <w:r w:rsidRPr="00EA4EF9">
              <w:rPr>
                <w:b/>
              </w:rPr>
              <w:t>часа)</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1</w:t>
            </w:r>
            <w:r w:rsidR="00AD72CD">
              <w:rPr>
                <w:rFonts w:eastAsia="Calibri"/>
                <w:bCs/>
              </w:rPr>
              <w:t>0</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t xml:space="preserve">М.В. Ломоносов. Слово о </w:t>
            </w:r>
            <w:r w:rsidRPr="00EA4EF9">
              <w:rPr>
                <w:rFonts w:eastAsia="Calibri"/>
              </w:rPr>
              <w:lastRenderedPageBreak/>
              <w:t>писателе. «Случились вместе два астронома в пиру»</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lastRenderedPageBreak/>
              <w:t>Нов.</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Идейно-художественное своеобразие литературы </w:t>
            </w:r>
            <w:r w:rsidRPr="00EA4EF9">
              <w:lastRenderedPageBreak/>
              <w:t>эпохи Просвещения. Нравственно-воспитательный пафос литературы. Классицизм как литературное направление. Краткий рассказ о жизни писателя. «Случились два астронома…»   – научные страницы в поэтической форме, юмор и  нравоучение. Теория: роды и жанры литературы.</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lastRenderedPageBreak/>
              <w:t xml:space="preserve">Личностные: бережно относиться к культурно-историческому наследию </w:t>
            </w:r>
            <w:r w:rsidRPr="00EA4EF9">
              <w:rPr>
                <w:color w:val="000000"/>
                <w:sz w:val="23"/>
                <w:szCs w:val="23"/>
              </w:rPr>
              <w:lastRenderedPageBreak/>
              <w:t xml:space="preserve">родного края и страны </w:t>
            </w:r>
          </w:p>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t xml:space="preserve">Регулятивные: принимать и сохранять цели и задачи решения типовых учебных и практических задач, осуществлять коллективный поиск средств их осуществления;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 Познавательные: использовать в жизни и деятельности некоторые межпредметные </w:t>
            </w:r>
            <w:r w:rsidRPr="00EA4EF9">
              <w:rPr>
                <w:color w:val="000000"/>
                <w:sz w:val="23"/>
                <w:szCs w:val="23"/>
              </w:rPr>
              <w:lastRenderedPageBreak/>
              <w:t xml:space="preserve">знания, отражающие несложные, доступные существенные связи и отношения между объектами и процессами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before="100" w:beforeAutospacing="1"/>
              <w:contextualSpacing/>
              <w:rPr>
                <w:rFonts w:eastAsia="Calibri"/>
              </w:rPr>
            </w:pPr>
            <w:r w:rsidRPr="00EA4EF9">
              <w:rPr>
                <w:rFonts w:eastAsia="Calibri"/>
              </w:rPr>
              <w:lastRenderedPageBreak/>
              <w:t xml:space="preserve">Уметь извлекать необходимую информацию из прослушанного или прочитанного </w:t>
            </w:r>
            <w:r w:rsidRPr="00EA4EF9">
              <w:rPr>
                <w:rFonts w:eastAsia="Calibri"/>
              </w:rPr>
              <w:lastRenderedPageBreak/>
              <w:t xml:space="preserve">текста; уметь анализировать стихотворный текст по плану, читать вслух, понимать и интерпретировать </w:t>
            </w:r>
            <w:proofErr w:type="gramStart"/>
            <w:r w:rsidRPr="00EA4EF9">
              <w:rPr>
                <w:rFonts w:eastAsia="Calibri"/>
              </w:rPr>
              <w:t>прочитанное</w:t>
            </w:r>
            <w:proofErr w:type="gramEnd"/>
            <w:r w:rsidRPr="00EA4EF9">
              <w:rPr>
                <w:rFonts w:eastAsia="Calibri"/>
              </w:rPr>
              <w:t>.</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определять </w:t>
            </w:r>
            <w:r w:rsidRPr="00EA4EF9">
              <w:rPr>
                <w:rFonts w:eastAsia="Arial Unicode MS"/>
              </w:rPr>
              <w:lastRenderedPageBreak/>
              <w:t>способы 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Давать определения понятиям; </w:t>
            </w:r>
            <w:r w:rsidRPr="00EA4EF9">
              <w:t>находить информаци</w:t>
            </w:r>
            <w:r w:rsidRPr="00EA4EF9">
              <w:lastRenderedPageBreak/>
              <w:t>ю в научно-популярной литературе, словарях, справочниках, Интернет ресурсах, анализировать и оценивать информацию</w:t>
            </w:r>
            <w:r w:rsidRPr="00EA4EF9">
              <w:rPr>
                <w:rFonts w:eastAsia="Arial Unicode MS"/>
              </w:rPr>
              <w:t xml:space="preserve">, </w:t>
            </w:r>
            <w:r w:rsidRPr="00EA4EF9">
              <w:t>переводить информацию из одной формы в другую (составление таблицы, схемы, опорного конспекта).</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iCs/>
              </w:rPr>
              <w:lastRenderedPageBreak/>
              <w:t xml:space="preserve">Создавать собственные письменные и </w:t>
            </w:r>
            <w:r w:rsidRPr="00EA4EF9">
              <w:rPr>
                <w:iCs/>
              </w:rPr>
              <w:lastRenderedPageBreak/>
              <w:t>устные сообщения на основе нескольких источников информации, сопровождать выступление презентацией, учитывая особенности аудитории сверстников.</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lastRenderedPageBreak/>
              <w:t>Формировать мотивациию к самосов</w:t>
            </w:r>
            <w:r w:rsidRPr="00EA4EF9">
              <w:rPr>
                <w:rFonts w:eastAsia="Calibri"/>
              </w:rPr>
              <w:lastRenderedPageBreak/>
              <w:t xml:space="preserve">ершенствованию на примере </w:t>
            </w:r>
            <w:r w:rsidRPr="00EA4EF9">
              <w:rPr>
                <w:rFonts w:eastAsia="Arial Unicode MS"/>
              </w:rPr>
              <w:t xml:space="preserve"> подвига  служения Отечеству. </w:t>
            </w:r>
            <w:r w:rsidRPr="00EA4EF9">
              <w:rPr>
                <w:rFonts w:eastAsia="Calibri"/>
                <w:bCs/>
              </w:rPr>
              <w:t>Работа  над коллективным  электронным проектом</w:t>
            </w:r>
            <w:r w:rsidRPr="00EA4EF9">
              <w:rPr>
                <w:rFonts w:eastAsia="Calibri"/>
              </w:rPr>
              <w:t xml:space="preserve"> </w:t>
            </w:r>
            <w:r w:rsidRPr="00EA4EF9">
              <w:rPr>
                <w:rFonts w:eastAsia="Calibri"/>
                <w:bCs/>
              </w:rPr>
              <w:t>«М. Ломоносов – великий россиянин».</w:t>
            </w:r>
          </w:p>
        </w:tc>
      </w:tr>
      <w:tr w:rsidR="00EA4EF9" w:rsidRPr="00EA4EF9" w:rsidTr="0073679A">
        <w:tc>
          <w:tcPr>
            <w:tcW w:w="134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jc w:val="center"/>
              <w:rPr>
                <w:rFonts w:eastAsia="Arial Unicode MS"/>
                <w:b/>
              </w:rPr>
            </w:pPr>
          </w:p>
        </w:tc>
        <w:tc>
          <w:tcPr>
            <w:tcW w:w="2341" w:type="dxa"/>
            <w:gridSpan w:val="4"/>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jc w:val="center"/>
              <w:rPr>
                <w:rFonts w:eastAsia="Arial Unicode MS"/>
                <w:b/>
              </w:rPr>
            </w:pPr>
          </w:p>
        </w:tc>
        <w:tc>
          <w:tcPr>
            <w:tcW w:w="12049" w:type="dxa"/>
            <w:gridSpan w:val="9"/>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jc w:val="center"/>
            </w:pPr>
            <w:r w:rsidRPr="00EA4EF9">
              <w:rPr>
                <w:rFonts w:eastAsia="Arial Unicode MS"/>
                <w:b/>
              </w:rPr>
              <w:t>5.</w:t>
            </w:r>
            <w:r w:rsidRPr="00EA4EF9">
              <w:rPr>
                <w:b/>
              </w:rPr>
              <w:t xml:space="preserve"> Литература </w:t>
            </w:r>
            <w:r w:rsidRPr="00EA4EF9">
              <w:rPr>
                <w:b/>
                <w:lang w:val="en-US"/>
              </w:rPr>
              <w:t>XIX</w:t>
            </w:r>
            <w:r w:rsidRPr="00EA4EF9">
              <w:rPr>
                <w:b/>
              </w:rPr>
              <w:t xml:space="preserve"> века (</w:t>
            </w:r>
            <w:r w:rsidR="007E3F9A">
              <w:rPr>
                <w:b/>
              </w:rPr>
              <w:t xml:space="preserve">30 </w:t>
            </w:r>
            <w:r w:rsidRPr="00EA4EF9">
              <w:rPr>
                <w:b/>
              </w:rPr>
              <w:t>час)</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07.10</w:t>
            </w: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1</w:t>
            </w:r>
            <w:r w:rsidR="003060FA">
              <w:rPr>
                <w:rFonts w:eastAsia="Calibri"/>
                <w:bCs/>
              </w:rPr>
              <w:t>2</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1</w:t>
            </w: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t>Жанр басни в мировой литературе. И.А. Крылов. Слово о баснописце. Басня «Волк и Ягненок»</w:t>
            </w:r>
          </w:p>
          <w:p w:rsidR="00EA4EF9" w:rsidRPr="00EA4EF9" w:rsidRDefault="00EA4EF9" w:rsidP="00B93AB0">
            <w:pPr>
              <w:spacing w:before="100" w:beforeAutospacing="1"/>
              <w:contextualSpacing/>
              <w:rPr>
                <w:rFonts w:eastAsia="Calibri"/>
                <w:bCs/>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t>Нов.</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Истоки басенного жанра (Эзоп, Лафонтен, русские баснописцы 18 века). Аллегория, мораль в басне. Басня и сказка. Обличение человеческих пороков в басне «Волк и Ягненок». Образы животных и их роль в басне.</w:t>
            </w:r>
          </w:p>
          <w:p w:rsidR="00EA4EF9" w:rsidRPr="00EA4EF9" w:rsidRDefault="00EA4EF9" w:rsidP="00B93AB0">
            <w:r w:rsidRPr="00EA4EF9">
              <w:t xml:space="preserve">Общественный и гуманистический пафос </w:t>
            </w:r>
            <w:r w:rsidRPr="00EA4EF9">
              <w:lastRenderedPageBreak/>
              <w:t>басни.</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уважительно и бережно относиться к людям труда и результатам их деятельности; активно включаться в общеполезную социальную деятельность; Регулятивные: принимать и сохранять цели и задачи решения типовых учебных и практических задач, осуществлять коллективный поиск средств их </w:t>
            </w:r>
            <w:r w:rsidRPr="00EA4EF9">
              <w:rPr>
                <w:color w:val="000000"/>
                <w:sz w:val="23"/>
                <w:szCs w:val="23"/>
              </w:rPr>
              <w:lastRenderedPageBreak/>
              <w:t>осуществления; Коммуникативные: использовать доступные источники и средства получения информации для решения коммуникативных и познавательных задач.</w:t>
            </w:r>
            <w:proofErr w:type="gramEnd"/>
            <w:r w:rsidRPr="00EA4EF9">
              <w:rPr>
                <w:color w:val="000000"/>
                <w:sz w:val="23"/>
                <w:szCs w:val="23"/>
              </w:rPr>
              <w:t xml:space="preserve"> Познавательные: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Характеризовать</w:t>
            </w:r>
            <w:r w:rsidRPr="00EA4EF9">
              <w:rPr>
                <w:b/>
                <w:lang w:eastAsia="en-US"/>
              </w:rPr>
              <w:t xml:space="preserve"> </w:t>
            </w:r>
            <w:r w:rsidRPr="00EA4EF9">
              <w:rPr>
                <w:lang w:eastAsia="en-US"/>
              </w:rPr>
              <w:t xml:space="preserve">жанровые особенности басни; давать определение понятий «басня», «мораль», «аллегория», «олицетворение»; определять истоки басенного жанра (имена родоначальников басенного жанра, имена отечественных баснописцев); </w:t>
            </w:r>
          </w:p>
          <w:p w:rsidR="00EA4EF9" w:rsidRPr="00EA4EF9" w:rsidRDefault="00EA4EF9" w:rsidP="00B93AB0">
            <w:pPr>
              <w:rPr>
                <w:lang w:eastAsia="en-US"/>
              </w:rPr>
            </w:pPr>
            <w:r w:rsidRPr="00EA4EF9">
              <w:rPr>
                <w:lang w:eastAsia="en-US"/>
              </w:rPr>
              <w:t xml:space="preserve">характеризовать главных героев произведения; аргументировать свой ответ конкретными примерами из изученных </w:t>
            </w:r>
            <w:r w:rsidRPr="00EA4EF9">
              <w:rPr>
                <w:lang w:eastAsia="en-US"/>
              </w:rPr>
              <w:lastRenderedPageBreak/>
              <w:t xml:space="preserve">произведений; </w:t>
            </w:r>
            <w:r w:rsidRPr="00EA4EF9">
              <w:rPr>
                <w:bCs/>
                <w:lang w:eastAsia="en-US"/>
              </w:rPr>
              <w:t xml:space="preserve">выразительно читать художественные тексты, </w:t>
            </w:r>
            <w:r w:rsidRPr="00EA4EF9">
              <w:rPr>
                <w:lang w:eastAsia="en-US"/>
              </w:rPr>
              <w:t>объяснять отличие басни от сказки.</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Читать в соответствии с требованиями программы; давать определения понятиям; уметь осуществлять анализ  на основе памятки, алгоритма; вычленять главную мысль текста; анализировать детали, выявляющие отношение </w:t>
            </w:r>
            <w:r w:rsidRPr="00EA4EF9">
              <w:rPr>
                <w:rFonts w:eastAsia="Arial Unicode MS"/>
              </w:rPr>
              <w:lastRenderedPageBreak/>
              <w:t>автора; уметь выразить личное отношение  к явлению, событию, человеку, персонажу, позиции.</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 учителем и сверстниками; </w:t>
            </w:r>
            <w:r w:rsidRPr="00EA4EF9">
              <w:rPr>
                <w:iCs/>
              </w:rPr>
              <w:t xml:space="preserve">создавать собственные письменные и устные сообщения на основе нескольких источников информации, </w:t>
            </w:r>
            <w:r w:rsidRPr="00EA4EF9">
              <w:rPr>
                <w:iCs/>
              </w:rPr>
              <w:lastRenderedPageBreak/>
              <w:t>сопровождать выступление презентацией, учитывая особенности аудитории сверстников.</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lastRenderedPageBreak/>
              <w:t>Формировать мотивацию к самосовершенствованию.</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14.10</w:t>
            </w: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1</w:t>
            </w:r>
            <w:r w:rsidR="003060FA">
              <w:rPr>
                <w:rFonts w:eastAsia="Calibri"/>
                <w:bCs/>
              </w:rPr>
              <w:t>3</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2</w:t>
            </w: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И.А. Крылов. Басни «Ворона и лисица», «Свинья под дубом»</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Нов.</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Общественный и гуманистический пафос русской литературы XIX в. Обличение воинствующего невежества, жадности, хитрости в баснях Крылова.</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Характеризовать</w:t>
            </w:r>
            <w:r w:rsidRPr="00EA4EF9">
              <w:rPr>
                <w:b/>
                <w:lang w:eastAsia="en-US"/>
              </w:rPr>
              <w:t xml:space="preserve"> </w:t>
            </w:r>
            <w:r w:rsidRPr="00EA4EF9">
              <w:rPr>
                <w:lang w:eastAsia="en-US"/>
              </w:rPr>
              <w:t xml:space="preserve">жанровые особенности басни; давать определения понятий «басня», «мораль», «аллегория», «олицетворение»; характеризовать главных героев произведения; аргументировать свой ответ конкретными примерами из изученных произведений; объяснять отличие басни от сказки; </w:t>
            </w:r>
            <w:r w:rsidRPr="00EA4EF9">
              <w:rPr>
                <w:bCs/>
                <w:lang w:eastAsia="en-US"/>
              </w:rPr>
              <w:t xml:space="preserve">выразительно читать художественный </w:t>
            </w:r>
            <w:r w:rsidRPr="00EA4EF9">
              <w:rPr>
                <w:bCs/>
                <w:lang w:eastAsia="en-US"/>
              </w:rPr>
              <w:lastRenderedPageBreak/>
              <w:t xml:space="preserve">текст; </w:t>
            </w:r>
            <w:r w:rsidRPr="00EA4EF9">
              <w:t>понимать иносказательный смысл басен и мораль; выразительно читать басни по ролям (инсценированное чтение).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 xml:space="preserve">Давать определения понятиям; </w:t>
            </w:r>
            <w:r w:rsidRPr="00EA4EF9">
              <w:rPr>
                <w:rFonts w:eastAsia="Arial Unicode MS"/>
              </w:rPr>
              <w:t>классифицировать, сравнивать,</w:t>
            </w:r>
          </w:p>
          <w:p w:rsidR="00EA4EF9" w:rsidRPr="00EA4EF9" w:rsidRDefault="00EA4EF9" w:rsidP="00B93AB0">
            <w:pPr>
              <w:rPr>
                <w:rFonts w:eastAsia="Arial Unicode MS"/>
              </w:rPr>
            </w:pPr>
            <w:r w:rsidRPr="00EA4EF9">
              <w:rPr>
                <w:rFonts w:eastAsia="Arial Unicode MS"/>
              </w:rPr>
              <w:t xml:space="preserve">обобщать и делать вывод; </w:t>
            </w:r>
            <w:r w:rsidRPr="00EA4EF9">
              <w:t>находить информацию в Интернете, анализировать и оценивать ее, переводить из одной формы в другую.</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Arial Unicode MS"/>
              </w:rPr>
            </w:pPr>
            <w:r w:rsidRPr="00EA4EF9">
              <w:rPr>
                <w:rFonts w:eastAsia="Arial Unicode MS"/>
              </w:rPr>
              <w:t xml:space="preserve">Осуществлять учебное сотрудничество с учителем и сверстниками; </w:t>
            </w:r>
            <w:r w:rsidRPr="00EA4EF9">
              <w:rPr>
                <w:rFonts w:eastAsia="Calibri"/>
                <w:iCs/>
              </w:rPr>
              <w:t xml:space="preserve">создавать собственные письменные и устные сообщения на основе проблематики басен, </w:t>
            </w:r>
            <w:r w:rsidRPr="00EA4EF9">
              <w:rPr>
                <w:rFonts w:eastAsia="Calibri"/>
                <w:iCs/>
              </w:rPr>
              <w:lastRenderedPageBreak/>
              <w:t>сопровождать выступление презентацией, учитывая особенности аудитории.</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lastRenderedPageBreak/>
              <w:t>Формировать мотивацию к самосовершенствованию.</w:t>
            </w:r>
          </w:p>
        </w:tc>
      </w:tr>
      <w:tr w:rsidR="00EA4EF9" w:rsidRPr="00EA4EF9" w:rsidTr="0073679A">
        <w:trPr>
          <w:trHeight w:val="1408"/>
        </w:trPr>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15.10</w:t>
            </w: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1</w:t>
            </w:r>
            <w:r w:rsidR="003060FA">
              <w:rPr>
                <w:rFonts w:eastAsia="Calibri"/>
                <w:bCs/>
              </w:rPr>
              <w:t>4</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3</w:t>
            </w: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И. А. Крылов. Басня «Волк на псарне»</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Нов.</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Аллегорическое отражение исторических событий. Басня о войне1812г. Патриотическая позиция автора. Своеобразие языка автора, понятие об эзоповом языке. Аллегория  и мораль  как основа художественного мира басни. Способы </w:t>
            </w:r>
            <w:r w:rsidRPr="00EA4EF9">
              <w:lastRenderedPageBreak/>
              <w:t>выражения морали.</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уважительно и бережно относиться к людям труда и результатам их деятельности; активно включаться в общеполезную социальную деятельность; Регулятивные: осознанно действовать на основе разных видов инструкций для решения практических и учебных задач; осуществлять взаимный контроль в </w:t>
            </w:r>
            <w:r w:rsidRPr="00EA4EF9">
              <w:rPr>
                <w:color w:val="000000"/>
                <w:sz w:val="23"/>
                <w:szCs w:val="23"/>
              </w:rPr>
              <w:lastRenderedPageBreak/>
              <w:t>совместной 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w:t>
            </w:r>
            <w:proofErr w:type="gramEnd"/>
            <w:r w:rsidRPr="00EA4EF9">
              <w:rPr>
                <w:color w:val="000000"/>
                <w:sz w:val="23"/>
                <w:szCs w:val="23"/>
              </w:rPr>
              <w:t xml:space="preserve"> Познавательные: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Характеризовать</w:t>
            </w:r>
            <w:r w:rsidRPr="00EA4EF9">
              <w:rPr>
                <w:b/>
                <w:lang w:eastAsia="en-US"/>
              </w:rPr>
              <w:t xml:space="preserve"> </w:t>
            </w:r>
            <w:r w:rsidRPr="00EA4EF9">
              <w:rPr>
                <w:lang w:eastAsia="en-US"/>
              </w:rPr>
              <w:t>жанровые особенности басни; давать определения понятий «басня», «мораль», «аллегория», «олицетворение»; характеризовать главных героев произведения; аргументировать свой ответ конкретными примерами из изученных произведений; объяснять отличие басни от сказки; выразительно читать художественный текст.</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Планировать пути достижения целей; определять способы действий в рамках предложенных условий и требований; соотносить свои действия с планируемыми результатами; контролировать и оценивать свои </w:t>
            </w:r>
            <w:r w:rsidRPr="00EA4EF9">
              <w:rPr>
                <w:rFonts w:eastAsia="Arial Unicode MS"/>
              </w:rPr>
              <w:lastRenderedPageBreak/>
              <w:t>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 xml:space="preserve">Самостоятельно определять познавательные цели; </w:t>
            </w:r>
            <w:r w:rsidRPr="00EA4EF9">
              <w:rPr>
                <w:rFonts w:eastAsia="Calibri"/>
              </w:rPr>
              <w:t>находить информацию о произведении  в научно-популярной литературе, Интернет- ресурсах, анализировать и оценивать ее;</w:t>
            </w:r>
            <w:r w:rsidRPr="00EA4EF9">
              <w:rPr>
                <w:rFonts w:eastAsia="Calibri"/>
                <w:bCs/>
              </w:rPr>
              <w:t xml:space="preserve"> </w:t>
            </w:r>
            <w:r w:rsidRPr="00EA4EF9">
              <w:rPr>
                <w:rFonts w:eastAsia="Calibri"/>
              </w:rPr>
              <w:t xml:space="preserve">выбирать вид чтения в </w:t>
            </w:r>
            <w:r w:rsidRPr="00EA4EF9">
              <w:rPr>
                <w:rFonts w:eastAsia="Calibri"/>
              </w:rPr>
              <w:lastRenderedPageBreak/>
              <w:t>зависимости от цели.</w:t>
            </w:r>
          </w:p>
          <w:p w:rsidR="00EA4EF9" w:rsidRPr="00EA4EF9" w:rsidRDefault="00EA4EF9" w:rsidP="00B93AB0">
            <w:pPr>
              <w:rPr>
                <w:rFonts w:eastAsia="Arial Unicode M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со сверстниками: работать в паре, </w:t>
            </w:r>
            <w:r w:rsidRPr="00EA4EF9">
              <w:t xml:space="preserve">планировать совместную деятельность, учитывать мнение партнера и </w:t>
            </w:r>
            <w:r w:rsidRPr="00EA4EF9">
              <w:rPr>
                <w:rFonts w:eastAsia="Arial Unicode MS"/>
              </w:rPr>
              <w:t>находить общее решение.</w:t>
            </w:r>
          </w:p>
          <w:p w:rsidR="00EA4EF9" w:rsidRPr="00EA4EF9" w:rsidRDefault="00EA4EF9" w:rsidP="00B93AB0">
            <w:pPr>
              <w:spacing w:before="100" w:beforeAutospacing="1"/>
              <w:contextualSpacing/>
              <w:rPr>
                <w:rFonts w:eastAsia="Calibri"/>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Формировать мотивацию к самосовершенствованию, уметь осуществлять нравственное и этическое оценивание содержания</w:t>
            </w:r>
            <w:proofErr w:type="gramStart"/>
            <w:r w:rsidRPr="00EA4EF9">
              <w:t xml:space="preserve"> ,</w:t>
            </w:r>
            <w:proofErr w:type="gramEnd"/>
            <w:r w:rsidRPr="00EA4EF9">
              <w:t xml:space="preserve">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17.10</w:t>
            </w: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1</w:t>
            </w:r>
            <w:r w:rsidR="003060FA">
              <w:rPr>
                <w:rFonts w:eastAsia="Calibri"/>
                <w:bCs/>
              </w:rPr>
              <w:t>5</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4</w:t>
            </w: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РР Мои любимые </w:t>
            </w:r>
            <w:r w:rsidRPr="00EA4EF9">
              <w:lastRenderedPageBreak/>
              <w:t>басни Крылова</w:t>
            </w:r>
          </w:p>
          <w:p w:rsidR="00EA4EF9" w:rsidRPr="00EA4EF9" w:rsidRDefault="00EA4EF9" w:rsidP="00B93AB0">
            <w:pPr>
              <w:snapToGrid w:val="0"/>
              <w:spacing w:before="100" w:beforeAutospacing="1"/>
              <w:contextualSpacing/>
              <w:rPr>
                <w:rFonts w:eastAsia="Calibri"/>
                <w:i/>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lastRenderedPageBreak/>
              <w:t xml:space="preserve">Обобщение </w:t>
            </w:r>
            <w:proofErr w:type="gramStart"/>
            <w:r w:rsidRPr="00EA4EF9">
              <w:rPr>
                <w:rFonts w:eastAsia="Calibri"/>
              </w:rPr>
              <w:t>изуче</w:t>
            </w:r>
            <w:r w:rsidRPr="00EA4EF9">
              <w:rPr>
                <w:rFonts w:eastAsia="Calibri"/>
              </w:rPr>
              <w:lastRenderedPageBreak/>
              <w:t>нного</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napToGrid w:val="0"/>
              <w:spacing w:before="100" w:beforeAutospacing="1"/>
              <w:contextualSpacing/>
              <w:rPr>
                <w:rFonts w:eastAsia="Calibri"/>
                <w:u w:val="single"/>
              </w:rPr>
            </w:pPr>
            <w:r w:rsidRPr="00EA4EF9">
              <w:rPr>
                <w:rFonts w:eastAsia="Calibri"/>
              </w:rPr>
              <w:lastRenderedPageBreak/>
              <w:t xml:space="preserve">Групповая работа с баснями: «Квартет», </w:t>
            </w:r>
            <w:r w:rsidRPr="00EA4EF9">
              <w:rPr>
                <w:rFonts w:eastAsia="Calibri"/>
              </w:rPr>
              <w:lastRenderedPageBreak/>
              <w:t>«Лебедь, Щука и Рак», «Обезьяна и зеркало», «Две бочки»</w:t>
            </w:r>
            <w:proofErr w:type="gramStart"/>
            <w:r w:rsidRPr="00EA4EF9">
              <w:rPr>
                <w:rFonts w:eastAsia="Calibri"/>
              </w:rPr>
              <w:t xml:space="preserve"> .</w:t>
            </w:r>
            <w:proofErr w:type="gramEnd"/>
            <w:r w:rsidRPr="00EA4EF9">
              <w:rPr>
                <w:rFonts w:eastAsia="Calibri"/>
              </w:rPr>
              <w:t xml:space="preserve"> Анализ и исполнение, конкурс инсценированной басни. Проект: составление коллективного  электронного альбома «Герои басен И.А. Крылова в иллюстрациях».</w:t>
            </w:r>
          </w:p>
          <w:p w:rsidR="00EA4EF9" w:rsidRPr="00EA4EF9" w:rsidRDefault="00EA4EF9" w:rsidP="00B93AB0">
            <w:pPr>
              <w:spacing w:before="100" w:beforeAutospacing="1"/>
              <w:contextualSpacing/>
              <w:rPr>
                <w:rFonts w:eastAsia="Calibri"/>
              </w:rPr>
            </w:pP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адекватно эмоционально откликаться на </w:t>
            </w:r>
            <w:r w:rsidRPr="00EA4EF9">
              <w:rPr>
                <w:color w:val="000000"/>
                <w:sz w:val="23"/>
                <w:szCs w:val="23"/>
              </w:rPr>
              <w:lastRenderedPageBreak/>
              <w:t xml:space="preserve">произведения литературы, музыки, живописи и др.; Регулятивные: обладать готовностью к осуществлению самоконтроля в процессе 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 Познавательные: использовать в жизни и деятельности некоторые межпредметные знания, отражающие несложные, доступные существенные </w:t>
            </w:r>
            <w:r w:rsidRPr="00EA4EF9">
              <w:rPr>
                <w:color w:val="000000"/>
                <w:sz w:val="23"/>
                <w:szCs w:val="23"/>
              </w:rPr>
              <w:lastRenderedPageBreak/>
              <w:t xml:space="preserve">связи и отношения между объектами и процессами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rPr>
              <w:lastRenderedPageBreak/>
              <w:t xml:space="preserve">Уметь выразительно рассказывать басню, учитывая особенности языка </w:t>
            </w:r>
            <w:r w:rsidRPr="00EA4EF9">
              <w:rPr>
                <w:rFonts w:eastAsia="Calibri"/>
              </w:rPr>
              <w:lastRenderedPageBreak/>
              <w:t>изложения.</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w:t>
            </w:r>
            <w:r w:rsidRPr="00EA4EF9">
              <w:rPr>
                <w:rFonts w:eastAsia="Arial Unicode MS"/>
              </w:rPr>
              <w:lastRenderedPageBreak/>
              <w:t>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Давать определения понятиям; </w:t>
            </w:r>
            <w:r w:rsidRPr="00EA4EF9">
              <w:rPr>
                <w:bCs/>
              </w:rPr>
              <w:t>сравнивать;</w:t>
            </w:r>
            <w:r w:rsidRPr="00EA4EF9">
              <w:rPr>
                <w:rFonts w:eastAsia="Arial Unicode MS"/>
              </w:rPr>
              <w:t xml:space="preserve"> </w:t>
            </w:r>
            <w:r w:rsidRPr="00EA4EF9">
              <w:rPr>
                <w:rFonts w:eastAsia="Arial Unicode MS"/>
              </w:rPr>
              <w:lastRenderedPageBreak/>
              <w:t>классифицировать; структурировать материал; определять цель, проблему, способы ее решения при создании  проекта.</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Осуществлять учебное сотрудни</w:t>
            </w:r>
            <w:r w:rsidRPr="00EA4EF9">
              <w:rPr>
                <w:rFonts w:eastAsia="Arial Unicode MS"/>
              </w:rPr>
              <w:lastRenderedPageBreak/>
              <w:t xml:space="preserve">чество со сверстниками: работать в группе, сравнивать разные точки зрения, находить общее решение; создавать собственные письменные и устные сообщения на основе нескольких источников информации, сопровождать выступление презентацией, учитывая </w:t>
            </w:r>
            <w:r w:rsidRPr="00EA4EF9">
              <w:rPr>
                <w:rFonts w:eastAsia="Arial Unicode MS"/>
              </w:rPr>
              <w:lastRenderedPageBreak/>
              <w:t>особенности аудитории сверстников.</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Осваивать социальные </w:t>
            </w:r>
            <w:r w:rsidRPr="00EA4EF9">
              <w:rPr>
                <w:rFonts w:eastAsia="Arial Unicode MS"/>
              </w:rPr>
              <w:lastRenderedPageBreak/>
              <w:t xml:space="preserve">нормы и правила поведения в группах, </w:t>
            </w:r>
            <w:r w:rsidRPr="00EA4EF9">
              <w:rPr>
                <w:bCs/>
              </w:rPr>
              <w:t>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3060FA" w:rsidP="00B93AB0">
            <w:pPr>
              <w:spacing w:before="100" w:beforeAutospacing="1"/>
              <w:contextualSpacing/>
              <w:rPr>
                <w:rFonts w:eastAsia="Calibri"/>
                <w:bCs/>
              </w:rPr>
            </w:pPr>
            <w:r>
              <w:rPr>
                <w:rFonts w:eastAsia="Calibri"/>
                <w:bCs/>
              </w:rPr>
              <w:t>16</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В.А. Жуковский. Сказка «Спящая царевна»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Рассказ о поэте. Особенности сюжета и образов героев сказки «Спящая царевна». Черты народной сказки в произведении В.А. Жуковского. Сходство и различие литературной и фольклорной сказки.</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t xml:space="preserve">Личностные: уважительно и бережно относиться к людям труда и результатам их деятельности; активно включаться в общеполезную социальную деятельность; Регулятивные: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Коммуникативные: слушать собеседника, </w:t>
            </w:r>
            <w:r w:rsidRPr="00EA4EF9">
              <w:rPr>
                <w:color w:val="000000"/>
                <w:sz w:val="23"/>
                <w:szCs w:val="23"/>
              </w:rPr>
              <w:lastRenderedPageBreak/>
              <w:t>вступать в диалог и поддерживать его, использовать разные виды делового письма для решения жизненно значимых задач;</w:t>
            </w:r>
            <w:proofErr w:type="gramEnd"/>
            <w:r w:rsidRPr="00EA4EF9">
              <w:rPr>
                <w:color w:val="000000"/>
                <w:sz w:val="23"/>
                <w:szCs w:val="23"/>
              </w:rPr>
              <w:t xml:space="preserve"> Познавательные: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roofErr w:type="gramStart"/>
            <w:r w:rsidRPr="00EA4EF9">
              <w:rPr>
                <w:lang w:eastAsia="en-US"/>
              </w:rPr>
              <w:lastRenderedPageBreak/>
              <w:t>Рассказывать об истории создания сказки; доказывать принадлежность произведения к жанру сказки; передавать сюжет произведений; характеризовать главных героев произведения; понимать отличие сказки литературной от народной; аргументировать свой ответ конкретными примерами из изученных произведений; выразительно читать стихотворный текст.</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определять способы 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Давать определения понятиям, </w:t>
            </w:r>
            <w:r w:rsidRPr="00EA4EF9">
              <w:rPr>
                <w:bCs/>
              </w:rPr>
              <w:t xml:space="preserve">сравнивать, </w:t>
            </w:r>
            <w:r w:rsidRPr="00EA4EF9">
              <w:rPr>
                <w:rFonts w:eastAsia="Arial Unicode MS"/>
              </w:rPr>
              <w:t>классифицировать, структурировать материал, вступать в обсуждение-диалог; представлять результаты  коллективных и самостоятельных наблюдений, исследований.</w:t>
            </w:r>
          </w:p>
          <w:p w:rsidR="00EA4EF9" w:rsidRPr="00EA4EF9" w:rsidRDefault="00EA4EF9" w:rsidP="00B93AB0">
            <w:pPr>
              <w:spacing w:before="100" w:beforeAutospacing="1"/>
              <w:contextualSpacing/>
              <w:rPr>
                <w:rFonts w:eastAsia="Arial Unicode MS"/>
              </w:rPr>
            </w:pPr>
          </w:p>
          <w:p w:rsidR="00EA4EF9" w:rsidRPr="00EA4EF9" w:rsidRDefault="00EA4EF9" w:rsidP="00B93AB0">
            <w:pPr>
              <w:tabs>
                <w:tab w:val="left" w:pos="993"/>
              </w:tabs>
              <w:autoSpaceDE w:val="0"/>
              <w:autoSpaceDN w:val="0"/>
              <w:adjustRightInd w:val="0"/>
              <w:spacing w:before="100" w:beforeAutospacing="1"/>
              <w:contextualSpacing/>
              <w:rPr>
                <w:rFonts w:eastAsia="Calibri"/>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rPr>
                <w:rFonts w:eastAsia="Arial Unicode MS"/>
              </w:rPr>
              <w:t xml:space="preserve">Осуществлять учебное сотрудничество со сверстниками: работать в паре, </w:t>
            </w:r>
            <w:r w:rsidRPr="00EA4EF9">
              <w:t xml:space="preserve">планировать совместную деятельность, учитывать мнение партнера и </w:t>
            </w:r>
            <w:r w:rsidRPr="00EA4EF9">
              <w:rPr>
                <w:rFonts w:eastAsia="Arial Unicode MS"/>
              </w:rPr>
              <w:t>находить общее решение;</w:t>
            </w:r>
            <w:r w:rsidRPr="00EA4EF9">
              <w:t xml:space="preserve"> </w:t>
            </w:r>
            <w:r w:rsidRPr="00EA4EF9">
              <w:rPr>
                <w:rFonts w:eastAsia="Arial Unicode MS"/>
              </w:rPr>
              <w:t xml:space="preserve">создавать собственные письменные и устные </w:t>
            </w:r>
            <w:r w:rsidRPr="00EA4EF9">
              <w:rPr>
                <w:rFonts w:eastAsia="Arial Unicode MS"/>
              </w:rPr>
              <w:lastRenderedPageBreak/>
              <w:t>сообщения на основе нескольких источников информации, сопровождать выступление презентацией, учитывая особенности аудитории сверстников.</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Осуществлять нравственное и этическое оценивание содержания, позиций и поступков</w:t>
            </w:r>
            <w:r w:rsidRPr="00EA4EF9">
              <w:rPr>
                <w:rFonts w:eastAsia="Calibri"/>
              </w:rPr>
              <w:t>.</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28.10</w:t>
            </w: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3060FA" w:rsidP="00B93AB0">
            <w:pPr>
              <w:spacing w:before="100" w:beforeAutospacing="1"/>
              <w:contextualSpacing/>
              <w:rPr>
                <w:rFonts w:eastAsia="Calibri"/>
                <w:bCs/>
              </w:rPr>
            </w:pPr>
            <w:r>
              <w:rPr>
                <w:rFonts w:eastAsia="Calibri"/>
                <w:bCs/>
              </w:rPr>
              <w:t>17</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7</w:t>
            </w: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В.А. Жуковский. Баллада  «Кубок»</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Понятие о балладе. История создания баллады «Кубок». Герои баллады. Нравственно-психологические </w:t>
            </w:r>
            <w:r w:rsidRPr="00EA4EF9">
              <w:lastRenderedPageBreak/>
              <w:t>проблемы баллады. Благородство и жестокость.</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Характеризовать</w:t>
            </w:r>
            <w:r w:rsidRPr="00EA4EF9">
              <w:rPr>
                <w:b/>
                <w:lang w:eastAsia="en-US"/>
              </w:rPr>
              <w:t xml:space="preserve"> </w:t>
            </w:r>
            <w:r w:rsidRPr="00EA4EF9">
              <w:rPr>
                <w:lang w:eastAsia="en-US"/>
              </w:rPr>
              <w:t xml:space="preserve">жанровые особенности баллады и главных героев произведения; выразительно читать художественные тексты; определять роль изобразительно-выразительных </w:t>
            </w:r>
            <w:r w:rsidRPr="00EA4EF9">
              <w:rPr>
                <w:lang w:eastAsia="en-US"/>
              </w:rPr>
              <w:lastRenderedPageBreak/>
              <w:t>сре</w:t>
            </w:r>
            <w:proofErr w:type="gramStart"/>
            <w:r w:rsidRPr="00EA4EF9">
              <w:rPr>
                <w:lang w:eastAsia="en-US"/>
              </w:rPr>
              <w:t>дств в х</w:t>
            </w:r>
            <w:proofErr w:type="gramEnd"/>
            <w:r w:rsidRPr="00EA4EF9">
              <w:rPr>
                <w:lang w:eastAsia="en-US"/>
              </w:rPr>
              <w:t>удожественном тексте.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Планировать пути достижения целей; соотносить свои действия с планируемыми результатами; контролиров</w:t>
            </w:r>
            <w:r w:rsidRPr="00EA4EF9">
              <w:rPr>
                <w:rFonts w:eastAsia="Arial Unicode MS"/>
              </w:rPr>
              <w:lastRenderedPageBreak/>
              <w:t>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Давать определения понятиям, </w:t>
            </w:r>
            <w:r w:rsidRPr="00EA4EF9">
              <w:rPr>
                <w:bCs/>
              </w:rPr>
              <w:t xml:space="preserve">сравнивать, </w:t>
            </w:r>
            <w:r w:rsidRPr="00EA4EF9">
              <w:rPr>
                <w:rFonts w:eastAsia="Arial Unicode MS"/>
              </w:rPr>
              <w:t xml:space="preserve">классифицировать, структурировать материал; вступать в обсуждение-диалог; </w:t>
            </w:r>
            <w:r w:rsidRPr="00EA4EF9">
              <w:rPr>
                <w:rFonts w:eastAsia="Arial Unicode MS"/>
              </w:rPr>
              <w:lastRenderedPageBreak/>
              <w:t>представлять результаты  коллективных и самостоятельных наблюдений, исследований; сопоставлять результаты своих наблюдений с культурными аналогами (образцами), с авторитетным мнением.</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 учителем и сверстниками; </w:t>
            </w:r>
            <w:r w:rsidRPr="00EA4EF9">
              <w:rPr>
                <w:iCs/>
              </w:rPr>
              <w:t xml:space="preserve">создавать собственные </w:t>
            </w:r>
            <w:r w:rsidRPr="00EA4EF9">
              <w:rPr>
                <w:iCs/>
              </w:rPr>
              <w:lastRenderedPageBreak/>
              <w:t>письменные и устные высказывания на основе нескольких источников информации; сопровождать выступление презентацией, учитывая особенности аудитории сверстников.</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 xml:space="preserve">Осуществлять нравственное и этическое оценивание содержания, позиций и </w:t>
            </w:r>
            <w:r w:rsidRPr="00EA4EF9">
              <w:rPr>
                <w:bCs/>
              </w:rPr>
              <w:lastRenderedPageBreak/>
              <w:t>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29.10</w:t>
            </w: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3060FA" w:rsidP="00B93AB0">
            <w:pPr>
              <w:spacing w:before="100" w:beforeAutospacing="1"/>
              <w:contextualSpacing/>
              <w:rPr>
                <w:rFonts w:eastAsia="Calibri"/>
                <w:bCs/>
              </w:rPr>
            </w:pPr>
            <w:r>
              <w:rPr>
                <w:rFonts w:eastAsia="Calibri"/>
                <w:bCs/>
              </w:rPr>
              <w:t>18</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8</w:t>
            </w: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А.С. Пушкин.  «Няне»</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Краткие сведения о детстве и детских впечатлениях поэта. Стихотворение «Няне»  – поэтизация </w:t>
            </w:r>
            <w:r w:rsidRPr="00EA4EF9">
              <w:lastRenderedPageBreak/>
              <w:t>образа Арины Родионовны. Мотив одиночества и грусти. Понятие о лирическом послании.</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lastRenderedPageBreak/>
              <w:t xml:space="preserve">Личностные: уважительно и бережно относиться к людям труда и результатам их деятельности; активно включаться в </w:t>
            </w:r>
            <w:r w:rsidRPr="00EA4EF9">
              <w:rPr>
                <w:color w:val="000000"/>
                <w:sz w:val="23"/>
                <w:szCs w:val="23"/>
              </w:rPr>
              <w:lastRenderedPageBreak/>
              <w:t xml:space="preserve">общеполезную социальную деятельность; Регулятивные: принимать и сохранять цели и задачи решения типовых учебных и практических задач,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roofErr w:type="gramStart"/>
            <w:r w:rsidRPr="00EA4EF9">
              <w:rPr>
                <w:lang w:eastAsia="en-US"/>
              </w:rPr>
              <w:lastRenderedPageBreak/>
              <w:t xml:space="preserve">Давать определения понятий «ритм», «рифма» (перекрестная, парная, опоясывающая), «строфа»; понимать отличие речи прозаической от </w:t>
            </w:r>
            <w:r w:rsidRPr="00EA4EF9">
              <w:rPr>
                <w:lang w:eastAsia="en-US"/>
              </w:rPr>
              <w:lastRenderedPageBreak/>
              <w:t>стихотворной; объяснять ритмическую и смысловую роль рифмы в стихотворном произведении; выразительно читать стихотворный текст; определять роль изобразительно-выразительных средств в художественном тексте.</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соотносить свои действия с планируемыми </w:t>
            </w:r>
            <w:r w:rsidRPr="00EA4EF9">
              <w:rPr>
                <w:rFonts w:eastAsia="Arial Unicode MS"/>
              </w:rPr>
              <w:lastRenderedPageBreak/>
              <w:t>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before="100" w:beforeAutospacing="1"/>
              <w:contextualSpacing/>
              <w:rPr>
                <w:rFonts w:eastAsia="Calibri"/>
              </w:rPr>
            </w:pPr>
            <w:r w:rsidRPr="00EA4EF9">
              <w:rPr>
                <w:rFonts w:eastAsia="Calibri"/>
              </w:rPr>
              <w:lastRenderedPageBreak/>
              <w:t xml:space="preserve">Находить информацию в научно-популярной литературе, словарях, справочниках, </w:t>
            </w:r>
            <w:r w:rsidRPr="00EA4EF9">
              <w:rPr>
                <w:rFonts w:eastAsia="Calibri"/>
              </w:rPr>
              <w:lastRenderedPageBreak/>
              <w:t xml:space="preserve">Интернет-ресурсах; анализировать и оценивать информацию; выделять главное в рассказе учителя, в динамической информации; </w:t>
            </w:r>
            <w:r w:rsidRPr="00EA4EF9">
              <w:rPr>
                <w:rFonts w:eastAsia="Calibri"/>
                <w:bCs/>
              </w:rPr>
              <w:t>создавать на основе найденной информации электронную презентацию.</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 учителем и сверстниками; </w:t>
            </w:r>
            <w:r w:rsidRPr="00EA4EF9">
              <w:rPr>
                <w:iCs/>
              </w:rPr>
              <w:lastRenderedPageBreak/>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 xml:space="preserve">Формировать  ценностно-смысловую ориентацию. </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31.10</w:t>
            </w: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3060FA" w:rsidP="00B93AB0">
            <w:pPr>
              <w:spacing w:before="100" w:beforeAutospacing="1"/>
              <w:contextualSpacing/>
              <w:rPr>
                <w:rFonts w:eastAsia="Calibri"/>
                <w:bCs/>
              </w:rPr>
            </w:pPr>
            <w:r>
              <w:rPr>
                <w:rFonts w:eastAsia="Calibri"/>
                <w:bCs/>
              </w:rPr>
              <w:t>19</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9</w:t>
            </w: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А.С. Пушкин. «У лукоморья дуб зелены</w:t>
            </w:r>
            <w:r w:rsidRPr="00EA4EF9">
              <w:lastRenderedPageBreak/>
              <w:t>й»</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Пролог к поэме «Руслан и Людмила» – собирательная картина </w:t>
            </w:r>
            <w:r w:rsidRPr="00EA4EF9">
              <w:lastRenderedPageBreak/>
              <w:t>сюжетов, образов и событий народных сказок. Мотивы и сюжеты пушкинского произведения. Пролог как элемент композиции.</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roofErr w:type="gramStart"/>
            <w:r w:rsidRPr="00EA4EF9">
              <w:rPr>
                <w:lang w:eastAsia="en-US"/>
              </w:rPr>
              <w:t xml:space="preserve">Давать определения понятий «ритм», «рифма» (перекрестная, парная, опоясывающая), </w:t>
            </w:r>
            <w:r w:rsidRPr="00EA4EF9">
              <w:rPr>
                <w:lang w:eastAsia="en-US"/>
              </w:rPr>
              <w:lastRenderedPageBreak/>
              <w:t>«строфа»; понимать отличие речи прозаической от стихотворной; объяснять ритмическую и смысловую роль рифмы в стихотворном произведении; выразительно читать стихотворный текст; определять роль изобразительно-выразительных средств в художественном тексте.</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Оценивать свои достижения  и достижения одноклассни</w:t>
            </w:r>
            <w:r w:rsidRPr="00EA4EF9">
              <w:rPr>
                <w:rFonts w:eastAsia="Calibri"/>
                <w:bCs/>
              </w:rPr>
              <w:lastRenderedPageBreak/>
              <w:t xml:space="preserve">ков; </w:t>
            </w:r>
            <w:r w:rsidRPr="00EA4EF9">
              <w:rPr>
                <w:rFonts w:eastAsia="Arial Unicode MS"/>
              </w:rPr>
              <w:t>соотносить свои действия с полученными результатами.</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 xml:space="preserve">Выделять среди группы  понятий изучаемые, давать им </w:t>
            </w:r>
            <w:r w:rsidRPr="00EA4EF9">
              <w:rPr>
                <w:rFonts w:eastAsia="Calibri"/>
                <w:bCs/>
              </w:rPr>
              <w:lastRenderedPageBreak/>
              <w:t xml:space="preserve">характеристику; использовать приемы проблемного анализа на примере объяснений учителя; сравнивать отдельные части текста и иллюстрации; работать с рисунками и схемами; формулировать и переформулировать первичные выводы; </w:t>
            </w:r>
            <w:r w:rsidRPr="00EA4EF9">
              <w:rPr>
                <w:rFonts w:eastAsia="Arial Unicode MS"/>
              </w:rPr>
              <w:t>формулировать и аргументировать своё мнение.</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 учителем </w:t>
            </w:r>
            <w:r w:rsidRPr="00EA4EF9">
              <w:rPr>
                <w:rFonts w:eastAsia="Arial Unicode MS"/>
              </w:rPr>
              <w:lastRenderedPageBreak/>
              <w:t>и сверстниками; работать в паре.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 xml:space="preserve">Формировать ценностно-смысловую </w:t>
            </w:r>
            <w:r w:rsidRPr="00EA4EF9">
              <w:rPr>
                <w:bCs/>
              </w:rPr>
              <w:lastRenderedPageBreak/>
              <w:t>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2</w:t>
            </w:r>
            <w:r w:rsidR="003060FA">
              <w:rPr>
                <w:rFonts w:eastAsia="Calibri"/>
                <w:bCs/>
              </w:rPr>
              <w:t>0</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А.С. Пушкин. «Сказка о </w:t>
            </w:r>
            <w:r w:rsidRPr="00EA4EF9">
              <w:lastRenderedPageBreak/>
              <w:t xml:space="preserve">мертвой царевне и о семи богатырях»: события и герои </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А.С. Пушкин как родоначальник новой русской </w:t>
            </w:r>
            <w:r w:rsidRPr="00EA4EF9">
              <w:lastRenderedPageBreak/>
              <w:t>литературы.</w:t>
            </w:r>
          </w:p>
          <w:p w:rsidR="00EA4EF9" w:rsidRPr="00EA4EF9" w:rsidRDefault="00EA4EF9" w:rsidP="00B93AB0">
            <w:r w:rsidRPr="00EA4EF9">
              <w:t>Истоки рождения сюжета сказки. Система образов. Противостояние добрых и злых сил в сказке. Понятие о стихотворной сказке.</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уважительно и бережно относиться к людям труда и </w:t>
            </w:r>
            <w:r w:rsidRPr="00EA4EF9">
              <w:rPr>
                <w:color w:val="000000"/>
                <w:sz w:val="23"/>
                <w:szCs w:val="23"/>
              </w:rPr>
              <w:lastRenderedPageBreak/>
              <w:t>результатам их деятельности; активно включаться в общеполезную социальную деятельность; Регулятивные: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w:t>
            </w:r>
            <w:proofErr w:type="gramEnd"/>
            <w:r w:rsidRPr="00EA4EF9">
              <w:rPr>
                <w:color w:val="000000"/>
                <w:sz w:val="23"/>
                <w:szCs w:val="23"/>
              </w:rPr>
              <w:t xml:space="preserve"> </w:t>
            </w:r>
            <w:r w:rsidRPr="00EA4EF9">
              <w:rPr>
                <w:color w:val="000000"/>
                <w:sz w:val="23"/>
                <w:szCs w:val="23"/>
              </w:rPr>
              <w:lastRenderedPageBreak/>
              <w:t xml:space="preserve">Познавательные: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roofErr w:type="gramStart"/>
            <w:r w:rsidRPr="00EA4EF9">
              <w:rPr>
                <w:lang w:eastAsia="en-US"/>
              </w:rPr>
              <w:lastRenderedPageBreak/>
              <w:t xml:space="preserve">Рассказывать об истории создания сказки; доказывать принадлежность произведения к </w:t>
            </w:r>
            <w:r w:rsidRPr="00EA4EF9">
              <w:rPr>
                <w:lang w:eastAsia="en-US"/>
              </w:rPr>
              <w:lastRenderedPageBreak/>
              <w:t>жанру сказки; передавать сюжет произведения; характеризовать главных героев произведения; понимать отличие сказки литературной от народной; понимать отличие речи прозаической от стихотворной; выделять смысловые части художественного текста, составлять план; выразительно читать  стихотворный текст.</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определять </w:t>
            </w:r>
            <w:r w:rsidRPr="00EA4EF9">
              <w:rPr>
                <w:rFonts w:eastAsia="Arial Unicode MS"/>
              </w:rPr>
              <w:lastRenderedPageBreak/>
              <w:t>способы 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 xml:space="preserve">Выделять среди группы  понятий изучаемые, </w:t>
            </w:r>
            <w:r w:rsidRPr="00EA4EF9">
              <w:rPr>
                <w:rFonts w:eastAsia="Calibri"/>
                <w:bCs/>
              </w:rPr>
              <w:lastRenderedPageBreak/>
              <w:t xml:space="preserve">давать им характеристику; использовать приемы проблемного анализа на примере объяснений учителя; сравнивать отдельные части текста и иллюстрации; работать с рисунками и схемами; формулировать и переформулировать первичные выводы; </w:t>
            </w:r>
            <w:r w:rsidRPr="00EA4EF9">
              <w:rPr>
                <w:rFonts w:eastAsia="Arial Unicode MS"/>
              </w:rPr>
              <w:t>формулировать и аргументировать своё мнение.</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со </w:t>
            </w:r>
            <w:r w:rsidRPr="00EA4EF9">
              <w:rPr>
                <w:rFonts w:eastAsia="Arial Unicode MS"/>
              </w:rPr>
              <w:lastRenderedPageBreak/>
              <w:t xml:space="preserve">сверстниками; работать в группе, </w:t>
            </w:r>
            <w:r w:rsidRPr="00EA4EF9">
              <w:t xml:space="preserve">планировать совместную деятельность, учитывать мнение партнеров и </w:t>
            </w:r>
            <w:r w:rsidRPr="00EA4EF9">
              <w:rPr>
                <w:rFonts w:eastAsia="Arial Unicode MS"/>
              </w:rPr>
              <w:t>находить общее решение.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rFonts w:eastAsia="Arial Unicode MS"/>
              </w:rPr>
              <w:lastRenderedPageBreak/>
              <w:t xml:space="preserve">Освоить социальные нормы и правила </w:t>
            </w:r>
            <w:r w:rsidRPr="00EA4EF9">
              <w:rPr>
                <w:rFonts w:eastAsia="Arial Unicode MS"/>
              </w:rPr>
              <w:lastRenderedPageBreak/>
              <w:t>поведения.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2</w:t>
            </w:r>
            <w:r w:rsidR="003060FA">
              <w:rPr>
                <w:rFonts w:eastAsia="Calibri"/>
                <w:bCs/>
              </w:rPr>
              <w:t>1</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А.С. Пушкин. «Сказк</w:t>
            </w:r>
            <w:r w:rsidRPr="00EA4EF9">
              <w:lastRenderedPageBreak/>
              <w:t>а о мертвой царевне и о семи богатырях»: сравнительная характеристика героев</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Романтизм в русской литературе. Система </w:t>
            </w:r>
            <w:r w:rsidRPr="00EA4EF9">
              <w:lastRenderedPageBreak/>
              <w:t xml:space="preserve">образов сказки. Противостояние добра и зла. </w:t>
            </w:r>
          </w:p>
          <w:p w:rsidR="00EA4EF9" w:rsidRPr="00EA4EF9" w:rsidRDefault="00EA4EF9" w:rsidP="00B93AB0"/>
        </w:tc>
        <w:tc>
          <w:tcPr>
            <w:tcW w:w="1843" w:type="dxa"/>
            <w:vMerge/>
            <w:tcBorders>
              <w:left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Характеризовать героев на основе сравнения и сопоставления, </w:t>
            </w:r>
            <w:r w:rsidRPr="00EA4EF9">
              <w:rPr>
                <w:lang w:eastAsia="en-US"/>
              </w:rPr>
              <w:lastRenderedPageBreak/>
              <w:t>составлять план и письменную сравнительную характеристику  на основе опоры.</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w:t>
            </w:r>
            <w:r w:rsidRPr="00EA4EF9">
              <w:rPr>
                <w:rFonts w:eastAsia="Arial Unicode MS"/>
              </w:rPr>
              <w:lastRenderedPageBreak/>
              <w:t>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 xml:space="preserve">Анализировать предложенную  </w:t>
            </w:r>
            <w:r w:rsidRPr="00EA4EF9">
              <w:rPr>
                <w:rFonts w:eastAsia="Calibri"/>
                <w:bCs/>
              </w:rPr>
              <w:lastRenderedPageBreak/>
              <w:t>проблемную ситуацию; рассматривать явление с разных точек зрения; высказывать обоснованную гипотезу; строить план решения познавательной задачи; учиться переформулировать проблему; самостоятельно ставить разноуровневые вопросы; переносить усвоенные знания, способы деятельнос</w:t>
            </w:r>
            <w:r w:rsidRPr="00EA4EF9">
              <w:rPr>
                <w:rFonts w:eastAsia="Calibri"/>
                <w:bCs/>
              </w:rPr>
              <w:lastRenderedPageBreak/>
              <w:t>ти в новую ситуацию.</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Работать в группе, </w:t>
            </w:r>
          </w:p>
          <w:p w:rsidR="00EA4EF9" w:rsidRPr="00EA4EF9" w:rsidRDefault="00EA4EF9" w:rsidP="00B93AB0">
            <w:pPr>
              <w:tabs>
                <w:tab w:val="center" w:pos="4904"/>
              </w:tabs>
              <w:autoSpaceDE w:val="0"/>
              <w:autoSpaceDN w:val="0"/>
              <w:adjustRightInd w:val="0"/>
              <w:rPr>
                <w:bCs/>
              </w:rPr>
            </w:pPr>
            <w:r w:rsidRPr="00EA4EF9">
              <w:t xml:space="preserve">планировать </w:t>
            </w:r>
            <w:r w:rsidRPr="00EA4EF9">
              <w:lastRenderedPageBreak/>
              <w:t>совместную деятельность,  адекватно оценивать собственный вклад в деятельность группы.</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Формировать ценностно-</w:t>
            </w:r>
            <w:r w:rsidRPr="00EA4EF9">
              <w:rPr>
                <w:bCs/>
              </w:rPr>
              <w:lastRenderedPageBreak/>
              <w:t>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12.11</w:t>
            </w: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2</w:t>
            </w:r>
            <w:r w:rsidR="003060FA">
              <w:rPr>
                <w:rFonts w:eastAsia="Calibri"/>
                <w:bCs/>
              </w:rPr>
              <w:t>2</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13</w:t>
            </w: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А.С. Пушкин. «Сказка о мертвой царевне и о семи богатырях»: истоки сюжета, поэтика сказки </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Истоки рождения сказки, сопоставление со сказкой В.А. Жуковского «Спящая царевна». Сходство и различие литературной и народной сказки. «Бродячие сюжеты». Стихи и проза. Стихотворная речь и ее признаки. Ритм как структурная основа стиха. Рифма. Строфа. Способы рифмовки.</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roofErr w:type="gramStart"/>
            <w:r w:rsidRPr="00EA4EF9">
              <w:rPr>
                <w:lang w:eastAsia="en-US"/>
              </w:rPr>
              <w:t>Доказывать принадлежность произведения к жанру сказки; понимать отличие сказки литературной от народной;  понимать отличие речи прозаической от стихотворной; объяснять ритмическую и смысловую роль рифмы в стихотворном произведении; определять роль изобразительно-выразительных средств в художественном тексте.</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Осуществлять комплекс действий  элементарной   конкретизации: расшифровать родовое понятие, приводить примеры; участвовать в эвристической беседе; составлять простой и сложный планы по тексту учебника, статьи;</w:t>
            </w:r>
          </w:p>
          <w:p w:rsidR="00EA4EF9" w:rsidRPr="00EA4EF9" w:rsidRDefault="00EA4EF9" w:rsidP="00B93AB0">
            <w:pPr>
              <w:rPr>
                <w:rFonts w:eastAsia="Arial Unicode MS"/>
              </w:rPr>
            </w:pPr>
            <w:proofErr w:type="gramStart"/>
            <w:r w:rsidRPr="00EA4EF9">
              <w:rPr>
                <w:rFonts w:eastAsia="Arial Unicode MS"/>
              </w:rPr>
              <w:t xml:space="preserve">в соответствии с планом готовить  рассказ о прочитанном; оценить </w:t>
            </w:r>
            <w:r w:rsidRPr="00EA4EF9">
              <w:rPr>
                <w:rFonts w:eastAsia="Arial Unicode MS"/>
              </w:rPr>
              <w:lastRenderedPageBreak/>
              <w:t xml:space="preserve">качество ответа товарища  в соответствии с предложенными требованиями. </w:t>
            </w:r>
            <w:proofErr w:type="gramEnd"/>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iCs/>
              </w:rPr>
              <w:lastRenderedPageBreak/>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Формировать мотивацию к самосовершенствованию,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3060FA" w:rsidP="00B93AB0">
            <w:pPr>
              <w:spacing w:before="100" w:beforeAutospacing="1"/>
              <w:contextualSpacing/>
              <w:rPr>
                <w:rFonts w:eastAsia="Calibri"/>
                <w:bCs/>
              </w:rPr>
            </w:pPr>
            <w:r>
              <w:rPr>
                <w:rFonts w:eastAsia="Calibri"/>
                <w:bCs/>
              </w:rPr>
              <w:t>23</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РР</w:t>
            </w:r>
          </w:p>
          <w:p w:rsidR="00EA4EF9" w:rsidRPr="00EA4EF9" w:rsidRDefault="00EA4EF9" w:rsidP="00B93AB0">
            <w:r w:rsidRPr="00EA4EF9">
              <w:t>Классное сочинение</w:t>
            </w:r>
          </w:p>
          <w:p w:rsidR="00EA4EF9" w:rsidRPr="00EA4EF9" w:rsidRDefault="00EA4EF9" w:rsidP="00B93AB0">
            <w:pPr>
              <w:rPr>
                <w:u w:val="single"/>
              </w:rPr>
            </w:pPr>
            <w:r w:rsidRPr="00EA4EF9">
              <w:t xml:space="preserve">«В чем превосходство царевны над царицей в «Сказке о мертвой царевне и о семи богатырях» А.С. Пушкина?», </w:t>
            </w:r>
            <w:r w:rsidRPr="00EA4EF9">
              <w:lastRenderedPageBreak/>
              <w:t>«Что помогло Елисею в поисках невесты в «Сказке о мертвой царевне и о семи богатырях» А.С. Пушкина?»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Анализ текста, выявляющий авторский замысел и различные средства его воплощения; определение мотивов поступков героев и сущности конфликта.</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t xml:space="preserve">Личностные: уважительно и бережно относиться к людям труда и результатам их деятельности; активно включаться в общеполезную социальную деятельность; Регулятивные: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w:t>
            </w:r>
            <w:r w:rsidRPr="00EA4EF9">
              <w:rPr>
                <w:color w:val="000000"/>
                <w:sz w:val="23"/>
                <w:szCs w:val="23"/>
              </w:rPr>
              <w:lastRenderedPageBreak/>
              <w:t>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w:t>
            </w:r>
            <w:proofErr w:type="gramEnd"/>
            <w:r w:rsidRPr="00EA4EF9">
              <w:rPr>
                <w:color w:val="000000"/>
                <w:sz w:val="23"/>
                <w:szCs w:val="23"/>
              </w:rPr>
              <w:t xml:space="preserve"> Познавательные: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Писать творческие работы как ответ на проблемный вопрос; выявлять авторский замысел и средства его воплощения; характеризовать мотивы поступков героев и сущность конфликта.</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определять способы 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Связно отвечать по плану; давать развернутую характеристику  персонажу  по плану; на основе  плана, схемы  реконструировать конкретную информацию (текст); применять простейшие способы опровержения (опроверже</w:t>
            </w:r>
            <w:r w:rsidRPr="00EA4EF9">
              <w:rPr>
                <w:rFonts w:eastAsia="Calibri"/>
                <w:bCs/>
              </w:rPr>
              <w:lastRenderedPageBreak/>
              <w:t>ние тезиса, приведение контраргументов).</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before="100" w:beforeAutospacing="1"/>
              <w:contextualSpacing/>
              <w:rPr>
                <w:rFonts w:eastAsia="Calibri"/>
                <w:bCs/>
              </w:rPr>
            </w:pPr>
            <w:r w:rsidRPr="00EA4EF9">
              <w:rPr>
                <w:rFonts w:eastAsia="Calibri"/>
                <w:iCs/>
              </w:rPr>
              <w:lastRenderedPageBreak/>
              <w:t xml:space="preserve">Создавать собственные письменные сообщения на основе нескольких источников информации, сопровождать выступление презентацией, учитывая особенности аудитории </w:t>
            </w:r>
            <w:r w:rsidRPr="00EA4EF9">
              <w:rPr>
                <w:rFonts w:eastAsia="Calibri"/>
                <w:iCs/>
              </w:rPr>
              <w:lastRenderedPageBreak/>
              <w:t>сверстников.</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Формировать ценностно-смысловую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3060FA" w:rsidP="00B93AB0">
            <w:pPr>
              <w:spacing w:before="100" w:beforeAutospacing="1"/>
              <w:contextualSpacing/>
              <w:rPr>
                <w:rFonts w:eastAsia="Calibri"/>
                <w:bCs/>
              </w:rPr>
            </w:pPr>
            <w:r>
              <w:rPr>
                <w:rFonts w:eastAsia="Calibri"/>
                <w:bCs/>
              </w:rPr>
              <w:t>24</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Внеклассное чтение. Антоний Погоре</w:t>
            </w:r>
            <w:r w:rsidRPr="00EA4EF9">
              <w:lastRenderedPageBreak/>
              <w:t>льский. «Черная курица, или Подземные жители» как литературная сказка</w:t>
            </w:r>
          </w:p>
          <w:p w:rsidR="00EA4EF9" w:rsidRPr="00EA4EF9" w:rsidRDefault="00EA4EF9" w:rsidP="00B93AB0">
            <w:pPr>
              <w:rPr>
                <w:u w:val="single"/>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 xml:space="preserve">Обо-бщение понятия о </w:t>
            </w:r>
            <w:proofErr w:type="gramStart"/>
            <w:r w:rsidRPr="00EA4EF9">
              <w:t xml:space="preserve">лит </w:t>
            </w:r>
            <w:r w:rsidRPr="00EA4EF9">
              <w:lastRenderedPageBreak/>
              <w:t>ературной</w:t>
            </w:r>
            <w:proofErr w:type="gramEnd"/>
            <w:r w:rsidRPr="00EA4EF9">
              <w:t xml:space="preserve"> сказке</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 xml:space="preserve">Романтизм в русской литературе. Конфликт романтического героя с </w:t>
            </w:r>
            <w:r w:rsidRPr="00EA4EF9">
              <w:lastRenderedPageBreak/>
              <w:t>миром.</w:t>
            </w:r>
          </w:p>
          <w:p w:rsidR="00EA4EF9" w:rsidRPr="00EA4EF9" w:rsidRDefault="00EA4EF9" w:rsidP="00B93AB0">
            <w:proofErr w:type="gramStart"/>
            <w:r w:rsidRPr="00EA4EF9">
              <w:t>Сказочно-условное</w:t>
            </w:r>
            <w:proofErr w:type="gramEnd"/>
            <w:r w:rsidRPr="00EA4EF9">
              <w:t>, фантастическое и достоверно-реальное в литературной сказке. Нравоучительное содержание и причудливый сюжет.</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roofErr w:type="gramStart"/>
            <w:r w:rsidRPr="00EA4EF9">
              <w:rPr>
                <w:lang w:eastAsia="en-US"/>
              </w:rPr>
              <w:t xml:space="preserve">Доказывать принадлежность произведения к жанру сказки; передавать сюжет произведения; </w:t>
            </w:r>
            <w:r w:rsidRPr="00EA4EF9">
              <w:rPr>
                <w:lang w:eastAsia="en-US"/>
              </w:rPr>
              <w:lastRenderedPageBreak/>
              <w:t>характеризовать главных героев произведения; понимать отличие сказки литературной от народной; аргументировать свой ответ конкретными примерами из изученных произведений; строить монологическое высказывание.</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определять способы </w:t>
            </w:r>
            <w:r w:rsidRPr="00EA4EF9">
              <w:rPr>
                <w:rFonts w:eastAsia="Arial Unicode MS"/>
              </w:rPr>
              <w:lastRenderedPageBreak/>
              <w:t>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Давать определения понятиям; структурировать материал </w:t>
            </w:r>
            <w:r w:rsidRPr="00EA4EF9">
              <w:rPr>
                <w:rFonts w:eastAsia="Arial Unicode MS"/>
              </w:rPr>
              <w:lastRenderedPageBreak/>
              <w:t>наблюдений; вступать в обсуждение-диалог; представлять результаты  коллективных и самостоятельных наблюдений, исследований; соотносить, сопоставлять результаты своих наблюдений с культурными аналогами (образцами), с авторитетным мнением.</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Осуществлять учебное сотрудничество со сверстник</w:t>
            </w:r>
            <w:r w:rsidRPr="00EA4EF9">
              <w:rPr>
                <w:rFonts w:eastAsia="Arial Unicode MS"/>
              </w:rPr>
              <w:lastRenderedPageBreak/>
              <w:t>ами; работать в паре и в группе, находить общее решение.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Формировать мотивацию к самосовершенст</w:t>
            </w:r>
            <w:r w:rsidRPr="00EA4EF9">
              <w:lastRenderedPageBreak/>
              <w:t xml:space="preserve">вованию,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3060FA" w:rsidP="00B93AB0">
            <w:pPr>
              <w:spacing w:before="100" w:beforeAutospacing="1"/>
              <w:contextualSpacing/>
              <w:rPr>
                <w:rFonts w:eastAsia="Calibri"/>
                <w:bCs/>
              </w:rPr>
            </w:pPr>
            <w:r>
              <w:rPr>
                <w:rFonts w:eastAsia="Calibri"/>
                <w:bCs/>
              </w:rPr>
              <w:t>25</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Внеклассное чтение.</w:t>
            </w:r>
            <w:r w:rsidRPr="00EA4EF9">
              <w:rPr>
                <w:b/>
                <w:bCs/>
              </w:rPr>
              <w:t xml:space="preserve">  </w:t>
            </w:r>
            <w:r w:rsidRPr="00EA4EF9">
              <w:rPr>
                <w:bCs/>
              </w:rPr>
              <w:lastRenderedPageBreak/>
              <w:t>П.П. Ершов. «Конёк-Горбунок»</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Романтизм в русской литературе. </w:t>
            </w:r>
            <w:r w:rsidRPr="00EA4EF9">
              <w:lastRenderedPageBreak/>
              <w:t xml:space="preserve">Слово о писателе. </w:t>
            </w:r>
            <w:proofErr w:type="gramStart"/>
            <w:r w:rsidRPr="00EA4EF9">
              <w:t>Героическое</w:t>
            </w:r>
            <w:proofErr w:type="gramEnd"/>
            <w:r w:rsidRPr="00EA4EF9">
              <w:t xml:space="preserve"> и обыденное в сказке. Трагический финал и жизнеутверждающий пафос произведения.</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Доказывать принадлежность произведения к </w:t>
            </w:r>
            <w:r w:rsidRPr="00EA4EF9">
              <w:rPr>
                <w:lang w:eastAsia="en-US"/>
              </w:rPr>
              <w:lastRenderedPageBreak/>
              <w:t>жанру сказки; передавать сюжет произведения; характеризовать главных героев произведения; аргументировать свой ответ конкретными примерами из изученных произведений; пересказывать произведение по плану; строить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w:t>
            </w:r>
            <w:r w:rsidRPr="00EA4EF9">
              <w:rPr>
                <w:rFonts w:eastAsia="Arial Unicode MS"/>
              </w:rPr>
              <w:lastRenderedPageBreak/>
              <w:t>целей; определять способы 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сравнение </w:t>
            </w:r>
            <w:r w:rsidRPr="00EA4EF9">
              <w:rPr>
                <w:rFonts w:eastAsia="Arial Unicode MS"/>
              </w:rPr>
              <w:lastRenderedPageBreak/>
              <w:t>на основе памятки, алгоритма; уметь делать выводы по аналогии; пересказывать сюжет, передавая  стилевые особенности;</w:t>
            </w:r>
          </w:p>
          <w:p w:rsidR="00EA4EF9" w:rsidRPr="00EA4EF9" w:rsidRDefault="00EA4EF9" w:rsidP="00B93AB0">
            <w:pPr>
              <w:rPr>
                <w:rFonts w:eastAsia="Arial Unicode MS"/>
              </w:rPr>
            </w:pPr>
            <w:r w:rsidRPr="00EA4EF9">
              <w:rPr>
                <w:rFonts w:eastAsia="Arial Unicode MS"/>
              </w:rPr>
              <w:t>вычленять главную мысль текста;</w:t>
            </w:r>
          </w:p>
          <w:p w:rsidR="00EA4EF9" w:rsidRPr="00EA4EF9" w:rsidRDefault="00EA4EF9" w:rsidP="00B93AB0">
            <w:pPr>
              <w:rPr>
                <w:rFonts w:eastAsia="Arial Unicode MS"/>
              </w:rPr>
            </w:pPr>
            <w:r w:rsidRPr="00EA4EF9">
              <w:rPr>
                <w:rFonts w:eastAsia="Arial Unicode MS"/>
              </w:rPr>
              <w:t>анализировать детали, выявляющие отношение автора; уметь выразить личное отношение  к явлению, событию, человеку, персонажу, позиции.</w:t>
            </w:r>
          </w:p>
          <w:p w:rsidR="00EA4EF9" w:rsidRPr="00EA4EF9" w:rsidRDefault="00EA4EF9" w:rsidP="00B93AB0">
            <w:pPr>
              <w:rPr>
                <w:rFonts w:eastAsia="Arial Unicode MS"/>
              </w:rPr>
            </w:pPr>
          </w:p>
          <w:p w:rsidR="00EA4EF9" w:rsidRPr="00EA4EF9" w:rsidRDefault="00EA4EF9" w:rsidP="00B93AB0">
            <w:pPr>
              <w:spacing w:before="100" w:beforeAutospacing="1"/>
              <w:contextualSpacing/>
              <w:rPr>
                <w:rFonts w:eastAsia="Calibri"/>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rPr>
                <w:rFonts w:eastAsia="Arial Unicode MS"/>
              </w:rPr>
              <w:lastRenderedPageBreak/>
              <w:t xml:space="preserve">Работать в группе, </w:t>
            </w:r>
            <w:r w:rsidRPr="00EA4EF9">
              <w:t>планиров</w:t>
            </w:r>
            <w:r w:rsidRPr="00EA4EF9">
              <w:lastRenderedPageBreak/>
              <w:t xml:space="preserve">ать совместную деятельность,  адекватно оценивать собственный вклад в деятельность группы; </w:t>
            </w:r>
            <w:r w:rsidRPr="00EA4EF9">
              <w:rPr>
                <w:iCs/>
              </w:rPr>
              <w:t>создавать собственные письменные и устные сообщения на основе нескольких источников информации, сопровождать выступление презентац</w:t>
            </w:r>
            <w:r w:rsidRPr="00EA4EF9">
              <w:rPr>
                <w:iCs/>
              </w:rPr>
              <w:lastRenderedPageBreak/>
              <w:t>ией, учитывая особенности аудитории сверстников.</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center" w:pos="710"/>
              </w:tabs>
              <w:rPr>
                <w:bCs/>
              </w:rPr>
            </w:pPr>
            <w:r w:rsidRPr="00EA4EF9">
              <w:rPr>
                <w:bCs/>
              </w:rPr>
              <w:lastRenderedPageBreak/>
              <w:t>Формировать ценност</w:t>
            </w:r>
            <w:r w:rsidRPr="00EA4EF9">
              <w:rPr>
                <w:bCs/>
              </w:rPr>
              <w:lastRenderedPageBreak/>
              <w:t>но-смысловую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3060FA" w:rsidP="00B93AB0">
            <w:pPr>
              <w:spacing w:before="100" w:beforeAutospacing="1"/>
              <w:contextualSpacing/>
              <w:rPr>
                <w:rFonts w:eastAsia="Calibri"/>
                <w:bCs/>
              </w:rPr>
            </w:pPr>
            <w:r>
              <w:rPr>
                <w:rFonts w:eastAsia="Calibri"/>
                <w:bCs/>
              </w:rPr>
              <w:t>26</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М.Ю. Лермонтов. Слово о поэте. Стихотворение «Бородино». История Отечества как источник поэтического вдохновения и национальной гордости</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Конфликт романтического героя с миром. Романтический пейзаж. М.Ю. Лермонтов: детство и начало литературной деятельности, интерес к истории России. Историческая основа стихотворения. Сюжет, композиция, особенности повествования. Сочетание разговорных </w:t>
            </w:r>
            <w:r w:rsidRPr="00EA4EF9">
              <w:lastRenderedPageBreak/>
              <w:t>интонаций с патриотическим пафосом стихотворения.</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lastRenderedPageBreak/>
              <w:t xml:space="preserve">Личностные: бережно относиться к культурно-историческому наследию родного края и страны </w:t>
            </w:r>
          </w:p>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t xml:space="preserve">Регулятивные: принимать и сохранять цели и задачи решения типовых учебных и практических задач, осуществлять коллективный поиск средств их осуществления; Коммуникативные: слушать собеседника, вступать в диалог и </w:t>
            </w:r>
            <w:r w:rsidRPr="00EA4EF9">
              <w:rPr>
                <w:color w:val="000000"/>
                <w:sz w:val="23"/>
                <w:szCs w:val="23"/>
              </w:rPr>
              <w:lastRenderedPageBreak/>
              <w:t xml:space="preserve">поддерживать его, использовать разные виды делового письма для решения жизненно значимых задач; Познавательные: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Характеризовать</w:t>
            </w:r>
            <w:r w:rsidRPr="00EA4EF9">
              <w:rPr>
                <w:b/>
                <w:lang w:eastAsia="en-US"/>
              </w:rPr>
              <w:t xml:space="preserve"> </w:t>
            </w:r>
            <w:r w:rsidRPr="00EA4EF9">
              <w:rPr>
                <w:lang w:eastAsia="en-US"/>
              </w:rPr>
              <w:t>жанровые особенности баллады; передавать сюжет произведений; характеризовать главных героев произведения; аргументировать свой ответ конкретными примерами из изученных произведений, выделять смысловые части художественного текста, составлять план; выразительно читать художественные тексты.</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определять способы 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before="100" w:beforeAutospacing="1"/>
              <w:contextualSpacing/>
              <w:rPr>
                <w:rFonts w:eastAsia="Calibri"/>
                <w:bCs/>
              </w:rPr>
            </w:pPr>
            <w:r w:rsidRPr="00EA4EF9">
              <w:rPr>
                <w:rFonts w:eastAsia="Calibri"/>
                <w:bCs/>
              </w:rPr>
              <w:t xml:space="preserve">Учиться аналитическому и объяснительному чтению  художественного текста  и  статьи учебника; учиться комментированию  историко-культурных реалий; отвечать  на вопросы с использованием аргументации цитирования; </w:t>
            </w:r>
            <w:r w:rsidRPr="00EA4EF9">
              <w:rPr>
                <w:rFonts w:eastAsia="Calibri"/>
                <w:bCs/>
              </w:rPr>
              <w:lastRenderedPageBreak/>
              <w:t>использовать при ответе  сведения из нескольких  источников; строить связный рассказ, выделяя логические акценты и переходы.</w:t>
            </w:r>
          </w:p>
          <w:p w:rsidR="00EA4EF9" w:rsidRPr="00EA4EF9" w:rsidRDefault="00EA4EF9" w:rsidP="00B93AB0">
            <w:pPr>
              <w:tabs>
                <w:tab w:val="left" w:pos="993"/>
              </w:tabs>
              <w:autoSpaceDE w:val="0"/>
              <w:autoSpaceDN w:val="0"/>
              <w:adjustRightInd w:val="0"/>
              <w:spacing w:before="100" w:beforeAutospacing="1"/>
              <w:contextualSpacing/>
              <w:rPr>
                <w:rFonts w:eastAsia="Calibri"/>
                <w:bCs/>
              </w:rPr>
            </w:pPr>
            <w:r w:rsidRPr="00EA4EF9">
              <w:rPr>
                <w:rFonts w:eastAsia="Calibri"/>
                <w:bCs/>
              </w:rPr>
              <w:br/>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 учителем и сверстниками; работать в группе, </w:t>
            </w:r>
            <w:r w:rsidRPr="00EA4EF9">
              <w:t>планировать совместную деятельность,  адекватно оценивать собственный вклад в деятельность группы;</w:t>
            </w:r>
            <w:r w:rsidRPr="00EA4EF9">
              <w:rPr>
                <w:iCs/>
              </w:rPr>
              <w:t xml:space="preserve"> </w:t>
            </w:r>
            <w:r w:rsidRPr="00EA4EF9">
              <w:rPr>
                <w:iCs/>
              </w:rPr>
              <w:lastRenderedPageBreak/>
              <w:t>создавать собственные письменные и устные сообщения на основе нескольких источников информации, сопровождать выступление презентацией, учитывая особенности аудитории сверстников.</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Формировать ценностно-смысловую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27</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t>Образ простого солдата – защитн</w:t>
            </w:r>
            <w:r w:rsidRPr="00EA4EF9">
              <w:rPr>
                <w:rFonts w:eastAsia="Calibri"/>
              </w:rPr>
              <w:lastRenderedPageBreak/>
              <w:t>ика Родины в стихотворении «Бородино»</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ind w:right="-150"/>
              <w:contextualSpacing/>
              <w:rPr>
                <w:rFonts w:eastAsia="Calibri"/>
                <w:bCs/>
              </w:rPr>
            </w:pP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Новое понимание человека в его связях с национальной историей. </w:t>
            </w:r>
            <w:r w:rsidRPr="00EA4EF9">
              <w:lastRenderedPageBreak/>
              <w:t>Образ "героя времени". Стихотворение М.Ю. Лермонтова – отклик на 25-летнюю годовщину Бородинского сражения. Образ старого солдата – участника битвы. Особенность восприятия героического сражения молодым солдатом и современным читателем. Изобразительно-выразительные средства стихотворения. Мастерство Лермонтова в создании батальных сцен.</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Характеризовать главных героев произведения; аргументировать свой ответ конкретными </w:t>
            </w:r>
            <w:r w:rsidRPr="00EA4EF9">
              <w:rPr>
                <w:lang w:eastAsia="en-US"/>
              </w:rPr>
              <w:lastRenderedPageBreak/>
              <w:t xml:space="preserve">примерами из изученных произведений; </w:t>
            </w:r>
            <w:r w:rsidRPr="00EA4EF9">
              <w:rPr>
                <w:bCs/>
                <w:color w:val="000000"/>
                <w:lang w:eastAsia="en-US"/>
              </w:rPr>
              <w:t>выразительно читать стихотворный текст;</w:t>
            </w:r>
            <w:r w:rsidRPr="00EA4EF9">
              <w:rPr>
                <w:lang w:eastAsia="en-US"/>
              </w:rPr>
              <w:t xml:space="preserve"> </w:t>
            </w:r>
            <w:r w:rsidRPr="00EA4EF9">
              <w:rPr>
                <w:bCs/>
                <w:color w:val="000000"/>
                <w:lang w:eastAsia="en-US"/>
              </w:rPr>
              <w:t>определять роль звукописи в описании событий;</w:t>
            </w:r>
            <w:r w:rsidRPr="00EA4EF9">
              <w:rPr>
                <w:lang w:eastAsia="en-US"/>
              </w:rPr>
              <w:t xml:space="preserve"> </w:t>
            </w:r>
            <w:r w:rsidRPr="00EA4EF9">
              <w:rPr>
                <w:bCs/>
                <w:color w:val="000000"/>
                <w:lang w:eastAsia="en-US"/>
              </w:rPr>
              <w:t>сопоставлять те</w:t>
            </w:r>
            <w:proofErr w:type="gramStart"/>
            <w:r w:rsidRPr="00EA4EF9">
              <w:rPr>
                <w:bCs/>
                <w:color w:val="000000"/>
                <w:lang w:eastAsia="en-US"/>
              </w:rPr>
              <w:t>кст пр</w:t>
            </w:r>
            <w:proofErr w:type="gramEnd"/>
            <w:r w:rsidRPr="00EA4EF9">
              <w:rPr>
                <w:bCs/>
                <w:color w:val="000000"/>
                <w:lang w:eastAsia="en-US"/>
              </w:rPr>
              <w:t>оизведения с иллюстрациями Бородинского сражения;</w:t>
            </w:r>
            <w:r w:rsidRPr="00EA4EF9">
              <w:rPr>
                <w:lang w:eastAsia="en-US"/>
              </w:rPr>
              <w:t xml:space="preserve"> </w:t>
            </w:r>
            <w:r w:rsidRPr="00EA4EF9">
              <w:rPr>
                <w:bCs/>
                <w:color w:val="000000"/>
                <w:lang w:eastAsia="en-US"/>
              </w:rPr>
              <w:t>характеризовать речь рассказчика;</w:t>
            </w:r>
          </w:p>
          <w:p w:rsidR="00EA4EF9" w:rsidRPr="00EA4EF9" w:rsidRDefault="00EA4EF9" w:rsidP="00B93AB0">
            <w:pPr>
              <w:rPr>
                <w:bCs/>
                <w:color w:val="000000"/>
                <w:lang w:eastAsia="en-US"/>
              </w:rPr>
            </w:pPr>
            <w:r w:rsidRPr="00EA4EF9">
              <w:rPr>
                <w:bCs/>
                <w:color w:val="000000"/>
                <w:lang w:eastAsia="en-US"/>
              </w:rPr>
              <w:t>определять роль изобразительно-выразительных сре</w:t>
            </w:r>
            <w:proofErr w:type="gramStart"/>
            <w:r w:rsidRPr="00EA4EF9">
              <w:rPr>
                <w:bCs/>
                <w:color w:val="000000"/>
                <w:lang w:eastAsia="en-US"/>
              </w:rPr>
              <w:t>дств в х</w:t>
            </w:r>
            <w:proofErr w:type="gramEnd"/>
            <w:r w:rsidRPr="00EA4EF9">
              <w:rPr>
                <w:bCs/>
                <w:color w:val="000000"/>
                <w:lang w:eastAsia="en-US"/>
              </w:rPr>
              <w:t>удожественном тексте.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определять способы </w:t>
            </w:r>
            <w:r w:rsidRPr="00EA4EF9">
              <w:rPr>
                <w:rFonts w:eastAsia="Arial Unicode MS"/>
              </w:rPr>
              <w:lastRenderedPageBreak/>
              <w:t>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before="100" w:beforeAutospacing="1"/>
              <w:contextualSpacing/>
              <w:rPr>
                <w:rFonts w:eastAsia="Calibri"/>
                <w:bCs/>
              </w:rPr>
            </w:pPr>
            <w:r w:rsidRPr="00EA4EF9">
              <w:rPr>
                <w:rFonts w:eastAsia="Calibri"/>
                <w:bCs/>
              </w:rPr>
              <w:lastRenderedPageBreak/>
              <w:t xml:space="preserve">Научится аналитическому и объяснительному чтению  </w:t>
            </w:r>
            <w:r w:rsidRPr="00EA4EF9">
              <w:rPr>
                <w:rFonts w:eastAsia="Calibri"/>
                <w:bCs/>
              </w:rPr>
              <w:lastRenderedPageBreak/>
              <w:t xml:space="preserve">художественного текста  и  статьи учебника, комментированию  историко-культурных реалий, ответам на вопросы с использованием аргументации цитирования, использованию при ответе  сведений из нескольких  источников, выделению смысловых частей текста; строить связный рассказ, выделяя </w:t>
            </w:r>
            <w:r w:rsidRPr="00EA4EF9">
              <w:rPr>
                <w:rFonts w:eastAsia="Calibri"/>
                <w:bCs/>
              </w:rPr>
              <w:lastRenderedPageBreak/>
              <w:t>логические акценты и переходы.</w:t>
            </w:r>
          </w:p>
          <w:p w:rsidR="00EA4EF9" w:rsidRPr="00EA4EF9" w:rsidRDefault="00EA4EF9" w:rsidP="00B93AB0">
            <w:pPr>
              <w:tabs>
                <w:tab w:val="left" w:pos="993"/>
              </w:tabs>
              <w:autoSpaceDE w:val="0"/>
              <w:autoSpaceDN w:val="0"/>
              <w:adjustRightInd w:val="0"/>
              <w:spacing w:before="100" w:beforeAutospacing="1"/>
              <w:contextualSpacing/>
              <w:rPr>
                <w:rFonts w:eastAsia="Calibri"/>
                <w:bCs/>
              </w:rPr>
            </w:pPr>
            <w:r w:rsidRPr="00EA4EF9">
              <w:rPr>
                <w:rFonts w:eastAsia="Calibri"/>
                <w:bCs/>
              </w:rPr>
              <w:br/>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Arial Unicode MS"/>
              </w:rPr>
            </w:pPr>
            <w:r w:rsidRPr="00EA4EF9">
              <w:rPr>
                <w:rFonts w:eastAsia="Arial Unicode MS"/>
              </w:rPr>
              <w:lastRenderedPageBreak/>
              <w:t xml:space="preserve">Осуществлять учебное сотрудничество с учителем </w:t>
            </w:r>
            <w:r w:rsidRPr="00EA4EF9">
              <w:rPr>
                <w:rFonts w:eastAsia="Arial Unicode MS"/>
              </w:rPr>
              <w:lastRenderedPageBreak/>
              <w:t xml:space="preserve">и сверстниками, работать в паре; </w:t>
            </w:r>
            <w:r w:rsidRPr="00EA4EF9">
              <w:rPr>
                <w:rFonts w:eastAsia="Calibri"/>
                <w:iCs/>
              </w:rPr>
              <w:t>создавать собственные письменные и сообщения на основе нескольких источников информации.</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Формировать мотивацию к самосовершенст</w:t>
            </w:r>
            <w:r w:rsidRPr="00EA4EF9">
              <w:lastRenderedPageBreak/>
              <w:t xml:space="preserve">вованию;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28</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Н.В. Гоголь. Слово о писателе. Понятие о повести как эпическом жанре. Сюжет повести «Заколдованное место»</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Реализм в русской литературе, многообразие реалистических тенденций.</w:t>
            </w:r>
          </w:p>
          <w:p w:rsidR="00EA4EF9" w:rsidRPr="00EA4EF9" w:rsidRDefault="00EA4EF9" w:rsidP="00B93AB0">
            <w:r w:rsidRPr="00EA4EF9">
              <w:t xml:space="preserve">Краткий рассказ о писателе (детство, годы учебы, начало литературной деятельности). История создания сборника «Вечера на хуторе близ Диканьки». «Заколдованное место» –  повесть, завершающая «Вечера на хуторе близ </w:t>
            </w:r>
            <w:r w:rsidRPr="00EA4EF9">
              <w:lastRenderedPageBreak/>
              <w:t>Диканьки». Сюжет. Отражение народных обычаев.</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lastRenderedPageBreak/>
              <w:t xml:space="preserve">Личностные: адекватно эмоционально откликаться на произведения литературы, музыки, живописи и др.; Регулятивные: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w:t>
            </w:r>
          </w:p>
          <w:p w:rsidR="00EA4EF9" w:rsidRPr="00EA4EF9" w:rsidRDefault="00EA4EF9" w:rsidP="00B93AB0">
            <w:pPr>
              <w:autoSpaceDE w:val="0"/>
              <w:autoSpaceDN w:val="0"/>
              <w:adjustRightInd w:val="0"/>
              <w:rPr>
                <w:color w:val="000000"/>
                <w:sz w:val="23"/>
                <w:szCs w:val="23"/>
              </w:rPr>
            </w:pPr>
            <w:r w:rsidRPr="00EA4EF9">
              <w:rPr>
                <w:color w:val="000000"/>
                <w:sz w:val="23"/>
                <w:szCs w:val="23"/>
              </w:rPr>
              <w:t xml:space="preserve">Коммуникативные: слушать собеседника, вступать в диалог и поддерживать его, использовать </w:t>
            </w:r>
            <w:r w:rsidRPr="00EA4EF9">
              <w:rPr>
                <w:color w:val="000000"/>
                <w:sz w:val="23"/>
                <w:szCs w:val="23"/>
              </w:rPr>
              <w:lastRenderedPageBreak/>
              <w:t>разные виды делового письма для решения жизненно значимых задач; Познавательные: использовать усвоенные логические операции (сравнение, анализ</w:t>
            </w:r>
            <w:proofErr w:type="gramStart"/>
            <w:r w:rsidRPr="00EA4EF9">
              <w:rPr>
                <w:color w:val="000000"/>
                <w:sz w:val="23"/>
                <w:szCs w:val="23"/>
              </w:rPr>
              <w:t>,с</w:t>
            </w:r>
            <w:proofErr w:type="gramEnd"/>
            <w:r w:rsidRPr="00EA4EF9">
              <w:rPr>
                <w:color w:val="000000"/>
                <w:sz w:val="23"/>
                <w:szCs w:val="23"/>
              </w:rPr>
              <w:t xml:space="preserve">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Рассказывать  об истории создания сборника; передавать сюжет произведений; характеризовать главных героев произведения; давать определение жанру «повесть», понятиям «юмор», «фантастика»; выделять смысловые части художественного текста, составлять план; пересказывать произведение по плану.</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 xml:space="preserve">Оценивать свои достижения  и достижения одноклассников; </w:t>
            </w:r>
            <w:r w:rsidRPr="00EA4EF9">
              <w:rPr>
                <w:rFonts w:eastAsia="Arial Unicode MS"/>
              </w:rPr>
              <w:t>соотносить свои действия с полученными результатами.</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roofErr w:type="gramStart"/>
            <w:r w:rsidRPr="00EA4EF9">
              <w:rPr>
                <w:rFonts w:eastAsia="Calibri"/>
                <w:bCs/>
              </w:rPr>
              <w:t xml:space="preserve">Разбираться в содержании и структуре понятия; читать в темпе и осмысливать основную информацию при первом чтении; устанавливать логическую связь и зависимость между сведениями в учебно-научном тексте; делать обобщения и выводы  по тексту параграфа; </w:t>
            </w:r>
            <w:r w:rsidRPr="00EA4EF9">
              <w:rPr>
                <w:rFonts w:eastAsia="Calibri"/>
                <w:bCs/>
              </w:rPr>
              <w:lastRenderedPageBreak/>
              <w:t>составлять словарь по тексту произведения; отвечать в соответствии с характером поставленного вопроса; составлять список литературы с выходными данными.</w:t>
            </w:r>
            <w:proofErr w:type="gramEnd"/>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Arial Unicode MS"/>
              </w:rPr>
              <w:lastRenderedPageBreak/>
              <w:t>Осуществлять учебное сотрудничество с учителем и сверстниками.</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Формировать мотивацию к самосовершенствованию;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r>
              <w:t>29</w:t>
            </w:r>
          </w:p>
        </w:tc>
        <w:tc>
          <w:tcPr>
            <w:tcW w:w="636" w:type="dxa"/>
            <w:gridSpan w:val="2"/>
          </w:tcPr>
          <w:p w:rsidR="00EA4EF9" w:rsidRPr="00EA4EF9" w:rsidRDefault="00EA4EF9" w:rsidP="00B93AB0"/>
        </w:tc>
        <w:tc>
          <w:tcPr>
            <w:tcW w:w="996" w:type="dxa"/>
          </w:tcPr>
          <w:p w:rsidR="00EA4EF9" w:rsidRPr="00EA4EF9" w:rsidRDefault="00EA4EF9" w:rsidP="00B93AB0">
            <w:proofErr w:type="gramStart"/>
            <w:r w:rsidRPr="00EA4EF9">
              <w:t>Реальное</w:t>
            </w:r>
            <w:proofErr w:type="gramEnd"/>
            <w:r w:rsidRPr="00EA4EF9">
              <w:t xml:space="preserve"> и фантастическое в сюжете повести</w:t>
            </w:r>
          </w:p>
        </w:tc>
        <w:tc>
          <w:tcPr>
            <w:tcW w:w="851" w:type="dxa"/>
          </w:tcPr>
          <w:p w:rsidR="00EA4EF9" w:rsidRPr="00EA4EF9" w:rsidRDefault="00EA4EF9" w:rsidP="00B93AB0">
            <w:r w:rsidRPr="00EA4EF9">
              <w:t>2</w:t>
            </w:r>
          </w:p>
        </w:tc>
        <w:tc>
          <w:tcPr>
            <w:tcW w:w="1559" w:type="dxa"/>
            <w:tcBorders>
              <w:right w:val="single" w:sz="4" w:space="0" w:color="000000"/>
            </w:tcBorders>
          </w:tcPr>
          <w:p w:rsidR="00EA4EF9" w:rsidRPr="00EA4EF9" w:rsidRDefault="00EA4EF9" w:rsidP="00B93AB0">
            <w:r w:rsidRPr="00EA4EF9">
              <w:t xml:space="preserve">Человек в ситуации нравственного выбора. Интерес русских писателей к проблеме народа. Поэтизация народной жизни в повести Н.В. Гоголя. Сочетание </w:t>
            </w:r>
            <w:proofErr w:type="gramStart"/>
            <w:r w:rsidRPr="00EA4EF9">
              <w:t>реального</w:t>
            </w:r>
            <w:proofErr w:type="gramEnd"/>
            <w:r w:rsidRPr="00EA4EF9">
              <w:t xml:space="preserve"> и </w:t>
            </w:r>
            <w:r w:rsidRPr="00EA4EF9">
              <w:lastRenderedPageBreak/>
              <w:t>фантастического, светлого и мрачного, комического и лирического в повести. Живописность языка гоголевской прозы. Понятие о фантастике.</w:t>
            </w:r>
          </w:p>
        </w:tc>
        <w:tc>
          <w:tcPr>
            <w:tcW w:w="1843" w:type="dxa"/>
            <w:vMerge/>
            <w:tcBorders>
              <w:left w:val="single" w:sz="4" w:space="0" w:color="000000"/>
              <w:right w:val="single" w:sz="4" w:space="0" w:color="000000"/>
            </w:tcBorders>
          </w:tcPr>
          <w:p w:rsidR="00EA4EF9" w:rsidRPr="00EA4EF9" w:rsidRDefault="00EA4EF9" w:rsidP="00B93AB0">
            <w:pPr>
              <w:rPr>
                <w:lang w:eastAsia="en-US"/>
              </w:rPr>
            </w:pPr>
          </w:p>
        </w:tc>
        <w:tc>
          <w:tcPr>
            <w:tcW w:w="2409" w:type="dxa"/>
            <w:tcBorders>
              <w:left w:val="single" w:sz="4" w:space="0" w:color="000000"/>
            </w:tcBorders>
          </w:tcPr>
          <w:p w:rsidR="00EA4EF9" w:rsidRPr="00EA4EF9" w:rsidRDefault="00EA4EF9" w:rsidP="00B93AB0">
            <w:pPr>
              <w:rPr>
                <w:lang w:eastAsia="en-US"/>
              </w:rPr>
            </w:pPr>
            <w:r w:rsidRPr="00EA4EF9">
              <w:rPr>
                <w:lang w:eastAsia="en-US"/>
              </w:rPr>
              <w:t>Давать определения жанру «повесть», понятиям «юмор», «фантастика»; находить реальное и фантастическое в повести; выразительно читать прозаический текст; характеризовать речь рассказчика; строить монологическое высказывание; определять роль изобразительно-</w:t>
            </w:r>
            <w:r w:rsidRPr="00EA4EF9">
              <w:rPr>
                <w:lang w:eastAsia="en-US"/>
              </w:rPr>
              <w:lastRenderedPageBreak/>
              <w:t>выразительных сре</w:t>
            </w:r>
            <w:proofErr w:type="gramStart"/>
            <w:r w:rsidRPr="00EA4EF9">
              <w:rPr>
                <w:lang w:eastAsia="en-US"/>
              </w:rPr>
              <w:t>дств в х</w:t>
            </w:r>
            <w:proofErr w:type="gramEnd"/>
            <w:r w:rsidRPr="00EA4EF9">
              <w:rPr>
                <w:lang w:eastAsia="en-US"/>
              </w:rPr>
              <w:t>удожественном тексте.</w:t>
            </w:r>
          </w:p>
        </w:tc>
        <w:tc>
          <w:tcPr>
            <w:tcW w:w="1560" w:type="dxa"/>
          </w:tcPr>
          <w:p w:rsidR="00EA4EF9" w:rsidRPr="00EA4EF9" w:rsidRDefault="00EA4EF9" w:rsidP="00B93AB0">
            <w:pPr>
              <w:spacing w:before="100" w:beforeAutospacing="1" w:after="100" w:afterAutospacing="1"/>
              <w:contextualSpacing/>
              <w:rPr>
                <w:rFonts w:eastAsia="Calibri"/>
                <w:bCs/>
              </w:rPr>
            </w:pPr>
          </w:p>
        </w:tc>
        <w:tc>
          <w:tcPr>
            <w:tcW w:w="1438" w:type="dxa"/>
            <w:gridSpan w:val="2"/>
          </w:tcPr>
          <w:p w:rsidR="00EA4EF9" w:rsidRPr="00EA4EF9" w:rsidRDefault="00EA4EF9" w:rsidP="00B93AB0">
            <w:pPr>
              <w:tabs>
                <w:tab w:val="left" w:pos="993"/>
              </w:tabs>
              <w:autoSpaceDE w:val="0"/>
              <w:autoSpaceDN w:val="0"/>
              <w:adjustRightInd w:val="0"/>
              <w:spacing w:before="100" w:beforeAutospacing="1"/>
              <w:contextualSpacing/>
              <w:rPr>
                <w:rFonts w:eastAsia="Calibri"/>
                <w:bCs/>
              </w:rPr>
            </w:pPr>
            <w:r w:rsidRPr="00EA4EF9">
              <w:rPr>
                <w:rFonts w:eastAsia="Calibri"/>
                <w:bCs/>
              </w:rPr>
              <w:t xml:space="preserve">Научиться аналитическому и объяснительному чтению  художественного текста  и  статьи учебника, комментированию  историко-культурных реалий, </w:t>
            </w:r>
            <w:r w:rsidRPr="00EA4EF9">
              <w:rPr>
                <w:rFonts w:eastAsia="Calibri"/>
                <w:bCs/>
              </w:rPr>
              <w:lastRenderedPageBreak/>
              <w:t>ответам на вопросы с использованием аргументации цитирования, использованию при ответе  сведений из нескольких  источников, выделению смысловых частей текста; работать со  словарями и справочниками, ресурсами.</w:t>
            </w:r>
          </w:p>
        </w:tc>
        <w:tc>
          <w:tcPr>
            <w:tcW w:w="1255" w:type="dxa"/>
          </w:tcPr>
          <w:p w:rsidR="00EA4EF9" w:rsidRPr="00EA4EF9" w:rsidRDefault="00EA4EF9" w:rsidP="00B93AB0">
            <w:pPr>
              <w:spacing w:before="100" w:beforeAutospacing="1" w:after="100" w:afterAutospacing="1"/>
              <w:contextualSpacing/>
              <w:rPr>
                <w:rFonts w:eastAsia="Arial Unicode MS"/>
              </w:rPr>
            </w:pPr>
            <w:r w:rsidRPr="00EA4EF9">
              <w:rPr>
                <w:rFonts w:eastAsia="Calibri"/>
                <w:bCs/>
              </w:rPr>
              <w:lastRenderedPageBreak/>
              <w:t>Адекватно использовать речевые средства для решения коммуникативных задач.</w:t>
            </w:r>
          </w:p>
        </w:tc>
        <w:tc>
          <w:tcPr>
            <w:tcW w:w="1134" w:type="dxa"/>
          </w:tcPr>
          <w:p w:rsidR="00EA4EF9" w:rsidRPr="00EA4EF9" w:rsidRDefault="00EA4EF9" w:rsidP="00B93AB0">
            <w:pPr>
              <w:rPr>
                <w:bCs/>
              </w:rPr>
            </w:pPr>
            <w:r w:rsidRPr="00EA4EF9">
              <w:t xml:space="preserve">Формировать мотивацию к самосовершенствованию; </w:t>
            </w:r>
            <w:r w:rsidRPr="00EA4EF9">
              <w:rPr>
                <w:bCs/>
              </w:rPr>
              <w:t xml:space="preserve">уметь  осуществлять нравственное и этическое оценивание </w:t>
            </w:r>
            <w:r w:rsidRPr="00EA4EF9">
              <w:rPr>
                <w:bCs/>
              </w:rPr>
              <w:lastRenderedPageBreak/>
              <w:t>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3</w:t>
            </w:r>
            <w:r w:rsidR="00F07960">
              <w:rPr>
                <w:rFonts w:eastAsia="Calibri"/>
                <w:bCs/>
              </w:rPr>
              <w:t>0</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Н.А. Некрасов. Слово о поэте. Стихотворени</w:t>
            </w:r>
            <w:r w:rsidRPr="00EA4EF9">
              <w:lastRenderedPageBreak/>
              <w:t>е «На Волге»</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Интерес русских писателей к проблеме народа. Краткий рассказ о поэте </w:t>
            </w:r>
            <w:r w:rsidRPr="00EA4EF9">
              <w:lastRenderedPageBreak/>
              <w:t>(детство, начало литературной деятельности). Стихотворение «На Волге». Картины природы. Раздумья поэта о судьбе народа. Вера в потенциальные силы народа, лучшую его судьбу. Понятие «эпитет».</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lastRenderedPageBreak/>
              <w:t xml:space="preserve">Личностные: бережно относиться к культурно-историческому наследию родного края и страны </w:t>
            </w:r>
          </w:p>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Регулятивные: принимать и сохранять цели и задачи решения типовых учебных и практических задач, осуществлять коллективный поиск средств их осуществления;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 Познавательные: использовать в жизни и деятельности некоторые межпредметные знания, отражающие </w:t>
            </w:r>
            <w:r w:rsidRPr="00EA4EF9">
              <w:rPr>
                <w:color w:val="000000"/>
                <w:sz w:val="23"/>
                <w:szCs w:val="23"/>
              </w:rPr>
              <w:lastRenderedPageBreak/>
              <w:t xml:space="preserve">несложные, доступные существенные связи и отношения между объектами и процессами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roofErr w:type="gramStart"/>
            <w:r w:rsidRPr="00EA4EF9">
              <w:rPr>
                <w:lang w:eastAsia="en-US"/>
              </w:rPr>
              <w:lastRenderedPageBreak/>
              <w:t xml:space="preserve">Давать определения понятий «ритм», «рифма», «строфа»; понимать отличие речи прозаической от стихотворной; </w:t>
            </w:r>
            <w:r w:rsidRPr="00EA4EF9">
              <w:rPr>
                <w:bCs/>
                <w:color w:val="000000"/>
                <w:lang w:eastAsia="en-US"/>
              </w:rPr>
              <w:t>выразительно читать  стихотворный текст;</w:t>
            </w:r>
            <w:r w:rsidRPr="00EA4EF9">
              <w:rPr>
                <w:lang w:eastAsia="en-US"/>
              </w:rPr>
              <w:t xml:space="preserve"> </w:t>
            </w:r>
            <w:r w:rsidRPr="00EA4EF9">
              <w:rPr>
                <w:lang w:eastAsia="en-US"/>
              </w:rPr>
              <w:lastRenderedPageBreak/>
              <w:t>строить монологическое высказывание; определять роль изобразительно-выразительных средств в художественном тексте (эпитет).</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Планировать пути достижения целей; соотносить свои действия с планируемы</w:t>
            </w:r>
            <w:r w:rsidRPr="00EA4EF9">
              <w:rPr>
                <w:rFonts w:eastAsia="Arial Unicode MS"/>
              </w:rPr>
              <w:lastRenderedPageBreak/>
              <w:t>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Читать в соответствии с требованиями программы; давать определени</w:t>
            </w:r>
            <w:r w:rsidRPr="00EA4EF9">
              <w:rPr>
                <w:rFonts w:eastAsia="Arial Unicode MS"/>
              </w:rPr>
              <w:lastRenderedPageBreak/>
              <w:t>я понятиям; уметь осуществлять анализ  на основе памятки, алгоритма; вычленять главную мысль текста; анализировать детали, выявляющие отношение автора; уметь выразить личное отношение  к явлению, событию, человеку, персонажу, позиции.</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Arial Unicode MS"/>
              </w:rPr>
            </w:pPr>
            <w:r w:rsidRPr="00EA4EF9">
              <w:rPr>
                <w:rFonts w:eastAsia="Arial Unicode MS"/>
              </w:rPr>
              <w:lastRenderedPageBreak/>
              <w:t>Осуществлять учебное сотрудничество с учителем и сверстник</w:t>
            </w:r>
            <w:r w:rsidRPr="00EA4EF9">
              <w:rPr>
                <w:rFonts w:eastAsia="Arial Unicode MS"/>
              </w:rPr>
              <w:lastRenderedPageBreak/>
              <w:t xml:space="preserve">ами, работать в  паре; </w:t>
            </w:r>
            <w:r w:rsidRPr="00EA4EF9">
              <w:rPr>
                <w:rFonts w:eastAsia="Calibri"/>
              </w:rPr>
              <w:t>формулировать собственное мнение и позицию, аргументировать 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 xml:space="preserve">Формировать ценностно-смысловую ориентацию </w:t>
            </w:r>
            <w:r w:rsidRPr="00EA4EF9">
              <w:rPr>
                <w:bCs/>
              </w:rPr>
              <w:lastRenderedPageBreak/>
              <w:t>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3</w:t>
            </w:r>
            <w:r w:rsidR="00F07960">
              <w:rPr>
                <w:rFonts w:eastAsia="Calibri"/>
                <w:bCs/>
              </w:rPr>
              <w:t>1</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Н.А. Некрасов. «Есть женщины в русских </w:t>
            </w:r>
            <w:r w:rsidRPr="00EA4EF9">
              <w:lastRenderedPageBreak/>
              <w:t>селеньях…».</w:t>
            </w:r>
          </w:p>
          <w:p w:rsidR="00EA4EF9" w:rsidRPr="00EA4EF9" w:rsidRDefault="00EA4EF9" w:rsidP="00B93AB0">
            <w:r w:rsidRPr="00EA4EF9">
              <w:t>Мир детства в стихотворении «Крестьянские дети»</w:t>
            </w:r>
          </w:p>
          <w:p w:rsidR="00EA4EF9" w:rsidRPr="00EA4EF9" w:rsidRDefault="00EA4EF9" w:rsidP="00B93AB0"/>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Образ русской женщины и проблема женского счастья. Поэтический образ </w:t>
            </w:r>
            <w:r w:rsidRPr="00EA4EF9">
              <w:lastRenderedPageBreak/>
              <w:t>русской женщины. Картины вольной жизни крестьянских детей, их забавы, приобщение к труду взрослой жизни. Мир детства – короткая пора в жизни крестьянина. Речевая характеристика персонажей.</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roofErr w:type="gramStart"/>
            <w:r w:rsidRPr="00EA4EF9">
              <w:rPr>
                <w:lang w:eastAsia="en-US"/>
              </w:rPr>
              <w:t xml:space="preserve">Давать определения понятий «ритм», «рифма», «строфа»; понимать отличие речи прозаической от стихотворной; </w:t>
            </w:r>
            <w:r w:rsidRPr="00EA4EF9">
              <w:rPr>
                <w:bCs/>
                <w:color w:val="000000"/>
                <w:lang w:eastAsia="en-US"/>
              </w:rPr>
              <w:t>выразительно читать  стихотворный текст;</w:t>
            </w:r>
            <w:r w:rsidRPr="00EA4EF9">
              <w:rPr>
                <w:lang w:eastAsia="en-US"/>
              </w:rPr>
              <w:t xml:space="preserve"> </w:t>
            </w:r>
            <w:r w:rsidRPr="00EA4EF9">
              <w:rPr>
                <w:lang w:eastAsia="en-US"/>
              </w:rPr>
              <w:lastRenderedPageBreak/>
              <w:t xml:space="preserve">строить монологическое высказывание; </w:t>
            </w:r>
            <w:r w:rsidRPr="00EA4EF9">
              <w:rPr>
                <w:sz w:val="22"/>
                <w:szCs w:val="22"/>
              </w:rPr>
              <w:t>определять роль изобразительно-выразительных средств в художественном тексте (эпитет).</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Планировать пути достижения целей; соотносить свои действия с планируемы</w:t>
            </w:r>
            <w:r w:rsidRPr="00EA4EF9">
              <w:rPr>
                <w:rFonts w:eastAsia="Arial Unicode MS"/>
              </w:rPr>
              <w:lastRenderedPageBreak/>
              <w:t>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Анализировать предложенную  проблемную ситуацию; рассматрив</w:t>
            </w:r>
            <w:r w:rsidRPr="00EA4EF9">
              <w:rPr>
                <w:rFonts w:eastAsia="Calibri"/>
                <w:bCs/>
              </w:rPr>
              <w:lastRenderedPageBreak/>
              <w:t>ать явление с разных точек зрения; высказывать обоснованную гипотезу; строить план решения познавательной задачи; учиться переформулировать проблему; самостоятельно ставить разноуровневые вопросы; переносить усвоенные знания, способы деятельности в новую ситуацию.</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Arial Unicode MS"/>
              </w:rPr>
            </w:pPr>
            <w:r w:rsidRPr="00EA4EF9">
              <w:rPr>
                <w:rFonts w:eastAsia="Arial Unicode MS"/>
              </w:rPr>
              <w:lastRenderedPageBreak/>
              <w:t>Осуществлять учебное сотрудничество с учителем и сверстник</w:t>
            </w:r>
            <w:r w:rsidRPr="00EA4EF9">
              <w:rPr>
                <w:rFonts w:eastAsia="Arial Unicode MS"/>
              </w:rPr>
              <w:lastRenderedPageBreak/>
              <w:t xml:space="preserve">ами; </w:t>
            </w:r>
            <w:r w:rsidRPr="00EA4EF9">
              <w:rPr>
                <w:rFonts w:eastAsia="Calibri"/>
              </w:rPr>
              <w:t>формулировать собственное мнение и позицию, аргументировать 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before="100" w:beforeAutospacing="1"/>
              <w:contextualSpacing/>
              <w:rPr>
                <w:rFonts w:eastAsia="Calibri"/>
              </w:rPr>
            </w:pPr>
            <w:r w:rsidRPr="00EA4EF9">
              <w:rPr>
                <w:rFonts w:eastAsia="Calibri"/>
              </w:rPr>
              <w:lastRenderedPageBreak/>
              <w:t xml:space="preserve">Формировать мотивацию к самосовершенствованию; </w:t>
            </w:r>
            <w:r w:rsidRPr="00EA4EF9">
              <w:rPr>
                <w:rFonts w:eastAsia="Calibri"/>
                <w:bCs/>
              </w:rPr>
              <w:t xml:space="preserve">уметь  </w:t>
            </w:r>
            <w:r w:rsidRPr="00EA4EF9">
              <w:rPr>
                <w:rFonts w:eastAsia="Calibri"/>
                <w:bCs/>
              </w:rPr>
              <w:lastRenderedPageBreak/>
              <w:t>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32</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И.С. Турген</w:t>
            </w:r>
            <w:r w:rsidRPr="00EA4EF9">
              <w:lastRenderedPageBreak/>
              <w:t>ев. Слово о писателе. История создания рассказа «Муму». Быт и нравы крепостной России в рассказе</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Реализм в русской </w:t>
            </w:r>
            <w:r w:rsidRPr="00EA4EF9">
              <w:lastRenderedPageBreak/>
              <w:t>литературе, многообразие реалистических тенденций. Историзм и психологизм в литературе. Краткий рассказ о писателе (детство, начало литературной деятельности, Спасское-Лутовиново в творческой биографии писателя). Реальная основа рассказа «Муму». Изображение быта и нравов крепостной России. Герои рассказа.</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lastRenderedPageBreak/>
              <w:t xml:space="preserve">Личностные: адекватно </w:t>
            </w:r>
            <w:r w:rsidRPr="00EA4EF9">
              <w:rPr>
                <w:color w:val="000000"/>
                <w:sz w:val="23"/>
                <w:szCs w:val="23"/>
              </w:rPr>
              <w:lastRenderedPageBreak/>
              <w:t xml:space="preserve">эмоционально откликаться на произведения литературы, музыки, живописи и др.; Регулятивные: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w:t>
            </w:r>
          </w:p>
          <w:p w:rsidR="00EA4EF9" w:rsidRPr="00EA4EF9" w:rsidRDefault="00EA4EF9" w:rsidP="00B93AB0">
            <w:pPr>
              <w:autoSpaceDE w:val="0"/>
              <w:autoSpaceDN w:val="0"/>
              <w:adjustRightInd w:val="0"/>
              <w:rPr>
                <w:color w:val="000000"/>
                <w:sz w:val="23"/>
                <w:szCs w:val="23"/>
              </w:rPr>
            </w:pPr>
            <w:r w:rsidRPr="00EA4EF9">
              <w:rPr>
                <w:color w:val="000000"/>
                <w:sz w:val="23"/>
                <w:szCs w:val="23"/>
              </w:rPr>
              <w:t>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 Познавательные</w:t>
            </w:r>
            <w:r w:rsidRPr="00EA4EF9">
              <w:rPr>
                <w:color w:val="000000"/>
                <w:sz w:val="23"/>
                <w:szCs w:val="23"/>
              </w:rPr>
              <w:lastRenderedPageBreak/>
              <w:t xml:space="preserve">: использовать усвоенные логические операции </w:t>
            </w:r>
          </w:p>
          <w:p w:rsidR="00EA4EF9" w:rsidRPr="00EA4EF9" w:rsidRDefault="00EA4EF9" w:rsidP="00B93AB0">
            <w:pPr>
              <w:autoSpaceDE w:val="0"/>
              <w:autoSpaceDN w:val="0"/>
              <w:adjustRightInd w:val="0"/>
              <w:rPr>
                <w:color w:val="000000"/>
                <w:sz w:val="23"/>
                <w:szCs w:val="23"/>
              </w:rPr>
            </w:pPr>
            <w:r w:rsidRPr="00EA4EF9">
              <w:rPr>
                <w:color w:val="000000"/>
                <w:sz w:val="23"/>
                <w:szCs w:val="23"/>
              </w:rPr>
              <w:t>(сравнение, анализ</w:t>
            </w:r>
            <w:proofErr w:type="gramStart"/>
            <w:r w:rsidRPr="00EA4EF9">
              <w:rPr>
                <w:color w:val="000000"/>
                <w:sz w:val="23"/>
                <w:szCs w:val="23"/>
              </w:rPr>
              <w:t>,с</w:t>
            </w:r>
            <w:proofErr w:type="gramEnd"/>
            <w:r w:rsidRPr="00EA4EF9">
              <w:rPr>
                <w:color w:val="000000"/>
                <w:sz w:val="23"/>
                <w:szCs w:val="23"/>
              </w:rPr>
              <w:t xml:space="preserve">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Характеризовать</w:t>
            </w:r>
            <w:r w:rsidRPr="00EA4EF9">
              <w:rPr>
                <w:b/>
                <w:lang w:eastAsia="en-US"/>
              </w:rPr>
              <w:t xml:space="preserve"> </w:t>
            </w:r>
            <w:r w:rsidRPr="00EA4EF9">
              <w:rPr>
                <w:lang w:eastAsia="en-US"/>
              </w:rPr>
              <w:t xml:space="preserve">жанровые </w:t>
            </w:r>
            <w:r w:rsidRPr="00EA4EF9">
              <w:rPr>
                <w:lang w:eastAsia="en-US"/>
              </w:rPr>
              <w:lastRenderedPageBreak/>
              <w:t>особенности рассказа; рассказывать об истории создания произведения; передавать сюжет произведения; характеризовать главных героев произведения; аргументировать свой ответ конкретными примерами из изученных произведений, пересказывать произведение.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w:t>
            </w:r>
            <w:r w:rsidRPr="00EA4EF9">
              <w:rPr>
                <w:rFonts w:eastAsia="Arial Unicode MS"/>
              </w:rPr>
              <w:lastRenderedPageBreak/>
              <w:t>достижения целей; определять способы действий в рамках предложенных условий и требований; соотносить свои действия с планируемыми результатами;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Формулировать </w:t>
            </w:r>
            <w:r w:rsidRPr="00EA4EF9">
              <w:rPr>
                <w:rFonts w:eastAsia="Arial Unicode MS"/>
              </w:rPr>
              <w:lastRenderedPageBreak/>
              <w:t xml:space="preserve">проблему; отличать существенные и несущественные признаки; сжато передавать основную информацию текста; осуществлять характеристику по плану; восполнять недостаток знаний о сравниваемых явлениях; уметь группировать материал при выделении главного; знаково оформлять результаты наблюдений, </w:t>
            </w:r>
            <w:r w:rsidRPr="00EA4EF9">
              <w:rPr>
                <w:rFonts w:eastAsia="Arial Unicode MS"/>
              </w:rPr>
              <w:lastRenderedPageBreak/>
              <w:t xml:space="preserve">доказательств, выводов. </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Arial Unicode MS"/>
              </w:rPr>
            </w:pPr>
            <w:r w:rsidRPr="00EA4EF9">
              <w:rPr>
                <w:rFonts w:eastAsia="Arial Unicode MS"/>
              </w:rPr>
              <w:lastRenderedPageBreak/>
              <w:t xml:space="preserve">Осуществлять </w:t>
            </w:r>
            <w:r w:rsidRPr="00EA4EF9">
              <w:rPr>
                <w:rFonts w:eastAsia="Arial Unicode MS"/>
              </w:rPr>
              <w:lastRenderedPageBreak/>
              <w:t xml:space="preserve">учебное сотрудничество с учителем и сверстниками; </w:t>
            </w:r>
            <w:r w:rsidRPr="00EA4EF9">
              <w:rPr>
                <w:rFonts w:eastAsia="Calibri"/>
              </w:rPr>
              <w:t>формулировать собственное мнение и позицию, аргументировать 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 xml:space="preserve">Формировать </w:t>
            </w:r>
            <w:r w:rsidRPr="00EA4EF9">
              <w:rPr>
                <w:bCs/>
              </w:rPr>
              <w:lastRenderedPageBreak/>
              <w:t>ценностно-смысловую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33</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Герасим – «самое замечательное лицо» в рассказе. Герасим и его окружение. Счастливый год</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Человек в ситуации нравственного выбора.</w:t>
            </w:r>
          </w:p>
          <w:p w:rsidR="00EA4EF9" w:rsidRPr="00EA4EF9" w:rsidRDefault="00EA4EF9" w:rsidP="00B93AB0">
            <w:r w:rsidRPr="00EA4EF9">
              <w:t>Нравственный облик Герасима. Протест Герасима против барыни и ее челяди. Нравственное преображение героя. Счастье привязанности как смысл истории Герасима и Муму.</w:t>
            </w:r>
          </w:p>
        </w:tc>
        <w:tc>
          <w:tcPr>
            <w:tcW w:w="1843" w:type="dxa"/>
            <w:vMerge/>
            <w:tcBorders>
              <w:left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Характеризовать главных героев произведения; аргументировать свой ответ конкретными примерами из текста, выделять смысловые части художественного текста; </w:t>
            </w:r>
            <w:r w:rsidRPr="00EA4EF9">
              <w:rPr>
                <w:bCs/>
                <w:color w:val="000000"/>
                <w:lang w:eastAsia="en-US"/>
              </w:rPr>
              <w:t>выразительно читать прозаический текст;</w:t>
            </w:r>
            <w:r w:rsidRPr="00EA4EF9">
              <w:rPr>
                <w:lang w:eastAsia="en-US"/>
              </w:rPr>
              <w:t xml:space="preserve"> строить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Анализировать информацию; видеть проблему; предлагать пути решения; объяснять и доказывать, формулировать проблему; отличать существенные и несущественные признаки; сжато передавать основную информацию текста; осуществлять характеристику по плану; восполнять </w:t>
            </w:r>
            <w:r w:rsidRPr="00EA4EF9">
              <w:rPr>
                <w:rFonts w:eastAsia="Arial Unicode MS"/>
              </w:rPr>
              <w:lastRenderedPageBreak/>
              <w:t>недостаток знаний о сравниваемых явлениях;</w:t>
            </w:r>
          </w:p>
          <w:p w:rsidR="00EA4EF9" w:rsidRPr="00EA4EF9" w:rsidRDefault="00EA4EF9" w:rsidP="00B93AB0">
            <w:pPr>
              <w:rPr>
                <w:rFonts w:eastAsia="Arial Unicode MS"/>
              </w:rPr>
            </w:pPr>
            <w:r w:rsidRPr="00EA4EF9">
              <w:rPr>
                <w:rFonts w:eastAsia="Arial Unicode MS"/>
              </w:rPr>
              <w:t>уметь группировать материал при выделении главного; знаково оформлять результаты наблюдений, доказательств, выводов.</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Arial Unicode MS"/>
              </w:rPr>
            </w:pPr>
            <w:r w:rsidRPr="00EA4EF9">
              <w:rPr>
                <w:rFonts w:eastAsia="Arial Unicode MS"/>
              </w:rPr>
              <w:lastRenderedPageBreak/>
              <w:t>Осуществлять учебное сотрудничество с учителем и сверстниками; ф</w:t>
            </w:r>
            <w:r w:rsidRPr="00EA4EF9">
              <w:rPr>
                <w:rFonts w:eastAsia="Calibri"/>
              </w:rPr>
              <w:t>ормулировать собственное мнение и позицию, аргументировать 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t xml:space="preserve">Формировать мотивацию к самосовершенствованию;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34</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Авторская позиция и способы ее выражения в рассказе «Муму». Подготовка к сочине</w:t>
            </w:r>
            <w:r w:rsidRPr="00EA4EF9">
              <w:lastRenderedPageBreak/>
              <w:t>нию</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Человек в ситуации нравственного выбора. Нравственные и философские искания русских писателей.</w:t>
            </w:r>
          </w:p>
          <w:p w:rsidR="00EA4EF9" w:rsidRPr="00EA4EF9" w:rsidRDefault="00EA4EF9" w:rsidP="00B93AB0">
            <w:r w:rsidRPr="00EA4EF9">
              <w:t xml:space="preserve">Сострадание к герою. Тургенев – мастер портрета и </w:t>
            </w:r>
            <w:r w:rsidRPr="00EA4EF9">
              <w:lastRenderedPageBreak/>
              <w:t>пейзажа. Сравнение в рассказе как способ авторской оценки героя. Понятие о литературном герое (начальное представление).</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Давать определение понятию «литературный герой»; характеризовать главных героев произведения; аргументировать свой ответ конкретными примерами из изученных произведений,  характеризовать авторскую позицию </w:t>
            </w:r>
            <w:r w:rsidRPr="00EA4EF9">
              <w:rPr>
                <w:lang w:eastAsia="en-US"/>
              </w:rPr>
              <w:lastRenderedPageBreak/>
              <w:t>в произведении; характеризовать речь рассказчика; строить монологическое высказывание; определять роль изобразительно-выразительных сре</w:t>
            </w:r>
            <w:proofErr w:type="gramStart"/>
            <w:r w:rsidRPr="00EA4EF9">
              <w:rPr>
                <w:lang w:eastAsia="en-US"/>
              </w:rPr>
              <w:t>дств в х</w:t>
            </w:r>
            <w:proofErr w:type="gramEnd"/>
            <w:r w:rsidRPr="00EA4EF9">
              <w:rPr>
                <w:lang w:eastAsia="en-US"/>
              </w:rPr>
              <w:t>удожественном тексте (сравнение).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 xml:space="preserve">Оценивать свои достижения; </w:t>
            </w:r>
            <w:r w:rsidRPr="00EA4EF9">
              <w:rPr>
                <w:rFonts w:eastAsia="Arial Unicode MS"/>
              </w:rPr>
              <w:t>соотносить свои действия с полученными результатами.</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Уметь осуществлять сбор фактов для обобщения; уметь выбирать способ доказательства; различать элементы содержания и формы, определяя </w:t>
            </w:r>
            <w:r w:rsidRPr="00EA4EF9">
              <w:rPr>
                <w:rFonts w:eastAsia="Arial Unicode MS"/>
              </w:rPr>
              <w:lastRenderedPageBreak/>
              <w:t>замысел автора; анализировать детали, выявляющие отношение автора; уметь выразить личное отношение  к явлению, событию, человеку, персонажу, позиции.</w:t>
            </w:r>
          </w:p>
          <w:p w:rsidR="00EA4EF9" w:rsidRPr="00EA4EF9" w:rsidRDefault="00EA4EF9" w:rsidP="00B93AB0">
            <w:pPr>
              <w:rPr>
                <w:rFonts w:eastAsia="Arial Unicode MS"/>
              </w:rPr>
            </w:pPr>
          </w:p>
          <w:p w:rsidR="00EA4EF9" w:rsidRPr="00EA4EF9" w:rsidRDefault="00EA4EF9" w:rsidP="00B93AB0">
            <w:pPr>
              <w:spacing w:before="100" w:beforeAutospacing="1"/>
              <w:contextualSpacing/>
              <w:rPr>
                <w:rFonts w:eastAsia="Calibri"/>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rPr>
                <w:rFonts w:eastAsia="Arial Unicode MS"/>
              </w:rPr>
              <w:lastRenderedPageBreak/>
              <w:t>Ф</w:t>
            </w:r>
            <w:r w:rsidRPr="00EA4EF9">
              <w:t>ормулировать собственное мнение и позицию; аргументировать 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bCs/>
              </w:rPr>
              <w:t>Формировать ценностно-смысловую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35</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Тест за первое полугодие</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Проверка знаний по темам, изученным в первом полугодии. Творчество А.С. Пушкина, Н.В. Гоголя, М.Ю. Лермонтова, И.С. Тургенева, Н.А. </w:t>
            </w:r>
            <w:r w:rsidRPr="00EA4EF9">
              <w:lastRenderedPageBreak/>
              <w:t xml:space="preserve">Некрасова. </w:t>
            </w:r>
            <w:proofErr w:type="gramStart"/>
            <w:r w:rsidRPr="00EA4EF9">
              <w:t>Теоретико-литературные понятия: сравнение, гипербола, эпитет, метафора, звукопись, фантастика, юмор, стихотворная и прозаическая речь, роды литературы (лирика, эпос), жанры: сказка, басня, летопись, баллада.</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Планировать пути достижения целей; определять способы действий в рамках предложенных условий и требований; соотносить свои действия с </w:t>
            </w:r>
            <w:r w:rsidRPr="00EA4EF9">
              <w:rPr>
                <w:rFonts w:eastAsia="Arial Unicode MS"/>
              </w:rPr>
              <w:lastRenderedPageBreak/>
              <w:t>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lastRenderedPageBreak/>
              <w:t xml:space="preserve">Давать определение понятию; опознавать знакомые явления в частично измененной ситуации; объяснять роль языкового явления в тексте, письменно </w:t>
            </w:r>
            <w:r w:rsidRPr="00EA4EF9">
              <w:rPr>
                <w:rFonts w:eastAsia="Calibri"/>
              </w:rPr>
              <w:lastRenderedPageBreak/>
              <w:t>отвечать на проблемный вопрос.</w:t>
            </w:r>
          </w:p>
          <w:p w:rsidR="00EA4EF9" w:rsidRPr="00EA4EF9" w:rsidRDefault="00EA4EF9" w:rsidP="00B93AB0">
            <w:pPr>
              <w:spacing w:before="100" w:beforeAutospacing="1"/>
              <w:contextualSpacing/>
              <w:rPr>
                <w:rFonts w:eastAsia="Calibri"/>
                <w:bCs/>
              </w:rPr>
            </w:pPr>
            <w:r w:rsidRPr="00EA4EF9">
              <w:rPr>
                <w:rFonts w:eastAsia="Calibri"/>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bCs/>
              </w:rPr>
              <w:lastRenderedPageBreak/>
              <w:t>О</w:t>
            </w:r>
            <w:r w:rsidRPr="00EA4EF9">
              <w:rPr>
                <w:rFonts w:eastAsia="Arial Unicode MS"/>
              </w:rPr>
              <w:t>существлять учебное сотрудничество с учителем и сверстниками;</w:t>
            </w:r>
          </w:p>
          <w:p w:rsidR="00EA4EF9" w:rsidRPr="00EA4EF9" w:rsidRDefault="00EA4EF9" w:rsidP="00B93AB0">
            <w:pPr>
              <w:rPr>
                <w:rFonts w:eastAsia="Arial Unicode MS"/>
              </w:rPr>
            </w:pPr>
            <w:r w:rsidRPr="00EA4EF9">
              <w:rPr>
                <w:rFonts w:eastAsia="Arial Unicode MS"/>
              </w:rPr>
              <w:t xml:space="preserve">работать в группе; </w:t>
            </w:r>
            <w:r w:rsidRPr="00EA4EF9">
              <w:t xml:space="preserve">планировать совместную </w:t>
            </w:r>
            <w:r w:rsidRPr="00EA4EF9">
              <w:lastRenderedPageBreak/>
              <w:t>деятельность;</w:t>
            </w:r>
            <w:r w:rsidRPr="00EA4EF9">
              <w:rPr>
                <w:rFonts w:eastAsia="Arial Unicode MS"/>
              </w:rPr>
              <w:t xml:space="preserve"> </w:t>
            </w:r>
            <w:r w:rsidRPr="00EA4EF9">
              <w:t xml:space="preserve">адекватно оценивать собственный вклад в деятельность группы; </w:t>
            </w:r>
            <w:r w:rsidRPr="00EA4EF9">
              <w:rPr>
                <w:iCs/>
              </w:rPr>
              <w:t>создавать собственные письменные тексты.</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before="100" w:beforeAutospacing="1"/>
              <w:contextualSpacing/>
              <w:rPr>
                <w:rFonts w:eastAsia="Calibri"/>
              </w:rPr>
            </w:pPr>
            <w:r w:rsidRPr="00EA4EF9">
              <w:rPr>
                <w:rFonts w:eastAsia="Calibri"/>
              </w:rPr>
              <w:lastRenderedPageBreak/>
              <w:t xml:space="preserve">Формировать мотивацию к самосовершенствованию; </w:t>
            </w:r>
            <w:r w:rsidRPr="00EA4EF9">
              <w:rPr>
                <w:rFonts w:eastAsia="Calibri"/>
                <w:bCs/>
              </w:rPr>
              <w:t>уметь  осуществлять нравственное и этическое оценива</w:t>
            </w:r>
            <w:r w:rsidRPr="00EA4EF9">
              <w:rPr>
                <w:rFonts w:eastAsia="Calibri"/>
                <w:bCs/>
              </w:rPr>
              <w:lastRenderedPageBreak/>
              <w:t>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36</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А.А. Фет. Слово о поэте. Стихотворение «Весенний дождь»</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Реализм в русской литературе, многообразие реалистических тенденций.</w:t>
            </w:r>
          </w:p>
          <w:p w:rsidR="00EA4EF9" w:rsidRPr="00EA4EF9" w:rsidRDefault="00EA4EF9" w:rsidP="00B93AB0">
            <w:r w:rsidRPr="00EA4EF9">
              <w:t xml:space="preserve">Краткий рассказ о поэте. </w:t>
            </w:r>
            <w:r w:rsidRPr="00EA4EF9">
              <w:lastRenderedPageBreak/>
              <w:t>Природа и человек в стихотворении «Весенний дождь». Воплощение красоты жизни.</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lastRenderedPageBreak/>
              <w:t xml:space="preserve">Личностные: испытывать чувство гордости за свою страну; гордиться школьными успехами и достижениями как собственными, так и своих </w:t>
            </w:r>
            <w:r w:rsidRPr="00EA4EF9">
              <w:rPr>
                <w:color w:val="000000"/>
                <w:sz w:val="23"/>
                <w:szCs w:val="23"/>
              </w:rPr>
              <w:lastRenderedPageBreak/>
              <w:t xml:space="preserve">товарищей; Регулятивные: адекватно реагировать на внешний контроль и оценку, корректировать в соответствии с ней свою деятельность </w:t>
            </w:r>
          </w:p>
          <w:p w:rsidR="00EA4EF9" w:rsidRPr="00EA4EF9" w:rsidRDefault="00EA4EF9" w:rsidP="00B93AB0">
            <w:pPr>
              <w:autoSpaceDE w:val="0"/>
              <w:autoSpaceDN w:val="0"/>
              <w:adjustRightInd w:val="0"/>
              <w:rPr>
                <w:color w:val="000000"/>
                <w:sz w:val="23"/>
                <w:szCs w:val="23"/>
              </w:rPr>
            </w:pPr>
            <w:r w:rsidRPr="00EA4EF9">
              <w:rPr>
                <w:color w:val="000000"/>
                <w:sz w:val="23"/>
                <w:szCs w:val="23"/>
              </w:rPr>
              <w:t xml:space="preserve">Коммуникативные: использовать доступные источники и средства получения информации для решения коммуникативных и познавательных задач. </w:t>
            </w:r>
            <w:proofErr w:type="gramStart"/>
            <w:r w:rsidRPr="00EA4EF9">
              <w:rPr>
                <w:color w:val="000000"/>
                <w:sz w:val="23"/>
                <w:szCs w:val="23"/>
              </w:rPr>
              <w:t>Познавательные: использовать усвоенные логические операции (сравнение, анализ, синтез, обобщение, классификацию, установление аналогий, закономерносте</w:t>
            </w:r>
            <w:r w:rsidRPr="00EA4EF9">
              <w:rPr>
                <w:color w:val="000000"/>
                <w:sz w:val="23"/>
                <w:szCs w:val="23"/>
              </w:rPr>
              <w:lastRenderedPageBreak/>
              <w:t xml:space="preserve">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 xml:space="preserve">Давать определения понятий «ритм», «рифма», «строфа»; понимать отличие речи прозаической от стихотворной; объяснять ритмическую и смысловую роль рифмы в стихотворном </w:t>
            </w:r>
            <w:r w:rsidRPr="00EA4EF9">
              <w:rPr>
                <w:lang w:eastAsia="en-US"/>
              </w:rPr>
              <w:lastRenderedPageBreak/>
              <w:t xml:space="preserve">произведении; </w:t>
            </w:r>
          </w:p>
          <w:p w:rsidR="00EA4EF9" w:rsidRPr="00EA4EF9" w:rsidRDefault="00EA4EF9" w:rsidP="00B93AB0">
            <w:pPr>
              <w:rPr>
                <w:bCs/>
                <w:color w:val="000000"/>
                <w:lang w:eastAsia="en-US"/>
              </w:rPr>
            </w:pPr>
            <w:r w:rsidRPr="00EA4EF9">
              <w:rPr>
                <w:bCs/>
                <w:color w:val="000000"/>
                <w:lang w:eastAsia="en-US"/>
              </w:rPr>
              <w:t xml:space="preserve">выразительно читать  стихотворный текст; </w:t>
            </w:r>
            <w:r w:rsidRPr="00EA4EF9">
              <w:rPr>
                <w:lang w:eastAsia="en-US"/>
              </w:rPr>
              <w:t>определять роль изобразительно-выразительных сре</w:t>
            </w:r>
            <w:proofErr w:type="gramStart"/>
            <w:r w:rsidRPr="00EA4EF9">
              <w:rPr>
                <w:lang w:eastAsia="en-US"/>
              </w:rPr>
              <w:t>дств в х</w:t>
            </w:r>
            <w:proofErr w:type="gramEnd"/>
            <w:r w:rsidRPr="00EA4EF9">
              <w:rPr>
                <w:lang w:eastAsia="en-US"/>
              </w:rPr>
              <w:t>удожественном тексте.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Планировать пути достижения целей;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Разделять  целое на составные части; вычленять родовые и видовые понятия; проводить параллельное </w:t>
            </w:r>
            <w:r w:rsidRPr="00EA4EF9">
              <w:rPr>
                <w:rFonts w:eastAsia="Arial Unicode MS"/>
              </w:rPr>
              <w:lastRenderedPageBreak/>
              <w:t>сравнение; ставить вопросы к тексту; определять тему и идею;</w:t>
            </w:r>
          </w:p>
          <w:p w:rsidR="00EA4EF9" w:rsidRPr="00EA4EF9" w:rsidRDefault="00EA4EF9" w:rsidP="00B93AB0">
            <w:pPr>
              <w:rPr>
                <w:rFonts w:eastAsia="Arial Unicode MS"/>
              </w:rPr>
            </w:pPr>
            <w:r w:rsidRPr="00EA4EF9">
              <w:rPr>
                <w:rFonts w:eastAsia="Arial Unicode MS"/>
              </w:rPr>
              <w:t>определять жанры произведений в соответствии с программой; учиться соотносить несколько  текстов  на сходные темы.</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Осуществлять учебное сотрудничество с учителем и сверстниками;</w:t>
            </w:r>
          </w:p>
          <w:p w:rsidR="00EA4EF9" w:rsidRPr="00EA4EF9" w:rsidRDefault="00EA4EF9" w:rsidP="00B93AB0">
            <w:pPr>
              <w:rPr>
                <w:rFonts w:eastAsia="Arial Unicode MS"/>
              </w:rPr>
            </w:pPr>
            <w:r w:rsidRPr="00EA4EF9">
              <w:rPr>
                <w:rFonts w:eastAsia="Arial Unicode MS"/>
              </w:rPr>
              <w:t xml:space="preserve">формулировать и </w:t>
            </w:r>
            <w:r w:rsidRPr="00EA4EF9">
              <w:rPr>
                <w:rFonts w:eastAsia="Arial Unicode MS"/>
              </w:rPr>
              <w:lastRenderedPageBreak/>
              <w:t>аргументировать своё мнение.</w:t>
            </w:r>
          </w:p>
          <w:p w:rsidR="00EA4EF9" w:rsidRPr="00EA4EF9" w:rsidRDefault="00EA4EF9" w:rsidP="00B93AB0">
            <w:pPr>
              <w:contextualSpacing/>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lastRenderedPageBreak/>
              <w:t xml:space="preserve">Формировать мотивацию к самосовершенствованию; </w:t>
            </w:r>
            <w:r w:rsidRPr="00EA4EF9">
              <w:rPr>
                <w:bCs/>
              </w:rPr>
              <w:t>уметь  осуществлять нравстве</w:t>
            </w:r>
            <w:r w:rsidRPr="00EA4EF9">
              <w:rPr>
                <w:bCs/>
              </w:rPr>
              <w:lastRenderedPageBreak/>
              <w:t>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37</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Л.Н. Толстой. Слово о писателе. Рассказ-быль «Кавказский пленник». Сюжет рассказа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Историзм и психологизм в литературе. Новое понимание человека в его связях с национальной историей.</w:t>
            </w:r>
          </w:p>
          <w:p w:rsidR="00EA4EF9" w:rsidRPr="00EA4EF9" w:rsidRDefault="00EA4EF9" w:rsidP="00B93AB0">
            <w:r w:rsidRPr="00EA4EF9">
              <w:t xml:space="preserve">Краткий рассказ о писателе (детство, начало литературной деятельности). История создания рассказа </w:t>
            </w:r>
            <w:r w:rsidRPr="00EA4EF9">
              <w:lastRenderedPageBreak/>
              <w:t>«Кавказский пленник». Быль как форма повествования. Герои и сюжет рассказа.</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lastRenderedPageBreak/>
              <w:t xml:space="preserve">Личностные: бережно относиться к культурно-историческому наследию родного края и страны </w:t>
            </w:r>
          </w:p>
          <w:p w:rsidR="00EA4EF9" w:rsidRPr="00EA4EF9" w:rsidRDefault="00EA4EF9" w:rsidP="00B93AB0">
            <w:pPr>
              <w:autoSpaceDE w:val="0"/>
              <w:autoSpaceDN w:val="0"/>
              <w:adjustRightInd w:val="0"/>
              <w:rPr>
                <w:color w:val="000000"/>
                <w:sz w:val="23"/>
                <w:szCs w:val="23"/>
              </w:rPr>
            </w:pPr>
            <w:r w:rsidRPr="00EA4EF9">
              <w:rPr>
                <w:color w:val="000000"/>
                <w:sz w:val="23"/>
                <w:szCs w:val="23"/>
              </w:rPr>
              <w:t xml:space="preserve">Регулятивные: обладать готовностью к осуществлению самоконтроля в процессе деятельности; </w:t>
            </w:r>
          </w:p>
          <w:p w:rsidR="00EA4EF9" w:rsidRPr="00EA4EF9" w:rsidRDefault="00EA4EF9" w:rsidP="00B93AB0">
            <w:pPr>
              <w:autoSpaceDE w:val="0"/>
              <w:autoSpaceDN w:val="0"/>
              <w:adjustRightInd w:val="0"/>
              <w:rPr>
                <w:color w:val="000000"/>
                <w:sz w:val="23"/>
                <w:szCs w:val="23"/>
              </w:rPr>
            </w:pPr>
            <w:r w:rsidRPr="00EA4EF9">
              <w:rPr>
                <w:color w:val="000000"/>
                <w:sz w:val="23"/>
                <w:szCs w:val="23"/>
              </w:rPr>
              <w:t xml:space="preserve">Коммуникативные: использовать доступные источники и средства </w:t>
            </w:r>
            <w:r w:rsidRPr="00EA4EF9">
              <w:rPr>
                <w:color w:val="000000"/>
                <w:sz w:val="23"/>
                <w:szCs w:val="23"/>
              </w:rPr>
              <w:lastRenderedPageBreak/>
              <w:t xml:space="preserve">получения информации для решения коммуникативных и познавательных задач. </w:t>
            </w:r>
            <w:proofErr w:type="gramStart"/>
            <w:r w:rsidRPr="00EA4EF9">
              <w:rPr>
                <w:color w:val="000000"/>
                <w:sz w:val="23"/>
                <w:szCs w:val="23"/>
              </w:rPr>
              <w:t xml:space="preserve">Познавательные: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Рассказывать об истории создания рассказа; доказывать принадлежность произведения к жанру рассказа; передавать сюжет произведения; характеризовать главных героев произведения; выделять смысловые части художественного текста, составлять план; пересказывать произведение.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Давать определения понятиям; структурировать материал; вступать в обсуждение-диалог; представлять результаты  коллективных и самостоятельных наблюдений, исследований; соотносить, </w:t>
            </w:r>
            <w:r w:rsidRPr="00EA4EF9">
              <w:rPr>
                <w:rFonts w:eastAsia="Arial Unicode MS"/>
              </w:rPr>
              <w:lastRenderedPageBreak/>
              <w:t>сопоставлять результаты своих наблюдений с культурными аналогами (образцами), с авторитетным мнением.</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Осуществлять учебное сотрудничество с учителем и сверстниками;</w:t>
            </w:r>
          </w:p>
          <w:p w:rsidR="00EA4EF9" w:rsidRPr="00EA4EF9" w:rsidRDefault="00EA4EF9" w:rsidP="00B93AB0">
            <w:pPr>
              <w:tabs>
                <w:tab w:val="left" w:pos="993"/>
              </w:tabs>
              <w:autoSpaceDE w:val="0"/>
              <w:autoSpaceDN w:val="0"/>
              <w:adjustRightInd w:val="0"/>
              <w:contextualSpacing/>
              <w:rPr>
                <w:i/>
              </w:rPr>
            </w:pPr>
            <w:r w:rsidRPr="00EA4EF9">
              <w:rPr>
                <w:rFonts w:eastAsia="Arial Unicode MS"/>
              </w:rPr>
              <w:t>формулировать и аргументировать своё мнение.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t xml:space="preserve">Формировать мотивацию к самосовершенствованию; </w:t>
            </w:r>
            <w:r w:rsidRPr="00EA4EF9">
              <w:rPr>
                <w:bCs/>
              </w:rPr>
              <w:t>уметь  осуществлять нравственное и этическое оценивание содержания, позиций и поступк</w:t>
            </w:r>
            <w:r w:rsidRPr="00EA4EF9">
              <w:rPr>
                <w:bCs/>
              </w:rPr>
              <w:lastRenderedPageBreak/>
              <w:t>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38</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Два пленника: Жилин и Костылин</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ascii="Calibri" w:hAnsi="Calibri"/>
                <w:sz w:val="22"/>
                <w:szCs w:val="22"/>
              </w:rPr>
            </w:pPr>
            <w:r w:rsidRPr="00EA4EF9">
              <w:rPr>
                <w:rFonts w:ascii="Calibri" w:hAnsi="Calibri"/>
                <w:sz w:val="22"/>
                <w:szCs w:val="22"/>
              </w:rPr>
              <w:t xml:space="preserve">Нравственные и философские искания русских писателей. Новое понимание человека в его связях с национальной историей. Сравнительная характеристика героев. Прием контраста при создании характеров героев. </w:t>
            </w:r>
            <w:r w:rsidRPr="00EA4EF9">
              <w:lastRenderedPageBreak/>
              <w:t>Нравственные ценности в рассказе. Проблема смысла жизни. Пейзаж глазами героя.</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Характеризовать главных героев произведения; аргументировать свой ответ конкретными примерами из текста, </w:t>
            </w:r>
          </w:p>
          <w:p w:rsidR="00EA4EF9" w:rsidRPr="00EA4EF9" w:rsidRDefault="00EA4EF9" w:rsidP="00B93AB0">
            <w:pPr>
              <w:rPr>
                <w:bCs/>
                <w:color w:val="000000"/>
                <w:lang w:eastAsia="en-US"/>
              </w:rPr>
            </w:pPr>
            <w:r w:rsidRPr="00EA4EF9">
              <w:rPr>
                <w:bCs/>
                <w:color w:val="000000"/>
                <w:lang w:eastAsia="en-US"/>
              </w:rPr>
              <w:t xml:space="preserve">сравнивать героев рассказа; выразительно читать прозаический текст; </w:t>
            </w:r>
            <w:r w:rsidRPr="00EA4EF9">
              <w:rPr>
                <w:lang w:eastAsia="en-US"/>
              </w:rPr>
              <w:t>характеризовать речь рассказчика;</w:t>
            </w:r>
            <w:r w:rsidRPr="00EA4EF9">
              <w:rPr>
                <w:bCs/>
                <w:color w:val="000000"/>
                <w:lang w:eastAsia="en-US"/>
              </w:rPr>
              <w:t xml:space="preserve"> </w:t>
            </w:r>
            <w:r w:rsidRPr="00EA4EF9">
              <w:rPr>
                <w:lang w:eastAsia="en-US"/>
              </w:rPr>
              <w:t>строить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Составлять план статьи учебника; отвечать на вопросы обобщающего плана; осуществлять устное и письменное   сравнение  по плану; участвовать в коллективном анализе части (эпизода); работать со словарем </w:t>
            </w:r>
            <w:r w:rsidRPr="00EA4EF9">
              <w:rPr>
                <w:rFonts w:eastAsia="Arial Unicode MS"/>
              </w:rPr>
              <w:lastRenderedPageBreak/>
              <w:t>терминов и комментировать понятия; подбирать цитаты, подтверждающие аргументы в письменном  рассуждении на проблемный вопрос; готовить под руководством учителя электронную презентацию на основе подготовленного сравнения.</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Осуществлять учебное сотрудничество с учителем и сверстниками;</w:t>
            </w:r>
          </w:p>
          <w:p w:rsidR="00EA4EF9" w:rsidRPr="00EA4EF9" w:rsidRDefault="00EA4EF9" w:rsidP="00B93AB0">
            <w:pPr>
              <w:rPr>
                <w:bCs/>
              </w:rPr>
            </w:pPr>
            <w:r w:rsidRPr="00EA4EF9">
              <w:rPr>
                <w:rFonts w:eastAsia="Arial Unicode MS"/>
              </w:rPr>
              <w:t>формулировать и аргументировать своё мнение.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bCs/>
              </w:rPr>
              <w:t>Формировать ценностно-смысловую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39</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А.П. Чехов. Слово о писателе. </w:t>
            </w:r>
            <w:r w:rsidRPr="00EA4EF9">
              <w:lastRenderedPageBreak/>
              <w:t>«Хирургия»</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Реализм в русской литературе, многообразие реалистичес</w:t>
            </w:r>
            <w:r w:rsidRPr="00EA4EF9">
              <w:lastRenderedPageBreak/>
              <w:t>ких тенденций. Нравственные и философские искания русских писателей.</w:t>
            </w:r>
          </w:p>
          <w:p w:rsidR="00EA4EF9" w:rsidRPr="00EA4EF9" w:rsidRDefault="00EA4EF9" w:rsidP="00B93AB0">
            <w:r w:rsidRPr="00EA4EF9">
              <w:t>Краткий рассказ о писателе (детство, начало литературной деятельности). «Хирургия» как юмористический рассказ. Осмеяние глупости и невежества героев в рассказе.</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адекватно эмоционально откликаться на произведения литературы, </w:t>
            </w:r>
            <w:r w:rsidRPr="00EA4EF9">
              <w:rPr>
                <w:color w:val="000000"/>
                <w:sz w:val="23"/>
                <w:szCs w:val="23"/>
              </w:rPr>
              <w:lastRenderedPageBreak/>
              <w:t xml:space="preserve">музыки, живописи и др.; Регулятивные: обладать готовностью к осуществлению самоконтроля в процессе 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 Познавательные: использовать в жизни и деятельности некоторые межпредметные знания, отражающие несложные, доступные существенные связи и отношения </w:t>
            </w:r>
            <w:r w:rsidRPr="00EA4EF9">
              <w:rPr>
                <w:color w:val="000000"/>
                <w:sz w:val="23"/>
                <w:szCs w:val="23"/>
              </w:rPr>
              <w:lastRenderedPageBreak/>
              <w:t xml:space="preserve">между объектами и процессами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 xml:space="preserve">Характеризовать особенности жанра юмористического рассказа; передавать сюжет произведения; </w:t>
            </w:r>
            <w:r w:rsidRPr="00EA4EF9">
              <w:rPr>
                <w:lang w:eastAsia="en-US"/>
              </w:rPr>
              <w:lastRenderedPageBreak/>
              <w:t xml:space="preserve">характеризовать главных героев произведения; </w:t>
            </w:r>
            <w:r w:rsidRPr="00EA4EF9">
              <w:rPr>
                <w:bCs/>
                <w:color w:val="000000"/>
                <w:lang w:eastAsia="en-US"/>
              </w:rPr>
              <w:t>выразительно читать прозаический  текст.</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w:t>
            </w:r>
            <w:r w:rsidRPr="00EA4EF9">
              <w:rPr>
                <w:bCs/>
              </w:rPr>
              <w:t>работать по инструкции;</w:t>
            </w:r>
            <w:r w:rsidRPr="00EA4EF9">
              <w:rPr>
                <w:rFonts w:eastAsia="Arial Unicode MS"/>
              </w:rPr>
              <w:t xml:space="preserve"> </w:t>
            </w:r>
            <w:r w:rsidRPr="00EA4EF9">
              <w:rPr>
                <w:bCs/>
              </w:rPr>
              <w:lastRenderedPageBreak/>
              <w:t>соблюдать правила;</w:t>
            </w:r>
            <w:r w:rsidRPr="00EA4EF9">
              <w:rPr>
                <w:rFonts w:eastAsia="Arial Unicode MS"/>
              </w:rPr>
              <w:t xml:space="preserve"> соотносить свои действия с планируемыми результатами; контролировать и корректировать свои действия и действия партнера.</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Отвечать на вопросы обобщающего плана; участвовать в </w:t>
            </w:r>
            <w:r w:rsidRPr="00EA4EF9">
              <w:rPr>
                <w:rFonts w:eastAsia="Arial Unicode MS"/>
              </w:rPr>
              <w:lastRenderedPageBreak/>
              <w:t>коллективном анализе части (эпизода); работать со словарем терминов и комментировать понятия; подбирать цитаты, подтверждающие аргументы в письменном  рассуждении на проблемный вопрос.</w:t>
            </w:r>
          </w:p>
          <w:p w:rsidR="00EA4EF9" w:rsidRPr="00EA4EF9" w:rsidRDefault="00EA4EF9" w:rsidP="00B93AB0">
            <w:pPr>
              <w:rPr>
                <w:rFonts w:eastAsia="Arial Unicode MS"/>
              </w:rPr>
            </w:pPr>
            <w:r w:rsidRPr="00EA4EF9">
              <w:rPr>
                <w:rFonts w:eastAsia="Arial Unicode MS"/>
              </w:rPr>
              <w:t xml:space="preserve"> </w:t>
            </w:r>
          </w:p>
          <w:p w:rsidR="00EA4EF9" w:rsidRPr="00EA4EF9" w:rsidRDefault="00EA4EF9" w:rsidP="00B93AB0">
            <w:pPr>
              <w:rPr>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работать </w:t>
            </w:r>
            <w:r w:rsidRPr="00EA4EF9">
              <w:rPr>
                <w:rFonts w:eastAsia="Arial Unicode MS"/>
              </w:rPr>
              <w:lastRenderedPageBreak/>
              <w:t xml:space="preserve">в паре; </w:t>
            </w:r>
            <w:r w:rsidRPr="00EA4EF9">
              <w:t xml:space="preserve">планировать совместную деятельность, учитывать мнение партнера и </w:t>
            </w:r>
            <w:r w:rsidRPr="00EA4EF9">
              <w:rPr>
                <w:rFonts w:eastAsia="Arial Unicode MS"/>
              </w:rPr>
              <w:t>находить общее решение.</w:t>
            </w:r>
          </w:p>
          <w:p w:rsidR="00EA4EF9" w:rsidRPr="00EA4EF9" w:rsidRDefault="00EA4EF9" w:rsidP="00B93AB0">
            <w:pPr>
              <w:contextualSpacing/>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r w:rsidRPr="00EA4EF9">
              <w:lastRenderedPageBreak/>
              <w:t>Формировать мотивацию к самосовершенст</w:t>
            </w:r>
            <w:r w:rsidRPr="00EA4EF9">
              <w:lastRenderedPageBreak/>
              <w:t xml:space="preserve">вованию;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40</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Ф.И. Тютчев – великолепный певец природ</w:t>
            </w:r>
            <w:r w:rsidRPr="00EA4EF9">
              <w:lastRenderedPageBreak/>
              <w:t>ы</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Романтический пейзаж. Слово о поэте. Стихотворения Тютчева о временах </w:t>
            </w:r>
            <w:r w:rsidRPr="00EA4EF9">
              <w:lastRenderedPageBreak/>
              <w:t>года: «Зима недаром злится», «Весенние воды», «Как весел грохот летних бурь…», «Есть в осени первоначальной». Музыка стиха.</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Давать определения понятий «ритм», «рифма», «строфа»; понимать отличие речи прозаической от стихотворной; объяснять </w:t>
            </w:r>
            <w:r w:rsidRPr="00EA4EF9">
              <w:rPr>
                <w:lang w:eastAsia="en-US"/>
              </w:rPr>
              <w:lastRenderedPageBreak/>
              <w:t xml:space="preserve">ритмическую и смысловую роль рифмы в стихотворном произведении; </w:t>
            </w:r>
            <w:r w:rsidRPr="00EA4EF9">
              <w:rPr>
                <w:bCs/>
                <w:color w:val="000000"/>
                <w:lang w:eastAsia="en-US"/>
              </w:rPr>
              <w:t xml:space="preserve">выразительно читать  стихотворный текст; </w:t>
            </w:r>
            <w:r w:rsidRPr="00EA4EF9">
              <w:t>определять роль изобразительно-выразительных сре</w:t>
            </w:r>
            <w:proofErr w:type="gramStart"/>
            <w:r w:rsidRPr="00EA4EF9">
              <w:t>дств в х</w:t>
            </w:r>
            <w:proofErr w:type="gramEnd"/>
            <w:r w:rsidRPr="00EA4EF9">
              <w:t>удожественном тексте.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w:t>
            </w:r>
            <w:r w:rsidRPr="00EA4EF9">
              <w:rPr>
                <w:bCs/>
              </w:rPr>
              <w:t>работать по инструкции;</w:t>
            </w:r>
          </w:p>
          <w:p w:rsidR="00EA4EF9" w:rsidRPr="00EA4EF9" w:rsidRDefault="00EA4EF9" w:rsidP="00B93AB0">
            <w:pPr>
              <w:contextualSpacing/>
              <w:rPr>
                <w:bCs/>
              </w:rPr>
            </w:pPr>
            <w:r w:rsidRPr="00EA4EF9">
              <w:rPr>
                <w:bCs/>
              </w:rPr>
              <w:t xml:space="preserve">соблюдать </w:t>
            </w:r>
            <w:r w:rsidRPr="00EA4EF9">
              <w:rPr>
                <w:bCs/>
              </w:rPr>
              <w:lastRenderedPageBreak/>
              <w:t xml:space="preserve">правила; </w:t>
            </w:r>
            <w:r w:rsidRPr="00EA4EF9">
              <w:rPr>
                <w:rFonts w:eastAsia="Arial Unicode MS"/>
              </w:rPr>
              <w:t>соотносить свои действия с планируемыми результатами; контролировать и корректировать свои действия и действия партнера.</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Расчленять  целое на составные части; вычленять родовые и видовые </w:t>
            </w:r>
            <w:r w:rsidRPr="00EA4EF9">
              <w:rPr>
                <w:rFonts w:eastAsia="Arial Unicode MS"/>
              </w:rPr>
              <w:lastRenderedPageBreak/>
              <w:t>понятия; проводить параллельное сравнение; ставить вопросы к тексту; определять тему и идею; определять жанры произведений в соответствии с программой; учиться соотносить несколько  текстов  на сходные темы.</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работать в паре; </w:t>
            </w:r>
            <w:r w:rsidRPr="00EA4EF9">
              <w:lastRenderedPageBreak/>
              <w:t xml:space="preserve">планировать совместную деятельность, учитывать мнение партнера и </w:t>
            </w:r>
            <w:r w:rsidRPr="00EA4EF9">
              <w:rPr>
                <w:rFonts w:eastAsia="Arial Unicode MS"/>
              </w:rPr>
              <w:t>находить общее решение.</w:t>
            </w:r>
          </w:p>
          <w:p w:rsidR="00EA4EF9" w:rsidRPr="00EA4EF9" w:rsidRDefault="00EA4EF9" w:rsidP="00B93AB0">
            <w:pPr>
              <w:contextualSpacing/>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r w:rsidRPr="00EA4EF9">
              <w:lastRenderedPageBreak/>
              <w:t>Формировать мотивацию к самосовершенствованию</w:t>
            </w:r>
            <w:r w:rsidRPr="00EA4EF9">
              <w:lastRenderedPageBreak/>
              <w:t xml:space="preserve">;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41</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Внеклассное чтение. Лирика И.С. Никитина, А.Н. Плещеева, </w:t>
            </w:r>
            <w:r w:rsidRPr="00EA4EF9">
              <w:lastRenderedPageBreak/>
              <w:t>А.Н. Майкова, И.З. Сурикова, А.В. Кольцова</w:t>
            </w:r>
          </w:p>
          <w:p w:rsidR="00EA4EF9" w:rsidRPr="00EA4EF9" w:rsidRDefault="00EA4EF9" w:rsidP="00B93AB0">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Соотношение мечты и действительности в романтических произведениях. Романтический пейзаж. </w:t>
            </w:r>
            <w:r w:rsidRPr="00EA4EF9">
              <w:lastRenderedPageBreak/>
              <w:t>А.Н. Плещеев, «Весна» (отрывок). И.С. Никитин, «Утро», «Зимняя ночь в деревне» (отрывок). А.Н. Майков, «Ласточки». И.З. Суриков, «Зима» (отрывок). А.В. Кольцов, «В степи».</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Давать определения понятий «ритм», «рифма», «строфа»; понимать отличие речи прозаической от стихотворной; объяснять ритмическую и смысловую роль рифмы в </w:t>
            </w:r>
            <w:r w:rsidRPr="00EA4EF9">
              <w:rPr>
                <w:lang w:eastAsia="en-US"/>
              </w:rPr>
              <w:lastRenderedPageBreak/>
              <w:t xml:space="preserve">стихотворном произведении; </w:t>
            </w:r>
            <w:r w:rsidRPr="00EA4EF9">
              <w:rPr>
                <w:bCs/>
                <w:color w:val="000000"/>
                <w:lang w:eastAsia="en-US"/>
              </w:rPr>
              <w:t xml:space="preserve">выразительно читать  стихотворный текст; </w:t>
            </w:r>
            <w:r w:rsidRPr="00EA4EF9">
              <w:t>определять роль изобразительно-выразительных сре</w:t>
            </w:r>
            <w:proofErr w:type="gramStart"/>
            <w:r w:rsidRPr="00EA4EF9">
              <w:t>дств в х</w:t>
            </w:r>
            <w:proofErr w:type="gramEnd"/>
            <w:r w:rsidRPr="00EA4EF9">
              <w:t>удожественном тексте.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w:t>
            </w:r>
            <w:r w:rsidRPr="00EA4EF9">
              <w:rPr>
                <w:bCs/>
              </w:rPr>
              <w:t>работать по инструкции;</w:t>
            </w:r>
            <w:r w:rsidRPr="00EA4EF9">
              <w:rPr>
                <w:rFonts w:eastAsia="Arial Unicode MS"/>
              </w:rPr>
              <w:t xml:space="preserve"> соотносить свои действия с планируемы</w:t>
            </w:r>
            <w:r w:rsidRPr="00EA4EF9">
              <w:rPr>
                <w:rFonts w:eastAsia="Arial Unicode MS"/>
              </w:rPr>
              <w:lastRenderedPageBreak/>
              <w:t>ми результатами; контролировать и корректировать свои действия;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Давать определения видовым и родовым понятиям; уметь осуществлять анализ  на основе памятки, </w:t>
            </w:r>
            <w:r w:rsidRPr="00EA4EF9">
              <w:rPr>
                <w:rFonts w:eastAsia="Arial Unicode MS"/>
              </w:rPr>
              <w:lastRenderedPageBreak/>
              <w:t>алгоритма; вычленять главную мысль текста; анализировать детали, выявляющие отношение автора; уметь выразить личное отношение  к явлению, событию, человеку, персонажу, позиции, произведению.</w:t>
            </w:r>
          </w:p>
          <w:p w:rsidR="00EA4EF9" w:rsidRPr="00EA4EF9" w:rsidRDefault="00EA4EF9" w:rsidP="00B93AB0">
            <w:pPr>
              <w:contextualSpacing/>
              <w:rPr>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Осуществлять учебное сотрудничество с учителем и сверстниками;</w:t>
            </w:r>
          </w:p>
          <w:p w:rsidR="00EA4EF9" w:rsidRPr="00EA4EF9" w:rsidRDefault="00EA4EF9" w:rsidP="00B93AB0">
            <w:pPr>
              <w:rPr>
                <w:rFonts w:eastAsia="Arial Unicode MS"/>
              </w:rPr>
            </w:pPr>
            <w:r w:rsidRPr="00EA4EF9">
              <w:rPr>
                <w:rFonts w:eastAsia="Arial Unicode MS"/>
              </w:rPr>
              <w:t xml:space="preserve">работать </w:t>
            </w:r>
            <w:r w:rsidRPr="00EA4EF9">
              <w:rPr>
                <w:rFonts w:eastAsia="Arial Unicode MS"/>
              </w:rPr>
              <w:lastRenderedPageBreak/>
              <w:t xml:space="preserve">в паре; </w:t>
            </w:r>
            <w:r w:rsidRPr="00EA4EF9">
              <w:t xml:space="preserve">планировать совместную деятельность, учитывать мнение партнера и </w:t>
            </w:r>
            <w:r w:rsidRPr="00EA4EF9">
              <w:rPr>
                <w:rFonts w:eastAsia="Arial Unicode MS"/>
              </w:rPr>
              <w:t>находить общее решение.</w:t>
            </w:r>
          </w:p>
          <w:p w:rsidR="00EA4EF9" w:rsidRPr="00EA4EF9" w:rsidRDefault="00EA4EF9" w:rsidP="00B93AB0">
            <w:pPr>
              <w:contextualSpacing/>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Формировать ценностно-смысловую ориентацию учащихся.</w:t>
            </w:r>
          </w:p>
        </w:tc>
      </w:tr>
      <w:tr w:rsidR="00EA4EF9" w:rsidRPr="00EA4EF9" w:rsidTr="0073679A">
        <w:tc>
          <w:tcPr>
            <w:tcW w:w="134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jc w:val="center"/>
              <w:rPr>
                <w:b/>
              </w:rPr>
            </w:pPr>
          </w:p>
        </w:tc>
        <w:tc>
          <w:tcPr>
            <w:tcW w:w="2341" w:type="dxa"/>
            <w:gridSpan w:val="4"/>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jc w:val="center"/>
              <w:rPr>
                <w:b/>
              </w:rPr>
            </w:pPr>
          </w:p>
        </w:tc>
        <w:tc>
          <w:tcPr>
            <w:tcW w:w="12049" w:type="dxa"/>
            <w:gridSpan w:val="9"/>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
              </w:rPr>
              <w:t>6. Русская литература ХХ века (</w:t>
            </w:r>
            <w:r w:rsidR="007E3F9A">
              <w:rPr>
                <w:b/>
              </w:rPr>
              <w:t>21</w:t>
            </w:r>
            <w:r w:rsidRPr="00EA4EF9">
              <w:rPr>
                <w:b/>
              </w:rPr>
              <w:t>часов)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42</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И.А.Бунин. Слово о писателе.</w:t>
            </w:r>
          </w:p>
          <w:p w:rsidR="00EA4EF9" w:rsidRPr="00EA4EF9" w:rsidRDefault="00EA4EF9" w:rsidP="00B93AB0">
            <w:r w:rsidRPr="00EA4EF9">
              <w:t>Рассказ «Косцы». Челове</w:t>
            </w:r>
            <w:r w:rsidRPr="00EA4EF9">
              <w:lastRenderedPageBreak/>
              <w:t>к и природа в рассказе</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Классические традиции и новые течения в русской литературе конца XIX - начала XX вв.</w:t>
            </w:r>
          </w:p>
          <w:p w:rsidR="00EA4EF9" w:rsidRPr="00EA4EF9" w:rsidRDefault="00EA4EF9" w:rsidP="00B93AB0">
            <w:r w:rsidRPr="00EA4EF9">
              <w:t xml:space="preserve">Краткий </w:t>
            </w:r>
            <w:r w:rsidRPr="00EA4EF9">
              <w:lastRenderedPageBreak/>
              <w:t>рассказ о писателе (детство, начало литературной деятельности). Рассказ «Косцы»  как поэтическое воспоминание о Родине.</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lastRenderedPageBreak/>
              <w:t xml:space="preserve">Личностные: бережно относиться к культурно-историческому наследию родного края и страны </w:t>
            </w:r>
          </w:p>
          <w:p w:rsidR="00EA4EF9" w:rsidRPr="00EA4EF9" w:rsidRDefault="00EA4EF9" w:rsidP="00B93AB0">
            <w:pPr>
              <w:autoSpaceDE w:val="0"/>
              <w:autoSpaceDN w:val="0"/>
              <w:adjustRightInd w:val="0"/>
              <w:rPr>
                <w:color w:val="000000"/>
                <w:sz w:val="23"/>
                <w:szCs w:val="23"/>
              </w:rPr>
            </w:pPr>
            <w:r w:rsidRPr="00EA4EF9">
              <w:rPr>
                <w:color w:val="000000"/>
                <w:sz w:val="23"/>
                <w:szCs w:val="23"/>
              </w:rPr>
              <w:t xml:space="preserve">Регулятивные: обладать готовностью к </w:t>
            </w:r>
            <w:r w:rsidRPr="00EA4EF9">
              <w:rPr>
                <w:color w:val="000000"/>
                <w:sz w:val="23"/>
                <w:szCs w:val="23"/>
              </w:rPr>
              <w:lastRenderedPageBreak/>
              <w:t>осуществлению самоконтроля в процессе деятельности</w:t>
            </w:r>
            <w:proofErr w:type="gramStart"/>
            <w:r w:rsidRPr="00EA4EF9">
              <w:rPr>
                <w:color w:val="000000"/>
                <w:sz w:val="23"/>
                <w:szCs w:val="23"/>
              </w:rPr>
              <w:t>;К</w:t>
            </w:r>
            <w:proofErr w:type="gramEnd"/>
            <w:r w:rsidRPr="00EA4EF9">
              <w:rPr>
                <w:color w:val="000000"/>
                <w:sz w:val="23"/>
                <w:szCs w:val="23"/>
              </w:rPr>
              <w:t xml:space="preserve">оммуникативные: использовать доступные источники и средства получения информации для решения коммуникативных и познавательных задач. Познавательные: использовать усвоенные логические операции </w:t>
            </w:r>
          </w:p>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t xml:space="preserve">(сравнение,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w:t>
            </w:r>
            <w:r w:rsidRPr="00EA4EF9">
              <w:rPr>
                <w:color w:val="000000"/>
                <w:sz w:val="23"/>
                <w:szCs w:val="23"/>
              </w:rPr>
              <w:lastRenderedPageBreak/>
              <w:t xml:space="preserve">практической деятельности в соответствии с индивидуальными возможностями;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Передавать факты жизни писателя;</w:t>
            </w:r>
          </w:p>
          <w:p w:rsidR="00EA4EF9" w:rsidRPr="00EA4EF9" w:rsidRDefault="00EA4EF9" w:rsidP="00B93AB0">
            <w:pPr>
              <w:rPr>
                <w:lang w:eastAsia="en-US"/>
              </w:rPr>
            </w:pPr>
            <w:r w:rsidRPr="00EA4EF9">
              <w:rPr>
                <w:lang w:eastAsia="en-US"/>
              </w:rPr>
              <w:t>наблюдать за художественными средствами, создающими образ;</w:t>
            </w:r>
          </w:p>
          <w:p w:rsidR="00EA4EF9" w:rsidRPr="00EA4EF9" w:rsidRDefault="00EA4EF9" w:rsidP="00B93AB0">
            <w:pPr>
              <w:rPr>
                <w:lang w:eastAsia="en-US"/>
              </w:rPr>
            </w:pPr>
            <w:r w:rsidRPr="00EA4EF9">
              <w:rPr>
                <w:lang w:eastAsia="en-US"/>
              </w:rPr>
              <w:t xml:space="preserve">давать определение понятия «пейзаж»;  </w:t>
            </w:r>
            <w:r w:rsidRPr="00EA4EF9">
              <w:t xml:space="preserve">формулировать позицию автора и </w:t>
            </w:r>
            <w:r w:rsidRPr="00EA4EF9">
              <w:lastRenderedPageBreak/>
              <w:t xml:space="preserve">его отношение </w:t>
            </w:r>
            <w:proofErr w:type="gramStart"/>
            <w:r w:rsidRPr="00EA4EF9">
              <w:t>к</w:t>
            </w:r>
            <w:proofErr w:type="gramEnd"/>
            <w:r w:rsidRPr="00EA4EF9">
              <w:t xml:space="preserve"> изображаемому; выразительно читать  прозаические произведения.</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Соотносить свои действия с планируемыми результатами; контролировать и оценивать </w:t>
            </w:r>
            <w:r w:rsidRPr="00EA4EF9">
              <w:rPr>
                <w:rFonts w:eastAsia="Arial Unicode MS"/>
              </w:rPr>
              <w:lastRenderedPageBreak/>
              <w:t>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 xml:space="preserve">Выделять существенную информацию из сообщения учителя, текста  учебной книги; </w:t>
            </w:r>
            <w:r w:rsidRPr="00EA4EF9">
              <w:rPr>
                <w:bCs/>
              </w:rPr>
              <w:lastRenderedPageBreak/>
              <w:t>анализировать информацию; ставить проблемный вопрос; выдвигать гипотезу и обосновывать ее; участвовать в аналитической беседе;</w:t>
            </w:r>
          </w:p>
          <w:p w:rsidR="00EA4EF9" w:rsidRPr="00EA4EF9" w:rsidRDefault="00EA4EF9" w:rsidP="00B93AB0">
            <w:pPr>
              <w:rPr>
                <w:bCs/>
              </w:rPr>
            </w:pPr>
            <w:r w:rsidRPr="00EA4EF9">
              <w:rPr>
                <w:bCs/>
              </w:rPr>
              <w:t>осуществлять  поиск цитатных примеров, иллюстрирующих понятия.</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Осуществлять учебное сотрудничество с учителем и сверстниками;</w:t>
            </w:r>
          </w:p>
          <w:p w:rsidR="00EA4EF9" w:rsidRPr="00EA4EF9" w:rsidRDefault="00EA4EF9" w:rsidP="00B93AB0">
            <w:pPr>
              <w:rPr>
                <w:bCs/>
              </w:rPr>
            </w:pPr>
            <w:r w:rsidRPr="00EA4EF9">
              <w:rPr>
                <w:rFonts w:eastAsia="Arial Unicode MS"/>
              </w:rPr>
              <w:t>формулир</w:t>
            </w:r>
            <w:r w:rsidRPr="00EA4EF9">
              <w:rPr>
                <w:rFonts w:eastAsia="Arial Unicode MS"/>
              </w:rPr>
              <w:lastRenderedPageBreak/>
              <w:t>овать и аргументировать своё мнение.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Формировать личностные представления о ценности природы, </w:t>
            </w:r>
            <w:r w:rsidRPr="00EA4EF9">
              <w:rPr>
                <w:rFonts w:eastAsia="Arial Unicode MS"/>
              </w:rPr>
              <w:lastRenderedPageBreak/>
              <w:t xml:space="preserve">осознавать значимость и общность глобальных проблем человечества; </w:t>
            </w:r>
            <w:r w:rsidRPr="00EA4EF9">
              <w:t>развивать умение выбирать целевые и смысловые установки в своих действиях и поступках по отношению к живой природе;</w:t>
            </w:r>
            <w:r w:rsidRPr="00EA4EF9">
              <w:rPr>
                <w:rFonts w:eastAsia="Arial Unicode MS"/>
              </w:rPr>
              <w:t xml:space="preserve"> воспитывать чувство ответств</w:t>
            </w:r>
            <w:r w:rsidRPr="00EA4EF9">
              <w:rPr>
                <w:rFonts w:eastAsia="Arial Unicode MS"/>
              </w:rPr>
              <w:lastRenderedPageBreak/>
              <w:t>енности и долга перед Родиной.</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43</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В.Г. Короленко. Слово о писателе. «В дурном обществе». Вася и его отец. </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Классические традиции и новые течения в русской литературе конца XIX - начала XX вв.</w:t>
            </w:r>
          </w:p>
          <w:p w:rsidR="00EA4EF9" w:rsidRPr="00EA4EF9" w:rsidRDefault="00EA4EF9" w:rsidP="00B93AB0">
            <w:r w:rsidRPr="00EA4EF9">
              <w:t>Сведения о биографии В.Г. Короленко. События жизни писателя, нашедшие отражение в повести «В дурном обществе». Страдания судьи и муки его сына. Вася – «дикое деревце».</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t>Личностные: адекватно эмоционально откликаться на произведения литературы, музыки, живописи и др.; Регулятивные: обладать готовностью к осуществлению самоконтроля в процессе 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 Познавательные</w:t>
            </w:r>
            <w:r w:rsidRPr="00EA4EF9">
              <w:rPr>
                <w:color w:val="000000"/>
                <w:sz w:val="23"/>
                <w:szCs w:val="23"/>
              </w:rPr>
              <w:lastRenderedPageBreak/>
              <w:t xml:space="preserve">: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Передавать факты жизни писателя; воспроизводить сюжет повести;</w:t>
            </w:r>
          </w:p>
          <w:p w:rsidR="00EA4EF9" w:rsidRPr="00EA4EF9" w:rsidRDefault="00EA4EF9" w:rsidP="00B93AB0">
            <w:pPr>
              <w:rPr>
                <w:lang w:eastAsia="en-US"/>
              </w:rPr>
            </w:pPr>
            <w:r w:rsidRPr="00EA4EF9">
              <w:rPr>
                <w:lang w:eastAsia="en-US"/>
              </w:rPr>
              <w:t>характеризовать основных героев произведения в их взаимосвязи;  наблюдать за художественными средствами, создающими образ;</w:t>
            </w:r>
          </w:p>
          <w:p w:rsidR="00EA4EF9" w:rsidRPr="00EA4EF9" w:rsidRDefault="00EA4EF9" w:rsidP="00B93AB0">
            <w:pPr>
              <w:autoSpaceDE w:val="0"/>
              <w:autoSpaceDN w:val="0"/>
              <w:adjustRightInd w:val="0"/>
            </w:pPr>
            <w:r w:rsidRPr="00EA4EF9">
              <w:t>выразительно читать прозаические  произведения.</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определять способы 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Вести наблюдение с записью  в тетради; объяснять причинно-следственные связи; обобщать и систематизировать наблюдения в виде таблицы, схемы; анализировать условия,  причины, высказывания, поступки, позиции людей.</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bCs/>
              </w:rPr>
              <w:t>О</w:t>
            </w:r>
            <w:r w:rsidRPr="00EA4EF9">
              <w:rPr>
                <w:rFonts w:eastAsia="Arial Unicode MS"/>
              </w:rPr>
              <w:t xml:space="preserve">существлять учебное сотрудничество с учителем и сверстниками; работать в группе; </w:t>
            </w:r>
            <w:r w:rsidRPr="00EA4EF9">
              <w:t xml:space="preserve">планировать совместную деятельность; адекватно оценивать собственный вклад в деятельность группы; </w:t>
            </w:r>
            <w:r w:rsidRPr="00EA4EF9">
              <w:rPr>
                <w:iCs/>
              </w:rPr>
              <w:t xml:space="preserve">создавать собственные </w:t>
            </w:r>
            <w:r w:rsidRPr="00EA4EF9">
              <w:rPr>
                <w:iCs/>
              </w:rPr>
              <w:lastRenderedPageBreak/>
              <w:t>письменные тексты.</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before="100" w:beforeAutospacing="1"/>
              <w:contextualSpacing/>
              <w:rPr>
                <w:rFonts w:eastAsia="Calibri"/>
              </w:rPr>
            </w:pPr>
            <w:r w:rsidRPr="00EA4EF9">
              <w:rPr>
                <w:rFonts w:eastAsia="Calibri"/>
                <w:bCs/>
              </w:rPr>
              <w:lastRenderedPageBreak/>
              <w:t>Формировать ценностно-смысловую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44</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Контраст судеб героев в повести «В дурном обществе». Счастье дружбы в повести Короленко.</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Исторические судьбы России. Нравственный выбор человека в сложных жизненных обстоятельствах. Две семьи. Жизнь среди серых камней. Общение Васи с Валеком и Марусей. Причины сближения Васи с детьми подземелья, их роль в жизни мальчика. Серый камень – символический образ мира, </w:t>
            </w:r>
            <w:r w:rsidRPr="00EA4EF9">
              <w:lastRenderedPageBreak/>
              <w:t>беспощадного к людям. Особенности портрета и пейзажа в повести.</w:t>
            </w:r>
          </w:p>
        </w:tc>
        <w:tc>
          <w:tcPr>
            <w:tcW w:w="1843" w:type="dxa"/>
            <w:vMerge/>
            <w:tcBorders>
              <w:left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Характеризовать основных героев произведения в их взаимосвязи; наблюдать за художественными средствами, создающими образ;</w:t>
            </w:r>
          </w:p>
          <w:p w:rsidR="00EA4EF9" w:rsidRPr="00EA4EF9" w:rsidRDefault="00EA4EF9" w:rsidP="00B93AB0">
            <w:pPr>
              <w:rPr>
                <w:lang w:eastAsia="en-US"/>
              </w:rPr>
            </w:pPr>
            <w:r w:rsidRPr="00EA4EF9">
              <w:rPr>
                <w:lang w:eastAsia="en-US"/>
              </w:rPr>
              <w:t xml:space="preserve">давать определения понятий «портрет», «пейзаж», «композиция»; объяснять роль противопоставления образов в повести; </w:t>
            </w:r>
            <w:r w:rsidRPr="00EA4EF9">
              <w:t>определять роль портрета и пейзажа в понимании характера героев.</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Вести наблюдение с записью  в тетради; объяснять причинно-следственные связи; обобщать и систематизировать наблюдения в виде таблицы, схемы; анализировать условия,  причины, высказывания, поступки, позиции людей.</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Arial Unicode MS"/>
              </w:rPr>
            </w:pPr>
            <w:r w:rsidRPr="00EA4EF9">
              <w:rPr>
                <w:rFonts w:eastAsia="Arial Unicode MS"/>
              </w:rPr>
              <w:t xml:space="preserve">Осуществлять учебное сотрудничество с учителем и сверстниками, работать в  паре; </w:t>
            </w:r>
            <w:r w:rsidRPr="00EA4EF9">
              <w:rPr>
                <w:rFonts w:eastAsia="Calibri"/>
              </w:rPr>
              <w:t>формулировать собственное мнение и позицию, аргументировать 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t xml:space="preserve">Формировать мотивацию к самосовершенствованию;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contextualSpacing/>
              <w:rPr>
                <w:bCs/>
              </w:rPr>
            </w:pPr>
            <w:r>
              <w:rPr>
                <w:bCs/>
              </w:rPr>
              <w:t>45</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Изображение города и его обитателей в повести В.Г. Короленко «В дурном обществе». Обучение домашнему сочинению по повести В.Г. Короленко</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Нравственный выбор человека в сложных жизненных обстоятельствах.</w:t>
            </w:r>
          </w:p>
          <w:p w:rsidR="00EA4EF9" w:rsidRPr="00EA4EF9" w:rsidRDefault="00EA4EF9" w:rsidP="00B93AB0">
            <w:r w:rsidRPr="00EA4EF9">
              <w:t>Образ серого сонного города и его роль в создании настроения повести. Равнодушие окружающих людей к беднякам. Понятие о композиции литературного произведения.</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Наблюдать за художественными средствами, создающими образ;</w:t>
            </w:r>
          </w:p>
          <w:p w:rsidR="00EA4EF9" w:rsidRPr="00EA4EF9" w:rsidRDefault="00EA4EF9" w:rsidP="00B93AB0">
            <w:pPr>
              <w:rPr>
                <w:lang w:eastAsia="en-US"/>
              </w:rPr>
            </w:pPr>
            <w:r w:rsidRPr="00EA4EF9">
              <w:rPr>
                <w:lang w:eastAsia="en-US"/>
              </w:rPr>
              <w:t xml:space="preserve">давать определения понятий «портрет», «пейзаж», «композиция»; объяснять роль противопоставления образов в повести; </w:t>
            </w:r>
            <w:r w:rsidRPr="00EA4EF9">
              <w:t xml:space="preserve">определять роль портрета и пейзажа в понимании характера героев; формулировать позицию автора и его отношение </w:t>
            </w:r>
            <w:proofErr w:type="gramStart"/>
            <w:r w:rsidRPr="00EA4EF9">
              <w:t>к</w:t>
            </w:r>
            <w:proofErr w:type="gramEnd"/>
            <w:r w:rsidRPr="00EA4EF9">
              <w:t xml:space="preserve"> изображаемому; находить нравственные проблемы в произведении.</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t xml:space="preserve">Понимать информацию, представленную в виде рисунков, схем, иллюстраций; отделять главное от </w:t>
            </w:r>
            <w:proofErr w:type="gramStart"/>
            <w:r w:rsidRPr="00EA4EF9">
              <w:rPr>
                <w:bCs/>
              </w:rPr>
              <w:t>второстепенного</w:t>
            </w:r>
            <w:proofErr w:type="gramEnd"/>
            <w:r w:rsidRPr="00EA4EF9">
              <w:rPr>
                <w:bCs/>
              </w:rPr>
              <w:t>;</w:t>
            </w:r>
          </w:p>
          <w:p w:rsidR="00EA4EF9" w:rsidRPr="00EA4EF9" w:rsidRDefault="00EA4EF9" w:rsidP="00B93AB0">
            <w:pPr>
              <w:rPr>
                <w:bCs/>
              </w:rPr>
            </w:pPr>
            <w:r w:rsidRPr="00EA4EF9">
              <w:rPr>
                <w:bCs/>
              </w:rPr>
              <w:t>учиться находить ключевые слова и понятия в несложном тексте;</w:t>
            </w:r>
          </w:p>
          <w:p w:rsidR="00EA4EF9" w:rsidRPr="00EA4EF9" w:rsidRDefault="00EA4EF9" w:rsidP="00B93AB0">
            <w:pPr>
              <w:rPr>
                <w:bCs/>
              </w:rPr>
            </w:pPr>
            <w:r w:rsidRPr="00EA4EF9">
              <w:rPr>
                <w:bCs/>
              </w:rPr>
              <w:t xml:space="preserve">участвовать в коллективном обсуждении проблемы; </w:t>
            </w:r>
            <w:r w:rsidRPr="00EA4EF9">
              <w:rPr>
                <w:bCs/>
              </w:rPr>
              <w:lastRenderedPageBreak/>
              <w:t>производить группировку материала; анализировать и выделять главное, завершая рассуждение составлением логической  цепочки.</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Arial Unicode MS"/>
              </w:rPr>
            </w:pPr>
            <w:r w:rsidRPr="00EA4EF9">
              <w:rPr>
                <w:rFonts w:eastAsia="Arial Unicode MS"/>
              </w:rPr>
              <w:lastRenderedPageBreak/>
              <w:t xml:space="preserve">Осуществлять учебное сотрудничество с учителем и сверстниками; </w:t>
            </w:r>
            <w:r w:rsidRPr="00EA4EF9">
              <w:rPr>
                <w:rFonts w:eastAsia="Calibri"/>
              </w:rPr>
              <w:t>формулировать собственное мнение и позицию, аргументировать 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before="100" w:beforeAutospacing="1"/>
              <w:contextualSpacing/>
              <w:rPr>
                <w:rFonts w:eastAsia="Calibri"/>
              </w:rPr>
            </w:pPr>
            <w:r w:rsidRPr="00EA4EF9">
              <w:rPr>
                <w:rFonts w:eastAsia="Calibri"/>
                <w:bCs/>
              </w:rPr>
              <w:t>Формировать ценностно-смысловую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contextualSpacing/>
              <w:rPr>
                <w:bCs/>
              </w:rPr>
            </w:pPr>
            <w:r>
              <w:rPr>
                <w:bCs/>
              </w:rPr>
              <w:t>46</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С.А. Есенин. Слово о поэте. Образ родного дома в стихах Есенина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Тема Родины. Поиски незыблемых нравственных ценностей в народной жизни, раскрытие самобытных национальных характеров.</w:t>
            </w:r>
          </w:p>
          <w:p w:rsidR="00EA4EF9" w:rsidRPr="00EA4EF9" w:rsidRDefault="00EA4EF9" w:rsidP="00B93AB0">
            <w:r w:rsidRPr="00EA4EF9">
              <w:t xml:space="preserve">Краткий рассказ о поэте. Поэтическое изображение </w:t>
            </w:r>
            <w:r w:rsidRPr="00EA4EF9">
              <w:lastRenderedPageBreak/>
              <w:t>Родины и родной природы в стихотворениях «Я покинул родимый дом…», «Низкий дом с голубыми ставнями». Своеобразие языка есенинской лирики.</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уважительно и бережно относиться к людям труда и результатам их деятельности; активно включаться в общеполезную социальную деятельность; Регулятивные: осознанно действовать на основе разных видов инструкций для решения </w:t>
            </w:r>
            <w:r w:rsidRPr="00EA4EF9">
              <w:rPr>
                <w:color w:val="000000"/>
                <w:sz w:val="23"/>
                <w:szCs w:val="23"/>
              </w:rPr>
              <w:lastRenderedPageBreak/>
              <w:t>практических и учебных задач; осуществлять взаимный контроль в совместной 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w:t>
            </w:r>
            <w:proofErr w:type="gramEnd"/>
            <w:r w:rsidRPr="00EA4EF9">
              <w:rPr>
                <w:color w:val="000000"/>
                <w:sz w:val="23"/>
                <w:szCs w:val="23"/>
              </w:rPr>
              <w:t xml:space="preserve"> Познавательные: использовать в жизни и деятельности некоторые межпредметные знания, отражающие несложные, доступные существенные связи и отношения между объектами и </w:t>
            </w:r>
            <w:r w:rsidRPr="00EA4EF9">
              <w:rPr>
                <w:color w:val="000000"/>
                <w:sz w:val="23"/>
                <w:szCs w:val="23"/>
              </w:rPr>
              <w:lastRenderedPageBreak/>
              <w:t xml:space="preserve">процессами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 xml:space="preserve">Давать определения понятий «ритм», «рифма», «строфа»; понимать отличие речи прозаической </w:t>
            </w:r>
            <w:proofErr w:type="gramStart"/>
            <w:r w:rsidRPr="00EA4EF9">
              <w:rPr>
                <w:lang w:eastAsia="en-US"/>
              </w:rPr>
              <w:t>от</w:t>
            </w:r>
            <w:proofErr w:type="gramEnd"/>
            <w:r w:rsidRPr="00EA4EF9">
              <w:rPr>
                <w:lang w:eastAsia="en-US"/>
              </w:rPr>
              <w:t xml:space="preserve"> стихотворной;</w:t>
            </w:r>
          </w:p>
          <w:p w:rsidR="00EA4EF9" w:rsidRPr="00EA4EF9" w:rsidRDefault="00EA4EF9" w:rsidP="00B93AB0">
            <w:pPr>
              <w:rPr>
                <w:lang w:eastAsia="en-US"/>
              </w:rPr>
            </w:pPr>
            <w:r w:rsidRPr="00EA4EF9">
              <w:rPr>
                <w:lang w:eastAsia="en-US"/>
              </w:rPr>
              <w:t xml:space="preserve">объяснять ритмическую и смысловую роль рифмы в стихотворном произведении; </w:t>
            </w:r>
            <w:r w:rsidRPr="00EA4EF9">
              <w:rPr>
                <w:bCs/>
                <w:color w:val="000000"/>
                <w:lang w:eastAsia="en-US"/>
              </w:rPr>
              <w:t xml:space="preserve">выразительно читать  стихотворный текст; </w:t>
            </w:r>
            <w:r w:rsidRPr="00EA4EF9">
              <w:t>определять роль изобразительно-выразительных сре</w:t>
            </w:r>
            <w:proofErr w:type="gramStart"/>
            <w:r w:rsidRPr="00EA4EF9">
              <w:t xml:space="preserve">дств в </w:t>
            </w:r>
            <w:r w:rsidRPr="00EA4EF9">
              <w:lastRenderedPageBreak/>
              <w:t>х</w:t>
            </w:r>
            <w:proofErr w:type="gramEnd"/>
            <w:r w:rsidRPr="00EA4EF9">
              <w:t>удожественном тексте.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Планировать пути достижения целей; определять способы действий в рамках предложенных условий и требований; соотносить свои действия с планируемыми результатам</w:t>
            </w:r>
            <w:r w:rsidRPr="00EA4EF9">
              <w:rPr>
                <w:rFonts w:eastAsia="Arial Unicode MS"/>
              </w:rPr>
              <w:lastRenderedPageBreak/>
              <w:t>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Давать определения видовым и родовым понятиям; уметь осуществлять анализ  на основе памятки, алгоритма; вычленять главную мысль текста; анализировать детали, выявляющи</w:t>
            </w:r>
            <w:r w:rsidRPr="00EA4EF9">
              <w:rPr>
                <w:rFonts w:eastAsia="Arial Unicode MS"/>
              </w:rPr>
              <w:lastRenderedPageBreak/>
              <w:t xml:space="preserve">е отношение автора; уметь выразить личное отношение  к явлению, событию, человеку, персонажу, позиции, произведению. </w:t>
            </w:r>
          </w:p>
          <w:p w:rsidR="00EA4EF9" w:rsidRPr="00EA4EF9" w:rsidRDefault="00EA4EF9" w:rsidP="00B93AB0">
            <w:pPr>
              <w:rPr>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after="120"/>
              <w:contextualSpacing/>
              <w:rPr>
                <w:rFonts w:eastAsia="Arial Unicode MS"/>
                <w:lang w:eastAsia="en-US"/>
              </w:rPr>
            </w:pPr>
            <w:r w:rsidRPr="00EA4EF9">
              <w:rPr>
                <w:rFonts w:eastAsia="Arial Unicode MS"/>
                <w:lang w:eastAsia="en-US"/>
              </w:rPr>
              <w:lastRenderedPageBreak/>
              <w:t xml:space="preserve">Осуществлять учебное сотрудничество с учителем и сверстниками; </w:t>
            </w:r>
            <w:r w:rsidRPr="00EA4EF9">
              <w:rPr>
                <w:rFonts w:eastAsia="Calibri"/>
                <w:lang w:eastAsia="en-US"/>
              </w:rPr>
              <w:t xml:space="preserve">формулировать собственное мнение, аргументировать свою точку </w:t>
            </w:r>
            <w:r w:rsidRPr="00EA4EF9">
              <w:rPr>
                <w:rFonts w:eastAsia="Calibri"/>
                <w:lang w:eastAsia="en-US"/>
              </w:rPr>
              <w:lastRenderedPageBreak/>
              <w:t>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Формировать личностные представления о ценности природы, осознавать значимость и общность глобальных </w:t>
            </w:r>
            <w:r w:rsidRPr="00EA4EF9">
              <w:rPr>
                <w:rFonts w:eastAsia="Arial Unicode MS"/>
              </w:rPr>
              <w:lastRenderedPageBreak/>
              <w:t xml:space="preserve">проблем человечества; </w:t>
            </w:r>
            <w:r w:rsidRPr="00EA4EF9">
              <w:t>развивать умение выбирать целевые и смысловые установки в своих действиях и поступках по отношению к живой природе;</w:t>
            </w:r>
            <w:r w:rsidRPr="00EA4EF9">
              <w:rPr>
                <w:rFonts w:eastAsia="Arial Unicode MS"/>
              </w:rPr>
              <w:t xml:space="preserve"> воспитывать чувство ответственности и долга; воспитывать любовь и уважение к </w:t>
            </w:r>
            <w:r w:rsidRPr="00EA4EF9">
              <w:rPr>
                <w:rFonts w:eastAsia="Arial Unicode MS"/>
              </w:rPr>
              <w:lastRenderedPageBreak/>
              <w:t>Отечеству, чувство гордости за свою Родину.</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47</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П.П. Бажов. Слово о писателе. «Медной горы хозяйка»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Классические традиции и новые течения в русской литературе конца XIX - начала XX вв.</w:t>
            </w:r>
          </w:p>
          <w:p w:rsidR="00EA4EF9" w:rsidRPr="00EA4EF9" w:rsidRDefault="00EA4EF9" w:rsidP="00B93AB0">
            <w:r w:rsidRPr="00EA4EF9">
              <w:t>Краткий рассказ о писателе (детство и начало литературной деятельности). Трудолюбие и талант Данилы-мастера.</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r w:rsidRPr="00EA4EF9">
              <w:rPr>
                <w:color w:val="000000"/>
                <w:sz w:val="23"/>
                <w:szCs w:val="23"/>
              </w:rPr>
              <w:t xml:space="preserve">Личностные: уважительно и бережно относиться к людям труда и результатам их деятельности; активно включаться в общеполезную социальную деятельность; Регулятивные: принимать и сохранять цели и задачи решения типовых учебных и практических задач, осуществлять коллективный поиск средств их осуществления; Коммуникативные: </w:t>
            </w:r>
            <w:r w:rsidRPr="00EA4EF9">
              <w:rPr>
                <w:color w:val="000000"/>
                <w:sz w:val="23"/>
                <w:szCs w:val="23"/>
              </w:rPr>
              <w:lastRenderedPageBreak/>
              <w:t xml:space="preserve">использовать доступные источники и средства получения информации для решения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 xml:space="preserve">Передавать факты жизни писателя; характеризовать особенности жанра сказа; воспроизводить сюжет сказа; характеризовать основных героев произведения в их взаимосвязи; </w:t>
            </w:r>
            <w:r w:rsidRPr="00EA4EF9">
              <w:t xml:space="preserve">формулировать позицию автора и его отношение к </w:t>
            </w:r>
            <w:proofErr w:type="gramStart"/>
            <w:r w:rsidRPr="00EA4EF9">
              <w:t>изображаемому</w:t>
            </w:r>
            <w:proofErr w:type="gramEnd"/>
            <w:r w:rsidRPr="00EA4EF9">
              <w:t>;</w:t>
            </w:r>
          </w:p>
          <w:p w:rsidR="00EA4EF9" w:rsidRPr="00EA4EF9" w:rsidRDefault="00EA4EF9" w:rsidP="00B93AB0">
            <w:pPr>
              <w:autoSpaceDE w:val="0"/>
              <w:autoSpaceDN w:val="0"/>
              <w:adjustRightInd w:val="0"/>
            </w:pPr>
            <w:r w:rsidRPr="00EA4EF9">
              <w:t>выразительно читать прозаический текст.</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и регулировать учебные действия от цели до результата.</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Формулировать проблему; отличать существенные и несущественные признаки; сжато передавать основную информацию текста; осуществлять характеристику по плану; восполнять недостаток знаний о сравниваемых явлениях; уметь группирова</w:t>
            </w:r>
            <w:r w:rsidRPr="00EA4EF9">
              <w:rPr>
                <w:rFonts w:eastAsia="Arial Unicode MS"/>
              </w:rPr>
              <w:lastRenderedPageBreak/>
              <w:t>ть материал при выделении главного; знаково оформлять результаты наблюдений, доказательств, выводов.</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Осуществлять с партнером усилия по достижению общей цели; строить понятные для партнера высказывания; учитывать позицию собеседника.</w:t>
            </w:r>
          </w:p>
          <w:p w:rsidR="00EA4EF9" w:rsidRPr="00EA4EF9" w:rsidRDefault="00EA4EF9" w:rsidP="00B93AB0">
            <w:pPr>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t xml:space="preserve">Формировать мотивацию к самосовершенствованию;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48</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Образ хозяйки Медной горы в сказе П.П. Бажова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Поиски незыблемых нравственных ценностей в народной жизни, раскрытие самобытных национальных характеров.</w:t>
            </w:r>
          </w:p>
          <w:p w:rsidR="00EA4EF9" w:rsidRPr="00EA4EF9" w:rsidRDefault="00EA4EF9" w:rsidP="00B93AB0">
            <w:r w:rsidRPr="00EA4EF9">
              <w:t>Реальность и фантастика в сказе. Понятие о сказе. Своеобразие языка, интонации сказа.</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Характеризовать основных героев сказа в их взаимосвязи; наблюдать за художественными средствами, создающими образ; давать определения понятий «портрет», «пейзаж», «композиция»; </w:t>
            </w:r>
            <w:r w:rsidRPr="00EA4EF9">
              <w:t xml:space="preserve">формулировать позицию автора и его отношение </w:t>
            </w:r>
            <w:proofErr w:type="gramStart"/>
            <w:r w:rsidRPr="00EA4EF9">
              <w:t>к</w:t>
            </w:r>
            <w:proofErr w:type="gramEnd"/>
            <w:r w:rsidRPr="00EA4EF9">
              <w:t xml:space="preserve"> изображаемому; находить нравственные проблемы в произведении</w:t>
            </w:r>
            <w:r w:rsidRPr="00EA4EF9">
              <w:rPr>
                <w:rFonts w:ascii="Calibri" w:hAnsi="Calibri"/>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и регулировать учебные действия от цели до результата.</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Формулировать проблему; отличать существенные и несущественные признаки;</w:t>
            </w:r>
          </w:p>
          <w:p w:rsidR="00EA4EF9" w:rsidRPr="00EA4EF9" w:rsidRDefault="00EA4EF9" w:rsidP="00B93AB0">
            <w:pPr>
              <w:rPr>
                <w:rFonts w:eastAsia="Arial Unicode MS"/>
              </w:rPr>
            </w:pPr>
            <w:r w:rsidRPr="00EA4EF9">
              <w:rPr>
                <w:rFonts w:eastAsia="Arial Unicode MS"/>
              </w:rPr>
              <w:t>сжато передавать основную информацию текста;</w:t>
            </w:r>
          </w:p>
          <w:p w:rsidR="00EA4EF9" w:rsidRPr="00EA4EF9" w:rsidRDefault="00EA4EF9" w:rsidP="00B93AB0">
            <w:pPr>
              <w:rPr>
                <w:rFonts w:eastAsia="Arial Unicode MS"/>
              </w:rPr>
            </w:pPr>
            <w:r w:rsidRPr="00EA4EF9">
              <w:rPr>
                <w:rFonts w:eastAsia="Arial Unicode MS"/>
              </w:rPr>
              <w:t xml:space="preserve">осуществлять характеристику по плану; восполнять недостаток знаний о </w:t>
            </w:r>
            <w:r w:rsidRPr="00EA4EF9">
              <w:rPr>
                <w:rFonts w:eastAsia="Arial Unicode MS"/>
              </w:rPr>
              <w:lastRenderedPageBreak/>
              <w:t>сравниваемых явлениях; уметь группировать материал при выделении главного; знаково оформлять результаты наблюдений, доказательств, выводов.</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 xml:space="preserve">Уметь осознанно использовать  речевые средства  в соответствии с задачей коммуникации; </w:t>
            </w:r>
          </w:p>
          <w:p w:rsidR="00EA4EF9" w:rsidRPr="00EA4EF9" w:rsidRDefault="00EA4EF9" w:rsidP="00B93AB0">
            <w:pPr>
              <w:rPr>
                <w:bCs/>
              </w:rPr>
            </w:pPr>
            <w:r w:rsidRPr="00EA4EF9">
              <w:t>развивать компетентность в области информационно-коммуникационных технолог</w:t>
            </w:r>
            <w:r w:rsidRPr="00EA4EF9">
              <w:lastRenderedPageBreak/>
              <w:t>ий.</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lastRenderedPageBreak/>
              <w:t xml:space="preserve">Формировать мотивацию к самосовершенствованию;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49</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К.Г. Паустовский. Слово о писателе. Сказка «Теплый хлеб»</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Нравственный выбор человека в сложных жизненных обстоятельствах. Герои и их поступки в сказке «Теплый хлеб». Доброта и сострадание, реальное и фантастическое в сказке Паустовског</w:t>
            </w:r>
            <w:r w:rsidRPr="00EA4EF9">
              <w:lastRenderedPageBreak/>
              <w:t>о. Нравственные проблемы произведения.</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Передавать факты жизни писателя;</w:t>
            </w:r>
          </w:p>
          <w:p w:rsidR="00EA4EF9" w:rsidRPr="00EA4EF9" w:rsidRDefault="00EA4EF9" w:rsidP="00B93AB0">
            <w:pPr>
              <w:rPr>
                <w:lang w:eastAsia="en-US"/>
              </w:rPr>
            </w:pPr>
            <w:r w:rsidRPr="00EA4EF9">
              <w:rPr>
                <w:lang w:eastAsia="en-US"/>
              </w:rPr>
              <w:t>воспроизводить сюжет сказки; характеризовать основных героев произведения в их взаимосвязи; наблюдать за художественными средствами, создающими образ.</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и регулировать учебные действия от цели до результата.</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Формулировать проблему; отвечать на вопросы обобщающего плана; участвовать в коллективном анализе части (эпизода); работать со словарем терминов и комментир</w:t>
            </w:r>
            <w:r w:rsidRPr="00EA4EF9">
              <w:rPr>
                <w:rFonts w:eastAsia="Arial Unicode MS"/>
              </w:rPr>
              <w:lastRenderedPageBreak/>
              <w:t>овать понятия; подбирать цитаты</w:t>
            </w:r>
            <w:proofErr w:type="gramStart"/>
            <w:r w:rsidRPr="00EA4EF9">
              <w:rPr>
                <w:rFonts w:eastAsia="Arial Unicode MS"/>
              </w:rPr>
              <w:t xml:space="preserve"> ,</w:t>
            </w:r>
            <w:proofErr w:type="gramEnd"/>
            <w:r w:rsidRPr="00EA4EF9">
              <w:rPr>
                <w:rFonts w:eastAsia="Arial Unicode MS"/>
              </w:rPr>
              <w:t xml:space="preserve"> подтверждающие аргументы в письменном  рассуждении на проблемный вопрос.</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Адекватно использовать речевые средства для решения коммуникативных задач.</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bCs/>
              </w:rPr>
              <w:t>Формировать ценностно-смысловую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50</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Роль пейзажа в сказке Паустовского «Теплый хлеб»</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Наблюдать за художественными средствами, создающими образ;</w:t>
            </w:r>
          </w:p>
          <w:p w:rsidR="00EA4EF9" w:rsidRPr="00EA4EF9" w:rsidRDefault="00EA4EF9" w:rsidP="00B93AB0">
            <w:pPr>
              <w:rPr>
                <w:lang w:eastAsia="en-US"/>
              </w:rPr>
            </w:pPr>
            <w:r w:rsidRPr="00EA4EF9">
              <w:rPr>
                <w:lang w:eastAsia="en-US"/>
              </w:rPr>
              <w:t xml:space="preserve">давать определения понятий «портрет», «пейзаж», «композиция»; </w:t>
            </w:r>
            <w:r w:rsidRPr="00EA4EF9">
              <w:t xml:space="preserve">определять роль портрета и пейзажа в понимании характера героев; формулировать позицию автора и его отношение </w:t>
            </w:r>
            <w:proofErr w:type="gramStart"/>
            <w:r w:rsidRPr="00EA4EF9">
              <w:t>к</w:t>
            </w:r>
            <w:proofErr w:type="gramEnd"/>
            <w:r w:rsidRPr="00EA4EF9">
              <w:t xml:space="preserve"> изображаемому; находить нравственные проблемы в произведении.</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и регулировать учебные действия от цели до результата.</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Arial Unicode MS"/>
              </w:rPr>
              <w:t>Формулировать проблему;</w:t>
            </w:r>
            <w:r w:rsidRPr="00EA4EF9">
              <w:rPr>
                <w:rFonts w:eastAsia="Calibri"/>
                <w:bCs/>
              </w:rPr>
              <w:t xml:space="preserve"> вести наблюдение с записью  в тетради; объяснять причинно-следственные связи; обобщать и систематизировать наблюдения в виде таблицы, схемы; анализировать </w:t>
            </w:r>
            <w:r w:rsidRPr="00EA4EF9">
              <w:rPr>
                <w:rFonts w:eastAsia="Calibri"/>
                <w:bCs/>
              </w:rPr>
              <w:lastRenderedPageBreak/>
              <w:t>условия,  причины, высказывания, поступки, позиции людей.</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Согласовывать с партнером усилия по достижению общей цели; строить понятные для партнера высказывания;</w:t>
            </w:r>
          </w:p>
          <w:p w:rsidR="00EA4EF9" w:rsidRPr="00EA4EF9" w:rsidRDefault="00EA4EF9" w:rsidP="00B93AB0">
            <w:pPr>
              <w:rPr>
                <w:bCs/>
              </w:rPr>
            </w:pPr>
            <w:r w:rsidRPr="00EA4EF9">
              <w:rPr>
                <w:bCs/>
              </w:rPr>
              <w:t>учитывать позицию собеседника.</w:t>
            </w:r>
          </w:p>
          <w:p w:rsidR="00EA4EF9" w:rsidRPr="00EA4EF9" w:rsidRDefault="00EA4EF9" w:rsidP="00B93AB0">
            <w:pPr>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t xml:space="preserve">Формировать мотивацию к самосовершенствованию; </w:t>
            </w:r>
            <w:r w:rsidRPr="00EA4EF9">
              <w:rPr>
                <w:bCs/>
              </w:rPr>
              <w:t xml:space="preserve">уметь  осуществлять нравственное и этическое оценивание содержания, позиций и </w:t>
            </w:r>
            <w:r w:rsidRPr="00EA4EF9">
              <w:rPr>
                <w:bCs/>
              </w:rPr>
              <w:lastRenderedPageBreak/>
              <w:t>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51</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К.Г. Паустовский. Рассказ «Заячьи лапы»</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Проблема героя.  Нравственный выбор человека в сложных жизненных обстоятельствах. Природа и человек в рассказе «Заячьи лапы».</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Характеризовать основных героев произведения в их взаимосвязи; наблюдать за художественными средствами, создающими образ;</w:t>
            </w:r>
          </w:p>
          <w:p w:rsidR="00EA4EF9" w:rsidRPr="00EA4EF9" w:rsidRDefault="00EA4EF9" w:rsidP="00B93AB0">
            <w:pPr>
              <w:autoSpaceDE w:val="0"/>
              <w:autoSpaceDN w:val="0"/>
              <w:adjustRightInd w:val="0"/>
            </w:pPr>
            <w:r w:rsidRPr="00EA4EF9">
              <w:t xml:space="preserve">формулировать позицию автора и его отношение к </w:t>
            </w:r>
            <w:proofErr w:type="gramStart"/>
            <w:r w:rsidRPr="00EA4EF9">
              <w:t>изображаемому</w:t>
            </w:r>
            <w:proofErr w:type="gramEnd"/>
            <w:r w:rsidRPr="00EA4EF9">
              <w:t>;</w:t>
            </w:r>
          </w:p>
          <w:p w:rsidR="00EA4EF9" w:rsidRPr="00EA4EF9" w:rsidRDefault="00EA4EF9" w:rsidP="00B93AB0">
            <w:pPr>
              <w:autoSpaceDE w:val="0"/>
              <w:autoSpaceDN w:val="0"/>
              <w:adjustRightInd w:val="0"/>
            </w:pPr>
            <w:r w:rsidRPr="00EA4EF9">
              <w:t>находить нравственные проблемы в произведении;</w:t>
            </w:r>
          </w:p>
          <w:p w:rsidR="00EA4EF9" w:rsidRPr="00EA4EF9" w:rsidRDefault="00EA4EF9" w:rsidP="00B93AB0">
            <w:pPr>
              <w:autoSpaceDE w:val="0"/>
              <w:autoSpaceDN w:val="0"/>
              <w:adjustRightInd w:val="0"/>
            </w:pPr>
            <w:r w:rsidRPr="00EA4EF9">
              <w:t>выразительно читать прозаические произведения.</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и регулировать учебные действия от цели до результата.</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Давать определения понятиям; структурировать материал наблюдений; вступать в обсуждение-диалог; представлять результаты  коллективных и самостоятельных наблюдений, исследований; соотносить, сопоставлять результаты своих </w:t>
            </w:r>
            <w:r w:rsidRPr="00EA4EF9">
              <w:rPr>
                <w:rFonts w:eastAsia="Arial Unicode MS"/>
              </w:rPr>
              <w:lastRenderedPageBreak/>
              <w:t>наблюдений с культурными аналогами (образцами), с авторитетным мнением.</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 xml:space="preserve">Уметь осознанно использовать  речевые средства  в соответствии с задачей коммуникации; </w:t>
            </w:r>
          </w:p>
          <w:p w:rsidR="00EA4EF9" w:rsidRPr="00EA4EF9" w:rsidRDefault="00EA4EF9" w:rsidP="00B93AB0">
            <w:pPr>
              <w:rPr>
                <w:bCs/>
              </w:rPr>
            </w:pPr>
            <w:r w:rsidRPr="00EA4EF9">
              <w:t>формировать и развивать  компетентность в области информационно-коммуникационных технологий.</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after="120"/>
              <w:contextualSpacing/>
              <w:rPr>
                <w:rFonts w:eastAsia="Calibri"/>
                <w:lang w:eastAsia="en-US"/>
              </w:rPr>
            </w:pPr>
            <w:r w:rsidRPr="00EA4EF9">
              <w:rPr>
                <w:rFonts w:eastAsia="Calibri"/>
                <w:lang w:eastAsia="en-US"/>
              </w:rPr>
              <w:t xml:space="preserve">Развивать умение выбирать целевые и смысловые установки в своих действиях и поступках по отношению к живой природе; </w:t>
            </w:r>
            <w:r w:rsidRPr="00EA4EF9">
              <w:rPr>
                <w:rFonts w:eastAsia="Arial Unicode MS"/>
                <w:lang w:eastAsia="en-US"/>
              </w:rPr>
              <w:t xml:space="preserve">воспитывать любовь и уважение к Отечеству, </w:t>
            </w:r>
            <w:r w:rsidRPr="00EA4EF9">
              <w:rPr>
                <w:rFonts w:eastAsia="Arial Unicode MS"/>
                <w:lang w:eastAsia="en-US"/>
              </w:rPr>
              <w:lastRenderedPageBreak/>
              <w:t>чувство гордости за свою Родину; воспитывать чувство ответственности и долга.</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52</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С.Я. Маршак. Слово о  писателе. Пьеса-сказка «Двенадцать месяцев»</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Русская литература советского времени. Краткий рассказ о писателе. Своеобразие пьесы-сказки «Двенадцать месяцев». Драма как род литературы. Положительные и отрицательные герои пьесы  «Двенадцать месяцев». Столкновен</w:t>
            </w:r>
            <w:r w:rsidRPr="00EA4EF9">
              <w:lastRenderedPageBreak/>
              <w:t>ие добра и зла.</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уважительно и бережно относиться к людям труда и результатам их деятельности; активно включаться в общеполезную социальную деятельность; Регулятивные: осознанно действовать на основе разных видов инструкций для решения практических и учебных задач; осуществлять взаимный контроль в </w:t>
            </w:r>
            <w:r w:rsidRPr="00EA4EF9">
              <w:rPr>
                <w:color w:val="000000"/>
                <w:sz w:val="23"/>
                <w:szCs w:val="23"/>
              </w:rPr>
              <w:lastRenderedPageBreak/>
              <w:t>совместной 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w:t>
            </w:r>
            <w:proofErr w:type="gramEnd"/>
            <w:r w:rsidRPr="00EA4EF9">
              <w:rPr>
                <w:color w:val="000000"/>
                <w:sz w:val="23"/>
                <w:szCs w:val="23"/>
              </w:rPr>
              <w:t xml:space="preserve"> Познавательные: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Передавать факты жизни писателя;</w:t>
            </w:r>
          </w:p>
          <w:p w:rsidR="00EA4EF9" w:rsidRPr="00EA4EF9" w:rsidRDefault="00EA4EF9" w:rsidP="00B93AB0">
            <w:pPr>
              <w:rPr>
                <w:lang w:eastAsia="en-US"/>
              </w:rPr>
            </w:pPr>
            <w:r w:rsidRPr="00EA4EF9">
              <w:rPr>
                <w:lang w:eastAsia="en-US"/>
              </w:rPr>
              <w:t>характеризовать жанровые особенности пьесы-сказки; характеризовать основных героев произведения в их взаимосвязи; наблюдать за художественными средствами, создающими образ.</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и регулировать учебные действия от цели до результата.</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Формулировать проблему; отличать существенные и несущественные признаки;</w:t>
            </w:r>
          </w:p>
          <w:p w:rsidR="00EA4EF9" w:rsidRPr="00EA4EF9" w:rsidRDefault="00EA4EF9" w:rsidP="00B93AB0">
            <w:pPr>
              <w:rPr>
                <w:rFonts w:eastAsia="Arial Unicode MS"/>
              </w:rPr>
            </w:pPr>
            <w:r w:rsidRPr="00EA4EF9">
              <w:rPr>
                <w:rFonts w:eastAsia="Arial Unicode MS"/>
              </w:rPr>
              <w:t xml:space="preserve">сжато передавать основную информацию текста; осуществлять характеристику по плану; уметь группировать материал при </w:t>
            </w:r>
            <w:r w:rsidRPr="00EA4EF9">
              <w:rPr>
                <w:rFonts w:eastAsia="Arial Unicode MS"/>
              </w:rPr>
              <w:lastRenderedPageBreak/>
              <w:t>выделении главного; знаково оформлять результаты наблюдений, доказательств, выводов.</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Адекватно использовать речевые средства для решения коммуникативных задач</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bCs/>
              </w:rPr>
              <w:t>Формировать ценностно-смысловую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53</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РР </w:t>
            </w:r>
          </w:p>
          <w:p w:rsidR="00EA4EF9" w:rsidRPr="00EA4EF9" w:rsidRDefault="00EA4EF9" w:rsidP="00B93AB0">
            <w:r w:rsidRPr="00EA4EF9">
              <w:t>Художественные особенности пьесы-сказки. Подготовка к домашнему сочинению</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Поиски незыблемых нравственных ценностей в народной жизни, раскрытие самобытных национальных характеров. Традиции народных сказок в пьесе Маршака. Юмор в сказке.</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Характеризовать основных героев произведения в их взаимосвязи; наблюдать за художественными средствами, создающими образ; </w:t>
            </w:r>
            <w:r w:rsidRPr="00EA4EF9">
              <w:t xml:space="preserve">формулировать позицию автора и его отношение к </w:t>
            </w:r>
            <w:proofErr w:type="gramStart"/>
            <w:r w:rsidRPr="00EA4EF9">
              <w:t>изображаемому</w:t>
            </w:r>
            <w:proofErr w:type="gramEnd"/>
            <w:r w:rsidRPr="00EA4EF9">
              <w:t>; находить нравственные проблемы в произведении; выразительно читать драматические произведения; отбирать материал для сочинений, редактировать творческие работы.</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и регулировать учебные действия от цели до результата.</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Осуществлять обор фактов для обобщения; уметь выбирать способ доказательства;</w:t>
            </w:r>
          </w:p>
          <w:p w:rsidR="00EA4EF9" w:rsidRPr="00EA4EF9" w:rsidRDefault="00EA4EF9" w:rsidP="00B93AB0">
            <w:pPr>
              <w:rPr>
                <w:rFonts w:eastAsia="Arial Unicode MS"/>
              </w:rPr>
            </w:pPr>
            <w:r w:rsidRPr="00EA4EF9">
              <w:rPr>
                <w:rFonts w:eastAsia="Arial Unicode MS"/>
              </w:rPr>
              <w:t xml:space="preserve">различать элементы содержания и формы, определяя замысел автора; анализировать детали, выявляющие отношение автора; уме выразить личное </w:t>
            </w:r>
            <w:r w:rsidRPr="00EA4EF9">
              <w:rPr>
                <w:rFonts w:eastAsia="Arial Unicode MS"/>
              </w:rPr>
              <w:lastRenderedPageBreak/>
              <w:t>отношение  к явлению, событию, человеку, персонажу, позиции.</w:t>
            </w:r>
          </w:p>
          <w:p w:rsidR="00EA4EF9" w:rsidRPr="00EA4EF9" w:rsidRDefault="00EA4EF9" w:rsidP="00B93AB0">
            <w:pPr>
              <w:rPr>
                <w:rFonts w:eastAsia="Arial Unicode MS"/>
              </w:rPr>
            </w:pPr>
          </w:p>
          <w:p w:rsidR="00EA4EF9" w:rsidRPr="00EA4EF9" w:rsidRDefault="00EA4EF9" w:rsidP="00B93AB0">
            <w:pPr>
              <w:spacing w:before="100" w:beforeAutospacing="1"/>
              <w:contextualSpacing/>
              <w:rPr>
                <w:rFonts w:eastAsia="Calibri"/>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Адекватно использовать речевые средства для решения коммуникативных задач.</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bCs/>
              </w:rPr>
              <w:t>Формировать ценностно-смысловую ориентацию учащихся.</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54</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А.П. Платонов. Слово о писателе. Маленький мечтатель Андрея Платонова в рассказе «Никита»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Нравственный выбор человека в сложных жизненных обстоятельствах. Краткий рассказ о писателе (детство и начало литературной деятельности). Тема рассказа «Никита». Мир глазами ребенка. Оптимистическое восприятие окружающего. Быль и фантастика.</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t xml:space="preserve">Личностные: испытывать чувство гордости за свою страну; гордиться школьными успехами и достижениями как собственными, так и своих товарищей; Регулятивные: принимать и сохранять цели и задачи решения типовых учебных и практических задач, осуществлять коллективный поиск средств их осуществления; </w:t>
            </w:r>
            <w:r w:rsidRPr="00EA4EF9">
              <w:rPr>
                <w:color w:val="000000"/>
                <w:sz w:val="23"/>
                <w:szCs w:val="23"/>
              </w:rPr>
              <w:lastRenderedPageBreak/>
              <w:t>Коммуникативные: вступать и поддерживать коммуникацию в разных ситуациях социального взаимодействия (учебных, трудовых, бытовых и др.);</w:t>
            </w:r>
            <w:proofErr w:type="gramEnd"/>
            <w:r w:rsidRPr="00EA4EF9">
              <w:rPr>
                <w:color w:val="000000"/>
                <w:sz w:val="23"/>
                <w:szCs w:val="23"/>
              </w:rPr>
              <w:t xml:space="preserve"> Познавательные: Дифференцированно воспринимать окружающий мир, его временно пространственную организацию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Передавать факты жизни писателя;</w:t>
            </w:r>
          </w:p>
          <w:p w:rsidR="00EA4EF9" w:rsidRPr="00EA4EF9" w:rsidRDefault="00EA4EF9" w:rsidP="00B93AB0">
            <w:pPr>
              <w:rPr>
                <w:lang w:eastAsia="en-US"/>
              </w:rPr>
            </w:pPr>
            <w:r w:rsidRPr="00EA4EF9">
              <w:rPr>
                <w:lang w:eastAsia="en-US"/>
              </w:rPr>
              <w:t>воспроизводить сюжет рассказа;</w:t>
            </w:r>
          </w:p>
          <w:p w:rsidR="00EA4EF9" w:rsidRPr="00EA4EF9" w:rsidRDefault="00EA4EF9" w:rsidP="00B93AB0">
            <w:pPr>
              <w:rPr>
                <w:lang w:eastAsia="en-US"/>
              </w:rPr>
            </w:pPr>
            <w:r w:rsidRPr="00EA4EF9">
              <w:rPr>
                <w:lang w:eastAsia="en-US"/>
              </w:rPr>
              <w:t>характеризовать главного героя произведения; наблюдать за художественными средствами, создающими образ;</w:t>
            </w:r>
          </w:p>
          <w:p w:rsidR="00EA4EF9" w:rsidRPr="00EA4EF9" w:rsidRDefault="00EA4EF9" w:rsidP="00B93AB0">
            <w:pPr>
              <w:autoSpaceDE w:val="0"/>
              <w:autoSpaceDN w:val="0"/>
              <w:adjustRightInd w:val="0"/>
            </w:pPr>
            <w:r w:rsidRPr="00EA4EF9">
              <w:t>выразительно читать прозаические произведения.</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и регулировать учебные действия от цели до результата.</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Формулировать проблему; отвечать на вопросы обобщающего плана; структурировать материал наблюдений; вступать в обсуждение-диалог; представлять результаты  коллективных и самостоятельных наблюдений, исследований; </w:t>
            </w:r>
            <w:r w:rsidRPr="00EA4EF9">
              <w:rPr>
                <w:rFonts w:eastAsia="Arial Unicode MS"/>
              </w:rPr>
              <w:lastRenderedPageBreak/>
              <w:t>соотносить, сопоставлять результаты своих наблюдений с культурными аналогами (образцами), с авторитетным мнением.</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 xml:space="preserve">Осознанно использовать  речевые средства  в соответствии с задачей коммуникации; </w:t>
            </w:r>
          </w:p>
          <w:p w:rsidR="00EA4EF9" w:rsidRPr="00EA4EF9" w:rsidRDefault="00EA4EF9" w:rsidP="00B93AB0">
            <w:pPr>
              <w:rPr>
                <w:bCs/>
              </w:rPr>
            </w:pPr>
            <w:r w:rsidRPr="00EA4EF9">
              <w:t>формировать и развивать  компетентность в области информационно-коммуникационных технологий.</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t xml:space="preserve">Формировать мотивацию к самосовершенствованию;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55</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AD72CD" w:rsidRDefault="00EA4EF9" w:rsidP="00B93AB0">
            <w:r w:rsidRPr="00AD72CD">
              <w:t>Контрольная работа по творчеству писателей 20 века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Проверка изученного по темам «Творчество А.А. Платонова, С.Я. Маршака, К.Г. Паустовского, П.П. Бажова, В.Г. Короленко, </w:t>
            </w:r>
            <w:r w:rsidRPr="00EA4EF9">
              <w:lastRenderedPageBreak/>
              <w:t>И.А. Бунина. Теоретико-литературные понятия: композиция, драма, фантастика, портрет, сказ, пьеса-сказка.</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Урок контроля</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и регулировать учебные действия от цели до результата.</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rPr>
            </w:pPr>
            <w:r w:rsidRPr="00EA4EF9">
              <w:rPr>
                <w:rFonts w:eastAsia="Calibri"/>
              </w:rPr>
              <w:t xml:space="preserve">Давать определение понятию; опознавать знакомые явления в частично измененной ситуации; объяснять роль языкового явления в </w:t>
            </w:r>
            <w:r w:rsidRPr="00EA4EF9">
              <w:rPr>
                <w:rFonts w:eastAsia="Calibri"/>
              </w:rPr>
              <w:lastRenderedPageBreak/>
              <w:t>тексте; письменно отвечать на проблемный вопрос.</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Адекватно использовать речевые средства для решения коммуникативных задач.</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56</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В.П. Астафьев. Слово о писателе.  «Васюткино озеро»</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Годы военных испытаний и их отражение в русской литературе. В.П. Астафьев –  русский писатель, «сопричастный всему великому и живому» (слово о писателе, его любви к деревне, родине, детских годах). Черты характера </w:t>
            </w:r>
            <w:r w:rsidRPr="00EA4EF9">
              <w:lastRenderedPageBreak/>
              <w:t>героя и его поведение в лесу.</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уважительно и бережно относиться к людям труда и результатам их деятельности; активно включаться в общеполезную социальную деятельность; Регулятивные: осознанно действовать на основе разных видов инструкций для решения практических и учебных задач; осуществлять взаимный контроль в совместной </w:t>
            </w:r>
            <w:r w:rsidRPr="00EA4EF9">
              <w:rPr>
                <w:color w:val="000000"/>
                <w:sz w:val="23"/>
                <w:szCs w:val="23"/>
              </w:rPr>
              <w:lastRenderedPageBreak/>
              <w:t>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w:t>
            </w:r>
            <w:proofErr w:type="gramEnd"/>
            <w:r w:rsidRPr="00EA4EF9">
              <w:rPr>
                <w:color w:val="000000"/>
                <w:sz w:val="23"/>
                <w:szCs w:val="23"/>
              </w:rPr>
              <w:t xml:space="preserve"> Познавательные: использовать в </w:t>
            </w:r>
            <w:r w:rsidRPr="00EA4EF9">
              <w:rPr>
                <w:color w:val="000000"/>
                <w:sz w:val="23"/>
                <w:szCs w:val="23"/>
              </w:rPr>
              <w:lastRenderedPageBreak/>
              <w:t xml:space="preserve">жизни и деятельности некоторые межпредметные знания, отражающие несложные, доступные существенные связи и отношения между объектами и процессами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Передавать факты жизни писателя;</w:t>
            </w:r>
          </w:p>
          <w:p w:rsidR="00EA4EF9" w:rsidRPr="00EA4EF9" w:rsidRDefault="00EA4EF9" w:rsidP="00B93AB0">
            <w:pPr>
              <w:rPr>
                <w:lang w:eastAsia="en-US"/>
              </w:rPr>
            </w:pPr>
            <w:r w:rsidRPr="00EA4EF9">
              <w:rPr>
                <w:lang w:eastAsia="en-US"/>
              </w:rPr>
              <w:t>воспроизводить сюжет рассказа;</w:t>
            </w:r>
          </w:p>
          <w:p w:rsidR="00EA4EF9" w:rsidRPr="00EA4EF9" w:rsidRDefault="00EA4EF9" w:rsidP="00B93AB0">
            <w:pPr>
              <w:rPr>
                <w:lang w:eastAsia="en-US"/>
              </w:rPr>
            </w:pPr>
            <w:r w:rsidRPr="00EA4EF9">
              <w:rPr>
                <w:lang w:eastAsia="en-US"/>
              </w:rPr>
              <w:t>характеризовать главного героя произведения; наблюдать за художественными средствами, создающими образ;</w:t>
            </w:r>
          </w:p>
          <w:p w:rsidR="00EA4EF9" w:rsidRPr="00EA4EF9" w:rsidRDefault="00EA4EF9" w:rsidP="00B93AB0">
            <w:pPr>
              <w:autoSpaceDE w:val="0"/>
              <w:autoSpaceDN w:val="0"/>
              <w:adjustRightInd w:val="0"/>
            </w:pPr>
            <w:r w:rsidRPr="00EA4EF9">
              <w:t xml:space="preserve">формулировать позицию автора и его отношение к </w:t>
            </w:r>
            <w:proofErr w:type="gramStart"/>
            <w:r w:rsidRPr="00EA4EF9">
              <w:t>изображаемому</w:t>
            </w:r>
            <w:proofErr w:type="gramEnd"/>
            <w:r w:rsidRPr="00EA4EF9">
              <w:t>;</w:t>
            </w:r>
          </w:p>
          <w:p w:rsidR="00EA4EF9" w:rsidRPr="00EA4EF9" w:rsidRDefault="00EA4EF9" w:rsidP="00B93AB0">
            <w:pPr>
              <w:autoSpaceDE w:val="0"/>
              <w:autoSpaceDN w:val="0"/>
              <w:adjustRightInd w:val="0"/>
            </w:pPr>
            <w:r w:rsidRPr="00EA4EF9">
              <w:t>выразительно читать прозаические произведения.</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Определять способы действий в рамках предложенных условий и требований;</w:t>
            </w:r>
          </w:p>
          <w:p w:rsidR="00EA4EF9" w:rsidRPr="00EA4EF9" w:rsidRDefault="00EA4EF9" w:rsidP="00B93AB0">
            <w:pPr>
              <w:ind w:firstLine="1"/>
              <w:rPr>
                <w:rFonts w:eastAsia="Arial Unicode MS"/>
              </w:rPr>
            </w:pPr>
            <w:r w:rsidRPr="00EA4EF9">
              <w:rPr>
                <w:rFonts w:eastAsia="Arial Unicode MS"/>
              </w:rPr>
              <w:t>соотносить свои действия с планируемыми результатами.</w:t>
            </w:r>
          </w:p>
          <w:p w:rsidR="00EA4EF9" w:rsidRPr="00EA4EF9" w:rsidRDefault="00EA4EF9" w:rsidP="00B93AB0">
            <w:pPr>
              <w:rPr>
                <w:rFonts w:eastAsia="Arial Unicode MS"/>
              </w:rPr>
            </w:pP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Формулировать проблему; отвечать на вопросы обобщающего плана; структурировать материал наблюдений; вступать в обсуждение-диалог; представлять результаты  коллективных и самостоятельных наблюдений, </w:t>
            </w:r>
            <w:r w:rsidRPr="00EA4EF9">
              <w:rPr>
                <w:rFonts w:eastAsia="Arial Unicode MS"/>
              </w:rPr>
              <w:lastRenderedPageBreak/>
              <w:t>исследований; соотносить, сопоставлять результаты своих наблюдений с культурными аналогами (образцами), с авторитетным мнением.</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Согласовывать с партнером усилия по достижению общей цели; строить понятные для партнера высказывания;</w:t>
            </w:r>
          </w:p>
          <w:p w:rsidR="00EA4EF9" w:rsidRPr="00EA4EF9" w:rsidRDefault="00EA4EF9" w:rsidP="00B93AB0">
            <w:pPr>
              <w:rPr>
                <w:bCs/>
              </w:rPr>
            </w:pPr>
            <w:r w:rsidRPr="00EA4EF9">
              <w:rPr>
                <w:bCs/>
              </w:rPr>
              <w:t>учитывать позицию собеседника.</w:t>
            </w:r>
          </w:p>
          <w:p w:rsidR="00EA4EF9" w:rsidRPr="00EA4EF9" w:rsidRDefault="00EA4EF9" w:rsidP="00B93AB0">
            <w:pPr>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bCs/>
              </w:rPr>
              <w:t>Формировать ценностно-смысловую ориентацию учащихся.</w:t>
            </w:r>
          </w:p>
        </w:tc>
      </w:tr>
      <w:tr w:rsidR="00EA4EF9" w:rsidRPr="00EA4EF9" w:rsidTr="0073679A">
        <w:trPr>
          <w:trHeight w:val="6085"/>
        </w:trPr>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57</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Открытие Васюткой нового озера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Нравственный выбор человека в сложных жизненных обстоятельствах. Васютка и его путешествие по осенней тайге. Становление характера героя через испытание, преодоление сложных жизненных ситуаций. Образность и выразительность описания природы. Понятие об автобиографическом произведении.</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Характеризовать главного героя произведения;  наблюдать за художественными средствами, создающими образ; </w:t>
            </w:r>
            <w:r w:rsidRPr="00EA4EF9">
              <w:t xml:space="preserve">формулировать позицию автора и его отношение к </w:t>
            </w:r>
            <w:proofErr w:type="gramStart"/>
            <w:r w:rsidRPr="00EA4EF9">
              <w:t>изображаемому</w:t>
            </w:r>
            <w:proofErr w:type="gramEnd"/>
            <w:r w:rsidRPr="00EA4EF9">
              <w:t>; находить нравственные проблемы в произведении; иметь представление об автобиографическом произведении.</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ind w:firstLine="1"/>
              <w:rPr>
                <w:rFonts w:eastAsia="Arial Unicode MS"/>
              </w:rPr>
            </w:pPr>
            <w:r w:rsidRPr="00EA4EF9">
              <w:rPr>
                <w:rFonts w:eastAsia="Arial Unicode MS"/>
              </w:rPr>
              <w:t xml:space="preserve">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Формулировать проблему; отвечать на вопросы обобщающего плана; структурировать материал наблюдений; вступать в обсуждение-диалог; представлять результаты  коллективных и самостоятельных наблюдений, исследований; сопоставлять результаты своих наблюдений с культурными </w:t>
            </w:r>
            <w:r w:rsidRPr="00EA4EF9">
              <w:rPr>
                <w:rFonts w:eastAsia="Arial Unicode MS"/>
              </w:rPr>
              <w:lastRenderedPageBreak/>
              <w:t>аналогами (образцами), с авторитетным мнением.</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Согласовывать с партнером усилия по достижению общей цели; строить понятные для партнера высказывания; учитывать позицию собеседника.</w:t>
            </w:r>
          </w:p>
          <w:p w:rsidR="00EA4EF9" w:rsidRPr="00EA4EF9" w:rsidRDefault="00EA4EF9" w:rsidP="00B93AB0">
            <w:pPr>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tabs>
                <w:tab w:val="left" w:pos="993"/>
              </w:tabs>
              <w:autoSpaceDE w:val="0"/>
              <w:autoSpaceDN w:val="0"/>
              <w:adjustRightInd w:val="0"/>
              <w:spacing w:after="120"/>
              <w:contextualSpacing/>
              <w:rPr>
                <w:rFonts w:eastAsia="Calibri"/>
                <w:lang w:eastAsia="en-US"/>
              </w:rPr>
            </w:pPr>
            <w:r w:rsidRPr="00EA4EF9">
              <w:rPr>
                <w:rFonts w:eastAsia="Calibri"/>
                <w:lang w:eastAsia="en-US"/>
              </w:rPr>
              <w:t xml:space="preserve">Выбирать целевые и смысловые установки в своих действиях и поступках по отношению к живой природе; </w:t>
            </w:r>
            <w:r w:rsidRPr="00EA4EF9">
              <w:rPr>
                <w:rFonts w:eastAsia="Arial Unicode MS"/>
                <w:lang w:eastAsia="en-US"/>
              </w:rPr>
              <w:t>воспитывать любовь и уважение к Отечеству, чувство гордости за свою Родину; воспитывать чувство ответств</w:t>
            </w:r>
            <w:r w:rsidRPr="00EA4EF9">
              <w:rPr>
                <w:rFonts w:eastAsia="Arial Unicode MS"/>
                <w:lang w:eastAsia="en-US"/>
              </w:rPr>
              <w:lastRenderedPageBreak/>
              <w:t>енности и долга.</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58</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Классное сочинение: «Поэтизация русской природы в литературе 20 </w:t>
            </w:r>
            <w:r w:rsidRPr="00EA4EF9">
              <w:lastRenderedPageBreak/>
              <w:t xml:space="preserve">века: С.А. Есенин, П.П. Бажов, К.Г. Паустовский, В.П. Астафьев (по одному из произведений)». «Какие поступки сверстников вызывают мое восхищение? (По произведениям К.Г. Паустовского, А.П. Платонова, </w:t>
            </w:r>
            <w:r w:rsidRPr="00EA4EF9">
              <w:lastRenderedPageBreak/>
              <w:t>В.П. Астафьева)»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Анализ текста, выявляющий авторский замысел и различные средства его воплощения; определение мотивов поступков героев и </w:t>
            </w:r>
            <w:r w:rsidRPr="00EA4EF9">
              <w:lastRenderedPageBreak/>
              <w:t>сущности конфликта.</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Писать творческие работы разных жанров.</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Планировать пути достижения целей; определять способы действий в рамках предложенных условий и требований; </w:t>
            </w:r>
            <w:r w:rsidRPr="00EA4EF9">
              <w:rPr>
                <w:rFonts w:eastAsia="Arial Unicode MS"/>
              </w:rPr>
              <w:lastRenderedPageBreak/>
              <w:t>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proofErr w:type="gramStart"/>
            <w:r w:rsidRPr="00EA4EF9">
              <w:rPr>
                <w:rFonts w:eastAsia="Arial Unicode MS"/>
              </w:rPr>
              <w:lastRenderedPageBreak/>
              <w:t xml:space="preserve">Уметь создавать связное, последовательное, законченное  высказывание на предложенную  тему; уметь </w:t>
            </w:r>
            <w:r w:rsidRPr="00EA4EF9">
              <w:rPr>
                <w:rFonts w:eastAsia="Arial Unicode MS"/>
              </w:rPr>
              <w:lastRenderedPageBreak/>
              <w:t xml:space="preserve">осуществлять анализ  на основе памятки, алгоритма; вычленять главную мысль текста; анализировать детали, выявляющие отношение автора; уметь выразить личное отношение  к явлению, событию, человеку, персонажу, позиции, произведению. </w:t>
            </w:r>
            <w:proofErr w:type="gramEnd"/>
          </w:p>
          <w:p w:rsidR="00EA4EF9" w:rsidRPr="00EA4EF9" w:rsidRDefault="00EA4EF9" w:rsidP="00B93AB0">
            <w:pPr>
              <w:spacing w:before="100" w:beforeAutospacing="1"/>
              <w:contextualSpacing/>
              <w:rPr>
                <w:rFonts w:eastAsia="Calibri"/>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Адекватно использовать речевые средства для решения коммуникативных задач.</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t xml:space="preserve">Формировать мотивацию к самосовершенствованию; </w:t>
            </w:r>
            <w:r w:rsidRPr="00EA4EF9">
              <w:rPr>
                <w:bCs/>
              </w:rPr>
              <w:t xml:space="preserve">уметь  осуществлять нравственное и </w:t>
            </w:r>
            <w:r w:rsidRPr="00EA4EF9">
              <w:rPr>
                <w:bCs/>
              </w:rPr>
              <w:lastRenderedPageBreak/>
              <w:t>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59</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Внеклассное чтение. Русские поэты </w:t>
            </w:r>
            <w:r w:rsidRPr="00EA4EF9">
              <w:rPr>
                <w:lang w:val="en-US"/>
              </w:rPr>
              <w:t>XX</w:t>
            </w:r>
            <w:r w:rsidRPr="00EA4EF9">
              <w:t xml:space="preserve"> века о Родине и  родной природе</w:t>
            </w:r>
          </w:p>
          <w:p w:rsidR="00EA4EF9" w:rsidRPr="00EA4EF9" w:rsidRDefault="00EA4EF9" w:rsidP="00B93AB0">
            <w:pPr>
              <w:rPr>
                <w:color w:val="FF0000"/>
                <w:u w:val="single"/>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Тема Родины. Исторические судьбы России.</w:t>
            </w:r>
          </w:p>
          <w:p w:rsidR="00EA4EF9" w:rsidRPr="00EA4EF9" w:rsidRDefault="00EA4EF9" w:rsidP="00B93AB0">
            <w:r w:rsidRPr="00EA4EF9">
              <w:t xml:space="preserve">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И.А. Бунин. </w:t>
            </w:r>
            <w:r w:rsidRPr="00EA4EF9">
              <w:lastRenderedPageBreak/>
              <w:t>«Помню – долгий зимний вечер…». Дон-Аминадо. «Города и годы».</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Давать определения понятий «ритм», «рифма», «строфа»; понимать отличие речи прозаической от стихотворной; объяснять ритмическую и смысловую роль рифмы в стихотворном произведении; </w:t>
            </w:r>
            <w:r w:rsidRPr="00EA4EF9">
              <w:rPr>
                <w:bCs/>
                <w:color w:val="000000"/>
                <w:lang w:eastAsia="en-US"/>
              </w:rPr>
              <w:t xml:space="preserve">выразительно читать  стихотворный текст; </w:t>
            </w:r>
            <w:r w:rsidRPr="00EA4EF9">
              <w:t>определять роль изобразительно-выразительных сре</w:t>
            </w:r>
            <w:proofErr w:type="gramStart"/>
            <w:r w:rsidRPr="00EA4EF9">
              <w:t>дств в х</w:t>
            </w:r>
            <w:proofErr w:type="gramEnd"/>
            <w:r w:rsidRPr="00EA4EF9">
              <w:t>удожественном тексте</w:t>
            </w:r>
            <w:r w:rsidRPr="00EA4EF9">
              <w:rPr>
                <w:rFonts w:ascii="Calibri" w:hAnsi="Calibri"/>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определять способы 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proofErr w:type="gramStart"/>
            <w:r w:rsidRPr="00EA4EF9">
              <w:rPr>
                <w:rFonts w:eastAsia="Arial Unicode MS"/>
              </w:rPr>
              <w:t>Уметь осуществлять анализ  на основе памятки, алгоритма; вычленять главную мысль текста; анализировать детали, выявляющие отношение автора; уметь выразить личное отношение  к явлению, событию, человеку, персонажу, позиции, произведению.</w:t>
            </w:r>
            <w:proofErr w:type="gramEnd"/>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t>Формулировать собственное мнение и позицию; строить монологическое высказывание.</w:t>
            </w:r>
          </w:p>
          <w:p w:rsidR="00EA4EF9" w:rsidRPr="00EA4EF9" w:rsidRDefault="00EA4EF9" w:rsidP="00B93AB0">
            <w:pPr>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t xml:space="preserve">Выбирать целевые и смысловые установки в своих действиях и поступках по отношению к живой природе; </w:t>
            </w:r>
            <w:r w:rsidRPr="00EA4EF9">
              <w:rPr>
                <w:rFonts w:eastAsia="Arial Unicode MS"/>
              </w:rPr>
              <w:t>воспитывать любовь и уважение к Отечеству, чувство гордости за свою Родину; воспиты</w:t>
            </w:r>
            <w:r w:rsidRPr="00EA4EF9">
              <w:rPr>
                <w:rFonts w:eastAsia="Arial Unicode MS"/>
              </w:rPr>
              <w:lastRenderedPageBreak/>
              <w:t>вать чувство ответственности и долга.</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60</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Внеклассное чтение. Русские поэты </w:t>
            </w:r>
            <w:r w:rsidRPr="00EA4EF9">
              <w:rPr>
                <w:lang w:val="en-US"/>
              </w:rPr>
              <w:t>XX</w:t>
            </w:r>
            <w:r w:rsidRPr="00EA4EF9">
              <w:t xml:space="preserve"> века о Родине и  родной природе</w:t>
            </w:r>
          </w:p>
          <w:p w:rsidR="00EA4EF9" w:rsidRPr="00EA4EF9" w:rsidRDefault="00EA4EF9" w:rsidP="00B93AB0">
            <w:pP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Тема Родины. Исторические судьбы России.</w:t>
            </w:r>
          </w:p>
          <w:p w:rsidR="00EA4EF9" w:rsidRPr="00EA4EF9" w:rsidRDefault="00EA4EF9" w:rsidP="00B93AB0">
            <w:r w:rsidRPr="00EA4EF9">
              <w:t>Конкретные пейзажные зарисовки и обобщенный образ России. А. Прокофьев. «Аленушка». Д. Кедрин. «Аленушка». Н. Рубцов. «Родная деревня».</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Давать определения понятий «ритм», «рифма», «строфа»; понимать отличие речи прозаической от стихотворной; объяснять ритмическую и смысловую роль рифмы в стихотворном произведении; </w:t>
            </w:r>
            <w:r w:rsidRPr="00EA4EF9">
              <w:rPr>
                <w:bCs/>
                <w:color w:val="000000"/>
                <w:lang w:eastAsia="en-US"/>
              </w:rPr>
              <w:t xml:space="preserve">выразительно читать  стихотворный текст; </w:t>
            </w:r>
            <w:r w:rsidRPr="00EA4EF9">
              <w:t>определять роль изобразительно-выразительных сре</w:t>
            </w:r>
            <w:proofErr w:type="gramStart"/>
            <w:r w:rsidRPr="00EA4EF9">
              <w:t>дств в х</w:t>
            </w:r>
            <w:proofErr w:type="gramEnd"/>
            <w:r w:rsidRPr="00EA4EF9">
              <w:t>удожественном тексте.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определять способы 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Давать определения видовым и родовым понятиям; уметь осуществлять анализ  на основе памятки, алгоритма; вычленять главную мысль текста; анализировать детали, выявляющие отношение автора; уметь выразить личное отношение  к явлению, </w:t>
            </w:r>
            <w:r w:rsidRPr="00EA4EF9">
              <w:rPr>
                <w:rFonts w:eastAsia="Arial Unicode MS"/>
              </w:rPr>
              <w:lastRenderedPageBreak/>
              <w:t xml:space="preserve">событию, человеку, персонажу, позиции, произведению. </w:t>
            </w:r>
          </w:p>
          <w:p w:rsidR="00EA4EF9" w:rsidRPr="00EA4EF9" w:rsidRDefault="00EA4EF9" w:rsidP="00B93AB0">
            <w:pPr>
              <w:spacing w:before="100" w:beforeAutospacing="1"/>
              <w:contextualSpacing/>
              <w:rPr>
                <w:rFonts w:eastAsia="Calibri"/>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Формулировать собственное мнение и позицию; строить монологическое высказывание.</w:t>
            </w:r>
          </w:p>
          <w:p w:rsidR="00EA4EF9" w:rsidRPr="00EA4EF9" w:rsidRDefault="00EA4EF9" w:rsidP="00B93AB0">
            <w:pPr>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t xml:space="preserve">Выбирать целевые и смысловые установки в своих действиях и поступках по отношению к живой природе; </w:t>
            </w:r>
            <w:r w:rsidRPr="00EA4EF9">
              <w:rPr>
                <w:rFonts w:eastAsia="Arial Unicode MS"/>
              </w:rPr>
              <w:t xml:space="preserve">воспитывать любовь и уважение к Отечеству, чувство </w:t>
            </w:r>
            <w:r w:rsidRPr="00EA4EF9">
              <w:rPr>
                <w:rFonts w:eastAsia="Arial Unicode MS"/>
              </w:rPr>
              <w:lastRenderedPageBreak/>
              <w:t>гордости за свою Родину; воспитывать чувство ответственности и долга.</w:t>
            </w:r>
          </w:p>
        </w:tc>
      </w:tr>
      <w:tr w:rsidR="00EA4EF9" w:rsidRPr="00EA4EF9" w:rsidTr="0073679A">
        <w:trPr>
          <w:trHeight w:val="5527"/>
        </w:trPr>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61</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Саша Черный. Слово о писателе. Образы детей в рассказах «Кавказский пленник», «Игорь-Робинзон»</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Классические традиции и новые течения в русской литературе конца XIX - начала XX вв.</w:t>
            </w:r>
          </w:p>
          <w:p w:rsidR="00EA4EF9" w:rsidRPr="00EA4EF9" w:rsidRDefault="00EA4EF9" w:rsidP="00B93AB0">
            <w:r w:rsidRPr="00EA4EF9">
              <w:t>Краткий рассказ о писателе (детство и начало литературной деятельности). Образы и сюжеты литературной классики как темы произведений для детей.</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Передавать факты жизни писателя;</w:t>
            </w:r>
          </w:p>
          <w:p w:rsidR="00EA4EF9" w:rsidRPr="00EA4EF9" w:rsidRDefault="00EA4EF9" w:rsidP="00B93AB0">
            <w:pPr>
              <w:rPr>
                <w:lang w:eastAsia="en-US"/>
              </w:rPr>
            </w:pPr>
            <w:r w:rsidRPr="00EA4EF9">
              <w:rPr>
                <w:lang w:eastAsia="en-US"/>
              </w:rPr>
              <w:t>воспроизводить сюжет рассказов;</w:t>
            </w:r>
          </w:p>
          <w:p w:rsidR="00EA4EF9" w:rsidRPr="00EA4EF9" w:rsidRDefault="00EA4EF9" w:rsidP="00B93AB0">
            <w:pPr>
              <w:rPr>
                <w:lang w:eastAsia="en-US"/>
              </w:rPr>
            </w:pPr>
            <w:r w:rsidRPr="00EA4EF9">
              <w:rPr>
                <w:lang w:eastAsia="en-US"/>
              </w:rPr>
              <w:t>характеризовать основных героев произведения; наблюдать за художественными средствами, создающими образ;</w:t>
            </w:r>
          </w:p>
          <w:p w:rsidR="00EA4EF9" w:rsidRPr="00EA4EF9" w:rsidRDefault="00EA4EF9" w:rsidP="00B93AB0">
            <w:pPr>
              <w:autoSpaceDE w:val="0"/>
              <w:autoSpaceDN w:val="0"/>
              <w:adjustRightInd w:val="0"/>
            </w:pPr>
            <w:r w:rsidRPr="00EA4EF9">
              <w:t xml:space="preserve">формулировать позицию автора и его отношение к </w:t>
            </w:r>
            <w:proofErr w:type="gramStart"/>
            <w:r w:rsidRPr="00EA4EF9">
              <w:t>изображаемому</w:t>
            </w:r>
            <w:proofErr w:type="gramEnd"/>
            <w:r w:rsidRPr="00EA4EF9">
              <w:t>; выразительно читать  прозаические произведения.</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Планировать пути достижения целей; определять способы действий в рамках предложенных условий и требований; соотносить свои действия с планируемыми результатами; контролировать и оценивать свои действия и </w:t>
            </w:r>
            <w:r w:rsidRPr="00EA4EF9">
              <w:rPr>
                <w:rFonts w:eastAsia="Arial Unicode MS"/>
              </w:rPr>
              <w:lastRenderedPageBreak/>
              <w:t>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Уметь осуществлять обор фактов для обобщения; уметь выбирать способ доказательства; различать элементы содержания и формы, определяя замысел автора;</w:t>
            </w:r>
          </w:p>
          <w:p w:rsidR="00EA4EF9" w:rsidRPr="00EA4EF9" w:rsidRDefault="00EA4EF9" w:rsidP="00B93AB0">
            <w:pPr>
              <w:rPr>
                <w:rFonts w:eastAsia="Arial Unicode MS"/>
              </w:rPr>
            </w:pPr>
            <w:r w:rsidRPr="00EA4EF9">
              <w:rPr>
                <w:rFonts w:eastAsia="Arial Unicode MS"/>
              </w:rPr>
              <w:t xml:space="preserve">анализировать детали, выявляющие отношение автора; уметь </w:t>
            </w:r>
            <w:r w:rsidRPr="00EA4EF9">
              <w:rPr>
                <w:rFonts w:eastAsia="Arial Unicode MS"/>
              </w:rPr>
              <w:lastRenderedPageBreak/>
              <w:t>выразить личное отношение  к явлению, событию, человеку, персонажу, позиции.</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 xml:space="preserve">Согласовывать с партнером усилия по достижению общей цели; строить понятные для партнера высказывания; учитывать позицию собеседника; формулировать собственное мнение; </w:t>
            </w:r>
            <w:r w:rsidRPr="00EA4EF9">
              <w:rPr>
                <w:bCs/>
              </w:rPr>
              <w:lastRenderedPageBreak/>
              <w:t xml:space="preserve">строить монологическое высказывание; владеть диалогической речью. </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lastRenderedPageBreak/>
              <w:t xml:space="preserve">Формировать мотивацию к самосовершенствованию; </w:t>
            </w:r>
            <w:r w:rsidRPr="00EA4EF9">
              <w:rPr>
                <w:bCs/>
              </w:rPr>
              <w:t>уметь  осуществлять нравственное и этическое оценивание содержания, позиций и поступков.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62</w:t>
            </w:r>
          </w:p>
        </w:tc>
        <w:tc>
          <w:tcPr>
            <w:tcW w:w="636"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996"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К.М. Симонов. Слово о поэте. «Майор привез мальчишку на лафете…» А.Т. </w:t>
            </w:r>
            <w:r w:rsidRPr="00EA4EF9">
              <w:lastRenderedPageBreak/>
              <w:t>Твардовский. Слово о поэте. «Рассказ танкиста»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Годы военных испытаний и их отражение в русской литературе. Краткий рассказ о поэтах (детство и начало литературной </w:t>
            </w:r>
            <w:r w:rsidRPr="00EA4EF9">
              <w:lastRenderedPageBreak/>
              <w:t>деятельности). «Майор привез мальчишку на лафете…». Война и дети. «Рассказ танкиста». Патриотические подвиги детей в годы Великой Отечественной войны.</w:t>
            </w:r>
          </w:p>
        </w:tc>
        <w:tc>
          <w:tcPr>
            <w:tcW w:w="184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Передавать факты жизни писателя;</w:t>
            </w:r>
          </w:p>
          <w:p w:rsidR="00EA4EF9" w:rsidRPr="00EA4EF9" w:rsidRDefault="00EA4EF9" w:rsidP="00B93AB0">
            <w:pPr>
              <w:rPr>
                <w:lang w:eastAsia="en-US"/>
              </w:rPr>
            </w:pPr>
            <w:r w:rsidRPr="00EA4EF9">
              <w:rPr>
                <w:lang w:eastAsia="en-US"/>
              </w:rPr>
              <w:t xml:space="preserve">давать определения понятий «ритм», «рифма», «строфа»; понимать отличие речи прозаической от стихотворной; объяснять ритмическую и смысловую роль рифмы в стихотворном произведении; </w:t>
            </w:r>
            <w:r w:rsidRPr="00EA4EF9">
              <w:rPr>
                <w:bCs/>
                <w:color w:val="000000"/>
                <w:lang w:eastAsia="en-US"/>
              </w:rPr>
              <w:lastRenderedPageBreak/>
              <w:t xml:space="preserve">выразительно читать  стихотворный текст; </w:t>
            </w:r>
            <w:r w:rsidRPr="00EA4EF9">
              <w:t xml:space="preserve">определять роль изобразительно-выразительных средств в художественном тексте; формулировать позицию автора и его отношение </w:t>
            </w:r>
            <w:proofErr w:type="gramStart"/>
            <w:r w:rsidRPr="00EA4EF9">
              <w:t>к</w:t>
            </w:r>
            <w:proofErr w:type="gramEnd"/>
            <w:r w:rsidRPr="00EA4EF9">
              <w:t xml:space="preserve"> изображаемому.</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Планировать пути достижения целей; соотносить свои действия с планируемыми результатами; контролировать и оценивать </w:t>
            </w:r>
            <w:r w:rsidRPr="00EA4EF9">
              <w:rPr>
                <w:rFonts w:eastAsia="Arial Unicode MS"/>
              </w:rPr>
              <w:lastRenderedPageBreak/>
              <w:t>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proofErr w:type="gramStart"/>
            <w:r w:rsidRPr="00EA4EF9">
              <w:rPr>
                <w:rFonts w:eastAsia="Arial Unicode MS"/>
              </w:rPr>
              <w:lastRenderedPageBreak/>
              <w:t xml:space="preserve">Уметь осуществлять анализ  на основе памятки, алгоритма; вычленять главную мысль текста; анализировать детали, выявляющие </w:t>
            </w:r>
            <w:r w:rsidRPr="00EA4EF9">
              <w:rPr>
                <w:rFonts w:eastAsia="Arial Unicode MS"/>
              </w:rPr>
              <w:lastRenderedPageBreak/>
              <w:t>отношение автора; уметь выразить личное отношение  к явлению, событию, человеку, персонажу, позиции, произведению.</w:t>
            </w:r>
            <w:proofErr w:type="gramEnd"/>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Arial Unicode MS"/>
              </w:rPr>
            </w:pPr>
            <w:r w:rsidRPr="00EA4EF9">
              <w:rPr>
                <w:rFonts w:eastAsia="Arial Unicode MS"/>
              </w:rPr>
              <w:lastRenderedPageBreak/>
              <w:t xml:space="preserve">Осуществлять учебное сотрудничество с учителем и сверстниками, работать в  паре; </w:t>
            </w:r>
            <w:r w:rsidRPr="00EA4EF9">
              <w:rPr>
                <w:rFonts w:eastAsia="Calibri"/>
              </w:rPr>
              <w:t>формулировать собственн</w:t>
            </w:r>
            <w:r w:rsidRPr="00EA4EF9">
              <w:rPr>
                <w:rFonts w:eastAsia="Calibri"/>
              </w:rPr>
              <w:lastRenderedPageBreak/>
              <w:t>ое мнение и позицию, аргументировать 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bCs/>
              </w:rPr>
              <w:lastRenderedPageBreak/>
              <w:t>Формировать ценностно-смысловую ориентацию учащихся.</w:t>
            </w:r>
          </w:p>
        </w:tc>
      </w:tr>
      <w:tr w:rsidR="00EA4EF9" w:rsidRPr="00EA4EF9" w:rsidTr="0073679A">
        <w:tc>
          <w:tcPr>
            <w:tcW w:w="134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jc w:val="center"/>
              <w:rPr>
                <w:b/>
              </w:rPr>
            </w:pPr>
          </w:p>
        </w:tc>
        <w:tc>
          <w:tcPr>
            <w:tcW w:w="2341" w:type="dxa"/>
            <w:gridSpan w:val="4"/>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jc w:val="center"/>
              <w:rPr>
                <w:b/>
              </w:rPr>
            </w:pPr>
          </w:p>
        </w:tc>
        <w:tc>
          <w:tcPr>
            <w:tcW w:w="12049" w:type="dxa"/>
            <w:gridSpan w:val="9"/>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jc w:val="center"/>
              <w:rPr>
                <w:b/>
              </w:rPr>
            </w:pPr>
            <w:r w:rsidRPr="00EA4EF9">
              <w:rPr>
                <w:b/>
              </w:rPr>
              <w:t>7. Из зарубежной литературы (</w:t>
            </w:r>
            <w:r w:rsidR="007E3F9A">
              <w:rPr>
                <w:b/>
              </w:rPr>
              <w:t>7</w:t>
            </w:r>
            <w:r w:rsidRPr="00EA4EF9">
              <w:rPr>
                <w:b/>
              </w:rPr>
              <w:t xml:space="preserve"> часов)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contextualSpacing/>
              <w:rPr>
                <w:bCs/>
              </w:rPr>
            </w:pPr>
            <w:r>
              <w:rPr>
                <w:bCs/>
              </w:rPr>
              <w:t>63</w:t>
            </w:r>
          </w:p>
        </w:tc>
        <w:tc>
          <w:tcPr>
            <w:tcW w:w="56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06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Внеклассное чтение. Роберт Льюис Стивенсон. Баллада «Вересковый мед»</w:t>
            </w:r>
          </w:p>
          <w:p w:rsidR="00EA4EF9" w:rsidRPr="00EA4EF9" w:rsidRDefault="00EA4EF9" w:rsidP="00B93AB0">
            <w:pPr>
              <w:rPr>
                <w:color w:val="FF0000"/>
                <w:u w:val="single"/>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Взаимодействие зарубежной, русской литературы, отражение в них "вечных" проблем бытия.</w:t>
            </w:r>
          </w:p>
          <w:p w:rsidR="00EA4EF9" w:rsidRPr="00EA4EF9" w:rsidRDefault="00EA4EF9" w:rsidP="00B93AB0">
            <w:r w:rsidRPr="00EA4EF9">
              <w:t>Краткий рассказ о писателе. Подвиг героя баллады «Вересковы</w:t>
            </w:r>
            <w:r w:rsidRPr="00EA4EF9">
              <w:lastRenderedPageBreak/>
              <w:t>й мед» во имя сохранения традиций предков. Баллада (развитие представлений о жанре).</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уважительно и бережно относиться к людям труда и результатам их деятельности; активно включаться в общеполезную социальную деятельность; Регулятивные: осознанно действовать на основе разных видов </w:t>
            </w:r>
            <w:r w:rsidRPr="00EA4EF9">
              <w:rPr>
                <w:color w:val="000000"/>
                <w:sz w:val="23"/>
                <w:szCs w:val="23"/>
              </w:rPr>
              <w:lastRenderedPageBreak/>
              <w:t>инструкций для решения практических и учебных задач; осуществлять взаимный контроль в совместной 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w:t>
            </w:r>
            <w:proofErr w:type="gramEnd"/>
            <w:r w:rsidRPr="00EA4EF9">
              <w:rPr>
                <w:color w:val="000000"/>
                <w:sz w:val="23"/>
                <w:szCs w:val="23"/>
              </w:rPr>
              <w:t xml:space="preserve"> Познавательные: использовать в жизни и деятельности некоторые межпредметные знания, отражающие несложные, доступные существенные связи и отношения </w:t>
            </w:r>
            <w:r w:rsidRPr="00EA4EF9">
              <w:rPr>
                <w:color w:val="000000"/>
                <w:sz w:val="23"/>
                <w:szCs w:val="23"/>
              </w:rPr>
              <w:lastRenderedPageBreak/>
              <w:t xml:space="preserve">между объектами и процессами </w:t>
            </w: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Давать определение жанру «баллада»; передавать содержание произведения; давать характеристику героям с опорой на текст.</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Планировать пути достижения целей; определять способы действий в рамках предложенных условий и требований; соотносить свои действия с планируемыми </w:t>
            </w:r>
            <w:r w:rsidRPr="00EA4EF9">
              <w:rPr>
                <w:rFonts w:eastAsia="Arial Unicode MS"/>
              </w:rPr>
              <w:lastRenderedPageBreak/>
              <w:t>результатами;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 xml:space="preserve">Осознавать и формулировать  познавательную задачу; выделять  проблему и  формулировать ее в виде проблемного вопроса; осуществлять анализ по плану; </w:t>
            </w:r>
            <w:r w:rsidRPr="00EA4EF9">
              <w:lastRenderedPageBreak/>
              <w:t>характеризовать обстоятельства, характеры, поступки; составлять простые и сложные планы; формулировать выводы; высказывать устно и письменно отношение к произведению, событиям, героям.</w:t>
            </w:r>
          </w:p>
          <w:p w:rsidR="00EA4EF9" w:rsidRPr="00EA4EF9" w:rsidRDefault="00EA4EF9" w:rsidP="00B93AB0">
            <w:pPr>
              <w:rPr>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Arial Unicode MS"/>
              </w:rPr>
            </w:pPr>
            <w:r w:rsidRPr="00EA4EF9">
              <w:rPr>
                <w:rFonts w:eastAsia="Arial Unicode MS"/>
              </w:rPr>
              <w:lastRenderedPageBreak/>
              <w:t>Осуществлять учебное сотрудничество с учителем и сверстниками;</w:t>
            </w:r>
          </w:p>
          <w:p w:rsidR="00EA4EF9" w:rsidRPr="00EA4EF9" w:rsidRDefault="00EA4EF9" w:rsidP="00B93AB0">
            <w:pPr>
              <w:spacing w:after="120"/>
              <w:contextualSpacing/>
              <w:rPr>
                <w:rFonts w:eastAsia="Calibri"/>
                <w:bCs/>
                <w:lang w:eastAsia="en-US"/>
              </w:rPr>
            </w:pPr>
            <w:r w:rsidRPr="00EA4EF9">
              <w:rPr>
                <w:rFonts w:eastAsia="Calibri"/>
                <w:lang w:eastAsia="en-US"/>
              </w:rPr>
              <w:t xml:space="preserve">формулировать собственное мнение и позицию, аргументировать </w:t>
            </w:r>
            <w:r w:rsidRPr="00EA4EF9">
              <w:rPr>
                <w:rFonts w:eastAsia="Calibri"/>
                <w:lang w:eastAsia="en-US"/>
              </w:rPr>
              <w:lastRenderedPageBreak/>
              <w:t>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rFonts w:eastAsia="Arial Unicode MS"/>
              </w:rPr>
              <w:lastRenderedPageBreak/>
              <w:t>Формировать личностное представление о ценности природы, осознавать значимость и общность глобаль</w:t>
            </w:r>
            <w:r w:rsidRPr="00EA4EF9">
              <w:rPr>
                <w:rFonts w:eastAsia="Arial Unicode MS"/>
              </w:rPr>
              <w:lastRenderedPageBreak/>
              <w:t xml:space="preserve">ных проблем человечества; </w:t>
            </w:r>
            <w:r w:rsidRPr="00EA4EF9">
              <w:t>развивать умение выбирать целевые и смысловые установки в своих действиях и поступках.</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64</w:t>
            </w:r>
          </w:p>
        </w:tc>
        <w:tc>
          <w:tcPr>
            <w:tcW w:w="56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06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Даниель Дефо. Слово о писателе. «Робинзон Крузо»</w:t>
            </w:r>
          </w:p>
          <w:p w:rsidR="00EA4EF9" w:rsidRPr="00EA4EF9" w:rsidRDefault="00EA4EF9" w:rsidP="00B93AB0">
            <w:pPr>
              <w:rPr>
                <w:color w:val="FF0000"/>
                <w:u w:val="single"/>
              </w:rPr>
            </w:pPr>
            <w:r w:rsidRPr="00EA4EF9">
              <w:t>Вн. чт</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Романтизм и реализм в зарубежной литературе. Сложность и противоречивость человеческой личности.</w:t>
            </w:r>
          </w:p>
          <w:p w:rsidR="00EA4EF9" w:rsidRPr="00EA4EF9" w:rsidRDefault="00EA4EF9" w:rsidP="00B93AB0">
            <w:r w:rsidRPr="00EA4EF9">
              <w:t xml:space="preserve">Краткий рассказ о </w:t>
            </w:r>
            <w:r w:rsidRPr="00EA4EF9">
              <w:lastRenderedPageBreak/>
              <w:t>писателе. Описание приключений и жизни на острове Робинзона Крузо. Черты личности главного героя</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Передавать содержание произведения; давать характеристику героям с опорой на текст; формулировать позицию автора и его отношение к </w:t>
            </w:r>
            <w:proofErr w:type="gramStart"/>
            <w:r w:rsidRPr="00EA4EF9">
              <w:rPr>
                <w:lang w:eastAsia="en-US"/>
              </w:rPr>
              <w:t>изображаемому</w:t>
            </w:r>
            <w:proofErr w:type="gramEnd"/>
            <w:r w:rsidRPr="00EA4EF9">
              <w:rPr>
                <w:lang w:eastAsia="en-US"/>
              </w:rPr>
              <w:t>.</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Планировать пути достижения целей; соотносить свои действия с планируемыми результатами; </w:t>
            </w:r>
            <w:r w:rsidRPr="00EA4EF9">
              <w:rPr>
                <w:rFonts w:eastAsia="Arial Unicode MS"/>
              </w:rPr>
              <w:lastRenderedPageBreak/>
              <w:t>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Осознавать и формулировать  познавательную задачу; находить для ее решения  информаци</w:t>
            </w:r>
            <w:r w:rsidRPr="00EA4EF9">
              <w:lastRenderedPageBreak/>
              <w:t>ю в учебнике, Интернет-ресурсах, словарях, энциклопедиях, справочниках; осуществлять операции анализа; выделять  проблему и  формулировать ее в виде проблемного вопроса; высказывать устно и письменно отношение к произведению, событиям, героям.</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Arial Unicode MS"/>
              </w:rPr>
            </w:pPr>
            <w:r w:rsidRPr="00EA4EF9">
              <w:rPr>
                <w:rFonts w:eastAsia="Arial Unicode MS"/>
              </w:rPr>
              <w:lastRenderedPageBreak/>
              <w:t>Осуществлять учебное сотрудничество с учителем и сверстниками; ф</w:t>
            </w:r>
            <w:r w:rsidRPr="00EA4EF9">
              <w:rPr>
                <w:rFonts w:eastAsia="Calibri"/>
              </w:rPr>
              <w:t xml:space="preserve">ормулировать </w:t>
            </w:r>
            <w:r w:rsidRPr="00EA4EF9">
              <w:rPr>
                <w:rFonts w:eastAsia="Calibri"/>
              </w:rPr>
              <w:lastRenderedPageBreak/>
              <w:t>собственное мнение и позицию, аргументировать 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Формировать личностное представление о ценности природы, осознава</w:t>
            </w:r>
            <w:r w:rsidRPr="00EA4EF9">
              <w:rPr>
                <w:rFonts w:eastAsia="Arial Unicode MS"/>
              </w:rPr>
              <w:lastRenderedPageBreak/>
              <w:t xml:space="preserve">ть значимость и общность глобальных проблем человечества; </w:t>
            </w:r>
            <w:r w:rsidRPr="00EA4EF9">
              <w:t>развивать умение выбирать целевые и смысловые установки в своих действиях и поступках.</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F07960" w:rsidP="00B93AB0">
            <w:pPr>
              <w:spacing w:before="100" w:beforeAutospacing="1"/>
              <w:contextualSpacing/>
              <w:rPr>
                <w:rFonts w:eastAsia="Calibri"/>
                <w:bCs/>
              </w:rPr>
            </w:pPr>
            <w:r>
              <w:rPr>
                <w:rFonts w:eastAsia="Calibri"/>
                <w:bCs/>
              </w:rPr>
              <w:t>65</w:t>
            </w:r>
          </w:p>
        </w:tc>
        <w:tc>
          <w:tcPr>
            <w:tcW w:w="56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06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Внеклассное чтение. Х.К. Андерс</w:t>
            </w:r>
            <w:r w:rsidRPr="00EA4EF9">
              <w:lastRenderedPageBreak/>
              <w:t>ен и его сказочный мир. Сказка «Снежная королева».</w:t>
            </w:r>
          </w:p>
          <w:p w:rsidR="00EA4EF9" w:rsidRPr="00EA4EF9" w:rsidRDefault="00EA4EF9" w:rsidP="00B93AB0"/>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Сложность и противоречивость человеческой личности. </w:t>
            </w:r>
            <w:r w:rsidRPr="00EA4EF9">
              <w:lastRenderedPageBreak/>
              <w:t>Проблема истинных и ложных ценностей.</w:t>
            </w:r>
          </w:p>
          <w:p w:rsidR="00EA4EF9" w:rsidRPr="00EA4EF9" w:rsidRDefault="00EA4EF9" w:rsidP="00B93AB0">
            <w:r w:rsidRPr="00EA4EF9">
              <w:t>Краткий рассказ о сказочнике, его сказочном мире. Сюжет сказки «Снежная королева». Система образов: Кай и Герда.</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адекватно эмоционально откликаться на произведения </w:t>
            </w:r>
            <w:r w:rsidRPr="00EA4EF9">
              <w:rPr>
                <w:color w:val="000000"/>
                <w:sz w:val="23"/>
                <w:szCs w:val="23"/>
              </w:rPr>
              <w:lastRenderedPageBreak/>
              <w:t xml:space="preserve">литературы, музыки, живописи и др.; Регулятивные: обладать готовностью к осуществлению самоконтроля в процессе 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 Познавательные: использовать в жизни и деятельности некоторые межпредметные знания, отражающие несложные, доступные существенные связи и </w:t>
            </w:r>
            <w:r w:rsidRPr="00EA4EF9">
              <w:rPr>
                <w:color w:val="000000"/>
                <w:sz w:val="23"/>
                <w:szCs w:val="23"/>
              </w:rPr>
              <w:lastRenderedPageBreak/>
              <w:t xml:space="preserve">отношения между объектами и процессами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 xml:space="preserve">Передавать содержание произведения; определять особенности </w:t>
            </w:r>
            <w:r w:rsidRPr="00EA4EF9">
              <w:rPr>
                <w:lang w:eastAsia="en-US"/>
              </w:rPr>
              <w:lastRenderedPageBreak/>
              <w:t>авторской сказки;</w:t>
            </w:r>
          </w:p>
          <w:p w:rsidR="00EA4EF9" w:rsidRPr="00EA4EF9" w:rsidRDefault="00EA4EF9" w:rsidP="00B93AB0">
            <w:pPr>
              <w:rPr>
                <w:color w:val="000000"/>
                <w:lang w:eastAsia="en-US"/>
              </w:rPr>
            </w:pPr>
            <w:r w:rsidRPr="00EA4EF9">
              <w:rPr>
                <w:lang w:eastAsia="en-US"/>
              </w:rPr>
              <w:t>давать характеристику героям с опорой на текст.</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 xml:space="preserve">Оценивать свои достижения; </w:t>
            </w:r>
            <w:r w:rsidRPr="00EA4EF9">
              <w:rPr>
                <w:rFonts w:eastAsia="Arial Unicode MS"/>
              </w:rPr>
              <w:t xml:space="preserve">соотносить свои </w:t>
            </w:r>
            <w:r w:rsidRPr="00EA4EF9">
              <w:rPr>
                <w:rFonts w:eastAsia="Arial Unicode MS"/>
              </w:rPr>
              <w:lastRenderedPageBreak/>
              <w:t>действия с полученными результатами.</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 xml:space="preserve">Выделять  проблему и  формулировать ее в виде </w:t>
            </w:r>
            <w:r w:rsidRPr="00EA4EF9">
              <w:lastRenderedPageBreak/>
              <w:t>проблемного вопроса; формулировать тезис; формулировать выводы; высказывать устно и письменно отношение к произведению, событиям, героям.</w:t>
            </w:r>
          </w:p>
          <w:p w:rsidR="00EA4EF9" w:rsidRPr="00EA4EF9" w:rsidRDefault="00EA4EF9" w:rsidP="00B93AB0">
            <w:pPr>
              <w:spacing w:before="100" w:beforeAutospacing="1"/>
              <w:contextualSpacing/>
              <w:rPr>
                <w:rFonts w:eastAsia="Calibri"/>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rPr>
                <w:rFonts w:eastAsia="Arial Unicode MS"/>
              </w:rPr>
              <w:lastRenderedPageBreak/>
              <w:t>Ф</w:t>
            </w:r>
            <w:r w:rsidRPr="00EA4EF9">
              <w:t xml:space="preserve">ормулировать собственное мнение и </w:t>
            </w:r>
            <w:r w:rsidRPr="00EA4EF9">
              <w:lastRenderedPageBreak/>
              <w:t>позицию; аргументировать свою точку зрения.</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Осуществлять нравственно-этическу</w:t>
            </w:r>
            <w:r w:rsidRPr="00EA4EF9">
              <w:rPr>
                <w:rFonts w:eastAsia="Arial Unicode MS"/>
              </w:rPr>
              <w:lastRenderedPageBreak/>
              <w:t>ю ориентацию, обеспечивающую моральный выбор.</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56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06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Развитие речи.</w:t>
            </w:r>
          </w:p>
          <w:p w:rsidR="00EA4EF9" w:rsidRPr="00EA4EF9" w:rsidRDefault="00EA4EF9" w:rsidP="00B93AB0">
            <w:r w:rsidRPr="00EA4EF9">
              <w:t>Наши любимые сказки Андерсена. Подготовка к домашнему сочинению по сказкам Х.К. Андерс</w:t>
            </w:r>
            <w:r w:rsidRPr="00EA4EF9">
              <w:lastRenderedPageBreak/>
              <w:t>ена</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Проблема истинных и ложных ценностей.</w:t>
            </w:r>
          </w:p>
          <w:p w:rsidR="00EA4EF9" w:rsidRPr="00EA4EF9" w:rsidRDefault="00EA4EF9" w:rsidP="00B93AB0">
            <w:r w:rsidRPr="00EA4EF9">
              <w:t>Добро и зло в сказках Андерсена. Благородство.</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Передавать содержание произведения; определять особенности авторской сказки;</w:t>
            </w:r>
          </w:p>
          <w:p w:rsidR="00EA4EF9" w:rsidRPr="00EA4EF9" w:rsidRDefault="00EA4EF9" w:rsidP="00B93AB0">
            <w:pPr>
              <w:rPr>
                <w:lang w:eastAsia="en-US"/>
              </w:rPr>
            </w:pPr>
            <w:r w:rsidRPr="00EA4EF9">
              <w:rPr>
                <w:lang w:eastAsia="en-US"/>
              </w:rPr>
              <w:t>давать характеристику героям с опорой на текст; пересказывать художественное произведение.</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 xml:space="preserve">Планировать пути достижения целей; определять способы действий в рамках предложенных условий и требований; соотносить свои действия с планируемыми </w:t>
            </w:r>
            <w:r w:rsidRPr="00EA4EF9">
              <w:rPr>
                <w:rFonts w:eastAsia="Arial Unicode MS"/>
              </w:rPr>
              <w:lastRenderedPageBreak/>
              <w:t>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roofErr w:type="gramStart"/>
            <w:r w:rsidRPr="00EA4EF9">
              <w:lastRenderedPageBreak/>
              <w:t>Осознавать и формулировать  познавательную задачу; находить для ее решения  информацию в учебнике, Интернет-ресурсах, словарях, энциклопед</w:t>
            </w:r>
            <w:r w:rsidRPr="00EA4EF9">
              <w:lastRenderedPageBreak/>
              <w:t>иях, справочниках; осуществлять операции анализа, сравнения, обобщения, систематизации; выделять  проблему и  формулировать ее в виде проблемного вопроса; формулировать тезис; подбирать аргументы (ссылка на источник,  ссылка на авторитетное мнение, использование фактов); формулировать выводы; высказыват</w:t>
            </w:r>
            <w:r w:rsidRPr="00EA4EF9">
              <w:lastRenderedPageBreak/>
              <w:t>ь устно и письменно отношение к произведению, событиям, героям.</w:t>
            </w:r>
            <w:proofErr w:type="gramEnd"/>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со сверстниками; работать в группе, </w:t>
            </w:r>
            <w:r w:rsidRPr="00EA4EF9">
              <w:t xml:space="preserve">планировать совместную деятельность, учитывать мнение </w:t>
            </w:r>
            <w:r w:rsidRPr="00EA4EF9">
              <w:lastRenderedPageBreak/>
              <w:t xml:space="preserve">партнеров и </w:t>
            </w:r>
            <w:r w:rsidRPr="00EA4EF9">
              <w:rPr>
                <w:rFonts w:eastAsia="Arial Unicode MS"/>
              </w:rPr>
              <w:t>находить общее решение.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rFonts w:eastAsia="Arial Unicode MS"/>
              </w:rPr>
              <w:lastRenderedPageBreak/>
              <w:t xml:space="preserve">Осуществлять нравственно-этическую ориентацию, обеспечивающую моральный выбор. </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contextualSpacing/>
              <w:rPr>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46121C" w:rsidP="00B93AB0">
            <w:pPr>
              <w:contextualSpacing/>
              <w:rPr>
                <w:bCs/>
              </w:rPr>
            </w:pPr>
            <w:r>
              <w:rPr>
                <w:bCs/>
              </w:rPr>
              <w:t>66</w:t>
            </w:r>
          </w:p>
        </w:tc>
        <w:tc>
          <w:tcPr>
            <w:tcW w:w="56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06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Внеклассное чтение. Ж. Санд. «О чем говорят цветы»</w:t>
            </w:r>
          </w:p>
          <w:p w:rsidR="00EA4EF9" w:rsidRPr="00EA4EF9" w:rsidRDefault="00EA4EF9" w:rsidP="00B93AB0">
            <w:pPr>
              <w:rPr>
                <w:color w:val="FF0000"/>
                <w:u w:val="single"/>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1</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Романтизм и реализм в зарубежной литературе. Сложность и противоречивость человеческой личности.</w:t>
            </w:r>
          </w:p>
          <w:p w:rsidR="00EA4EF9" w:rsidRPr="00EA4EF9" w:rsidRDefault="00EA4EF9" w:rsidP="00B93AB0">
            <w:r w:rsidRPr="00EA4EF9">
              <w:t xml:space="preserve">Краткий рассказ о писателе. Спор героев о </w:t>
            </w:r>
            <w:proofErr w:type="gramStart"/>
            <w:r w:rsidRPr="00EA4EF9">
              <w:t>прекрасном</w:t>
            </w:r>
            <w:proofErr w:type="gramEnd"/>
            <w:r w:rsidRPr="00EA4EF9">
              <w:t>. Речевая характеристика персонажей.</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t xml:space="preserve">Личностные: адекватно эмоционально откликаться на произведения литературы, музыки, живописи и др.; Регулятивные: обладать готовностью к осуществлению самоконтроля в процессе деятельности; Коммуникативные: слушать собеседника, вступать в диалог и поддерживать его, использовать разные виды делового письма для решения </w:t>
            </w:r>
            <w:r w:rsidRPr="00EA4EF9">
              <w:rPr>
                <w:color w:val="000000"/>
                <w:sz w:val="23"/>
                <w:szCs w:val="23"/>
              </w:rPr>
              <w:lastRenderedPageBreak/>
              <w:t xml:space="preserve">жизненно значимых задач; Познавательные: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Calibri"/>
                <w:lang w:eastAsia="en-US"/>
              </w:rPr>
            </w:pPr>
            <w:r w:rsidRPr="00EA4EF9">
              <w:rPr>
                <w:rFonts w:eastAsia="Calibri"/>
                <w:lang w:eastAsia="en-US"/>
              </w:rPr>
              <w:lastRenderedPageBreak/>
              <w:t>Передавать содержание произведения; выбирать интересные факты биографии писателя; определять особенности авторской сказки; давать характеристику героям с опорой на текст.</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t>Планировать пути достижения целей; определять способы действий в рамках предложенных условий и требований;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roofErr w:type="gramStart"/>
            <w:r w:rsidRPr="00EA4EF9">
              <w:t xml:space="preserve">Осознавать и формулировать  познавательную задачу; находить для ее решения  информацию в учебнике, Интернет-ресурсах, словарях, энциклопедиях, справочниках; осуществлять операции анализа, сравнения, обобщения, </w:t>
            </w:r>
            <w:r w:rsidRPr="00EA4EF9">
              <w:lastRenderedPageBreak/>
              <w:t>систематизации; выделять  проблему и  формулировать ее в виде проблемного вопроса; формулировать тезис; подбирать аргументы (ссылка на источник,  ссылка на авторитетное мнение, использование фактов); формулировать выводы; высказывать устно и письменно отношение к произведению, событиям, героям.</w:t>
            </w:r>
            <w:proofErr w:type="gramEnd"/>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 xml:space="preserve">Осуществлять учебное сотрудничество со сверстниками; работать в группе, </w:t>
            </w:r>
            <w:r w:rsidRPr="00EA4EF9">
              <w:t xml:space="preserve">планировать совместную деятельность, учитывать мнение партнеров и </w:t>
            </w:r>
            <w:r w:rsidRPr="00EA4EF9">
              <w:rPr>
                <w:rFonts w:eastAsia="Arial Unicode MS"/>
              </w:rPr>
              <w:t>находить общее решение.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rFonts w:eastAsia="Arial Unicode MS"/>
              </w:rPr>
              <w:t xml:space="preserve">Осуществлять нравственно-этическую ориентацию, обеспечивающую моральный выбор.  </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46121C" w:rsidP="00B93AB0">
            <w:pPr>
              <w:spacing w:before="100" w:beforeAutospacing="1"/>
              <w:contextualSpacing/>
              <w:rPr>
                <w:rFonts w:eastAsia="Calibri"/>
                <w:bCs/>
              </w:rPr>
            </w:pPr>
            <w:r>
              <w:rPr>
                <w:rFonts w:eastAsia="Calibri"/>
                <w:bCs/>
              </w:rPr>
              <w:t>67</w:t>
            </w:r>
          </w:p>
        </w:tc>
        <w:tc>
          <w:tcPr>
            <w:tcW w:w="56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06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Внеклас</w:t>
            </w:r>
            <w:r w:rsidRPr="00EA4EF9">
              <w:lastRenderedPageBreak/>
              <w:t>сное чтение. Марк Твен. Слово о писателе. «Приключения Тома Сойера»</w:t>
            </w:r>
          </w:p>
          <w:p w:rsidR="00EA4EF9" w:rsidRPr="00EA4EF9" w:rsidRDefault="00EA4EF9" w:rsidP="00B93AB0">
            <w:pPr>
              <w:rPr>
                <w:color w:val="FF0000"/>
                <w:u w:val="single"/>
              </w:rPr>
            </w:pP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2</w:t>
            </w:r>
          </w:p>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Проблема </w:t>
            </w:r>
            <w:r w:rsidRPr="00EA4EF9">
              <w:lastRenderedPageBreak/>
              <w:t>истинных и ложных ценностей. Соотношение идеала и действительности.</w:t>
            </w:r>
          </w:p>
          <w:p w:rsidR="00EA4EF9" w:rsidRPr="00EA4EF9" w:rsidRDefault="00EA4EF9" w:rsidP="00B93AB0">
            <w:r w:rsidRPr="00EA4EF9">
              <w:t>Краткий рассказ о писателе. Время и место действия романа. Затеи Тома, его предприимчивость. Том и Бекки. Том и Гек. Дружба мальчиков. Внутренний мир героев Марка Твена.</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t xml:space="preserve">Передавать </w:t>
            </w:r>
            <w:r w:rsidRPr="00EA4EF9">
              <w:rPr>
                <w:lang w:eastAsia="en-US"/>
              </w:rPr>
              <w:lastRenderedPageBreak/>
              <w:t>содержание произведения; выбирать интересные факты биографии писателя; давать характеристику героям с опорой на текст.</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lastRenderedPageBreak/>
              <w:t xml:space="preserve">Оценивать </w:t>
            </w:r>
            <w:r w:rsidRPr="00EA4EF9">
              <w:rPr>
                <w:rFonts w:eastAsia="Calibri"/>
                <w:bCs/>
              </w:rPr>
              <w:lastRenderedPageBreak/>
              <w:t xml:space="preserve">свои достижения  и достижения одноклассников; </w:t>
            </w:r>
            <w:r w:rsidRPr="00EA4EF9">
              <w:rPr>
                <w:rFonts w:eastAsia="Arial Unicode MS"/>
              </w:rPr>
              <w:t>соотносить свои действия с полученными результатами</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lastRenderedPageBreak/>
              <w:t xml:space="preserve">Осознавать </w:t>
            </w:r>
            <w:r w:rsidRPr="00EA4EF9">
              <w:lastRenderedPageBreak/>
              <w:t xml:space="preserve">и формулировать  познавательную задачу; находить для ее решения  информацию в учебнике, Интернет-ресурсах, словарях, энциклопедиях, справочниках; осуществлять операции анализа, сравнения, обобщения, систематизации; выделять  проблему и  формулировать ее в виде проблемного вопроса; </w:t>
            </w:r>
            <w:r w:rsidRPr="00EA4EF9">
              <w:lastRenderedPageBreak/>
              <w:t>формулировать тезис;</w:t>
            </w:r>
          </w:p>
          <w:p w:rsidR="00EA4EF9" w:rsidRPr="00EA4EF9" w:rsidRDefault="00EA4EF9" w:rsidP="00B93AB0">
            <w:r w:rsidRPr="00EA4EF9">
              <w:t>подбирать аргументы (ссылка на источник,  ссылка на авторитетное мнение, использование фактов); формулировать выводы; высказывать устно и письменно отношение к произведению, событиям, героям.</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Arial Unicode MS"/>
              </w:rPr>
              <w:lastRenderedPageBreak/>
              <w:t>Осуществ</w:t>
            </w:r>
            <w:r w:rsidRPr="00EA4EF9">
              <w:rPr>
                <w:rFonts w:eastAsia="Arial Unicode MS"/>
              </w:rPr>
              <w:lastRenderedPageBreak/>
              <w:t>лять учебное сотрудничество с учителем и сверстниками.</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rFonts w:eastAsia="Arial Unicode MS"/>
              </w:rPr>
              <w:lastRenderedPageBreak/>
              <w:t>Осущест</w:t>
            </w:r>
            <w:r w:rsidRPr="00EA4EF9">
              <w:rPr>
                <w:rFonts w:eastAsia="Arial Unicode MS"/>
              </w:rPr>
              <w:lastRenderedPageBreak/>
              <w:t>влять нравственно-этическую ориентацию, обеспечивающую моральный выбор.</w:t>
            </w:r>
          </w:p>
        </w:tc>
      </w:tr>
      <w:tr w:rsidR="00EA4EF9" w:rsidRPr="00EA4EF9" w:rsidTr="0046121C">
        <w:tc>
          <w:tcPr>
            <w:tcW w:w="672" w:type="dxa"/>
            <w:tcBorders>
              <w:top w:val="nil"/>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56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065" w:type="dxa"/>
            <w:gridSpan w:val="2"/>
            <w:tcBorders>
              <w:top w:val="nil"/>
              <w:left w:val="single" w:sz="4" w:space="0" w:color="000000"/>
              <w:bottom w:val="single" w:sz="4" w:space="0" w:color="000000"/>
              <w:right w:val="single" w:sz="4" w:space="0" w:color="000000"/>
            </w:tcBorders>
          </w:tcPr>
          <w:p w:rsidR="00EA4EF9" w:rsidRPr="00EA4EF9" w:rsidRDefault="00EA4EF9" w:rsidP="00B93AB0">
            <w:pPr>
              <w:rPr>
                <w:color w:val="FF0000"/>
                <w:u w:val="single"/>
              </w:rPr>
            </w:pPr>
            <w:r w:rsidRPr="00EA4EF9">
              <w:t xml:space="preserve">Внеклассное чтение. Джек Лондон. Трудная, но интересная жизнь </w:t>
            </w:r>
            <w:r w:rsidRPr="00EA4EF9">
              <w:lastRenderedPageBreak/>
              <w:t>(слово о писателе). «Сказание о Кише»</w:t>
            </w:r>
          </w:p>
          <w:p w:rsidR="00EA4EF9" w:rsidRPr="00EA4EF9" w:rsidRDefault="00EA4EF9" w:rsidP="00B93AB0">
            <w:pPr>
              <w:rPr>
                <w:color w:val="FF0000"/>
                <w:u w:val="single"/>
              </w:rPr>
            </w:pPr>
          </w:p>
        </w:tc>
        <w:tc>
          <w:tcPr>
            <w:tcW w:w="851" w:type="dxa"/>
            <w:tcBorders>
              <w:top w:val="nil"/>
              <w:left w:val="single" w:sz="4" w:space="0" w:color="000000"/>
              <w:bottom w:val="single" w:sz="4" w:space="0" w:color="000000"/>
              <w:right w:val="single" w:sz="4" w:space="0" w:color="000000"/>
            </w:tcBorders>
          </w:tcPr>
          <w:p w:rsidR="00EA4EF9" w:rsidRPr="00EA4EF9" w:rsidRDefault="00EA4EF9" w:rsidP="00B93AB0"/>
        </w:tc>
        <w:tc>
          <w:tcPr>
            <w:tcW w:w="1559" w:type="dxa"/>
            <w:tcBorders>
              <w:top w:val="nil"/>
              <w:left w:val="single" w:sz="4" w:space="0" w:color="000000"/>
              <w:bottom w:val="single" w:sz="4" w:space="0" w:color="000000"/>
              <w:right w:val="single" w:sz="4" w:space="0" w:color="000000"/>
            </w:tcBorders>
          </w:tcPr>
          <w:p w:rsidR="00EA4EF9" w:rsidRPr="00EA4EF9" w:rsidRDefault="00EA4EF9" w:rsidP="00B93AB0">
            <w:r w:rsidRPr="00EA4EF9">
              <w:t>Многообразие проблематики и художественных исканий в литературе XX в.</w:t>
            </w:r>
          </w:p>
          <w:p w:rsidR="00EA4EF9" w:rsidRPr="00EA4EF9" w:rsidRDefault="00EA4EF9" w:rsidP="00B93AB0">
            <w:r w:rsidRPr="00EA4EF9">
              <w:t xml:space="preserve">Краткий рассказ о </w:t>
            </w:r>
            <w:r w:rsidRPr="00EA4EF9">
              <w:lastRenderedPageBreak/>
              <w:t>писателе. Детские впечатления. «Сказание о Кише»  – повествование о нравственном взрослении подростка. Характер мальчика – опора в труднейших жизненных обстоятельствах. Мастерство писателя в поэтическом изображении жизни северного народа.</w:t>
            </w:r>
          </w:p>
        </w:tc>
        <w:tc>
          <w:tcPr>
            <w:tcW w:w="1843" w:type="dxa"/>
            <w:vMerge w:val="restart"/>
            <w:tcBorders>
              <w:top w:val="single" w:sz="4" w:space="0" w:color="000000"/>
              <w:left w:val="single" w:sz="4" w:space="0" w:color="000000"/>
              <w:right w:val="single" w:sz="4" w:space="0" w:color="000000"/>
            </w:tcBorders>
          </w:tcPr>
          <w:p w:rsidR="00EA4EF9" w:rsidRPr="00EA4EF9" w:rsidRDefault="00EA4EF9" w:rsidP="00B93AB0">
            <w:pPr>
              <w:autoSpaceDE w:val="0"/>
              <w:autoSpaceDN w:val="0"/>
              <w:adjustRightInd w:val="0"/>
              <w:rPr>
                <w:color w:val="000000"/>
                <w:sz w:val="23"/>
                <w:szCs w:val="23"/>
              </w:rPr>
            </w:pPr>
            <w:proofErr w:type="gramStart"/>
            <w:r w:rsidRPr="00EA4EF9">
              <w:rPr>
                <w:color w:val="000000"/>
                <w:sz w:val="23"/>
                <w:szCs w:val="23"/>
              </w:rPr>
              <w:lastRenderedPageBreak/>
              <w:t xml:space="preserve">Личностные: адекватно эмоционально откликаться на произведения литературы, музыки, живописи и др.; Регулятивные: обладать </w:t>
            </w:r>
            <w:r w:rsidRPr="00EA4EF9">
              <w:rPr>
                <w:color w:val="000000"/>
                <w:sz w:val="23"/>
                <w:szCs w:val="23"/>
              </w:rPr>
              <w:lastRenderedPageBreak/>
              <w:t xml:space="preserve">готовностью к осуществлению самоконтроля в процессе деятельности; Коммуникативные: слушать собеседника, вступать в диалог и поддерживать его, использовать разные виды делового письма для решения жизненно значимых задач; Познавательные: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lang w:eastAsia="en-US"/>
              </w:rPr>
              <w:lastRenderedPageBreak/>
              <w:t>Передавать содержание произведения; выбирать интересные факты биографии писателя; давать характеристику героям с опорой на текст.</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bCs/>
              </w:rPr>
              <w:t xml:space="preserve">Оценивать свои достижения  и достижения одноклассников; </w:t>
            </w:r>
            <w:r w:rsidRPr="00EA4EF9">
              <w:rPr>
                <w:rFonts w:eastAsia="Arial Unicode MS"/>
              </w:rPr>
              <w:t xml:space="preserve">соотносить свои действия с </w:t>
            </w:r>
            <w:r w:rsidRPr="00EA4EF9">
              <w:rPr>
                <w:rFonts w:eastAsia="Arial Unicode MS"/>
              </w:rPr>
              <w:lastRenderedPageBreak/>
              <w:t>полученными результатами</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roofErr w:type="gramStart"/>
            <w:r w:rsidRPr="00EA4EF9">
              <w:lastRenderedPageBreak/>
              <w:t xml:space="preserve">Осознавать и формулировать  познавательную задачу; находить для ее решения  </w:t>
            </w:r>
            <w:r w:rsidRPr="00EA4EF9">
              <w:lastRenderedPageBreak/>
              <w:t xml:space="preserve">информацию в учебнике, Интернет-ресурсах, словарях, энциклопедиях, справочниках; осуществлять операции анализа, сравнения, обобщения, систематизации; выделять  проблему и  формулировать ее в виде проблемного вопроса; формулировать тезис; подбирать аргументы (ссылка на источник,  ссылка на авторитетное мнение, </w:t>
            </w:r>
            <w:r w:rsidRPr="00EA4EF9">
              <w:lastRenderedPageBreak/>
              <w:t>использование фактов); формулировать выводы; высказывать устно и письменно отношение к произведению, событиям, героям.</w:t>
            </w:r>
            <w:proofErr w:type="gramEnd"/>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Arial Unicode MS"/>
              </w:rPr>
              <w:lastRenderedPageBreak/>
              <w:t>Осуществлять учебное сотрудничество с учителем и сверстниками.</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r w:rsidRPr="00EA4EF9">
              <w:rPr>
                <w:rFonts w:eastAsia="Arial Unicode MS"/>
              </w:rPr>
              <w:t>Осуществлять нравственно-этическую ориентацию, обеспечивающу</w:t>
            </w:r>
            <w:r w:rsidRPr="00EA4EF9">
              <w:rPr>
                <w:rFonts w:eastAsia="Arial Unicode MS"/>
              </w:rPr>
              <w:lastRenderedPageBreak/>
              <w:t>ю моральный выбор.</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46121C" w:rsidP="00B93AB0">
            <w:pPr>
              <w:spacing w:before="100" w:beforeAutospacing="1"/>
              <w:contextualSpacing/>
              <w:rPr>
                <w:rFonts w:eastAsia="Calibri"/>
                <w:bCs/>
              </w:rPr>
            </w:pPr>
            <w:r>
              <w:rPr>
                <w:rFonts w:eastAsia="Calibri"/>
                <w:bCs/>
              </w:rPr>
              <w:t>68</w:t>
            </w:r>
          </w:p>
        </w:tc>
        <w:tc>
          <w:tcPr>
            <w:tcW w:w="56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06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rPr>
                <w:rFonts w:eastAsia="NewBaskervilleC"/>
              </w:rPr>
              <w:t xml:space="preserve">Урок внеклассного чтения  - зарубежная сказочная и фантастическая проза: Ш.Перро, В.Гауф, </w:t>
            </w:r>
            <w:r w:rsidRPr="00EA4EF9">
              <w:rPr>
                <w:rFonts w:eastAsia="NewBaskervilleC"/>
                <w:b/>
              </w:rPr>
              <w:t>Э.Т.А.Гофман</w:t>
            </w:r>
            <w:r w:rsidRPr="00EA4EF9">
              <w:rPr>
                <w:rFonts w:eastAsia="NewBaskervilleC"/>
              </w:rPr>
              <w:t>, Бр</w:t>
            </w:r>
            <w:proofErr w:type="gramStart"/>
            <w:r w:rsidRPr="00EA4EF9">
              <w:rPr>
                <w:rFonts w:eastAsia="NewBaskervilleC"/>
              </w:rPr>
              <w:t>.Г</w:t>
            </w:r>
            <w:proofErr w:type="gramEnd"/>
            <w:r w:rsidRPr="00EA4EF9">
              <w:rPr>
                <w:rFonts w:eastAsia="NewBaskervilleC"/>
              </w:rPr>
              <w:t xml:space="preserve">римм, </w:t>
            </w:r>
            <w:r w:rsidRPr="00EA4EF9">
              <w:rPr>
                <w:rFonts w:eastAsia="NewBaskervilleC"/>
              </w:rPr>
              <w:lastRenderedPageBreak/>
              <w:t>Л.Кэрролл, Л.Ф.Баум, Д.М.Барри, Д.Родари, К.Льюис и др. (произведения по выбору)</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Произведения зарубежной литературы</w:t>
            </w:r>
          </w:p>
        </w:tc>
        <w:tc>
          <w:tcPr>
            <w:tcW w:w="1843" w:type="dxa"/>
            <w:vMerge/>
            <w:tcBorders>
              <w:left w:val="single" w:sz="4" w:space="0" w:color="000000"/>
              <w:bottom w:val="single" w:sz="4" w:space="0" w:color="000000"/>
              <w:right w:val="single" w:sz="4" w:space="0" w:color="000000"/>
            </w:tcBorders>
          </w:tcPr>
          <w:p w:rsidR="00EA4EF9" w:rsidRPr="00EA4EF9" w:rsidRDefault="00EA4EF9" w:rsidP="00B93AB0">
            <w:pPr>
              <w:rPr>
                <w:sz w:val="22"/>
                <w:szCs w:val="22"/>
              </w:rPr>
            </w:pPr>
          </w:p>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lang w:eastAsia="en-US"/>
              </w:rPr>
            </w:pPr>
            <w:r w:rsidRPr="00EA4EF9">
              <w:rPr>
                <w:sz w:val="22"/>
                <w:szCs w:val="22"/>
              </w:rPr>
              <w:t>Проблема истинных и ложных ценностей. Добро и зло в произведениях зарубежной литературы</w:t>
            </w:r>
          </w:p>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r w:rsidRPr="00EA4EF9">
              <w:rPr>
                <w:rFonts w:eastAsia="Calibri"/>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FuturaDemiC"/>
                <w:bCs/>
              </w:rPr>
              <w:t xml:space="preserve">Учиться аналитическому чтению художественного текста и статьи учебника; учиться комментированию историко-культурных реалий; использовать при ответе сведения из </w:t>
            </w:r>
            <w:r w:rsidRPr="00EA4EF9">
              <w:rPr>
                <w:rFonts w:eastAsia="FuturaDemiC"/>
                <w:bCs/>
              </w:rPr>
              <w:lastRenderedPageBreak/>
              <w:t>нескольких источников</w:t>
            </w: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FuturaDemiC"/>
                <w:bCs/>
              </w:rPr>
            </w:pPr>
            <w:r w:rsidRPr="00EA4EF9">
              <w:rPr>
                <w:rFonts w:eastAsia="FuturaDemiC"/>
                <w:bCs/>
              </w:rPr>
              <w:lastRenderedPageBreak/>
              <w:t xml:space="preserve">Осуществлять учебное сотрудничество с учителем и сверстниками; формулировать собственное мнение, аргументировать свою точку зрения; </w:t>
            </w:r>
            <w:r w:rsidRPr="00EA4EF9">
              <w:rPr>
                <w:rFonts w:eastAsia="FuturaDemiC"/>
                <w:bCs/>
              </w:rPr>
              <w:lastRenderedPageBreak/>
              <w:t>участвовать в коллективном диалоге</w:t>
            </w: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r w:rsidRPr="00EA4EF9">
              <w:rPr>
                <w:rFonts w:eastAsia="Arial Unicode MS"/>
              </w:rPr>
              <w:lastRenderedPageBreak/>
              <w:t>Осуществлять нравственно-этическую ориентацию, обеспечивающую моральный выбор; проявлять уважительное отношен</w:t>
            </w:r>
            <w:r w:rsidRPr="00EA4EF9">
              <w:rPr>
                <w:rFonts w:eastAsia="Arial Unicode MS"/>
              </w:rPr>
              <w:lastRenderedPageBreak/>
              <w:t>ие к культуре других народов</w:t>
            </w:r>
          </w:p>
        </w:tc>
      </w:tr>
      <w:tr w:rsidR="00EA4EF9" w:rsidRPr="00EA4EF9" w:rsidTr="0073679A">
        <w:tc>
          <w:tcPr>
            <w:tcW w:w="672"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673"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7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567"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065"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r w:rsidRPr="00EA4EF9">
              <w:t xml:space="preserve">Итоговый урок  «Путешествие по стране Литературии» </w:t>
            </w:r>
          </w:p>
        </w:tc>
        <w:tc>
          <w:tcPr>
            <w:tcW w:w="851"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55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843" w:type="dxa"/>
            <w:vMerge/>
            <w:tcBorders>
              <w:left w:val="single" w:sz="4" w:space="0" w:color="000000"/>
              <w:bottom w:val="single" w:sz="4" w:space="0" w:color="000000"/>
              <w:right w:val="single" w:sz="4" w:space="0" w:color="000000"/>
            </w:tcBorders>
          </w:tcPr>
          <w:p w:rsidR="00EA4EF9" w:rsidRPr="00EA4EF9" w:rsidRDefault="00EA4EF9" w:rsidP="00B93AB0"/>
        </w:tc>
        <w:tc>
          <w:tcPr>
            <w:tcW w:w="2409"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tc>
        <w:tc>
          <w:tcPr>
            <w:tcW w:w="1560"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p>
        </w:tc>
        <w:tc>
          <w:tcPr>
            <w:tcW w:w="1438" w:type="dxa"/>
            <w:gridSpan w:val="2"/>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spacing w:before="100" w:beforeAutospacing="1"/>
              <w:contextualSpacing/>
              <w:rPr>
                <w:rFonts w:eastAsia="Calibri"/>
                <w:bCs/>
              </w:rPr>
            </w:pPr>
          </w:p>
        </w:tc>
        <w:tc>
          <w:tcPr>
            <w:tcW w:w="1255"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bCs/>
              </w:rPr>
            </w:pPr>
          </w:p>
        </w:tc>
        <w:tc>
          <w:tcPr>
            <w:tcW w:w="1134" w:type="dxa"/>
            <w:tcBorders>
              <w:top w:val="single" w:sz="4" w:space="0" w:color="000000"/>
              <w:left w:val="single" w:sz="4" w:space="0" w:color="000000"/>
              <w:bottom w:val="single" w:sz="4" w:space="0" w:color="000000"/>
              <w:right w:val="single" w:sz="4" w:space="0" w:color="000000"/>
            </w:tcBorders>
          </w:tcPr>
          <w:p w:rsidR="00EA4EF9" w:rsidRPr="00EA4EF9" w:rsidRDefault="00EA4EF9" w:rsidP="00B93AB0">
            <w:pPr>
              <w:rPr>
                <w:rFonts w:eastAsia="Arial Unicode MS"/>
              </w:rPr>
            </w:pPr>
          </w:p>
        </w:tc>
      </w:tr>
    </w:tbl>
    <w:p w:rsidR="00EA4EF9" w:rsidRPr="00EA4EF9" w:rsidRDefault="00EA4EF9" w:rsidP="00B93AB0"/>
    <w:p w:rsidR="00C51682" w:rsidRDefault="00C51682" w:rsidP="00C51682">
      <w:pPr>
        <w:tabs>
          <w:tab w:val="left" w:pos="9355"/>
        </w:tabs>
        <w:ind w:left="567"/>
        <w:jc w:val="center"/>
        <w:rPr>
          <w:b/>
          <w:bCs/>
          <w:color w:val="000000"/>
          <w:sz w:val="23"/>
          <w:szCs w:val="23"/>
        </w:rPr>
      </w:pPr>
      <w:bookmarkStart w:id="10" w:name="_Toc449519705"/>
      <w:r>
        <w:t xml:space="preserve">ТЕМАТИЧЕСКОЕ ПЛАНИРОВАНИЕ </w:t>
      </w:r>
      <w:r w:rsidRPr="00F22C14">
        <w:rPr>
          <w:b/>
          <w:bCs/>
          <w:color w:val="000000"/>
          <w:sz w:val="23"/>
          <w:szCs w:val="23"/>
        </w:rPr>
        <w:t>ПРЕДМЕТА «</w:t>
      </w:r>
      <w:r>
        <w:rPr>
          <w:b/>
          <w:bCs/>
          <w:color w:val="000000"/>
          <w:sz w:val="23"/>
          <w:szCs w:val="23"/>
        </w:rPr>
        <w:t>Литература</w:t>
      </w:r>
      <w:r w:rsidRPr="00F22C14">
        <w:rPr>
          <w:b/>
          <w:bCs/>
          <w:color w:val="000000"/>
          <w:sz w:val="23"/>
          <w:szCs w:val="23"/>
        </w:rPr>
        <w:t>»</w:t>
      </w:r>
      <w:r>
        <w:rPr>
          <w:b/>
          <w:bCs/>
          <w:color w:val="000000"/>
          <w:sz w:val="23"/>
          <w:szCs w:val="23"/>
        </w:rPr>
        <w:t xml:space="preserve"> 6</w:t>
      </w:r>
      <w:r>
        <w:rPr>
          <w:b/>
          <w:bCs/>
          <w:color w:val="000000"/>
          <w:sz w:val="23"/>
          <w:szCs w:val="23"/>
        </w:rPr>
        <w:t xml:space="preserve"> класс</w:t>
      </w:r>
    </w:p>
    <w:p w:rsidR="00C51682" w:rsidRPr="00E516A4" w:rsidRDefault="00C51682" w:rsidP="00C51682">
      <w:pPr>
        <w:widowControl w:val="0"/>
        <w:autoSpaceDE w:val="0"/>
        <w:autoSpaceDN w:val="0"/>
        <w:adjustRightInd w:val="0"/>
        <w:spacing w:after="160" w:line="259" w:lineRule="auto"/>
        <w:ind w:right="140" w:firstLine="540"/>
        <w:jc w:val="center"/>
        <w:rPr>
          <w:rFonts w:eastAsia="Calibri"/>
          <w:b/>
          <w:iCs/>
          <w:sz w:val="28"/>
          <w:szCs w:val="28"/>
        </w:rPr>
      </w:pPr>
      <w:r w:rsidRPr="00E516A4">
        <w:rPr>
          <w:rFonts w:eastAsia="Calibri"/>
          <w:b/>
          <w:iCs/>
          <w:sz w:val="28"/>
          <w:szCs w:val="28"/>
        </w:rPr>
        <w:t>с учетом Рабочей программы воспитания</w:t>
      </w:r>
    </w:p>
    <w:p w:rsidR="00C51682" w:rsidRPr="00E516A4" w:rsidRDefault="00C51682" w:rsidP="00C51682">
      <w:pPr>
        <w:widowControl w:val="0"/>
        <w:autoSpaceDE w:val="0"/>
        <w:autoSpaceDN w:val="0"/>
        <w:adjustRightInd w:val="0"/>
        <w:spacing w:after="160" w:line="259" w:lineRule="auto"/>
        <w:ind w:right="140" w:firstLine="540"/>
        <w:jc w:val="center"/>
        <w:rPr>
          <w:rFonts w:eastAsia="Calibri"/>
          <w:b/>
          <w:iCs/>
          <w:sz w:val="28"/>
          <w:szCs w:val="28"/>
        </w:rPr>
      </w:pPr>
    </w:p>
    <w:p w:rsidR="00C51682" w:rsidRPr="00B65B38" w:rsidRDefault="00C51682" w:rsidP="00C51682">
      <w:pPr>
        <w:ind w:right="-285"/>
        <w:jc w:val="both"/>
        <w:rPr>
          <w:b/>
        </w:rPr>
      </w:pPr>
      <w:r w:rsidRPr="00B65B38">
        <w:rPr>
          <w:b/>
        </w:rPr>
        <w:t>Воспитательный потенциал предмета «Литература» реализуется через основные направления воспитательной деятельности, в том числе в части:</w:t>
      </w:r>
    </w:p>
    <w:p w:rsidR="00C51682" w:rsidRPr="00B65B38" w:rsidRDefault="00C51682" w:rsidP="00C51682">
      <w:pPr>
        <w:ind w:right="-285"/>
        <w:jc w:val="both"/>
      </w:pPr>
      <w:r w:rsidRPr="00B65B38">
        <w:rPr>
          <w:u w:val="single"/>
        </w:rPr>
        <w:t>Гражданского воспитания</w:t>
      </w:r>
      <w:r w:rsidRPr="00B65B38">
        <w:t>:</w:t>
      </w:r>
    </w:p>
    <w:p w:rsidR="00C51682" w:rsidRPr="00B65B38" w:rsidRDefault="00C51682" w:rsidP="00C51682">
      <w:pPr>
        <w:ind w:right="-285"/>
        <w:jc w:val="both"/>
      </w:pPr>
      <w:r w:rsidRPr="00B65B38">
        <w:t>- готовность к выполнению обязанностей гражданина и реализации его прав, уважение прав, свобод и законных интересов других людей;</w:t>
      </w:r>
    </w:p>
    <w:p w:rsidR="00C51682" w:rsidRPr="00B65B38" w:rsidRDefault="00C51682" w:rsidP="00C51682">
      <w:pPr>
        <w:ind w:right="-285"/>
        <w:jc w:val="both"/>
      </w:pPr>
      <w:r w:rsidRPr="00B65B38">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51682" w:rsidRPr="00B65B38" w:rsidRDefault="00C51682" w:rsidP="00C51682">
      <w:pPr>
        <w:ind w:right="-285"/>
        <w:jc w:val="both"/>
      </w:pPr>
      <w:r w:rsidRPr="00B65B38">
        <w:t>- неприятие любых форм экстремизма, дискриминации;</w:t>
      </w:r>
    </w:p>
    <w:p w:rsidR="00C51682" w:rsidRPr="00B65B38" w:rsidRDefault="00C51682" w:rsidP="00C51682">
      <w:pPr>
        <w:ind w:right="-285"/>
        <w:jc w:val="both"/>
      </w:pPr>
      <w:r w:rsidRPr="00B65B38">
        <w:lastRenderedPageBreak/>
        <w:t>- понимание роли различных социальных институтов в жизни человека;</w:t>
      </w:r>
    </w:p>
    <w:p w:rsidR="00C51682" w:rsidRPr="00B65B38" w:rsidRDefault="00C51682" w:rsidP="00C51682">
      <w:pPr>
        <w:ind w:right="-285"/>
        <w:jc w:val="both"/>
      </w:pPr>
      <w:r w:rsidRPr="00B65B38">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51682" w:rsidRPr="00B65B38" w:rsidRDefault="00C51682" w:rsidP="00C51682">
      <w:pPr>
        <w:ind w:right="-285"/>
        <w:jc w:val="both"/>
      </w:pPr>
      <w:r w:rsidRPr="00B65B38">
        <w:t>- представление о способах противодействия коррупции;</w:t>
      </w:r>
    </w:p>
    <w:p w:rsidR="00C51682" w:rsidRPr="00B65B38" w:rsidRDefault="00C51682" w:rsidP="00C51682">
      <w:pPr>
        <w:ind w:right="-285"/>
        <w:jc w:val="both"/>
      </w:pPr>
      <w:r w:rsidRPr="00B65B38">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51682" w:rsidRPr="00B65B38" w:rsidRDefault="00C51682" w:rsidP="00C51682">
      <w:pPr>
        <w:ind w:right="-285"/>
        <w:jc w:val="both"/>
      </w:pPr>
      <w:r w:rsidRPr="00B65B38">
        <w:t>- активное участие в школьном самоуправлении;</w:t>
      </w:r>
    </w:p>
    <w:p w:rsidR="00C51682" w:rsidRPr="00B65B38" w:rsidRDefault="00C51682" w:rsidP="00C51682">
      <w:pPr>
        <w:ind w:right="-285"/>
        <w:jc w:val="both"/>
      </w:pPr>
      <w:r w:rsidRPr="00B65B38">
        <w:t>- готовность к участию в гуманитарной деятельности (волонтерство; помощь людям, нуждающимся в ней).</w:t>
      </w:r>
    </w:p>
    <w:p w:rsidR="00C51682" w:rsidRPr="00B65B38" w:rsidRDefault="00C51682" w:rsidP="00C51682">
      <w:pPr>
        <w:ind w:right="-285"/>
        <w:jc w:val="both"/>
      </w:pPr>
      <w:r w:rsidRPr="00B65B38">
        <w:rPr>
          <w:u w:val="single"/>
        </w:rPr>
        <w:t>Патриотического воспитания</w:t>
      </w:r>
      <w:r w:rsidRPr="00B65B38">
        <w:t>:</w:t>
      </w:r>
    </w:p>
    <w:p w:rsidR="00C51682" w:rsidRPr="00B65B38" w:rsidRDefault="00C51682" w:rsidP="00C51682">
      <w:pPr>
        <w:ind w:right="-285"/>
        <w:jc w:val="both"/>
      </w:pPr>
      <w:r w:rsidRPr="00B65B38">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51682" w:rsidRPr="00B65B38" w:rsidRDefault="00C51682" w:rsidP="00C51682">
      <w:pPr>
        <w:ind w:right="-285"/>
        <w:jc w:val="both"/>
      </w:pPr>
      <w:r w:rsidRPr="00B65B38">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51682" w:rsidRPr="00B65B38" w:rsidRDefault="00C51682" w:rsidP="00C51682">
      <w:pPr>
        <w:ind w:right="-285"/>
        <w:jc w:val="both"/>
      </w:pPr>
      <w:r w:rsidRPr="00B65B38">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51682" w:rsidRPr="00B65B38" w:rsidRDefault="00C51682" w:rsidP="00C51682">
      <w:pPr>
        <w:ind w:right="-285"/>
        <w:jc w:val="both"/>
      </w:pPr>
      <w:r w:rsidRPr="00B65B38">
        <w:rPr>
          <w:u w:val="single"/>
        </w:rPr>
        <w:t>Духовно-нравственного воспитания</w:t>
      </w:r>
      <w:r w:rsidRPr="00B65B38">
        <w:t>:</w:t>
      </w:r>
    </w:p>
    <w:p w:rsidR="00C51682" w:rsidRPr="00B65B38" w:rsidRDefault="00C51682" w:rsidP="00C51682">
      <w:pPr>
        <w:ind w:right="-285"/>
        <w:jc w:val="both"/>
      </w:pPr>
      <w:r w:rsidRPr="00B65B38">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51682" w:rsidRPr="00B65B38" w:rsidRDefault="00C51682" w:rsidP="00C51682">
      <w:pPr>
        <w:ind w:right="-285"/>
        <w:jc w:val="both"/>
      </w:pPr>
      <w:r w:rsidRPr="00B65B38">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51682" w:rsidRPr="00B65B38" w:rsidRDefault="00C51682" w:rsidP="00C51682">
      <w:pPr>
        <w:ind w:right="-285"/>
        <w:jc w:val="both"/>
      </w:pPr>
      <w:r w:rsidRPr="00B65B38">
        <w:t>- активное неприятие асоциальных поступков, свобода и ответственность личности в условиях индивидуального и общественного пространства.</w:t>
      </w:r>
    </w:p>
    <w:p w:rsidR="00C51682" w:rsidRPr="00B65B38" w:rsidRDefault="00C51682" w:rsidP="00C51682">
      <w:pPr>
        <w:ind w:right="-285"/>
        <w:jc w:val="both"/>
      </w:pPr>
      <w:r w:rsidRPr="00B65B38">
        <w:rPr>
          <w:u w:val="single"/>
        </w:rPr>
        <w:t>Эстетического воспитания</w:t>
      </w:r>
      <w:r w:rsidRPr="00B65B38">
        <w:t>:</w:t>
      </w:r>
    </w:p>
    <w:p w:rsidR="00C51682" w:rsidRPr="00B65B38" w:rsidRDefault="00C51682" w:rsidP="00C51682">
      <w:pPr>
        <w:ind w:right="-285"/>
        <w:jc w:val="both"/>
      </w:pPr>
      <w:r w:rsidRPr="00B65B38">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51682" w:rsidRPr="00B65B38" w:rsidRDefault="00C51682" w:rsidP="00C51682">
      <w:pPr>
        <w:ind w:right="-285"/>
        <w:jc w:val="both"/>
      </w:pPr>
      <w:r w:rsidRPr="00B65B38">
        <w:t>- осознание важности художественной литературы и культуры как средства коммуникации и самовыражения;</w:t>
      </w:r>
    </w:p>
    <w:p w:rsidR="00C51682" w:rsidRPr="00B65B38" w:rsidRDefault="00C51682" w:rsidP="00C51682">
      <w:pPr>
        <w:ind w:right="-285"/>
        <w:jc w:val="both"/>
      </w:pPr>
      <w:r w:rsidRPr="00B65B38">
        <w:t>- понимание ценности отечественного и мирового искусства, роли этнических культурных традиций и народного творчества;</w:t>
      </w:r>
    </w:p>
    <w:p w:rsidR="00C51682" w:rsidRPr="00B65B38" w:rsidRDefault="00C51682" w:rsidP="00C51682">
      <w:pPr>
        <w:ind w:right="-285"/>
        <w:jc w:val="both"/>
      </w:pPr>
      <w:r w:rsidRPr="00B65B38">
        <w:t>- стремление к самовыражению в разных видах искусства.</w:t>
      </w:r>
    </w:p>
    <w:p w:rsidR="00C51682" w:rsidRPr="00B65B38" w:rsidRDefault="00C51682" w:rsidP="00C51682">
      <w:pPr>
        <w:ind w:right="-285"/>
      </w:pPr>
      <w:r w:rsidRPr="00B65B38">
        <w:rPr>
          <w:u w:val="single"/>
        </w:rPr>
        <w:t>Физического воспитания, формирования культуры здоровья и эмоционального                      благополучия</w:t>
      </w:r>
      <w:r w:rsidRPr="00B65B38">
        <w:t>:</w:t>
      </w:r>
    </w:p>
    <w:p w:rsidR="00C51682" w:rsidRPr="00B65B38" w:rsidRDefault="00C51682" w:rsidP="00C51682">
      <w:pPr>
        <w:ind w:right="-285"/>
        <w:jc w:val="both"/>
      </w:pPr>
      <w:r w:rsidRPr="00B65B38">
        <w:t>- осознание ценности жизни с опорой на собственный жизненный и читательский опыт;</w:t>
      </w:r>
    </w:p>
    <w:p w:rsidR="00C51682" w:rsidRPr="00B65B38" w:rsidRDefault="00C51682" w:rsidP="00C51682">
      <w:pPr>
        <w:ind w:right="-285"/>
        <w:jc w:val="both"/>
      </w:pPr>
      <w:r w:rsidRPr="00B65B38">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51682" w:rsidRPr="00B65B38" w:rsidRDefault="00C51682" w:rsidP="00C51682">
      <w:pPr>
        <w:ind w:right="-285"/>
        <w:jc w:val="both"/>
      </w:pPr>
      <w:r w:rsidRPr="00B65B38">
        <w:lastRenderedPageBreak/>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65B38">
        <w:t>интернет-среде</w:t>
      </w:r>
      <w:proofErr w:type="gramEnd"/>
      <w:r w:rsidRPr="00B65B38">
        <w:t xml:space="preserve"> в процессе школьного литературного образования;</w:t>
      </w:r>
    </w:p>
    <w:p w:rsidR="00C51682" w:rsidRPr="00B65B38" w:rsidRDefault="00C51682" w:rsidP="00C51682">
      <w:pPr>
        <w:ind w:right="-285"/>
        <w:jc w:val="both"/>
      </w:pPr>
      <w:r w:rsidRPr="00B65B38">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51682" w:rsidRPr="00B65B38" w:rsidRDefault="00C51682" w:rsidP="00C51682">
      <w:pPr>
        <w:ind w:right="-285"/>
        <w:jc w:val="both"/>
      </w:pPr>
      <w:r w:rsidRPr="00B65B38">
        <w:t>- умение принимать себя и других, не осуждая;</w:t>
      </w:r>
    </w:p>
    <w:p w:rsidR="00C51682" w:rsidRPr="00B65B38" w:rsidRDefault="00C51682" w:rsidP="00C51682">
      <w:pPr>
        <w:ind w:right="-285"/>
        <w:jc w:val="both"/>
      </w:pPr>
      <w:r w:rsidRPr="00B65B38">
        <w:t>- умение осознавать эмоциональное состояние себя и других, опираясь на примеры из литературных произведений;</w:t>
      </w:r>
    </w:p>
    <w:p w:rsidR="00C51682" w:rsidRPr="00B65B38" w:rsidRDefault="00C51682" w:rsidP="00C51682">
      <w:pPr>
        <w:ind w:right="-285"/>
        <w:jc w:val="both"/>
      </w:pPr>
      <w:r w:rsidRPr="00B65B38">
        <w:t>- уметь управлять собственным эмоциональным состоянием;</w:t>
      </w:r>
    </w:p>
    <w:p w:rsidR="00C51682" w:rsidRPr="00B65B38" w:rsidRDefault="00C51682" w:rsidP="00C51682">
      <w:pPr>
        <w:ind w:right="-285"/>
        <w:jc w:val="both"/>
      </w:pPr>
      <w:r w:rsidRPr="00B65B38">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51682" w:rsidRPr="00B65B38" w:rsidRDefault="00C51682" w:rsidP="00C51682">
      <w:pPr>
        <w:ind w:right="-285"/>
        <w:jc w:val="both"/>
        <w:rPr>
          <w:u w:val="single"/>
        </w:rPr>
      </w:pPr>
      <w:r w:rsidRPr="00B65B38">
        <w:rPr>
          <w:u w:val="single"/>
        </w:rPr>
        <w:t>Трудового воспитания:</w:t>
      </w:r>
    </w:p>
    <w:p w:rsidR="00C51682" w:rsidRPr="00B65B38" w:rsidRDefault="00C51682" w:rsidP="00C51682">
      <w:pPr>
        <w:ind w:right="-285"/>
        <w:jc w:val="both"/>
      </w:pPr>
      <w:r w:rsidRPr="00B65B38">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51682" w:rsidRPr="00B65B38" w:rsidRDefault="00C51682" w:rsidP="00C51682">
      <w:pPr>
        <w:ind w:right="-285"/>
        <w:jc w:val="both"/>
      </w:pPr>
      <w:r w:rsidRPr="00B65B38">
        <w:t>-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C51682" w:rsidRPr="00B65B38" w:rsidRDefault="00C51682" w:rsidP="00C51682">
      <w:pPr>
        <w:ind w:right="-285"/>
        <w:jc w:val="both"/>
      </w:pPr>
      <w:r w:rsidRPr="00B65B38">
        <w:t>- осознание важности обучения на протяжении всей жизни для успешной профессиональной деятельности и развитие необходимых умений для этого;</w:t>
      </w:r>
    </w:p>
    <w:p w:rsidR="00C51682" w:rsidRPr="00B65B38" w:rsidRDefault="00C51682" w:rsidP="00C51682">
      <w:pPr>
        <w:ind w:right="-285"/>
        <w:jc w:val="both"/>
      </w:pPr>
      <w:r w:rsidRPr="00B65B38">
        <w:t>- готовность адаптироваться в профессиональной среде;</w:t>
      </w:r>
    </w:p>
    <w:p w:rsidR="00C51682" w:rsidRPr="00B65B38" w:rsidRDefault="00C51682" w:rsidP="00C51682">
      <w:pPr>
        <w:ind w:right="-285"/>
        <w:jc w:val="both"/>
      </w:pPr>
      <w:r w:rsidRPr="00B65B38">
        <w:t>- уважение к труду и результатам трудовой деятельности, в том числе при изучении произведений русского фольклора и литературы;</w:t>
      </w:r>
    </w:p>
    <w:p w:rsidR="00C51682" w:rsidRPr="00B65B38" w:rsidRDefault="00C51682" w:rsidP="00C51682">
      <w:pPr>
        <w:ind w:right="-285"/>
        <w:jc w:val="both"/>
      </w:pPr>
      <w:r w:rsidRPr="00B65B38">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51682" w:rsidRPr="00B65B38" w:rsidRDefault="00C51682" w:rsidP="00C51682">
      <w:pPr>
        <w:ind w:right="-285"/>
        <w:jc w:val="both"/>
      </w:pPr>
      <w:r w:rsidRPr="00B65B38">
        <w:rPr>
          <w:u w:val="single"/>
        </w:rPr>
        <w:t>Экологического воспитания</w:t>
      </w:r>
      <w:r w:rsidRPr="00B65B38">
        <w:t>:</w:t>
      </w:r>
    </w:p>
    <w:p w:rsidR="00C51682" w:rsidRPr="00B65B38" w:rsidRDefault="00C51682" w:rsidP="00C51682">
      <w:pPr>
        <w:ind w:right="-285"/>
        <w:jc w:val="both"/>
      </w:pPr>
      <w:r w:rsidRPr="00B65B38">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51682" w:rsidRPr="00B65B38" w:rsidRDefault="00C51682" w:rsidP="00C51682">
      <w:pPr>
        <w:ind w:right="-285"/>
        <w:jc w:val="both"/>
      </w:pPr>
      <w:r w:rsidRPr="00B65B38">
        <w:t>- повышение уровня экологической культуры, осознание глобального характера экологических проблем и путей их решения;</w:t>
      </w:r>
    </w:p>
    <w:p w:rsidR="00C51682" w:rsidRPr="00B65B38" w:rsidRDefault="00C51682" w:rsidP="00C51682">
      <w:pPr>
        <w:ind w:right="-285"/>
        <w:jc w:val="both"/>
      </w:pPr>
      <w:r w:rsidRPr="00B65B38">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C51682" w:rsidRPr="00B65B38" w:rsidRDefault="00C51682" w:rsidP="00C51682">
      <w:pPr>
        <w:ind w:right="-285"/>
        <w:jc w:val="both"/>
      </w:pPr>
      <w:r w:rsidRPr="00B65B38">
        <w:t>- осознание своей роли как гражданина и потребителя в условиях взаимосвязи природной, технологической и социальной сред;</w:t>
      </w:r>
    </w:p>
    <w:p w:rsidR="00C51682" w:rsidRPr="00B65B38" w:rsidRDefault="00C51682" w:rsidP="00C51682">
      <w:pPr>
        <w:ind w:right="-285"/>
        <w:jc w:val="both"/>
      </w:pPr>
      <w:r w:rsidRPr="00B65B38">
        <w:t>- готовность к участию в практической деятельности экологической направленности.</w:t>
      </w:r>
    </w:p>
    <w:p w:rsidR="00C51682" w:rsidRDefault="00C51682" w:rsidP="00B93AB0">
      <w:pPr>
        <w:pStyle w:val="1"/>
        <w:spacing w:before="0" w:after="0"/>
        <w:jc w:val="center"/>
        <w:rPr>
          <w:rFonts w:ascii="Times New Roman" w:hAnsi="Times New Roman"/>
          <w:sz w:val="30"/>
          <w:szCs w:val="30"/>
        </w:rPr>
      </w:pPr>
    </w:p>
    <w:bookmarkEnd w:id="10"/>
    <w:p w:rsidR="00EA4EF9" w:rsidRDefault="00EA4EF9" w:rsidP="00B93AB0">
      <w:pPr>
        <w:widowControl w:val="0"/>
        <w:rPr>
          <w:b/>
          <w:sz w:val="28"/>
        </w:rPr>
      </w:pPr>
    </w:p>
    <w:p w:rsidR="00EA4EF9" w:rsidRPr="00CE7512" w:rsidRDefault="00EA4EF9" w:rsidP="00B93AB0">
      <w:pPr>
        <w:contextualSpacing/>
        <w:jc w:val="right"/>
        <w:rPr>
          <w:rFonts w:eastAsia="FuturaDemiC"/>
          <w:bCs/>
          <w:i/>
          <w:sz w:val="26"/>
          <w:szCs w:val="26"/>
        </w:rPr>
      </w:pPr>
      <w:r w:rsidRPr="00CE7512">
        <w:rPr>
          <w:rFonts w:eastAsia="FuturaDemiC"/>
          <w:bCs/>
          <w:i/>
          <w:sz w:val="26"/>
          <w:szCs w:val="26"/>
        </w:rPr>
        <w:t>Образец таблицы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456"/>
        <w:gridCol w:w="455"/>
        <w:gridCol w:w="456"/>
        <w:gridCol w:w="1680"/>
        <w:gridCol w:w="1008"/>
        <w:gridCol w:w="1947"/>
        <w:gridCol w:w="1940"/>
        <w:gridCol w:w="1487"/>
        <w:gridCol w:w="1701"/>
        <w:gridCol w:w="1598"/>
        <w:gridCol w:w="1637"/>
      </w:tblGrid>
      <w:tr w:rsidR="00EA4EF9" w:rsidRPr="00CE7512" w:rsidTr="0073679A">
        <w:trPr>
          <w:trHeight w:val="285"/>
        </w:trPr>
        <w:tc>
          <w:tcPr>
            <w:tcW w:w="911" w:type="dxa"/>
            <w:gridSpan w:val="2"/>
            <w:tcBorders>
              <w:top w:val="single" w:sz="4" w:space="0" w:color="000000"/>
              <w:left w:val="single" w:sz="4" w:space="0" w:color="000000"/>
              <w:bottom w:val="single" w:sz="4" w:space="0" w:color="auto"/>
              <w:right w:val="single" w:sz="4" w:space="0" w:color="000000"/>
            </w:tcBorders>
            <w:vAlign w:val="center"/>
            <w:hideMark/>
          </w:tcPr>
          <w:p w:rsidR="00EA4EF9" w:rsidRPr="00CE7512" w:rsidRDefault="00EA4EF9" w:rsidP="00B93AB0">
            <w:pPr>
              <w:jc w:val="center"/>
              <w:rPr>
                <w:b/>
              </w:rPr>
            </w:pPr>
            <w:r w:rsidRPr="00CE7512">
              <w:rPr>
                <w:b/>
              </w:rPr>
              <w:t>№</w:t>
            </w:r>
          </w:p>
        </w:tc>
        <w:tc>
          <w:tcPr>
            <w:tcW w:w="91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EA4EF9" w:rsidRPr="00CE7512" w:rsidRDefault="00EA4EF9" w:rsidP="00B93AB0">
            <w:pPr>
              <w:ind w:left="-113" w:right="-68"/>
              <w:jc w:val="center"/>
              <w:rPr>
                <w:b/>
              </w:rPr>
            </w:pPr>
            <w:r w:rsidRPr="00CE7512">
              <w:rPr>
                <w:b/>
              </w:rPr>
              <w:t>Дата</w:t>
            </w:r>
          </w:p>
        </w:tc>
        <w:tc>
          <w:tcPr>
            <w:tcW w:w="1680" w:type="dxa"/>
            <w:vMerge w:val="restart"/>
            <w:tcBorders>
              <w:top w:val="single" w:sz="4" w:space="0" w:color="000000"/>
              <w:left w:val="single" w:sz="4" w:space="0" w:color="000000"/>
              <w:right w:val="single" w:sz="4" w:space="0" w:color="000000"/>
            </w:tcBorders>
            <w:vAlign w:val="center"/>
            <w:hideMark/>
          </w:tcPr>
          <w:p w:rsidR="00EA4EF9" w:rsidRPr="00CE7512" w:rsidRDefault="00EA4EF9" w:rsidP="00B93AB0">
            <w:pPr>
              <w:contextualSpacing/>
              <w:jc w:val="center"/>
              <w:rPr>
                <w:rFonts w:eastAsia="FuturaDemiC"/>
                <w:b/>
                <w:bCs/>
              </w:rPr>
            </w:pPr>
            <w:r w:rsidRPr="00CE7512">
              <w:rPr>
                <w:b/>
              </w:rPr>
              <w:t>Тема урока</w:t>
            </w:r>
          </w:p>
        </w:tc>
        <w:tc>
          <w:tcPr>
            <w:tcW w:w="1008" w:type="dxa"/>
            <w:vMerge w:val="restart"/>
            <w:tcBorders>
              <w:top w:val="single" w:sz="4" w:space="0" w:color="000000"/>
              <w:left w:val="single" w:sz="4" w:space="0" w:color="000000"/>
              <w:right w:val="single" w:sz="4" w:space="0" w:color="000000"/>
            </w:tcBorders>
            <w:vAlign w:val="center"/>
            <w:hideMark/>
          </w:tcPr>
          <w:p w:rsidR="00EA4EF9" w:rsidRPr="00CE7512" w:rsidRDefault="00EA4EF9" w:rsidP="00B93AB0">
            <w:pPr>
              <w:contextualSpacing/>
              <w:jc w:val="center"/>
              <w:rPr>
                <w:rFonts w:eastAsia="FuturaDemiC"/>
                <w:b/>
                <w:bCs/>
              </w:rPr>
            </w:pPr>
            <w:r w:rsidRPr="00CE7512">
              <w:rPr>
                <w:b/>
              </w:rPr>
              <w:t xml:space="preserve">Тип </w:t>
            </w:r>
            <w:r w:rsidRPr="00CE7512">
              <w:rPr>
                <w:b/>
              </w:rPr>
              <w:lastRenderedPageBreak/>
              <w:t>урока</w:t>
            </w:r>
          </w:p>
        </w:tc>
        <w:tc>
          <w:tcPr>
            <w:tcW w:w="1947" w:type="dxa"/>
            <w:vMerge w:val="restart"/>
            <w:tcBorders>
              <w:top w:val="single" w:sz="4" w:space="0" w:color="000000"/>
              <w:left w:val="single" w:sz="4" w:space="0" w:color="000000"/>
              <w:right w:val="single" w:sz="4" w:space="0" w:color="000000"/>
            </w:tcBorders>
            <w:vAlign w:val="center"/>
            <w:hideMark/>
          </w:tcPr>
          <w:p w:rsidR="00EA4EF9" w:rsidRPr="00CE7512" w:rsidRDefault="00EA4EF9" w:rsidP="00B93AB0">
            <w:pPr>
              <w:contextualSpacing/>
              <w:jc w:val="center"/>
              <w:rPr>
                <w:rFonts w:eastAsia="FuturaDemiC"/>
                <w:b/>
                <w:bCs/>
              </w:rPr>
            </w:pPr>
            <w:r w:rsidRPr="00CE7512">
              <w:rPr>
                <w:b/>
              </w:rPr>
              <w:lastRenderedPageBreak/>
              <w:t xml:space="preserve">Содержание </w:t>
            </w:r>
            <w:r w:rsidRPr="00CE7512">
              <w:rPr>
                <w:b/>
              </w:rPr>
              <w:lastRenderedPageBreak/>
              <w:t>урока</w:t>
            </w:r>
          </w:p>
        </w:tc>
        <w:tc>
          <w:tcPr>
            <w:tcW w:w="1940" w:type="dxa"/>
            <w:vMerge w:val="restart"/>
            <w:tcBorders>
              <w:top w:val="single" w:sz="4" w:space="0" w:color="000000"/>
              <w:left w:val="single" w:sz="4" w:space="0" w:color="000000"/>
              <w:right w:val="single" w:sz="4" w:space="0" w:color="000000"/>
            </w:tcBorders>
            <w:vAlign w:val="center"/>
            <w:hideMark/>
          </w:tcPr>
          <w:p w:rsidR="00EA4EF9" w:rsidRPr="00CE7512" w:rsidRDefault="00EA4EF9" w:rsidP="00B93AB0">
            <w:pPr>
              <w:contextualSpacing/>
              <w:jc w:val="center"/>
              <w:rPr>
                <w:rFonts w:eastAsia="FuturaDemiC"/>
                <w:b/>
                <w:bCs/>
              </w:rPr>
            </w:pPr>
            <w:r w:rsidRPr="00CE7512">
              <w:rPr>
                <w:b/>
              </w:rPr>
              <w:lastRenderedPageBreak/>
              <w:t xml:space="preserve">Предметные </w:t>
            </w:r>
            <w:r w:rsidRPr="00CE7512">
              <w:rPr>
                <w:b/>
              </w:rPr>
              <w:br/>
            </w:r>
            <w:r w:rsidRPr="00CE7512">
              <w:rPr>
                <w:b/>
              </w:rPr>
              <w:lastRenderedPageBreak/>
              <w:t>результаты</w:t>
            </w:r>
          </w:p>
        </w:tc>
        <w:tc>
          <w:tcPr>
            <w:tcW w:w="4786" w:type="dxa"/>
            <w:gridSpan w:val="3"/>
            <w:tcBorders>
              <w:top w:val="single" w:sz="4" w:space="0" w:color="000000"/>
              <w:left w:val="single" w:sz="4" w:space="0" w:color="000000"/>
              <w:bottom w:val="single" w:sz="4" w:space="0" w:color="auto"/>
              <w:right w:val="single" w:sz="4" w:space="0" w:color="000000"/>
            </w:tcBorders>
            <w:vAlign w:val="center"/>
            <w:hideMark/>
          </w:tcPr>
          <w:p w:rsidR="00EA4EF9" w:rsidRPr="00CE7512" w:rsidRDefault="00EA4EF9" w:rsidP="00B93AB0">
            <w:pPr>
              <w:jc w:val="center"/>
              <w:rPr>
                <w:b/>
              </w:rPr>
            </w:pPr>
            <w:r w:rsidRPr="00CE7512">
              <w:rPr>
                <w:b/>
              </w:rPr>
              <w:lastRenderedPageBreak/>
              <w:t>Метапредметные результаты</w:t>
            </w:r>
          </w:p>
        </w:tc>
        <w:tc>
          <w:tcPr>
            <w:tcW w:w="1637" w:type="dxa"/>
            <w:vMerge w:val="restart"/>
            <w:tcBorders>
              <w:top w:val="single" w:sz="4" w:space="0" w:color="000000"/>
              <w:left w:val="single" w:sz="4" w:space="0" w:color="000000"/>
              <w:right w:val="single" w:sz="4" w:space="0" w:color="000000"/>
            </w:tcBorders>
            <w:vAlign w:val="center"/>
            <w:hideMark/>
          </w:tcPr>
          <w:p w:rsidR="00EA4EF9" w:rsidRPr="00CE7512" w:rsidRDefault="00EA4EF9" w:rsidP="00B93AB0">
            <w:pPr>
              <w:jc w:val="center"/>
              <w:rPr>
                <w:b/>
              </w:rPr>
            </w:pPr>
            <w:r w:rsidRPr="00CE7512">
              <w:rPr>
                <w:b/>
              </w:rPr>
              <w:t xml:space="preserve">Личностные </w:t>
            </w:r>
            <w:r w:rsidRPr="00CE7512">
              <w:rPr>
                <w:b/>
              </w:rPr>
              <w:lastRenderedPageBreak/>
              <w:t>результаты (личностные УУД)</w:t>
            </w:r>
          </w:p>
        </w:tc>
      </w:tr>
      <w:tr w:rsidR="00EA4EF9" w:rsidRPr="00CE7512" w:rsidTr="0073679A">
        <w:trPr>
          <w:cantSplit/>
          <w:trHeight w:val="1134"/>
        </w:trPr>
        <w:tc>
          <w:tcPr>
            <w:tcW w:w="455" w:type="dxa"/>
            <w:tcBorders>
              <w:top w:val="single" w:sz="4" w:space="0" w:color="auto"/>
              <w:left w:val="single" w:sz="4" w:space="0" w:color="000000"/>
              <w:bottom w:val="single" w:sz="4" w:space="0" w:color="000000"/>
              <w:right w:val="single" w:sz="4" w:space="0" w:color="000000"/>
            </w:tcBorders>
            <w:vAlign w:val="center"/>
          </w:tcPr>
          <w:p w:rsidR="00EA4EF9" w:rsidRPr="00CE7512" w:rsidRDefault="00EA4EF9" w:rsidP="00B93AB0">
            <w:pPr>
              <w:ind w:left="-142" w:right="-68"/>
              <w:jc w:val="center"/>
              <w:rPr>
                <w:b/>
                <w:spacing w:val="-2"/>
              </w:rPr>
            </w:pPr>
            <w:proofErr w:type="gramStart"/>
            <w:r w:rsidRPr="00CE7512">
              <w:rPr>
                <w:b/>
                <w:spacing w:val="-2"/>
              </w:rPr>
              <w:lastRenderedPageBreak/>
              <w:t>п</w:t>
            </w:r>
            <w:proofErr w:type="gramEnd"/>
            <w:r w:rsidRPr="00CE7512">
              <w:rPr>
                <w:b/>
                <w:spacing w:val="-2"/>
              </w:rPr>
              <w:t>/п</w:t>
            </w:r>
          </w:p>
        </w:tc>
        <w:tc>
          <w:tcPr>
            <w:tcW w:w="456" w:type="dxa"/>
            <w:tcBorders>
              <w:top w:val="single" w:sz="4" w:space="0" w:color="auto"/>
              <w:left w:val="single" w:sz="4" w:space="0" w:color="000000"/>
              <w:bottom w:val="single" w:sz="4" w:space="0" w:color="000000"/>
              <w:right w:val="single" w:sz="4" w:space="0" w:color="000000"/>
            </w:tcBorders>
            <w:vAlign w:val="center"/>
          </w:tcPr>
          <w:p w:rsidR="00EA4EF9" w:rsidRPr="00CE7512" w:rsidRDefault="00EA4EF9" w:rsidP="00B93AB0">
            <w:pPr>
              <w:ind w:left="-142" w:right="-68"/>
              <w:jc w:val="center"/>
              <w:rPr>
                <w:b/>
                <w:spacing w:val="-2"/>
              </w:rPr>
            </w:pPr>
            <w:proofErr w:type="gramStart"/>
            <w:r w:rsidRPr="00CE7512">
              <w:rPr>
                <w:b/>
                <w:spacing w:val="-2"/>
              </w:rPr>
              <w:t>п</w:t>
            </w:r>
            <w:proofErr w:type="gramEnd"/>
            <w:r w:rsidRPr="00CE7512">
              <w:rPr>
                <w:b/>
                <w:spacing w:val="-2"/>
              </w:rPr>
              <w:t>/т</w:t>
            </w:r>
          </w:p>
        </w:tc>
        <w:tc>
          <w:tcPr>
            <w:tcW w:w="455"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EA4EF9" w:rsidRPr="00CE7512" w:rsidRDefault="00EA4EF9" w:rsidP="00B93AB0">
            <w:pPr>
              <w:ind w:left="113" w:right="113"/>
              <w:jc w:val="center"/>
              <w:rPr>
                <w:b/>
              </w:rPr>
            </w:pPr>
            <w:r w:rsidRPr="00CE7512">
              <w:rPr>
                <w:b/>
              </w:rPr>
              <w:t>план</w:t>
            </w:r>
          </w:p>
        </w:tc>
        <w:tc>
          <w:tcPr>
            <w:tcW w:w="456"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EA4EF9" w:rsidRPr="00CE7512" w:rsidRDefault="00EA4EF9" w:rsidP="00B93AB0">
            <w:pPr>
              <w:ind w:left="-113" w:right="-68"/>
              <w:jc w:val="center"/>
              <w:rPr>
                <w:b/>
              </w:rPr>
            </w:pPr>
            <w:r w:rsidRPr="00CE7512">
              <w:rPr>
                <w:b/>
              </w:rPr>
              <w:t>факт</w:t>
            </w:r>
          </w:p>
        </w:tc>
        <w:tc>
          <w:tcPr>
            <w:tcW w:w="1680" w:type="dxa"/>
            <w:vMerge/>
            <w:tcBorders>
              <w:left w:val="single" w:sz="4" w:space="0" w:color="000000"/>
              <w:bottom w:val="single" w:sz="4" w:space="0" w:color="000000"/>
              <w:right w:val="single" w:sz="4" w:space="0" w:color="000000"/>
            </w:tcBorders>
            <w:vAlign w:val="center"/>
          </w:tcPr>
          <w:p w:rsidR="00EA4EF9" w:rsidRPr="00CE7512" w:rsidRDefault="00EA4EF9" w:rsidP="00B93AB0">
            <w:pPr>
              <w:contextualSpacing/>
              <w:jc w:val="center"/>
              <w:rPr>
                <w:b/>
              </w:rPr>
            </w:pPr>
          </w:p>
        </w:tc>
        <w:tc>
          <w:tcPr>
            <w:tcW w:w="1008" w:type="dxa"/>
            <w:vMerge/>
            <w:tcBorders>
              <w:left w:val="single" w:sz="4" w:space="0" w:color="000000"/>
              <w:bottom w:val="single" w:sz="4" w:space="0" w:color="000000"/>
              <w:right w:val="single" w:sz="4" w:space="0" w:color="000000"/>
            </w:tcBorders>
            <w:vAlign w:val="center"/>
          </w:tcPr>
          <w:p w:rsidR="00EA4EF9" w:rsidRPr="00CE7512" w:rsidRDefault="00EA4EF9" w:rsidP="00B93AB0">
            <w:pPr>
              <w:contextualSpacing/>
              <w:jc w:val="center"/>
              <w:rPr>
                <w:b/>
              </w:rPr>
            </w:pPr>
          </w:p>
        </w:tc>
        <w:tc>
          <w:tcPr>
            <w:tcW w:w="1947" w:type="dxa"/>
            <w:vMerge/>
            <w:tcBorders>
              <w:left w:val="single" w:sz="4" w:space="0" w:color="000000"/>
              <w:bottom w:val="single" w:sz="4" w:space="0" w:color="000000"/>
              <w:right w:val="single" w:sz="4" w:space="0" w:color="000000"/>
            </w:tcBorders>
            <w:vAlign w:val="center"/>
          </w:tcPr>
          <w:p w:rsidR="00EA4EF9" w:rsidRPr="00CE7512" w:rsidRDefault="00EA4EF9" w:rsidP="00B93AB0">
            <w:pPr>
              <w:contextualSpacing/>
              <w:jc w:val="center"/>
              <w:rPr>
                <w:b/>
              </w:rPr>
            </w:pPr>
          </w:p>
        </w:tc>
        <w:tc>
          <w:tcPr>
            <w:tcW w:w="1940" w:type="dxa"/>
            <w:vMerge/>
            <w:tcBorders>
              <w:left w:val="single" w:sz="4" w:space="0" w:color="000000"/>
              <w:bottom w:val="single" w:sz="4" w:space="0" w:color="000000"/>
              <w:right w:val="single" w:sz="4" w:space="0" w:color="000000"/>
            </w:tcBorders>
            <w:vAlign w:val="center"/>
          </w:tcPr>
          <w:p w:rsidR="00EA4EF9" w:rsidRPr="00CE7512" w:rsidRDefault="00EA4EF9" w:rsidP="00B93AB0">
            <w:pPr>
              <w:contextualSpacing/>
              <w:jc w:val="center"/>
              <w:rPr>
                <w:b/>
              </w:rPr>
            </w:pPr>
          </w:p>
        </w:tc>
        <w:tc>
          <w:tcPr>
            <w:tcW w:w="1487" w:type="dxa"/>
            <w:tcBorders>
              <w:top w:val="single" w:sz="4" w:space="0" w:color="auto"/>
              <w:left w:val="single" w:sz="4" w:space="0" w:color="000000"/>
              <w:bottom w:val="single" w:sz="4" w:space="0" w:color="000000"/>
              <w:right w:val="single" w:sz="4" w:space="0" w:color="000000"/>
            </w:tcBorders>
            <w:vAlign w:val="center"/>
          </w:tcPr>
          <w:p w:rsidR="00EA4EF9" w:rsidRPr="00CE7512" w:rsidRDefault="00EA4EF9" w:rsidP="00B93AB0">
            <w:pPr>
              <w:jc w:val="center"/>
              <w:rPr>
                <w:b/>
              </w:rPr>
            </w:pPr>
            <w:r w:rsidRPr="00CE7512">
              <w:rPr>
                <w:b/>
              </w:rPr>
              <w:t>Регулятивные УУД</w:t>
            </w:r>
          </w:p>
        </w:tc>
        <w:tc>
          <w:tcPr>
            <w:tcW w:w="1701" w:type="dxa"/>
            <w:tcBorders>
              <w:top w:val="single" w:sz="4" w:space="0" w:color="auto"/>
              <w:left w:val="single" w:sz="4" w:space="0" w:color="000000"/>
              <w:bottom w:val="single" w:sz="4" w:space="0" w:color="000000"/>
              <w:right w:val="single" w:sz="4" w:space="0" w:color="000000"/>
            </w:tcBorders>
            <w:vAlign w:val="center"/>
          </w:tcPr>
          <w:p w:rsidR="00EA4EF9" w:rsidRPr="00CE7512" w:rsidRDefault="00EA4EF9" w:rsidP="00B93AB0">
            <w:pPr>
              <w:jc w:val="center"/>
              <w:rPr>
                <w:b/>
              </w:rPr>
            </w:pPr>
            <w:r w:rsidRPr="00CE7512">
              <w:rPr>
                <w:b/>
              </w:rPr>
              <w:t>Познавательные УУД</w:t>
            </w:r>
          </w:p>
        </w:tc>
        <w:tc>
          <w:tcPr>
            <w:tcW w:w="1598" w:type="dxa"/>
            <w:tcBorders>
              <w:top w:val="single" w:sz="4" w:space="0" w:color="auto"/>
              <w:left w:val="single" w:sz="4" w:space="0" w:color="000000"/>
              <w:bottom w:val="single" w:sz="4" w:space="0" w:color="000000"/>
              <w:right w:val="single" w:sz="4" w:space="0" w:color="000000"/>
            </w:tcBorders>
            <w:vAlign w:val="center"/>
          </w:tcPr>
          <w:p w:rsidR="00EA4EF9" w:rsidRPr="00CE7512" w:rsidRDefault="00EA4EF9" w:rsidP="00B93AB0">
            <w:pPr>
              <w:jc w:val="center"/>
              <w:rPr>
                <w:b/>
              </w:rPr>
            </w:pPr>
            <w:r w:rsidRPr="00CE7512">
              <w:rPr>
                <w:b/>
              </w:rPr>
              <w:t>Коммуникативные УУД</w:t>
            </w:r>
          </w:p>
        </w:tc>
        <w:tc>
          <w:tcPr>
            <w:tcW w:w="1637" w:type="dxa"/>
            <w:vMerge/>
            <w:tcBorders>
              <w:left w:val="single" w:sz="4" w:space="0" w:color="000000"/>
              <w:bottom w:val="single" w:sz="4" w:space="0" w:color="000000"/>
              <w:right w:val="single" w:sz="4" w:space="0" w:color="000000"/>
            </w:tcBorders>
            <w:vAlign w:val="center"/>
          </w:tcPr>
          <w:p w:rsidR="00EA4EF9" w:rsidRPr="00CE7512" w:rsidRDefault="00EA4EF9" w:rsidP="00B93AB0">
            <w:pPr>
              <w:jc w:val="center"/>
              <w:rPr>
                <w:b/>
              </w:rPr>
            </w:pPr>
          </w:p>
        </w:tc>
      </w:tr>
      <w:tr w:rsidR="00EA4EF9" w:rsidRPr="00CE7512" w:rsidTr="0073679A">
        <w:tc>
          <w:tcPr>
            <w:tcW w:w="14820" w:type="dxa"/>
            <w:gridSpan w:val="12"/>
            <w:tcBorders>
              <w:top w:val="single" w:sz="4" w:space="0" w:color="000000"/>
              <w:left w:val="single" w:sz="4" w:space="0" w:color="000000"/>
              <w:bottom w:val="single" w:sz="4" w:space="0" w:color="000000"/>
              <w:right w:val="single" w:sz="4" w:space="0" w:color="000000"/>
            </w:tcBorders>
            <w:vAlign w:val="center"/>
            <w:hideMark/>
          </w:tcPr>
          <w:p w:rsidR="00EA4EF9" w:rsidRPr="00CE7512" w:rsidRDefault="00EA4EF9" w:rsidP="00B93AB0">
            <w:pPr>
              <w:contextualSpacing/>
              <w:jc w:val="center"/>
              <w:rPr>
                <w:rFonts w:eastAsia="FuturaDemiC"/>
                <w:b/>
                <w:bCs/>
              </w:rPr>
            </w:pPr>
          </w:p>
        </w:tc>
      </w:tr>
      <w:tr w:rsidR="00EA4EF9" w:rsidRPr="00CE7512" w:rsidTr="0073679A">
        <w:tc>
          <w:tcPr>
            <w:tcW w:w="455"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b/>
              </w:rPr>
            </w:pPr>
          </w:p>
        </w:tc>
        <w:tc>
          <w:tcPr>
            <w:tcW w:w="456"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b/>
              </w:rPr>
            </w:pPr>
          </w:p>
        </w:tc>
        <w:tc>
          <w:tcPr>
            <w:tcW w:w="455"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tc>
        <w:tc>
          <w:tcPr>
            <w:tcW w:w="456"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tc>
        <w:tc>
          <w:tcPr>
            <w:tcW w:w="1680"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snapToGrid w:val="0"/>
              <w:contextualSpacing/>
              <w:rPr>
                <w:rFonts w:eastAsia="NewBaskervilleC"/>
                <w:b/>
              </w:rPr>
            </w:pPr>
          </w:p>
        </w:tc>
        <w:tc>
          <w:tcPr>
            <w:tcW w:w="1008"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contextualSpacing/>
              <w:rPr>
                <w:rFonts w:eastAsia="FuturaDemiC"/>
                <w:bCs/>
              </w:rPr>
            </w:pPr>
          </w:p>
        </w:tc>
        <w:tc>
          <w:tcPr>
            <w:tcW w:w="1947"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contextualSpacing/>
              <w:rPr>
                <w:rFonts w:eastAsia="NewBaskervilleC"/>
              </w:rPr>
            </w:pPr>
          </w:p>
        </w:tc>
        <w:tc>
          <w:tcPr>
            <w:tcW w:w="1940"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tabs>
                <w:tab w:val="left" w:pos="993"/>
              </w:tabs>
              <w:autoSpaceDE w:val="0"/>
              <w:autoSpaceDN w:val="0"/>
              <w:adjustRightInd w:val="0"/>
              <w:contextualSpacing/>
            </w:pPr>
          </w:p>
        </w:tc>
        <w:tc>
          <w:tcPr>
            <w:tcW w:w="1487"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rFonts w:eastAsia="Arial Unicode MS"/>
              </w:rPr>
            </w:pPr>
          </w:p>
        </w:tc>
        <w:tc>
          <w:tcPr>
            <w:tcW w:w="1598"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rFonts w:eastAsia="FuturaDemiC"/>
                <w:bCs/>
              </w:rPr>
            </w:pPr>
          </w:p>
        </w:tc>
        <w:tc>
          <w:tcPr>
            <w:tcW w:w="1637"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rFonts w:eastAsia="Arial Unicode MS"/>
              </w:rPr>
            </w:pPr>
          </w:p>
        </w:tc>
      </w:tr>
    </w:tbl>
    <w:p w:rsidR="00EA4EF9" w:rsidRPr="0096379E" w:rsidRDefault="00EA4EF9" w:rsidP="00B93AB0">
      <w:pPr>
        <w:contextualSpacing/>
        <w:rPr>
          <w:rFonts w:eastAsia="FuturaDemiC"/>
          <w:bCs/>
          <w:sz w:val="26"/>
          <w:szCs w:val="26"/>
        </w:rPr>
      </w:pPr>
    </w:p>
    <w:p w:rsidR="00EA4EF9" w:rsidRPr="00DA0E09" w:rsidRDefault="00EA4EF9" w:rsidP="00B93AB0">
      <w:pPr>
        <w:tabs>
          <w:tab w:val="left" w:pos="993"/>
        </w:tabs>
        <w:autoSpaceDE w:val="0"/>
        <w:autoSpaceDN w:val="0"/>
        <w:adjustRightInd w:val="0"/>
        <w:ind w:firstLine="567"/>
        <w:contextualSpacing/>
        <w:jc w:val="both"/>
        <w:rPr>
          <w:rFonts w:eastAsia="Calibri"/>
          <w:i/>
          <w:iCs/>
          <w:sz w:val="28"/>
          <w:szCs w:val="28"/>
          <w:lang w:eastAsia="en-US"/>
        </w:rPr>
      </w:pPr>
      <w:r w:rsidRPr="00DA0E09">
        <w:rPr>
          <w:rFonts w:eastAsia="Calibri"/>
          <w:i/>
          <w:iCs/>
          <w:sz w:val="28"/>
          <w:szCs w:val="28"/>
          <w:lang w:eastAsia="en-US"/>
        </w:rPr>
        <w:t>Типы уроков и формируемые универсальные учебные действия для достижения метапредметных и личностных результатов в предлагаемом варианте календарно-тематического планирования определены условно. Выбор типа каждого конкретного урока, способы формирования и развития тех или иных универсальных учебных действий зависят от содержания урока, индивидуального методического стиля учителя, используемых педагогических технологий, материально-технического оснащения, уровня подготовки обучающихся.</w:t>
      </w:r>
    </w:p>
    <w:p w:rsidR="00EA4EF9" w:rsidRPr="00DA0E09" w:rsidRDefault="00EA4EF9" w:rsidP="00B93AB0">
      <w:pPr>
        <w:ind w:firstLine="567"/>
        <w:contextualSpacing/>
        <w:jc w:val="both"/>
        <w:rPr>
          <w:rFonts w:eastAsia="Calibri"/>
          <w:sz w:val="28"/>
          <w:szCs w:val="28"/>
          <w:lang w:eastAsia="en-US"/>
        </w:rPr>
      </w:pPr>
    </w:p>
    <w:p w:rsidR="00EA4EF9" w:rsidRPr="00DA0E09" w:rsidRDefault="00EA4EF9" w:rsidP="00B93AB0">
      <w:pPr>
        <w:ind w:firstLine="567"/>
        <w:contextualSpacing/>
        <w:jc w:val="both"/>
        <w:rPr>
          <w:rFonts w:eastAsia="Calibri"/>
          <w:sz w:val="28"/>
          <w:szCs w:val="28"/>
          <w:lang w:eastAsia="en-US"/>
        </w:rPr>
      </w:pPr>
      <w:r w:rsidRPr="00DA0E09">
        <w:rPr>
          <w:rFonts w:eastAsia="Calibri"/>
          <w:sz w:val="28"/>
          <w:szCs w:val="28"/>
          <w:lang w:eastAsia="en-US"/>
        </w:rPr>
        <w:t>При обозначении типов уроков использованы следующие сокращения:</w:t>
      </w:r>
    </w:p>
    <w:p w:rsidR="00EA4EF9" w:rsidRPr="00DA0E09" w:rsidRDefault="00EA4EF9" w:rsidP="00B93AB0">
      <w:pPr>
        <w:ind w:firstLine="567"/>
        <w:contextualSpacing/>
        <w:jc w:val="both"/>
        <w:rPr>
          <w:rFonts w:eastAsia="FuturaDemiC"/>
          <w:bCs/>
          <w:sz w:val="28"/>
          <w:szCs w:val="28"/>
          <w:lang w:eastAsia="en-US"/>
        </w:rPr>
      </w:pPr>
      <w:r w:rsidRPr="00DA0E09">
        <w:rPr>
          <w:rFonts w:eastAsia="FuturaDemiC"/>
          <w:bCs/>
          <w:sz w:val="28"/>
          <w:szCs w:val="28"/>
          <w:lang w:eastAsia="en-US"/>
        </w:rPr>
        <w:t>Нов</w:t>
      </w:r>
      <w:proofErr w:type="gramStart"/>
      <w:r w:rsidRPr="00DA0E09">
        <w:rPr>
          <w:rFonts w:eastAsia="FuturaDemiC"/>
          <w:bCs/>
          <w:sz w:val="28"/>
          <w:szCs w:val="28"/>
          <w:lang w:eastAsia="en-US"/>
        </w:rPr>
        <w:t>.</w:t>
      </w:r>
      <w:proofErr w:type="gramEnd"/>
      <w:r w:rsidRPr="00DA0E09">
        <w:rPr>
          <w:rFonts w:eastAsia="FuturaDemiC"/>
          <w:bCs/>
          <w:sz w:val="28"/>
          <w:szCs w:val="28"/>
          <w:lang w:eastAsia="en-US"/>
        </w:rPr>
        <w:t xml:space="preserve"> – </w:t>
      </w:r>
      <w:proofErr w:type="gramStart"/>
      <w:r w:rsidRPr="00DA0E09">
        <w:rPr>
          <w:rFonts w:eastAsia="FuturaDemiC"/>
          <w:bCs/>
          <w:sz w:val="28"/>
          <w:szCs w:val="28"/>
          <w:lang w:eastAsia="en-US"/>
        </w:rPr>
        <w:t>у</w:t>
      </w:r>
      <w:proofErr w:type="gramEnd"/>
      <w:r w:rsidRPr="00DA0E09">
        <w:rPr>
          <w:rFonts w:eastAsia="FuturaDemiC"/>
          <w:bCs/>
          <w:sz w:val="28"/>
          <w:szCs w:val="28"/>
          <w:lang w:eastAsia="en-US"/>
        </w:rPr>
        <w:t>рок изучения нового материала;</w:t>
      </w:r>
    </w:p>
    <w:p w:rsidR="00EA4EF9" w:rsidRPr="00DA0E09" w:rsidRDefault="00EA4EF9" w:rsidP="00B93AB0">
      <w:pPr>
        <w:ind w:firstLine="567"/>
        <w:contextualSpacing/>
        <w:jc w:val="both"/>
        <w:rPr>
          <w:rFonts w:eastAsia="FuturaDemiC"/>
          <w:sz w:val="28"/>
          <w:szCs w:val="28"/>
          <w:lang w:eastAsia="en-US"/>
        </w:rPr>
      </w:pPr>
      <w:r w:rsidRPr="00DA0E09">
        <w:rPr>
          <w:rFonts w:eastAsia="FuturaDemiC"/>
          <w:bCs/>
          <w:sz w:val="28"/>
          <w:szCs w:val="28"/>
          <w:lang w:eastAsia="en-US"/>
        </w:rPr>
        <w:t>ОС –</w:t>
      </w:r>
      <w:r>
        <w:rPr>
          <w:rFonts w:eastAsia="FuturaDemiC"/>
          <w:bCs/>
          <w:sz w:val="28"/>
          <w:szCs w:val="28"/>
          <w:lang w:eastAsia="en-US"/>
        </w:rPr>
        <w:t xml:space="preserve"> </w:t>
      </w:r>
      <w:r w:rsidRPr="00DA0E09">
        <w:rPr>
          <w:rFonts w:eastAsia="FuturaDemiC"/>
          <w:bCs/>
          <w:sz w:val="28"/>
          <w:szCs w:val="28"/>
          <w:lang w:eastAsia="en-US"/>
        </w:rPr>
        <w:t>урок обобщения и систематизации</w:t>
      </w:r>
      <w:r>
        <w:rPr>
          <w:rFonts w:eastAsia="FuturaDemiC"/>
          <w:bCs/>
          <w:sz w:val="28"/>
          <w:szCs w:val="28"/>
          <w:lang w:eastAsia="en-US"/>
        </w:rPr>
        <w:t>;</w:t>
      </w:r>
    </w:p>
    <w:p w:rsidR="00EA4EF9" w:rsidRPr="00DA0E09" w:rsidRDefault="00EA4EF9" w:rsidP="00B93AB0">
      <w:pPr>
        <w:ind w:firstLine="567"/>
        <w:contextualSpacing/>
        <w:jc w:val="both"/>
        <w:rPr>
          <w:rFonts w:eastAsia="FuturaDemiC"/>
          <w:bCs/>
          <w:sz w:val="28"/>
          <w:szCs w:val="28"/>
          <w:lang w:eastAsia="en-US"/>
        </w:rPr>
      </w:pPr>
      <w:r w:rsidRPr="00DA0E09">
        <w:rPr>
          <w:rFonts w:eastAsia="FuturaDemiC"/>
          <w:bCs/>
          <w:sz w:val="28"/>
          <w:szCs w:val="28"/>
          <w:lang w:eastAsia="en-US"/>
        </w:rPr>
        <w:t>Контр</w:t>
      </w:r>
      <w:proofErr w:type="gramStart"/>
      <w:r w:rsidRPr="00DA0E09">
        <w:rPr>
          <w:rFonts w:eastAsia="FuturaDemiC"/>
          <w:bCs/>
          <w:sz w:val="28"/>
          <w:szCs w:val="28"/>
          <w:lang w:eastAsia="en-US"/>
        </w:rPr>
        <w:t>.</w:t>
      </w:r>
      <w:proofErr w:type="gramEnd"/>
      <w:r w:rsidRPr="00DA0E09">
        <w:rPr>
          <w:rFonts w:eastAsia="FuturaDemiC"/>
          <w:bCs/>
          <w:sz w:val="28"/>
          <w:szCs w:val="28"/>
          <w:lang w:eastAsia="en-US"/>
        </w:rPr>
        <w:t xml:space="preserve"> – </w:t>
      </w:r>
      <w:proofErr w:type="gramStart"/>
      <w:r w:rsidRPr="00DA0E09">
        <w:rPr>
          <w:rFonts w:eastAsia="FuturaDemiC"/>
          <w:bCs/>
          <w:sz w:val="28"/>
          <w:szCs w:val="28"/>
          <w:lang w:eastAsia="en-US"/>
        </w:rPr>
        <w:t>у</w:t>
      </w:r>
      <w:proofErr w:type="gramEnd"/>
      <w:r w:rsidRPr="00DA0E09">
        <w:rPr>
          <w:rFonts w:eastAsia="FuturaDemiC"/>
          <w:bCs/>
          <w:sz w:val="28"/>
          <w:szCs w:val="28"/>
          <w:lang w:eastAsia="en-US"/>
        </w:rPr>
        <w:t xml:space="preserve">рок </w:t>
      </w:r>
      <w:r w:rsidRPr="00DA0E09">
        <w:rPr>
          <w:bCs/>
          <w:sz w:val="28"/>
          <w:szCs w:val="28"/>
        </w:rPr>
        <w:t>контроля, оценки и коррекции знаний</w:t>
      </w:r>
      <w:r>
        <w:rPr>
          <w:bCs/>
          <w:sz w:val="28"/>
          <w:szCs w:val="28"/>
        </w:rPr>
        <w:t>;</w:t>
      </w:r>
    </w:p>
    <w:p w:rsidR="00EA4EF9" w:rsidRPr="00DA0E09" w:rsidRDefault="00EA4EF9" w:rsidP="00B93AB0">
      <w:pPr>
        <w:ind w:firstLine="567"/>
        <w:contextualSpacing/>
        <w:jc w:val="both"/>
        <w:rPr>
          <w:rFonts w:eastAsia="FuturaDemiC"/>
          <w:b/>
          <w:bCs/>
          <w:sz w:val="26"/>
          <w:szCs w:val="26"/>
          <w:lang w:eastAsia="en-US"/>
        </w:rPr>
      </w:pPr>
      <w:r>
        <w:rPr>
          <w:rFonts w:eastAsia="FuturaDemiC"/>
          <w:bCs/>
          <w:sz w:val="28"/>
          <w:szCs w:val="28"/>
          <w:lang w:eastAsia="en-US"/>
        </w:rPr>
        <w:t>Комб. – комбинированный урок;</w:t>
      </w:r>
    </w:p>
    <w:p w:rsidR="00EA4EF9" w:rsidRPr="00DA0E09" w:rsidRDefault="00EA4EF9" w:rsidP="00B93AB0">
      <w:pPr>
        <w:ind w:firstLine="567"/>
        <w:contextualSpacing/>
        <w:jc w:val="both"/>
        <w:rPr>
          <w:rFonts w:eastAsia="FuturaDemiC"/>
          <w:bCs/>
          <w:sz w:val="28"/>
          <w:szCs w:val="28"/>
          <w:lang w:eastAsia="en-US"/>
        </w:rPr>
      </w:pPr>
      <w:r w:rsidRPr="00DA0E09">
        <w:rPr>
          <w:rFonts w:eastAsia="FuturaDemiC"/>
          <w:bCs/>
          <w:sz w:val="28"/>
          <w:szCs w:val="28"/>
          <w:lang w:eastAsia="en-US"/>
        </w:rPr>
        <w:t>РР – урок развития речи</w:t>
      </w:r>
      <w:r>
        <w:rPr>
          <w:rFonts w:eastAsia="FuturaDemiC"/>
          <w:bCs/>
          <w:sz w:val="28"/>
          <w:szCs w:val="28"/>
          <w:lang w:eastAsia="en-US"/>
        </w:rPr>
        <w:t>.</w:t>
      </w:r>
    </w:p>
    <w:p w:rsidR="00EA4EF9" w:rsidRDefault="00EA4EF9" w:rsidP="00B93AB0">
      <w:pPr>
        <w:contextualSpacing/>
        <w:rPr>
          <w:rFonts w:eastAsia="FuturaDemiC"/>
          <w:b/>
          <w:bCs/>
          <w:sz w:val="26"/>
          <w:szCs w:val="26"/>
          <w:lang w:eastAsia="en-US"/>
        </w:rPr>
      </w:pPr>
      <w:r>
        <w:rPr>
          <w:rFonts w:eastAsia="FuturaDemiC"/>
          <w:b/>
          <w:bCs/>
          <w:sz w:val="26"/>
          <w:szCs w:val="26"/>
          <w:lang w:eastAsia="en-US"/>
        </w:rPr>
        <w:br w:type="page"/>
      </w:r>
    </w:p>
    <w:p w:rsidR="00EA4EF9" w:rsidRPr="00155DD2" w:rsidRDefault="00EA4EF9" w:rsidP="00B93AB0">
      <w:pPr>
        <w:contextualSpacing/>
        <w:rPr>
          <w:rFonts w:eastAsia="FuturaDemiC"/>
          <w:b/>
          <w:bCs/>
          <w:sz w:val="2"/>
          <w:szCs w:val="2"/>
          <w:lang w:eastAsia="en-US"/>
        </w:rPr>
      </w:pPr>
    </w:p>
    <w:tbl>
      <w:tblPr>
        <w:tblW w:w="1557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560"/>
        <w:gridCol w:w="553"/>
        <w:gridCol w:w="21"/>
        <w:gridCol w:w="419"/>
        <w:gridCol w:w="127"/>
        <w:gridCol w:w="1560"/>
        <w:gridCol w:w="992"/>
        <w:gridCol w:w="2126"/>
        <w:gridCol w:w="1985"/>
        <w:gridCol w:w="1842"/>
        <w:gridCol w:w="1701"/>
        <w:gridCol w:w="103"/>
        <w:gridCol w:w="39"/>
        <w:gridCol w:w="1276"/>
        <w:gridCol w:w="142"/>
        <w:gridCol w:w="1573"/>
      </w:tblGrid>
      <w:tr w:rsidR="00EA4EF9" w:rsidRPr="00DA0E09" w:rsidTr="0073679A">
        <w:trPr>
          <w:trHeight w:val="20"/>
        </w:trPr>
        <w:tc>
          <w:tcPr>
            <w:tcW w:w="1120" w:type="dxa"/>
            <w:gridSpan w:val="2"/>
            <w:tcBorders>
              <w:top w:val="single" w:sz="4" w:space="0" w:color="000000"/>
              <w:left w:val="single" w:sz="4" w:space="0" w:color="000000"/>
              <w:bottom w:val="single" w:sz="4" w:space="0" w:color="auto"/>
              <w:right w:val="single" w:sz="4" w:space="0" w:color="000000"/>
            </w:tcBorders>
          </w:tcPr>
          <w:p w:rsidR="00EA4EF9" w:rsidRPr="0029405E" w:rsidRDefault="00EA4EF9" w:rsidP="00B93AB0">
            <w:pPr>
              <w:ind w:right="-68"/>
              <w:jc w:val="center"/>
            </w:pPr>
            <w:r>
              <w:t>Дата</w:t>
            </w:r>
          </w:p>
        </w:tc>
        <w:tc>
          <w:tcPr>
            <w:tcW w:w="1120" w:type="dxa"/>
            <w:gridSpan w:val="4"/>
            <w:tcBorders>
              <w:top w:val="single" w:sz="4" w:space="0" w:color="000000"/>
              <w:left w:val="single" w:sz="4" w:space="0" w:color="000000"/>
              <w:bottom w:val="single" w:sz="4" w:space="0" w:color="auto"/>
              <w:right w:val="single" w:sz="4" w:space="0" w:color="000000"/>
            </w:tcBorders>
            <w:vAlign w:val="center"/>
            <w:hideMark/>
          </w:tcPr>
          <w:p w:rsidR="00EA4EF9" w:rsidRPr="0029405E" w:rsidRDefault="00EA4EF9" w:rsidP="00B93AB0">
            <w:pPr>
              <w:ind w:right="-68"/>
              <w:jc w:val="center"/>
            </w:pPr>
            <w:r w:rsidRPr="0029405E">
              <w:t>№</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contextualSpacing/>
              <w:jc w:val="center"/>
              <w:rPr>
                <w:rFonts w:eastAsia="FuturaDemiC"/>
                <w:b/>
                <w:bCs/>
              </w:rPr>
            </w:pPr>
            <w:r w:rsidRPr="00DA0E09">
              <w:rPr>
                <w:b/>
              </w:rPr>
              <w:t>Тема урока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contextualSpacing/>
              <w:jc w:val="center"/>
              <w:rPr>
                <w:rFonts w:eastAsia="FuturaDemiC"/>
                <w:b/>
                <w:bCs/>
              </w:rPr>
            </w:pPr>
            <w:r w:rsidRPr="00DA0E09">
              <w:rPr>
                <w:b/>
              </w:rPr>
              <w:t>Тип урока</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contextualSpacing/>
              <w:jc w:val="center"/>
              <w:rPr>
                <w:rFonts w:eastAsia="FuturaDemiC"/>
                <w:b/>
                <w:bCs/>
              </w:rPr>
            </w:pPr>
            <w:r w:rsidRPr="00DA0E09">
              <w:rPr>
                <w:b/>
              </w:rPr>
              <w:t xml:space="preserve">Содержание </w:t>
            </w:r>
            <w:r>
              <w:rPr>
                <w:b/>
              </w:rPr>
              <w:br/>
            </w:r>
            <w:r w:rsidRPr="00DA0E09">
              <w:rPr>
                <w:b/>
              </w:rPr>
              <w:t>урока</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contextualSpacing/>
              <w:jc w:val="center"/>
              <w:rPr>
                <w:rFonts w:eastAsia="FuturaDemiC"/>
                <w:b/>
                <w:bCs/>
              </w:rPr>
            </w:pPr>
            <w:r w:rsidRPr="00DA0E09">
              <w:rPr>
                <w:b/>
              </w:rPr>
              <w:t xml:space="preserve">Предметные </w:t>
            </w:r>
            <w:r w:rsidRPr="00DA0E09">
              <w:rPr>
                <w:b/>
              </w:rPr>
              <w:br/>
              <w:t>результаты</w:t>
            </w:r>
          </w:p>
        </w:tc>
        <w:tc>
          <w:tcPr>
            <w:tcW w:w="4961" w:type="dxa"/>
            <w:gridSpan w:val="5"/>
            <w:tcBorders>
              <w:top w:val="single" w:sz="4" w:space="0" w:color="000000"/>
              <w:left w:val="single" w:sz="4" w:space="0" w:color="000000"/>
              <w:bottom w:val="single" w:sz="4" w:space="0" w:color="auto"/>
              <w:right w:val="single" w:sz="4" w:space="0" w:color="000000"/>
            </w:tcBorders>
            <w:vAlign w:val="center"/>
            <w:hideMark/>
          </w:tcPr>
          <w:p w:rsidR="00EA4EF9" w:rsidRPr="00DA0E09" w:rsidRDefault="00EA4EF9" w:rsidP="00B93AB0">
            <w:pPr>
              <w:jc w:val="center"/>
              <w:rPr>
                <w:b/>
              </w:rPr>
            </w:pPr>
            <w:r w:rsidRPr="00DA0E09">
              <w:rPr>
                <w:b/>
              </w:rPr>
              <w:t>Метапредметные результаты</w:t>
            </w:r>
          </w:p>
        </w:tc>
        <w:tc>
          <w:tcPr>
            <w:tcW w:w="17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jc w:val="center"/>
              <w:rPr>
                <w:b/>
              </w:rPr>
            </w:pPr>
            <w:r w:rsidRPr="00DA0E09">
              <w:rPr>
                <w:b/>
              </w:rPr>
              <w:t>Личностные результаты (личностные УУД)</w:t>
            </w:r>
          </w:p>
        </w:tc>
      </w:tr>
      <w:tr w:rsidR="00EA4EF9" w:rsidRPr="00DA0E09" w:rsidTr="0073679A">
        <w:trPr>
          <w:trHeight w:val="20"/>
        </w:trPr>
        <w:tc>
          <w:tcPr>
            <w:tcW w:w="560" w:type="dxa"/>
            <w:tcBorders>
              <w:top w:val="single" w:sz="4" w:space="0" w:color="auto"/>
              <w:left w:val="single" w:sz="4" w:space="0" w:color="000000"/>
              <w:bottom w:val="single" w:sz="4" w:space="0" w:color="000000"/>
              <w:right w:val="single" w:sz="4" w:space="0" w:color="000000"/>
            </w:tcBorders>
          </w:tcPr>
          <w:p w:rsidR="00EA4EF9" w:rsidRPr="0029405E" w:rsidRDefault="00EA4EF9" w:rsidP="00B93AB0">
            <w:pPr>
              <w:ind w:left="-66" w:right="-96"/>
              <w:jc w:val="center"/>
              <w:rPr>
                <w:spacing w:val="-2"/>
              </w:rPr>
            </w:pPr>
            <w:proofErr w:type="gramStart"/>
            <w:r>
              <w:rPr>
                <w:spacing w:val="-2"/>
              </w:rPr>
              <w:t>пл</w:t>
            </w:r>
            <w:proofErr w:type="gramEnd"/>
          </w:p>
        </w:tc>
        <w:tc>
          <w:tcPr>
            <w:tcW w:w="560" w:type="dxa"/>
            <w:tcBorders>
              <w:top w:val="single" w:sz="4" w:space="0" w:color="auto"/>
              <w:left w:val="single" w:sz="4" w:space="0" w:color="000000"/>
              <w:bottom w:val="single" w:sz="4" w:space="0" w:color="000000"/>
              <w:right w:val="single" w:sz="4" w:space="0" w:color="000000"/>
            </w:tcBorders>
          </w:tcPr>
          <w:p w:rsidR="00EA4EF9" w:rsidRPr="0029405E" w:rsidRDefault="00EA4EF9" w:rsidP="00B93AB0">
            <w:pPr>
              <w:ind w:left="-66" w:right="-96"/>
              <w:jc w:val="center"/>
              <w:rPr>
                <w:spacing w:val="-2"/>
              </w:rPr>
            </w:pPr>
            <w:r>
              <w:rPr>
                <w:spacing w:val="-2"/>
              </w:rPr>
              <w:t>ф</w:t>
            </w:r>
          </w:p>
        </w:tc>
        <w:tc>
          <w:tcPr>
            <w:tcW w:w="553" w:type="dxa"/>
            <w:tcBorders>
              <w:top w:val="single" w:sz="4" w:space="0" w:color="auto"/>
              <w:left w:val="single" w:sz="4" w:space="0" w:color="000000"/>
              <w:bottom w:val="single" w:sz="4" w:space="0" w:color="000000"/>
              <w:right w:val="single" w:sz="4" w:space="0" w:color="000000"/>
            </w:tcBorders>
            <w:vAlign w:val="center"/>
            <w:hideMark/>
          </w:tcPr>
          <w:p w:rsidR="00EA4EF9" w:rsidRPr="0029405E" w:rsidRDefault="00EA4EF9" w:rsidP="00B93AB0">
            <w:pPr>
              <w:ind w:left="-66" w:right="-96"/>
              <w:jc w:val="center"/>
              <w:rPr>
                <w:spacing w:val="-2"/>
              </w:rPr>
            </w:pPr>
            <w:proofErr w:type="gramStart"/>
            <w:r w:rsidRPr="0029405E">
              <w:rPr>
                <w:spacing w:val="-2"/>
              </w:rPr>
              <w:t>п</w:t>
            </w:r>
            <w:proofErr w:type="gramEnd"/>
            <w:r w:rsidRPr="0029405E">
              <w:rPr>
                <w:spacing w:val="-2"/>
              </w:rPr>
              <w:t>/п</w:t>
            </w:r>
          </w:p>
        </w:tc>
        <w:tc>
          <w:tcPr>
            <w:tcW w:w="567" w:type="dxa"/>
            <w:gridSpan w:val="3"/>
            <w:tcBorders>
              <w:top w:val="single" w:sz="4" w:space="0" w:color="auto"/>
              <w:left w:val="single" w:sz="4" w:space="0" w:color="000000"/>
              <w:bottom w:val="single" w:sz="4" w:space="0" w:color="000000"/>
              <w:right w:val="single" w:sz="4" w:space="0" w:color="000000"/>
            </w:tcBorders>
            <w:vAlign w:val="center"/>
            <w:hideMark/>
          </w:tcPr>
          <w:p w:rsidR="00EA4EF9" w:rsidRPr="0029405E" w:rsidRDefault="00EA4EF9" w:rsidP="00B93AB0">
            <w:pPr>
              <w:ind w:left="-66" w:right="-96"/>
              <w:jc w:val="center"/>
            </w:pPr>
            <w:proofErr w:type="gramStart"/>
            <w:r w:rsidRPr="0029405E">
              <w:rPr>
                <w:spacing w:val="-2"/>
              </w:rPr>
              <w:t>п</w:t>
            </w:r>
            <w:proofErr w:type="gramEnd"/>
            <w:r w:rsidRPr="0029405E">
              <w:rPr>
                <w:spacing w:val="-2"/>
              </w:rPr>
              <w:t>/т</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rPr>
                <w:rFonts w:eastAsia="FuturaDemiC"/>
                <w:b/>
                <w:bC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rPr>
                <w:rFonts w:eastAsia="FuturaDemiC"/>
                <w:b/>
                <w:bC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rPr>
                <w:rFonts w:eastAsia="FuturaDemiC"/>
                <w:b/>
                <w:bC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rPr>
                <w:rFonts w:eastAsia="FuturaDemiC"/>
                <w:b/>
                <w:bCs/>
              </w:rPr>
            </w:pP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EA4EF9" w:rsidRPr="00DA0E09" w:rsidRDefault="00EA4EF9" w:rsidP="00B93AB0">
            <w:pPr>
              <w:jc w:val="center"/>
              <w:rPr>
                <w:b/>
              </w:rPr>
            </w:pPr>
            <w:r w:rsidRPr="00DA0E09">
              <w:rPr>
                <w:b/>
              </w:rPr>
              <w:t>Регулятивные УУД</w:t>
            </w:r>
          </w:p>
        </w:tc>
        <w:tc>
          <w:tcPr>
            <w:tcW w:w="1804" w:type="dxa"/>
            <w:gridSpan w:val="2"/>
            <w:tcBorders>
              <w:top w:val="single" w:sz="4" w:space="0" w:color="auto"/>
              <w:left w:val="single" w:sz="4" w:space="0" w:color="000000"/>
              <w:bottom w:val="single" w:sz="4" w:space="0" w:color="000000"/>
              <w:right w:val="single" w:sz="4" w:space="0" w:color="000000"/>
            </w:tcBorders>
            <w:vAlign w:val="center"/>
            <w:hideMark/>
          </w:tcPr>
          <w:p w:rsidR="00EA4EF9" w:rsidRPr="00DA0E09" w:rsidRDefault="00EA4EF9" w:rsidP="00B93AB0">
            <w:pPr>
              <w:jc w:val="center"/>
              <w:rPr>
                <w:b/>
              </w:rPr>
            </w:pPr>
            <w:r w:rsidRPr="00DA0E09">
              <w:rPr>
                <w:b/>
              </w:rPr>
              <w:t>Познавательные УУД</w:t>
            </w:r>
          </w:p>
        </w:tc>
        <w:tc>
          <w:tcPr>
            <w:tcW w:w="1315" w:type="dxa"/>
            <w:gridSpan w:val="2"/>
            <w:tcBorders>
              <w:top w:val="single" w:sz="4" w:space="0" w:color="auto"/>
              <w:left w:val="single" w:sz="4" w:space="0" w:color="000000"/>
              <w:bottom w:val="single" w:sz="4" w:space="0" w:color="000000"/>
              <w:right w:val="single" w:sz="4" w:space="0" w:color="000000"/>
            </w:tcBorders>
            <w:vAlign w:val="center"/>
            <w:hideMark/>
          </w:tcPr>
          <w:p w:rsidR="00EA4EF9" w:rsidRPr="00DA0E09" w:rsidRDefault="00EA4EF9" w:rsidP="00B93AB0">
            <w:pPr>
              <w:jc w:val="center"/>
              <w:rPr>
                <w:b/>
              </w:rPr>
            </w:pPr>
            <w:r w:rsidRPr="00DA0E09">
              <w:rPr>
                <w:b/>
              </w:rPr>
              <w:t>Коммуникативные УУД</w:t>
            </w:r>
          </w:p>
        </w:tc>
        <w:tc>
          <w:tcPr>
            <w:tcW w:w="1715" w:type="dxa"/>
            <w:gridSpan w:val="2"/>
            <w:vMerge/>
            <w:tcBorders>
              <w:top w:val="single" w:sz="4" w:space="0" w:color="auto"/>
              <w:left w:val="single" w:sz="4" w:space="0" w:color="000000"/>
              <w:bottom w:val="single" w:sz="4" w:space="0" w:color="000000"/>
              <w:right w:val="single" w:sz="4" w:space="0" w:color="000000"/>
            </w:tcBorders>
            <w:vAlign w:val="center"/>
            <w:hideMark/>
          </w:tcPr>
          <w:p w:rsidR="00EA4EF9" w:rsidRPr="00DA0E09" w:rsidRDefault="00EA4EF9" w:rsidP="00B93AB0">
            <w:pPr>
              <w:rPr>
                <w:b/>
              </w:rPr>
            </w:pP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pPr>
              <w:jc w:val="center"/>
              <w:rPr>
                <w:rFonts w:eastAsia="FranklinGothicDemiC"/>
                <w:b/>
                <w:bCs/>
              </w:rPr>
            </w:pPr>
          </w:p>
        </w:tc>
        <w:tc>
          <w:tcPr>
            <w:tcW w:w="14459" w:type="dxa"/>
            <w:gridSpan w:val="15"/>
            <w:tcBorders>
              <w:top w:val="single" w:sz="4" w:space="0" w:color="000000"/>
              <w:left w:val="single" w:sz="4" w:space="0" w:color="000000"/>
              <w:bottom w:val="single" w:sz="4" w:space="0" w:color="000000"/>
              <w:right w:val="single" w:sz="4" w:space="0" w:color="000000"/>
            </w:tcBorders>
            <w:vAlign w:val="center"/>
            <w:hideMark/>
          </w:tcPr>
          <w:p w:rsidR="00EA4EF9" w:rsidRPr="0029405E" w:rsidRDefault="00EA4EF9" w:rsidP="00B93AB0">
            <w:pPr>
              <w:jc w:val="center"/>
              <w:rPr>
                <w:rFonts w:eastAsia="FuturaDemiC"/>
                <w:b/>
                <w:bCs/>
              </w:rPr>
            </w:pPr>
            <w:r w:rsidRPr="0029405E">
              <w:rPr>
                <w:rFonts w:eastAsia="FranklinGothicDemiC"/>
                <w:b/>
                <w:bCs/>
              </w:rPr>
              <w:t>Введение (1 час)</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pPr>
            <w:r w:rsidRPr="00DA0E09">
              <w:t>Введение.</w:t>
            </w:r>
          </w:p>
          <w:p w:rsidR="00EA4EF9" w:rsidRPr="00DA0E09" w:rsidRDefault="00EA4EF9" w:rsidP="00B93AB0">
            <w:pPr>
              <w:snapToGrid w:val="0"/>
              <w:contextualSpacing/>
              <w:rPr>
                <w:rFonts w:eastAsia="NewBaskervilleC"/>
                <w:b/>
              </w:rPr>
            </w:pPr>
            <w:r w:rsidRPr="00DA0E09">
              <w:t>Художественное произведение. Содержа</w:t>
            </w:r>
            <w:r>
              <w:t>ние и форма. Автор и герой</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NewBaskervilleC"/>
              </w:rPr>
            </w:pPr>
            <w:r w:rsidRPr="00DA0E09">
              <w:t>Композиционные, сюжетные особенности произведения. Отношение автора к герою произведения. Способы выражения автор</w:t>
            </w:r>
            <w:r>
              <w:t>ской позиции</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DA0E09">
              <w:t>Собственное отношение к произведениям л</w:t>
            </w:r>
            <w:r>
              <w:t>итерату</w:t>
            </w:r>
            <w:r w:rsidRPr="00DA0E09">
              <w:t xml:space="preserve">ры. </w:t>
            </w:r>
          </w:p>
          <w:p w:rsidR="00EA4EF9" w:rsidRPr="00DA0E09" w:rsidRDefault="00EA4EF9" w:rsidP="00B93AB0">
            <w:pPr>
              <w:tabs>
                <w:tab w:val="left" w:pos="993"/>
              </w:tabs>
              <w:autoSpaceDE w:val="0"/>
              <w:autoSpaceDN w:val="0"/>
              <w:adjustRightInd w:val="0"/>
              <w:contextualSpacing/>
            </w:pPr>
            <w:proofErr w:type="gramStart"/>
            <w:r w:rsidRPr="00DA0E09">
              <w:t>Духовно-нравст</w:t>
            </w:r>
            <w:r>
              <w:t>-</w:t>
            </w:r>
            <w:r w:rsidRPr="00DA0E09">
              <w:t>венные</w:t>
            </w:r>
            <w:proofErr w:type="gramEnd"/>
            <w:r w:rsidRPr="00DA0E09">
              <w:t xml:space="preserve"> ценности русской литературы.</w:t>
            </w:r>
          </w:p>
          <w:p w:rsidR="00EA4EF9" w:rsidRPr="00DA0E09" w:rsidRDefault="00EA4EF9" w:rsidP="00B93AB0">
            <w:pPr>
              <w:tabs>
                <w:tab w:val="left" w:pos="993"/>
              </w:tabs>
              <w:autoSpaceDE w:val="0"/>
              <w:autoSpaceDN w:val="0"/>
              <w:adjustRightInd w:val="0"/>
              <w:contextualSpacing/>
            </w:pPr>
            <w:r w:rsidRPr="00DA0E09">
              <w:t>Художественное произведение. Единство формы и содержания.</w:t>
            </w:r>
          </w:p>
          <w:p w:rsidR="00EA4EF9" w:rsidRPr="00DA0E09" w:rsidRDefault="00EA4EF9" w:rsidP="00B93AB0">
            <w:pPr>
              <w:tabs>
                <w:tab w:val="left" w:pos="993"/>
              </w:tabs>
              <w:autoSpaceDE w:val="0"/>
              <w:autoSpaceDN w:val="0"/>
              <w:adjustRightInd w:val="0"/>
              <w:contextualSpacing/>
            </w:pPr>
            <w:r w:rsidRPr="00DA0E09">
              <w:t>Способы выра</w:t>
            </w:r>
            <w:r>
              <w:t>жения авторской позиции</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 xml:space="preserve">Организовать свое рабочее место; 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понимать</w:t>
            </w:r>
            <w:proofErr w:type="gramEnd"/>
            <w:r w:rsidRPr="00DA0E09">
              <w:rPr>
                <w:rFonts w:eastAsia="Arial Unicode MS"/>
              </w:rPr>
              <w:t xml:space="preserve"> учебные задачи</w:t>
            </w:r>
            <w:r>
              <w:rPr>
                <w:rFonts w:eastAsia="Arial Unicode MS"/>
              </w:rPr>
              <w:t>;</w:t>
            </w:r>
            <w:r w:rsidRPr="00DA0E09">
              <w:rPr>
                <w:rFonts w:eastAsia="Arial Unicode MS"/>
              </w:rPr>
              <w:t xml:space="preserve"> отвечать на вопро</w:t>
            </w:r>
            <w:r>
              <w:rPr>
                <w:rFonts w:eastAsia="Arial Unicode MS"/>
              </w:rPr>
              <w:t>сы; обобщать, делать выводы;</w:t>
            </w:r>
            <w:r w:rsidRPr="00DA0E09">
              <w:rPr>
                <w:rFonts w:eastAsia="Arial Unicode MS"/>
              </w:rPr>
              <w:t xml:space="preserve"> оценивать свои до</w:t>
            </w:r>
            <w:r>
              <w:rPr>
                <w:rFonts w:eastAsia="Arial Unicode MS"/>
              </w:rPr>
              <w:t>стижения на уроке</w:t>
            </w:r>
            <w:r w:rsidRPr="00DA0E09">
              <w:rPr>
                <w:rFonts w:eastAsia="Arial Unicode MS"/>
              </w:rPr>
              <w:t xml:space="preserve"> </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Уметь находить и выделять необходимую информацию</w:t>
            </w:r>
            <w:r>
              <w:rPr>
                <w:rFonts w:eastAsia="FuturaDemiC"/>
                <w:bCs/>
              </w:rPr>
              <w:t xml:space="preserve"> </w:t>
            </w:r>
            <w:r w:rsidRPr="00DA0E09">
              <w:rPr>
                <w:rFonts w:eastAsia="FuturaDemiC"/>
                <w:bCs/>
              </w:rPr>
              <w:t>из учебни</w:t>
            </w:r>
            <w:r>
              <w:rPr>
                <w:rFonts w:eastAsia="FuturaDemiC"/>
                <w:bCs/>
              </w:rPr>
              <w:t xml:space="preserve">ка; определять понятия; </w:t>
            </w:r>
            <w:r w:rsidRPr="00DA0E09">
              <w:rPr>
                <w:rFonts w:eastAsia="FuturaDemiC"/>
                <w:bCs/>
              </w:rPr>
              <w:t>делать обобщения</w:t>
            </w:r>
          </w:p>
        </w:tc>
        <w:tc>
          <w:tcPr>
            <w:tcW w:w="127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715" w:type="dxa"/>
            <w:gridSpan w:val="2"/>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уважительное отношение к литературе</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pPr>
              <w:jc w:val="center"/>
              <w:rPr>
                <w:rFonts w:eastAsia="FranklinGothicDemiC"/>
                <w:b/>
                <w:bCs/>
              </w:rPr>
            </w:pPr>
          </w:p>
        </w:tc>
        <w:tc>
          <w:tcPr>
            <w:tcW w:w="14459" w:type="dxa"/>
            <w:gridSpan w:val="15"/>
            <w:tcBorders>
              <w:top w:val="single" w:sz="4" w:space="0" w:color="000000"/>
              <w:left w:val="single" w:sz="4" w:space="0" w:color="000000"/>
              <w:bottom w:val="single" w:sz="4" w:space="0" w:color="000000"/>
              <w:right w:val="single" w:sz="4" w:space="0" w:color="000000"/>
            </w:tcBorders>
            <w:vAlign w:val="center"/>
            <w:hideMark/>
          </w:tcPr>
          <w:p w:rsidR="00EA4EF9" w:rsidRPr="0029405E" w:rsidRDefault="00EA4EF9" w:rsidP="00B93AB0">
            <w:pPr>
              <w:jc w:val="center"/>
              <w:rPr>
                <w:rFonts w:eastAsia="FuturaDemiC"/>
                <w:b/>
                <w:bCs/>
              </w:rPr>
            </w:pPr>
            <w:r w:rsidRPr="0029405E">
              <w:rPr>
                <w:rFonts w:eastAsia="FranklinGothicDemiC"/>
                <w:b/>
                <w:bCs/>
              </w:rPr>
              <w:t>Устное народное творчество (</w:t>
            </w:r>
            <w:r w:rsidR="00EF2225">
              <w:rPr>
                <w:rFonts w:eastAsia="FranklinGothicDemiC"/>
                <w:b/>
                <w:bCs/>
              </w:rPr>
              <w:t>3</w:t>
            </w:r>
            <w:r w:rsidRPr="0029405E">
              <w:rPr>
                <w:rFonts w:eastAsia="FranklinGothicDemiC"/>
                <w:b/>
                <w:bCs/>
              </w:rPr>
              <w:t xml:space="preserve"> часа)</w:t>
            </w:r>
          </w:p>
        </w:tc>
      </w:tr>
      <w:tr w:rsidR="00EA4EF9" w:rsidRPr="00DA0E09" w:rsidTr="0073679A">
        <w:trPr>
          <w:trHeight w:val="141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2</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snapToGrid w:val="0"/>
              <w:contextualSpacing/>
              <w:rPr>
                <w:rFonts w:eastAsia="NewBaskervilleC"/>
                <w:b/>
              </w:rPr>
            </w:pPr>
            <w:r>
              <w:t>Обрядовый фольклор</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FuturaDemiC"/>
                <w:bCs/>
              </w:rPr>
            </w:pPr>
            <w:r>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autoSpaceDE w:val="0"/>
              <w:autoSpaceDN w:val="0"/>
              <w:adjustRightInd w:val="0"/>
              <w:jc w:val="both"/>
            </w:pPr>
            <w:r w:rsidRPr="00DA0E09">
              <w:t xml:space="preserve">Произведения обрядового фольклора: колядки, веснянки, масленичные, летние и осенние обрядовые песни. </w:t>
            </w:r>
            <w:r w:rsidRPr="00DA0E09">
              <w:lastRenderedPageBreak/>
              <w:t>Эстетическое значение обрядового фоль</w:t>
            </w:r>
            <w:r>
              <w:t>клора</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lastRenderedPageBreak/>
              <w:t>Научиться различать</w:t>
            </w:r>
            <w:r>
              <w:t xml:space="preserve"> </w:t>
            </w:r>
            <w:r w:rsidRPr="00DA0E09">
              <w:t>произведения различных жанров фольклора, использовать</w:t>
            </w:r>
            <w:r>
              <w:t xml:space="preserve"> их в устной и </w:t>
            </w:r>
            <w:r>
              <w:lastRenderedPageBreak/>
              <w:t>письменной речи</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proofErr w:type="gramStart"/>
            <w:r w:rsidRPr="00DA0E09">
              <w:rPr>
                <w:rFonts w:eastAsia="Arial Unicode MS"/>
              </w:rPr>
              <w:lastRenderedPageBreak/>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понимать</w:t>
            </w:r>
            <w:proofErr w:type="gramEnd"/>
            <w:r w:rsidRPr="00DA0E09">
              <w:rPr>
                <w:rFonts w:eastAsia="Arial Unicode MS"/>
              </w:rPr>
              <w:t xml:space="preserve"> учебные зада</w:t>
            </w:r>
            <w:r>
              <w:rPr>
                <w:rFonts w:eastAsia="Arial Unicode MS"/>
              </w:rPr>
              <w:t>чи;</w:t>
            </w:r>
            <w:r w:rsidRPr="00DA0E09">
              <w:rPr>
                <w:rFonts w:eastAsia="Arial Unicode MS"/>
              </w:rPr>
              <w:t xml:space="preserve"> отвечать на во</w:t>
            </w:r>
            <w:r>
              <w:rPr>
                <w:rFonts w:eastAsia="Arial Unicode MS"/>
              </w:rPr>
              <w:t>просы;</w:t>
            </w:r>
            <w:r w:rsidRPr="00DA0E09">
              <w:rPr>
                <w:rFonts w:eastAsia="Arial Unicode MS"/>
              </w:rPr>
              <w:t xml:space="preserve"> обобщать, </w:t>
            </w:r>
            <w:r w:rsidRPr="00DA0E09">
              <w:rPr>
                <w:rFonts w:eastAsia="Arial Unicode MS"/>
              </w:rPr>
              <w:lastRenderedPageBreak/>
              <w:t>де</w:t>
            </w:r>
            <w:r>
              <w:rPr>
                <w:rFonts w:eastAsia="Arial Unicode MS"/>
              </w:rPr>
              <w:t>лать выводы;</w:t>
            </w:r>
            <w:r w:rsidRPr="00DA0E09">
              <w:rPr>
                <w:rFonts w:eastAsia="Arial Unicode MS"/>
              </w:rPr>
              <w:t xml:space="preserve"> оце</w:t>
            </w:r>
            <w:r>
              <w:rPr>
                <w:rFonts w:eastAsia="Arial Unicode MS"/>
              </w:rPr>
              <w:t>нивать свои достижения на уроке;</w:t>
            </w:r>
            <w:r w:rsidRPr="00DA0E09">
              <w:rPr>
                <w:rFonts w:eastAsia="Arial Unicode MS"/>
              </w:rPr>
              <w:t xml:space="preserve"> самостоятельно организовывать собственную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lastRenderedPageBreak/>
              <w:t>Уметь</w:t>
            </w:r>
            <w:r>
              <w:rPr>
                <w:rFonts w:eastAsia="FuturaDemiC"/>
                <w:bCs/>
              </w:rPr>
              <w:t xml:space="preserve"> </w:t>
            </w:r>
            <w:r w:rsidRPr="00DA0E09">
              <w:rPr>
                <w:rFonts w:eastAsia="FuturaDemiC"/>
                <w:bCs/>
              </w:rPr>
              <w:t>осмысленно читать и объяснять значение про</w:t>
            </w:r>
            <w:r>
              <w:rPr>
                <w:rFonts w:eastAsia="FuturaDemiC"/>
                <w:bCs/>
              </w:rPr>
              <w:t>читанного;</w:t>
            </w:r>
            <w:r w:rsidRPr="00DA0E09">
              <w:rPr>
                <w:rFonts w:eastAsia="FuturaDemiC"/>
                <w:bCs/>
              </w:rPr>
              <w:t xml:space="preserve"> выбирать</w:t>
            </w:r>
            <w:r>
              <w:rPr>
                <w:rFonts w:eastAsia="FuturaDemiC"/>
                <w:bCs/>
              </w:rPr>
              <w:t xml:space="preserve"> </w:t>
            </w:r>
            <w:r w:rsidRPr="00DA0E09">
              <w:rPr>
                <w:rFonts w:eastAsia="FuturaDemiC"/>
                <w:bCs/>
              </w:rPr>
              <w:t>те</w:t>
            </w:r>
            <w:proofErr w:type="gramStart"/>
            <w:r w:rsidRPr="00DA0E09">
              <w:rPr>
                <w:rFonts w:eastAsia="FuturaDemiC"/>
                <w:bCs/>
              </w:rPr>
              <w:t>кст дл</w:t>
            </w:r>
            <w:proofErr w:type="gramEnd"/>
            <w:r w:rsidRPr="00DA0E09">
              <w:rPr>
                <w:rFonts w:eastAsia="FuturaDemiC"/>
                <w:bCs/>
              </w:rPr>
              <w:t xml:space="preserve">я </w:t>
            </w:r>
            <w:r w:rsidRPr="00DA0E09">
              <w:rPr>
                <w:rFonts w:eastAsia="FuturaDemiC"/>
                <w:bCs/>
              </w:rPr>
              <w:lastRenderedPageBreak/>
              <w:t>чтения в зависимости от по</w:t>
            </w:r>
            <w:r>
              <w:rPr>
                <w:rFonts w:eastAsia="FuturaDemiC"/>
                <w:bCs/>
              </w:rPr>
              <w:t>ставленной цели;</w:t>
            </w:r>
            <w:r w:rsidRPr="00DA0E09">
              <w:rPr>
                <w:rFonts w:eastAsia="FuturaDemiC"/>
                <w:bCs/>
              </w:rPr>
              <w:t xml:space="preserve"> определять понятия</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Проявлять</w:t>
            </w:r>
            <w:r>
              <w:rPr>
                <w:rFonts w:eastAsia="Arial Unicode MS"/>
              </w:rPr>
              <w:t xml:space="preserve"> </w:t>
            </w:r>
            <w:r w:rsidRPr="00DA0E09">
              <w:rPr>
                <w:rFonts w:eastAsia="Arial Unicode MS"/>
              </w:rPr>
              <w:t xml:space="preserve">готовность вести диалог; участвовать в коллективном </w:t>
            </w:r>
            <w:r w:rsidRPr="00DA0E09">
              <w:rPr>
                <w:rFonts w:eastAsia="Arial Unicode MS"/>
              </w:rPr>
              <w:lastRenderedPageBreak/>
              <w:t>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Формировать</w:t>
            </w:r>
            <w:r>
              <w:rPr>
                <w:rFonts w:eastAsia="Arial Unicode MS"/>
              </w:rPr>
              <w:t xml:space="preserve"> </w:t>
            </w:r>
            <w:r w:rsidRPr="00DA0E09">
              <w:rPr>
                <w:rFonts w:eastAsia="Arial Unicode MS"/>
              </w:rPr>
              <w:t>целостный взгляд на мир,</w:t>
            </w:r>
            <w:r>
              <w:rPr>
                <w:rFonts w:eastAsia="Arial Unicode MS"/>
              </w:rPr>
              <w:t xml:space="preserve"> </w:t>
            </w:r>
            <w:r w:rsidRPr="00DA0E09">
              <w:rPr>
                <w:rFonts w:eastAsia="Arial Unicode MS"/>
              </w:rPr>
              <w:t xml:space="preserve">в единстве и разнообразии природы, народов, </w:t>
            </w:r>
            <w:r w:rsidRPr="00DA0E09">
              <w:rPr>
                <w:rFonts w:eastAsia="Arial Unicode MS"/>
              </w:rPr>
              <w:lastRenderedPageBreak/>
              <w:t>культуры, религий</w:t>
            </w:r>
          </w:p>
        </w:tc>
      </w:tr>
      <w:tr w:rsidR="00EA4EF9" w:rsidRPr="00DA0E09" w:rsidTr="0073679A">
        <w:trPr>
          <w:trHeight w:val="141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b/>
              </w:rPr>
            </w:pPr>
            <w:r>
              <w:t xml:space="preserve">Пословицы и поговорки. </w:t>
            </w:r>
            <w:r>
              <w:br/>
              <w:t>Загадки</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p w:rsidR="00EA4EF9" w:rsidRPr="00DA0E09" w:rsidRDefault="00EA4EF9" w:rsidP="00B93AB0">
            <w:pPr>
              <w:contextualSpacing/>
              <w:rPr>
                <w:rFonts w:eastAsia="FuturaDemiC"/>
                <w:bCs/>
              </w:rPr>
            </w:pP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autoSpaceDE w:val="0"/>
              <w:autoSpaceDN w:val="0"/>
              <w:adjustRightInd w:val="0"/>
              <w:jc w:val="both"/>
            </w:pPr>
            <w:r w:rsidRPr="00DA0E09">
              <w:t>Пословицы и поговорки.</w:t>
            </w:r>
            <w:r w:rsidRPr="00DA0E09">
              <w:rPr>
                <w:b/>
              </w:rPr>
              <w:t xml:space="preserve"> </w:t>
            </w:r>
            <w:r w:rsidRPr="00B24825">
              <w:t>Загадки</w:t>
            </w:r>
            <w:r w:rsidRPr="00DA0E09">
              <w:t xml:space="preserve">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EA4EF9" w:rsidRPr="00DA0E09" w:rsidRDefault="00EA4EF9" w:rsidP="00B93AB0">
            <w:pPr>
              <w:contextualSpacing/>
              <w:rPr>
                <w:rFonts w:eastAsia="NewBaskervilleC"/>
              </w:rPr>
            </w:pPr>
            <w:r w:rsidRPr="00DA0E09">
              <w:rPr>
                <w:i/>
              </w:rPr>
              <w:t>Теория литера</w:t>
            </w:r>
            <w:r>
              <w:rPr>
                <w:i/>
              </w:rPr>
              <w:t>туры:</w:t>
            </w:r>
            <w:r w:rsidRPr="00DA0E09">
              <w:rPr>
                <w:i/>
              </w:rPr>
              <w:t xml:space="preserve"> </w:t>
            </w:r>
            <w:r>
              <w:rPr>
                <w:i/>
              </w:rPr>
              <w:t>о</w:t>
            </w:r>
            <w:r w:rsidRPr="00DA0E09">
              <w:rPr>
                <w:i/>
              </w:rPr>
              <w:t>брядовый фольклор (начальные представле</w:t>
            </w:r>
            <w:r>
              <w:rPr>
                <w:i/>
              </w:rPr>
              <w:t>ния); м</w:t>
            </w:r>
            <w:r w:rsidRPr="00DA0E09">
              <w:rPr>
                <w:i/>
              </w:rPr>
              <w:t xml:space="preserve">алые жанры </w:t>
            </w:r>
            <w:r w:rsidRPr="00DA0E09">
              <w:rPr>
                <w:i/>
              </w:rPr>
              <w:lastRenderedPageBreak/>
              <w:t>фольклора: пословицы и поговорки, заг</w:t>
            </w:r>
            <w:r>
              <w:rPr>
                <w:i/>
              </w:rPr>
              <w:t>адки</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Научиться различать</w:t>
            </w:r>
            <w:r>
              <w:t xml:space="preserve"> </w:t>
            </w:r>
            <w:r w:rsidRPr="00DA0E09">
              <w:t xml:space="preserve">жанры фольклора. Использовать их в устной и письменной речи. </w:t>
            </w:r>
          </w:p>
          <w:p w:rsidR="00EA4EF9" w:rsidRPr="00DA0E09" w:rsidRDefault="00EA4EF9" w:rsidP="00B93AB0">
            <w:pPr>
              <w:tabs>
                <w:tab w:val="left" w:pos="993"/>
              </w:tabs>
              <w:autoSpaceDE w:val="0"/>
              <w:autoSpaceDN w:val="0"/>
              <w:adjustRightInd w:val="0"/>
              <w:contextualSpacing/>
            </w:pPr>
            <w:r w:rsidRPr="00DA0E09">
              <w:t>Научиться понимать</w:t>
            </w:r>
            <w:r>
              <w:t xml:space="preserve"> </w:t>
            </w:r>
            <w:r w:rsidRPr="00DA0E09">
              <w:t xml:space="preserve">прямой и переносный смысл пословиц и поговорок. </w:t>
            </w:r>
            <w:r>
              <w:br/>
            </w:r>
            <w:r w:rsidRPr="00DA0E09">
              <w:t>Духовно-нравственные ценности русской литерату</w:t>
            </w:r>
            <w:r>
              <w:t>ры</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proofErr w:type="gramStart"/>
            <w:r w:rsidRPr="00DA0E09">
              <w:rPr>
                <w:rFonts w:eastAsia="Arial Unicode MS"/>
              </w:rPr>
              <w:t>Овладевать способностями</w:t>
            </w:r>
            <w:r>
              <w:rPr>
                <w:rFonts w:eastAsia="Arial Unicode MS"/>
              </w:rPr>
              <w:t xml:space="preserve"> понимать</w:t>
            </w:r>
            <w:proofErr w:type="gramEnd"/>
            <w:r>
              <w:rPr>
                <w:rFonts w:eastAsia="Arial Unicode MS"/>
              </w:rPr>
              <w:t xml:space="preserve"> учебные задачи урока; </w:t>
            </w:r>
            <w:r w:rsidRPr="00DA0E09">
              <w:rPr>
                <w:rFonts w:eastAsia="Arial Unicode MS"/>
              </w:rPr>
              <w:t>планировать и регулировать свою деятельность</w:t>
            </w:r>
            <w:r>
              <w:rPr>
                <w:rFonts w:eastAsia="Arial Unicode MS"/>
              </w:rPr>
              <w:t>;</w:t>
            </w:r>
            <w:r w:rsidRPr="00DA0E09">
              <w:rPr>
                <w:rFonts w:eastAsia="Arial Unicode MS"/>
              </w:rPr>
              <w:t xml:space="preserve">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Уметь уста</w:t>
            </w:r>
            <w:r>
              <w:rPr>
                <w:rFonts w:eastAsia="FuturaDemiC"/>
                <w:bCs/>
              </w:rPr>
              <w:t>навливать аналогии;</w:t>
            </w:r>
            <w:r w:rsidRPr="00DA0E09">
              <w:rPr>
                <w:rFonts w:eastAsia="FuturaDemiC"/>
                <w:bCs/>
              </w:rPr>
              <w:t xml:space="preserve"> ориентироваться в разнообразии способов решения</w:t>
            </w:r>
            <w:r>
              <w:rPr>
                <w:rFonts w:eastAsia="FuturaDemiC"/>
                <w:bCs/>
              </w:rPr>
              <w:t xml:space="preserve"> </w:t>
            </w:r>
            <w:r w:rsidRPr="00DA0E09">
              <w:rPr>
                <w:rFonts w:eastAsia="FuturaDemiC"/>
                <w:bCs/>
              </w:rPr>
              <w:t>по</w:t>
            </w:r>
            <w:r>
              <w:rPr>
                <w:rFonts w:eastAsia="FuturaDemiC"/>
                <w:bCs/>
              </w:rPr>
              <w:t>ставленных задач;</w:t>
            </w:r>
            <w:r w:rsidRPr="00DA0E09">
              <w:rPr>
                <w:rFonts w:eastAsia="FuturaDemiC"/>
                <w:bCs/>
              </w:rPr>
              <w:t xml:space="preserve">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t>Строить монологические выска</w:t>
            </w:r>
            <w:r>
              <w:rPr>
                <w:rFonts w:eastAsia="Arial Unicode MS"/>
              </w:rPr>
              <w:t>зывания;</w:t>
            </w:r>
            <w:r w:rsidRPr="00DA0E09">
              <w:rPr>
                <w:rFonts w:eastAsia="Arial Unicode MS"/>
              </w:rPr>
              <w:t xml:space="preserve"> овладеть умениями диалогической речи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 xml:space="preserve">Формировать </w:t>
            </w:r>
          </w:p>
          <w:p w:rsidR="00EA4EF9" w:rsidRPr="00DA0E09" w:rsidRDefault="00EA4EF9" w:rsidP="00B93AB0">
            <w:pPr>
              <w:rPr>
                <w:rFonts w:eastAsia="Arial Unicode MS"/>
              </w:rPr>
            </w:pPr>
            <w:r w:rsidRPr="00DA0E09">
              <w:rPr>
                <w:rFonts w:eastAsia="Arial Unicode MS"/>
              </w:rPr>
              <w:t>мотивацию к индивидуальной и колле</w:t>
            </w:r>
            <w:r>
              <w:rPr>
                <w:rFonts w:eastAsia="Arial Unicode MS"/>
              </w:rPr>
              <w:t>ктивной творческой деятельности</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BC2430" w:rsidP="00B93AB0">
            <w:r>
              <w:t>3</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3</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155DD2" w:rsidRDefault="00EA4EF9" w:rsidP="00B93AB0">
            <w:pPr>
              <w:snapToGrid w:val="0"/>
              <w:contextualSpacing/>
              <w:rPr>
                <w:rFonts w:eastAsia="NewBaskervilleC"/>
              </w:rPr>
            </w:pPr>
            <w:r w:rsidRPr="00155DD2">
              <w:t xml:space="preserve">Контрольная работа № 1 </w:t>
            </w:r>
            <w:r>
              <w:br/>
            </w:r>
            <w:r w:rsidRPr="00155DD2">
              <w:t>по теме</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Контр.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sidRPr="00DA0E09">
              <w:t>Письменное сочинение-рассуждение</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43949" w:rsidRDefault="00EA4EF9" w:rsidP="00B93AB0">
            <w:pPr>
              <w:tabs>
                <w:tab w:val="left" w:pos="993"/>
              </w:tabs>
              <w:autoSpaceDE w:val="0"/>
              <w:autoSpaceDN w:val="0"/>
              <w:adjustRightInd w:val="0"/>
              <w:contextualSpacing/>
            </w:pPr>
            <w:r w:rsidRPr="00043949">
              <w:t>Писать творческие работы, научиться видеть и работать над проблемными зонами в изученных темах</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43949" w:rsidRDefault="00EA4EF9" w:rsidP="00B93AB0">
            <w:pPr>
              <w:rPr>
                <w:rFonts w:eastAsia="Arial Unicode MS"/>
              </w:rPr>
            </w:pPr>
            <w:r w:rsidRPr="00043949">
              <w:rPr>
                <w:rFonts w:eastAsia="Arial Unicode MS"/>
              </w:rPr>
              <w:t>Уметь планировать алго</w:t>
            </w:r>
            <w:r>
              <w:rPr>
                <w:rFonts w:eastAsia="Arial Unicode MS"/>
              </w:rPr>
              <w:t>ритм работы;</w:t>
            </w:r>
            <w:r w:rsidRPr="00043949">
              <w:rPr>
                <w:rFonts w:eastAsia="Arial Unicode MS"/>
              </w:rPr>
              <w:t xml:space="preserve"> </w:t>
            </w:r>
            <w:proofErr w:type="gramStart"/>
            <w:r w:rsidRPr="00043949">
              <w:rPr>
                <w:rFonts w:eastAsia="Arial Unicode MS"/>
              </w:rPr>
              <w:t>овладевать способностями понимать</w:t>
            </w:r>
            <w:proofErr w:type="gramEnd"/>
            <w:r w:rsidRPr="00043949">
              <w:rPr>
                <w:rFonts w:eastAsia="Arial Unicode MS"/>
              </w:rPr>
              <w:t xml:space="preserve"> учебные зада</w:t>
            </w:r>
            <w:r>
              <w:rPr>
                <w:rFonts w:eastAsia="Arial Unicode MS"/>
              </w:rPr>
              <w:t>чи;</w:t>
            </w:r>
            <w:r w:rsidRPr="00043949">
              <w:rPr>
                <w:rFonts w:eastAsia="Arial Unicode MS"/>
              </w:rPr>
              <w:t xml:space="preserve"> отвечать на во</w:t>
            </w:r>
            <w:r>
              <w:rPr>
                <w:rFonts w:eastAsia="Arial Unicode MS"/>
              </w:rPr>
              <w:t>просы;</w:t>
            </w:r>
            <w:r w:rsidRPr="00043949">
              <w:rPr>
                <w:rFonts w:eastAsia="Arial Unicode MS"/>
              </w:rPr>
              <w:t xml:space="preserve"> обобщать, де</w:t>
            </w:r>
            <w:r>
              <w:rPr>
                <w:rFonts w:eastAsia="Arial Unicode MS"/>
              </w:rPr>
              <w:t>лать выводы;</w:t>
            </w:r>
            <w:r w:rsidRPr="00043949">
              <w:rPr>
                <w:rFonts w:eastAsia="Arial Unicode MS"/>
              </w:rPr>
              <w:t xml:space="preserve"> оце</w:t>
            </w:r>
            <w:r>
              <w:rPr>
                <w:rFonts w:eastAsia="Arial Unicode MS"/>
              </w:rPr>
              <w:t>нивать свои достижения на уроке;</w:t>
            </w:r>
            <w:r w:rsidRPr="00043949">
              <w:rPr>
                <w:rFonts w:eastAsia="Arial Unicode MS"/>
              </w:rPr>
              <w:t xml:space="preserve"> самостоятельно организовывать собственную деятельность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43949" w:rsidRDefault="00EA4EF9" w:rsidP="00B93AB0">
            <w:pPr>
              <w:rPr>
                <w:rFonts w:eastAsia="FuturaDemiC"/>
                <w:bCs/>
              </w:rPr>
            </w:pPr>
            <w:r w:rsidRPr="00043949">
              <w:rPr>
                <w:rFonts w:eastAsia="Arial Unicode MS"/>
              </w:rPr>
              <w:t>Делать с</w:t>
            </w:r>
            <w:r w:rsidRPr="00043949">
              <w:rPr>
                <w:rFonts w:eastAsia="Calibri"/>
              </w:rPr>
              <w:t xml:space="preserve">амостоятельно </w:t>
            </w:r>
            <w:r>
              <w:rPr>
                <w:rFonts w:eastAsia="Calibri"/>
              </w:rPr>
              <w:t>выводы;</w:t>
            </w:r>
            <w:r w:rsidRPr="00043949">
              <w:rPr>
                <w:rFonts w:eastAsia="Calibri"/>
              </w:rPr>
              <w:t xml:space="preserve"> учиться анализировать информацию</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043949" w:rsidRDefault="00EA4EF9" w:rsidP="00B93AB0">
            <w:pPr>
              <w:rPr>
                <w:rFonts w:eastAsia="Arial Unicode MS"/>
              </w:rPr>
            </w:pPr>
            <w:r w:rsidRPr="00043949">
              <w:rPr>
                <w:rFonts w:eastAsia="Calibri"/>
              </w:rPr>
              <w:t>Формировать умение</w:t>
            </w:r>
            <w:r>
              <w:rPr>
                <w:rFonts w:eastAsia="Calibri"/>
              </w:rPr>
              <w:t xml:space="preserve"> создавать связный текст;</w:t>
            </w:r>
            <w:r w:rsidRPr="00043949">
              <w:rPr>
                <w:rFonts w:eastAsia="Calibri"/>
              </w:rPr>
              <w:t xml:space="preserve"> письменно формулировать свою точку зрения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043949" w:rsidRDefault="00EA4EF9" w:rsidP="00B93AB0">
            <w:pPr>
              <w:rPr>
                <w:rFonts w:eastAsia="Arial Unicode MS"/>
              </w:rPr>
            </w:pPr>
            <w:r w:rsidRPr="00043949">
              <w:rPr>
                <w:rFonts w:eastAsia="Calibri"/>
              </w:rPr>
              <w:t>Формировать ценностное отношение к наследию устного народного творчества</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pPr>
              <w:contextualSpacing/>
              <w:jc w:val="center"/>
              <w:rPr>
                <w:rFonts w:eastAsia="NewBaskervilleC"/>
                <w:b/>
              </w:rPr>
            </w:pPr>
          </w:p>
        </w:tc>
        <w:tc>
          <w:tcPr>
            <w:tcW w:w="14459" w:type="dxa"/>
            <w:gridSpan w:val="15"/>
            <w:tcBorders>
              <w:top w:val="single" w:sz="4" w:space="0" w:color="000000"/>
              <w:left w:val="single" w:sz="4" w:space="0" w:color="000000"/>
              <w:bottom w:val="single" w:sz="4" w:space="0" w:color="000000"/>
              <w:right w:val="single" w:sz="4" w:space="0" w:color="000000"/>
            </w:tcBorders>
            <w:vAlign w:val="center"/>
            <w:hideMark/>
          </w:tcPr>
          <w:p w:rsidR="00EA4EF9" w:rsidRPr="0029405E" w:rsidRDefault="00EA4EF9" w:rsidP="00B93AB0">
            <w:pPr>
              <w:contextualSpacing/>
              <w:jc w:val="center"/>
              <w:rPr>
                <w:rFonts w:eastAsia="FuturaDemiC"/>
                <w:b/>
                <w:bCs/>
              </w:rPr>
            </w:pPr>
            <w:r w:rsidRPr="0029405E">
              <w:rPr>
                <w:rFonts w:eastAsia="NewBaskervilleC"/>
                <w:b/>
              </w:rPr>
              <w:t>Из древнерусской литературы (2 часа)</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11.09</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BC2430" w:rsidP="00B93AB0">
            <w:r>
              <w:t>4</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b/>
              </w:rPr>
            </w:pPr>
            <w:r w:rsidRPr="00155DD2">
              <w:t>«Повесть временных лет»</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autoSpaceDE w:val="0"/>
              <w:autoSpaceDN w:val="0"/>
              <w:adjustRightInd w:val="0"/>
              <w:jc w:val="both"/>
            </w:pPr>
            <w:r w:rsidRPr="00DA0E09">
              <w:t xml:space="preserve">Истоки и начало древнерусской литературы, ее религиозно-духовные корни. Патриотический пафос и поучительный </w:t>
            </w:r>
            <w:r w:rsidRPr="00DA0E09">
              <w:lastRenderedPageBreak/>
              <w:t>характер древнерусской литературы. Связь литературы с фольклором. Многообразие жанров древнерусской литературы (летопись, слово, житие, по</w:t>
            </w:r>
            <w:r>
              <w:t>учение)</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B4677A" w:rsidRDefault="00EA4EF9" w:rsidP="00B93AB0">
            <w:pPr>
              <w:jc w:val="both"/>
              <w:rPr>
                <w:rFonts w:eastAsia="Calibri"/>
                <w:lang w:eastAsia="en-US"/>
              </w:rPr>
            </w:pPr>
            <w:r w:rsidRPr="00B4677A">
              <w:lastRenderedPageBreak/>
              <w:t>Ф</w:t>
            </w:r>
            <w:r w:rsidRPr="00B4677A">
              <w:rPr>
                <w:rFonts w:eastAsia="Calibri"/>
                <w:lang w:eastAsia="en-US"/>
              </w:rPr>
              <w:t xml:space="preserve">ормировать умения воспринимать, анализировать, критически оценивать и интерпретировать прочитанное, </w:t>
            </w:r>
            <w:r w:rsidRPr="00B4677A">
              <w:rPr>
                <w:rFonts w:eastAsia="Calibri"/>
                <w:lang w:eastAsia="en-US"/>
              </w:rPr>
              <w:lastRenderedPageBreak/>
              <w:t>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понимание литературы как одной из основных национально-культурных ценностей народа, как особого способа познания жизни</w:t>
            </w:r>
          </w:p>
          <w:p w:rsidR="00B4677A" w:rsidRPr="002471AD" w:rsidRDefault="00B4677A" w:rsidP="00B93AB0">
            <w:pPr>
              <w:jc w:val="both"/>
              <w:rPr>
                <w:rFonts w:eastAsia="Calibri"/>
                <w:b/>
                <w:lang w:eastAsia="en-US"/>
              </w:rPr>
            </w:pPr>
            <w:r w:rsidRPr="002471AD">
              <w:rPr>
                <w:rFonts w:eastAsia="Calibri"/>
                <w:b/>
                <w:lang w:eastAsia="en-US"/>
              </w:rPr>
              <w:t>ОВЗ</w:t>
            </w:r>
          </w:p>
          <w:p w:rsidR="00B4677A" w:rsidRPr="00B4677A" w:rsidRDefault="00B4677A" w:rsidP="00B93AB0">
            <w:pPr>
              <w:jc w:val="both"/>
              <w:rPr>
                <w:rFonts w:eastAsia="Calibri"/>
                <w:lang w:eastAsia="en-US"/>
              </w:rPr>
            </w:pPr>
            <w:r w:rsidRPr="00B4677A">
              <w:rPr>
                <w:rFonts w:eastAsia="Calibri"/>
                <w:lang w:eastAsia="en-US"/>
              </w:rPr>
              <w:t xml:space="preserve">Выразительно читать произведение с учётом особенностей жанра. Работать со словарями, определять значение устаревших слов и выражений. </w:t>
            </w:r>
            <w:r w:rsidRPr="00B4677A">
              <w:rPr>
                <w:rFonts w:eastAsia="Calibri"/>
                <w:lang w:eastAsia="en-US"/>
              </w:rPr>
              <w:lastRenderedPageBreak/>
              <w:t>Выявлять после предварительного анализа с помощью учителя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w:t>
            </w:r>
          </w:p>
          <w:p w:rsidR="00B4677A" w:rsidRPr="00B4677A" w:rsidRDefault="00B4677A" w:rsidP="00B93AB0">
            <w:pPr>
              <w:jc w:val="both"/>
            </w:pP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Организовать свое рабочее место;</w:t>
            </w:r>
            <w:r>
              <w:rPr>
                <w:rFonts w:eastAsia="Arial Unicode MS"/>
              </w:rPr>
              <w:t xml:space="preserve"> </w:t>
            </w:r>
            <w:r w:rsidRPr="00DA0E09">
              <w:rPr>
                <w:rFonts w:eastAsia="Arial Unicode MS"/>
              </w:rPr>
              <w:t xml:space="preserve">выбирать действия в соответствии с поставленной задачей; </w:t>
            </w:r>
            <w:r w:rsidRPr="00DA0E09">
              <w:rPr>
                <w:rFonts w:eastAsia="Arial Unicode MS"/>
              </w:rPr>
              <w:lastRenderedPageBreak/>
              <w:t>применять метод информационного поиска, в том числе с помощью ком</w:t>
            </w:r>
            <w:r>
              <w:rPr>
                <w:rFonts w:eastAsia="Arial Unicode MS"/>
              </w:rPr>
              <w:t>пьютерных средств;</w:t>
            </w:r>
            <w:r w:rsidRPr="00DA0E09">
              <w:rPr>
                <w:rFonts w:eastAsia="Arial Unicode MS"/>
              </w:rPr>
              <w:t xml:space="preserve"> </w:t>
            </w:r>
            <w:r w:rsidRPr="00DA0E09">
              <w:rPr>
                <w:rFonts w:eastAsia="Calibri"/>
                <w:lang w:eastAsia="en-US"/>
              </w:rPr>
              <w:t>выбирать из предложенных вариантов и самостоятельно искать средства</w:t>
            </w:r>
            <w:r>
              <w:rPr>
                <w:rFonts w:eastAsia="Calibri"/>
                <w:lang w:eastAsia="en-US"/>
              </w:rPr>
              <w:t xml:space="preserve"> </w:t>
            </w:r>
            <w:r w:rsidRPr="00DA0E09">
              <w:rPr>
                <w:rFonts w:eastAsia="Calibri"/>
                <w:lang w:eastAsia="en-US"/>
              </w:rPr>
              <w:t>/</w:t>
            </w:r>
            <w:r>
              <w:rPr>
                <w:rFonts w:eastAsia="Calibri"/>
                <w:lang w:eastAsia="en-US"/>
              </w:rPr>
              <w:t xml:space="preserve"> </w:t>
            </w:r>
            <w:r w:rsidRPr="00DA0E09">
              <w:rPr>
                <w:rFonts w:eastAsia="Calibri"/>
                <w:lang w:eastAsia="en-US"/>
              </w:rPr>
              <w:t>ресурсы для решения задачи</w:t>
            </w:r>
            <w:r>
              <w:rPr>
                <w:rFonts w:eastAsia="Calibri"/>
                <w:lang w:eastAsia="en-US"/>
              </w:rPr>
              <w:t xml:space="preserve"> </w:t>
            </w:r>
            <w:r w:rsidRPr="00DA0E09">
              <w:rPr>
                <w:rFonts w:eastAsia="Calibri"/>
                <w:lang w:eastAsia="en-US"/>
              </w:rPr>
              <w:t>/</w:t>
            </w:r>
            <w:r>
              <w:rPr>
                <w:rFonts w:eastAsia="Calibri"/>
                <w:lang w:eastAsia="en-US"/>
              </w:rPr>
              <w:t xml:space="preserve"> достижения цели; </w:t>
            </w:r>
            <w:r w:rsidRPr="00DA0E09">
              <w:rPr>
                <w:rFonts w:eastAsia="Arial Unicode MS"/>
              </w:rPr>
              <w:t>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У</w:t>
            </w:r>
            <w:r w:rsidRPr="00DA0E09">
              <w:rPr>
                <w:rFonts w:eastAsia="Calibri"/>
                <w:iCs/>
                <w:lang w:eastAsia="en-US"/>
              </w:rPr>
              <w:t xml:space="preserve">станавливать взаимосвязь описанных в тексте событий, явлений, процессов; находить в </w:t>
            </w:r>
            <w:r w:rsidRPr="00DA0E09">
              <w:rPr>
                <w:rFonts w:eastAsia="Calibri"/>
                <w:iCs/>
                <w:lang w:eastAsia="en-US"/>
              </w:rPr>
              <w:lastRenderedPageBreak/>
              <w:t>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резюмировать главную идею текста; критически оценивать содержание и форму текста</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О</w:t>
            </w:r>
            <w:r w:rsidRPr="00DA0E09">
              <w:rPr>
                <w:rFonts w:eastAsia="Calibri"/>
                <w:lang w:eastAsia="en-US"/>
              </w:rPr>
              <w:t xml:space="preserve">тбирать и использовать речевые средства в процессе коммуникации с другими </w:t>
            </w:r>
            <w:r w:rsidRPr="00DA0E09">
              <w:rPr>
                <w:rFonts w:eastAsia="Calibri"/>
                <w:lang w:eastAsia="en-US"/>
              </w:rPr>
              <w:lastRenderedPageBreak/>
              <w:t>людьми (диалог в паре, в малой группе); целенаправленно искать и использовать информационные ресурсы, необходимые для решения учебных и практичес</w:t>
            </w:r>
            <w:r>
              <w:rPr>
                <w:rFonts w:eastAsia="Calibri"/>
                <w:lang w:eastAsia="en-US"/>
              </w:rPr>
              <w:t>ких задач с помощью средств ИКТ</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Формировать </w:t>
            </w:r>
          </w:p>
          <w:p w:rsidR="00EA4EF9" w:rsidRPr="00DA0E09" w:rsidRDefault="00EA4EF9" w:rsidP="00B93AB0">
            <w:pPr>
              <w:rPr>
                <w:rFonts w:eastAsia="Arial Unicode MS"/>
              </w:rPr>
            </w:pPr>
            <w:r w:rsidRPr="00DA0E09">
              <w:rPr>
                <w:rFonts w:eastAsia="Arial Unicode MS"/>
              </w:rPr>
              <w:t>позицию школьника</w:t>
            </w:r>
            <w:r>
              <w:rPr>
                <w:rFonts w:eastAsia="Arial Unicode MS"/>
              </w:rPr>
              <w:t xml:space="preserve"> </w:t>
            </w:r>
            <w:r w:rsidRPr="00DA0E09">
              <w:rPr>
                <w:rFonts w:eastAsia="Arial Unicode MS"/>
              </w:rPr>
              <w:t>на основе поступков поло</w:t>
            </w:r>
            <w:r>
              <w:rPr>
                <w:rFonts w:eastAsia="Arial Unicode MS"/>
              </w:rPr>
              <w:t>жительных героев;</w:t>
            </w:r>
            <w:r w:rsidRPr="00DA0E09">
              <w:rPr>
                <w:rFonts w:eastAsia="Arial Unicode MS"/>
              </w:rPr>
              <w:t xml:space="preserve"> </w:t>
            </w:r>
            <w:r w:rsidRPr="00DA0E09">
              <w:rPr>
                <w:rFonts w:eastAsia="Arial Unicode MS"/>
              </w:rPr>
              <w:lastRenderedPageBreak/>
              <w:t>формировать нравственно-этическую позицию, позволяющую сде</w:t>
            </w:r>
            <w:r>
              <w:rPr>
                <w:rFonts w:eastAsia="Arial Unicode MS"/>
              </w:rPr>
              <w:t>лать личностный моральный выбор</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BC2430" w:rsidP="00B93AB0">
            <w:r>
              <w:t>5</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155DD2" w:rsidRDefault="00EA4EF9" w:rsidP="00B93AB0">
            <w:pPr>
              <w:snapToGrid w:val="0"/>
              <w:contextualSpacing/>
            </w:pPr>
            <w:r w:rsidRPr="00155DD2">
              <w:t>«Сказание о белгородском киселе»</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autoSpaceDE w:val="0"/>
              <w:autoSpaceDN w:val="0"/>
              <w:adjustRightInd w:val="0"/>
              <w:jc w:val="both"/>
            </w:pPr>
            <w:r w:rsidRPr="00DA0E09">
              <w:t>Русская летопись. Отражение исторических событий и вымысел, отражение народных идеалов (патриотизма, ума</w:t>
            </w:r>
            <w:r>
              <w:t>,</w:t>
            </w:r>
            <w:r w:rsidRPr="00DA0E09">
              <w:t xml:space="preserve"> </w:t>
            </w:r>
            <w:proofErr w:type="gramStart"/>
            <w:r w:rsidRPr="00DA0E09">
              <w:t>наход</w:t>
            </w:r>
            <w:r>
              <w:t>-</w:t>
            </w:r>
            <w:r w:rsidRPr="00DA0E09">
              <w:t>чивости</w:t>
            </w:r>
            <w:proofErr w:type="gramEnd"/>
            <w:r w:rsidRPr="00DA0E09">
              <w:t>).</w:t>
            </w:r>
          </w:p>
          <w:p w:rsidR="00EA4EF9" w:rsidRPr="00DA0E09" w:rsidRDefault="00EA4EF9" w:rsidP="00B93AB0">
            <w:pPr>
              <w:autoSpaceDE w:val="0"/>
              <w:autoSpaceDN w:val="0"/>
              <w:adjustRightInd w:val="0"/>
              <w:jc w:val="both"/>
              <w:rPr>
                <w:rFonts w:eastAsia="NewBaskervilleC"/>
              </w:rPr>
            </w:pPr>
            <w:r w:rsidRPr="00DA0E09">
              <w:rPr>
                <w:i/>
              </w:rPr>
              <w:t>Теория литера</w:t>
            </w:r>
            <w:r>
              <w:rPr>
                <w:i/>
              </w:rPr>
              <w:t xml:space="preserve">туры: </w:t>
            </w:r>
            <w:r>
              <w:rPr>
                <w:i/>
              </w:rPr>
              <w:lastRenderedPageBreak/>
              <w:t>л</w:t>
            </w:r>
            <w:r w:rsidRPr="00DA0E09">
              <w:rPr>
                <w:i/>
              </w:rPr>
              <w:t>етопись (развитие представления)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jc w:val="both"/>
            </w:pPr>
            <w:r>
              <w:rPr>
                <w:rFonts w:eastAsia="Calibri"/>
                <w:lang w:eastAsia="en-US"/>
              </w:rPr>
              <w:lastRenderedPageBreak/>
              <w:t>Ф</w:t>
            </w:r>
            <w:r w:rsidRPr="00DA0E09">
              <w:rPr>
                <w:rFonts w:eastAsia="Calibri"/>
                <w:lang w:eastAsia="en-US"/>
              </w:rPr>
              <w:t xml:space="preserve">ормировать умения воспринимать, анализировать, критически оценивать и интерпретировать прочитанное, осознавать художественную картину жизни, отражённую в </w:t>
            </w:r>
            <w:r w:rsidRPr="00DA0E09">
              <w:rPr>
                <w:rFonts w:eastAsia="Calibri"/>
                <w:lang w:eastAsia="en-US"/>
              </w:rPr>
              <w:lastRenderedPageBreak/>
              <w:t>литературном произведении, на уровне не только эмоционального восприятия, но и интеллектуального осмысления;</w:t>
            </w:r>
            <w:r>
              <w:rPr>
                <w:rFonts w:eastAsia="Calibri"/>
                <w:lang w:eastAsia="en-US"/>
              </w:rPr>
              <w:t xml:space="preserve"> </w:t>
            </w:r>
            <w:r w:rsidRPr="00DA0E09">
              <w:rPr>
                <w:rFonts w:eastAsia="Calibri"/>
                <w:lang w:eastAsia="en-US"/>
              </w:rPr>
              <w:t>понимание литературы как одной из основных национально-культурных ценностей народа, как особого способа познания жизни</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lastRenderedPageBreak/>
              <w:t>В</w:t>
            </w:r>
            <w:r w:rsidRPr="00DA0E09">
              <w:rPr>
                <w:rFonts w:eastAsia="Arial Unicode MS"/>
              </w:rPr>
              <w:t>ыбирать действия в соответствии с поставленной задачей; применять метод информационного поиска, в том числе с помощью ком</w:t>
            </w:r>
            <w:r>
              <w:rPr>
                <w:rFonts w:eastAsia="Arial Unicode MS"/>
              </w:rPr>
              <w:t xml:space="preserve">пьютерных </w:t>
            </w:r>
            <w:r>
              <w:rPr>
                <w:rFonts w:eastAsia="Arial Unicode MS"/>
              </w:rPr>
              <w:lastRenderedPageBreak/>
              <w:t>средств;</w:t>
            </w:r>
            <w:r w:rsidRPr="00DA0E09">
              <w:rPr>
                <w:rFonts w:eastAsia="Arial Unicode MS"/>
              </w:rPr>
              <w:t xml:space="preserve"> </w:t>
            </w:r>
            <w:r w:rsidRPr="00DA0E09">
              <w:rPr>
                <w:rFonts w:eastAsia="Calibri"/>
                <w:lang w:eastAsia="en-US"/>
              </w:rPr>
              <w:t>выбирать из предложенных вариантов и самостоятельно искать средства</w:t>
            </w:r>
            <w:r>
              <w:rPr>
                <w:rFonts w:eastAsia="Calibri"/>
                <w:lang w:eastAsia="en-US"/>
              </w:rPr>
              <w:t xml:space="preserve"> </w:t>
            </w:r>
            <w:r w:rsidRPr="00DA0E09">
              <w:rPr>
                <w:rFonts w:eastAsia="Calibri"/>
                <w:lang w:eastAsia="en-US"/>
              </w:rPr>
              <w:t>/</w:t>
            </w:r>
            <w:r>
              <w:rPr>
                <w:rFonts w:eastAsia="Calibri"/>
                <w:lang w:eastAsia="en-US"/>
              </w:rPr>
              <w:t xml:space="preserve"> </w:t>
            </w:r>
            <w:r w:rsidRPr="00DA0E09">
              <w:rPr>
                <w:rFonts w:eastAsia="Calibri"/>
                <w:lang w:eastAsia="en-US"/>
              </w:rPr>
              <w:t>ресурсы для решения задачи</w:t>
            </w:r>
            <w:r>
              <w:rPr>
                <w:rFonts w:eastAsia="Calibri"/>
                <w:lang w:eastAsia="en-US"/>
              </w:rPr>
              <w:t xml:space="preserve"> </w:t>
            </w:r>
            <w:r w:rsidRPr="00DA0E09">
              <w:rPr>
                <w:rFonts w:eastAsia="Calibri"/>
                <w:lang w:eastAsia="en-US"/>
              </w:rPr>
              <w:t>/</w:t>
            </w:r>
            <w:r>
              <w:rPr>
                <w:rFonts w:eastAsia="Calibri"/>
                <w:lang w:eastAsia="en-US"/>
              </w:rPr>
              <w:t xml:space="preserve"> достижения цели; </w:t>
            </w:r>
            <w:r w:rsidRPr="00DA0E09">
              <w:rPr>
                <w:rFonts w:eastAsia="Arial Unicode MS"/>
              </w:rPr>
              <w:t>оценивать свои достиже</w:t>
            </w:r>
            <w:r>
              <w:rPr>
                <w:rFonts w:eastAsia="Arial Unicode MS"/>
              </w:rPr>
              <w:t>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У</w:t>
            </w:r>
            <w:r w:rsidRPr="00DA0E09">
              <w:rPr>
                <w:rFonts w:eastAsia="Calibri"/>
                <w:iCs/>
                <w:lang w:eastAsia="en-US"/>
              </w:rPr>
              <w:t xml:space="preserve">станавливать взаимосвязь описанных в тексте событий, явлений, процессов; находить в тексте требуемую информацию (в </w:t>
            </w:r>
            <w:r w:rsidRPr="00DA0E09">
              <w:rPr>
                <w:rFonts w:eastAsia="Calibri"/>
                <w:iCs/>
                <w:lang w:eastAsia="en-US"/>
              </w:rPr>
              <w:lastRenderedPageBreak/>
              <w:t>соответствии с целями своей деятельности); ориентироваться в содержании текста, понимать целостный смысл текста, структурировать текст; резюмировать главную идею текста; критически оценивать содержание и форму текста</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lastRenderedPageBreak/>
              <w:t>О</w:t>
            </w:r>
            <w:r w:rsidRPr="00DA0E09">
              <w:rPr>
                <w:rFonts w:eastAsia="Calibri"/>
                <w:lang w:eastAsia="en-US"/>
              </w:rPr>
              <w:t xml:space="preserve">тбирать и использовать речевые средства в процессе коммуникации с другими людьми (диалог в паре, в малой </w:t>
            </w:r>
            <w:r w:rsidRPr="00DA0E09">
              <w:rPr>
                <w:rFonts w:eastAsia="Calibri"/>
                <w:lang w:eastAsia="en-US"/>
              </w:rPr>
              <w:lastRenderedPageBreak/>
              <w:t>группе); целенаправленно искать и использовать информационные ресурсы, необходимые для решения учебных и практиче</w:t>
            </w:r>
            <w:r>
              <w:rPr>
                <w:rFonts w:eastAsia="Calibri"/>
                <w:lang w:eastAsia="en-US"/>
              </w:rPr>
              <w:t>ских задач</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Формировать навыки исследования</w:t>
            </w:r>
            <w:r>
              <w:rPr>
                <w:rFonts w:eastAsia="Arial Unicode MS"/>
              </w:rPr>
              <w:t xml:space="preserve"> </w:t>
            </w:r>
            <w:r w:rsidRPr="00DA0E09">
              <w:rPr>
                <w:rFonts w:eastAsia="Arial Unicode MS"/>
              </w:rPr>
              <w:t>текста с опорой</w:t>
            </w:r>
            <w:r>
              <w:rPr>
                <w:rFonts w:eastAsia="Arial Unicode MS"/>
              </w:rPr>
              <w:t xml:space="preserve"> </w:t>
            </w:r>
            <w:r w:rsidRPr="00DA0E09">
              <w:rPr>
                <w:rFonts w:eastAsia="Arial Unicode MS"/>
              </w:rPr>
              <w:t>на жанр, композицию, выразительные средства языка</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9C2253" w:rsidRDefault="00EA4EF9" w:rsidP="00B93AB0">
            <w:pPr>
              <w:jc w:val="center"/>
              <w:rPr>
                <w:rFonts w:eastAsia="FranklinGothicDemiC"/>
                <w:b/>
                <w:bCs/>
              </w:rPr>
            </w:pPr>
          </w:p>
        </w:tc>
        <w:tc>
          <w:tcPr>
            <w:tcW w:w="14459" w:type="dxa"/>
            <w:gridSpan w:val="15"/>
            <w:tcBorders>
              <w:top w:val="single" w:sz="4" w:space="0" w:color="000000"/>
              <w:left w:val="single" w:sz="4" w:space="0" w:color="000000"/>
              <w:bottom w:val="single" w:sz="4" w:space="0" w:color="000000"/>
              <w:right w:val="single" w:sz="4" w:space="0" w:color="000000"/>
            </w:tcBorders>
            <w:vAlign w:val="center"/>
            <w:hideMark/>
          </w:tcPr>
          <w:p w:rsidR="00EA4EF9" w:rsidRPr="009C2253" w:rsidRDefault="00EA4EF9" w:rsidP="00B93AB0">
            <w:pPr>
              <w:jc w:val="center"/>
              <w:rPr>
                <w:rFonts w:eastAsia="FuturaDemiC"/>
                <w:b/>
                <w:bCs/>
              </w:rPr>
            </w:pPr>
            <w:r w:rsidRPr="009C2253">
              <w:rPr>
                <w:rFonts w:eastAsia="FranklinGothicDemiC"/>
                <w:b/>
                <w:bCs/>
              </w:rPr>
              <w:t>Из русской литературы XVIII века (1 час)</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BC2430" w:rsidP="00B93AB0">
            <w:r>
              <w:t>6</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b/>
              </w:rPr>
            </w:pPr>
            <w:r w:rsidRPr="00DA0E09">
              <w:rPr>
                <w:rFonts w:eastAsia="Calibri"/>
                <w:bCs/>
                <w:iCs/>
                <w:szCs w:val="20"/>
                <w:lang w:eastAsia="en-US"/>
              </w:rPr>
              <w:t xml:space="preserve">Русская басня. Иван Иванович Дмитриев. Противопоставление </w:t>
            </w:r>
            <w:r>
              <w:rPr>
                <w:rFonts w:eastAsia="Calibri"/>
                <w:bCs/>
                <w:iCs/>
                <w:szCs w:val="20"/>
                <w:lang w:eastAsia="en-US"/>
              </w:rPr>
              <w:t>труда и безделья в басне «Муха»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FB2923" w:rsidRDefault="00EA4EF9" w:rsidP="00B93AB0">
            <w:pPr>
              <w:snapToGrid w:val="0"/>
              <w:ind w:right="57"/>
              <w:jc w:val="both"/>
              <w:rPr>
                <w:rFonts w:eastAsia="Calibri"/>
                <w:lang w:eastAsia="en-US"/>
              </w:rPr>
            </w:pPr>
            <w:r w:rsidRPr="00DA0E09">
              <w:rPr>
                <w:rFonts w:eastAsia="Calibri"/>
                <w:lang w:eastAsia="en-US"/>
              </w:rPr>
              <w:t>Краткий рассказ о жизни и творчестве баснописца.</w:t>
            </w:r>
            <w:r w:rsidRPr="00DA0E09">
              <w:rPr>
                <w:rFonts w:eastAsia="Calibri"/>
                <w:b/>
                <w:bCs/>
                <w:i/>
                <w:iCs/>
                <w:lang w:eastAsia="en-US"/>
              </w:rPr>
              <w:t xml:space="preserve"> </w:t>
            </w:r>
            <w:r w:rsidRPr="00DA0E09">
              <w:rPr>
                <w:rFonts w:eastAsia="Calibri"/>
                <w:lang w:eastAsia="en-US"/>
              </w:rPr>
              <w:t xml:space="preserve">Противопоставление труда и безделья. Присвоение чужих заслуг. Смех над ленью и хвастовством. Особенности </w:t>
            </w:r>
            <w:r w:rsidRPr="00DA0E09">
              <w:rPr>
                <w:rFonts w:eastAsia="Calibri"/>
                <w:lang w:eastAsia="en-US"/>
              </w:rPr>
              <w:lastRenderedPageBreak/>
              <w:t xml:space="preserve">литературного языка XVIII </w:t>
            </w:r>
            <w:r w:rsidRPr="00FB2923">
              <w:rPr>
                <w:rFonts w:eastAsia="Calibri"/>
                <w:lang w:eastAsia="en-US"/>
              </w:rPr>
              <w:t xml:space="preserve">столетия. </w:t>
            </w:r>
          </w:p>
          <w:p w:rsidR="00EA4EF9" w:rsidRPr="00DA0E09" w:rsidRDefault="00EA4EF9" w:rsidP="00B93AB0">
            <w:pPr>
              <w:snapToGrid w:val="0"/>
              <w:ind w:right="57"/>
              <w:jc w:val="both"/>
              <w:rPr>
                <w:rFonts w:eastAsia="NewBaskervilleC"/>
              </w:rPr>
            </w:pPr>
            <w:r w:rsidRPr="00642299">
              <w:rPr>
                <w:rFonts w:eastAsia="Calibri"/>
                <w:i/>
                <w:lang w:eastAsia="en-US"/>
              </w:rPr>
              <w:t>Т</w:t>
            </w:r>
            <w:r w:rsidRPr="00642299">
              <w:rPr>
                <w:rFonts w:eastAsia="Calibri"/>
                <w:i/>
                <w:iCs/>
                <w:lang w:eastAsia="en-US"/>
              </w:rPr>
              <w:t>еория литерату</w:t>
            </w:r>
            <w:r>
              <w:rPr>
                <w:rFonts w:eastAsia="Calibri"/>
                <w:i/>
                <w:iCs/>
                <w:lang w:eastAsia="en-US"/>
              </w:rPr>
              <w:t>ры: м</w:t>
            </w:r>
            <w:r w:rsidRPr="00FB2923">
              <w:rPr>
                <w:rFonts w:eastAsia="Calibri"/>
                <w:i/>
                <w:iCs/>
                <w:lang w:eastAsia="en-US"/>
              </w:rPr>
              <w:t>ораль в басне, аллегория, иносказание (раз</w:t>
            </w:r>
            <w:r>
              <w:rPr>
                <w:rFonts w:eastAsia="Calibri"/>
                <w:i/>
                <w:iCs/>
                <w:lang w:eastAsia="en-US"/>
              </w:rPr>
              <w:t>витие понятий)</w:t>
            </w:r>
            <w:r w:rsidRPr="00DA0E09">
              <w:rPr>
                <w:rFonts w:eastAsia="Calibri"/>
                <w:i/>
                <w:iCs/>
                <w:sz w:val="20"/>
                <w:szCs w:val="20"/>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proofErr w:type="gramStart"/>
            <w:r>
              <w:lastRenderedPageBreak/>
              <w:t>В</w:t>
            </w:r>
            <w:r w:rsidRPr="00DA0E09">
              <w:rPr>
                <w:rFonts w:eastAsia="Calibri"/>
                <w:lang w:eastAsia="en-US"/>
              </w:rPr>
              <w:t xml:space="preserve">ладеть процедурами смыслового и эстетического анализа текста на основе понимания принципиальных отличий литературного художественного текста от </w:t>
            </w:r>
            <w:r w:rsidRPr="00DA0E09">
              <w:rPr>
                <w:rFonts w:eastAsia="Calibri"/>
                <w:lang w:eastAsia="en-US"/>
              </w:rPr>
              <w:lastRenderedPageBreak/>
              <w:t>научного, делового, публицистического</w:t>
            </w:r>
            <w:r>
              <w:rPr>
                <w:rFonts w:eastAsia="Calibri"/>
                <w:lang w:eastAsia="en-US"/>
              </w:rPr>
              <w:t xml:space="preserve">; </w:t>
            </w:r>
            <w:r w:rsidRPr="00DA0E09">
              <w:rPr>
                <w:rFonts w:eastAsia="Calibri"/>
                <w:lang w:eastAsia="en-US"/>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roofErr w:type="gramEnd"/>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w:t>
            </w:r>
            <w:r w:rsidRPr="00DA0E09">
              <w:rPr>
                <w:rFonts w:eastAsia="Arial Unicode MS"/>
              </w:rPr>
              <w:lastRenderedPageBreak/>
              <w:t>обобщать, де</w:t>
            </w:r>
            <w:r>
              <w:rPr>
                <w:rFonts w:eastAsia="Arial Unicode MS"/>
              </w:rPr>
              <w:t>лать выводы;</w:t>
            </w:r>
            <w:r w:rsidRPr="00DA0E09">
              <w:rPr>
                <w:rFonts w:eastAsia="Arial Unicode MS"/>
              </w:rPr>
              <w:t xml:space="preserve"> оценивать свои достижения на уроке</w:t>
            </w:r>
            <w:r>
              <w:rPr>
                <w:rFonts w:eastAsia="Arial Unicode MS"/>
              </w:rPr>
              <w:t>;</w:t>
            </w:r>
            <w:r w:rsidRPr="00DA0E09">
              <w:rPr>
                <w:rFonts w:eastAsia="Arial Unicode MS"/>
              </w:rPr>
              <w:t xml:space="preserve"> </w:t>
            </w:r>
            <w:r w:rsidRPr="00DA0E09">
              <w:rPr>
                <w:rFonts w:eastAsia="Calibri"/>
                <w:lang w:eastAsia="en-US"/>
              </w:rPr>
              <w:t>соотносить реальные и планируемые результаты индивидуальной образовательной деятельности;</w:t>
            </w:r>
            <w:r>
              <w:rPr>
                <w:rFonts w:eastAsia="Calibri"/>
                <w:lang w:eastAsia="en-US"/>
              </w:rPr>
              <w:t xml:space="preserve"> </w:t>
            </w:r>
            <w:r w:rsidRPr="00DA0E09">
              <w:rPr>
                <w:rFonts w:eastAsia="Calibri"/>
                <w:lang w:eastAsia="en-US"/>
              </w:rPr>
              <w:t>искать средства</w:t>
            </w:r>
            <w:r>
              <w:rPr>
                <w:rFonts w:eastAsia="Calibri"/>
                <w:lang w:eastAsia="en-US"/>
              </w:rPr>
              <w:t xml:space="preserve"> </w:t>
            </w:r>
            <w:r w:rsidRPr="00DA0E09">
              <w:rPr>
                <w:rFonts w:eastAsia="Calibri"/>
                <w:lang w:eastAsia="en-US"/>
              </w:rPr>
              <w:t>/</w:t>
            </w:r>
            <w:r>
              <w:rPr>
                <w:rFonts w:eastAsia="Calibri"/>
                <w:lang w:eastAsia="en-US"/>
              </w:rPr>
              <w:t xml:space="preserve"> </w:t>
            </w:r>
            <w:r w:rsidRPr="00DA0E09">
              <w:rPr>
                <w:rFonts w:eastAsia="Calibri"/>
                <w:lang w:eastAsia="en-US"/>
              </w:rPr>
              <w:t>ресурсы для</w:t>
            </w:r>
            <w:r>
              <w:rPr>
                <w:rFonts w:eastAsia="Calibri"/>
                <w:lang w:eastAsia="en-US"/>
              </w:rPr>
              <w:t xml:space="preserve"> решения задачи / достижения цели</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У</w:t>
            </w:r>
            <w:r w:rsidRPr="00DA0E09">
              <w:rPr>
                <w:rFonts w:eastAsia="Calibri"/>
                <w:iCs/>
                <w:lang w:eastAsia="en-US"/>
              </w:rPr>
              <w:t xml:space="preserve">станавливать взаимосвязь описанных в тексте событий, явлений, процессов; находить в тексте требуемую информацию (в </w:t>
            </w:r>
            <w:r w:rsidRPr="00DA0E09">
              <w:rPr>
                <w:rFonts w:eastAsia="Calibri"/>
                <w:iCs/>
                <w:lang w:eastAsia="en-US"/>
              </w:rPr>
              <w:lastRenderedPageBreak/>
              <w:t>соответствии с целями своей деятельности); ориентироваться в содержании текста, понимать целостный смысл текста, структурировать текст; резюмировать главную идею текста; критически оценивать содержание и форму текста</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lastRenderedPageBreak/>
              <w:t>О</w:t>
            </w:r>
            <w:r w:rsidRPr="00DA0E09">
              <w:rPr>
                <w:rFonts w:eastAsia="Calibri"/>
                <w:lang w:eastAsia="en-US"/>
              </w:rPr>
              <w:t xml:space="preserve">тбирать и использовать речевые средства в процессе коммуникации с другими людьми (диалог в паре, в малой </w:t>
            </w:r>
            <w:r w:rsidRPr="00DA0E09">
              <w:rPr>
                <w:rFonts w:eastAsia="Calibri"/>
                <w:lang w:eastAsia="en-US"/>
              </w:rPr>
              <w:lastRenderedPageBreak/>
              <w:t>группе); целенаправленно искать и использовать информационные ресурсы, необходимые для решен</w:t>
            </w:r>
            <w:r>
              <w:rPr>
                <w:rFonts w:eastAsia="Calibri"/>
                <w:lang w:eastAsia="en-US"/>
              </w:rPr>
              <w:t>ия учебных и практических задач</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Формировать навыки</w:t>
            </w:r>
            <w:r>
              <w:rPr>
                <w:rFonts w:eastAsia="Arial Unicode MS"/>
              </w:rPr>
              <w:t xml:space="preserve"> </w:t>
            </w:r>
            <w:r w:rsidRPr="00DA0E09">
              <w:rPr>
                <w:rFonts w:eastAsia="Arial Unicode MS"/>
              </w:rPr>
              <w:t>исследовательской деятельности</w:t>
            </w:r>
            <w:r>
              <w:rPr>
                <w:rFonts w:eastAsia="Arial Unicode MS"/>
              </w:rPr>
              <w:t>,</w:t>
            </w:r>
            <w:r w:rsidRPr="00DA0E09">
              <w:rPr>
                <w:rFonts w:eastAsia="Arial Unicode MS"/>
              </w:rPr>
              <w:t xml:space="preserve"> </w:t>
            </w:r>
          </w:p>
          <w:p w:rsidR="00EA4EF9" w:rsidRPr="00DA0E09" w:rsidRDefault="00EA4EF9" w:rsidP="00B93AB0">
            <w:pPr>
              <w:suppressAutoHyphens/>
              <w:jc w:val="both"/>
              <w:rPr>
                <w:lang w:eastAsia="zh-CN"/>
              </w:rPr>
            </w:pPr>
            <w:r w:rsidRPr="00DA0E09">
              <w:rPr>
                <w:lang w:eastAsia="zh-CN"/>
              </w:rPr>
              <w:t xml:space="preserve">воспитывать российскую гражданскую идентичность: </w:t>
            </w:r>
            <w:r w:rsidRPr="00DA0E09">
              <w:rPr>
                <w:lang w:eastAsia="zh-CN"/>
              </w:rPr>
              <w:lastRenderedPageBreak/>
              <w:t xml:space="preserve">патриотизм, уважение к Отечеству, прошлому и настоящему </w:t>
            </w:r>
            <w:proofErr w:type="gramStart"/>
            <w:r w:rsidRPr="00DA0E09">
              <w:rPr>
                <w:lang w:eastAsia="zh-CN"/>
              </w:rPr>
              <w:t>многонацио</w:t>
            </w:r>
            <w:r>
              <w:rPr>
                <w:lang w:eastAsia="zh-CN"/>
              </w:rPr>
              <w:t>-</w:t>
            </w:r>
            <w:r w:rsidRPr="00DA0E09">
              <w:rPr>
                <w:lang w:eastAsia="zh-CN"/>
              </w:rPr>
              <w:t>нального</w:t>
            </w:r>
            <w:proofErr w:type="gramEnd"/>
            <w:r w:rsidRPr="00DA0E09">
              <w:rPr>
                <w:lang w:eastAsia="zh-CN"/>
              </w:rPr>
              <w:t xml:space="preserve"> народа России;</w:t>
            </w:r>
            <w:r>
              <w:rPr>
                <w:lang w:eastAsia="zh-CN"/>
              </w:rPr>
              <w:t xml:space="preserve"> </w:t>
            </w:r>
            <w:r w:rsidRPr="00DA0E09">
              <w:rPr>
                <w:lang w:eastAsia="zh-CN"/>
              </w:rPr>
              <w:t>знание истории, языка, культуры своего народа, своего края,</w:t>
            </w:r>
            <w:r>
              <w:rPr>
                <w:lang w:eastAsia="zh-CN"/>
              </w:rPr>
              <w:t xml:space="preserve"> </w:t>
            </w:r>
          </w:p>
          <w:p w:rsidR="00EA4EF9" w:rsidRPr="00DA0E09" w:rsidRDefault="00EA4EF9" w:rsidP="00B93AB0">
            <w:pPr>
              <w:rPr>
                <w:rFonts w:eastAsia="Arial Unicode MS"/>
              </w:rPr>
            </w:pPr>
            <w:r w:rsidRPr="00DA0E09">
              <w:rPr>
                <w:rFonts w:eastAsia="Calibri"/>
                <w:lang w:eastAsia="en-US"/>
              </w:rPr>
              <w:t>развитие морального сознания и компетентности в решении моральных пробл</w:t>
            </w:r>
            <w:r>
              <w:rPr>
                <w:rFonts w:eastAsia="Calibri"/>
                <w:lang w:eastAsia="en-US"/>
              </w:rPr>
              <w:t>ем на основе личностного выбора;</w:t>
            </w:r>
            <w:r w:rsidRPr="00DA0E09">
              <w:rPr>
                <w:rFonts w:eastAsia="Calibri"/>
                <w:lang w:eastAsia="en-US"/>
              </w:rPr>
              <w:t xml:space="preserve"> формирование</w:t>
            </w:r>
            <w:r>
              <w:rPr>
                <w:rFonts w:eastAsia="Calibri"/>
                <w:lang w:eastAsia="en-US"/>
              </w:rPr>
              <w:t xml:space="preserve"> </w:t>
            </w:r>
            <w:r w:rsidRPr="00DA0E09">
              <w:rPr>
                <w:rFonts w:eastAsia="Calibri"/>
                <w:lang w:eastAsia="en-US"/>
              </w:rPr>
              <w:t>нравственного,</w:t>
            </w:r>
            <w:r>
              <w:rPr>
                <w:rFonts w:eastAsia="Calibri"/>
                <w:lang w:eastAsia="en-US"/>
              </w:rPr>
              <w:t xml:space="preserve"> </w:t>
            </w:r>
            <w:r w:rsidRPr="00DA0E09">
              <w:rPr>
                <w:rFonts w:eastAsia="Calibri"/>
                <w:lang w:eastAsia="en-US"/>
              </w:rPr>
              <w:t>осознанного и ответственн</w:t>
            </w:r>
            <w:r w:rsidRPr="00DA0E09">
              <w:rPr>
                <w:rFonts w:eastAsia="Calibri"/>
                <w:lang w:eastAsia="en-US"/>
              </w:rPr>
              <w:lastRenderedPageBreak/>
              <w:t>ого отношения к собственным поступкам</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961B95" w:rsidRDefault="00EA4EF9" w:rsidP="00B93AB0">
            <w:pPr>
              <w:jc w:val="center"/>
              <w:rPr>
                <w:rFonts w:eastAsia="FranklinGothicDemiC"/>
                <w:b/>
                <w:bCs/>
              </w:rPr>
            </w:pPr>
          </w:p>
        </w:tc>
        <w:tc>
          <w:tcPr>
            <w:tcW w:w="14459" w:type="dxa"/>
            <w:gridSpan w:val="15"/>
            <w:tcBorders>
              <w:top w:val="single" w:sz="4" w:space="0" w:color="000000"/>
              <w:left w:val="single" w:sz="4" w:space="0" w:color="000000"/>
              <w:bottom w:val="single" w:sz="4" w:space="0" w:color="000000"/>
              <w:right w:val="single" w:sz="4" w:space="0" w:color="000000"/>
            </w:tcBorders>
            <w:vAlign w:val="center"/>
            <w:hideMark/>
          </w:tcPr>
          <w:p w:rsidR="00EA4EF9" w:rsidRPr="00961B95" w:rsidRDefault="00EA4EF9" w:rsidP="00B93AB0">
            <w:pPr>
              <w:jc w:val="center"/>
              <w:rPr>
                <w:rFonts w:eastAsia="FuturaDemiC"/>
                <w:b/>
                <w:bCs/>
              </w:rPr>
            </w:pPr>
            <w:r w:rsidRPr="00961B95">
              <w:rPr>
                <w:rFonts w:eastAsia="FranklinGothicDemiC"/>
                <w:b/>
                <w:bCs/>
              </w:rPr>
              <w:t>Из русской литературы XIX века (</w:t>
            </w:r>
            <w:r w:rsidR="001F2AC9">
              <w:rPr>
                <w:rFonts w:eastAsia="FranklinGothicDemiC"/>
                <w:b/>
                <w:bCs/>
                <w:color w:val="FF0000"/>
              </w:rPr>
              <w:t>34</w:t>
            </w:r>
            <w:r w:rsidRPr="00961B95">
              <w:rPr>
                <w:rFonts w:eastAsia="FranklinGothicDemiC"/>
                <w:b/>
                <w:bCs/>
              </w:rPr>
              <w:t xml:space="preserve"> часа)</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BC2430" w:rsidP="00B93AB0">
            <w:r>
              <w:t>7</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snapToGrid w:val="0"/>
              <w:contextualSpacing/>
            </w:pPr>
            <w:r w:rsidRPr="00DA0E09">
              <w:t>И. А. Кр</w:t>
            </w:r>
            <w:r>
              <w:t>ылов. «Листы и корни», «Ларчик»</w:t>
            </w:r>
          </w:p>
          <w:p w:rsidR="00EA4EF9" w:rsidRDefault="00EA4EF9" w:rsidP="00B93AB0">
            <w:pPr>
              <w:snapToGrid w:val="0"/>
              <w:contextualSpacing/>
            </w:pPr>
          </w:p>
          <w:p w:rsidR="00EA4EF9" w:rsidRPr="00DA0E09" w:rsidRDefault="00EA4EF9" w:rsidP="00B93AB0">
            <w:pPr>
              <w:snapToGrid w:val="0"/>
              <w:contextualSpacing/>
            </w:pP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FuturaDemiC"/>
                <w:bCs/>
              </w:rPr>
            </w:pPr>
            <w:r w:rsidRPr="00DA0E09">
              <w:rPr>
                <w:rFonts w:eastAsia="FuturaDemiC"/>
                <w:bCs/>
              </w:rPr>
              <w:t>Нов.</w:t>
            </w:r>
          </w:p>
          <w:p w:rsidR="00EA4EF9" w:rsidRPr="00DA0E09" w:rsidRDefault="00EA4EF9" w:rsidP="00B93AB0">
            <w:pPr>
              <w:contextualSpacing/>
              <w:rPr>
                <w:rFonts w:eastAsia="FuturaDemiC"/>
                <w:bCs/>
              </w:rPr>
            </w:pPr>
          </w:p>
        </w:tc>
        <w:tc>
          <w:tcPr>
            <w:tcW w:w="2126" w:type="dxa"/>
            <w:vMerge w:val="restart"/>
            <w:tcBorders>
              <w:top w:val="single" w:sz="4" w:space="0" w:color="000000"/>
              <w:left w:val="single" w:sz="4" w:space="0" w:color="000000"/>
              <w:right w:val="single" w:sz="4" w:space="0" w:color="000000"/>
            </w:tcBorders>
          </w:tcPr>
          <w:p w:rsidR="00EA4EF9" w:rsidRPr="00DA0E09" w:rsidRDefault="00EA4EF9" w:rsidP="00B93AB0">
            <w:pPr>
              <w:autoSpaceDE w:val="0"/>
              <w:autoSpaceDN w:val="0"/>
              <w:adjustRightInd w:val="0"/>
              <w:jc w:val="both"/>
              <w:rPr>
                <w:szCs w:val="28"/>
              </w:rPr>
            </w:pPr>
            <w:r w:rsidRPr="00DA0E09">
              <w:rPr>
                <w:szCs w:val="28"/>
              </w:rPr>
              <w:t>Краткий рассказ</w:t>
            </w:r>
            <w:r>
              <w:rPr>
                <w:szCs w:val="28"/>
              </w:rPr>
              <w:t xml:space="preserve"> </w:t>
            </w:r>
            <w:r w:rsidRPr="00DA0E09">
              <w:rPr>
                <w:szCs w:val="28"/>
              </w:rPr>
              <w:t>о жизни</w:t>
            </w:r>
            <w:r>
              <w:rPr>
                <w:szCs w:val="28"/>
              </w:rPr>
              <w:t xml:space="preserve"> </w:t>
            </w:r>
            <w:r w:rsidRPr="00DA0E09">
              <w:rPr>
                <w:szCs w:val="28"/>
              </w:rPr>
              <w:t xml:space="preserve">и творчестве писателя-баснописца. Самообразование поэта. </w:t>
            </w:r>
          </w:p>
          <w:p w:rsidR="00EA4EF9" w:rsidRPr="00DA0E09" w:rsidRDefault="00EA4EF9" w:rsidP="00B93AB0">
            <w:pPr>
              <w:autoSpaceDE w:val="0"/>
              <w:autoSpaceDN w:val="0"/>
              <w:adjustRightInd w:val="0"/>
              <w:jc w:val="both"/>
              <w:rPr>
                <w:szCs w:val="28"/>
              </w:rPr>
            </w:pPr>
            <w:r w:rsidRPr="00DD1975">
              <w:rPr>
                <w:szCs w:val="28"/>
              </w:rPr>
              <w:t>«Листы и Корни», «Ларчик», «Осел и Соловей».</w:t>
            </w:r>
            <w:r w:rsidRPr="00DA0E09">
              <w:rPr>
                <w:szCs w:val="28"/>
              </w:rPr>
              <w:t xml:space="preserve"> Крылов о равном участии власти и народа в достижении общественного блага. Басня «Ларчик» </w:t>
            </w:r>
            <w:r>
              <w:rPr>
                <w:szCs w:val="28"/>
              </w:rPr>
              <w:t>–</w:t>
            </w:r>
            <w:r w:rsidRPr="00DA0E09">
              <w:rPr>
                <w:szCs w:val="28"/>
              </w:rPr>
              <w:t xml:space="preserve"> пример критики мнимого «механики мудреца» и неумелого хваст</w:t>
            </w:r>
            <w:r>
              <w:rPr>
                <w:szCs w:val="28"/>
              </w:rPr>
              <w:t>уна.</w:t>
            </w:r>
          </w:p>
          <w:p w:rsidR="00EA4EF9" w:rsidRPr="00DA0E09" w:rsidRDefault="00EA4EF9" w:rsidP="00B93AB0">
            <w:pPr>
              <w:autoSpaceDE w:val="0"/>
              <w:autoSpaceDN w:val="0"/>
              <w:adjustRightInd w:val="0"/>
              <w:jc w:val="both"/>
              <w:rPr>
                <w:szCs w:val="28"/>
              </w:rPr>
            </w:pPr>
            <w:r w:rsidRPr="00DA0E09">
              <w:rPr>
                <w:szCs w:val="28"/>
              </w:rPr>
              <w:t xml:space="preserve">Комическое изображение невежественного судьи, глухого к произведениям истинного </w:t>
            </w:r>
            <w:r w:rsidRPr="00DA0E09">
              <w:rPr>
                <w:szCs w:val="28"/>
              </w:rPr>
              <w:lastRenderedPageBreak/>
              <w:t>искусства.</w:t>
            </w:r>
          </w:p>
          <w:p w:rsidR="00EA4EF9" w:rsidRPr="00DA0E09" w:rsidRDefault="00EA4EF9" w:rsidP="00B93AB0">
            <w:pPr>
              <w:contextualSpacing/>
              <w:rPr>
                <w:szCs w:val="28"/>
              </w:rPr>
            </w:pPr>
            <w:proofErr w:type="gramStart"/>
            <w:r w:rsidRPr="00DA0E09">
              <w:rPr>
                <w:i/>
                <w:szCs w:val="28"/>
              </w:rPr>
              <w:t>Теория литера</w:t>
            </w:r>
            <w:r>
              <w:rPr>
                <w:i/>
                <w:szCs w:val="28"/>
              </w:rPr>
              <w:t>туры: басня, а</w:t>
            </w:r>
            <w:r w:rsidRPr="00DA0E09">
              <w:rPr>
                <w:i/>
                <w:szCs w:val="28"/>
              </w:rPr>
              <w:t>ллегория (развитие представлений</w:t>
            </w:r>
            <w:r>
              <w:rPr>
                <w:i/>
                <w:szCs w:val="28"/>
              </w:rPr>
              <w:t>()</w:t>
            </w:r>
            <w:proofErr w:type="gramEnd"/>
          </w:p>
        </w:tc>
        <w:tc>
          <w:tcPr>
            <w:tcW w:w="1985" w:type="dxa"/>
            <w:vMerge w:val="restart"/>
            <w:tcBorders>
              <w:top w:val="single" w:sz="4" w:space="0" w:color="000000"/>
              <w:left w:val="single" w:sz="4" w:space="0" w:color="000000"/>
              <w:right w:val="single" w:sz="4" w:space="0" w:color="000000"/>
            </w:tcBorders>
          </w:tcPr>
          <w:p w:rsidR="00EA4EF9" w:rsidRDefault="00EA4EF9" w:rsidP="00B93AB0">
            <w:r w:rsidRPr="00DA0E09">
              <w:lastRenderedPageBreak/>
              <w:t>Научиться понимать иносказательный под</w:t>
            </w:r>
            <w:r>
              <w:t>текст басен и их мораль;</w:t>
            </w:r>
            <w:r w:rsidRPr="00DA0E09">
              <w:t xml:space="preserve"> выразительно читать басни по ролям (инсценирован</w:t>
            </w:r>
            <w:r>
              <w:t>ное чтение);</w:t>
            </w:r>
            <w:r w:rsidRPr="00DA0E09">
              <w:t xml:space="preserve"> в</w:t>
            </w:r>
            <w:r>
              <w:t>ыявлять способы самообразования</w:t>
            </w:r>
          </w:p>
        </w:tc>
        <w:tc>
          <w:tcPr>
            <w:tcW w:w="1842" w:type="dxa"/>
            <w:vMerge w:val="restart"/>
            <w:tcBorders>
              <w:top w:val="single" w:sz="4" w:space="0" w:color="000000"/>
              <w:left w:val="single" w:sz="4" w:space="0" w:color="000000"/>
              <w:right w:val="single" w:sz="4" w:space="0" w:color="000000"/>
            </w:tcBorders>
          </w:tcPr>
          <w:p w:rsidR="00EA4EF9" w:rsidRPr="00DA0E09" w:rsidRDefault="00EA4EF9" w:rsidP="00B93AB0">
            <w:pPr>
              <w:rPr>
                <w:rFonts w:eastAsia="Arial Unicode MS"/>
              </w:rPr>
            </w:pPr>
            <w:proofErr w:type="gramStart"/>
            <w:r w:rsidRPr="00DA0E09">
              <w:rPr>
                <w:rFonts w:eastAsia="Arial Unicode MS"/>
              </w:rPr>
              <w:t>Овладевать способами понимать</w:t>
            </w:r>
            <w:proofErr w:type="gramEnd"/>
            <w:r w:rsidRPr="00DA0E09">
              <w:rPr>
                <w:rFonts w:eastAsia="Arial Unicode MS"/>
              </w:rPr>
              <w:t xml:space="preserve"> учеб</w:t>
            </w:r>
            <w:r>
              <w:rPr>
                <w:rFonts w:eastAsia="Arial Unicode MS"/>
              </w:rPr>
              <w:t>ные задачи урока;</w:t>
            </w:r>
            <w:r w:rsidRPr="00DA0E09">
              <w:rPr>
                <w:rFonts w:eastAsia="Arial Unicode MS"/>
              </w:rPr>
              <w:t xml:space="preserve"> оценивать свои до</w:t>
            </w:r>
            <w:r>
              <w:rPr>
                <w:rFonts w:eastAsia="Arial Unicode MS"/>
              </w:rPr>
              <w:t>стижения на уроках</w:t>
            </w:r>
          </w:p>
        </w:tc>
        <w:tc>
          <w:tcPr>
            <w:tcW w:w="1701" w:type="dxa"/>
            <w:vMerge w:val="restart"/>
            <w:tcBorders>
              <w:top w:val="single" w:sz="4" w:space="0" w:color="000000"/>
              <w:left w:val="single" w:sz="4" w:space="0" w:color="000000"/>
              <w:right w:val="single" w:sz="4" w:space="0" w:color="000000"/>
            </w:tcBorders>
          </w:tcPr>
          <w:p w:rsidR="00EA4EF9" w:rsidRPr="00DA0E09" w:rsidRDefault="00EA4EF9" w:rsidP="00B93AB0">
            <w:pPr>
              <w:rPr>
                <w:rFonts w:eastAsia="FuturaDemiC"/>
                <w:bCs/>
              </w:rPr>
            </w:pPr>
            <w:r>
              <w:rPr>
                <w:rFonts w:eastAsia="FuturaDemiC"/>
                <w:bCs/>
              </w:rPr>
              <w:t>У</w:t>
            </w:r>
            <w:r w:rsidRPr="00DA0E09">
              <w:rPr>
                <w:rFonts w:eastAsia="Calibri"/>
                <w:iCs/>
                <w:lang w:eastAsia="en-US"/>
              </w:rPr>
              <w:t xml:space="preserve">станавливать взаимосвязь описанных в тексте событий, явлений, процессов;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резюмировать главную идею текста; </w:t>
            </w:r>
            <w:r w:rsidRPr="00DA0E09">
              <w:rPr>
                <w:rFonts w:eastAsia="Calibri"/>
                <w:iCs/>
                <w:lang w:eastAsia="en-US"/>
              </w:rPr>
              <w:lastRenderedPageBreak/>
              <w:t>критически оценивать содержание</w:t>
            </w:r>
            <w:r>
              <w:rPr>
                <w:rFonts w:eastAsia="Calibri"/>
                <w:iCs/>
                <w:lang w:eastAsia="en-US"/>
              </w:rPr>
              <w:t xml:space="preserve"> текста</w:t>
            </w:r>
          </w:p>
        </w:tc>
        <w:tc>
          <w:tcPr>
            <w:tcW w:w="1560" w:type="dxa"/>
            <w:gridSpan w:val="4"/>
            <w:vMerge w:val="restart"/>
            <w:tcBorders>
              <w:top w:val="single" w:sz="4" w:space="0" w:color="000000"/>
              <w:left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 xml:space="preserve">Уметь читать вслух и понимать </w:t>
            </w:r>
            <w:proofErr w:type="gramStart"/>
            <w:r w:rsidRPr="00DA0E09">
              <w:rPr>
                <w:rFonts w:eastAsia="Arial Unicode MS"/>
              </w:rPr>
              <w:t>прочитан</w:t>
            </w:r>
            <w:r>
              <w:rPr>
                <w:rFonts w:eastAsia="Arial Unicode MS"/>
              </w:rPr>
              <w:t>ное</w:t>
            </w:r>
            <w:proofErr w:type="gramEnd"/>
            <w:r>
              <w:rPr>
                <w:rFonts w:eastAsia="Arial Unicode MS"/>
              </w:rPr>
              <w:t xml:space="preserve">; </w:t>
            </w:r>
            <w:r w:rsidRPr="00DA0E09">
              <w:rPr>
                <w:rFonts w:eastAsia="Arial Unicode MS"/>
              </w:rPr>
              <w:t>о</w:t>
            </w:r>
            <w:r w:rsidRPr="00DA0E09">
              <w:rPr>
                <w:rFonts w:eastAsia="Calibri"/>
                <w:lang w:eastAsia="en-US"/>
              </w:rPr>
              <w:t>тбирать и использовать речевые средства в процессе коммуникации с другими людьми</w:t>
            </w:r>
            <w:r>
              <w:rPr>
                <w:rFonts w:eastAsia="Calibri"/>
                <w:lang w:eastAsia="en-US"/>
              </w:rPr>
              <w:t xml:space="preserve"> (диалог в паре, в малой группе</w:t>
            </w:r>
            <w:r w:rsidRPr="00DA0E09">
              <w:rPr>
                <w:rFonts w:eastAsia="Calibri"/>
                <w:lang w:eastAsia="en-US"/>
              </w:rPr>
              <w:t>)</w:t>
            </w:r>
          </w:p>
        </w:tc>
        <w:tc>
          <w:tcPr>
            <w:tcW w:w="1573" w:type="dxa"/>
            <w:vMerge w:val="restart"/>
            <w:tcBorders>
              <w:top w:val="single" w:sz="4" w:space="0" w:color="000000"/>
              <w:left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саморазвитию,</w:t>
            </w:r>
            <w:r>
              <w:rPr>
                <w:rFonts w:eastAsia="Arial Unicode MS"/>
              </w:rPr>
              <w:t xml:space="preserve"> </w:t>
            </w:r>
            <w:r w:rsidRPr="00DA0E09">
              <w:rPr>
                <w:rFonts w:eastAsia="Arial Unicode MS"/>
              </w:rPr>
              <w:t>проявлять уважительное отношение к литературе</w:t>
            </w:r>
            <w:r>
              <w:rPr>
                <w:rFonts w:eastAsia="Arial Unicode MS"/>
              </w:rPr>
              <w:t>;</w:t>
            </w:r>
          </w:p>
          <w:p w:rsidR="00EA4EF9" w:rsidRPr="00DA0E09" w:rsidRDefault="00EA4EF9" w:rsidP="00B93AB0">
            <w:pPr>
              <w:rPr>
                <w:rFonts w:eastAsia="Calibri"/>
                <w:lang w:eastAsia="en-US"/>
              </w:rPr>
            </w:pPr>
            <w:r w:rsidRPr="00DA0E09">
              <w:rPr>
                <w:rFonts w:eastAsia="Calibri"/>
                <w:lang w:eastAsia="en-US"/>
              </w:rPr>
              <w:t>формировать потребности в систематическом чтении как средстве п</w:t>
            </w:r>
            <w:r>
              <w:rPr>
                <w:rFonts w:eastAsia="Calibri"/>
                <w:lang w:eastAsia="en-US"/>
              </w:rPr>
              <w:t>ознания мира и себя в этом мире;</w:t>
            </w:r>
          </w:p>
          <w:p w:rsidR="00EA4EF9" w:rsidRPr="00DA0E09" w:rsidRDefault="00EA4EF9" w:rsidP="00B93AB0">
            <w:pPr>
              <w:jc w:val="both"/>
              <w:rPr>
                <w:rFonts w:eastAsia="Arial Unicode MS"/>
              </w:rPr>
            </w:pPr>
            <w:r w:rsidRPr="00DA0E09">
              <w:rPr>
                <w:rFonts w:eastAsia="Calibri"/>
                <w:lang w:eastAsia="en-US"/>
              </w:rPr>
              <w:t xml:space="preserve">воспитание квалифицированного читателя со сформированным эстетическим вкусом, </w:t>
            </w:r>
            <w:r w:rsidRPr="00DA0E09">
              <w:rPr>
                <w:rFonts w:eastAsia="Calibri"/>
                <w:lang w:eastAsia="en-US"/>
              </w:rPr>
              <w:lastRenderedPageBreak/>
              <w:t>способного аргументировать своё мнение и оформлять его словесно в устных и письменных высказывани</w:t>
            </w:r>
            <w:r>
              <w:rPr>
                <w:rFonts w:eastAsia="Calibri"/>
                <w:lang w:eastAsia="en-US"/>
              </w:rPr>
              <w:t xml:space="preserve">ях разных жанров; </w:t>
            </w:r>
            <w:r w:rsidRPr="00DA0E09">
              <w:rPr>
                <w:rFonts w:eastAsia="Calibri"/>
                <w:lang w:eastAsia="en-US"/>
              </w:rPr>
              <w:t>сознательно планировать своё досуговое чтение</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BC2430" w:rsidP="00B93AB0">
            <w:r>
              <w:t>8</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F36650" w:rsidRDefault="00EA4EF9" w:rsidP="00B93AB0">
            <w:pPr>
              <w:snapToGrid w:val="0"/>
              <w:contextualSpacing/>
              <w:rPr>
                <w:szCs w:val="28"/>
              </w:rPr>
            </w:pPr>
            <w:r w:rsidRPr="00DA0E09">
              <w:rPr>
                <w:szCs w:val="28"/>
              </w:rPr>
              <w:t>Басня «Осел и Соловей»</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Комб.</w:t>
            </w:r>
          </w:p>
        </w:tc>
        <w:tc>
          <w:tcPr>
            <w:tcW w:w="2126" w:type="dxa"/>
            <w:vMerge/>
            <w:tcBorders>
              <w:left w:val="single" w:sz="4" w:space="0" w:color="000000"/>
              <w:bottom w:val="single" w:sz="4" w:space="0" w:color="000000"/>
              <w:right w:val="single" w:sz="4" w:space="0" w:color="000000"/>
            </w:tcBorders>
            <w:hideMark/>
          </w:tcPr>
          <w:p w:rsidR="00EA4EF9" w:rsidRPr="00F36650" w:rsidRDefault="00EA4EF9" w:rsidP="00B93AB0">
            <w:pPr>
              <w:contextualSpacing/>
              <w:rPr>
                <w:i/>
                <w:szCs w:val="28"/>
              </w:rPr>
            </w:pPr>
          </w:p>
        </w:tc>
        <w:tc>
          <w:tcPr>
            <w:tcW w:w="1985" w:type="dxa"/>
            <w:vMerge/>
            <w:tcBorders>
              <w:left w:val="single" w:sz="4" w:space="0" w:color="000000"/>
              <w:bottom w:val="single" w:sz="4" w:space="0" w:color="000000"/>
              <w:right w:val="single" w:sz="4" w:space="0" w:color="000000"/>
            </w:tcBorders>
            <w:hideMark/>
          </w:tcPr>
          <w:p w:rsidR="00EA4EF9" w:rsidRPr="00DA0E09" w:rsidRDefault="00EA4EF9" w:rsidP="00B93AB0">
            <w:pPr>
              <w:jc w:val="both"/>
            </w:pPr>
          </w:p>
        </w:tc>
        <w:tc>
          <w:tcPr>
            <w:tcW w:w="1842" w:type="dxa"/>
            <w:vMerge/>
            <w:tcBorders>
              <w:left w:val="single" w:sz="4" w:space="0" w:color="000000"/>
              <w:bottom w:val="single" w:sz="4" w:space="0" w:color="000000"/>
              <w:right w:val="single" w:sz="4" w:space="0" w:color="000000"/>
            </w:tcBorders>
          </w:tcPr>
          <w:p w:rsidR="00EA4EF9" w:rsidRPr="00DA0E09" w:rsidRDefault="00EA4EF9" w:rsidP="00B93AB0">
            <w:pPr>
              <w:rPr>
                <w:rFonts w:eastAsia="Arial Unicode MS"/>
              </w:rPr>
            </w:pPr>
          </w:p>
        </w:tc>
        <w:tc>
          <w:tcPr>
            <w:tcW w:w="1701" w:type="dxa"/>
            <w:vMerge/>
            <w:tcBorders>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p>
        </w:tc>
        <w:tc>
          <w:tcPr>
            <w:tcW w:w="1560" w:type="dxa"/>
            <w:gridSpan w:val="4"/>
            <w:vMerge/>
            <w:tcBorders>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p>
        </w:tc>
        <w:tc>
          <w:tcPr>
            <w:tcW w:w="1573" w:type="dxa"/>
            <w:vMerge/>
            <w:tcBorders>
              <w:left w:val="single" w:sz="4" w:space="0" w:color="000000"/>
              <w:bottom w:val="single" w:sz="4" w:space="0" w:color="000000"/>
              <w:right w:val="single" w:sz="4" w:space="0" w:color="000000"/>
            </w:tcBorders>
            <w:hideMark/>
          </w:tcPr>
          <w:p w:rsidR="00EA4EF9" w:rsidRPr="00F36650" w:rsidRDefault="00EA4EF9" w:rsidP="00B93AB0">
            <w:pPr>
              <w:jc w:val="both"/>
              <w:rPr>
                <w:rFonts w:eastAsia="Calibri"/>
                <w:lang w:eastAsia="en-US"/>
              </w:rPr>
            </w:pP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BC2430" w:rsidP="00B93AB0">
            <w:r>
              <w:t>9</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3</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pPr>
            <w:r w:rsidRPr="00DA0E09">
              <w:t>Контрольная работа по теме «Басня»</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FuturaDemiC"/>
                <w:bCs/>
              </w:rPr>
            </w:pPr>
            <w:r>
              <w:rPr>
                <w:rFonts w:eastAsia="FuturaDemiC"/>
                <w:bCs/>
              </w:rPr>
              <w:t>Контр.</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autoSpaceDE w:val="0"/>
              <w:autoSpaceDN w:val="0"/>
              <w:adjustRightInd w:val="0"/>
              <w:jc w:val="both"/>
              <w:rPr>
                <w:szCs w:val="28"/>
              </w:rPr>
            </w:pPr>
            <w:r w:rsidRPr="00DA0E09">
              <w:t>Тестирование + творческое задание</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r w:rsidRPr="00DA0E09">
              <w:t>Писать творче</w:t>
            </w:r>
            <w:r>
              <w:t xml:space="preserve">ские работы; </w:t>
            </w:r>
            <w:r w:rsidRPr="00DA0E09">
              <w:t>совершенств</w:t>
            </w:r>
            <w:r>
              <w:t>овать умение работать с тестами;</w:t>
            </w:r>
            <w:r w:rsidRPr="00DA0E09">
              <w:t xml:space="preserve"> научиться видеть</w:t>
            </w:r>
            <w:r>
              <w:t xml:space="preserve"> </w:t>
            </w:r>
            <w:r w:rsidRPr="00DA0E09">
              <w:t>и работать над проблемными зонами</w:t>
            </w:r>
            <w:r>
              <w:t xml:space="preserve"> </w:t>
            </w:r>
            <w:r w:rsidRPr="00DA0E09">
              <w:t>в изученных темах</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t>Структурировать знания</w:t>
            </w:r>
            <w:r>
              <w:t xml:space="preserve"> </w:t>
            </w:r>
            <w:r w:rsidRPr="00DA0E09">
              <w:t>и определять объекты в</w:t>
            </w:r>
            <w:r>
              <w:t xml:space="preserve"> </w:t>
            </w:r>
            <w:r w:rsidRPr="00DA0E09">
              <w:t>соответствии с содержанием (формировать умения работать по алгоритмам)</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Calibri"/>
                <w:iCs/>
                <w:lang w:eastAsia="en-US"/>
              </w:rPr>
              <w:t>Уметь</w:t>
            </w:r>
            <w:r>
              <w:rPr>
                <w:rFonts w:eastAsia="Calibri"/>
                <w:iCs/>
                <w:lang w:eastAsia="en-US"/>
              </w:rPr>
              <w:t xml:space="preserve"> </w:t>
            </w:r>
            <w:r w:rsidRPr="00DA0E09">
              <w:rPr>
                <w:rFonts w:eastAsia="Calibri"/>
                <w:iCs/>
                <w:lang w:eastAsia="en-US"/>
              </w:rPr>
              <w:t xml:space="preserve">узнавать, называть </w:t>
            </w:r>
            <w:r w:rsidRPr="00DA0E09">
              <w:t>и определять объекты в</w:t>
            </w:r>
            <w:r>
              <w:t xml:space="preserve"> </w:t>
            </w:r>
            <w:r w:rsidRPr="00DA0E09">
              <w:t>соответствии с содержанием (формировать умения работать по алгоритмам)</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Calibri"/>
                <w:lang w:eastAsia="en-US"/>
              </w:rPr>
            </w:pPr>
            <w:r w:rsidRPr="00DA0E09">
              <w:rPr>
                <w:rFonts w:eastAsia="Calibri"/>
                <w:lang w:eastAsia="en-US"/>
              </w:rPr>
              <w:t>Формировать</w:t>
            </w:r>
            <w:r>
              <w:rPr>
                <w:rFonts w:eastAsia="Calibri"/>
                <w:lang w:eastAsia="en-US"/>
              </w:rPr>
              <w:t xml:space="preserve"> </w:t>
            </w:r>
            <w:r w:rsidRPr="00DA0E09">
              <w:rPr>
                <w:rFonts w:eastAsia="Calibri"/>
                <w:lang w:eastAsia="en-US"/>
              </w:rPr>
              <w:t>навыки коллективного взаимодействия при самоди</w:t>
            </w:r>
            <w:r>
              <w:rPr>
                <w:rFonts w:eastAsia="Calibri"/>
                <w:lang w:eastAsia="en-US"/>
              </w:rPr>
              <w:t>агностике;</w:t>
            </w:r>
            <w:r w:rsidRPr="00DA0E09">
              <w:rPr>
                <w:rFonts w:eastAsia="Calibri"/>
                <w:lang w:eastAsia="en-US"/>
              </w:rPr>
              <w:t xml:space="preserve"> способность вести диалог с другими</w:t>
            </w:r>
            <w:r>
              <w:rPr>
                <w:rFonts w:eastAsia="Calibri"/>
                <w:lang w:eastAsia="en-US"/>
              </w:rPr>
              <w:t xml:space="preserve"> </w:t>
            </w:r>
            <w:r w:rsidRPr="00DA0E09">
              <w:rPr>
                <w:rFonts w:eastAsia="Calibri"/>
                <w:lang w:eastAsia="en-US"/>
              </w:rPr>
              <w:t>людьми и достигать</w:t>
            </w:r>
            <w:r>
              <w:rPr>
                <w:rFonts w:eastAsia="Calibri"/>
                <w:lang w:eastAsia="en-US"/>
              </w:rPr>
              <w:t xml:space="preserve"> </w:t>
            </w:r>
            <w:r w:rsidRPr="00DA0E09">
              <w:rPr>
                <w:rFonts w:eastAsia="Calibri"/>
                <w:lang w:eastAsia="en-US"/>
              </w:rPr>
              <w:t>в нем взаимопонимания</w:t>
            </w:r>
          </w:p>
          <w:p w:rsidR="00EA4EF9" w:rsidRPr="00DA0E09" w:rsidRDefault="00EA4EF9" w:rsidP="00B93AB0">
            <w:pPr>
              <w:rPr>
                <w:rFonts w:eastAsia="Arial Unicode MS"/>
              </w:rPr>
            </w:pP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jc w:val="both"/>
              <w:rPr>
                <w:rFonts w:eastAsia="Arial Unicode MS"/>
              </w:rPr>
            </w:pPr>
            <w:r w:rsidRPr="00DA0E09">
              <w:rPr>
                <w:rFonts w:eastAsia="Calibri"/>
                <w:lang w:eastAsia="en-US"/>
              </w:rPr>
              <w:t>Формировать</w:t>
            </w:r>
            <w:r>
              <w:rPr>
                <w:rFonts w:eastAsia="Calibri"/>
                <w:lang w:eastAsia="en-US"/>
              </w:rPr>
              <w:t xml:space="preserve"> </w:t>
            </w:r>
            <w:r w:rsidRPr="00DA0E09">
              <w:rPr>
                <w:rFonts w:eastAsia="Calibri"/>
                <w:lang w:eastAsia="en-US"/>
              </w:rPr>
              <w:t>мотивацию к самосовершенствованию, навыки самоанализа и самоконтроля</w:t>
            </w:r>
          </w:p>
        </w:tc>
      </w:tr>
      <w:tr w:rsidR="00EA4EF9" w:rsidRPr="00DA0E09" w:rsidTr="00EF2225">
        <w:trPr>
          <w:trHeight w:val="5099"/>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BC2430" w:rsidP="00B93AB0">
            <w:r>
              <w:t>10-11</w:t>
            </w:r>
          </w:p>
        </w:tc>
        <w:tc>
          <w:tcPr>
            <w:tcW w:w="440"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r w:rsidR="00AB2E1C">
              <w:t>2</w:t>
            </w:r>
          </w:p>
        </w:tc>
        <w:tc>
          <w:tcPr>
            <w:tcW w:w="1687" w:type="dxa"/>
            <w:gridSpan w:val="2"/>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Calibri"/>
                <w:lang w:eastAsia="en-US"/>
              </w:rPr>
              <w:t>А.С.</w:t>
            </w:r>
            <w:r>
              <w:rPr>
                <w:rFonts w:eastAsia="Calibri"/>
                <w:lang w:eastAsia="en-US"/>
              </w:rPr>
              <w:t xml:space="preserve"> </w:t>
            </w:r>
            <w:r w:rsidRPr="00DA0E09">
              <w:rPr>
                <w:rFonts w:eastAsia="Calibri"/>
                <w:lang w:eastAsia="en-US"/>
              </w:rPr>
              <w:t xml:space="preserve">Пушкин. </w:t>
            </w:r>
            <w:r w:rsidRPr="00DA0E09">
              <w:t>Стихотворение «Узник</w:t>
            </w:r>
            <w:r>
              <w:t>»</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sidRPr="00DA0E09">
              <w:t xml:space="preserve">Рассказ о жизни и творчестве поэта. Лицейские годы. Вольнолюбивые устремления поэта. </w:t>
            </w:r>
            <w:proofErr w:type="gramStart"/>
            <w:r w:rsidRPr="00DA0E09">
              <w:t>Народно-поэтический</w:t>
            </w:r>
            <w:proofErr w:type="gramEnd"/>
            <w:r w:rsidRPr="00DA0E09">
              <w:t xml:space="preserve"> колорит стихотворения.</w:t>
            </w:r>
          </w:p>
          <w:p w:rsidR="00EA4EF9" w:rsidRPr="00DA0E09" w:rsidRDefault="00EA4EF9" w:rsidP="00B93AB0">
            <w:pPr>
              <w:contextualSpacing/>
              <w:rPr>
                <w:rFonts w:eastAsia="NewBaskervilleC"/>
              </w:rPr>
            </w:pPr>
            <w:r w:rsidRPr="00DA0E09">
              <w:rPr>
                <w:szCs w:val="28"/>
              </w:rPr>
              <w:t>Проблема личности и общества. Конфликт романтического героя с миром</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Научиться анализировать</w:t>
            </w:r>
            <w:r>
              <w:t xml:space="preserve"> </w:t>
            </w:r>
            <w:r w:rsidRPr="00DA0E09">
              <w:t>лирические произведения.</w:t>
            </w:r>
            <w:r>
              <w:t xml:space="preserve"> </w:t>
            </w:r>
            <w:r w:rsidRPr="00DA0E09">
              <w:t>Духовно-нравственн</w:t>
            </w:r>
            <w:r>
              <w:t xml:space="preserve">ые ценности русской литературы. </w:t>
            </w:r>
            <w:r w:rsidRPr="00DA0E09">
              <w:t>Средства</w:t>
            </w:r>
            <w:r>
              <w:t xml:space="preserve"> </w:t>
            </w:r>
            <w:r w:rsidRPr="00DA0E09">
              <w:t>художественной выразительности. Выразительное чтение и рецензирование выразительного чтения</w:t>
            </w:r>
            <w:r>
              <w:t xml:space="preserve"> стихотворения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Ориентироваться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объяснять их назн</w:t>
            </w:r>
            <w:r>
              <w:rPr>
                <w:rFonts w:eastAsia="FuturaDemiC"/>
                <w:bCs/>
              </w:rPr>
              <w:t>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саморазвитию,</w:t>
            </w:r>
            <w:r>
              <w:rPr>
                <w:rFonts w:eastAsia="Arial Unicode MS"/>
              </w:rPr>
              <w:t xml:space="preserve"> </w:t>
            </w:r>
            <w:r w:rsidRPr="00DA0E09">
              <w:rPr>
                <w:rFonts w:eastAsia="Arial Unicode MS"/>
              </w:rPr>
              <w:t>проявлять уважительное отношение к литературе</w:t>
            </w:r>
          </w:p>
        </w:tc>
      </w:tr>
      <w:tr w:rsidR="00EA4EF9" w:rsidRPr="00DA0E09" w:rsidTr="00EF2225">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EF2225" w:rsidP="00B93AB0">
            <w:r>
              <w:t>12</w:t>
            </w:r>
          </w:p>
        </w:tc>
        <w:tc>
          <w:tcPr>
            <w:tcW w:w="440"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F2225" w:rsidP="00B93AB0">
            <w:r>
              <w:t>3</w:t>
            </w:r>
          </w:p>
        </w:tc>
        <w:tc>
          <w:tcPr>
            <w:tcW w:w="1687" w:type="dxa"/>
            <w:gridSpan w:val="2"/>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«Зимнее утро», «Зимняя дорога»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sidRPr="00DA0E09">
              <w:rPr>
                <w:rFonts w:eastAsia="SimSun" w:cs="Tahoma"/>
                <w:bCs/>
                <w:kern w:val="1"/>
                <w:lang w:eastAsia="hi-IN" w:bidi="hi-IN"/>
              </w:rPr>
              <w:t>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w:t>
            </w:r>
            <w:r w:rsidRPr="00DA0E09">
              <w:rPr>
                <w:rFonts w:eastAsia="SimSun" w:cs="Tahoma"/>
                <w:kern w:val="1"/>
                <w:lang w:eastAsia="hi-IN" w:bidi="hi-IN"/>
              </w:rPr>
              <w:t>редство выражения поэтической идеи.</w:t>
            </w:r>
            <w:r>
              <w:rPr>
                <w:rFonts w:eastAsia="SimSun" w:cs="Tahoma"/>
                <w:kern w:val="1"/>
                <w:lang w:eastAsia="hi-IN" w:bidi="hi-IN"/>
              </w:rPr>
              <w:t xml:space="preserve"> </w:t>
            </w:r>
            <w:r w:rsidRPr="00DA0E09">
              <w:rPr>
                <w:szCs w:val="28"/>
              </w:rPr>
              <w:t xml:space="preserve">А.С. Пушкин как </w:t>
            </w:r>
            <w:r w:rsidRPr="00DA0E09">
              <w:rPr>
                <w:szCs w:val="28"/>
              </w:rPr>
              <w:lastRenderedPageBreak/>
              <w:t>родонач</w:t>
            </w:r>
            <w:r>
              <w:rPr>
                <w:szCs w:val="28"/>
              </w:rPr>
              <w:t>альник новой русской литературы</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Развивать умение анализировать</w:t>
            </w:r>
            <w:r>
              <w:t xml:space="preserve"> </w:t>
            </w:r>
            <w:r w:rsidRPr="00DA0E09">
              <w:t>стихотворения,</w:t>
            </w:r>
            <w:r>
              <w:t xml:space="preserve"> </w:t>
            </w:r>
            <w:r w:rsidRPr="00DA0E09">
              <w:t>используя изученную терминологию и полученные зна</w:t>
            </w:r>
            <w:r>
              <w:t>ния;</w:t>
            </w:r>
            <w:r w:rsidRPr="00DA0E09">
              <w:t xml:space="preserve"> </w:t>
            </w:r>
            <w:r w:rsidRPr="00DA0E09">
              <w:rPr>
                <w:rFonts w:eastAsia="Calibri"/>
                <w:lang w:eastAsia="en-US"/>
              </w:rPr>
              <w:t>овладение процедурами смыслового</w:t>
            </w:r>
            <w:r>
              <w:rPr>
                <w:rFonts w:eastAsia="Calibri"/>
                <w:lang w:eastAsia="en-US"/>
              </w:rPr>
              <w:t xml:space="preserve"> и эстетического анализа текста; </w:t>
            </w:r>
            <w:r w:rsidRPr="00DA0E09">
              <w:rPr>
                <w:rFonts w:eastAsia="Calibri"/>
                <w:lang w:eastAsia="en-US"/>
              </w:rPr>
              <w:t xml:space="preserve">формирование умений </w:t>
            </w:r>
            <w:r w:rsidRPr="00DA0E09">
              <w:rPr>
                <w:rFonts w:eastAsia="Calibri"/>
                <w:lang w:eastAsia="en-US"/>
              </w:rPr>
              <w:lastRenderedPageBreak/>
              <w:t>воспринимать, анализировать, критически оценивать и интерпретировать прочитан</w:t>
            </w:r>
            <w:r>
              <w:rPr>
                <w:rFonts w:eastAsia="Calibri"/>
                <w:lang w:eastAsia="en-US"/>
              </w:rPr>
              <w:t>ное;</w:t>
            </w:r>
            <w:r w:rsidRPr="00DA0E09">
              <w:rPr>
                <w:rFonts w:eastAsia="Calibri"/>
                <w:lang w:eastAsia="en-US"/>
              </w:rPr>
              <w:t xml:space="preserve"> осознавать </w:t>
            </w:r>
            <w:r>
              <w:rPr>
                <w:rFonts w:eastAsia="Calibri"/>
                <w:lang w:eastAsia="en-US"/>
              </w:rPr>
              <w:t>с</w:t>
            </w:r>
            <w:r w:rsidRPr="00DA0E09">
              <w:rPr>
                <w:rFonts w:eastAsia="Calibri"/>
                <w:lang w:eastAsia="en-US"/>
              </w:rPr>
              <w:t>пособы выражения</w:t>
            </w:r>
            <w:r>
              <w:rPr>
                <w:rFonts w:eastAsia="Calibri"/>
                <w:lang w:eastAsia="en-US"/>
              </w:rPr>
              <w:t xml:space="preserve"> </w:t>
            </w:r>
            <w:r w:rsidRPr="00DA0E09">
              <w:rPr>
                <w:rFonts w:eastAsia="Calibri"/>
                <w:lang w:eastAsia="en-US"/>
              </w:rPr>
              <w:t>авторской позиции в стих</w:t>
            </w:r>
            <w:r>
              <w:rPr>
                <w:rFonts w:eastAsia="Calibri"/>
                <w:lang w:eastAsia="en-US"/>
              </w:rPr>
              <w:t>отворении; выразительное чтение</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Calibri"/>
                <w:lang w:eastAsia="en-US"/>
              </w:rPr>
              <w:lastRenderedPageBreak/>
              <w:t>Соотносить реальные и планируемые результаты индивидуальной образовательной деятельности и делать выводы; наблюдать и анализировать собственную и учебную познавательную деятельность</w:t>
            </w:r>
            <w:r>
              <w:rPr>
                <w:rFonts w:eastAsia="Calibri"/>
                <w:lang w:eastAsia="en-US"/>
              </w:rPr>
              <w:t xml:space="preserve"> </w:t>
            </w:r>
            <w:r w:rsidRPr="00DA0E09">
              <w:rPr>
                <w:rFonts w:eastAsia="Calibri"/>
                <w:lang w:eastAsia="en-US"/>
              </w:rPr>
              <w:lastRenderedPageBreak/>
              <w:t>и деятельность других обучающихся в процессе само- и</w:t>
            </w:r>
            <w:r>
              <w:rPr>
                <w:rFonts w:eastAsia="Calibri"/>
                <w:lang w:eastAsia="en-US"/>
              </w:rPr>
              <w:t xml:space="preserve"> взаимопроверки</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Уметь синтезировать полученную информацию</w:t>
            </w:r>
            <w:r>
              <w:rPr>
                <w:rFonts w:eastAsia="FuturaDemiC"/>
                <w:bCs/>
              </w:rPr>
              <w:t xml:space="preserve"> </w:t>
            </w:r>
            <w:r w:rsidRPr="00DA0E09">
              <w:rPr>
                <w:rFonts w:eastAsia="FuturaDemiC"/>
                <w:bCs/>
              </w:rPr>
              <w:t>для составления</w:t>
            </w:r>
            <w:r>
              <w:rPr>
                <w:rFonts w:eastAsia="FuturaDemiC"/>
                <w:bCs/>
              </w:rPr>
              <w:t xml:space="preserve"> ответа (тест); </w:t>
            </w:r>
            <w:r w:rsidRPr="00DA0E09">
              <w:rPr>
                <w:rFonts w:eastAsia="FuturaDemiC"/>
                <w:bCs/>
              </w:rPr>
              <w:t>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Формировать</w:t>
            </w:r>
            <w:r>
              <w:rPr>
                <w:rFonts w:eastAsia="Arial Unicode MS"/>
              </w:rPr>
              <w:t xml:space="preserve"> </w:t>
            </w:r>
            <w:r w:rsidRPr="00DA0E09">
              <w:rPr>
                <w:rFonts w:eastAsia="Arial Unicode MS"/>
              </w:rPr>
              <w:t>готов</w:t>
            </w:r>
            <w:r>
              <w:rPr>
                <w:rFonts w:eastAsia="Arial Unicode MS"/>
              </w:rPr>
              <w:t>ность вести диалог;</w:t>
            </w:r>
            <w:r w:rsidRPr="00DA0E09">
              <w:rPr>
                <w:rFonts w:eastAsia="Arial Unicode MS"/>
              </w:rPr>
              <w:t xml:space="preserve"> участвовать в коллективном обсуждении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uppressAutoHyphens/>
              <w:rPr>
                <w:rFonts w:eastAsia="Arial Unicode MS"/>
              </w:rPr>
            </w:pPr>
            <w:r w:rsidRPr="00DA0E09">
              <w:rPr>
                <w:lang w:eastAsia="zh-CN"/>
              </w:rPr>
              <w:t>Воспитание любви к русской природе,</w:t>
            </w:r>
            <w:r>
              <w:rPr>
                <w:lang w:eastAsia="zh-CN"/>
              </w:rPr>
              <w:t xml:space="preserve"> </w:t>
            </w:r>
            <w:r w:rsidRPr="00DA0E09">
              <w:rPr>
                <w:lang w:eastAsia="zh-CN"/>
              </w:rPr>
              <w:t>уважения к</w:t>
            </w:r>
            <w:r>
              <w:rPr>
                <w:lang w:eastAsia="zh-CN"/>
              </w:rPr>
              <w:t xml:space="preserve"> </w:t>
            </w:r>
            <w:r w:rsidRPr="00DA0E09">
              <w:rPr>
                <w:lang w:eastAsia="zh-CN"/>
              </w:rPr>
              <w:t>русскому</w:t>
            </w:r>
            <w:r>
              <w:rPr>
                <w:lang w:eastAsia="zh-CN"/>
              </w:rPr>
              <w:t xml:space="preserve"> </w:t>
            </w:r>
            <w:r w:rsidRPr="00DA0E09">
              <w:rPr>
                <w:lang w:eastAsia="zh-CN"/>
              </w:rPr>
              <w:t>слову, традициям народа</w:t>
            </w:r>
          </w:p>
        </w:tc>
      </w:tr>
      <w:tr w:rsidR="00EA4EF9" w:rsidRPr="00DA0E09" w:rsidTr="00EF2225">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snapToGrid w:val="0"/>
              <w:contextualSpacing/>
              <w:rPr>
                <w:rFonts w:eastAsia="SimSun" w:cs="Tahoma"/>
                <w:kern w:val="1"/>
                <w:szCs w:val="28"/>
                <w:lang w:eastAsia="hi-IN" w:bidi="hi-IN"/>
              </w:rPr>
            </w:pPr>
            <w:r w:rsidRPr="00B94C29">
              <w:rPr>
                <w:rFonts w:eastAsia="SimSun" w:cs="Tahoma"/>
                <w:bCs/>
                <w:iCs/>
                <w:kern w:val="1"/>
                <w:szCs w:val="28"/>
                <w:lang w:eastAsia="hi-IN" w:bidi="hi-IN"/>
              </w:rPr>
              <w:t>«И.И. Пущину».</w:t>
            </w:r>
            <w:r w:rsidRPr="00DA0E09">
              <w:rPr>
                <w:rFonts w:eastAsia="SimSun" w:cs="Tahoma"/>
                <w:b/>
                <w:bCs/>
                <w:i/>
                <w:iCs/>
                <w:kern w:val="1"/>
                <w:szCs w:val="28"/>
                <w:lang w:eastAsia="hi-IN" w:bidi="hi-IN"/>
              </w:rPr>
              <w:t xml:space="preserve"> </w:t>
            </w:r>
          </w:p>
          <w:p w:rsidR="00EA4EF9" w:rsidRPr="00DA0E09" w:rsidRDefault="00EA4EF9" w:rsidP="00B93AB0">
            <w:pPr>
              <w:snapToGrid w:val="0"/>
              <w:contextualSpacing/>
              <w:rPr>
                <w:rFonts w:eastAsia="NewBaskervilleC"/>
              </w:rPr>
            </w:pPr>
            <w:r w:rsidRPr="00DA0E09">
              <w:rPr>
                <w:rFonts w:eastAsia="SimSun" w:cs="Tahoma"/>
                <w:kern w:val="1"/>
                <w:szCs w:val="28"/>
                <w:lang w:eastAsia="hi-IN" w:bidi="hi-IN"/>
              </w:rPr>
              <w:t xml:space="preserve">Светлое чувство дружбы </w:t>
            </w:r>
            <w:r>
              <w:rPr>
                <w:rFonts w:eastAsia="SimSun" w:cs="Tahoma"/>
                <w:kern w:val="1"/>
                <w:szCs w:val="28"/>
                <w:lang w:eastAsia="hi-IN" w:bidi="hi-IN"/>
              </w:rPr>
              <w:t>–</w:t>
            </w:r>
            <w:r w:rsidRPr="00DA0E09">
              <w:rPr>
                <w:rFonts w:eastAsia="SimSun" w:cs="Tahoma"/>
                <w:kern w:val="1"/>
                <w:szCs w:val="28"/>
                <w:lang w:eastAsia="hi-IN" w:bidi="hi-IN"/>
              </w:rPr>
              <w:t xml:space="preserve"> помощь в суровых испытаниях. </w:t>
            </w:r>
            <w:r w:rsidRPr="00DA0E09">
              <w:rPr>
                <w:rFonts w:eastAsia="Calibri"/>
                <w:lang w:eastAsia="en-US"/>
              </w:rPr>
              <w:t>Художественные осо</w:t>
            </w:r>
            <w:r>
              <w:rPr>
                <w:rFonts w:eastAsia="Calibri"/>
                <w:lang w:eastAsia="en-US"/>
              </w:rPr>
              <w:t>бенности стихотворного послания</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sidRPr="00DA0E09">
              <w:rPr>
                <w:rFonts w:eastAsia="SimSun" w:cs="Tahoma"/>
                <w:kern w:val="1"/>
                <w:szCs w:val="28"/>
                <w:lang w:eastAsia="hi-IN" w:bidi="hi-IN"/>
              </w:rPr>
              <w:t xml:space="preserve">Светлое чувство дружбы </w:t>
            </w:r>
            <w:r>
              <w:rPr>
                <w:rFonts w:eastAsia="SimSun" w:cs="Tahoma"/>
                <w:kern w:val="1"/>
                <w:szCs w:val="28"/>
                <w:lang w:eastAsia="hi-IN" w:bidi="hi-IN"/>
              </w:rPr>
              <w:t>–</w:t>
            </w:r>
            <w:r w:rsidRPr="00DA0E09">
              <w:rPr>
                <w:rFonts w:eastAsia="SimSun" w:cs="Tahoma"/>
                <w:kern w:val="1"/>
                <w:szCs w:val="28"/>
                <w:lang w:eastAsia="hi-IN" w:bidi="hi-IN"/>
              </w:rPr>
              <w:t xml:space="preserve"> помощь в суровых испытаниях. </w:t>
            </w:r>
            <w:r w:rsidRPr="00DA0E09">
              <w:rPr>
                <w:rFonts w:eastAsia="Calibri"/>
                <w:lang w:eastAsia="en-US"/>
              </w:rPr>
              <w:t>Художественные осо</w:t>
            </w:r>
            <w:r>
              <w:rPr>
                <w:rFonts w:eastAsia="Calibri"/>
                <w:lang w:eastAsia="en-US"/>
              </w:rPr>
              <w:t>бенности стихотворного послания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rPr>
                <w:rFonts w:eastAsia="Calibri"/>
                <w:lang w:eastAsia="en-US"/>
              </w:rPr>
            </w:pPr>
            <w:r w:rsidRPr="00DA0E09">
              <w:t>Развивать умение анализировать</w:t>
            </w:r>
            <w:r>
              <w:t xml:space="preserve"> </w:t>
            </w:r>
            <w:r w:rsidRPr="00DA0E09">
              <w:t>стихотворения,</w:t>
            </w:r>
            <w:r>
              <w:t xml:space="preserve"> </w:t>
            </w:r>
            <w:r w:rsidRPr="00DA0E09">
              <w:t>используя изученную терминологию и полученные зна</w:t>
            </w:r>
            <w:r>
              <w:t>ния;</w:t>
            </w:r>
            <w:r w:rsidRPr="00DA0E09">
              <w:t xml:space="preserve"> </w:t>
            </w:r>
            <w:r w:rsidRPr="00DA0E09">
              <w:rPr>
                <w:rFonts w:eastAsia="Calibri"/>
                <w:lang w:eastAsia="en-US"/>
              </w:rPr>
              <w:t>овладение процедурами смыслового</w:t>
            </w:r>
            <w:r>
              <w:rPr>
                <w:rFonts w:eastAsia="Calibri"/>
                <w:lang w:eastAsia="en-US"/>
              </w:rPr>
              <w:t xml:space="preserve"> и эстетического анализа текста; </w:t>
            </w:r>
            <w:r w:rsidRPr="00DA0E09">
              <w:rPr>
                <w:rFonts w:eastAsia="Calibri"/>
                <w:lang w:eastAsia="en-US"/>
              </w:rPr>
              <w:t xml:space="preserve">формирование умений воспринимать, анализировать, критически оценивать и </w:t>
            </w:r>
            <w:r w:rsidRPr="00DA0E09">
              <w:rPr>
                <w:rFonts w:eastAsia="Calibri"/>
                <w:lang w:eastAsia="en-US"/>
              </w:rPr>
              <w:lastRenderedPageBreak/>
              <w:t>интерпретировать прочитан</w:t>
            </w:r>
            <w:r>
              <w:rPr>
                <w:rFonts w:eastAsia="Calibri"/>
                <w:lang w:eastAsia="en-US"/>
              </w:rPr>
              <w:t>ное;</w:t>
            </w:r>
            <w:r w:rsidRPr="00DA0E09">
              <w:rPr>
                <w:rFonts w:eastAsia="Calibri"/>
                <w:lang w:eastAsia="en-US"/>
              </w:rPr>
              <w:t xml:space="preserve"> осознавать</w:t>
            </w:r>
            <w:r>
              <w:rPr>
                <w:rFonts w:eastAsia="Calibri"/>
                <w:lang w:eastAsia="en-US"/>
              </w:rPr>
              <w:t xml:space="preserve"> с</w:t>
            </w:r>
            <w:r w:rsidRPr="00DA0E09">
              <w:rPr>
                <w:rFonts w:eastAsia="Calibri"/>
                <w:lang w:eastAsia="en-US"/>
              </w:rPr>
              <w:t>пособы выражения</w:t>
            </w:r>
            <w:r>
              <w:rPr>
                <w:rFonts w:eastAsia="Calibri"/>
                <w:lang w:eastAsia="en-US"/>
              </w:rPr>
              <w:t xml:space="preserve"> </w:t>
            </w:r>
            <w:r w:rsidRPr="00DA0E09">
              <w:rPr>
                <w:rFonts w:eastAsia="Calibri"/>
                <w:lang w:eastAsia="en-US"/>
              </w:rPr>
              <w:t>авторской позиции в сти</w:t>
            </w:r>
            <w:r>
              <w:rPr>
                <w:rFonts w:eastAsia="Calibri"/>
                <w:lang w:eastAsia="en-US"/>
              </w:rPr>
              <w:t>хотворении;</w:t>
            </w:r>
            <w:r w:rsidRPr="00DA0E09">
              <w:rPr>
                <w:rFonts w:eastAsia="Calibri"/>
                <w:lang w:eastAsia="en-US"/>
              </w:rPr>
              <w:t xml:space="preserve"> выразительное чтение</w:t>
            </w:r>
          </w:p>
          <w:p w:rsidR="00B4677A" w:rsidRPr="00B4677A" w:rsidRDefault="00B4677A" w:rsidP="00B93AB0">
            <w:pPr>
              <w:tabs>
                <w:tab w:val="left" w:pos="993"/>
              </w:tabs>
              <w:autoSpaceDE w:val="0"/>
              <w:autoSpaceDN w:val="0"/>
              <w:adjustRightInd w:val="0"/>
              <w:contextualSpacing/>
              <w:rPr>
                <w:rFonts w:eastAsia="Calibri"/>
                <w:b/>
                <w:lang w:eastAsia="en-US"/>
              </w:rPr>
            </w:pPr>
            <w:r w:rsidRPr="00B4677A">
              <w:rPr>
                <w:rFonts w:eastAsia="Calibri"/>
                <w:b/>
                <w:lang w:eastAsia="en-US"/>
              </w:rPr>
              <w:t>ОВЗ</w:t>
            </w:r>
          </w:p>
          <w:p w:rsidR="00B4677A" w:rsidRPr="00DA0E09" w:rsidRDefault="00B4677A" w:rsidP="00B93AB0">
            <w:pPr>
              <w:tabs>
                <w:tab w:val="left" w:pos="993"/>
              </w:tabs>
              <w:autoSpaceDE w:val="0"/>
              <w:autoSpaceDN w:val="0"/>
              <w:adjustRightInd w:val="0"/>
              <w:contextualSpacing/>
            </w:pPr>
            <w:r w:rsidRPr="00B4677A">
              <w:t xml:space="preserve">Читать выразительно стихотворение. Отличать поэтический текст от прозаического, аргументировать свой </w:t>
            </w:r>
            <w:proofErr w:type="gramStart"/>
            <w:r w:rsidRPr="00B4677A">
              <w:t>ответ</w:t>
            </w:r>
            <w:proofErr w:type="gramEnd"/>
            <w:r w:rsidRPr="00B4677A">
              <w:t xml:space="preserve"> используя справочные материалы. Выявлять средства художественной изобразительности в лирических произведениях (эпитет, метафора, олицетворение, сравнение) с опорой на </w:t>
            </w:r>
            <w:r w:rsidRPr="00B4677A">
              <w:lastRenderedPageBreak/>
              <w:t xml:space="preserve">образец. Выполнять письменные </w:t>
            </w:r>
            <w:proofErr w:type="gramStart"/>
            <w:r w:rsidRPr="00B4677A">
              <w:t>работы</w:t>
            </w:r>
            <w:proofErr w:type="gramEnd"/>
            <w:r w:rsidRPr="00B4677A">
              <w:t xml:space="preserve"> по первоначальному анализу стихотворения используя технологическую карту. Заучивать стихотворение наизусть.</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Calibri"/>
                <w:lang w:eastAsia="en-US"/>
              </w:rPr>
              <w:lastRenderedPageBreak/>
              <w:t>Соотносить реальные и планируемые результаты индивидуальной образовательной деятельности и делать выводы; наблюдать и анализировать собственную и учебную познавательную деятельность</w:t>
            </w:r>
            <w:r>
              <w:rPr>
                <w:rFonts w:eastAsia="Calibri"/>
                <w:lang w:eastAsia="en-US"/>
              </w:rPr>
              <w:t xml:space="preserve"> </w:t>
            </w:r>
            <w:r w:rsidRPr="00DA0E09">
              <w:rPr>
                <w:rFonts w:eastAsia="Calibri"/>
                <w:lang w:eastAsia="en-US"/>
              </w:rPr>
              <w:t xml:space="preserve">и деятельность других обучающихся в процессе само- </w:t>
            </w:r>
            <w:r w:rsidRPr="00DA0E09">
              <w:rPr>
                <w:rFonts w:eastAsia="Calibri"/>
                <w:lang w:eastAsia="en-US"/>
              </w:rPr>
              <w:lastRenderedPageBreak/>
              <w:t>и</w:t>
            </w:r>
            <w:r>
              <w:rPr>
                <w:rFonts w:eastAsia="Calibri"/>
                <w:lang w:eastAsia="en-US"/>
              </w:rPr>
              <w:t xml:space="preserve"> </w:t>
            </w:r>
            <w:r w:rsidRPr="00DA0E09">
              <w:rPr>
                <w:rFonts w:eastAsia="Calibri"/>
                <w:lang w:eastAsia="en-US"/>
              </w:rPr>
              <w:t>взаимопроверки</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Уметь синтезировать полученную информацию</w:t>
            </w:r>
            <w:r>
              <w:rPr>
                <w:rFonts w:eastAsia="FuturaDemiC"/>
                <w:bCs/>
              </w:rPr>
              <w:t xml:space="preserve"> </w:t>
            </w:r>
            <w:r w:rsidRPr="00DA0E09">
              <w:rPr>
                <w:rFonts w:eastAsia="FuturaDemiC"/>
                <w:bCs/>
              </w:rPr>
              <w:t>для составления</w:t>
            </w:r>
            <w:r>
              <w:rPr>
                <w:rFonts w:eastAsia="FuturaDemiC"/>
                <w:bCs/>
              </w:rPr>
              <w:t xml:space="preserve"> ответа (тест); </w:t>
            </w:r>
            <w:r w:rsidRPr="00DA0E09">
              <w:rPr>
                <w:rFonts w:eastAsia="FuturaDemiC"/>
                <w:bCs/>
              </w:rPr>
              <w:t>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Формировать</w:t>
            </w:r>
            <w:r>
              <w:rPr>
                <w:rFonts w:eastAsia="Arial Unicode MS"/>
              </w:rPr>
              <w:t xml:space="preserve"> </w:t>
            </w:r>
            <w:r w:rsidRPr="00DA0E09">
              <w:rPr>
                <w:rFonts w:eastAsia="Arial Unicode MS"/>
              </w:rPr>
              <w:t>готов</w:t>
            </w:r>
            <w:r>
              <w:rPr>
                <w:rFonts w:eastAsia="Arial Unicode MS"/>
              </w:rPr>
              <w:t>ность вести диалог;</w:t>
            </w:r>
            <w:r w:rsidRPr="00DA0E09">
              <w:rPr>
                <w:rFonts w:eastAsia="Arial Unicode MS"/>
              </w:rPr>
              <w:t xml:space="preserve"> участвовать в коллективном обсуждении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w:t>
            </w:r>
            <w:r>
              <w:rPr>
                <w:rFonts w:eastAsia="Arial Unicode MS"/>
              </w:rPr>
              <w:t>ительное отношение к литературе;</w:t>
            </w:r>
            <w:r w:rsidRPr="00DA0E09">
              <w:rPr>
                <w:rFonts w:eastAsia="Arial Unicode MS"/>
              </w:rPr>
              <w:t xml:space="preserve"> воспитывать</w:t>
            </w:r>
            <w:r>
              <w:rPr>
                <w:rFonts w:eastAsia="Arial Unicode MS"/>
              </w:rPr>
              <w:t xml:space="preserve"> </w:t>
            </w:r>
            <w:r w:rsidRPr="00DA0E09">
              <w:rPr>
                <w:rFonts w:eastAsia="Calibri"/>
                <w:lang w:eastAsia="en-US"/>
              </w:rPr>
              <w:t>чувство дружбы, товарищества</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EF2225" w:rsidP="00B93AB0">
            <w:r>
              <w:t>13</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EF2225" w:rsidP="00B93AB0">
            <w:r>
              <w:t>4</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Default="00EA4EF9" w:rsidP="00B93AB0">
            <w:r w:rsidRPr="00DA0E09">
              <w:t xml:space="preserve">А.С. Пушкин. </w:t>
            </w:r>
          </w:p>
          <w:p w:rsidR="00EA4EF9" w:rsidRPr="00DA0E09" w:rsidRDefault="00EA4EF9" w:rsidP="00B93AB0">
            <w:r w:rsidRPr="00DA0E09">
              <w:t>«Повести пок</w:t>
            </w:r>
            <w:r>
              <w:t>ойного Ивана Петровича Белкина»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r w:rsidRPr="00DA0E09">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sidRPr="00DA0E09">
              <w:t>Книга</w:t>
            </w:r>
            <w:r>
              <w:t xml:space="preserve"> </w:t>
            </w:r>
            <w:r w:rsidRPr="00DA0E09">
              <w:t>(цикл)</w:t>
            </w:r>
            <w:r>
              <w:t xml:space="preserve"> </w:t>
            </w:r>
            <w:r w:rsidRPr="00DA0E09">
              <w:t>повестей.</w:t>
            </w:r>
            <w:r>
              <w:t xml:space="preserve"> </w:t>
            </w:r>
            <w:r w:rsidRPr="00DA0E09">
              <w:t>Повествование от лица вымышленного автора</w:t>
            </w:r>
            <w:r>
              <w:t xml:space="preserve"> к</w:t>
            </w:r>
            <w:r w:rsidRPr="00DA0E09">
              <w:t>ак художественный прием</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Уметь отличать автора от по</w:t>
            </w:r>
            <w:r>
              <w:t>вествователя-рассказчика;</w:t>
            </w:r>
            <w:r w:rsidRPr="00DA0E09">
              <w:t xml:space="preserve"> определять формы</w:t>
            </w:r>
            <w:r>
              <w:t xml:space="preserve"> </w:t>
            </w:r>
            <w:r w:rsidRPr="00DA0E09">
              <w:t>выражения авторской пози</w:t>
            </w:r>
            <w:r>
              <w:t>ции;</w:t>
            </w:r>
            <w:r w:rsidRPr="00DA0E09">
              <w:t xml:space="preserve"> изобразительно-вырази</w:t>
            </w:r>
            <w:r>
              <w:t>-</w:t>
            </w:r>
            <w:r w:rsidRPr="00DA0E09">
              <w:t>тельные средства языка, их роль</w:t>
            </w:r>
            <w:r>
              <w:t xml:space="preserve"> в произведении</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r w:rsidRPr="00DA0E09">
              <w:t>Уметь вносит</w:t>
            </w:r>
            <w:r>
              <w:t>ь</w:t>
            </w:r>
            <w:r w:rsidRPr="00DA0E09">
              <w:t xml:space="preserve"> коррективы и дополнения в способ своих действий</w:t>
            </w:r>
            <w:r>
              <w:t xml:space="preserve">; </w:t>
            </w:r>
            <w:r w:rsidRPr="00DA0E09">
              <w:t>осозна</w:t>
            </w:r>
            <w:r>
              <w:t>вать</w:t>
            </w:r>
            <w:r w:rsidRPr="00DA0E09">
              <w:t xml:space="preserve"> качество и уровень усвоения</w:t>
            </w:r>
            <w:r>
              <w:t xml:space="preserve">, </w:t>
            </w:r>
            <w:r w:rsidRPr="00DA0E09">
              <w:t>оценива</w:t>
            </w:r>
            <w:r>
              <w:t xml:space="preserve">ть </w:t>
            </w:r>
            <w:r w:rsidRPr="00DA0E09">
              <w:t>достигнутый</w:t>
            </w:r>
            <w:r>
              <w:t xml:space="preserve"> результат</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Уметь искать и выделять</w:t>
            </w:r>
            <w:r>
              <w:rPr>
                <w:rFonts w:eastAsia="FuturaDemiC"/>
                <w:bCs/>
              </w:rPr>
              <w:t xml:space="preserve"> </w:t>
            </w:r>
            <w:r w:rsidRPr="00DA0E09">
              <w:rPr>
                <w:rFonts w:eastAsia="FuturaDemiC"/>
                <w:bCs/>
              </w:rPr>
              <w:t>нео</w:t>
            </w:r>
            <w:r>
              <w:rPr>
                <w:rFonts w:eastAsia="FuturaDemiC"/>
                <w:bCs/>
              </w:rPr>
              <w:t>бходимую информацию из учебника; определять понятия;</w:t>
            </w:r>
            <w:r w:rsidRPr="00DA0E09">
              <w:rPr>
                <w:rFonts w:eastAsia="FuturaDemiC"/>
                <w:bCs/>
              </w:rPr>
              <w:t xml:space="preserve"> создавать</w:t>
            </w:r>
            <w:r>
              <w:rPr>
                <w:rFonts w:eastAsia="FuturaDemiC"/>
                <w:bCs/>
              </w:rPr>
              <w:t xml:space="preserve"> обобщения;</w:t>
            </w:r>
            <w:r w:rsidRPr="00DA0E09">
              <w:rPr>
                <w:rFonts w:eastAsia="FuturaDemiC"/>
                <w:bCs/>
              </w:rPr>
              <w:t xml:space="preserve"> устанавливать аналоги</w:t>
            </w:r>
            <w:r>
              <w:rPr>
                <w:rFonts w:eastAsia="FuturaDemiC"/>
                <w:bCs/>
              </w:rPr>
              <w:t>и</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Уметь ставить вопросы и обращаться за помощью</w:t>
            </w:r>
            <w:r>
              <w:rPr>
                <w:rFonts w:eastAsia="Arial Unicode MS"/>
              </w:rPr>
              <w:t xml:space="preserve"> </w:t>
            </w:r>
            <w:r w:rsidRPr="00DA0E09">
              <w:rPr>
                <w:rFonts w:eastAsia="Arial Unicode MS"/>
              </w:rPr>
              <w:t>к учебной ли</w:t>
            </w:r>
            <w:r>
              <w:rPr>
                <w:rFonts w:eastAsia="Arial Unicode MS"/>
              </w:rPr>
              <w:t xml:space="preserve">тературе; </w:t>
            </w:r>
          </w:p>
          <w:p w:rsidR="00EA4EF9" w:rsidRPr="00DA0E09" w:rsidRDefault="00EA4EF9" w:rsidP="00B93AB0">
            <w:pPr>
              <w:rPr>
                <w:rFonts w:eastAsia="Arial Unicode MS"/>
              </w:rPr>
            </w:pPr>
            <w:r w:rsidRPr="00DA0E09">
              <w:rPr>
                <w:rFonts w:eastAsia="Arial Unicode MS"/>
              </w:rPr>
              <w:t xml:space="preserve">строить </w:t>
            </w:r>
            <w:proofErr w:type="gramStart"/>
            <w:r w:rsidRPr="00DA0E09">
              <w:rPr>
                <w:rFonts w:eastAsia="Arial Unicode MS"/>
              </w:rPr>
              <w:t>логическое рассуждение</w:t>
            </w:r>
            <w:proofErr w:type="gramEnd"/>
            <w:r w:rsidRPr="00DA0E09">
              <w:rPr>
                <w:rFonts w:eastAsia="Arial Unicode MS"/>
              </w:rPr>
              <w:t>,</w:t>
            </w:r>
            <w:r>
              <w:rPr>
                <w:rFonts w:eastAsia="Arial Unicode MS"/>
              </w:rPr>
              <w:t xml:space="preserve"> </w:t>
            </w:r>
            <w:r w:rsidRPr="00DA0E09">
              <w:rPr>
                <w:rFonts w:eastAsia="Arial Unicode MS"/>
              </w:rPr>
              <w:t>умозаключение</w:t>
            </w:r>
            <w:r>
              <w:rPr>
                <w:rFonts w:eastAsia="Arial Unicode MS"/>
              </w:rPr>
              <w:t>;</w:t>
            </w:r>
            <w:r w:rsidRPr="00DA0E09">
              <w:rPr>
                <w:rFonts w:eastAsia="Arial Unicode MS"/>
              </w:rPr>
              <w:t xml:space="preserve"> делать вы</w:t>
            </w:r>
            <w:r>
              <w:rPr>
                <w:rFonts w:eastAsia="Arial Unicode MS"/>
              </w:rPr>
              <w:t>воды;</w:t>
            </w:r>
            <w:r w:rsidRPr="00DA0E09">
              <w:rPr>
                <w:rFonts w:eastAsia="Arial Unicode MS"/>
              </w:rPr>
              <w:t xml:space="preserve"> формирование готовности вести диалог с другими</w:t>
            </w:r>
            <w:r>
              <w:rPr>
                <w:rFonts w:eastAsia="Arial Unicode MS"/>
              </w:rPr>
              <w:t xml:space="preserve"> людьми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Формировать навыки</w:t>
            </w:r>
            <w:r>
              <w:rPr>
                <w:rFonts w:eastAsia="Arial Unicode MS"/>
              </w:rPr>
              <w:t xml:space="preserve"> </w:t>
            </w:r>
            <w:r w:rsidRPr="00DA0E09">
              <w:rPr>
                <w:rFonts w:eastAsia="Arial Unicode MS"/>
              </w:rPr>
              <w:t>исследовательской деятельности</w:t>
            </w:r>
            <w:r>
              <w:rPr>
                <w:rFonts w:eastAsia="Arial Unicode MS"/>
              </w:rPr>
              <w:t>;</w:t>
            </w:r>
            <w:r w:rsidRPr="00DA0E09">
              <w:rPr>
                <w:rFonts w:eastAsia="Arial Unicode MS"/>
              </w:rPr>
              <w:t xml:space="preserve"> формировать</w:t>
            </w:r>
            <w:r>
              <w:rPr>
                <w:rFonts w:eastAsia="Arial Unicode MS"/>
              </w:rPr>
              <w:t xml:space="preserve"> </w:t>
            </w:r>
            <w:r w:rsidRPr="00DA0E09">
              <w:rPr>
                <w:rFonts w:eastAsia="Arial Unicode MS"/>
              </w:rPr>
              <w:t>целостный взгляд на мир и систему че</w:t>
            </w:r>
            <w:r>
              <w:rPr>
                <w:rFonts w:eastAsia="Arial Unicode MS"/>
              </w:rPr>
              <w:t>ловеческих отношений;</w:t>
            </w:r>
            <w:r w:rsidRPr="00DA0E09">
              <w:rPr>
                <w:rFonts w:eastAsia="Arial Unicode MS"/>
              </w:rPr>
              <w:t xml:space="preserve"> формировать духовно-нравственные</w:t>
            </w:r>
            <w:r>
              <w:rPr>
                <w:rFonts w:eastAsia="Arial Unicode MS"/>
              </w:rPr>
              <w:t xml:space="preserve"> </w:t>
            </w:r>
            <w:r w:rsidRPr="00DA0E09">
              <w:rPr>
                <w:rFonts w:eastAsia="Arial Unicode MS"/>
              </w:rPr>
              <w:t xml:space="preserve">качества </w:t>
            </w:r>
          </w:p>
          <w:p w:rsidR="00EA4EF9" w:rsidRPr="00DA0E09" w:rsidRDefault="00EA4EF9" w:rsidP="00B93AB0">
            <w:pPr>
              <w:rPr>
                <w:rFonts w:eastAsia="Arial Unicode MS"/>
              </w:rPr>
            </w:pPr>
            <w:r w:rsidRPr="00DA0E09">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BC2430" w:rsidP="00B93AB0">
            <w:r>
              <w:t>1</w:t>
            </w:r>
            <w:r w:rsidR="00EF2225">
              <w:t>4</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5</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«Барышня-</w:t>
            </w:r>
            <w:r w:rsidRPr="00DA0E09">
              <w:lastRenderedPageBreak/>
              <w:t>крестьянка»</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pPr>
            <w:r w:rsidRPr="00DA0E09">
              <w:t xml:space="preserve">Сюжет и герои </w:t>
            </w:r>
            <w:r w:rsidRPr="00DA0E09">
              <w:lastRenderedPageBreak/>
              <w:t>повести.</w:t>
            </w:r>
            <w:r>
              <w:t xml:space="preserve"> </w:t>
            </w:r>
            <w:r w:rsidRPr="00DA0E09">
              <w:t>Прием антитезы в сюжетной организации повести. Пародирование романтических тем</w:t>
            </w:r>
            <w:r>
              <w:t xml:space="preserve"> </w:t>
            </w:r>
            <w:r w:rsidRPr="00DA0E09">
              <w:t>и мотивов. Лицо</w:t>
            </w:r>
            <w:r>
              <w:t xml:space="preserve"> </w:t>
            </w:r>
            <w:r w:rsidRPr="00DA0E09">
              <w:t>и маска.</w:t>
            </w:r>
            <w:r>
              <w:t xml:space="preserve"> </w:t>
            </w:r>
            <w:r w:rsidRPr="00DA0E09">
              <w:t>Роль случая</w:t>
            </w:r>
            <w:r>
              <w:t xml:space="preserve"> в композиции повести</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lastRenderedPageBreak/>
              <w:t xml:space="preserve">Научиться </w:t>
            </w:r>
            <w:r w:rsidRPr="00DA0E09">
              <w:lastRenderedPageBreak/>
              <w:t>определять особенности повествования</w:t>
            </w:r>
            <w:r>
              <w:t xml:space="preserve">; </w:t>
            </w:r>
            <w:r w:rsidRPr="00DA0E09">
              <w:t>уметь определять речевую и портретную</w:t>
            </w:r>
            <w:r>
              <w:t xml:space="preserve"> </w:t>
            </w:r>
            <w:r w:rsidRPr="00DA0E09">
              <w:t xml:space="preserve">характеристику героя-рассказчика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Планировать</w:t>
            </w:r>
            <w:r>
              <w:t xml:space="preserve"> </w:t>
            </w:r>
            <w:r w:rsidRPr="00DA0E09">
              <w:lastRenderedPageBreak/>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lastRenderedPageBreak/>
              <w:t>Анализироват</w:t>
            </w:r>
            <w:r w:rsidRPr="00DA0E09">
              <w:rPr>
                <w:rFonts w:eastAsia="FuturaDemiC"/>
                <w:bCs/>
              </w:rPr>
              <w:lastRenderedPageBreak/>
              <w:t>ь предложенную проблемную си</w:t>
            </w:r>
            <w:r>
              <w:rPr>
                <w:rFonts w:eastAsia="FuturaDemiC"/>
                <w:bCs/>
              </w:rPr>
              <w:t>туацию;</w:t>
            </w:r>
            <w:r w:rsidRPr="00DA0E09">
              <w:rPr>
                <w:rFonts w:eastAsia="FuturaDemiC"/>
                <w:bCs/>
              </w:rPr>
              <w:t xml:space="preserve"> рассматривать</w:t>
            </w:r>
            <w:r>
              <w:rPr>
                <w:rFonts w:eastAsia="FuturaDemiC"/>
                <w:bCs/>
              </w:rPr>
              <w:t xml:space="preserve"> </w:t>
            </w:r>
            <w:r w:rsidRPr="00DA0E09">
              <w:rPr>
                <w:rFonts w:eastAsia="FuturaDemiC"/>
                <w:bCs/>
              </w:rPr>
              <w:t xml:space="preserve">явление </w:t>
            </w:r>
            <w:r>
              <w:rPr>
                <w:rFonts w:eastAsia="FuturaDemiC"/>
                <w:bCs/>
              </w:rPr>
              <w:t>с</w:t>
            </w:r>
            <w:r w:rsidRPr="00DA0E09">
              <w:rPr>
                <w:rFonts w:eastAsia="FuturaDemiC"/>
                <w:bCs/>
              </w:rPr>
              <w:t xml:space="preserve"> разных точек</w:t>
            </w:r>
            <w:r>
              <w:rPr>
                <w:rFonts w:eastAsia="FuturaDemiC"/>
                <w:bCs/>
              </w:rPr>
              <w:t xml:space="preserve"> зрения; </w:t>
            </w:r>
            <w:r w:rsidRPr="00DA0E09">
              <w:rPr>
                <w:rFonts w:eastAsia="FuturaDemiC"/>
                <w:bCs/>
              </w:rPr>
              <w:t>строить</w:t>
            </w:r>
            <w:r>
              <w:rPr>
                <w:rFonts w:eastAsia="FuturaDemiC"/>
                <w:bCs/>
              </w:rPr>
              <w:t xml:space="preserve"> </w:t>
            </w:r>
            <w:r w:rsidRPr="00DA0E09">
              <w:rPr>
                <w:rFonts w:eastAsia="FuturaDemiC"/>
                <w:bCs/>
              </w:rPr>
              <w:t>план</w:t>
            </w:r>
            <w:r>
              <w:rPr>
                <w:rFonts w:eastAsia="FuturaDemiC"/>
                <w:bCs/>
              </w:rPr>
              <w:t xml:space="preserve"> </w:t>
            </w:r>
            <w:r w:rsidRPr="00DA0E09">
              <w:rPr>
                <w:rFonts w:eastAsia="FuturaDemiC"/>
                <w:bCs/>
              </w:rPr>
              <w:t>решения познавательной задачи</w:t>
            </w:r>
            <w:r>
              <w:rPr>
                <w:rFonts w:eastAsia="FuturaDemiC"/>
                <w:bCs/>
              </w:rPr>
              <w:t>;</w:t>
            </w:r>
            <w:r w:rsidRPr="00DA0E09">
              <w:rPr>
                <w:rFonts w:eastAsia="FuturaDemiC"/>
                <w:bCs/>
              </w:rPr>
              <w:t xml:space="preserve"> самостоятельно ставить разноуров</w:t>
            </w:r>
            <w:r>
              <w:rPr>
                <w:rFonts w:eastAsia="FuturaDemiC"/>
                <w:bCs/>
              </w:rPr>
              <w:t>н</w:t>
            </w:r>
            <w:r w:rsidRPr="00DA0E09">
              <w:rPr>
                <w:rFonts w:eastAsia="FuturaDemiC"/>
                <w:bCs/>
              </w:rPr>
              <w:t>евые вопросы</w:t>
            </w:r>
            <w:r>
              <w:rPr>
                <w:rFonts w:eastAsia="FuturaDemiC"/>
                <w:bCs/>
              </w:rPr>
              <w:t>;</w:t>
            </w:r>
            <w:r w:rsidRPr="00DA0E09">
              <w:rPr>
                <w:rFonts w:eastAsia="FuturaDemiC"/>
                <w:bCs/>
              </w:rPr>
              <w:t xml:space="preserve"> переносить</w:t>
            </w:r>
            <w:r>
              <w:rPr>
                <w:rFonts w:eastAsia="FuturaDemiC"/>
                <w:bCs/>
              </w:rPr>
              <w:t xml:space="preserve"> </w:t>
            </w:r>
            <w:r w:rsidRPr="00DA0E09">
              <w:rPr>
                <w:rFonts w:eastAsia="FuturaDemiC"/>
                <w:bCs/>
              </w:rPr>
              <w:t>знания в новую ситуацию</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lastRenderedPageBreak/>
              <w:t xml:space="preserve">Развивать </w:t>
            </w:r>
            <w:r w:rsidRPr="00DA0E09">
              <w:lastRenderedPageBreak/>
              <w:t>умение интегрироваться в группу сверстников и строить продуктивное взаимодействие со сверстниками и взрос</w:t>
            </w:r>
            <w:r>
              <w:t>лыми;</w:t>
            </w:r>
            <w:r w:rsidRPr="00DA0E09">
              <w:t xml:space="preserve"> устанавливат</w:t>
            </w:r>
            <w:r>
              <w:t>ь</w:t>
            </w:r>
            <w:r w:rsidRPr="00DA0E09">
              <w:t xml:space="preserve"> рабочие отношения, эффективно сотрудничать</w:t>
            </w:r>
            <w:r>
              <w:t xml:space="preserve"> </w:t>
            </w:r>
            <w:r w:rsidRPr="00DA0E09">
              <w:t>в учебном процессе</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Формироват</w:t>
            </w:r>
            <w:r w:rsidRPr="00DA0E09">
              <w:rPr>
                <w:rFonts w:eastAsia="Arial Unicode MS"/>
              </w:rPr>
              <w:lastRenderedPageBreak/>
              <w:t>ь ценностно-смысловую ориентацию</w:t>
            </w:r>
            <w:r>
              <w:rPr>
                <w:rFonts w:eastAsia="Arial Unicode MS"/>
              </w:rPr>
              <w:t xml:space="preserve"> </w:t>
            </w:r>
          </w:p>
          <w:p w:rsidR="00EA4EF9" w:rsidRPr="00DA0E09" w:rsidRDefault="00EA4EF9" w:rsidP="00B93AB0">
            <w:pPr>
              <w:rPr>
                <w:rFonts w:eastAsia="Arial Unicode MS"/>
              </w:rPr>
            </w:pPr>
            <w:r w:rsidRPr="00DA0E09">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1</w:t>
            </w:r>
            <w:r w:rsidR="00EF2225">
              <w:t>5</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6</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Контрольная работа № 3 по повести А.С. Пушкина «Барышня-крестьянка»</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Контр.</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pPr>
            <w:r w:rsidRPr="00DA0E09">
              <w:rPr>
                <w:rFonts w:eastAsia="Calibri"/>
                <w:lang w:eastAsia="en-US"/>
              </w:rPr>
              <w:t>Составление письменного ответа на проблем</w:t>
            </w:r>
            <w:r>
              <w:rPr>
                <w:rFonts w:eastAsia="Calibri"/>
                <w:lang w:eastAsia="en-US"/>
              </w:rPr>
              <w:t>ный вопрос</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Учиться писать творческие работы</w:t>
            </w:r>
            <w:r>
              <w:t xml:space="preserve"> как ответ на проблемный вопрос; </w:t>
            </w:r>
            <w:r w:rsidRPr="00DA0E09">
              <w:t>выявить авторский замы</w:t>
            </w:r>
            <w:r>
              <w:t xml:space="preserve">сел и средства его воплощения; </w:t>
            </w:r>
            <w:r w:rsidRPr="00DA0E09">
              <w:t>работать над проблемными зонами</w:t>
            </w:r>
            <w:r>
              <w:t xml:space="preserve"> </w:t>
            </w:r>
            <w:r w:rsidRPr="00DA0E09">
              <w:t>в изученных темах</w:t>
            </w: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Учиться давать развернутую харак</w:t>
            </w:r>
            <w:r>
              <w:rPr>
                <w:rFonts w:eastAsia="FuturaDemiC"/>
                <w:bCs/>
              </w:rPr>
              <w:t>теристику персонажам;</w:t>
            </w:r>
            <w:r w:rsidRPr="00DA0E09">
              <w:rPr>
                <w:rFonts w:eastAsia="FuturaDemiC"/>
                <w:bCs/>
              </w:rPr>
              <w:t xml:space="preserve"> применять простейшие</w:t>
            </w:r>
            <w:r>
              <w:rPr>
                <w:rFonts w:eastAsia="FuturaDemiC"/>
                <w:bCs/>
              </w:rPr>
              <w:t xml:space="preserve"> </w:t>
            </w:r>
            <w:r w:rsidRPr="00DA0E09">
              <w:rPr>
                <w:rFonts w:eastAsia="FuturaDemiC"/>
                <w:bCs/>
              </w:rPr>
              <w:t>способы</w:t>
            </w:r>
            <w:r>
              <w:rPr>
                <w:rFonts w:eastAsia="FuturaDemiC"/>
                <w:bCs/>
              </w:rPr>
              <w:t xml:space="preserve"> </w:t>
            </w:r>
            <w:r w:rsidRPr="00DA0E09">
              <w:rPr>
                <w:rFonts w:eastAsia="FuturaDemiC"/>
                <w:bCs/>
              </w:rPr>
              <w:t xml:space="preserve">опровержения (опровержение тезиса, приведение </w:t>
            </w:r>
            <w:r w:rsidRPr="00DA0E09">
              <w:rPr>
                <w:rFonts w:eastAsia="FuturaDemiC"/>
                <w:bCs/>
              </w:rPr>
              <w:lastRenderedPageBreak/>
              <w:t>контраргументов)</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rPr>
                <w:rFonts w:eastAsia="Arial Unicode MS"/>
              </w:rPr>
              <w:lastRenderedPageBreak/>
              <w:t>Создавать</w:t>
            </w:r>
            <w:r>
              <w:rPr>
                <w:rFonts w:eastAsia="Arial Unicode MS"/>
              </w:rPr>
              <w:t xml:space="preserve"> </w:t>
            </w:r>
            <w:r w:rsidRPr="00DA0E09">
              <w:rPr>
                <w:rFonts w:eastAsia="Arial Unicode MS"/>
              </w:rPr>
              <w:t>собственные письменные</w:t>
            </w:r>
            <w:r>
              <w:rPr>
                <w:rFonts w:eastAsia="Arial Unicode MS"/>
              </w:rPr>
              <w:t xml:space="preserve"> </w:t>
            </w:r>
            <w:r w:rsidRPr="00B94C29">
              <w:rPr>
                <w:rFonts w:eastAsia="Arial Unicode MS"/>
              </w:rPr>
              <w:t>высказывания</w:t>
            </w:r>
            <w:r>
              <w:rPr>
                <w:rFonts w:eastAsia="Arial Unicode MS"/>
              </w:rPr>
              <w:t>;</w:t>
            </w:r>
            <w:r w:rsidRPr="00B94C29">
              <w:rPr>
                <w:rFonts w:eastAsia="Arial Unicode MS"/>
              </w:rPr>
              <w:t xml:space="preserve"> у</w:t>
            </w:r>
            <w:r w:rsidRPr="00B94C29">
              <w:t>меть</w:t>
            </w:r>
            <w:r w:rsidRPr="00DA0E09">
              <w:t xml:space="preserve"> формулировать</w:t>
            </w:r>
            <w:r>
              <w:t xml:space="preserve"> </w:t>
            </w:r>
            <w:r w:rsidRPr="00DA0E09">
              <w:t>собственное мнение и свою позицию по содержанию произведени</w:t>
            </w:r>
            <w:r w:rsidRPr="00DA0E09">
              <w:lastRenderedPageBreak/>
              <w:t>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Формировать навыки индивидуального выполнения диагностических заданий</w:t>
            </w:r>
            <w:r>
              <w:rPr>
                <w:rFonts w:eastAsia="Arial Unicode MS"/>
              </w:rPr>
              <w:t xml:space="preserve"> </w:t>
            </w:r>
            <w:r w:rsidRPr="00DA0E09">
              <w:rPr>
                <w:rFonts w:eastAsia="Arial Unicode MS"/>
              </w:rPr>
              <w:t xml:space="preserve">по алгоритму решения литературоведческой задачи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16-20</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7-11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«Дубровский»</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Комб.</w:t>
            </w:r>
          </w:p>
          <w:p w:rsidR="00EA4EF9" w:rsidRPr="00DA0E09" w:rsidRDefault="00EA4EF9" w:rsidP="00B93AB0">
            <w:r w:rsidRPr="00DA0E09">
              <w:t>ОС</w:t>
            </w:r>
          </w:p>
        </w:tc>
        <w:tc>
          <w:tcPr>
            <w:tcW w:w="2126" w:type="dxa"/>
            <w:tcBorders>
              <w:top w:val="single" w:sz="4" w:space="0" w:color="000000"/>
              <w:left w:val="single" w:sz="4" w:space="0" w:color="000000"/>
              <w:bottom w:val="single" w:sz="4" w:space="0" w:color="000000"/>
              <w:right w:val="single" w:sz="4" w:space="0" w:color="000000"/>
            </w:tcBorders>
          </w:tcPr>
          <w:p w:rsidR="00B4677A" w:rsidRPr="00B4677A" w:rsidRDefault="00B4677A" w:rsidP="00B93AB0">
            <w:pPr>
              <w:jc w:val="both"/>
            </w:pP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DA0E09">
              <w:t>Уметь характеризовать героев романа, их по</w:t>
            </w:r>
            <w:r>
              <w:t>ступки;</w:t>
            </w:r>
            <w:r w:rsidRPr="00DA0E09">
              <w:t xml:space="preserve"> определять изобразительно-вырази</w:t>
            </w:r>
            <w:r>
              <w:t>-</w:t>
            </w:r>
            <w:r w:rsidRPr="00DA0E09">
              <w:t>тельные средства языка,</w:t>
            </w:r>
            <w:r>
              <w:t xml:space="preserve"> </w:t>
            </w:r>
            <w:r w:rsidRPr="00DA0E09">
              <w:t>авторскую позицию;</w:t>
            </w:r>
            <w:r>
              <w:t xml:space="preserve"> </w:t>
            </w:r>
            <w:r w:rsidRPr="00DA0E09">
              <w:t>создавать текст на основе</w:t>
            </w:r>
            <w:r>
              <w:t xml:space="preserve"> </w:t>
            </w:r>
            <w:r w:rsidRPr="00DA0E09">
              <w:t xml:space="preserve">прочитанного, на основе личного опыта </w:t>
            </w:r>
          </w:p>
          <w:p w:rsidR="00B4677A" w:rsidRDefault="00B4677A" w:rsidP="00B93AB0">
            <w:pPr>
              <w:tabs>
                <w:tab w:val="left" w:pos="993"/>
              </w:tabs>
              <w:autoSpaceDE w:val="0"/>
              <w:autoSpaceDN w:val="0"/>
              <w:adjustRightInd w:val="0"/>
              <w:contextualSpacing/>
            </w:pPr>
            <w:r>
              <w:t xml:space="preserve">Изображение русского барства в повести. Дубровский – старший и Троекуров. Протест Владимира Дубровского против произвола и деспотизма. Бунт крестьян в повести. Осуждение произвола и деспотизма. </w:t>
            </w:r>
            <w:r>
              <w:lastRenderedPageBreak/>
              <w:t xml:space="preserve">Защита чести, независимости личности. Романтическая история любви Владимира Дубровского и Маши Троекуровой. Авторское отношение к героям. </w:t>
            </w:r>
          </w:p>
          <w:p w:rsidR="00B4677A" w:rsidRDefault="00B4677A" w:rsidP="00B93AB0">
            <w:pPr>
              <w:tabs>
                <w:tab w:val="left" w:pos="993"/>
              </w:tabs>
              <w:autoSpaceDE w:val="0"/>
              <w:autoSpaceDN w:val="0"/>
              <w:adjustRightInd w:val="0"/>
              <w:contextualSpacing/>
            </w:pPr>
            <w:r>
              <w:t>Теория литературы: эпитет, метафора, композиция (развитие понятий)</w:t>
            </w:r>
          </w:p>
          <w:p w:rsidR="00B4677A" w:rsidRDefault="00B4677A" w:rsidP="00B93AB0">
            <w:pPr>
              <w:tabs>
                <w:tab w:val="left" w:pos="993"/>
              </w:tabs>
              <w:autoSpaceDE w:val="0"/>
              <w:autoSpaceDN w:val="0"/>
              <w:adjustRightInd w:val="0"/>
              <w:contextualSpacing/>
            </w:pPr>
          </w:p>
          <w:p w:rsidR="00B4677A" w:rsidRPr="00B4677A" w:rsidRDefault="00B4677A" w:rsidP="00B93AB0">
            <w:pPr>
              <w:tabs>
                <w:tab w:val="left" w:pos="993"/>
              </w:tabs>
              <w:autoSpaceDE w:val="0"/>
              <w:autoSpaceDN w:val="0"/>
              <w:adjustRightInd w:val="0"/>
              <w:contextualSpacing/>
              <w:rPr>
                <w:b/>
              </w:rPr>
            </w:pPr>
            <w:r w:rsidRPr="00B4677A">
              <w:rPr>
                <w:b/>
              </w:rPr>
              <w:t>ОВЗ</w:t>
            </w:r>
          </w:p>
          <w:p w:rsidR="00B4677A" w:rsidRPr="00DA0E09" w:rsidRDefault="00B4677A" w:rsidP="00B93AB0">
            <w:pPr>
              <w:tabs>
                <w:tab w:val="left" w:pos="993"/>
              </w:tabs>
              <w:autoSpaceDE w:val="0"/>
              <w:autoSpaceDN w:val="0"/>
              <w:adjustRightInd w:val="0"/>
              <w:contextualSpacing/>
            </w:pPr>
            <w:r>
              <w:t xml:space="preserve">Читать фрагменты прозаического произведения. Анализировать текст, выявлять тему, композицию, круг главных героев и второстепенных персонажей с помощью </w:t>
            </w:r>
            <w:r>
              <w:lastRenderedPageBreak/>
              <w:t xml:space="preserve">учителя по опорным вопросам. Составлять развёрнутый план с помощью учителя, пересказывать фрагменты текста. Аргументированно </w:t>
            </w:r>
            <w:proofErr w:type="gramStart"/>
            <w:r>
              <w:t>высказывать своё отношение</w:t>
            </w:r>
            <w:proofErr w:type="gramEnd"/>
            <w:r>
              <w:t xml:space="preserve"> к событиям и героям произведения на доступном уровне.</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Анализировать предложенную проблемную ситуацию, рассматривать</w:t>
            </w:r>
            <w:r>
              <w:rPr>
                <w:rFonts w:eastAsia="FuturaDemiC"/>
                <w:bCs/>
              </w:rPr>
              <w:t xml:space="preserve"> </w:t>
            </w:r>
            <w:r w:rsidRPr="00DA0E09">
              <w:rPr>
                <w:rFonts w:eastAsia="FuturaDemiC"/>
                <w:bCs/>
              </w:rPr>
              <w:t>явление о разных точ</w:t>
            </w:r>
            <w:r>
              <w:rPr>
                <w:rFonts w:eastAsia="FuturaDemiC"/>
                <w:bCs/>
              </w:rPr>
              <w:t xml:space="preserve">ках зрения; </w:t>
            </w:r>
            <w:r w:rsidRPr="00DA0E09">
              <w:rPr>
                <w:rFonts w:eastAsia="FuturaDemiC"/>
                <w:bCs/>
              </w:rPr>
              <w:t>строить</w:t>
            </w:r>
            <w:r>
              <w:rPr>
                <w:rFonts w:eastAsia="FuturaDemiC"/>
                <w:bCs/>
              </w:rPr>
              <w:t xml:space="preserve"> </w:t>
            </w:r>
            <w:r w:rsidRPr="00DA0E09">
              <w:rPr>
                <w:rFonts w:eastAsia="FuturaDemiC"/>
                <w:bCs/>
              </w:rPr>
              <w:t>план</w:t>
            </w:r>
            <w:r>
              <w:rPr>
                <w:rFonts w:eastAsia="FuturaDemiC"/>
                <w:bCs/>
              </w:rPr>
              <w:t xml:space="preserve"> </w:t>
            </w:r>
            <w:r w:rsidRPr="00DA0E09">
              <w:rPr>
                <w:rFonts w:eastAsia="FuturaDemiC"/>
                <w:bCs/>
              </w:rPr>
              <w:t>решения познавательной за</w:t>
            </w:r>
            <w:r>
              <w:rPr>
                <w:rFonts w:eastAsia="FuturaDemiC"/>
                <w:bCs/>
              </w:rPr>
              <w:t>дачи;</w:t>
            </w:r>
            <w:r w:rsidRPr="00DA0E09">
              <w:rPr>
                <w:rFonts w:eastAsia="FuturaDemiC"/>
                <w:bCs/>
              </w:rPr>
              <w:t xml:space="preserve"> самостоятельно ставить разно</w:t>
            </w:r>
            <w:r>
              <w:rPr>
                <w:rFonts w:eastAsia="FuturaDemiC"/>
                <w:bCs/>
              </w:rPr>
              <w:t>уровневые вопросы;</w:t>
            </w:r>
            <w:r w:rsidRPr="00DA0E09">
              <w:rPr>
                <w:rFonts w:eastAsia="FuturaDemiC"/>
                <w:bCs/>
              </w:rPr>
              <w:t xml:space="preserve"> переносить</w:t>
            </w:r>
            <w:r>
              <w:rPr>
                <w:rFonts w:eastAsia="FuturaDemiC"/>
                <w:bCs/>
              </w:rPr>
              <w:t xml:space="preserve"> </w:t>
            </w:r>
            <w:r w:rsidRPr="00DA0E09">
              <w:rPr>
                <w:rFonts w:eastAsia="FuturaDemiC"/>
                <w:bCs/>
              </w:rPr>
              <w:t>знания в новую ситуацию</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Создавать</w:t>
            </w:r>
            <w:r>
              <w:rPr>
                <w:rFonts w:eastAsia="Arial Unicode MS"/>
              </w:rPr>
              <w:t xml:space="preserve"> </w:t>
            </w:r>
            <w:r w:rsidRPr="00DA0E09">
              <w:rPr>
                <w:rFonts w:eastAsia="Arial Unicode MS"/>
              </w:rPr>
              <w:t>собственные письменные</w:t>
            </w:r>
            <w:r>
              <w:rPr>
                <w:rFonts w:eastAsia="Arial Unicode MS"/>
              </w:rPr>
              <w:t xml:space="preserve"> </w:t>
            </w:r>
            <w:r w:rsidRPr="00DA0E09">
              <w:rPr>
                <w:rFonts w:eastAsia="Arial Unicode MS"/>
              </w:rPr>
              <w:t>и устные</w:t>
            </w:r>
            <w:r>
              <w:rPr>
                <w:rFonts w:eastAsia="Arial Unicode MS"/>
              </w:rPr>
              <w:t xml:space="preserve"> </w:t>
            </w:r>
            <w:r w:rsidRPr="00DA0E09">
              <w:rPr>
                <w:rFonts w:eastAsia="Arial Unicode MS"/>
              </w:rPr>
              <w:t>высказывания на основе нескольких источников ин</w:t>
            </w:r>
            <w:r>
              <w:rPr>
                <w:rFonts w:eastAsia="Arial Unicode MS"/>
              </w:rPr>
              <w:t xml:space="preserve">формации; </w:t>
            </w:r>
            <w:r w:rsidRPr="00DA0E09">
              <w:rPr>
                <w:rFonts w:eastAsia="Arial Unicode MS"/>
              </w:rPr>
              <w:t>сопровождать выступление презентацией,</w:t>
            </w:r>
            <w:r>
              <w:rPr>
                <w:rFonts w:eastAsia="Arial Unicode MS"/>
              </w:rPr>
              <w:t xml:space="preserve"> </w:t>
            </w:r>
            <w:r w:rsidRPr="00DA0E09">
              <w:rPr>
                <w:rFonts w:eastAsia="Arial Unicode MS"/>
              </w:rPr>
              <w:t>учитывая особенности аудитории сверстников</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 мотивацию</w:t>
            </w:r>
            <w:r>
              <w:rPr>
                <w:rFonts w:eastAsia="Arial Unicode MS"/>
              </w:rPr>
              <w:t xml:space="preserve"> </w:t>
            </w:r>
            <w:r w:rsidRPr="00DA0E09">
              <w:rPr>
                <w:rFonts w:eastAsia="Arial Unicode MS"/>
              </w:rPr>
              <w:t>к самосовершенствова</w:t>
            </w:r>
            <w:r>
              <w:rPr>
                <w:rFonts w:eastAsia="Arial Unicode MS"/>
              </w:rPr>
              <w:t>нию;</w:t>
            </w:r>
            <w:r w:rsidRPr="00DA0E09">
              <w:rPr>
                <w:rFonts w:eastAsia="Arial Unicode MS"/>
              </w:rPr>
              <w:t xml:space="preserve"> уметь осуществлять</w:t>
            </w:r>
            <w:r>
              <w:rPr>
                <w:rFonts w:eastAsia="Arial Unicode MS"/>
              </w:rPr>
              <w:t xml:space="preserve"> </w:t>
            </w:r>
            <w:r w:rsidRPr="00DA0E09">
              <w:rPr>
                <w:rFonts w:eastAsia="Arial Unicode MS"/>
              </w:rPr>
              <w:t>нравственное и эстетическое</w:t>
            </w:r>
            <w:r>
              <w:rPr>
                <w:rFonts w:eastAsia="Arial Unicode MS"/>
              </w:rPr>
              <w:t xml:space="preserve"> </w:t>
            </w:r>
            <w:r w:rsidRPr="00DA0E09">
              <w:rPr>
                <w:rFonts w:eastAsia="Arial Unicode MS"/>
              </w:rPr>
              <w:t>оценивание</w:t>
            </w:r>
            <w:r>
              <w:rPr>
                <w:rFonts w:eastAsia="Arial Unicode MS"/>
              </w:rPr>
              <w:t xml:space="preserve"> </w:t>
            </w:r>
            <w:r w:rsidRPr="00DA0E09">
              <w:rPr>
                <w:rFonts w:eastAsia="Arial Unicode MS"/>
              </w:rPr>
              <w:t>содержания, позиций и поступков</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2</w:t>
            </w:r>
            <w:r w:rsidR="00EF2225">
              <w:t>1</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AB2E1C" w:rsidP="00B93AB0">
            <w:r>
              <w:t>1</w:t>
            </w:r>
            <w:r w:rsidR="00EF2225">
              <w:t>2</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 xml:space="preserve">Контрольная работа № 3 по повести </w:t>
            </w:r>
            <w:r>
              <w:br/>
            </w:r>
            <w:r w:rsidRPr="00DA0E09">
              <w:t>А.С. Пушкина</w:t>
            </w:r>
            <w:r>
              <w:t xml:space="preserve"> </w:t>
            </w:r>
            <w:r w:rsidRPr="00DA0E09">
              <w:t>«Дубровский»</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Контр.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both"/>
              <w:rPr>
                <w:rFonts w:eastAsia="Calibri"/>
                <w:lang w:eastAsia="en-US"/>
              </w:rPr>
            </w:pPr>
            <w:r w:rsidRPr="00DA0E09">
              <w:rPr>
                <w:rFonts w:eastAsia="Calibri"/>
                <w:lang w:eastAsia="en-US"/>
              </w:rPr>
              <w:t>Составление письменного ответа на проблемный вопрос</w:t>
            </w:r>
          </w:p>
          <w:p w:rsidR="00B4677A" w:rsidRPr="00DA0E09" w:rsidRDefault="00B4677A" w:rsidP="00B93AB0">
            <w:pPr>
              <w:jc w:val="both"/>
              <w:rPr>
                <w:rFonts w:eastAsia="Calibri"/>
                <w:b/>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DA0E09">
              <w:t>Учиться писать творческие работы как ответ на проблемный вопрос</w:t>
            </w:r>
            <w:r>
              <w:t xml:space="preserve">; </w:t>
            </w:r>
            <w:r w:rsidRPr="00DA0E09">
              <w:t>выявить авторский замысел и средства его воплощения</w:t>
            </w:r>
            <w:r>
              <w:t xml:space="preserve">; </w:t>
            </w:r>
            <w:r w:rsidRPr="00DA0E09">
              <w:t>работать над проблемными зонами</w:t>
            </w:r>
            <w:r>
              <w:t xml:space="preserve"> </w:t>
            </w:r>
            <w:r w:rsidRPr="00DA0E09">
              <w:t>в изученных темах</w:t>
            </w:r>
            <w:r>
              <w:t xml:space="preserve"> </w:t>
            </w:r>
          </w:p>
          <w:p w:rsidR="00B4677A" w:rsidRPr="00B4677A" w:rsidRDefault="00B4677A" w:rsidP="00B93AB0">
            <w:pPr>
              <w:tabs>
                <w:tab w:val="left" w:pos="993"/>
              </w:tabs>
              <w:autoSpaceDE w:val="0"/>
              <w:autoSpaceDN w:val="0"/>
              <w:adjustRightInd w:val="0"/>
              <w:contextualSpacing/>
              <w:rPr>
                <w:b/>
              </w:rPr>
            </w:pPr>
            <w:r w:rsidRPr="00B4677A">
              <w:rPr>
                <w:b/>
              </w:rPr>
              <w:t>ОВЗ</w:t>
            </w:r>
          </w:p>
          <w:p w:rsidR="00B4677A" w:rsidRPr="00DA0E09" w:rsidRDefault="00B4677A" w:rsidP="00B93AB0">
            <w:pPr>
              <w:tabs>
                <w:tab w:val="left" w:pos="993"/>
              </w:tabs>
              <w:autoSpaceDE w:val="0"/>
              <w:autoSpaceDN w:val="0"/>
              <w:adjustRightInd w:val="0"/>
              <w:contextualSpacing/>
            </w:pPr>
            <w:r>
              <w:t xml:space="preserve">Писать сочинение на </w:t>
            </w:r>
            <w:r>
              <w:lastRenderedPageBreak/>
              <w:t>одну из тем.</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Учиться давать развернутую характеристику персонажам</w:t>
            </w:r>
            <w:r>
              <w:rPr>
                <w:rFonts w:eastAsia="FuturaDemiC"/>
                <w:bCs/>
              </w:rPr>
              <w:t>;</w:t>
            </w:r>
            <w:r w:rsidRPr="00DA0E09">
              <w:rPr>
                <w:rFonts w:eastAsia="FuturaDemiC"/>
                <w:bCs/>
              </w:rPr>
              <w:t xml:space="preserve"> применять простейшие</w:t>
            </w:r>
            <w:r>
              <w:rPr>
                <w:rFonts w:eastAsia="FuturaDemiC"/>
                <w:bCs/>
              </w:rPr>
              <w:t xml:space="preserve"> </w:t>
            </w:r>
            <w:r w:rsidRPr="00DA0E09">
              <w:rPr>
                <w:rFonts w:eastAsia="FuturaDemiC"/>
                <w:bCs/>
              </w:rPr>
              <w:t>способы</w:t>
            </w:r>
            <w:r>
              <w:rPr>
                <w:rFonts w:eastAsia="FuturaDemiC"/>
                <w:bCs/>
              </w:rPr>
              <w:t xml:space="preserve"> </w:t>
            </w:r>
            <w:r w:rsidRPr="00DA0E09">
              <w:rPr>
                <w:rFonts w:eastAsia="FuturaDemiC"/>
                <w:bCs/>
              </w:rPr>
              <w:t>опровержения (опровержение тезиса, приведение контраргументов)</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Создавать</w:t>
            </w:r>
            <w:r>
              <w:rPr>
                <w:rFonts w:eastAsia="Arial Unicode MS"/>
              </w:rPr>
              <w:t xml:space="preserve"> </w:t>
            </w:r>
            <w:r w:rsidRPr="00DA0E09">
              <w:rPr>
                <w:rFonts w:eastAsia="Arial Unicode MS"/>
              </w:rPr>
              <w:t>собственные письменные</w:t>
            </w:r>
            <w:r>
              <w:rPr>
                <w:rFonts w:eastAsia="Arial Unicode MS"/>
              </w:rPr>
              <w:t xml:space="preserve"> </w:t>
            </w:r>
            <w:r w:rsidRPr="00D2643F">
              <w:rPr>
                <w:rFonts w:eastAsia="Arial Unicode MS"/>
              </w:rPr>
              <w:t>высказывания</w:t>
            </w:r>
            <w:r>
              <w:rPr>
                <w:rFonts w:eastAsia="Arial Unicode MS"/>
              </w:rPr>
              <w:t xml:space="preserve">; </w:t>
            </w:r>
            <w:r w:rsidRPr="00D2643F">
              <w:rPr>
                <w:rFonts w:eastAsia="Arial Unicode MS"/>
              </w:rPr>
              <w:t>у</w:t>
            </w:r>
            <w:r w:rsidRPr="00D2643F">
              <w:t>меть</w:t>
            </w:r>
            <w:r w:rsidRPr="00DA0E09">
              <w:t xml:space="preserve"> формулировать</w:t>
            </w:r>
            <w:r>
              <w:t xml:space="preserve"> </w:t>
            </w:r>
            <w:r w:rsidRPr="00DA0E09">
              <w:t>собственное мнение и свою позицию по содержанию произведения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 навыки индивидуального выполнения диагностических заданий</w:t>
            </w:r>
            <w:r>
              <w:rPr>
                <w:rFonts w:eastAsia="Arial Unicode MS"/>
              </w:rPr>
              <w:t xml:space="preserve"> </w:t>
            </w:r>
            <w:r w:rsidRPr="00DA0E09">
              <w:rPr>
                <w:rFonts w:eastAsia="Arial Unicode MS"/>
              </w:rPr>
              <w:t>по алгоритму решения литературоведческой задачи</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2</w:t>
            </w:r>
            <w:r w:rsidR="00EF2225">
              <w:t>2</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Михаил Юрьевич Лермонтов</w:t>
            </w:r>
            <w:r>
              <w:t>.</w:t>
            </w:r>
          </w:p>
          <w:p w:rsidR="00EA4EF9" w:rsidRPr="00DA0E09" w:rsidRDefault="00EA4EF9" w:rsidP="00B93AB0">
            <w:r w:rsidRPr="00DA0E09">
              <w:rPr>
                <w:rFonts w:eastAsia="Calibri"/>
                <w:lang w:eastAsia="en-US"/>
              </w:rPr>
              <w:t>Чувство одиночества и тоски в стихотворении</w:t>
            </w:r>
            <w:r>
              <w:rPr>
                <w:rFonts w:eastAsia="Calibri"/>
                <w:lang w:eastAsia="en-US"/>
              </w:rPr>
              <w:t xml:space="preserve"> «Тучи»</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Рассказ о жизни и твор</w:t>
            </w:r>
            <w:r>
              <w:rPr>
                <w:rFonts w:eastAsia="Calibri"/>
                <w:lang w:eastAsia="en-US"/>
              </w:rPr>
              <w:t>честве поэта. Ученические годы</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DA0E09">
              <w:t>Научиться ан</w:t>
            </w:r>
            <w:r>
              <w:t>а</w:t>
            </w:r>
            <w:r w:rsidRPr="00DA0E09">
              <w:t>лизировать</w:t>
            </w:r>
            <w:r>
              <w:t xml:space="preserve"> </w:t>
            </w:r>
            <w:r w:rsidRPr="00DA0E09">
              <w:t>лирические произведения.</w:t>
            </w:r>
            <w:r>
              <w:t xml:space="preserve"> </w:t>
            </w:r>
            <w:r w:rsidRPr="00DA0E09">
              <w:t>Духовно-нравственн</w:t>
            </w:r>
            <w:r>
              <w:t xml:space="preserve">ые ценности русской литературы. </w:t>
            </w:r>
            <w:r w:rsidRPr="00DA0E09">
              <w:t>Средства</w:t>
            </w:r>
            <w:r>
              <w:t xml:space="preserve"> </w:t>
            </w:r>
            <w:r w:rsidRPr="00DA0E09">
              <w:t>художественной выразительности. Выразительное чтение</w:t>
            </w:r>
            <w:r>
              <w:t xml:space="preserve"> </w:t>
            </w:r>
            <w:r w:rsidRPr="00DA0E09">
              <w:t>ст</w:t>
            </w:r>
            <w:r>
              <w:t>ихотворений</w:t>
            </w:r>
          </w:p>
          <w:p w:rsidR="00B4677A" w:rsidRPr="00B4677A" w:rsidRDefault="00B4677A" w:rsidP="00B93AB0">
            <w:pPr>
              <w:tabs>
                <w:tab w:val="left" w:pos="993"/>
              </w:tabs>
              <w:autoSpaceDE w:val="0"/>
              <w:autoSpaceDN w:val="0"/>
              <w:adjustRightInd w:val="0"/>
              <w:contextualSpacing/>
              <w:rPr>
                <w:b/>
              </w:rPr>
            </w:pPr>
            <w:r w:rsidRPr="00B4677A">
              <w:rPr>
                <w:b/>
              </w:rPr>
              <w:t>ОВЗ</w:t>
            </w:r>
          </w:p>
          <w:p w:rsidR="00B4677A" w:rsidRPr="00DA0E09" w:rsidRDefault="00B4677A" w:rsidP="00B93AB0">
            <w:pPr>
              <w:tabs>
                <w:tab w:val="left" w:pos="993"/>
              </w:tabs>
              <w:autoSpaceDE w:val="0"/>
              <w:autoSpaceDN w:val="0"/>
              <w:adjustRightInd w:val="0"/>
              <w:contextualSpacing/>
            </w:pPr>
            <w:r w:rsidRPr="00B4677A">
              <w:t xml:space="preserve">Выразительно читать стихотворение. Определять с помощью учителя тематическое единство подобранных произведений. Выявлять средства художественной изобразительности в лирических произведениях (эпитет, </w:t>
            </w:r>
            <w:r w:rsidRPr="00B4677A">
              <w:lastRenderedPageBreak/>
              <w:t>метафора, олицетворение, сравнение) с опорой на образец.</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Ориентироваться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объяснять их назн</w:t>
            </w:r>
            <w:r>
              <w:rPr>
                <w:rFonts w:eastAsia="FuturaDemiC"/>
                <w:bCs/>
              </w:rPr>
              <w:t>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t>Ф</w:t>
            </w:r>
            <w:r w:rsidRPr="00DA0E09">
              <w:rPr>
                <w:rFonts w:eastAsia="Arial Unicode MS"/>
              </w:rPr>
              <w:t>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w:t>
            </w:r>
            <w:r>
              <w:rPr>
                <w:rFonts w:eastAsia="Arial Unicode MS"/>
              </w:rPr>
              <w:t>ительное отношение к литературе;</w:t>
            </w:r>
            <w:r w:rsidRPr="00DA0E09">
              <w:rPr>
                <w:rFonts w:eastAsia="Arial Unicode MS"/>
              </w:rPr>
              <w:t xml:space="preserve"> 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2</w:t>
            </w:r>
            <w:r w:rsidR="00EF2225">
              <w:t>3</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2</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rPr>
                <w:rFonts w:eastAsia="Calibri"/>
                <w:lang w:eastAsia="en-US"/>
              </w:rPr>
              <w:t>Стихотворения</w:t>
            </w:r>
            <w:r>
              <w:rPr>
                <w:rFonts w:eastAsia="Calibri"/>
                <w:lang w:eastAsia="en-US"/>
              </w:rPr>
              <w:t xml:space="preserve"> «Листок», «На севере диком…»</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Pr>
                <w:rFonts w:eastAsia="Calibri"/>
                <w:lang w:eastAsia="en-US"/>
              </w:rPr>
              <w:t>Тема красоты и гармонии с миром</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rPr>
                <w:rFonts w:eastAsia="Calibri"/>
                <w:lang w:eastAsia="en-US"/>
              </w:rPr>
            </w:pPr>
            <w:r w:rsidRPr="00DA0E09">
              <w:t>Развивать умение анализировать</w:t>
            </w:r>
            <w:r>
              <w:t xml:space="preserve"> </w:t>
            </w:r>
            <w:r w:rsidRPr="00DA0E09">
              <w:t>стихотворения,</w:t>
            </w:r>
            <w:r>
              <w:t xml:space="preserve"> </w:t>
            </w:r>
            <w:r w:rsidRPr="00DA0E09">
              <w:t>используя изученную терминологию и полученные зна</w:t>
            </w:r>
            <w:r>
              <w:t>ния;</w:t>
            </w:r>
            <w:r w:rsidRPr="00DA0E09">
              <w:t xml:space="preserve"> </w:t>
            </w:r>
            <w:r w:rsidRPr="00DA0E09">
              <w:rPr>
                <w:rFonts w:eastAsia="Calibri"/>
                <w:lang w:eastAsia="en-US"/>
              </w:rPr>
              <w:t>овладение процедурами смыслового и эстетического анализа те</w:t>
            </w:r>
            <w:r>
              <w:rPr>
                <w:rFonts w:eastAsia="Calibri"/>
                <w:lang w:eastAsia="en-US"/>
              </w:rPr>
              <w:t xml:space="preserve">кста; </w:t>
            </w:r>
            <w:r w:rsidRPr="00DA0E09">
              <w:rPr>
                <w:rFonts w:eastAsia="Calibri"/>
                <w:lang w:eastAsia="en-US"/>
              </w:rPr>
              <w:t>формирование умений воспринимать, анализировать, критически оценивать и интерпретировать прочитан</w:t>
            </w:r>
            <w:r>
              <w:rPr>
                <w:rFonts w:eastAsia="Calibri"/>
                <w:lang w:eastAsia="en-US"/>
              </w:rPr>
              <w:t>ное;</w:t>
            </w:r>
            <w:r w:rsidRPr="00DA0E09">
              <w:rPr>
                <w:rFonts w:eastAsia="Calibri"/>
                <w:lang w:eastAsia="en-US"/>
              </w:rPr>
              <w:t xml:space="preserve"> осознавать</w:t>
            </w:r>
            <w:r>
              <w:rPr>
                <w:rFonts w:eastAsia="Calibri"/>
                <w:lang w:eastAsia="en-US"/>
              </w:rPr>
              <w:t xml:space="preserve"> с</w:t>
            </w:r>
            <w:r w:rsidRPr="00DA0E09">
              <w:rPr>
                <w:rFonts w:eastAsia="Calibri"/>
                <w:lang w:eastAsia="en-US"/>
              </w:rPr>
              <w:t>пособы выражения</w:t>
            </w:r>
            <w:r>
              <w:rPr>
                <w:rFonts w:eastAsia="Calibri"/>
                <w:lang w:eastAsia="en-US"/>
              </w:rPr>
              <w:t xml:space="preserve"> </w:t>
            </w:r>
            <w:r w:rsidRPr="00DA0E09">
              <w:rPr>
                <w:rFonts w:eastAsia="Calibri"/>
                <w:lang w:eastAsia="en-US"/>
              </w:rPr>
              <w:t>авторской позиции в стих</w:t>
            </w:r>
            <w:r>
              <w:rPr>
                <w:rFonts w:eastAsia="Calibri"/>
                <w:lang w:eastAsia="en-US"/>
              </w:rPr>
              <w:t xml:space="preserve">отворении, выразительное </w:t>
            </w:r>
            <w:r>
              <w:rPr>
                <w:rFonts w:eastAsia="Calibri"/>
                <w:lang w:eastAsia="en-US"/>
              </w:rPr>
              <w:lastRenderedPageBreak/>
              <w:t>чтение</w:t>
            </w:r>
          </w:p>
          <w:p w:rsidR="00EA4EF9" w:rsidRPr="00DA0E09" w:rsidRDefault="00EA4EF9"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Calibri"/>
                <w:lang w:eastAsia="en-US"/>
              </w:rPr>
              <w:lastRenderedPageBreak/>
              <w:t>Соотносить реальные и планируемые результаты индивидуальной образовательной деятельности и делать выводы; наблюдать и анализировать собственную и учебную познавательную деятельность</w:t>
            </w:r>
            <w:r>
              <w:rPr>
                <w:rFonts w:eastAsia="Calibri"/>
                <w:lang w:eastAsia="en-US"/>
              </w:rPr>
              <w:t xml:space="preserve"> </w:t>
            </w:r>
            <w:r w:rsidRPr="00DA0E09">
              <w:rPr>
                <w:rFonts w:eastAsia="Calibri"/>
                <w:lang w:eastAsia="en-US"/>
              </w:rPr>
              <w:t>и деятельность других обучающихся в процессе само- и</w:t>
            </w:r>
            <w:r>
              <w:rPr>
                <w:rFonts w:eastAsia="Calibri"/>
                <w:lang w:eastAsia="en-US"/>
              </w:rPr>
              <w:t xml:space="preserve"> взаимопроверки</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Уметь синтезировать полученную информацию</w:t>
            </w:r>
            <w:r>
              <w:rPr>
                <w:rFonts w:eastAsia="FuturaDemiC"/>
                <w:bCs/>
              </w:rPr>
              <w:t xml:space="preserve"> </w:t>
            </w:r>
            <w:r w:rsidRPr="00DA0E09">
              <w:rPr>
                <w:rFonts w:eastAsia="FuturaDemiC"/>
                <w:bCs/>
              </w:rPr>
              <w:t>для составления</w:t>
            </w:r>
            <w:r>
              <w:rPr>
                <w:rFonts w:eastAsia="FuturaDemiC"/>
                <w:bCs/>
              </w:rPr>
              <w:t xml:space="preserve"> </w:t>
            </w:r>
            <w:r w:rsidRPr="00DA0E09">
              <w:rPr>
                <w:rFonts w:eastAsia="FuturaDemiC"/>
                <w:bCs/>
              </w:rPr>
              <w:t>ответа</w:t>
            </w:r>
            <w:r>
              <w:rPr>
                <w:rFonts w:eastAsia="FuturaDemiC"/>
                <w:bCs/>
              </w:rPr>
              <w:t xml:space="preserve">, </w:t>
            </w:r>
            <w:r w:rsidRPr="00DA0E09">
              <w:rPr>
                <w:rFonts w:eastAsia="FuturaDemiC"/>
                <w:bCs/>
              </w:rPr>
              <w:t>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w:t>
            </w:r>
            <w:r>
              <w:rPr>
                <w:rFonts w:eastAsia="Arial Unicode MS"/>
              </w:rPr>
              <w:t xml:space="preserve"> </w:t>
            </w:r>
            <w:r w:rsidRPr="00DA0E09">
              <w:rPr>
                <w:rFonts w:eastAsia="Arial Unicode MS"/>
              </w:rPr>
              <w:t>готовность вести диалог, участвовать в коллективном обсуждении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 мотивацию</w:t>
            </w:r>
            <w:r>
              <w:rPr>
                <w:rFonts w:eastAsia="Arial Unicode MS"/>
              </w:rPr>
              <w:t xml:space="preserve"> </w:t>
            </w:r>
            <w:r w:rsidRPr="00DA0E09">
              <w:rPr>
                <w:rFonts w:eastAsia="Arial Unicode MS"/>
              </w:rPr>
              <w:t>к самосовершенствованию, уметь осуществлять</w:t>
            </w:r>
            <w:r>
              <w:rPr>
                <w:rFonts w:eastAsia="Arial Unicode MS"/>
              </w:rPr>
              <w:t xml:space="preserve"> </w:t>
            </w:r>
            <w:r w:rsidRPr="00DA0E09">
              <w:rPr>
                <w:rFonts w:eastAsia="Arial Unicode MS"/>
              </w:rPr>
              <w:t>нравственное и эстетическое</w:t>
            </w:r>
            <w:r>
              <w:rPr>
                <w:rFonts w:eastAsia="Arial Unicode MS"/>
              </w:rPr>
              <w:t xml:space="preserve"> </w:t>
            </w:r>
            <w:r w:rsidRPr="00DA0E09">
              <w:rPr>
                <w:rFonts w:eastAsia="Arial Unicode MS"/>
              </w:rPr>
              <w:t>оценивание</w:t>
            </w:r>
            <w:r>
              <w:rPr>
                <w:rFonts w:eastAsia="Arial Unicode MS"/>
              </w:rPr>
              <w:t xml:space="preserve"> </w:t>
            </w:r>
            <w:r w:rsidRPr="00DA0E09">
              <w:rPr>
                <w:rFonts w:eastAsia="Arial Unicode MS"/>
              </w:rPr>
              <w:t>содержания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24</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3</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Сти</w:t>
            </w:r>
            <w:r>
              <w:rPr>
                <w:rFonts w:eastAsia="Calibri"/>
                <w:lang w:eastAsia="en-US"/>
              </w:rPr>
              <w:t>хотворения «Утес», «Три пальмы»</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Особенности выражения темы одиночества</w:t>
            </w:r>
            <w:r>
              <w:rPr>
                <w:rFonts w:eastAsia="Calibri"/>
                <w:lang w:eastAsia="en-US"/>
              </w:rPr>
              <w:t xml:space="preserve"> </w:t>
            </w:r>
            <w:r w:rsidRPr="00DA0E09">
              <w:rPr>
                <w:rFonts w:eastAsia="Calibri"/>
                <w:lang w:eastAsia="en-US"/>
              </w:rPr>
              <w:t>в лирике поэта. Основное настроение и композиция стихотворения. Антитеза как основной композиционный прием в данных стихотворениях</w:t>
            </w:r>
            <w:r>
              <w:rPr>
                <w:rFonts w:eastAsia="Calibri"/>
                <w:lang w:eastAsia="en-US"/>
              </w:rPr>
              <w:t>.</w:t>
            </w:r>
          </w:p>
          <w:p w:rsidR="00EA4EF9" w:rsidRPr="00DA0E09" w:rsidRDefault="00EA4EF9" w:rsidP="00B93AB0">
            <w:pPr>
              <w:rPr>
                <w:rFonts w:eastAsia="Calibri"/>
                <w:i/>
                <w:lang w:eastAsia="en-US"/>
              </w:rPr>
            </w:pPr>
            <w:r w:rsidRPr="00DA0E09">
              <w:rPr>
                <w:rFonts w:eastAsia="Calibri"/>
                <w:i/>
                <w:lang w:eastAsia="en-US"/>
              </w:rPr>
              <w:t xml:space="preserve">Теория литературы: </w:t>
            </w:r>
            <w:r>
              <w:rPr>
                <w:rFonts w:eastAsia="Calibri"/>
                <w:i/>
                <w:lang w:eastAsia="en-US"/>
              </w:rPr>
              <w:t>а</w:t>
            </w:r>
            <w:r w:rsidRPr="00DA0E09">
              <w:rPr>
                <w:rFonts w:eastAsia="Calibri"/>
                <w:i/>
                <w:lang w:eastAsia="en-US"/>
              </w:rPr>
              <w:t>нтитеза</w:t>
            </w:r>
            <w:r>
              <w:rPr>
                <w:rFonts w:eastAsia="Calibri"/>
                <w:i/>
                <w:lang w:eastAsia="en-US"/>
              </w:rPr>
              <w:t>,</w:t>
            </w:r>
            <w:r w:rsidRPr="00DA0E09">
              <w:rPr>
                <w:rFonts w:eastAsia="Calibri"/>
                <w:i/>
                <w:lang w:eastAsia="en-US"/>
              </w:rPr>
              <w:t xml:space="preserve"> </w:t>
            </w:r>
            <w:r>
              <w:rPr>
                <w:rFonts w:eastAsia="Calibri"/>
                <w:i/>
                <w:lang w:eastAsia="en-US"/>
              </w:rPr>
              <w:t>д</w:t>
            </w:r>
            <w:r w:rsidRPr="00DA0E09">
              <w:rPr>
                <w:rFonts w:eastAsia="Calibri"/>
                <w:i/>
                <w:lang w:eastAsia="en-US"/>
              </w:rPr>
              <w:t>вусложные</w:t>
            </w:r>
            <w:r>
              <w:rPr>
                <w:rFonts w:eastAsia="Calibri"/>
                <w:i/>
                <w:lang w:eastAsia="en-US"/>
              </w:rPr>
              <w:t xml:space="preserve"> и трехсложные размеры стиха, п</w:t>
            </w:r>
            <w:r w:rsidRPr="00DA0E09">
              <w:rPr>
                <w:rFonts w:eastAsia="Calibri"/>
                <w:i/>
                <w:lang w:eastAsia="en-US"/>
              </w:rPr>
              <w:t>оэтическая интонация</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rPr>
                <w:rFonts w:eastAsia="Calibri"/>
                <w:lang w:eastAsia="en-US"/>
              </w:rPr>
            </w:pPr>
            <w:r w:rsidRPr="00DA0E09">
              <w:t>Развивать умение анализировать</w:t>
            </w:r>
            <w:r>
              <w:t xml:space="preserve"> </w:t>
            </w:r>
            <w:r w:rsidRPr="00DA0E09">
              <w:t>стихотворения,</w:t>
            </w:r>
            <w:r>
              <w:t xml:space="preserve"> </w:t>
            </w:r>
            <w:r w:rsidRPr="00DA0E09">
              <w:t>используя изученную терминологию и полученные зна</w:t>
            </w:r>
            <w:r>
              <w:t>ния;</w:t>
            </w:r>
            <w:r w:rsidRPr="00DA0E09">
              <w:t xml:space="preserve"> </w:t>
            </w:r>
            <w:r w:rsidRPr="00DA0E09">
              <w:rPr>
                <w:rFonts w:eastAsia="Calibri"/>
                <w:lang w:eastAsia="en-US"/>
              </w:rPr>
              <w:t>овладение процедурами смыслового</w:t>
            </w:r>
            <w:r>
              <w:rPr>
                <w:rFonts w:eastAsia="Calibri"/>
                <w:lang w:eastAsia="en-US"/>
              </w:rPr>
              <w:t xml:space="preserve"> и эстетического анализа текста; </w:t>
            </w:r>
            <w:r w:rsidRPr="00DA0E09">
              <w:rPr>
                <w:rFonts w:eastAsia="Calibri"/>
                <w:lang w:eastAsia="en-US"/>
              </w:rPr>
              <w:t>формирование умений воспринимать, анализировать, критически оценивать и интерпретировать прочитан</w:t>
            </w:r>
            <w:r>
              <w:rPr>
                <w:rFonts w:eastAsia="Calibri"/>
                <w:lang w:eastAsia="en-US"/>
              </w:rPr>
              <w:t>ное;</w:t>
            </w:r>
            <w:r w:rsidRPr="00DA0E09">
              <w:rPr>
                <w:rFonts w:eastAsia="Calibri"/>
                <w:lang w:eastAsia="en-US"/>
              </w:rPr>
              <w:t xml:space="preserve"> осознавать</w:t>
            </w:r>
            <w:r>
              <w:rPr>
                <w:rFonts w:eastAsia="Calibri"/>
                <w:lang w:eastAsia="en-US"/>
              </w:rPr>
              <w:t xml:space="preserve"> с</w:t>
            </w:r>
            <w:r w:rsidRPr="00DA0E09">
              <w:rPr>
                <w:rFonts w:eastAsia="Calibri"/>
                <w:lang w:eastAsia="en-US"/>
              </w:rPr>
              <w:t>пособы выражения</w:t>
            </w:r>
            <w:r>
              <w:rPr>
                <w:rFonts w:eastAsia="Calibri"/>
                <w:lang w:eastAsia="en-US"/>
              </w:rPr>
              <w:t xml:space="preserve"> </w:t>
            </w:r>
            <w:r w:rsidRPr="00DA0E09">
              <w:rPr>
                <w:rFonts w:eastAsia="Calibri"/>
                <w:lang w:eastAsia="en-US"/>
              </w:rPr>
              <w:t>авторской позиции в сти</w:t>
            </w:r>
            <w:r>
              <w:rPr>
                <w:rFonts w:eastAsia="Calibri"/>
                <w:lang w:eastAsia="en-US"/>
              </w:rPr>
              <w:t>хотворении;</w:t>
            </w:r>
            <w:r w:rsidRPr="00DA0E09">
              <w:rPr>
                <w:rFonts w:eastAsia="Calibri"/>
                <w:lang w:eastAsia="en-US"/>
              </w:rPr>
              <w:t xml:space="preserve"> </w:t>
            </w:r>
            <w:r>
              <w:rPr>
                <w:rFonts w:eastAsia="Calibri"/>
                <w:lang w:eastAsia="en-US"/>
              </w:rPr>
              <w:t>выразительное чтение</w:t>
            </w:r>
          </w:p>
          <w:p w:rsidR="00B4677A" w:rsidRPr="00B4677A" w:rsidRDefault="00B4677A" w:rsidP="00B93AB0">
            <w:pPr>
              <w:tabs>
                <w:tab w:val="left" w:pos="993"/>
              </w:tabs>
              <w:autoSpaceDE w:val="0"/>
              <w:autoSpaceDN w:val="0"/>
              <w:adjustRightInd w:val="0"/>
              <w:contextualSpacing/>
              <w:rPr>
                <w:rFonts w:eastAsia="Calibri"/>
                <w:b/>
                <w:lang w:eastAsia="en-US"/>
              </w:rPr>
            </w:pPr>
            <w:r w:rsidRPr="00B4677A">
              <w:rPr>
                <w:rFonts w:eastAsia="Calibri"/>
                <w:b/>
                <w:lang w:eastAsia="en-US"/>
              </w:rPr>
              <w:t>ОВЗ</w:t>
            </w:r>
          </w:p>
          <w:p w:rsidR="00B4677A" w:rsidRPr="00DA0E09" w:rsidRDefault="00B4677A" w:rsidP="00B93AB0">
            <w:pPr>
              <w:tabs>
                <w:tab w:val="left" w:pos="993"/>
              </w:tabs>
              <w:autoSpaceDE w:val="0"/>
              <w:autoSpaceDN w:val="0"/>
              <w:adjustRightInd w:val="0"/>
              <w:contextualSpacing/>
            </w:pPr>
            <w:r w:rsidRPr="00B4677A">
              <w:t xml:space="preserve">Сопоставлять </w:t>
            </w:r>
            <w:r w:rsidRPr="00B4677A">
              <w:lastRenderedPageBreak/>
              <w:t xml:space="preserve">художественные </w:t>
            </w:r>
            <w:proofErr w:type="gramStart"/>
            <w:r w:rsidRPr="00B4677A">
              <w:t>тексты</w:t>
            </w:r>
            <w:proofErr w:type="gramEnd"/>
            <w:r w:rsidRPr="00B4677A">
              <w:t xml:space="preserve"> с произведениями других видов искусств используя технологическую карту. Заучивать по выбору стихотворение/я наизусть.</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Calibri"/>
                <w:lang w:eastAsia="en-US"/>
              </w:rPr>
              <w:lastRenderedPageBreak/>
              <w:t>Соотносить реальные и планируемые результаты индивидуальной образовательной деятельности и делать выводы; наблюдать и анализировать собственную и учебную познавательную деятельность</w:t>
            </w:r>
            <w:r>
              <w:rPr>
                <w:rFonts w:eastAsia="Calibri"/>
                <w:lang w:eastAsia="en-US"/>
              </w:rPr>
              <w:t xml:space="preserve"> </w:t>
            </w:r>
            <w:r w:rsidRPr="00DA0E09">
              <w:rPr>
                <w:rFonts w:eastAsia="Calibri"/>
                <w:lang w:eastAsia="en-US"/>
              </w:rPr>
              <w:t>и деятельность других обучающихся в процессе само- и</w:t>
            </w:r>
            <w:r>
              <w:rPr>
                <w:rFonts w:eastAsia="Calibri"/>
                <w:lang w:eastAsia="en-US"/>
              </w:rPr>
              <w:t xml:space="preserve"> </w:t>
            </w:r>
            <w:r w:rsidRPr="00DA0E09">
              <w:rPr>
                <w:rFonts w:eastAsia="Calibri"/>
                <w:lang w:eastAsia="en-US"/>
              </w:rPr>
              <w:t xml:space="preserve">взаимопроверки </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Уметь синтезировать полученную информацию</w:t>
            </w:r>
            <w:r>
              <w:rPr>
                <w:rFonts w:eastAsia="FuturaDemiC"/>
                <w:bCs/>
              </w:rPr>
              <w:t xml:space="preserve"> </w:t>
            </w:r>
            <w:r w:rsidRPr="00DA0E09">
              <w:rPr>
                <w:rFonts w:eastAsia="FuturaDemiC"/>
                <w:bCs/>
              </w:rPr>
              <w:t>для составления</w:t>
            </w:r>
            <w:r>
              <w:rPr>
                <w:rFonts w:eastAsia="FuturaDemiC"/>
                <w:bCs/>
              </w:rPr>
              <w:t xml:space="preserve"> </w:t>
            </w:r>
            <w:r w:rsidRPr="00DA0E09">
              <w:rPr>
                <w:rFonts w:eastAsia="FuturaDemiC"/>
                <w:bCs/>
              </w:rPr>
              <w:t>ответа</w:t>
            </w:r>
            <w:r>
              <w:rPr>
                <w:rFonts w:eastAsia="FuturaDemiC"/>
                <w:bCs/>
              </w:rPr>
              <w:t xml:space="preserve">; </w:t>
            </w:r>
            <w:r w:rsidRPr="00DA0E09">
              <w:rPr>
                <w:rFonts w:eastAsia="FuturaDemiC"/>
                <w:bCs/>
              </w:rPr>
              <w:t>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w:t>
            </w:r>
            <w:r>
              <w:rPr>
                <w:rFonts w:eastAsia="Arial Unicode MS"/>
              </w:rPr>
              <w:t xml:space="preserve"> </w:t>
            </w:r>
            <w:r w:rsidRPr="00DA0E09">
              <w:rPr>
                <w:rFonts w:eastAsia="Arial Unicode MS"/>
              </w:rPr>
              <w:t>готовность вести диалог, участвовать в коллективном обсуждении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 навыки</w:t>
            </w:r>
            <w:r>
              <w:rPr>
                <w:rFonts w:eastAsia="Arial Unicode MS"/>
              </w:rPr>
              <w:t xml:space="preserve"> </w:t>
            </w:r>
            <w:r w:rsidRPr="00DA0E09">
              <w:rPr>
                <w:rFonts w:eastAsia="Arial Unicode MS"/>
              </w:rPr>
              <w:t>исследовательской деятельности</w:t>
            </w:r>
            <w:r>
              <w:rPr>
                <w:rFonts w:eastAsia="Arial Unicode MS"/>
              </w:rPr>
              <w:t>;</w:t>
            </w:r>
            <w:r w:rsidRPr="00DA0E09">
              <w:rPr>
                <w:rFonts w:eastAsia="Arial Unicode MS"/>
              </w:rPr>
              <w:t xml:space="preserve"> формировать</w:t>
            </w:r>
            <w:r>
              <w:rPr>
                <w:rFonts w:eastAsia="Arial Unicode MS"/>
              </w:rPr>
              <w:t xml:space="preserve"> </w:t>
            </w:r>
            <w:r w:rsidRPr="00DA0E09">
              <w:rPr>
                <w:rFonts w:eastAsia="Arial Unicode MS"/>
              </w:rPr>
              <w:t>целостный взгляд на мир и систему че</w:t>
            </w:r>
            <w:r>
              <w:rPr>
                <w:rFonts w:eastAsia="Arial Unicode MS"/>
              </w:rPr>
              <w:t>ловеческих отношений;</w:t>
            </w:r>
            <w:r w:rsidRPr="00DA0E09">
              <w:rPr>
                <w:rFonts w:eastAsia="Arial Unicode MS"/>
              </w:rPr>
              <w:t xml:space="preserve"> формировать духовно-нравственные</w:t>
            </w:r>
            <w:r>
              <w:rPr>
                <w:rFonts w:eastAsia="Arial Unicode MS"/>
              </w:rPr>
              <w:t xml:space="preserve"> </w:t>
            </w:r>
            <w:r w:rsidRPr="00DA0E09">
              <w:rPr>
                <w:rFonts w:eastAsia="Arial Unicode MS"/>
              </w:rPr>
              <w:t xml:space="preserve">качества </w:t>
            </w:r>
          </w:p>
          <w:p w:rsidR="00EA4EF9" w:rsidRPr="00DA0E09" w:rsidRDefault="00EA4EF9" w:rsidP="00B93AB0">
            <w:pPr>
              <w:rPr>
                <w:rFonts w:eastAsia="Arial Unicode MS"/>
              </w:rPr>
            </w:pPr>
            <w:r w:rsidRPr="00DA0E09">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25</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4</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 xml:space="preserve">Контрольная работа № 5 </w:t>
            </w:r>
            <w:r>
              <w:br/>
            </w:r>
            <w:r w:rsidRPr="00DA0E09">
              <w:t xml:space="preserve">по </w:t>
            </w:r>
            <w:r>
              <w:t>стихотворениям М.Ю. </w:t>
            </w:r>
            <w:proofErr w:type="gramStart"/>
            <w:r w:rsidRPr="00DA0E09">
              <w:t>Лер</w:t>
            </w:r>
            <w:r>
              <w:t>-</w:t>
            </w:r>
            <w:r w:rsidRPr="00DA0E09">
              <w:t>монтова</w:t>
            </w:r>
            <w:proofErr w:type="gramEnd"/>
          </w:p>
          <w:p w:rsidR="00EA4EF9" w:rsidRPr="00DA0E09" w:rsidRDefault="00EA4EF9" w:rsidP="00B93AB0"/>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Контр.</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Письменный анализ стихотворения</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Развивать умение анализировать</w:t>
            </w:r>
            <w:r>
              <w:t xml:space="preserve"> </w:t>
            </w:r>
            <w:r w:rsidRPr="00DA0E09">
              <w:t>стихотворения,</w:t>
            </w:r>
            <w:r>
              <w:t xml:space="preserve"> </w:t>
            </w:r>
            <w:r w:rsidRPr="00DA0E09">
              <w:t>используя изученную терминологию и полученные зна</w:t>
            </w:r>
            <w:r>
              <w:t>ния;</w:t>
            </w:r>
            <w:r w:rsidRPr="00DA0E09">
              <w:t xml:space="preserve"> </w:t>
            </w:r>
            <w:r w:rsidRPr="00DA0E09">
              <w:rPr>
                <w:rFonts w:eastAsia="Calibri"/>
                <w:lang w:eastAsia="en-US"/>
              </w:rPr>
              <w:t>овладение процедурами смыслового и эстетического анализа текста</w:t>
            </w:r>
            <w:r>
              <w:rPr>
                <w:rFonts w:eastAsia="Calibri"/>
                <w:lang w:eastAsia="en-US"/>
              </w:rPr>
              <w:t xml:space="preserve">; </w:t>
            </w:r>
            <w:r w:rsidRPr="00DA0E09">
              <w:rPr>
                <w:rFonts w:eastAsia="Calibri"/>
                <w:lang w:eastAsia="en-US"/>
              </w:rPr>
              <w:t>формирование умений воспринимать, анализировать, критически оценивать и интерпретировать прочитан</w:t>
            </w:r>
            <w:r>
              <w:rPr>
                <w:rFonts w:eastAsia="Calibri"/>
                <w:lang w:eastAsia="en-US"/>
              </w:rPr>
              <w:t>ное;</w:t>
            </w:r>
            <w:r w:rsidRPr="00DA0E09">
              <w:rPr>
                <w:rFonts w:eastAsia="Calibri"/>
                <w:lang w:eastAsia="en-US"/>
              </w:rPr>
              <w:t xml:space="preserve"> </w:t>
            </w:r>
            <w:r w:rsidRPr="00DA0E09">
              <w:rPr>
                <w:rFonts w:eastAsia="Calibri"/>
                <w:lang w:eastAsia="en-US"/>
              </w:rPr>
              <w:lastRenderedPageBreak/>
              <w:t>осознавать</w:t>
            </w:r>
            <w:r>
              <w:rPr>
                <w:rFonts w:eastAsia="Calibri"/>
                <w:lang w:eastAsia="en-US"/>
              </w:rPr>
              <w:t xml:space="preserve"> с</w:t>
            </w:r>
            <w:r w:rsidRPr="00DA0E09">
              <w:rPr>
                <w:rFonts w:eastAsia="Calibri"/>
                <w:lang w:eastAsia="en-US"/>
              </w:rPr>
              <w:t>пособы выражения</w:t>
            </w:r>
            <w:r>
              <w:rPr>
                <w:rFonts w:eastAsia="Calibri"/>
                <w:lang w:eastAsia="en-US"/>
              </w:rPr>
              <w:t xml:space="preserve"> </w:t>
            </w:r>
            <w:r w:rsidRPr="00DA0E09">
              <w:rPr>
                <w:rFonts w:eastAsia="Calibri"/>
                <w:lang w:eastAsia="en-US"/>
              </w:rPr>
              <w:t>авторской позиции в сти</w:t>
            </w:r>
            <w:r>
              <w:rPr>
                <w:rFonts w:eastAsia="Calibri"/>
                <w:lang w:eastAsia="en-US"/>
              </w:rPr>
              <w:t>хотворении;</w:t>
            </w:r>
            <w:r w:rsidRPr="00DA0E09">
              <w:rPr>
                <w:rFonts w:eastAsia="Calibri"/>
                <w:lang w:eastAsia="en-US"/>
              </w:rPr>
              <w:t xml:space="preserve"> выразительное чтение</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rPr>
                <w:rFonts w:eastAsia="Calibri"/>
                <w:lang w:eastAsia="en-US"/>
              </w:rPr>
              <w:lastRenderedPageBreak/>
              <w:t>Соотносить реальные и планируемые результаты индивидуальной образовательной деятельности и делать выводы; наблюдать и анализировать собственную и учебную познавательную деятельность</w:t>
            </w:r>
            <w:r>
              <w:rPr>
                <w:rFonts w:eastAsia="Calibri"/>
                <w:lang w:eastAsia="en-US"/>
              </w:rPr>
              <w:t xml:space="preserve"> </w:t>
            </w:r>
            <w:r w:rsidRPr="00DA0E09">
              <w:rPr>
                <w:rFonts w:eastAsia="Calibri"/>
                <w:lang w:eastAsia="en-US"/>
              </w:rPr>
              <w:t>и деятельность других обучающихся в процессе само- и</w:t>
            </w:r>
            <w:r>
              <w:rPr>
                <w:rFonts w:eastAsia="Calibri"/>
                <w:lang w:eastAsia="en-US"/>
              </w:rPr>
              <w:t xml:space="preserve"> </w:t>
            </w:r>
            <w:r w:rsidRPr="00DA0E09">
              <w:rPr>
                <w:rFonts w:eastAsia="Calibri"/>
                <w:lang w:eastAsia="en-US"/>
              </w:rPr>
              <w:t>взаимопроверк</w:t>
            </w:r>
            <w:r w:rsidRPr="00DA0E09">
              <w:rPr>
                <w:rFonts w:eastAsia="Calibri"/>
                <w:lang w:eastAsia="en-US"/>
              </w:rPr>
              <w:lastRenderedPageBreak/>
              <w:t>и</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lastRenderedPageBreak/>
              <w:t>Уметь синтезировать полученную информацию</w:t>
            </w:r>
            <w:r>
              <w:rPr>
                <w:rFonts w:eastAsia="FuturaDemiC"/>
                <w:bCs/>
              </w:rPr>
              <w:t xml:space="preserve"> </w:t>
            </w:r>
            <w:r w:rsidRPr="00DA0E09">
              <w:rPr>
                <w:rFonts w:eastAsia="FuturaDemiC"/>
                <w:bCs/>
              </w:rPr>
              <w:t>для составления</w:t>
            </w:r>
            <w:r>
              <w:rPr>
                <w:rFonts w:eastAsia="FuturaDemiC"/>
                <w:bCs/>
              </w:rPr>
              <w:t xml:space="preserve"> </w:t>
            </w:r>
            <w:r w:rsidRPr="00DA0E09">
              <w:rPr>
                <w:rFonts w:eastAsia="FuturaDemiC"/>
                <w:bCs/>
              </w:rPr>
              <w:t>письменного анализа стихотворения</w:t>
            </w:r>
            <w:r>
              <w:rPr>
                <w:rFonts w:eastAsia="FuturaDemiC"/>
                <w:bCs/>
              </w:rPr>
              <w:t xml:space="preserve">; </w:t>
            </w:r>
            <w:r w:rsidRPr="00DA0E09">
              <w:rPr>
                <w:rFonts w:eastAsia="FuturaDemiC"/>
                <w:bCs/>
              </w:rPr>
              <w:t>научиться правильно</w:t>
            </w:r>
            <w:r>
              <w:rPr>
                <w:rFonts w:eastAsia="FuturaDemiC"/>
                <w:bCs/>
              </w:rPr>
              <w:t xml:space="preserve"> </w:t>
            </w:r>
            <w:r w:rsidRPr="00DA0E09">
              <w:rPr>
                <w:rFonts w:eastAsia="FuturaDemiC"/>
                <w:bCs/>
              </w:rPr>
              <w:t>давать ответы</w:t>
            </w:r>
            <w:r>
              <w:rPr>
                <w:rFonts w:eastAsia="FuturaDemiC"/>
                <w:bCs/>
              </w:rPr>
              <w:t xml:space="preserve"> </w:t>
            </w:r>
            <w:r w:rsidRPr="00DA0E09">
              <w:rPr>
                <w:rFonts w:eastAsia="FuturaDemiC"/>
                <w:bCs/>
              </w:rPr>
              <w:t>по алгоритму анализа стихотворения</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Создавать</w:t>
            </w:r>
            <w:r>
              <w:rPr>
                <w:rFonts w:eastAsia="Arial Unicode MS"/>
              </w:rPr>
              <w:t xml:space="preserve"> </w:t>
            </w:r>
            <w:r w:rsidRPr="00DA0E09">
              <w:rPr>
                <w:rFonts w:eastAsia="Arial Unicode MS"/>
              </w:rPr>
              <w:t>собственные письменные</w:t>
            </w:r>
            <w:r>
              <w:rPr>
                <w:rFonts w:eastAsia="Arial Unicode MS"/>
              </w:rPr>
              <w:t xml:space="preserve"> </w:t>
            </w:r>
            <w:r w:rsidRPr="00DA0E09">
              <w:rPr>
                <w:rFonts w:eastAsia="Arial Unicode MS"/>
              </w:rPr>
              <w:t>высказыва</w:t>
            </w:r>
            <w:r>
              <w:rPr>
                <w:rFonts w:eastAsia="Arial Unicode MS"/>
              </w:rPr>
              <w:t>ния;</w:t>
            </w:r>
            <w:r w:rsidRPr="00DA0E09">
              <w:rPr>
                <w:rFonts w:eastAsia="Arial Unicode MS"/>
              </w:rPr>
              <w:t xml:space="preserve"> </w:t>
            </w:r>
            <w:r w:rsidRPr="00105102">
              <w:rPr>
                <w:rFonts w:eastAsia="Arial Unicode MS"/>
              </w:rPr>
              <w:t>у</w:t>
            </w:r>
            <w:r w:rsidRPr="00105102">
              <w:t>м</w:t>
            </w:r>
            <w:r w:rsidRPr="00DA0E09">
              <w:t>еть формулировать</w:t>
            </w:r>
            <w:r>
              <w:t xml:space="preserve"> </w:t>
            </w:r>
            <w:r w:rsidRPr="00DA0E09">
              <w:t>собственное мнение и свою позицию по содержанию произведения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 навык</w:t>
            </w:r>
            <w:r>
              <w:rPr>
                <w:rFonts w:eastAsia="Arial Unicode MS"/>
              </w:rPr>
              <w:t>и с</w:t>
            </w:r>
            <w:r w:rsidRPr="00DA0E09">
              <w:rPr>
                <w:rFonts w:eastAsia="Arial Unicode MS"/>
              </w:rPr>
              <w:t>амодиагностики по алгоритму выполнения</w:t>
            </w:r>
            <w:r>
              <w:rPr>
                <w:rFonts w:eastAsia="Arial Unicode MS"/>
              </w:rPr>
              <w:t xml:space="preserve"> </w:t>
            </w:r>
            <w:r w:rsidRPr="00DA0E09">
              <w:rPr>
                <w:rFonts w:eastAsia="Arial Unicode MS"/>
              </w:rPr>
              <w:t>заданий</w:t>
            </w:r>
            <w:r>
              <w:rPr>
                <w:rFonts w:eastAsia="Arial Unicode MS"/>
              </w:rPr>
              <w:t xml:space="preserve">, </w:t>
            </w:r>
            <w:r w:rsidRPr="00DA0E09">
              <w:rPr>
                <w:rFonts w:eastAsia="Arial Unicode MS"/>
              </w:rPr>
              <w:t>по алгоритму решения литературоведческой задачи</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26</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И.С. Тургенев</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Жизнь и творчество великого русского писателя, автора «Записок охотника»</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DA0E09">
              <w:t>Научиться определять особенности повествования</w:t>
            </w:r>
            <w:r>
              <w:t xml:space="preserve">; </w:t>
            </w:r>
            <w:r w:rsidRPr="00DA0E09">
              <w:t>уметь определять речевую и портретную</w:t>
            </w:r>
            <w:r>
              <w:t xml:space="preserve"> </w:t>
            </w:r>
            <w:r w:rsidRPr="00DA0E09">
              <w:t xml:space="preserve">характеристику героя-рассказчика </w:t>
            </w:r>
          </w:p>
          <w:p w:rsidR="00B4677A" w:rsidRPr="00DA0E09" w:rsidRDefault="00B4677A"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Формулировать пробле</w:t>
            </w:r>
            <w:r>
              <w:rPr>
                <w:rFonts w:eastAsia="FuturaDemiC"/>
                <w:bCs/>
              </w:rPr>
              <w:t>му;</w:t>
            </w:r>
            <w:r w:rsidRPr="00DA0E09">
              <w:rPr>
                <w:rFonts w:eastAsia="FuturaDemiC"/>
                <w:bCs/>
              </w:rPr>
              <w:t xml:space="preserve"> отличать существенные и несуще</w:t>
            </w:r>
            <w:r>
              <w:rPr>
                <w:rFonts w:eastAsia="FuturaDemiC"/>
                <w:bCs/>
              </w:rPr>
              <w:t>ственные признаки;</w:t>
            </w:r>
            <w:r w:rsidRPr="00DA0E09">
              <w:rPr>
                <w:rFonts w:eastAsia="FuturaDemiC"/>
                <w:bCs/>
              </w:rPr>
              <w:t xml:space="preserve"> сжато</w:t>
            </w:r>
            <w:r>
              <w:rPr>
                <w:rFonts w:eastAsia="FuturaDemiC"/>
                <w:bCs/>
              </w:rPr>
              <w:t xml:space="preserve"> </w:t>
            </w:r>
            <w:r w:rsidRPr="00DA0E09">
              <w:rPr>
                <w:rFonts w:eastAsia="FuturaDemiC"/>
                <w:bCs/>
              </w:rPr>
              <w:t>передавать</w:t>
            </w:r>
            <w:r>
              <w:rPr>
                <w:rFonts w:eastAsia="FuturaDemiC"/>
                <w:bCs/>
              </w:rPr>
              <w:t xml:space="preserve"> </w:t>
            </w:r>
            <w:r w:rsidRPr="00DA0E09">
              <w:rPr>
                <w:rFonts w:eastAsia="FuturaDemiC"/>
                <w:bCs/>
              </w:rPr>
              <w:t>основную информацию</w:t>
            </w:r>
            <w:r>
              <w:rPr>
                <w:rFonts w:eastAsia="FuturaDemiC"/>
                <w:bCs/>
              </w:rPr>
              <w:t xml:space="preserve"> </w:t>
            </w:r>
            <w:r w:rsidRPr="00DA0E09">
              <w:rPr>
                <w:rFonts w:eastAsia="FuturaDemiC"/>
                <w:bCs/>
              </w:rPr>
              <w:t>текста</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Уметь строить сообщение исследовательского характера в уст</w:t>
            </w:r>
            <w:r>
              <w:rPr>
                <w:rFonts w:eastAsia="FuturaDemiC"/>
                <w:bCs/>
              </w:rPr>
              <w:t>ной форме;</w:t>
            </w:r>
            <w:r w:rsidRPr="00DA0E09">
              <w:rPr>
                <w:rFonts w:eastAsia="FuturaDemiC"/>
                <w:bCs/>
              </w:rPr>
              <w:t xml:space="preserve"> р</w:t>
            </w:r>
            <w:r w:rsidRPr="00DA0E09">
              <w:t>азвивать умение интегрироваться в группу сверстников и строить продуктивное взаимодейст</w:t>
            </w:r>
            <w:r>
              <w:t>вие со сверстниками и взрослыми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 ценностно-смысловую ориентацию</w:t>
            </w:r>
            <w:r>
              <w:rPr>
                <w:rFonts w:eastAsia="Arial Unicode MS"/>
              </w:rPr>
              <w:t xml:space="preserve">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 xml:space="preserve"> </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 xml:space="preserve">Рассказ </w:t>
            </w:r>
            <w:r>
              <w:br/>
            </w:r>
            <w:r w:rsidRPr="00DA0E09">
              <w:t>«Бежин луг»</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Сочувственное отношение к крестьянским</w:t>
            </w:r>
            <w:r>
              <w:rPr>
                <w:rFonts w:eastAsia="Calibri"/>
                <w:lang w:eastAsia="en-US"/>
              </w:rPr>
              <w:t xml:space="preserve"> детям </w:t>
            </w:r>
            <w:r w:rsidRPr="00DA0E09">
              <w:rPr>
                <w:rFonts w:eastAsia="Calibri"/>
                <w:lang w:eastAsia="en-US"/>
              </w:rPr>
              <w:t>в</w:t>
            </w:r>
            <w:r>
              <w:rPr>
                <w:rFonts w:eastAsia="Calibri"/>
                <w:lang w:eastAsia="en-US"/>
              </w:rPr>
              <w:t xml:space="preserve"> </w:t>
            </w:r>
            <w:r w:rsidRPr="00DA0E09">
              <w:rPr>
                <w:rFonts w:eastAsia="Calibri"/>
                <w:lang w:eastAsia="en-US"/>
              </w:rPr>
              <w:t>рассказе</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DA0E09">
              <w:t>Научиться составлять характеристику геро</w:t>
            </w:r>
            <w:r>
              <w:t>ев,</w:t>
            </w:r>
            <w:r w:rsidRPr="00DA0E09">
              <w:t xml:space="preserve"> </w:t>
            </w:r>
            <w:r w:rsidRPr="00DA0E09">
              <w:lastRenderedPageBreak/>
              <w:t>составлять тезисный план для пересказа (по вариантам), коллективное проектирование</w:t>
            </w:r>
            <w:r>
              <w:t xml:space="preserve"> </w:t>
            </w:r>
            <w:r w:rsidRPr="00DA0E09">
              <w:t>способов выполнения домашнего задания</w:t>
            </w:r>
          </w:p>
          <w:p w:rsidR="00B4677A" w:rsidRPr="00B4677A" w:rsidRDefault="00B4677A" w:rsidP="00B93AB0">
            <w:pPr>
              <w:tabs>
                <w:tab w:val="left" w:pos="993"/>
              </w:tabs>
              <w:autoSpaceDE w:val="0"/>
              <w:autoSpaceDN w:val="0"/>
              <w:adjustRightInd w:val="0"/>
              <w:contextualSpacing/>
              <w:rPr>
                <w:b/>
              </w:rPr>
            </w:pPr>
            <w:r w:rsidRPr="00B4677A">
              <w:rPr>
                <w:b/>
              </w:rPr>
              <w:t>ОВЗ</w:t>
            </w:r>
          </w:p>
          <w:p w:rsidR="00B4677A" w:rsidRPr="00DA0E09" w:rsidRDefault="00B4677A" w:rsidP="00B93AB0">
            <w:pPr>
              <w:tabs>
                <w:tab w:val="left" w:pos="993"/>
              </w:tabs>
              <w:autoSpaceDE w:val="0"/>
              <w:autoSpaceDN w:val="0"/>
              <w:adjustRightInd w:val="0"/>
              <w:contextualSpacing/>
            </w:pPr>
            <w:r w:rsidRPr="00B4677A">
              <w:t xml:space="preserve">Воспринимать и выразительно читать литературное произведение. Уметь отвечать на вопросы, задавать </w:t>
            </w:r>
            <w:proofErr w:type="gramStart"/>
            <w:r w:rsidRPr="00B4677A">
              <w:t>вопросы</w:t>
            </w:r>
            <w:proofErr w:type="gramEnd"/>
            <w:r w:rsidRPr="00B4677A">
              <w:t xml:space="preserve"> к тексту используя опорные слова, пересказывать. Составлять с помощью учителя план (простой, подробный). Выделять после предварительного анализа наиболее яркие эпизоды произведения. </w:t>
            </w:r>
            <w:r w:rsidRPr="00B4677A">
              <w:lastRenderedPageBreak/>
              <w:t>Определять с помощью учителя тему, идею. Характеризовать главных героев рассказа пользуясь планом/ опорными словами. Понимать роль пейзажных описаний в произведении.</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Планировать</w:t>
            </w:r>
            <w:r>
              <w:t xml:space="preserve"> </w:t>
            </w:r>
            <w:r w:rsidRPr="00DA0E09">
              <w:t>пути достижения</w:t>
            </w:r>
            <w:r>
              <w:t xml:space="preserve"> целей; </w:t>
            </w:r>
            <w:r w:rsidRPr="00DA0E09">
              <w:lastRenderedPageBreak/>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lastRenderedPageBreak/>
              <w:t>Формулировать пробле</w:t>
            </w:r>
            <w:r>
              <w:rPr>
                <w:rFonts w:eastAsia="FuturaDemiC"/>
                <w:bCs/>
              </w:rPr>
              <w:t>му;</w:t>
            </w:r>
            <w:r w:rsidRPr="00DA0E09">
              <w:rPr>
                <w:rFonts w:eastAsia="FuturaDemiC"/>
                <w:bCs/>
              </w:rPr>
              <w:t xml:space="preserve"> отличать существенные </w:t>
            </w:r>
            <w:r w:rsidRPr="00DA0E09">
              <w:rPr>
                <w:rFonts w:eastAsia="FuturaDemiC"/>
                <w:bCs/>
              </w:rPr>
              <w:lastRenderedPageBreak/>
              <w:t>и несущественные</w:t>
            </w:r>
            <w:r>
              <w:rPr>
                <w:rFonts w:eastAsia="FuturaDemiC"/>
                <w:bCs/>
              </w:rPr>
              <w:t xml:space="preserve"> признаки;</w:t>
            </w:r>
            <w:r w:rsidRPr="00DA0E09">
              <w:rPr>
                <w:rFonts w:eastAsia="FuturaDemiC"/>
                <w:bCs/>
              </w:rPr>
              <w:t xml:space="preserve"> сжато</w:t>
            </w:r>
            <w:r>
              <w:rPr>
                <w:rFonts w:eastAsia="FuturaDemiC"/>
                <w:bCs/>
              </w:rPr>
              <w:t xml:space="preserve"> </w:t>
            </w:r>
            <w:r w:rsidRPr="00DA0E09">
              <w:rPr>
                <w:rFonts w:eastAsia="FuturaDemiC"/>
                <w:bCs/>
              </w:rPr>
              <w:t>передавать</w:t>
            </w:r>
            <w:r>
              <w:rPr>
                <w:rFonts w:eastAsia="FuturaDemiC"/>
                <w:bCs/>
              </w:rPr>
              <w:t xml:space="preserve"> </w:t>
            </w:r>
            <w:r w:rsidRPr="00DA0E09">
              <w:rPr>
                <w:rFonts w:eastAsia="FuturaDemiC"/>
                <w:bCs/>
              </w:rPr>
              <w:t>основную информацию</w:t>
            </w:r>
            <w:r>
              <w:rPr>
                <w:rFonts w:eastAsia="FuturaDemiC"/>
                <w:bCs/>
              </w:rPr>
              <w:t xml:space="preserve"> </w:t>
            </w:r>
            <w:r w:rsidRPr="00DA0E09">
              <w:rPr>
                <w:rFonts w:eastAsia="FuturaDemiC"/>
                <w:bCs/>
              </w:rPr>
              <w:t>текста</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Уметь формулировать</w:t>
            </w:r>
            <w:r>
              <w:rPr>
                <w:rFonts w:eastAsia="Arial Unicode MS"/>
              </w:rPr>
              <w:t xml:space="preserve"> </w:t>
            </w:r>
            <w:r w:rsidRPr="00DA0E09">
              <w:rPr>
                <w:rFonts w:eastAsia="Arial Unicode MS"/>
              </w:rPr>
              <w:t xml:space="preserve">и высказывать </w:t>
            </w:r>
            <w:r w:rsidRPr="00DA0E09">
              <w:rPr>
                <w:rFonts w:eastAsia="Arial Unicode MS"/>
              </w:rPr>
              <w:lastRenderedPageBreak/>
              <w:t>свою точку зрен</w:t>
            </w:r>
            <w:r>
              <w:rPr>
                <w:rFonts w:eastAsia="Arial Unicode MS"/>
              </w:rPr>
              <w:t>ия на события и поступки героев;</w:t>
            </w:r>
            <w:r w:rsidRPr="00DA0E09">
              <w:t xml:space="preserve"> выразительно читать отрывки из рассказа</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 xml:space="preserve">Формировать </w:t>
            </w:r>
            <w:proofErr w:type="gramStart"/>
            <w:r w:rsidRPr="00DA0E09">
              <w:rPr>
                <w:rFonts w:eastAsia="Arial Unicode MS"/>
              </w:rPr>
              <w:t>ценностно-смысловую</w:t>
            </w:r>
            <w:proofErr w:type="gramEnd"/>
            <w:r w:rsidRPr="00DA0E09">
              <w:rPr>
                <w:rFonts w:eastAsia="Arial Unicode MS"/>
              </w:rPr>
              <w:t xml:space="preserve"> ориентация </w:t>
            </w:r>
            <w:r w:rsidRPr="00DA0E09">
              <w:rPr>
                <w:rFonts w:eastAsia="Arial Unicode MS"/>
              </w:rPr>
              <w:lastRenderedPageBreak/>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27</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2</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 xml:space="preserve">Рассказ </w:t>
            </w:r>
            <w:r>
              <w:br/>
            </w:r>
            <w:r w:rsidRPr="00DA0E09">
              <w:t>«Бежин луг»</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Портреты и рассказы мальчиков, их духовный мир</w:t>
            </w:r>
            <w:r>
              <w:rPr>
                <w:rFonts w:eastAsia="Calibri"/>
                <w:lang w:eastAsia="en-US"/>
              </w:rPr>
              <w:t>.</w:t>
            </w:r>
          </w:p>
          <w:p w:rsidR="00EA4EF9" w:rsidRPr="00DA0E09" w:rsidRDefault="00EA4EF9" w:rsidP="00B93AB0">
            <w:pPr>
              <w:rPr>
                <w:rFonts w:eastAsia="Calibri"/>
                <w:lang w:eastAsia="en-US"/>
              </w:rPr>
            </w:pPr>
            <w:r w:rsidRPr="00DA0E09">
              <w:rPr>
                <w:rFonts w:eastAsia="Calibri"/>
                <w:i/>
                <w:lang w:eastAsia="en-US"/>
              </w:rPr>
              <w:t>Теория литературы: портретная характеристика персонажей</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 xml:space="preserve">Научиться составлять портретную характеристику героев по алгоритму </w:t>
            </w:r>
            <w:r>
              <w:t>с</w:t>
            </w:r>
            <w:r w:rsidRPr="00DA0E09">
              <w:t>оставления задачи, составлять тезисный план для пересказа отрывков произведения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Формулировать пробле</w:t>
            </w:r>
            <w:r>
              <w:rPr>
                <w:rFonts w:eastAsia="FuturaDemiC"/>
                <w:bCs/>
              </w:rPr>
              <w:t>му;</w:t>
            </w:r>
            <w:r w:rsidRPr="00DA0E09">
              <w:rPr>
                <w:rFonts w:eastAsia="FuturaDemiC"/>
                <w:bCs/>
              </w:rPr>
              <w:t xml:space="preserve"> отличать существенные и несуществен</w:t>
            </w:r>
            <w:r>
              <w:rPr>
                <w:rFonts w:eastAsia="FuturaDemiC"/>
                <w:bCs/>
              </w:rPr>
              <w:t>ные признаки;</w:t>
            </w:r>
            <w:r w:rsidRPr="00DA0E09">
              <w:rPr>
                <w:rFonts w:eastAsia="FuturaDemiC"/>
                <w:bCs/>
              </w:rPr>
              <w:t xml:space="preserve"> сжато</w:t>
            </w:r>
            <w:r>
              <w:rPr>
                <w:rFonts w:eastAsia="FuturaDemiC"/>
                <w:bCs/>
              </w:rPr>
              <w:t xml:space="preserve"> </w:t>
            </w:r>
            <w:r w:rsidRPr="00DA0E09">
              <w:rPr>
                <w:rFonts w:eastAsia="FuturaDemiC"/>
                <w:bCs/>
              </w:rPr>
              <w:t>передавать</w:t>
            </w:r>
            <w:r>
              <w:rPr>
                <w:rFonts w:eastAsia="FuturaDemiC"/>
                <w:bCs/>
              </w:rPr>
              <w:t xml:space="preserve"> </w:t>
            </w:r>
            <w:r w:rsidRPr="00DA0E09">
              <w:rPr>
                <w:rFonts w:eastAsia="FuturaDemiC"/>
                <w:bCs/>
              </w:rPr>
              <w:t>основную информацию</w:t>
            </w:r>
            <w:r>
              <w:rPr>
                <w:rFonts w:eastAsia="FuturaDemiC"/>
                <w:bCs/>
              </w:rPr>
              <w:t xml:space="preserve"> </w:t>
            </w:r>
            <w:r w:rsidRPr="00DA0E09">
              <w:rPr>
                <w:rFonts w:eastAsia="FuturaDemiC"/>
                <w:bCs/>
              </w:rPr>
              <w:t>текста</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Уметь формулировать</w:t>
            </w:r>
            <w:r>
              <w:rPr>
                <w:rFonts w:eastAsia="Arial Unicode MS"/>
              </w:rPr>
              <w:t xml:space="preserve"> </w:t>
            </w:r>
            <w:r w:rsidRPr="00DA0E09">
              <w:rPr>
                <w:rFonts w:eastAsia="Arial Unicode MS"/>
              </w:rPr>
              <w:t>и высказывать свою точку зрен</w:t>
            </w:r>
            <w:r>
              <w:rPr>
                <w:rFonts w:eastAsia="Arial Unicode MS"/>
              </w:rPr>
              <w:t>ия на события и поступки героев;</w:t>
            </w:r>
            <w:r w:rsidRPr="00DA0E09">
              <w:t xml:space="preserve"> выразительно читать отрывки из рассказа</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 навыки</w:t>
            </w:r>
            <w:r>
              <w:rPr>
                <w:rFonts w:eastAsia="Arial Unicode MS"/>
              </w:rPr>
              <w:t xml:space="preserve"> </w:t>
            </w:r>
            <w:r w:rsidRPr="00DA0E09">
              <w:rPr>
                <w:rFonts w:eastAsia="Arial Unicode MS"/>
              </w:rPr>
              <w:t>исследовательской деятельности формировать</w:t>
            </w:r>
            <w:r>
              <w:rPr>
                <w:rFonts w:eastAsia="Arial Unicode MS"/>
              </w:rPr>
              <w:t xml:space="preserve"> </w:t>
            </w:r>
            <w:r w:rsidRPr="00DA0E09">
              <w:rPr>
                <w:rFonts w:eastAsia="Arial Unicode MS"/>
              </w:rPr>
              <w:t>целостный взгляд на мир и систему че</w:t>
            </w:r>
            <w:r>
              <w:rPr>
                <w:rFonts w:eastAsia="Arial Unicode MS"/>
              </w:rPr>
              <w:t>ловеческих отношений;</w:t>
            </w:r>
            <w:r w:rsidRPr="00DA0E09">
              <w:rPr>
                <w:rFonts w:eastAsia="Arial Unicode MS"/>
              </w:rPr>
              <w:t xml:space="preserve"> формировать духовно-нравственные</w:t>
            </w:r>
            <w:r>
              <w:rPr>
                <w:rFonts w:eastAsia="Arial Unicode MS"/>
              </w:rPr>
              <w:t xml:space="preserve"> </w:t>
            </w:r>
            <w:r w:rsidRPr="00DA0E09">
              <w:rPr>
                <w:rFonts w:eastAsia="Arial Unicode MS"/>
              </w:rPr>
              <w:t xml:space="preserve">качества </w:t>
            </w:r>
          </w:p>
          <w:p w:rsidR="00EA4EF9" w:rsidRPr="00DA0E09" w:rsidRDefault="00EA4EF9" w:rsidP="00B93AB0">
            <w:pPr>
              <w:rPr>
                <w:rFonts w:eastAsia="Arial Unicode MS"/>
              </w:rPr>
            </w:pPr>
            <w:r w:rsidRPr="00DA0E09">
              <w:rPr>
                <w:rFonts w:eastAsia="Arial Unicode MS"/>
              </w:rPr>
              <w:t>обучающихс</w:t>
            </w:r>
            <w:r w:rsidRPr="00DA0E09">
              <w:rPr>
                <w:rFonts w:eastAsia="Arial Unicode MS"/>
              </w:rPr>
              <w:lastRenderedPageBreak/>
              <w:t>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28</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3</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rsidRPr="00DA0E09">
              <w:t xml:space="preserve">Рассказ </w:t>
            </w:r>
          </w:p>
          <w:p w:rsidR="00EA4EF9" w:rsidRPr="00DA0E09" w:rsidRDefault="00EA4EF9" w:rsidP="00B93AB0">
            <w:r w:rsidRPr="00DA0E09">
              <w:t>«Бежин луг»</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 xml:space="preserve"> ОС</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Роль картин природы в рассказе</w:t>
            </w:r>
            <w:r>
              <w:rPr>
                <w:rFonts w:eastAsia="Calibri"/>
                <w:lang w:eastAsia="en-US"/>
              </w:rPr>
              <w:t>.</w:t>
            </w:r>
          </w:p>
          <w:p w:rsidR="00EA4EF9" w:rsidRPr="00DA0E09" w:rsidRDefault="00EA4EF9" w:rsidP="00B93AB0">
            <w:pPr>
              <w:rPr>
                <w:rFonts w:eastAsia="Calibri"/>
                <w:i/>
                <w:lang w:eastAsia="en-US"/>
              </w:rPr>
            </w:pPr>
            <w:r w:rsidRPr="00DA0E09">
              <w:rPr>
                <w:rFonts w:eastAsia="Calibri"/>
                <w:i/>
                <w:lang w:eastAsia="en-US"/>
              </w:rPr>
              <w:t>Теория литературы: пейзаж</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Развивать умение работать с литературоведческим</w:t>
            </w:r>
            <w:r>
              <w:t xml:space="preserve"> </w:t>
            </w:r>
            <w:r w:rsidRPr="00DA0E09">
              <w:t>материалом, составлять устный (письменный) ответ на проблемный вопрос</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Формулировать пробле</w:t>
            </w:r>
            <w:r>
              <w:rPr>
                <w:rFonts w:eastAsia="FuturaDemiC"/>
                <w:bCs/>
              </w:rPr>
              <w:t>му;</w:t>
            </w:r>
            <w:r w:rsidRPr="00DA0E09">
              <w:rPr>
                <w:rFonts w:eastAsia="FuturaDemiC"/>
                <w:bCs/>
              </w:rPr>
              <w:t xml:space="preserve"> отличать существенные и несуществен</w:t>
            </w:r>
            <w:r>
              <w:rPr>
                <w:rFonts w:eastAsia="FuturaDemiC"/>
                <w:bCs/>
              </w:rPr>
              <w:t>ные признаки;</w:t>
            </w:r>
            <w:r w:rsidRPr="00DA0E09">
              <w:rPr>
                <w:rFonts w:eastAsia="FuturaDemiC"/>
                <w:bCs/>
              </w:rPr>
              <w:t xml:space="preserve"> сжато</w:t>
            </w:r>
            <w:r>
              <w:rPr>
                <w:rFonts w:eastAsia="FuturaDemiC"/>
                <w:bCs/>
              </w:rPr>
              <w:t xml:space="preserve"> </w:t>
            </w:r>
            <w:r w:rsidRPr="00DA0E09">
              <w:rPr>
                <w:rFonts w:eastAsia="FuturaDemiC"/>
                <w:bCs/>
              </w:rPr>
              <w:t>передавать</w:t>
            </w:r>
            <w:r>
              <w:rPr>
                <w:rFonts w:eastAsia="FuturaDemiC"/>
                <w:bCs/>
              </w:rPr>
              <w:t xml:space="preserve"> </w:t>
            </w:r>
            <w:r w:rsidRPr="00DA0E09">
              <w:rPr>
                <w:rFonts w:eastAsia="FuturaDemiC"/>
                <w:bCs/>
              </w:rPr>
              <w:t>основную информацию</w:t>
            </w:r>
            <w:r>
              <w:rPr>
                <w:rFonts w:eastAsia="FuturaDemiC"/>
                <w:bCs/>
              </w:rPr>
              <w:t xml:space="preserve"> </w:t>
            </w:r>
            <w:r w:rsidRPr="00DA0E09">
              <w:rPr>
                <w:rFonts w:eastAsia="FuturaDemiC"/>
                <w:bCs/>
              </w:rPr>
              <w:t>текста</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w:t>
            </w:r>
            <w:r>
              <w:rPr>
                <w:rFonts w:eastAsia="FuturaDemiC"/>
                <w:bCs/>
              </w:rPr>
              <w:t>лировать собственное мнение;</w:t>
            </w:r>
            <w:r w:rsidRPr="00DA0E09">
              <w:rPr>
                <w:rFonts w:eastAsia="FuturaDemiC"/>
                <w:bCs/>
              </w:rPr>
              <w:t xml:space="preserve"> аргументировать свою точку зрения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 xml:space="preserve">Формировать </w:t>
            </w:r>
            <w:proofErr w:type="gramStart"/>
            <w:r w:rsidRPr="00DA0E09">
              <w:rPr>
                <w:rFonts w:eastAsia="Arial Unicode MS"/>
              </w:rPr>
              <w:t>ценностно-смысловую</w:t>
            </w:r>
            <w:proofErr w:type="gramEnd"/>
            <w:r w:rsidRPr="00DA0E09">
              <w:rPr>
                <w:rFonts w:eastAsia="Arial Unicode MS"/>
              </w:rPr>
              <w:t xml:space="preserve"> ориентация 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29</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4</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Словесные и живописные</w:t>
            </w:r>
            <w:r>
              <w:t xml:space="preserve"> </w:t>
            </w:r>
            <w:r w:rsidRPr="00DA0E09">
              <w:t>портреты русских крестьян</w:t>
            </w: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РР</w:t>
            </w:r>
            <w:r w:rsidRPr="00DA0E09">
              <w:t xml:space="preserve"> </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Составление</w:t>
            </w:r>
            <w:r>
              <w:rPr>
                <w:rFonts w:eastAsia="Calibri"/>
                <w:lang w:eastAsia="en-US"/>
              </w:rPr>
              <w:t xml:space="preserve"> </w:t>
            </w:r>
            <w:r w:rsidRPr="00DA0E09">
              <w:rPr>
                <w:rFonts w:eastAsia="Calibri"/>
                <w:lang w:eastAsia="en-US"/>
              </w:rPr>
              <w:t>электронного альбома</w:t>
            </w:r>
            <w:r>
              <w:rPr>
                <w:rFonts w:eastAsia="Calibri"/>
                <w:lang w:eastAsia="en-US"/>
              </w:rPr>
              <w:t xml:space="preserve"> </w:t>
            </w:r>
            <w:r w:rsidRPr="00DA0E09">
              <w:t>(по рассказам из цикла</w:t>
            </w:r>
            <w:r>
              <w:t xml:space="preserve"> </w:t>
            </w:r>
            <w:r w:rsidRPr="00DA0E09">
              <w:t>«Записки охотника»</w:t>
            </w:r>
            <w:r>
              <w:t>)</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Формировать умение</w:t>
            </w:r>
            <w:r>
              <w:t xml:space="preserve"> </w:t>
            </w:r>
            <w:r w:rsidRPr="00DA0E09">
              <w:t>составлять словесные и живописные</w:t>
            </w:r>
            <w:r>
              <w:t xml:space="preserve"> </w:t>
            </w:r>
            <w:r w:rsidRPr="00DA0E09">
              <w:t>портреты</w:t>
            </w:r>
            <w:r>
              <w:t xml:space="preserve"> </w:t>
            </w:r>
            <w:r w:rsidRPr="00DA0E09">
              <w:t>образов</w:t>
            </w:r>
            <w:r>
              <w:t xml:space="preserve"> </w:t>
            </w:r>
            <w:r w:rsidRPr="00DA0E09">
              <w:t>крестьян</w:t>
            </w:r>
            <w:r>
              <w:t xml:space="preserve"> </w:t>
            </w:r>
            <w:r w:rsidRPr="00DA0E09">
              <w:t xml:space="preserve">в «Записках охотника» и живописных полотнах русских художников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Формулировать пробле</w:t>
            </w:r>
            <w:r>
              <w:rPr>
                <w:rFonts w:eastAsia="FuturaDemiC"/>
                <w:bCs/>
              </w:rPr>
              <w:t>му;</w:t>
            </w:r>
            <w:r w:rsidRPr="00DA0E09">
              <w:rPr>
                <w:rFonts w:eastAsia="FuturaDemiC"/>
                <w:bCs/>
              </w:rPr>
              <w:t xml:space="preserve"> отличать существенные и несуществен</w:t>
            </w:r>
            <w:r>
              <w:rPr>
                <w:rFonts w:eastAsia="FuturaDemiC"/>
                <w:bCs/>
              </w:rPr>
              <w:t>ные признаки;</w:t>
            </w:r>
            <w:r w:rsidRPr="00DA0E09">
              <w:rPr>
                <w:rFonts w:eastAsia="FuturaDemiC"/>
                <w:bCs/>
              </w:rPr>
              <w:t xml:space="preserve"> сжато</w:t>
            </w:r>
            <w:r>
              <w:rPr>
                <w:rFonts w:eastAsia="FuturaDemiC"/>
                <w:bCs/>
              </w:rPr>
              <w:t xml:space="preserve"> </w:t>
            </w:r>
            <w:r w:rsidRPr="00DA0E09">
              <w:rPr>
                <w:rFonts w:eastAsia="FuturaDemiC"/>
                <w:bCs/>
              </w:rPr>
              <w:t>передавать</w:t>
            </w:r>
            <w:r>
              <w:rPr>
                <w:rFonts w:eastAsia="FuturaDemiC"/>
                <w:bCs/>
              </w:rPr>
              <w:t xml:space="preserve"> </w:t>
            </w:r>
            <w:r w:rsidRPr="00DA0E09">
              <w:rPr>
                <w:rFonts w:eastAsia="FuturaDemiC"/>
                <w:bCs/>
              </w:rPr>
              <w:t>основную информацию</w:t>
            </w:r>
            <w:r>
              <w:rPr>
                <w:rFonts w:eastAsia="FuturaDemiC"/>
                <w:bCs/>
              </w:rPr>
              <w:t xml:space="preserve"> текста;</w:t>
            </w:r>
            <w:r w:rsidRPr="00DA0E09">
              <w:rPr>
                <w:rFonts w:eastAsia="FuturaDemiC"/>
                <w:bCs/>
              </w:rPr>
              <w:t xml:space="preserve"> уметь сравнивать и сопоставлять</w:t>
            </w:r>
            <w:r>
              <w:rPr>
                <w:rFonts w:eastAsia="FuturaDemiC"/>
                <w:bCs/>
              </w:rPr>
              <w:t xml:space="preserve"> </w:t>
            </w:r>
            <w:r w:rsidRPr="00DA0E09">
              <w:rPr>
                <w:rFonts w:eastAsia="FuturaDemiC"/>
                <w:bCs/>
              </w:rPr>
              <w:t xml:space="preserve">художественные образы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w:t>
            </w:r>
            <w:r>
              <w:rPr>
                <w:rFonts w:eastAsia="FuturaDemiC"/>
                <w:bCs/>
              </w:rPr>
              <w:t>лировать собственное мнение;</w:t>
            </w:r>
            <w:r w:rsidRPr="00DA0E09">
              <w:rPr>
                <w:rFonts w:eastAsia="FuturaDemiC"/>
                <w:bCs/>
              </w:rPr>
              <w:t xml:space="preserve"> аргументировать свою точку зрения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 навыки</w:t>
            </w:r>
            <w:r>
              <w:rPr>
                <w:rFonts w:eastAsia="Arial Unicode MS"/>
              </w:rPr>
              <w:t xml:space="preserve"> </w:t>
            </w:r>
            <w:r w:rsidRPr="00DA0E09">
              <w:rPr>
                <w:rFonts w:eastAsia="Arial Unicode MS"/>
              </w:rPr>
              <w:t>исследовательской деятельности</w:t>
            </w:r>
            <w:r>
              <w:rPr>
                <w:rFonts w:eastAsia="Arial Unicode MS"/>
              </w:rPr>
              <w:t>;</w:t>
            </w:r>
            <w:r w:rsidRPr="00DA0E09">
              <w:rPr>
                <w:rFonts w:eastAsia="Arial Unicode MS"/>
              </w:rPr>
              <w:t xml:space="preserve"> формировать</w:t>
            </w:r>
            <w:r>
              <w:rPr>
                <w:rFonts w:eastAsia="Arial Unicode MS"/>
              </w:rPr>
              <w:t xml:space="preserve"> </w:t>
            </w:r>
            <w:r w:rsidRPr="00DA0E09">
              <w:rPr>
                <w:rFonts w:eastAsia="Arial Unicode MS"/>
              </w:rPr>
              <w:t xml:space="preserve">целостный взгляд на мир и систему человеческих </w:t>
            </w:r>
            <w:r>
              <w:rPr>
                <w:rFonts w:eastAsia="Arial Unicode MS"/>
              </w:rPr>
              <w:t>отношений;</w:t>
            </w:r>
            <w:r w:rsidRPr="00DA0E09">
              <w:rPr>
                <w:rFonts w:eastAsia="Arial Unicode MS"/>
              </w:rPr>
              <w:t xml:space="preserve"> формировать духовно-нравственные</w:t>
            </w:r>
            <w:r>
              <w:rPr>
                <w:rFonts w:eastAsia="Arial Unicode MS"/>
              </w:rPr>
              <w:t xml:space="preserve"> </w:t>
            </w:r>
            <w:r w:rsidRPr="00DA0E09">
              <w:rPr>
                <w:rFonts w:eastAsia="Arial Unicode MS"/>
              </w:rPr>
              <w:t xml:space="preserve">качества </w:t>
            </w:r>
          </w:p>
          <w:p w:rsidR="00EA4EF9" w:rsidRPr="00DA0E09" w:rsidRDefault="00EA4EF9" w:rsidP="00B93AB0">
            <w:pPr>
              <w:rPr>
                <w:rFonts w:eastAsia="Arial Unicode MS"/>
              </w:rPr>
            </w:pPr>
            <w:r w:rsidRPr="00DA0E09">
              <w:rPr>
                <w:rFonts w:eastAsia="Arial Unicode MS"/>
              </w:rPr>
              <w:t>обучающихс</w:t>
            </w:r>
            <w:r w:rsidRPr="00DA0E09">
              <w:rPr>
                <w:rFonts w:eastAsia="Arial Unicode MS"/>
              </w:rPr>
              <w:lastRenderedPageBreak/>
              <w:t>я</w:t>
            </w:r>
            <w:r>
              <w:rPr>
                <w:rFonts w:eastAsia="Arial Unicode MS"/>
              </w:rPr>
              <w:t xml:space="preserve">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3</w:t>
            </w:r>
            <w:r w:rsidR="00EF2225">
              <w:t>0</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Ф.И. Тютчев</w:t>
            </w:r>
          </w:p>
          <w:p w:rsidR="00EA4EF9" w:rsidRPr="00DA0E09" w:rsidRDefault="00EA4EF9" w:rsidP="00B93AB0">
            <w:r w:rsidRPr="00DA0E09">
              <w:t>Стихотворения</w:t>
            </w:r>
            <w:r>
              <w:t xml:space="preserve"> </w:t>
            </w:r>
            <w:r>
              <w:br/>
            </w:r>
            <w:r w:rsidRPr="00DA0E09">
              <w:t>«Неохотно и неумело…», «Листья»</w:t>
            </w:r>
          </w:p>
          <w:p w:rsidR="00EA4EF9" w:rsidRPr="00DA0E09" w:rsidRDefault="00EA4EF9" w:rsidP="00B93AB0"/>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 xml:space="preserve">Рассказ </w:t>
            </w:r>
            <w:r>
              <w:t>о</w:t>
            </w:r>
            <w:r w:rsidRPr="00DA0E09">
              <w:t xml:space="preserve"> жизни и творчестве поэта. Круг его друзей и современников.</w:t>
            </w:r>
          </w:p>
          <w:p w:rsidR="00EA4EF9" w:rsidRPr="00DA0E09" w:rsidRDefault="00EA4EF9" w:rsidP="00B93AB0">
            <w:r w:rsidRPr="00DA0E09">
              <w:t>Передача сложных, переходных состояний природы, отражающих</w:t>
            </w:r>
            <w:r>
              <w:t xml:space="preserve"> </w:t>
            </w:r>
            <w:r w:rsidRPr="00DA0E09">
              <w:t>противоречивые чувства в душе поэта.</w:t>
            </w:r>
            <w:r>
              <w:t xml:space="preserve"> </w:t>
            </w:r>
            <w:r w:rsidRPr="00DA0E09">
              <w:t>Сочетание космического</w:t>
            </w:r>
            <w:r>
              <w:t xml:space="preserve"> </w:t>
            </w:r>
            <w:r w:rsidRPr="00DA0E09">
              <w:t xml:space="preserve">масштаба и конкретных деталей в изображении природы. </w:t>
            </w:r>
          </w:p>
          <w:p w:rsidR="00EA4EF9" w:rsidRPr="00DA0E09" w:rsidRDefault="00EA4EF9" w:rsidP="00B93AB0">
            <w:pPr>
              <w:rPr>
                <w:rFonts w:eastAsia="Calibri"/>
                <w:lang w:eastAsia="en-US"/>
              </w:rPr>
            </w:pPr>
            <w:r w:rsidRPr="00DA0E09">
              <w:t>«Листья»</w:t>
            </w:r>
            <w:r>
              <w:t xml:space="preserve"> – </w:t>
            </w:r>
            <w:r w:rsidRPr="00DA0E09">
              <w:t>символ</w:t>
            </w:r>
            <w:r>
              <w:t xml:space="preserve"> краткой, но яркой жизни</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Учиться ан</w:t>
            </w:r>
            <w:r>
              <w:t>а</w:t>
            </w:r>
            <w:r w:rsidRPr="00DA0E09">
              <w:t>лизировать</w:t>
            </w:r>
            <w:r>
              <w:t xml:space="preserve"> </w:t>
            </w:r>
            <w:r w:rsidRPr="00DA0E09">
              <w:t>лирические произведения по алгоритму заданий.</w:t>
            </w:r>
          </w:p>
          <w:p w:rsidR="00EA4EF9" w:rsidRPr="00DA0E09" w:rsidRDefault="00EA4EF9" w:rsidP="00B93AB0">
            <w:pPr>
              <w:tabs>
                <w:tab w:val="left" w:pos="993"/>
              </w:tabs>
              <w:autoSpaceDE w:val="0"/>
              <w:autoSpaceDN w:val="0"/>
              <w:adjustRightInd w:val="0"/>
              <w:contextualSpacing/>
            </w:pPr>
            <w:r w:rsidRPr="00DA0E09">
              <w:t>Духовно-нравственные ценности русской литературы.</w:t>
            </w:r>
          </w:p>
          <w:p w:rsidR="00EA4EF9" w:rsidRPr="00DA0E09" w:rsidRDefault="00EA4EF9" w:rsidP="00B93AB0">
            <w:pPr>
              <w:tabs>
                <w:tab w:val="left" w:pos="993"/>
              </w:tabs>
              <w:autoSpaceDE w:val="0"/>
              <w:autoSpaceDN w:val="0"/>
              <w:adjustRightInd w:val="0"/>
              <w:contextualSpacing/>
            </w:pPr>
            <w:r w:rsidRPr="00DA0E09">
              <w:t>Средства</w:t>
            </w:r>
            <w:r>
              <w:t xml:space="preserve"> </w:t>
            </w:r>
            <w:r w:rsidRPr="00DA0E09">
              <w:t>художественной выразительности</w:t>
            </w:r>
            <w:r>
              <w:t>.</w:t>
            </w:r>
            <w:r w:rsidRPr="00DA0E09">
              <w:t xml:space="preserve"> Выразительное чтение и рецензирование выразительного чтения</w:t>
            </w:r>
            <w:r>
              <w:t xml:space="preserve"> стихотворения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делать выводы,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Ориентироваться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объяснять их назн</w:t>
            </w:r>
            <w:r>
              <w:rPr>
                <w:rFonts w:eastAsia="FuturaDemiC"/>
                <w:bCs/>
              </w:rPr>
              <w:t>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уважительное отношение к литера</w:t>
            </w:r>
            <w:r>
              <w:rPr>
                <w:rFonts w:eastAsia="Arial Unicode MS"/>
              </w:rPr>
              <w:t>туре;</w:t>
            </w:r>
            <w:r w:rsidRPr="00DA0E09">
              <w:rPr>
                <w:rFonts w:eastAsia="Arial Unicode MS"/>
              </w:rPr>
              <w:t xml:space="preserve"> формировать ценностно-смысло</w:t>
            </w:r>
            <w:r>
              <w:rPr>
                <w:rFonts w:eastAsia="Arial Unicode MS"/>
              </w:rPr>
              <w:t xml:space="preserve">вую ориентацию </w:t>
            </w:r>
            <w:proofErr w:type="gramStart"/>
            <w:r>
              <w:rPr>
                <w:rFonts w:eastAsia="Arial Unicode MS"/>
              </w:rPr>
              <w:t>обучающихся</w:t>
            </w:r>
            <w:proofErr w:type="gramEnd"/>
            <w:r>
              <w:rPr>
                <w:rFonts w:eastAsia="Arial Unicode MS"/>
              </w:rPr>
              <w:t xml:space="preserve">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rPr>
                <w:rFonts w:eastAsia="Calibri"/>
                <w:lang w:eastAsia="en-US"/>
              </w:rPr>
              <w:t>Ф.И.</w:t>
            </w:r>
            <w:r>
              <w:rPr>
                <w:rFonts w:eastAsia="Calibri"/>
                <w:lang w:eastAsia="en-US"/>
              </w:rPr>
              <w:t xml:space="preserve"> </w:t>
            </w:r>
            <w:r w:rsidRPr="00DA0E09">
              <w:rPr>
                <w:rFonts w:eastAsia="Calibri"/>
                <w:lang w:eastAsia="en-US"/>
              </w:rPr>
              <w:t>Тютчев</w:t>
            </w:r>
            <w:r>
              <w:rPr>
                <w:rFonts w:eastAsia="Calibri"/>
                <w:lang w:eastAsia="en-US"/>
              </w:rPr>
              <w:t xml:space="preserve"> </w:t>
            </w:r>
            <w:r w:rsidRPr="00DA0E09">
              <w:rPr>
                <w:rFonts w:eastAsia="Calibri"/>
                <w:lang w:eastAsia="en-US"/>
              </w:rPr>
              <w:t>стихотворени</w:t>
            </w:r>
            <w:r>
              <w:rPr>
                <w:rFonts w:eastAsia="Calibri"/>
                <w:lang w:eastAsia="en-US"/>
              </w:rPr>
              <w:t>е «С поляны коршун поднялся...»</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rPr>
                <w:rFonts w:eastAsia="Calibri"/>
                <w:lang w:eastAsia="en-US"/>
              </w:rPr>
              <w:t>Противопоставление судеб человека и коршуна: земная обреченность</w:t>
            </w:r>
            <w:r>
              <w:rPr>
                <w:rFonts w:eastAsia="Calibri"/>
                <w:lang w:eastAsia="en-US"/>
              </w:rPr>
              <w:t xml:space="preserve"> </w:t>
            </w:r>
            <w:r w:rsidRPr="00DA0E09">
              <w:rPr>
                <w:rFonts w:eastAsia="Calibri"/>
                <w:lang w:eastAsia="en-US"/>
              </w:rPr>
              <w:t>человека в стихотворении Ф.И.</w:t>
            </w:r>
            <w:r>
              <w:rPr>
                <w:rFonts w:eastAsia="Calibri"/>
                <w:lang w:eastAsia="en-US"/>
              </w:rPr>
              <w:t xml:space="preserve"> </w:t>
            </w:r>
            <w:r w:rsidRPr="00DA0E09">
              <w:rPr>
                <w:rFonts w:eastAsia="Calibri"/>
                <w:lang w:eastAsia="en-US"/>
              </w:rPr>
              <w:t xml:space="preserve">Тютчева </w:t>
            </w:r>
            <w:r>
              <w:rPr>
                <w:rFonts w:eastAsia="Calibri"/>
                <w:lang w:eastAsia="en-US"/>
              </w:rPr>
              <w:br/>
            </w:r>
            <w:r w:rsidRPr="004A2A6E">
              <w:rPr>
                <w:rFonts w:eastAsia="Calibri"/>
                <w:lang w:eastAsia="en-US"/>
              </w:rPr>
              <w:t>«С поляны коршун поднялся...»</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Учиться анализировать</w:t>
            </w:r>
            <w:r>
              <w:t xml:space="preserve"> </w:t>
            </w:r>
            <w:r w:rsidRPr="00DA0E09">
              <w:t>лирические произведения по алгоритму заданий.</w:t>
            </w:r>
          </w:p>
          <w:p w:rsidR="00EA4EF9" w:rsidRPr="00DA0E09" w:rsidRDefault="00EA4EF9" w:rsidP="00B93AB0">
            <w:pPr>
              <w:tabs>
                <w:tab w:val="left" w:pos="993"/>
              </w:tabs>
              <w:autoSpaceDE w:val="0"/>
              <w:autoSpaceDN w:val="0"/>
              <w:adjustRightInd w:val="0"/>
              <w:contextualSpacing/>
            </w:pPr>
            <w:proofErr w:type="gramStart"/>
            <w:r w:rsidRPr="00DA0E09">
              <w:t>Духовно-нрав</w:t>
            </w:r>
            <w:r>
              <w:t>-</w:t>
            </w:r>
            <w:r w:rsidRPr="00DA0E09">
              <w:t>ственные</w:t>
            </w:r>
            <w:proofErr w:type="gramEnd"/>
            <w:r w:rsidRPr="00DA0E09">
              <w:t xml:space="preserve"> ценности русской литературы.</w:t>
            </w:r>
          </w:p>
          <w:p w:rsidR="00EA4EF9" w:rsidRDefault="00EA4EF9" w:rsidP="00B93AB0">
            <w:pPr>
              <w:tabs>
                <w:tab w:val="left" w:pos="993"/>
              </w:tabs>
              <w:autoSpaceDE w:val="0"/>
              <w:autoSpaceDN w:val="0"/>
              <w:adjustRightInd w:val="0"/>
              <w:contextualSpacing/>
            </w:pPr>
            <w:r w:rsidRPr="00DA0E09">
              <w:lastRenderedPageBreak/>
              <w:t>Средства</w:t>
            </w:r>
            <w:r>
              <w:t xml:space="preserve"> </w:t>
            </w:r>
            <w:r w:rsidRPr="00DA0E09">
              <w:t>художественной выразительности</w:t>
            </w:r>
            <w:r>
              <w:t>.</w:t>
            </w:r>
            <w:r w:rsidRPr="00DA0E09">
              <w:t xml:space="preserve"> Выразительное чтение и рецензирование выразительного чтения</w:t>
            </w:r>
            <w:r>
              <w:t xml:space="preserve"> стихотворения</w:t>
            </w:r>
          </w:p>
          <w:p w:rsidR="00B4677A" w:rsidRPr="0011471C" w:rsidRDefault="00B4677A" w:rsidP="00B93AB0">
            <w:pPr>
              <w:tabs>
                <w:tab w:val="left" w:pos="993"/>
              </w:tabs>
              <w:autoSpaceDE w:val="0"/>
              <w:autoSpaceDN w:val="0"/>
              <w:adjustRightInd w:val="0"/>
              <w:contextualSpacing/>
              <w:rPr>
                <w:b/>
              </w:rPr>
            </w:pPr>
            <w:r w:rsidRPr="0011471C">
              <w:rPr>
                <w:b/>
              </w:rPr>
              <w:t>ОВЗ</w:t>
            </w:r>
          </w:p>
          <w:p w:rsidR="00B4677A" w:rsidRDefault="00B4677A" w:rsidP="00B93AB0">
            <w:pPr>
              <w:tabs>
                <w:tab w:val="left" w:pos="993"/>
              </w:tabs>
              <w:autoSpaceDE w:val="0"/>
              <w:autoSpaceDN w:val="0"/>
              <w:adjustRightInd w:val="0"/>
              <w:contextualSpacing/>
            </w:pPr>
            <w:r>
              <w:t>Читать выразительно стихотворение. Определять по наводящим вопросам его тематическое содержание и эмоциональный настрой. Выявлять средства художественной выразительности с опорой на образец. Читать одно из стихотворений наизусть.</w:t>
            </w:r>
          </w:p>
          <w:p w:rsidR="00B4677A" w:rsidRPr="00DA0E09" w:rsidRDefault="00B4677A" w:rsidP="00B93AB0">
            <w:pPr>
              <w:tabs>
                <w:tab w:val="left" w:pos="993"/>
              </w:tabs>
              <w:autoSpaceDE w:val="0"/>
              <w:autoSpaceDN w:val="0"/>
              <w:adjustRightInd w:val="0"/>
              <w:contextualSpacing/>
            </w:pPr>
            <w:r>
              <w:t>А. А.</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w:t>
            </w:r>
            <w:r w:rsidRPr="00DA0E09">
              <w:rPr>
                <w:rFonts w:eastAsia="Arial Unicode MS"/>
              </w:rPr>
              <w:lastRenderedPageBreak/>
              <w:t>вопро</w:t>
            </w:r>
            <w:r>
              <w:rPr>
                <w:rFonts w:eastAsia="Arial Unicode MS"/>
              </w:rPr>
              <w:t>сы;</w:t>
            </w:r>
            <w:r w:rsidRPr="00DA0E09">
              <w:rPr>
                <w:rFonts w:eastAsia="Arial Unicode MS"/>
              </w:rPr>
              <w:t xml:space="preserve"> обобщать, делать выводы</w:t>
            </w:r>
            <w:r>
              <w:rPr>
                <w:rFonts w:eastAsia="Arial Unicode MS"/>
              </w:rPr>
              <w:t>;</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lastRenderedPageBreak/>
              <w:t>Ориентироваться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 xml:space="preserve">в </w:t>
            </w:r>
            <w:r w:rsidRPr="00DA0E09">
              <w:rPr>
                <w:rFonts w:eastAsia="FuturaDemiC"/>
                <w:bCs/>
              </w:rPr>
              <w:lastRenderedPageBreak/>
              <w:t>поэтическом тексте и объяснять их назн</w:t>
            </w:r>
            <w:r>
              <w:rPr>
                <w:rFonts w:eastAsia="FuturaDemiC"/>
                <w:bCs/>
              </w:rPr>
              <w:t>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lastRenderedPageBreak/>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lastRenderedPageBreak/>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 xml:space="preserve">проявлять уважительное отношение к </w:t>
            </w:r>
            <w:r w:rsidRPr="00DA0E09">
              <w:rPr>
                <w:rFonts w:eastAsia="Arial Unicode MS"/>
              </w:rPr>
              <w:lastRenderedPageBreak/>
              <w:t>литера</w:t>
            </w:r>
            <w:r>
              <w:rPr>
                <w:rFonts w:eastAsia="Arial Unicode MS"/>
              </w:rPr>
              <w:t>туре;</w:t>
            </w:r>
            <w:r w:rsidRPr="00DA0E09">
              <w:rPr>
                <w:rFonts w:eastAsia="Arial Unicode MS"/>
              </w:rPr>
              <w:t xml:space="preserve"> формировать ценностно-смысло</w:t>
            </w:r>
            <w:r>
              <w:rPr>
                <w:rFonts w:eastAsia="Arial Unicode MS"/>
              </w:rPr>
              <w:t xml:space="preserve">вую ориентацию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31</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А.А. Фет Стихотворения</w:t>
            </w:r>
            <w:r>
              <w:t xml:space="preserve"> </w:t>
            </w:r>
            <w:r w:rsidRPr="00DA0E09">
              <w:t xml:space="preserve">«Ель </w:t>
            </w:r>
            <w:r>
              <w:t xml:space="preserve">мне рукавом </w:t>
            </w:r>
            <w:r>
              <w:lastRenderedPageBreak/>
              <w:t>тропинку завесила…»</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Жизнеутверждающее начало в лирике А.А. Фета.</w:t>
            </w:r>
          </w:p>
          <w:p w:rsidR="00EA4EF9" w:rsidRPr="00DA0E09" w:rsidRDefault="00EA4EF9" w:rsidP="00B93AB0">
            <w:r w:rsidRPr="00DA0E09">
              <w:t xml:space="preserve">Природа как </w:t>
            </w:r>
            <w:r w:rsidRPr="00DA0E09">
              <w:lastRenderedPageBreak/>
              <w:t xml:space="preserve">воплощение </w:t>
            </w:r>
            <w:proofErr w:type="gramStart"/>
            <w:r w:rsidRPr="00DA0E09">
              <w:t>прекрасного</w:t>
            </w:r>
            <w:proofErr w:type="gramEnd"/>
            <w:r w:rsidRPr="00DA0E09">
              <w:t xml:space="preserve">. </w:t>
            </w:r>
            <w:r>
              <w:br/>
            </w:r>
            <w:r w:rsidRPr="00DA0E09">
              <w:t>Эстетизация конкретной детали. Чувственный характер лирики и её утонченный психологизм.</w:t>
            </w:r>
          </w:p>
          <w:p w:rsidR="00EA4EF9" w:rsidRPr="00DA0E09" w:rsidRDefault="00EA4EF9" w:rsidP="00B93AB0">
            <w:pPr>
              <w:rPr>
                <w:i/>
              </w:rPr>
            </w:pPr>
            <w:r w:rsidRPr="00DA0E09">
              <w:rPr>
                <w:i/>
              </w:rPr>
              <w:t>Теория литературы:</w:t>
            </w:r>
            <w:r>
              <w:rPr>
                <w:i/>
              </w:rPr>
              <w:t xml:space="preserve"> </w:t>
            </w:r>
            <w:r w:rsidRPr="00DA0E09">
              <w:rPr>
                <w:i/>
              </w:rPr>
              <w:t>пейзажная лирика, звукопись в поэзии</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lastRenderedPageBreak/>
              <w:t>Учиться анализировать</w:t>
            </w:r>
            <w:r>
              <w:t xml:space="preserve"> </w:t>
            </w:r>
            <w:r w:rsidRPr="00DA0E09">
              <w:t xml:space="preserve">лирические произведения по </w:t>
            </w:r>
            <w:r w:rsidRPr="00DA0E09">
              <w:lastRenderedPageBreak/>
              <w:t>алгоритму заданий.</w:t>
            </w:r>
          </w:p>
          <w:p w:rsidR="00EA4EF9" w:rsidRPr="00DA0E09" w:rsidRDefault="00EA4EF9" w:rsidP="00B93AB0">
            <w:pPr>
              <w:tabs>
                <w:tab w:val="left" w:pos="993"/>
              </w:tabs>
              <w:autoSpaceDE w:val="0"/>
              <w:autoSpaceDN w:val="0"/>
              <w:adjustRightInd w:val="0"/>
              <w:contextualSpacing/>
            </w:pPr>
            <w:r w:rsidRPr="00DA0E09">
              <w:t>Духовно-нравственные ценности русской литературы.</w:t>
            </w:r>
          </w:p>
          <w:p w:rsidR="00EA4EF9" w:rsidRDefault="00EA4EF9" w:rsidP="00B93AB0">
            <w:pPr>
              <w:tabs>
                <w:tab w:val="left" w:pos="993"/>
              </w:tabs>
              <w:autoSpaceDE w:val="0"/>
              <w:autoSpaceDN w:val="0"/>
              <w:adjustRightInd w:val="0"/>
              <w:contextualSpacing/>
            </w:pPr>
            <w:r w:rsidRPr="00DA0E09">
              <w:t>Средства</w:t>
            </w:r>
            <w:r>
              <w:t xml:space="preserve"> </w:t>
            </w:r>
            <w:r w:rsidRPr="00DA0E09">
              <w:t>художественной выразительности</w:t>
            </w:r>
            <w:r>
              <w:t>.</w:t>
            </w:r>
            <w:r w:rsidRPr="00DA0E09">
              <w:t xml:space="preserve"> Выразительное чтение и рецензирование выразительного чтения</w:t>
            </w:r>
            <w:r>
              <w:t xml:space="preserve"> стихотворения</w:t>
            </w:r>
          </w:p>
          <w:p w:rsidR="0011471C" w:rsidRPr="0011471C" w:rsidRDefault="0011471C" w:rsidP="00B93AB0">
            <w:pPr>
              <w:tabs>
                <w:tab w:val="left" w:pos="993"/>
              </w:tabs>
              <w:autoSpaceDE w:val="0"/>
              <w:autoSpaceDN w:val="0"/>
              <w:adjustRightInd w:val="0"/>
              <w:contextualSpacing/>
              <w:rPr>
                <w:b/>
              </w:rPr>
            </w:pPr>
            <w:r w:rsidRPr="0011471C">
              <w:rPr>
                <w:b/>
              </w:rPr>
              <w:t>ОВЗ</w:t>
            </w:r>
          </w:p>
          <w:p w:rsidR="0011471C" w:rsidRPr="00DA0E09" w:rsidRDefault="0011471C" w:rsidP="00B93AB0">
            <w:pPr>
              <w:tabs>
                <w:tab w:val="left" w:pos="993"/>
              </w:tabs>
              <w:autoSpaceDE w:val="0"/>
              <w:autoSpaceDN w:val="0"/>
              <w:adjustRightInd w:val="0"/>
              <w:contextualSpacing/>
            </w:pPr>
            <w:r w:rsidRPr="0011471C">
              <w:t xml:space="preserve">Читать выразительно стихотворение, анализировать. Находить языковые средства художественной выразительности (эпитет, сравнение, метафора, олицетворение) с опорой на образец, понимать их роль в создании </w:t>
            </w:r>
            <w:r w:rsidRPr="0011471C">
              <w:lastRenderedPageBreak/>
              <w:t>поэтических образов. Читать одно из стихотворений наизусть.</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 xml:space="preserve">Выбирать действия в соответствии с поставленной </w:t>
            </w:r>
            <w:r w:rsidRPr="00DA0E09">
              <w:rPr>
                <w:rFonts w:eastAsia="Arial Unicode MS"/>
              </w:rPr>
              <w:lastRenderedPageBreak/>
              <w:t xml:space="preserve">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вопросы</w:t>
            </w:r>
            <w:r>
              <w:rPr>
                <w:rFonts w:eastAsia="Arial Unicode MS"/>
              </w:rPr>
              <w:t>;</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lastRenderedPageBreak/>
              <w:t>Ориентироваться в поэтическом тек</w:t>
            </w:r>
            <w:r>
              <w:rPr>
                <w:rFonts w:eastAsia="FuturaDemiC"/>
                <w:bCs/>
              </w:rPr>
              <w:t xml:space="preserve">сте; </w:t>
            </w:r>
            <w:r w:rsidRPr="00DA0E09">
              <w:rPr>
                <w:rFonts w:eastAsia="FuturaDemiC"/>
                <w:bCs/>
              </w:rPr>
              <w:lastRenderedPageBreak/>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w:t>
            </w:r>
            <w:r>
              <w:rPr>
                <w:rFonts w:eastAsia="FuturaDemiC"/>
                <w:bCs/>
              </w:rPr>
              <w:t>нять их назначение;</w:t>
            </w:r>
            <w:r w:rsidRPr="00DA0E09">
              <w:rPr>
                <w:rFonts w:eastAsia="FuturaDemiC"/>
                <w:bCs/>
              </w:rPr>
              <w:t xml:space="preserve"> обобщ</w:t>
            </w:r>
            <w:r>
              <w:rPr>
                <w:rFonts w:eastAsia="FuturaDemiC"/>
                <w:bCs/>
              </w:rPr>
              <w:t>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lastRenderedPageBreak/>
              <w:t xml:space="preserve">Формировать готовность вести диалог; </w:t>
            </w:r>
            <w:r w:rsidRPr="00DA0E09">
              <w:rPr>
                <w:rFonts w:eastAsia="Arial Unicode MS"/>
              </w:rPr>
              <w:lastRenderedPageBreak/>
              <w:t>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 xml:space="preserve">Осознавать личностный смысл учения; </w:t>
            </w:r>
            <w:r w:rsidRPr="00DA0E09">
              <w:rPr>
                <w:rFonts w:eastAsia="Arial Unicode MS"/>
              </w:rPr>
              <w:lastRenderedPageBreak/>
              <w:t>проявлять готовность к са</w:t>
            </w:r>
            <w:r>
              <w:rPr>
                <w:rFonts w:eastAsia="Arial Unicode MS"/>
              </w:rPr>
              <w:t xml:space="preserve">моразвитию; </w:t>
            </w:r>
            <w:r w:rsidRPr="00DA0E09">
              <w:rPr>
                <w:rFonts w:eastAsia="Arial Unicode MS"/>
              </w:rPr>
              <w:t>проявлять уважительное отношение к литера</w:t>
            </w:r>
            <w:r>
              <w:rPr>
                <w:rFonts w:eastAsia="Arial Unicode MS"/>
              </w:rPr>
              <w:t>туре;</w:t>
            </w:r>
            <w:r w:rsidRPr="00DA0E09">
              <w:rPr>
                <w:rFonts w:eastAsia="Arial Unicode MS"/>
              </w:rPr>
              <w:t xml:space="preserve"> формировать ценностно-смысловую ориентаци</w:t>
            </w:r>
            <w:r>
              <w:rPr>
                <w:rFonts w:eastAsia="Arial Unicode MS"/>
              </w:rPr>
              <w:t xml:space="preserve">ю </w:t>
            </w:r>
            <w:proofErr w:type="gramStart"/>
            <w:r>
              <w:rPr>
                <w:rFonts w:eastAsia="Arial Unicode MS"/>
              </w:rPr>
              <w:t>обучающихся</w:t>
            </w:r>
            <w:proofErr w:type="gramEnd"/>
            <w:r>
              <w:rPr>
                <w:rFonts w:eastAsia="Arial Unicode MS"/>
              </w:rPr>
              <w:t>;</w:t>
            </w:r>
            <w:r w:rsidRPr="00DA0E09">
              <w:rPr>
                <w:rFonts w:eastAsia="Arial Unicode MS"/>
              </w:rPr>
              <w:t xml:space="preserve"> воспитывать любовь и бережное отношение к</w:t>
            </w:r>
            <w:r>
              <w:rPr>
                <w:rFonts w:eastAsia="Arial Unicode MS"/>
              </w:rPr>
              <w:t xml:space="preserve"> </w:t>
            </w:r>
            <w:r w:rsidRPr="00DA0E09">
              <w:rPr>
                <w:rFonts w:eastAsia="Arial Unicode MS"/>
              </w:rPr>
              <w:t xml:space="preserve">природе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Краски и звуки в пейзажной лирике А.А. Фета «Ещё майская ночь»,</w:t>
            </w:r>
            <w:r>
              <w:t xml:space="preserve"> </w:t>
            </w:r>
            <w:r w:rsidRPr="00DA0E09">
              <w:t>«Учись у них</w:t>
            </w:r>
            <w:r>
              <w:t xml:space="preserve"> </w:t>
            </w:r>
            <w:r w:rsidRPr="00DA0E09">
              <w:t xml:space="preserve">у дуба, </w:t>
            </w:r>
            <w:r>
              <w:br/>
            </w:r>
            <w:r w:rsidRPr="00DA0E09">
              <w:t>у берёзы…»</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Поэтическое творчество А.А.</w:t>
            </w:r>
            <w:r>
              <w:t> </w:t>
            </w:r>
            <w:r w:rsidRPr="00DA0E09">
              <w:t>Фета. Мимолетное и неуловимое</w:t>
            </w:r>
            <w:r>
              <w:t xml:space="preserve"> </w:t>
            </w:r>
            <w:r w:rsidRPr="00DA0E09">
              <w:t>как черты изображения природы.</w:t>
            </w:r>
            <w:r>
              <w:t xml:space="preserve"> </w:t>
            </w:r>
            <w:r w:rsidRPr="00DA0E09">
              <w:t>Природа как естественный мир истинной красоты, служащий прообразом для искусства. Гармоничность и музыкальность поэтической речи А.А. Фета.</w:t>
            </w:r>
            <w:r>
              <w:t xml:space="preserve"> </w:t>
            </w:r>
          </w:p>
          <w:p w:rsidR="00EA4EF9" w:rsidRPr="00DA0E09" w:rsidRDefault="00EA4EF9" w:rsidP="00B93AB0">
            <w:pPr>
              <w:rPr>
                <w:i/>
              </w:rPr>
            </w:pPr>
            <w:r w:rsidRPr="00DA0E09">
              <w:rPr>
                <w:i/>
              </w:rPr>
              <w:t>Теория литературы:</w:t>
            </w:r>
            <w:r>
              <w:rPr>
                <w:i/>
              </w:rPr>
              <w:t xml:space="preserve"> </w:t>
            </w:r>
            <w:r w:rsidRPr="00DA0E09">
              <w:rPr>
                <w:i/>
              </w:rPr>
              <w:t>пейзажная лирика, звукопись в поэзии</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Учиться анализировать</w:t>
            </w:r>
            <w:r>
              <w:t xml:space="preserve"> </w:t>
            </w:r>
            <w:r w:rsidRPr="00DA0E09">
              <w:t>лирические произведения по алгоритму заданий.</w:t>
            </w:r>
          </w:p>
          <w:p w:rsidR="00EA4EF9" w:rsidRPr="00DA0E09" w:rsidRDefault="00EA4EF9" w:rsidP="00B93AB0">
            <w:pPr>
              <w:tabs>
                <w:tab w:val="left" w:pos="993"/>
              </w:tabs>
              <w:autoSpaceDE w:val="0"/>
              <w:autoSpaceDN w:val="0"/>
              <w:adjustRightInd w:val="0"/>
              <w:contextualSpacing/>
            </w:pPr>
            <w:proofErr w:type="gramStart"/>
            <w:r w:rsidRPr="00DA0E09">
              <w:t>Духовно-нравст</w:t>
            </w:r>
            <w:r>
              <w:t>-</w:t>
            </w:r>
            <w:r w:rsidRPr="00DA0E09">
              <w:t>венные</w:t>
            </w:r>
            <w:proofErr w:type="gramEnd"/>
            <w:r w:rsidRPr="00DA0E09">
              <w:t xml:space="preserve"> ценности русской литературы.</w:t>
            </w:r>
          </w:p>
          <w:p w:rsidR="00EA4EF9" w:rsidRPr="00DA0E09" w:rsidRDefault="00EA4EF9" w:rsidP="00B93AB0">
            <w:pPr>
              <w:tabs>
                <w:tab w:val="left" w:pos="993"/>
              </w:tabs>
              <w:autoSpaceDE w:val="0"/>
              <w:autoSpaceDN w:val="0"/>
              <w:adjustRightInd w:val="0"/>
              <w:contextualSpacing/>
            </w:pPr>
            <w:r w:rsidRPr="00DA0E09">
              <w:t>Средства</w:t>
            </w:r>
            <w:r>
              <w:t xml:space="preserve"> </w:t>
            </w:r>
            <w:r w:rsidRPr="00DA0E09">
              <w:t>художественной выразительности</w:t>
            </w:r>
            <w:r>
              <w:t>.</w:t>
            </w:r>
            <w:r w:rsidRPr="00DA0E09">
              <w:t xml:space="preserve"> Выразительное чтение и рецензирование выразительного чтения</w:t>
            </w:r>
            <w:r>
              <w:t xml:space="preserve"> стихотворения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 xml:space="preserve">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Ориентироваться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объяснять их назн</w:t>
            </w:r>
            <w:r>
              <w:rPr>
                <w:rFonts w:eastAsia="FuturaDemiC"/>
                <w:bCs/>
              </w:rPr>
              <w:t>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уважительное отношение к литера</w:t>
            </w:r>
            <w:r>
              <w:rPr>
                <w:rFonts w:eastAsia="Arial Unicode MS"/>
              </w:rPr>
              <w:t>туре;</w:t>
            </w:r>
            <w:r w:rsidRPr="00DA0E09">
              <w:rPr>
                <w:rFonts w:eastAsia="Arial Unicode MS"/>
              </w:rPr>
              <w:t xml:space="preserve"> формировать ценностно-смысловую ориентаци</w:t>
            </w:r>
            <w:r>
              <w:rPr>
                <w:rFonts w:eastAsia="Arial Unicode MS"/>
              </w:rPr>
              <w:t xml:space="preserve">ю </w:t>
            </w:r>
            <w:proofErr w:type="gramStart"/>
            <w:r>
              <w:rPr>
                <w:rFonts w:eastAsia="Arial Unicode MS"/>
              </w:rPr>
              <w:t>обучающихся</w:t>
            </w:r>
            <w:proofErr w:type="gramEnd"/>
            <w:r>
              <w:rPr>
                <w:rFonts w:eastAsia="Arial Unicode MS"/>
              </w:rPr>
              <w:t>;</w:t>
            </w:r>
            <w:r w:rsidRPr="00DA0E09">
              <w:rPr>
                <w:rFonts w:eastAsia="Arial Unicode MS"/>
              </w:rPr>
              <w:t xml:space="preserve"> воспитывать любовь и бережное отношение к</w:t>
            </w:r>
            <w:r>
              <w:rPr>
                <w:rFonts w:eastAsia="Arial Unicode MS"/>
              </w:rPr>
              <w:t xml:space="preserve"> </w:t>
            </w:r>
            <w:r w:rsidRPr="00DA0E09">
              <w:rPr>
                <w:rFonts w:eastAsia="Arial Unicode MS"/>
              </w:rPr>
              <w:t xml:space="preserve">природе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32</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Н.А. Некрасов</w:t>
            </w:r>
            <w:r>
              <w:t>.</w:t>
            </w:r>
          </w:p>
          <w:p w:rsidR="00EA4EF9" w:rsidRPr="00DA0E09" w:rsidRDefault="00EA4EF9" w:rsidP="00B93AB0">
            <w:r w:rsidRPr="00DA0E09">
              <w:rPr>
                <w:rFonts w:eastAsia="Calibri"/>
                <w:lang w:eastAsia="en-US"/>
              </w:rPr>
              <w:t xml:space="preserve">Стихотворение «Железная </w:t>
            </w:r>
            <w:r w:rsidRPr="00DA0E09">
              <w:rPr>
                <w:rFonts w:eastAsia="Calibri"/>
                <w:lang w:eastAsia="en-US"/>
              </w:rPr>
              <w:lastRenderedPageBreak/>
              <w:t>дорога»</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lastRenderedPageBreak/>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t>Н.А. Некрасов</w:t>
            </w:r>
            <w:r>
              <w:t xml:space="preserve"> –</w:t>
            </w:r>
            <w:r w:rsidRPr="00DA0E09">
              <w:t xml:space="preserve"> великий русский поэт, мастер поэтического слова.</w:t>
            </w:r>
            <w:r w:rsidRPr="00DA0E09">
              <w:rPr>
                <w:rFonts w:eastAsia="Calibri"/>
                <w:lang w:eastAsia="en-US"/>
              </w:rPr>
              <w:t xml:space="preserve"> </w:t>
            </w:r>
            <w:r w:rsidRPr="00DA0E09">
              <w:rPr>
                <w:rFonts w:eastAsia="Calibri"/>
                <w:lang w:eastAsia="en-US"/>
              </w:rPr>
              <w:lastRenderedPageBreak/>
              <w:t xml:space="preserve">Стихотворение «Железная дорога». Картины подневольного труда. </w:t>
            </w:r>
          </w:p>
          <w:p w:rsidR="00EA4EF9" w:rsidRPr="00DA0E09" w:rsidRDefault="00EA4EF9" w:rsidP="00B93AB0">
            <w:pPr>
              <w:rPr>
                <w:i/>
              </w:rPr>
            </w:pPr>
            <w:r w:rsidRPr="00DA0E09">
              <w:rPr>
                <w:rFonts w:eastAsia="Calibri"/>
                <w:i/>
                <w:lang w:eastAsia="en-US"/>
              </w:rPr>
              <w:t>Теория литературы: стихотворные размеры, диалог, строфа</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lastRenderedPageBreak/>
              <w:t>Учиться анализировать</w:t>
            </w:r>
            <w:r>
              <w:t xml:space="preserve"> </w:t>
            </w:r>
            <w:r w:rsidRPr="00DA0E09">
              <w:t xml:space="preserve">лирические произведения по алгоритму </w:t>
            </w:r>
            <w:r w:rsidRPr="00DA0E09">
              <w:lastRenderedPageBreak/>
              <w:t>заданий.</w:t>
            </w:r>
          </w:p>
          <w:p w:rsidR="00EA4EF9" w:rsidRPr="00DA0E09" w:rsidRDefault="00EA4EF9" w:rsidP="00B93AB0">
            <w:pPr>
              <w:tabs>
                <w:tab w:val="left" w:pos="993"/>
              </w:tabs>
              <w:autoSpaceDE w:val="0"/>
              <w:autoSpaceDN w:val="0"/>
              <w:adjustRightInd w:val="0"/>
              <w:contextualSpacing/>
            </w:pPr>
            <w:proofErr w:type="gramStart"/>
            <w:r w:rsidRPr="00DA0E09">
              <w:t>Духовно-нравст</w:t>
            </w:r>
            <w:r>
              <w:t>-</w:t>
            </w:r>
            <w:r w:rsidRPr="00DA0E09">
              <w:t>венные</w:t>
            </w:r>
            <w:proofErr w:type="gramEnd"/>
            <w:r w:rsidRPr="00DA0E09">
              <w:t xml:space="preserve"> ценности русской литературы.</w:t>
            </w:r>
          </w:p>
          <w:p w:rsidR="00EA4EF9" w:rsidRPr="00DA0E09" w:rsidRDefault="00EA4EF9" w:rsidP="00B93AB0">
            <w:pPr>
              <w:tabs>
                <w:tab w:val="left" w:pos="993"/>
              </w:tabs>
              <w:autoSpaceDE w:val="0"/>
              <w:autoSpaceDN w:val="0"/>
              <w:adjustRightInd w:val="0"/>
              <w:contextualSpacing/>
            </w:pPr>
            <w:r w:rsidRPr="00DA0E09">
              <w:t>Средства</w:t>
            </w:r>
            <w:r>
              <w:t xml:space="preserve"> </w:t>
            </w:r>
            <w:r w:rsidRPr="00DA0E09">
              <w:t>художественной выразительности</w:t>
            </w:r>
            <w:r>
              <w:t>.</w:t>
            </w:r>
            <w:r w:rsidRPr="00DA0E09">
              <w:t xml:space="preserve"> Выразительное чтение и рецензирование выразительного чтения</w:t>
            </w:r>
            <w:r>
              <w:t xml:space="preserve"> стихотворения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 xml:space="preserve">Выбирать действия в соответствии с поставленной задачей; </w:t>
            </w:r>
            <w:proofErr w:type="gramStart"/>
            <w:r w:rsidRPr="00DA0E09">
              <w:rPr>
                <w:rFonts w:eastAsia="Arial Unicode MS"/>
              </w:rPr>
              <w:lastRenderedPageBreak/>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lastRenderedPageBreak/>
              <w:t>Ориентироваться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lastRenderedPageBreak/>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объяснять их назна</w:t>
            </w:r>
            <w:r>
              <w:rPr>
                <w:rFonts w:eastAsia="FuturaDemiC"/>
                <w:bCs/>
              </w:rPr>
              <w:t>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lastRenderedPageBreak/>
              <w:t xml:space="preserve">Формировать готовность вести диалог; участвовать </w:t>
            </w:r>
            <w:r w:rsidRPr="00DA0E09">
              <w:rPr>
                <w:rFonts w:eastAsia="Arial Unicode MS"/>
              </w:rPr>
              <w:lastRenderedPageBreak/>
              <w:t>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 xml:space="preserve">Осознавать личностный смысл учения; проявлять </w:t>
            </w:r>
            <w:r w:rsidRPr="00DA0E09">
              <w:rPr>
                <w:rFonts w:eastAsia="Arial Unicode MS"/>
              </w:rPr>
              <w:lastRenderedPageBreak/>
              <w:t>готовность к са</w:t>
            </w:r>
            <w:r>
              <w:rPr>
                <w:rFonts w:eastAsia="Arial Unicode MS"/>
              </w:rPr>
              <w:t xml:space="preserve">моразвитию; </w:t>
            </w:r>
            <w:r w:rsidRPr="00DA0E09">
              <w:rPr>
                <w:rFonts w:eastAsia="Arial Unicode MS"/>
              </w:rPr>
              <w:t>проявлять уважительное отношение к литера</w:t>
            </w:r>
            <w:r>
              <w:rPr>
                <w:rFonts w:eastAsia="Arial Unicode MS"/>
              </w:rPr>
              <w:t>туре;</w:t>
            </w:r>
            <w:r w:rsidRPr="00DA0E09">
              <w:rPr>
                <w:rFonts w:eastAsia="Arial Unicode MS"/>
              </w:rPr>
              <w:t xml:space="preserve"> формировать ценностно-смысло</w:t>
            </w:r>
            <w:r>
              <w:rPr>
                <w:rFonts w:eastAsia="Arial Unicode MS"/>
              </w:rPr>
              <w:t xml:space="preserve">вую ориентацию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33</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2</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rPr>
                <w:rFonts w:eastAsia="Calibri"/>
                <w:lang w:eastAsia="en-US"/>
              </w:rPr>
              <w:t xml:space="preserve">Народ – </w:t>
            </w:r>
            <w:r>
              <w:rPr>
                <w:rFonts w:eastAsia="Calibri"/>
                <w:lang w:eastAsia="en-US"/>
              </w:rPr>
              <w:br/>
            </w:r>
            <w:r w:rsidRPr="00DA0E09">
              <w:rPr>
                <w:rFonts w:eastAsia="Calibri"/>
                <w:lang w:eastAsia="en-US"/>
              </w:rPr>
              <w:t>созидатель</w:t>
            </w:r>
            <w:r>
              <w:rPr>
                <w:rFonts w:eastAsia="Calibri"/>
                <w:lang w:eastAsia="en-US"/>
              </w:rPr>
              <w:t xml:space="preserve"> </w:t>
            </w:r>
            <w:r w:rsidRPr="00DA0E09">
              <w:rPr>
                <w:rFonts w:eastAsia="Calibri"/>
                <w:lang w:eastAsia="en-US"/>
              </w:rPr>
              <w:t xml:space="preserve">духовных и материальных ценностей в </w:t>
            </w:r>
            <w:r>
              <w:rPr>
                <w:rFonts w:eastAsia="Calibri"/>
                <w:lang w:eastAsia="en-US"/>
              </w:rPr>
              <w:t>стихотворении «Железная дорога»</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Народ – созидатель</w:t>
            </w:r>
            <w:r>
              <w:rPr>
                <w:rFonts w:eastAsia="Calibri"/>
                <w:lang w:eastAsia="en-US"/>
              </w:rPr>
              <w:t xml:space="preserve"> </w:t>
            </w:r>
            <w:r w:rsidRPr="00DA0E09">
              <w:rPr>
                <w:rFonts w:eastAsia="Calibri"/>
                <w:lang w:eastAsia="en-US"/>
              </w:rPr>
              <w:t xml:space="preserve">духовных и материальных ценностей. </w:t>
            </w:r>
          </w:p>
          <w:p w:rsidR="00EA4EF9" w:rsidRPr="00DA0E09" w:rsidRDefault="00EA4EF9" w:rsidP="00B93AB0">
            <w:r w:rsidRPr="00DA0E09">
              <w:rPr>
                <w:rFonts w:eastAsia="Calibri"/>
                <w:i/>
                <w:lang w:eastAsia="en-US"/>
              </w:rPr>
              <w:t>Теория литературы: стихотворные размеры, диалог, строфа</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Учиться анализировать</w:t>
            </w:r>
            <w:r>
              <w:t xml:space="preserve"> </w:t>
            </w:r>
            <w:r w:rsidRPr="00DA0E09">
              <w:t>лирические произведения по алгоритму заданий.</w:t>
            </w:r>
          </w:p>
          <w:p w:rsidR="00EA4EF9" w:rsidRPr="00DA0E09" w:rsidRDefault="00EA4EF9" w:rsidP="00B93AB0">
            <w:pPr>
              <w:tabs>
                <w:tab w:val="left" w:pos="993"/>
              </w:tabs>
              <w:autoSpaceDE w:val="0"/>
              <w:autoSpaceDN w:val="0"/>
              <w:adjustRightInd w:val="0"/>
              <w:contextualSpacing/>
            </w:pPr>
            <w:proofErr w:type="gramStart"/>
            <w:r w:rsidRPr="00DA0E09">
              <w:t>Духовно-нравст</w:t>
            </w:r>
            <w:r>
              <w:t>-</w:t>
            </w:r>
            <w:r w:rsidRPr="00DA0E09">
              <w:t>венные</w:t>
            </w:r>
            <w:proofErr w:type="gramEnd"/>
            <w:r w:rsidRPr="00DA0E09">
              <w:t xml:space="preserve"> ценности русской литературы.</w:t>
            </w:r>
          </w:p>
          <w:p w:rsidR="00EA4EF9" w:rsidRPr="00DA0E09" w:rsidRDefault="00EA4EF9" w:rsidP="00B93AB0">
            <w:pPr>
              <w:tabs>
                <w:tab w:val="left" w:pos="993"/>
              </w:tabs>
              <w:autoSpaceDE w:val="0"/>
              <w:autoSpaceDN w:val="0"/>
              <w:adjustRightInd w:val="0"/>
              <w:contextualSpacing/>
            </w:pPr>
            <w:r w:rsidRPr="00DA0E09">
              <w:t>Средства</w:t>
            </w:r>
            <w:r>
              <w:t xml:space="preserve"> </w:t>
            </w:r>
            <w:r w:rsidRPr="00DA0E09">
              <w:t>художественной выразительности</w:t>
            </w:r>
            <w:r>
              <w:t>.</w:t>
            </w:r>
            <w:r w:rsidRPr="00DA0E09">
              <w:t xml:space="preserve"> Выразительное чтение и рецензирование выразительного чтения</w:t>
            </w:r>
            <w:r>
              <w:t xml:space="preserve"> стихотворения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 xml:space="preserve">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вопросы</w:t>
            </w:r>
            <w:r>
              <w:rPr>
                <w:rFonts w:eastAsia="Arial Unicode MS"/>
              </w:rPr>
              <w:t>;</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Ориентироваться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объяснять их назн</w:t>
            </w:r>
            <w:r>
              <w:rPr>
                <w:rFonts w:eastAsia="FuturaDemiC"/>
                <w:bCs/>
              </w:rPr>
              <w:t>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саморазвити</w:t>
            </w:r>
            <w:r>
              <w:rPr>
                <w:rFonts w:eastAsia="Arial Unicode MS"/>
              </w:rPr>
              <w:t xml:space="preserve">ю; </w:t>
            </w:r>
            <w:r w:rsidRPr="00DA0E09">
              <w:rPr>
                <w:rFonts w:eastAsia="Arial Unicode MS"/>
              </w:rPr>
              <w:t>проявлять уважительное отношение к литера</w:t>
            </w:r>
            <w:r>
              <w:rPr>
                <w:rFonts w:eastAsia="Arial Unicode MS"/>
              </w:rPr>
              <w:t>туре;</w:t>
            </w:r>
            <w:r w:rsidRPr="00DA0E09">
              <w:rPr>
                <w:rFonts w:eastAsia="Arial Unicode MS"/>
              </w:rPr>
              <w:t xml:space="preserve"> формировать ценностно-смысло</w:t>
            </w:r>
            <w:r>
              <w:rPr>
                <w:rFonts w:eastAsia="Arial Unicode MS"/>
              </w:rPr>
              <w:t xml:space="preserve">вую ориентацию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 xml:space="preserve">Мечта поэта </w:t>
            </w:r>
            <w:r w:rsidRPr="00DA0E09">
              <w:rPr>
                <w:rFonts w:eastAsia="Calibri"/>
                <w:lang w:eastAsia="en-US"/>
              </w:rPr>
              <w:lastRenderedPageBreak/>
              <w:t>о «прекрасной поре» в жизни народа в стихотворении</w:t>
            </w:r>
          </w:p>
          <w:p w:rsidR="00EA4EF9" w:rsidRPr="00DA0E09" w:rsidRDefault="00EA4EF9" w:rsidP="00B93AB0">
            <w:r>
              <w:rPr>
                <w:rFonts w:eastAsia="Calibri"/>
                <w:lang w:eastAsia="en-US"/>
              </w:rPr>
              <w:t>«Железная дорога»</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i/>
                <w:lang w:eastAsia="en-US"/>
              </w:rPr>
            </w:pPr>
            <w:r w:rsidRPr="00DA0E09">
              <w:t>Величие народа-</w:t>
            </w:r>
            <w:r w:rsidRPr="00DA0E09">
              <w:lastRenderedPageBreak/>
              <w:t>созидателя.</w:t>
            </w:r>
            <w:r>
              <w:t xml:space="preserve"> </w:t>
            </w:r>
          </w:p>
          <w:p w:rsidR="00EA4EF9" w:rsidRPr="00DA0E09" w:rsidRDefault="00EA4EF9" w:rsidP="00B93AB0">
            <w:r w:rsidRPr="00DA0E09">
              <w:rPr>
                <w:rFonts w:eastAsia="Calibri"/>
                <w:i/>
                <w:lang w:eastAsia="en-US"/>
              </w:rPr>
              <w:t>Теория литературы: стихотворные размеры, диалог</w:t>
            </w:r>
            <w:r>
              <w:rPr>
                <w:rFonts w:eastAsia="Calibri"/>
                <w:i/>
                <w:lang w:eastAsia="en-US"/>
              </w:rPr>
              <w:t>,</w:t>
            </w:r>
            <w:r w:rsidRPr="00DA0E09">
              <w:rPr>
                <w:rFonts w:eastAsia="Calibri"/>
                <w:i/>
                <w:lang w:eastAsia="en-US"/>
              </w:rPr>
              <w:t xml:space="preserve"> строфа</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lastRenderedPageBreak/>
              <w:t xml:space="preserve">Учиться </w:t>
            </w:r>
            <w:r w:rsidRPr="00DA0E09">
              <w:lastRenderedPageBreak/>
              <w:t>анализировать</w:t>
            </w:r>
            <w:r>
              <w:t xml:space="preserve"> </w:t>
            </w:r>
            <w:r w:rsidRPr="00DA0E09">
              <w:t>лирические произведения по алгоритму заданий.</w:t>
            </w:r>
          </w:p>
          <w:p w:rsidR="00EA4EF9" w:rsidRPr="00DA0E09" w:rsidRDefault="00EA4EF9" w:rsidP="00B93AB0">
            <w:pPr>
              <w:tabs>
                <w:tab w:val="left" w:pos="993"/>
              </w:tabs>
              <w:autoSpaceDE w:val="0"/>
              <w:autoSpaceDN w:val="0"/>
              <w:adjustRightInd w:val="0"/>
              <w:contextualSpacing/>
            </w:pPr>
            <w:r w:rsidRPr="00DA0E09">
              <w:t>Духовно-нравственные ценности русской литературы.</w:t>
            </w:r>
          </w:p>
          <w:p w:rsidR="00EA4EF9" w:rsidRDefault="00EA4EF9" w:rsidP="00B93AB0">
            <w:pPr>
              <w:tabs>
                <w:tab w:val="left" w:pos="993"/>
              </w:tabs>
              <w:autoSpaceDE w:val="0"/>
              <w:autoSpaceDN w:val="0"/>
              <w:adjustRightInd w:val="0"/>
              <w:contextualSpacing/>
            </w:pPr>
            <w:r w:rsidRPr="00DA0E09">
              <w:t>Средства</w:t>
            </w:r>
            <w:r>
              <w:t xml:space="preserve"> </w:t>
            </w:r>
            <w:r w:rsidRPr="00DA0E09">
              <w:t>художественной выразительности</w:t>
            </w:r>
            <w:r>
              <w:t>.</w:t>
            </w:r>
            <w:r w:rsidRPr="00DA0E09">
              <w:t xml:space="preserve"> Выразительное чтение и рецензирование выразительного чтения</w:t>
            </w:r>
            <w:r>
              <w:t xml:space="preserve"> </w:t>
            </w:r>
            <w:r w:rsidRPr="00DA0E09">
              <w:t>стихотворе</w:t>
            </w:r>
            <w:r>
              <w:t>ния</w:t>
            </w:r>
          </w:p>
          <w:p w:rsidR="0011471C" w:rsidRPr="00DA0E09" w:rsidRDefault="0011471C"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 xml:space="preserve">Выбирать </w:t>
            </w:r>
            <w:r w:rsidRPr="00DA0E09">
              <w:rPr>
                <w:rFonts w:eastAsia="Arial Unicode MS"/>
              </w:rPr>
              <w:lastRenderedPageBreak/>
              <w:t xml:space="preserve">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делать выводы</w:t>
            </w:r>
            <w:r>
              <w:rPr>
                <w:rFonts w:eastAsia="Arial Unicode MS"/>
              </w:rPr>
              <w:t>;</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lastRenderedPageBreak/>
              <w:t>Ориентироват</w:t>
            </w:r>
            <w:r w:rsidRPr="00DA0E09">
              <w:rPr>
                <w:rFonts w:eastAsia="FuturaDemiC"/>
                <w:bCs/>
              </w:rPr>
              <w:lastRenderedPageBreak/>
              <w:t>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объяснять их назн</w:t>
            </w:r>
            <w:r>
              <w:rPr>
                <w:rFonts w:eastAsia="FuturaDemiC"/>
                <w:bCs/>
              </w:rPr>
              <w:t>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lastRenderedPageBreak/>
              <w:t>Формироват</w:t>
            </w:r>
            <w:r w:rsidRPr="00DA0E09">
              <w:rPr>
                <w:rFonts w:eastAsia="Arial Unicode MS"/>
              </w:rPr>
              <w:lastRenderedPageBreak/>
              <w:t>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 xml:space="preserve">Осознавать </w:t>
            </w:r>
            <w:r w:rsidRPr="00DA0E09">
              <w:rPr>
                <w:rFonts w:eastAsia="Arial Unicode MS"/>
              </w:rPr>
              <w:lastRenderedPageBreak/>
              <w:t>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уважительное отношение к литера</w:t>
            </w:r>
            <w:r>
              <w:rPr>
                <w:rFonts w:eastAsia="Arial Unicode MS"/>
              </w:rPr>
              <w:t>туре;</w:t>
            </w:r>
            <w:r w:rsidRPr="00DA0E09">
              <w:rPr>
                <w:rFonts w:eastAsia="Arial Unicode MS"/>
              </w:rPr>
              <w:t xml:space="preserve"> формировать ценностно-смысловую ориентаци</w:t>
            </w:r>
            <w:r>
              <w:rPr>
                <w:rFonts w:eastAsia="Arial Unicode MS"/>
              </w:rPr>
              <w:t xml:space="preserve">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F2225" w:rsidP="00B93AB0">
            <w:r>
              <w:t>34</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3</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t>Своеобразие языка и композиции стихотворения</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Комб</w:t>
            </w:r>
            <w:r>
              <w:t>.</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Своеобразие</w:t>
            </w:r>
            <w:r>
              <w:t xml:space="preserve"> </w:t>
            </w:r>
            <w:r w:rsidRPr="00DA0E09">
              <w:t>композиции стихотворения. Роль пейзажа.</w:t>
            </w:r>
            <w:r>
              <w:t xml:space="preserve"> </w:t>
            </w:r>
            <w:r w:rsidRPr="00DA0E09">
              <w:t>Роль антитезы в стихотворении</w:t>
            </w:r>
            <w:r>
              <w:t>.</w:t>
            </w:r>
          </w:p>
          <w:p w:rsidR="00EA4EF9" w:rsidRPr="00DA0E09" w:rsidRDefault="00EA4EF9" w:rsidP="00B93AB0">
            <w:r w:rsidRPr="00DA0E09">
              <w:t xml:space="preserve">Тема, идея, сюжет и композиция. </w:t>
            </w:r>
            <w:r w:rsidRPr="00DA0E09">
              <w:rPr>
                <w:rFonts w:eastAsia="Calibri"/>
                <w:lang w:eastAsia="en-US"/>
              </w:rPr>
              <w:t>Особенности</w:t>
            </w:r>
            <w:r>
              <w:rPr>
                <w:rFonts w:eastAsia="Calibri"/>
                <w:lang w:eastAsia="en-US"/>
              </w:rPr>
              <w:t xml:space="preserve"> </w:t>
            </w:r>
            <w:r w:rsidRPr="00DA0E09">
              <w:rPr>
                <w:rFonts w:eastAsia="Calibri"/>
                <w:lang w:eastAsia="en-US"/>
              </w:rPr>
              <w:t>поэтического языка, разные ритмы</w:t>
            </w:r>
            <w:r>
              <w:rPr>
                <w:rFonts w:eastAsia="Calibri"/>
                <w:lang w:eastAsia="en-US"/>
              </w:rPr>
              <w:t xml:space="preserve"> </w:t>
            </w:r>
            <w:r w:rsidRPr="00DA0E09">
              <w:rPr>
                <w:rFonts w:eastAsia="Calibri"/>
                <w:lang w:eastAsia="en-US"/>
              </w:rPr>
              <w:t>в стихотворении.</w:t>
            </w:r>
          </w:p>
          <w:p w:rsidR="00EA4EF9" w:rsidRPr="00DA0E09" w:rsidRDefault="00EA4EF9" w:rsidP="00B93AB0">
            <w:r w:rsidRPr="00DA0E09">
              <w:rPr>
                <w:rFonts w:eastAsia="Calibri"/>
                <w:i/>
                <w:lang w:eastAsia="en-US"/>
              </w:rPr>
              <w:t xml:space="preserve">Теория </w:t>
            </w:r>
            <w:r w:rsidRPr="00DA0E09">
              <w:rPr>
                <w:rFonts w:eastAsia="Calibri"/>
                <w:i/>
                <w:lang w:eastAsia="en-US"/>
              </w:rPr>
              <w:lastRenderedPageBreak/>
              <w:t>литературы: стихотворные размеры, диалог, строфа</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lastRenderedPageBreak/>
              <w:t>Учиться анализировать</w:t>
            </w:r>
            <w:r>
              <w:t xml:space="preserve"> </w:t>
            </w:r>
            <w:r w:rsidRPr="00DA0E09">
              <w:t>лирические произведения по алгоритму заданий.</w:t>
            </w:r>
          </w:p>
          <w:p w:rsidR="00EA4EF9" w:rsidRPr="00DA0E09" w:rsidRDefault="00EA4EF9" w:rsidP="00B93AB0">
            <w:pPr>
              <w:tabs>
                <w:tab w:val="left" w:pos="993"/>
              </w:tabs>
              <w:autoSpaceDE w:val="0"/>
              <w:autoSpaceDN w:val="0"/>
              <w:adjustRightInd w:val="0"/>
              <w:contextualSpacing/>
            </w:pPr>
            <w:r w:rsidRPr="00DA0E09">
              <w:t>Духовно-нравственные ценности русской литературы.</w:t>
            </w:r>
          </w:p>
          <w:p w:rsidR="00EA4EF9" w:rsidRPr="00DA0E09" w:rsidRDefault="00EA4EF9" w:rsidP="00B93AB0">
            <w:pPr>
              <w:tabs>
                <w:tab w:val="left" w:pos="993"/>
              </w:tabs>
              <w:autoSpaceDE w:val="0"/>
              <w:autoSpaceDN w:val="0"/>
              <w:adjustRightInd w:val="0"/>
              <w:contextualSpacing/>
            </w:pPr>
            <w:r w:rsidRPr="00DA0E09">
              <w:t>Средства</w:t>
            </w:r>
            <w:r>
              <w:t xml:space="preserve"> </w:t>
            </w:r>
            <w:r w:rsidRPr="00DA0E09">
              <w:t>художественной выразительности</w:t>
            </w:r>
            <w:r>
              <w:lastRenderedPageBreak/>
              <w:t>.</w:t>
            </w:r>
            <w:r w:rsidRPr="00DA0E09">
              <w:t xml:space="preserve"> Выразительное чтение и рецензирование выразительного чтения</w:t>
            </w:r>
            <w:r>
              <w:t xml:space="preserve"> стихотворения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 xml:space="preserve">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понима</w:t>
            </w:r>
            <w:r>
              <w:rPr>
                <w:rFonts w:eastAsia="Arial Unicode MS"/>
              </w:rPr>
              <w:t>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w:t>
            </w:r>
            <w:r w:rsidRPr="00DA0E09">
              <w:rPr>
                <w:rFonts w:eastAsia="Arial Unicode MS"/>
              </w:rPr>
              <w:lastRenderedPageBreak/>
              <w:t>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lastRenderedPageBreak/>
              <w:t>Ориентироваться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 xml:space="preserve">в поэтическом тексте и объяснять их </w:t>
            </w:r>
            <w:r w:rsidRPr="00DA0E09">
              <w:rPr>
                <w:rFonts w:eastAsia="FuturaDemiC"/>
                <w:bCs/>
              </w:rPr>
              <w:lastRenderedPageBreak/>
              <w:t>назн</w:t>
            </w:r>
            <w:r>
              <w:rPr>
                <w:rFonts w:eastAsia="FuturaDemiC"/>
                <w:bCs/>
              </w:rPr>
              <w:t>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lastRenderedPageBreak/>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 xml:space="preserve">для подтверждения </w:t>
            </w:r>
            <w:r w:rsidRPr="00DA0E09">
              <w:rPr>
                <w:rFonts w:eastAsia="Arial Unicode MS"/>
              </w:rPr>
              <w:lastRenderedPageBreak/>
              <w:t>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уважительное отношение к литера</w:t>
            </w:r>
            <w:r>
              <w:rPr>
                <w:rFonts w:eastAsia="Arial Unicode MS"/>
              </w:rPr>
              <w:t>туре;</w:t>
            </w:r>
            <w:r w:rsidRPr="00DA0E09">
              <w:rPr>
                <w:rFonts w:eastAsia="Arial Unicode MS"/>
              </w:rPr>
              <w:t xml:space="preserve"> формировать ценностно-</w:t>
            </w:r>
            <w:r w:rsidRPr="00DA0E09">
              <w:rPr>
                <w:rFonts w:eastAsia="Arial Unicode MS"/>
              </w:rPr>
              <w:lastRenderedPageBreak/>
              <w:t>смысловую ориентаци</w:t>
            </w:r>
            <w:r>
              <w:rPr>
                <w:rFonts w:eastAsia="Arial Unicode MS"/>
              </w:rPr>
              <w:t xml:space="preserve">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Сочетание реалистических и фантастических картин в стихотворении «Железная дорога»</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i/>
                <w:lang w:eastAsia="en-US"/>
              </w:rPr>
            </w:pPr>
            <w:r w:rsidRPr="00DA0E09">
              <w:t>Значение эпиграфа. Диалог-спор.</w:t>
            </w:r>
            <w:r>
              <w:t xml:space="preserve"> </w:t>
            </w:r>
            <w:r w:rsidRPr="00DA0E09">
              <w:t>Значение риторических вопросов в стихотворении.</w:t>
            </w:r>
          </w:p>
          <w:p w:rsidR="00EA4EF9" w:rsidRPr="00DA0E09" w:rsidRDefault="00EA4EF9" w:rsidP="00B93AB0">
            <w:r w:rsidRPr="00DA0E09">
              <w:rPr>
                <w:rFonts w:eastAsia="Calibri"/>
                <w:i/>
                <w:lang w:eastAsia="en-US"/>
              </w:rPr>
              <w:t>Теория литератур</w:t>
            </w:r>
            <w:r>
              <w:rPr>
                <w:rFonts w:eastAsia="Calibri"/>
                <w:i/>
                <w:lang w:eastAsia="en-US"/>
              </w:rPr>
              <w:t>ы: стихотворные размеры, диалог</w:t>
            </w:r>
            <w:r w:rsidRPr="00DA0E09">
              <w:rPr>
                <w:rFonts w:eastAsia="Calibri"/>
                <w:i/>
                <w:lang w:eastAsia="en-US"/>
              </w:rPr>
              <w:t>, строфа</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Учиться анализировать</w:t>
            </w:r>
            <w:r>
              <w:t xml:space="preserve"> </w:t>
            </w:r>
            <w:r w:rsidRPr="00DA0E09">
              <w:t>лирические произведения по алгоритму заданий.</w:t>
            </w:r>
          </w:p>
          <w:p w:rsidR="00EA4EF9" w:rsidRPr="00DA0E09" w:rsidRDefault="00EA4EF9" w:rsidP="00B93AB0">
            <w:pPr>
              <w:tabs>
                <w:tab w:val="left" w:pos="993"/>
              </w:tabs>
              <w:autoSpaceDE w:val="0"/>
              <w:autoSpaceDN w:val="0"/>
              <w:adjustRightInd w:val="0"/>
              <w:contextualSpacing/>
            </w:pPr>
            <w:proofErr w:type="gramStart"/>
            <w:r w:rsidRPr="00DA0E09">
              <w:t>Духовно-нравст</w:t>
            </w:r>
            <w:r>
              <w:t>-</w:t>
            </w:r>
            <w:r w:rsidRPr="00DA0E09">
              <w:t>венные</w:t>
            </w:r>
            <w:proofErr w:type="gramEnd"/>
            <w:r w:rsidRPr="00DA0E09">
              <w:t xml:space="preserve"> ценности русской литературы.</w:t>
            </w:r>
          </w:p>
          <w:p w:rsidR="00EA4EF9" w:rsidRPr="00DA0E09" w:rsidRDefault="00EA4EF9" w:rsidP="00B93AB0">
            <w:pPr>
              <w:tabs>
                <w:tab w:val="left" w:pos="993"/>
              </w:tabs>
              <w:autoSpaceDE w:val="0"/>
              <w:autoSpaceDN w:val="0"/>
              <w:adjustRightInd w:val="0"/>
              <w:contextualSpacing/>
            </w:pPr>
            <w:r w:rsidRPr="00DA0E09">
              <w:t>Средства</w:t>
            </w:r>
            <w:r>
              <w:t xml:space="preserve"> </w:t>
            </w:r>
            <w:r w:rsidRPr="00DA0E09">
              <w:t>художественной выразительности</w:t>
            </w:r>
            <w:r>
              <w:t>.</w:t>
            </w:r>
            <w:r w:rsidRPr="00DA0E09">
              <w:t xml:space="preserve"> Выразительное чтение и рецензирование выразительного чтения</w:t>
            </w:r>
            <w:r>
              <w:t xml:space="preserve"> стихотворения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 xml:space="preserve">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понимать</w:t>
            </w:r>
            <w:proofErr w:type="gramEnd"/>
            <w:r w:rsidRPr="00DA0E09">
              <w:rPr>
                <w:rFonts w:eastAsia="Arial Unicode MS"/>
              </w:rPr>
              <w:t xml:space="preserve"> учебные задачи</w:t>
            </w:r>
            <w:r>
              <w:rPr>
                <w:rFonts w:eastAsia="Arial Unicode MS"/>
              </w:rPr>
              <w:t>;</w:t>
            </w:r>
            <w:r w:rsidRPr="00DA0E09">
              <w:rPr>
                <w:rFonts w:eastAsia="Arial Unicode MS"/>
              </w:rPr>
              <w:t xml:space="preserve"> отвечать на вопросы</w:t>
            </w:r>
            <w:r>
              <w:rPr>
                <w:rFonts w:eastAsia="Arial Unicode MS"/>
              </w:rPr>
              <w:t>;</w:t>
            </w:r>
            <w:r w:rsidRPr="00DA0E09">
              <w:rPr>
                <w:rFonts w:eastAsia="Arial Unicode MS"/>
              </w:rPr>
              <w:t xml:space="preserve"> обобщать, делать выводы</w:t>
            </w:r>
            <w:r>
              <w:rPr>
                <w:rFonts w:eastAsia="Arial Unicode MS"/>
              </w:rPr>
              <w:t>;</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Ориентироваться в поэтическом тексте</w:t>
            </w:r>
            <w:r>
              <w:rPr>
                <w:rFonts w:eastAsia="FuturaDemiC"/>
                <w:bCs/>
              </w:rPr>
              <w:t xml:space="preserve">; </w:t>
            </w:r>
            <w:r w:rsidRPr="00DA0E09">
              <w:rPr>
                <w:rFonts w:eastAsia="FuturaDemiC"/>
                <w:bCs/>
              </w:rPr>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объяснять их назн</w:t>
            </w:r>
            <w:r>
              <w:rPr>
                <w:rFonts w:eastAsia="FuturaDemiC"/>
                <w:bCs/>
              </w:rPr>
              <w:t>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уважительное отношение к литера</w:t>
            </w:r>
            <w:r>
              <w:rPr>
                <w:rFonts w:eastAsia="Arial Unicode MS"/>
              </w:rPr>
              <w:t>туре;</w:t>
            </w:r>
            <w:r w:rsidRPr="00DA0E09">
              <w:rPr>
                <w:rFonts w:eastAsia="Arial Unicode MS"/>
              </w:rPr>
              <w:t xml:space="preserve"> формировать ценностно-смысловую ориентаци</w:t>
            </w:r>
            <w:r>
              <w:rPr>
                <w:rFonts w:eastAsia="Arial Unicode MS"/>
              </w:rPr>
              <w:t xml:space="preserve">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1F2AC9" w:rsidP="00B93AB0">
            <w:r>
              <w:t>35</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4</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Контрольная рабо</w:t>
            </w:r>
            <w:r>
              <w:t>та № 6 по произведениям поэтов</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Контр</w:t>
            </w:r>
            <w:r>
              <w:t>.</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Т</w:t>
            </w:r>
            <w:r>
              <w:rPr>
                <w:rFonts w:eastAsia="Calibri"/>
                <w:lang w:eastAsia="en-US"/>
              </w:rPr>
              <w:t>естирование + творческая работа</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Учиться анализировать</w:t>
            </w:r>
            <w:r>
              <w:t xml:space="preserve"> </w:t>
            </w:r>
            <w:r w:rsidRPr="00DA0E09">
              <w:t xml:space="preserve">лирические произведения по алгоритму заданий, писать творческие работы как ответ на проблемный </w:t>
            </w:r>
            <w:r w:rsidRPr="00DA0E09">
              <w:lastRenderedPageBreak/>
              <w:t>вопрос</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 xml:space="preserve">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понимать</w:t>
            </w:r>
            <w:proofErr w:type="gramEnd"/>
            <w:r w:rsidRPr="00DA0E09">
              <w:rPr>
                <w:rFonts w:eastAsia="Arial Unicode MS"/>
              </w:rPr>
              <w:t xml:space="preserve"> учебные </w:t>
            </w:r>
            <w:r w:rsidRPr="00DA0E09">
              <w:rPr>
                <w:rFonts w:eastAsia="Arial Unicode MS"/>
              </w:rPr>
              <w:lastRenderedPageBreak/>
              <w:t>задачи</w:t>
            </w:r>
            <w:r>
              <w:rPr>
                <w:rFonts w:eastAsia="Arial Unicode MS"/>
              </w:rPr>
              <w:t>;</w:t>
            </w:r>
            <w:r w:rsidRPr="00DA0E09">
              <w:rPr>
                <w:rFonts w:eastAsia="Arial Unicode MS"/>
              </w:rPr>
              <w:t xml:space="preserve"> отвечать на вопросы, обобщать, делать выводы,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lastRenderedPageBreak/>
              <w:t>Ориентироваться в поэтическом тексте</w:t>
            </w:r>
            <w:r>
              <w:rPr>
                <w:rFonts w:eastAsia="FuturaDemiC"/>
                <w:bCs/>
              </w:rPr>
              <w:t xml:space="preserve">; </w:t>
            </w:r>
            <w:r w:rsidRPr="00DA0E09">
              <w:rPr>
                <w:rFonts w:eastAsia="FuturaDemiC"/>
                <w:bCs/>
              </w:rPr>
              <w:t>обобщать, перерабатывать информаци</w:t>
            </w:r>
            <w:r>
              <w:rPr>
                <w:rFonts w:eastAsia="FuturaDemiC"/>
                <w:bCs/>
              </w:rPr>
              <w:t>ю; самостоятель</w:t>
            </w:r>
            <w:r>
              <w:rPr>
                <w:rFonts w:eastAsia="FuturaDemiC"/>
                <w:bCs/>
              </w:rPr>
              <w:lastRenderedPageBreak/>
              <w:t>но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lastRenderedPageBreak/>
              <w:t>Учиться планировать алгоритм ответа (письменного и устно</w:t>
            </w:r>
            <w:r>
              <w:rPr>
                <w:rFonts w:eastAsia="Arial Unicode MS"/>
              </w:rPr>
              <w:t xml:space="preserve">го); </w:t>
            </w:r>
            <w:r w:rsidRPr="00DA0E09">
              <w:rPr>
                <w:rFonts w:eastAsia="Arial Unicode MS"/>
              </w:rPr>
              <w:t xml:space="preserve">формировать готовность вести </w:t>
            </w:r>
            <w:r w:rsidRPr="00DA0E09">
              <w:rPr>
                <w:rFonts w:eastAsia="Arial Unicode MS"/>
              </w:rPr>
              <w:lastRenderedPageBreak/>
              <w:t>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Осознавать личностный смысл учения; проявлять готовность к саморазвитию,</w:t>
            </w:r>
            <w:r>
              <w:rPr>
                <w:rFonts w:eastAsia="Arial Unicode MS"/>
              </w:rPr>
              <w:t xml:space="preserve"> </w:t>
            </w:r>
            <w:r w:rsidRPr="00DA0E09">
              <w:rPr>
                <w:rFonts w:eastAsia="Arial Unicode MS"/>
              </w:rPr>
              <w:t>проявлять уважительно</w:t>
            </w:r>
            <w:r w:rsidRPr="00DA0E09">
              <w:rPr>
                <w:rFonts w:eastAsia="Arial Unicode MS"/>
              </w:rPr>
              <w:lastRenderedPageBreak/>
              <w:t>е отношение к литера</w:t>
            </w:r>
            <w:r>
              <w:rPr>
                <w:rFonts w:eastAsia="Arial Unicode MS"/>
              </w:rPr>
              <w:t>туре,</w:t>
            </w:r>
            <w:r w:rsidRPr="00DA0E09">
              <w:rPr>
                <w:rFonts w:eastAsia="Arial Unicode MS"/>
              </w:rPr>
              <w:t xml:space="preserve"> формировать ценностно-смысловую ориентаци</w:t>
            </w:r>
            <w:r>
              <w:rPr>
                <w:rFonts w:eastAsia="Arial Unicode MS"/>
              </w:rPr>
              <w:t xml:space="preserve">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1F2AC9" w:rsidP="00B93AB0">
            <w:r>
              <w:t>36</w:t>
            </w:r>
            <w:r w:rsidR="00D9053C">
              <w:t>-</w:t>
            </w:r>
            <w:r>
              <w:t>38</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r w:rsidR="00D9053C">
              <w:t>-3</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Н.</w:t>
            </w:r>
            <w:r w:rsidRPr="00DA0E09">
              <w:t>С.</w:t>
            </w:r>
            <w:r>
              <w:t xml:space="preserve"> </w:t>
            </w:r>
            <w:r w:rsidRPr="00DA0E09">
              <w:t xml:space="preserve">Лесков </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i/>
                <w:lang w:eastAsia="en-US"/>
              </w:rPr>
            </w:pPr>
            <w:r w:rsidRPr="00DA0E09">
              <w:rPr>
                <w:rFonts w:eastAsia="Calibri"/>
                <w:lang w:eastAsia="en-US"/>
              </w:rPr>
              <w:t>Расска</w:t>
            </w:r>
            <w:r>
              <w:rPr>
                <w:rFonts w:eastAsia="Calibri"/>
                <w:lang w:eastAsia="en-US"/>
              </w:rPr>
              <w:t>з о жизни и творчестве писателя</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Научиться</w:t>
            </w:r>
            <w:r>
              <w:t xml:space="preserve"> </w:t>
            </w:r>
            <w:r w:rsidRPr="00DA0E09">
              <w:t>владеть</w:t>
            </w:r>
            <w:r>
              <w:t xml:space="preserve"> </w:t>
            </w:r>
            <w:r w:rsidRPr="00DA0E09">
              <w:t>изученной терминологией по теме, составлять литературный портрет писателя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w:t>
            </w:r>
            <w:r>
              <w:rPr>
                <w:rFonts w:eastAsia="FuturaDemiC"/>
                <w:bCs/>
              </w:rPr>
              <w:t>тьи учебника;</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w:t>
            </w:r>
            <w:r w:rsidRPr="00DA0E09">
              <w:rPr>
                <w:rFonts w:eastAsia="FuturaDemiC"/>
                <w:bCs/>
              </w:rPr>
              <w:t>ных реалий,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 xml:space="preserve">Сказ </w:t>
            </w:r>
            <w:r>
              <w:br/>
            </w:r>
            <w:r w:rsidRPr="00DA0E09">
              <w:t xml:space="preserve">«Левша» </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 xml:space="preserve">Гордость писателя за народ, его трудолюбие, </w:t>
            </w:r>
            <w:r w:rsidRPr="00DA0E09">
              <w:rPr>
                <w:rFonts w:eastAsia="Calibri"/>
                <w:lang w:eastAsia="en-US"/>
              </w:rPr>
              <w:lastRenderedPageBreak/>
              <w:t xml:space="preserve">талантливость, патриотизм. Особенности языка произведения. </w:t>
            </w:r>
          </w:p>
          <w:p w:rsidR="00EA4EF9" w:rsidRPr="00DA0E09" w:rsidRDefault="00EA4EF9" w:rsidP="00B93AB0">
            <w:pPr>
              <w:rPr>
                <w:rFonts w:eastAsia="Calibri"/>
                <w:lang w:eastAsia="en-US"/>
              </w:rPr>
            </w:pPr>
            <w:r w:rsidRPr="00DA0E09">
              <w:rPr>
                <w:rFonts w:eastAsia="Calibri"/>
                <w:lang w:eastAsia="en-US"/>
              </w:rPr>
              <w:t>Комический эффект, создаваемый игрой слов, народной этимологией. Сказовая форма повествования.</w:t>
            </w:r>
          </w:p>
          <w:p w:rsidR="00EA4EF9" w:rsidRPr="00DA0E09" w:rsidRDefault="00EA4EF9" w:rsidP="00B93AB0">
            <w:pPr>
              <w:rPr>
                <w:rFonts w:eastAsia="Calibri"/>
                <w:lang w:eastAsia="en-US"/>
              </w:rPr>
            </w:pPr>
            <w:r w:rsidRPr="00DA0E09">
              <w:rPr>
                <w:rFonts w:eastAsia="Calibri"/>
                <w:i/>
                <w:lang w:eastAsia="en-US"/>
              </w:rPr>
              <w:t xml:space="preserve">Теория литературы: </w:t>
            </w:r>
            <w:r>
              <w:rPr>
                <w:rFonts w:eastAsia="Calibri"/>
                <w:i/>
                <w:lang w:eastAsia="en-US"/>
              </w:rPr>
              <w:t>с</w:t>
            </w:r>
            <w:r w:rsidRPr="00DA0E09">
              <w:rPr>
                <w:rFonts w:eastAsia="Calibri"/>
                <w:i/>
                <w:lang w:eastAsia="en-US"/>
              </w:rPr>
              <w:t>каз как форма повество</w:t>
            </w:r>
            <w:r>
              <w:rPr>
                <w:rFonts w:eastAsia="Calibri"/>
                <w:i/>
                <w:lang w:eastAsia="en-US"/>
              </w:rPr>
              <w:t>вания; и</w:t>
            </w:r>
            <w:r w:rsidRPr="00DA0E09">
              <w:rPr>
                <w:rFonts w:eastAsia="Calibri"/>
                <w:i/>
                <w:lang w:eastAsia="en-US"/>
              </w:rPr>
              <w:t>рония</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lastRenderedPageBreak/>
              <w:t xml:space="preserve">Научиться определять особенности </w:t>
            </w:r>
            <w:r w:rsidRPr="00DA0E09">
              <w:lastRenderedPageBreak/>
              <w:t>повествования</w:t>
            </w:r>
            <w:r>
              <w:t xml:space="preserve">, </w:t>
            </w:r>
            <w:r w:rsidRPr="00DA0E09">
              <w:t>уметь определять речевую и портретную</w:t>
            </w:r>
            <w:r>
              <w:t xml:space="preserve"> </w:t>
            </w:r>
            <w:r w:rsidRPr="00DA0E09">
              <w:t>характеристику героя,</w:t>
            </w:r>
            <w:r>
              <w:t xml:space="preserve"> </w:t>
            </w:r>
            <w:r w:rsidRPr="00DA0E09">
              <w:t>особенности сказовой манеры повествования,</w:t>
            </w:r>
            <w:r>
              <w:t xml:space="preserve"> </w:t>
            </w:r>
            <w:r w:rsidRPr="00DA0E09">
              <w:t>юмор, иронию; выразит</w:t>
            </w:r>
            <w:r>
              <w:t>ельно читать прозаический текст</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w:t>
            </w:r>
            <w:r>
              <w:lastRenderedPageBreak/>
              <w:t xml:space="preserve">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lastRenderedPageBreak/>
              <w:t xml:space="preserve">Отвечать на вопросы обобщающего </w:t>
            </w:r>
            <w:r w:rsidRPr="00DA0E09">
              <w:rPr>
                <w:rFonts w:eastAsia="FuturaDemiC"/>
                <w:bCs/>
              </w:rPr>
              <w:lastRenderedPageBreak/>
              <w:t>плана</w:t>
            </w:r>
            <w:r>
              <w:rPr>
                <w:rFonts w:eastAsia="FuturaDemiC"/>
                <w:bCs/>
              </w:rPr>
              <w:t>;</w:t>
            </w:r>
            <w:r w:rsidRPr="00DA0E09">
              <w:rPr>
                <w:rFonts w:eastAsia="FuturaDemiC"/>
                <w:bCs/>
              </w:rPr>
              <w:t xml:space="preserve"> участвовать в коллективном анализе</w:t>
            </w:r>
            <w:r>
              <w:rPr>
                <w:rFonts w:eastAsia="FuturaDemiC"/>
                <w:bCs/>
              </w:rPr>
              <w:t xml:space="preserve"> </w:t>
            </w:r>
            <w:r w:rsidRPr="00DA0E09">
              <w:rPr>
                <w:rFonts w:eastAsia="FuturaDemiC"/>
                <w:bCs/>
              </w:rPr>
              <w:t>эпизода</w:t>
            </w:r>
            <w:r>
              <w:rPr>
                <w:rFonts w:eastAsia="FuturaDemiC"/>
                <w:bCs/>
              </w:rPr>
              <w:t>;</w:t>
            </w:r>
            <w:r w:rsidRPr="00DA0E09">
              <w:rPr>
                <w:rFonts w:eastAsia="FuturaDemiC"/>
                <w:bCs/>
              </w:rPr>
              <w:t xml:space="preserve"> работать со словарем терминов и комментировать понятия</w:t>
            </w:r>
            <w:r>
              <w:rPr>
                <w:rFonts w:eastAsia="FuturaDemiC"/>
                <w:bCs/>
              </w:rPr>
              <w:t>;</w:t>
            </w:r>
            <w:r w:rsidRPr="00DA0E09">
              <w:rPr>
                <w:rFonts w:eastAsia="FuturaDemiC"/>
                <w:bCs/>
              </w:rPr>
              <w:t xml:space="preserve"> подбирать цитаты, подтверждающие аргументы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Формировать</w:t>
            </w:r>
            <w:r>
              <w:rPr>
                <w:rFonts w:eastAsia="Arial Unicode MS"/>
              </w:rPr>
              <w:t xml:space="preserve"> </w:t>
            </w:r>
            <w:r w:rsidRPr="00DA0E09">
              <w:rPr>
                <w:rFonts w:eastAsia="Arial Unicode MS"/>
              </w:rPr>
              <w:t xml:space="preserve">готовность вести </w:t>
            </w:r>
            <w:r w:rsidRPr="00DA0E09">
              <w:rPr>
                <w:rFonts w:eastAsia="Arial Unicode MS"/>
              </w:rPr>
              <w:lastRenderedPageBreak/>
              <w:t>ди</w:t>
            </w:r>
            <w:r>
              <w:rPr>
                <w:rFonts w:eastAsia="Arial Unicode MS"/>
              </w:rPr>
              <w:t>алог;</w:t>
            </w:r>
            <w:r w:rsidRPr="00DA0E09">
              <w:rPr>
                <w:rFonts w:eastAsia="Arial Unicode MS"/>
              </w:rPr>
              <w:t xml:space="preserve"> участвовать в коллективном об</w:t>
            </w:r>
            <w:r>
              <w:rPr>
                <w:rFonts w:eastAsia="Arial Unicode MS"/>
              </w:rPr>
              <w:t>суждении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Формировать</w:t>
            </w:r>
            <w:r>
              <w:rPr>
                <w:rFonts w:eastAsia="Arial Unicode MS"/>
              </w:rPr>
              <w:t xml:space="preserve"> </w:t>
            </w:r>
            <w:r w:rsidRPr="00DA0E09">
              <w:rPr>
                <w:rFonts w:eastAsia="Arial Unicode MS"/>
              </w:rPr>
              <w:t xml:space="preserve">целостный взгляд на </w:t>
            </w:r>
            <w:r w:rsidRPr="00DA0E09">
              <w:rPr>
                <w:rFonts w:eastAsia="Arial Unicode MS"/>
              </w:rPr>
              <w:lastRenderedPageBreak/>
              <w:t>мир и систему че</w:t>
            </w:r>
            <w:r>
              <w:rPr>
                <w:rFonts w:eastAsia="Arial Unicode MS"/>
              </w:rPr>
              <w:t>ловеческих отношений;</w:t>
            </w:r>
            <w:r w:rsidRPr="00DA0E09">
              <w:rPr>
                <w:rFonts w:eastAsia="Arial Unicode MS"/>
              </w:rPr>
              <w:t xml:space="preserve"> формировать духовно-нравственные</w:t>
            </w:r>
            <w:r>
              <w:rPr>
                <w:rFonts w:eastAsia="Arial Unicode MS"/>
              </w:rPr>
              <w:t xml:space="preserve"> </w:t>
            </w:r>
            <w:r w:rsidRPr="00DA0E09">
              <w:rPr>
                <w:rFonts w:eastAsia="Arial Unicode MS"/>
              </w:rPr>
              <w:t xml:space="preserve">качества </w:t>
            </w:r>
          </w:p>
          <w:p w:rsidR="00EA4EF9" w:rsidRPr="00DA0E09" w:rsidRDefault="00EA4EF9" w:rsidP="00B93AB0">
            <w:pPr>
              <w:rPr>
                <w:rFonts w:eastAsia="Arial Unicode MS"/>
              </w:rPr>
            </w:pPr>
            <w:r w:rsidRPr="00DA0E09">
              <w:rPr>
                <w:rFonts w:eastAsia="Arial Unicode MS"/>
              </w:rPr>
              <w:t>обучающихся</w:t>
            </w:r>
            <w:r>
              <w:rPr>
                <w:rFonts w:eastAsia="Arial Unicode MS"/>
              </w:rPr>
              <w:t xml:space="preserve">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1F2AC9" w:rsidP="00B93AB0">
            <w:r>
              <w:t>39</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4</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ind w:right="-108"/>
            </w:pPr>
            <w:r w:rsidRPr="00DA0E09">
              <w:t>Контрольная работа</w:t>
            </w:r>
            <w:r>
              <w:t xml:space="preserve"> </w:t>
            </w:r>
            <w:r w:rsidRPr="00DA0E09">
              <w:t xml:space="preserve">№7 </w:t>
            </w:r>
            <w:r>
              <w:br/>
            </w:r>
            <w:r w:rsidRPr="00DA0E09">
              <w:t xml:space="preserve">по произведениям </w:t>
            </w:r>
            <w:r>
              <w:br/>
            </w:r>
            <w:r w:rsidRPr="00DA0E09">
              <w:t>Н.А. Некрасова и Н.С.</w:t>
            </w:r>
            <w:r>
              <w:t> </w:t>
            </w:r>
            <w:r w:rsidRPr="00DA0E09">
              <w:t>Лескова</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 xml:space="preserve">Контр. </w:t>
            </w:r>
          </w:p>
          <w:p w:rsidR="00EA4EF9" w:rsidRPr="00DA0E0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sidRPr="00DA0E09">
              <w:rPr>
                <w:rFonts w:eastAsia="Calibri"/>
                <w:lang w:eastAsia="en-US"/>
              </w:rPr>
              <w:t>Какие лучшие качества</w:t>
            </w:r>
            <w:r>
              <w:rPr>
                <w:rFonts w:eastAsia="Calibri"/>
                <w:lang w:eastAsia="en-US"/>
              </w:rPr>
              <w:t xml:space="preserve"> </w:t>
            </w:r>
            <w:r w:rsidRPr="00DA0E09">
              <w:rPr>
                <w:rFonts w:eastAsia="Calibri"/>
                <w:lang w:eastAsia="en-US"/>
              </w:rPr>
              <w:t>русского народа</w:t>
            </w:r>
            <w:r>
              <w:rPr>
                <w:rFonts w:eastAsia="Calibri"/>
                <w:lang w:eastAsia="en-US"/>
              </w:rPr>
              <w:t xml:space="preserve"> </w:t>
            </w:r>
            <w:r w:rsidRPr="00DA0E09">
              <w:rPr>
                <w:rFonts w:eastAsia="Calibri"/>
                <w:lang w:eastAsia="en-US"/>
              </w:rPr>
              <w:t>изображены в стихотворении А.Н. Некрасова «Железная дорога» и в сказе Н.С. Лескова «Левша»</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rPr>
                <w:rFonts w:eastAsia="Calibri"/>
                <w:lang w:eastAsia="en-US"/>
              </w:rPr>
            </w:pPr>
            <w:r w:rsidRPr="00DA0E09">
              <w:rPr>
                <w:rFonts w:eastAsia="Calibri"/>
                <w:lang w:eastAsia="en-US"/>
              </w:rPr>
              <w:t>Проблематика произведений.</w:t>
            </w:r>
            <w:r>
              <w:rPr>
                <w:rFonts w:eastAsia="Calibri"/>
                <w:lang w:eastAsia="en-US"/>
              </w:rPr>
              <w:t xml:space="preserve"> </w:t>
            </w:r>
            <w:r w:rsidRPr="00DA0E09">
              <w:rPr>
                <w:rFonts w:eastAsia="Calibri"/>
                <w:lang w:eastAsia="en-US"/>
              </w:rPr>
              <w:t>Авторская позиция. Своеобразие писательского мастерства, стили писателей. Художественные функции</w:t>
            </w:r>
            <w:r>
              <w:rPr>
                <w:rFonts w:eastAsia="Calibri"/>
                <w:lang w:eastAsia="en-US"/>
              </w:rPr>
              <w:t xml:space="preserve"> </w:t>
            </w:r>
            <w:r w:rsidRPr="00DA0E09">
              <w:rPr>
                <w:rFonts w:eastAsia="Calibri"/>
                <w:lang w:eastAsia="en-US"/>
              </w:rPr>
              <w:t>изобразительно-выразительных средств языка.</w:t>
            </w:r>
          </w:p>
          <w:p w:rsidR="00EA4EF9" w:rsidRPr="00DA0E09" w:rsidRDefault="00EA4EF9" w:rsidP="00B93AB0">
            <w:pPr>
              <w:tabs>
                <w:tab w:val="left" w:pos="993"/>
              </w:tabs>
              <w:autoSpaceDE w:val="0"/>
              <w:autoSpaceDN w:val="0"/>
              <w:adjustRightInd w:val="0"/>
              <w:contextualSpacing/>
              <w:rPr>
                <w:rFonts w:eastAsia="Calibri"/>
                <w:lang w:eastAsia="en-US"/>
              </w:rPr>
            </w:pPr>
            <w:r w:rsidRPr="00DA0E09">
              <w:rPr>
                <w:rFonts w:eastAsia="Calibri"/>
                <w:lang w:eastAsia="en-US"/>
              </w:rPr>
              <w:t xml:space="preserve">Устный и письменный ответ на </w:t>
            </w:r>
            <w:r w:rsidRPr="00DA0E09">
              <w:rPr>
                <w:rFonts w:eastAsia="Calibri"/>
                <w:lang w:eastAsia="en-US"/>
              </w:rPr>
              <w:lastRenderedPageBreak/>
              <w:t>проблемный вопрос.</w:t>
            </w:r>
          </w:p>
          <w:p w:rsidR="00EA4EF9" w:rsidRPr="00DA0E09" w:rsidRDefault="00EA4EF9" w:rsidP="00B93AB0">
            <w:pPr>
              <w:tabs>
                <w:tab w:val="left" w:pos="993"/>
              </w:tabs>
              <w:autoSpaceDE w:val="0"/>
              <w:autoSpaceDN w:val="0"/>
              <w:adjustRightInd w:val="0"/>
              <w:contextualSpacing/>
            </w:pPr>
            <w:r w:rsidRPr="00DA0E09">
              <w:rPr>
                <w:rFonts w:eastAsia="Calibri"/>
                <w:lang w:eastAsia="en-US"/>
              </w:rPr>
              <w:t xml:space="preserve">Основные понятия и термины: </w:t>
            </w:r>
            <w:r w:rsidRPr="00DA0E09">
              <w:rPr>
                <w:rFonts w:eastAsia="Calibri"/>
                <w:i/>
                <w:lang w:eastAsia="en-US"/>
              </w:rPr>
              <w:t>сравнительная характеристика</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Д</w:t>
            </w:r>
            <w:r w:rsidRPr="00DA0E09">
              <w:rPr>
                <w:rFonts w:eastAsia="FuturaDemiC"/>
                <w:bCs/>
              </w:rPr>
              <w:t>авать</w:t>
            </w:r>
            <w:r>
              <w:rPr>
                <w:rFonts w:eastAsia="FuturaDemiC"/>
                <w:bCs/>
              </w:rPr>
              <w:t xml:space="preserve"> </w:t>
            </w:r>
            <w:r w:rsidRPr="00DA0E09">
              <w:rPr>
                <w:rFonts w:eastAsia="FuturaDemiC"/>
                <w:bCs/>
              </w:rPr>
              <w:t>сравнительную характеристику персо</w:t>
            </w:r>
            <w:r>
              <w:rPr>
                <w:rFonts w:eastAsia="FuturaDemiC"/>
                <w:bCs/>
              </w:rPr>
              <w:t>нажам;</w:t>
            </w:r>
            <w:r w:rsidRPr="00DA0E09">
              <w:rPr>
                <w:rFonts w:eastAsia="FuturaDemiC"/>
                <w:bCs/>
              </w:rPr>
              <w:t xml:space="preserve"> </w:t>
            </w:r>
          </w:p>
          <w:p w:rsidR="00EA4EF9" w:rsidRPr="00DA0E09" w:rsidRDefault="00EA4EF9" w:rsidP="00B93AB0">
            <w:pPr>
              <w:rPr>
                <w:rFonts w:eastAsia="FuturaDemiC"/>
                <w:bCs/>
              </w:rPr>
            </w:pPr>
            <w:r w:rsidRPr="00DA0E09">
              <w:rPr>
                <w:rFonts w:eastAsia="FuturaDemiC"/>
                <w:bCs/>
              </w:rPr>
              <w:t>сравнивать авторские позиции в про</w:t>
            </w:r>
            <w:r>
              <w:rPr>
                <w:rFonts w:eastAsia="FuturaDemiC"/>
                <w:bCs/>
              </w:rPr>
              <w:t>изведениях;</w:t>
            </w:r>
            <w:r w:rsidRPr="00DA0E09">
              <w:rPr>
                <w:rFonts w:eastAsia="FuturaDemiC"/>
                <w:bCs/>
              </w:rPr>
              <w:t xml:space="preserve"> уметь характеризовать художественный</w:t>
            </w:r>
            <w:r>
              <w:rPr>
                <w:rFonts w:eastAsia="FuturaDemiC"/>
                <w:bCs/>
              </w:rPr>
              <w:t xml:space="preserve"> </w:t>
            </w:r>
            <w:r w:rsidRPr="00DA0E09">
              <w:rPr>
                <w:rFonts w:eastAsia="FuturaDemiC"/>
                <w:bCs/>
              </w:rPr>
              <w:t>стиль</w:t>
            </w:r>
            <w:r>
              <w:rPr>
                <w:rFonts w:eastAsia="FuturaDemiC"/>
                <w:bCs/>
              </w:rPr>
              <w:t xml:space="preserve"> </w:t>
            </w:r>
            <w:r w:rsidRPr="00DA0E09">
              <w:rPr>
                <w:rFonts w:eastAsia="FuturaDemiC"/>
                <w:bCs/>
              </w:rPr>
              <w:t>пи</w:t>
            </w:r>
            <w:r>
              <w:rPr>
                <w:rFonts w:eastAsia="FuturaDemiC"/>
                <w:bCs/>
              </w:rPr>
              <w:t xml:space="preserve">сателя; </w:t>
            </w:r>
            <w:r w:rsidRPr="00DA0E09">
              <w:rPr>
                <w:rFonts w:eastAsia="FuturaDemiC"/>
                <w:bCs/>
              </w:rPr>
              <w:lastRenderedPageBreak/>
              <w:t>аргументировать</w:t>
            </w:r>
            <w:r>
              <w:rPr>
                <w:rFonts w:eastAsia="FuturaDemiC"/>
                <w:bCs/>
              </w:rPr>
              <w:t xml:space="preserve"> </w:t>
            </w:r>
            <w:r w:rsidRPr="00DA0E09">
              <w:rPr>
                <w:rFonts w:eastAsia="FuturaDemiC"/>
                <w:bCs/>
              </w:rPr>
              <w:t>свою точку зрения</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Создавать</w:t>
            </w:r>
            <w:r>
              <w:rPr>
                <w:rFonts w:eastAsia="Arial Unicode MS"/>
              </w:rPr>
              <w:t xml:space="preserve"> </w:t>
            </w:r>
            <w:r w:rsidRPr="00DA0E09">
              <w:rPr>
                <w:rFonts w:eastAsia="Arial Unicode MS"/>
              </w:rPr>
              <w:t>собственные письменные</w:t>
            </w:r>
            <w:r>
              <w:rPr>
                <w:rFonts w:eastAsia="Arial Unicode MS"/>
              </w:rPr>
              <w:t xml:space="preserve"> </w:t>
            </w:r>
            <w:r w:rsidRPr="00DA0E09">
              <w:rPr>
                <w:rFonts w:eastAsia="Arial Unicode MS"/>
              </w:rPr>
              <w:t>высказыва</w:t>
            </w:r>
            <w:r>
              <w:rPr>
                <w:rFonts w:eastAsia="Arial Unicode MS"/>
              </w:rPr>
              <w:t>ния;</w:t>
            </w:r>
            <w:r w:rsidRPr="00DA0E09">
              <w:rPr>
                <w:rFonts w:eastAsia="Arial Unicode MS"/>
              </w:rPr>
              <w:t xml:space="preserve"> </w:t>
            </w:r>
            <w:r w:rsidRPr="0076361F">
              <w:rPr>
                <w:rFonts w:eastAsia="Arial Unicode MS"/>
              </w:rPr>
              <w:t>у</w:t>
            </w:r>
            <w:r w:rsidRPr="00DA0E09">
              <w:t>меть формулировать</w:t>
            </w:r>
            <w:r>
              <w:t xml:space="preserve"> </w:t>
            </w:r>
            <w:r w:rsidRPr="00DA0E09">
              <w:t>собственное мнение и свою позицию по содержанию произведения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1F2AC9" w:rsidP="00B93AB0">
            <w:r>
              <w:t>40</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А.П. Чехов. «Толстый и тонкий»</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 xml:space="preserve">Нов. </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rPr>
                <w:rFonts w:eastAsia="Calibri"/>
                <w:lang w:eastAsia="en-US"/>
              </w:rPr>
              <w:t xml:space="preserve">Рассказ о жизни и творчестве писателя. Рассказ </w:t>
            </w:r>
            <w:r>
              <w:t>А.П. </w:t>
            </w:r>
            <w:r w:rsidRPr="00DA0E09">
              <w:t>Чехов. «Толстый и тонкий».</w:t>
            </w:r>
            <w:r>
              <w:t xml:space="preserve"> </w:t>
            </w:r>
            <w:r w:rsidRPr="00DA0E09">
              <w:t>Речь героев как источник юмора. Юмористическая ситуация.</w:t>
            </w:r>
            <w:r>
              <w:t xml:space="preserve"> </w:t>
            </w:r>
            <w:r w:rsidRPr="00DA0E09">
              <w:t>Разоблачение</w:t>
            </w:r>
            <w:r>
              <w:t xml:space="preserve"> </w:t>
            </w:r>
            <w:r w:rsidRPr="00DA0E09">
              <w:t>лицемерия. Роль художественной детали.</w:t>
            </w:r>
          </w:p>
          <w:p w:rsidR="00EA4EF9" w:rsidRPr="00DA0E09" w:rsidRDefault="00EA4EF9" w:rsidP="00B93AB0">
            <w:pPr>
              <w:rPr>
                <w:rFonts w:eastAsia="Calibri"/>
                <w:lang w:eastAsia="en-US"/>
              </w:rPr>
            </w:pPr>
            <w:r w:rsidRPr="00DA0E09">
              <w:rPr>
                <w:rFonts w:eastAsia="Calibri"/>
                <w:i/>
                <w:lang w:eastAsia="en-US"/>
              </w:rPr>
              <w:t>Теория литературы</w:t>
            </w:r>
            <w:r>
              <w:rPr>
                <w:rFonts w:eastAsia="Calibri"/>
                <w:i/>
                <w:lang w:eastAsia="en-US"/>
              </w:rPr>
              <w:t>:</w:t>
            </w:r>
            <w:r w:rsidRPr="00DA0E09">
              <w:rPr>
                <w:rFonts w:eastAsia="Calibri"/>
                <w:i/>
                <w:lang w:eastAsia="en-US"/>
              </w:rPr>
              <w:t xml:space="preserve"> </w:t>
            </w:r>
            <w:proofErr w:type="gramStart"/>
            <w:r w:rsidRPr="00DA0E09">
              <w:rPr>
                <w:rFonts w:eastAsia="Calibri"/>
                <w:i/>
                <w:lang w:eastAsia="en-US"/>
              </w:rPr>
              <w:t>комиче</w:t>
            </w:r>
            <w:r>
              <w:rPr>
                <w:rFonts w:eastAsia="Calibri"/>
                <w:i/>
                <w:lang w:eastAsia="en-US"/>
              </w:rPr>
              <w:t>ское</w:t>
            </w:r>
            <w:proofErr w:type="gramEnd"/>
            <w:r>
              <w:rPr>
                <w:rFonts w:eastAsia="Calibri"/>
                <w:i/>
                <w:lang w:eastAsia="en-US"/>
              </w:rPr>
              <w:t>; юмор; комическая ситуация</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DA0E09">
              <w:t>Научиться определять особенности повествования</w:t>
            </w:r>
            <w:r>
              <w:t xml:space="preserve">; </w:t>
            </w:r>
            <w:r w:rsidRPr="00DA0E09">
              <w:t>уметь определять речевую и портретную</w:t>
            </w:r>
            <w:r>
              <w:t xml:space="preserve"> </w:t>
            </w:r>
            <w:r w:rsidRPr="00DA0E09">
              <w:t>характеристику героя</w:t>
            </w:r>
            <w:r>
              <w:t xml:space="preserve">; </w:t>
            </w:r>
            <w:r w:rsidRPr="00DA0E09">
              <w:t>роль художественной детали,</w:t>
            </w:r>
            <w:r>
              <w:t xml:space="preserve"> </w:t>
            </w:r>
            <w:r w:rsidRPr="00DA0E09">
              <w:t>юмор, ирони</w:t>
            </w:r>
            <w:r>
              <w:t>я,</w:t>
            </w:r>
            <w:r w:rsidRPr="00DA0E09">
              <w:t xml:space="preserve"> </w:t>
            </w:r>
            <w:proofErr w:type="gramStart"/>
            <w:r w:rsidRPr="00DA0E09">
              <w:t>комическая си</w:t>
            </w:r>
            <w:r>
              <w:t>туация</w:t>
            </w:r>
            <w:proofErr w:type="gramEnd"/>
            <w:r>
              <w:t>;</w:t>
            </w:r>
            <w:r w:rsidRPr="00DA0E09">
              <w:t xml:space="preserve"> выразительно читать прозаический текст</w:t>
            </w:r>
          </w:p>
          <w:p w:rsidR="0011471C" w:rsidRPr="0011471C" w:rsidRDefault="0011471C" w:rsidP="00B93AB0">
            <w:pPr>
              <w:tabs>
                <w:tab w:val="left" w:pos="993"/>
              </w:tabs>
              <w:autoSpaceDE w:val="0"/>
              <w:autoSpaceDN w:val="0"/>
              <w:adjustRightInd w:val="0"/>
              <w:contextualSpacing/>
              <w:rPr>
                <w:b/>
              </w:rPr>
            </w:pPr>
            <w:r w:rsidRPr="0011471C">
              <w:rPr>
                <w:b/>
              </w:rPr>
              <w:t>ОВЗ</w:t>
            </w:r>
          </w:p>
          <w:p w:rsidR="0011471C" w:rsidRPr="00DA0E09" w:rsidRDefault="0011471C" w:rsidP="00B93AB0">
            <w:pPr>
              <w:tabs>
                <w:tab w:val="left" w:pos="993"/>
              </w:tabs>
              <w:autoSpaceDE w:val="0"/>
              <w:autoSpaceDN w:val="0"/>
              <w:adjustRightInd w:val="0"/>
              <w:contextualSpacing/>
              <w:rPr>
                <w:rFonts w:eastAsia="Calibri"/>
                <w:lang w:eastAsia="en-US"/>
              </w:rPr>
            </w:pPr>
            <w:r w:rsidRPr="0011471C">
              <w:rPr>
                <w:rFonts w:eastAsia="Calibri"/>
                <w:lang w:eastAsia="en-US"/>
              </w:rPr>
              <w:t xml:space="preserve">Воспринимать и выразительно читать рассказ, отвечать на вопросы, уметь формулировать </w:t>
            </w:r>
            <w:proofErr w:type="gramStart"/>
            <w:r w:rsidRPr="0011471C">
              <w:rPr>
                <w:rFonts w:eastAsia="Calibri"/>
                <w:lang w:eastAsia="en-US"/>
              </w:rPr>
              <w:t>вопросы</w:t>
            </w:r>
            <w:proofErr w:type="gramEnd"/>
            <w:r w:rsidRPr="0011471C">
              <w:rPr>
                <w:rFonts w:eastAsia="Calibri"/>
                <w:lang w:eastAsia="en-US"/>
              </w:rPr>
              <w:t xml:space="preserve"> к тексту </w:t>
            </w:r>
            <w:r w:rsidRPr="0011471C">
              <w:rPr>
                <w:rFonts w:eastAsia="Calibri"/>
                <w:lang w:eastAsia="en-US"/>
              </w:rPr>
              <w:lastRenderedPageBreak/>
              <w:t>используя опорные слова, пересказывать близко к тексту. Понимать роль названия в литературном произведении. Выявлять с помощью учителя жанровые отличия рассказа, определять его проблематику. Анализировать с использованием технологической карты произведение с учётом</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Отвечать на вопросы обобщающего плана</w:t>
            </w:r>
            <w:r>
              <w:rPr>
                <w:rFonts w:eastAsia="FuturaDemiC"/>
                <w:bCs/>
              </w:rPr>
              <w:t>;</w:t>
            </w:r>
            <w:r w:rsidRPr="00DA0E09">
              <w:rPr>
                <w:rFonts w:eastAsia="FuturaDemiC"/>
                <w:bCs/>
              </w:rPr>
              <w:t xml:space="preserve"> участвовать в коллективном анализе</w:t>
            </w:r>
            <w:r>
              <w:rPr>
                <w:rFonts w:eastAsia="FuturaDemiC"/>
                <w:bCs/>
              </w:rPr>
              <w:t xml:space="preserve"> </w:t>
            </w:r>
            <w:r w:rsidRPr="00DA0E09">
              <w:rPr>
                <w:rFonts w:eastAsia="FuturaDemiC"/>
                <w:bCs/>
              </w:rPr>
              <w:t>эпи</w:t>
            </w:r>
            <w:r>
              <w:rPr>
                <w:rFonts w:eastAsia="FuturaDemiC"/>
                <w:bCs/>
              </w:rPr>
              <w:t>зода;</w:t>
            </w:r>
            <w:r w:rsidRPr="00DA0E09">
              <w:rPr>
                <w:rFonts w:eastAsia="FuturaDemiC"/>
                <w:bCs/>
              </w:rPr>
              <w:t xml:space="preserve"> работать со словарем терминов и комментировать понятия</w:t>
            </w:r>
            <w:r>
              <w:rPr>
                <w:rFonts w:eastAsia="FuturaDemiC"/>
                <w:bCs/>
              </w:rPr>
              <w:t>;</w:t>
            </w:r>
            <w:r w:rsidRPr="00DA0E09">
              <w:rPr>
                <w:rFonts w:eastAsia="FuturaDemiC"/>
                <w:bCs/>
              </w:rPr>
              <w:t xml:space="preserve"> подбирать цитаты, подтверждающие аргументы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Осуществлять учебное сотрудничество: работать в паре, планировать совместную деятельность, учитывать мнение партнера</w:t>
            </w:r>
            <w:r>
              <w:rPr>
                <w:rFonts w:eastAsia="FuturaDemiC"/>
                <w:bCs/>
              </w:rPr>
              <w:t xml:space="preserve"> </w:t>
            </w:r>
            <w:r w:rsidRPr="00DA0E09">
              <w:rPr>
                <w:rFonts w:eastAsia="FuturaDemiC"/>
                <w:bCs/>
              </w:rPr>
              <w:t>и находить общее решение</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 мотивацию к самосовершенствова</w:t>
            </w:r>
            <w:r>
              <w:rPr>
                <w:rFonts w:eastAsia="Arial Unicode MS"/>
              </w:rPr>
              <w:t>нию;</w:t>
            </w:r>
            <w:r w:rsidRPr="00DA0E09">
              <w:rPr>
                <w:rFonts w:eastAsia="Arial Unicode MS"/>
              </w:rPr>
              <w:t xml:space="preserve"> уметь осуществлять нравственное и эстетическое</w:t>
            </w:r>
            <w:r>
              <w:rPr>
                <w:rFonts w:eastAsia="Arial Unicode MS"/>
              </w:rPr>
              <w:t xml:space="preserve"> </w:t>
            </w:r>
            <w:r w:rsidRPr="00DA0E09">
              <w:rPr>
                <w:rFonts w:eastAsia="Arial Unicode MS"/>
              </w:rPr>
              <w:t>оценивание содержания, позиций и поступков</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82333C" w:rsidRDefault="00EA4EF9" w:rsidP="00B93AB0">
            <w:pPr>
              <w:jc w:val="center"/>
              <w:rPr>
                <w:rFonts w:eastAsia="FranklinGothicDemiC"/>
                <w:b/>
                <w:bCs/>
              </w:rPr>
            </w:pPr>
          </w:p>
        </w:tc>
        <w:tc>
          <w:tcPr>
            <w:tcW w:w="14459" w:type="dxa"/>
            <w:gridSpan w:val="15"/>
            <w:tcBorders>
              <w:top w:val="single" w:sz="4" w:space="0" w:color="000000"/>
              <w:left w:val="single" w:sz="4" w:space="0" w:color="000000"/>
              <w:bottom w:val="single" w:sz="4" w:space="0" w:color="000000"/>
              <w:right w:val="single" w:sz="4" w:space="0" w:color="000000"/>
            </w:tcBorders>
            <w:vAlign w:val="center"/>
            <w:hideMark/>
          </w:tcPr>
          <w:p w:rsidR="00EA4EF9" w:rsidRPr="0082333C" w:rsidRDefault="00EA4EF9" w:rsidP="00B93AB0">
            <w:pPr>
              <w:jc w:val="center"/>
              <w:rPr>
                <w:rFonts w:eastAsia="FuturaDemiC"/>
                <w:b/>
                <w:bCs/>
              </w:rPr>
            </w:pPr>
            <w:r w:rsidRPr="0082333C">
              <w:rPr>
                <w:rFonts w:eastAsia="FranklinGothicDemiC"/>
                <w:b/>
                <w:bCs/>
              </w:rPr>
              <w:t>Родная природа в стихотворения русских поэтов XIX века (</w:t>
            </w:r>
            <w:r w:rsidR="00D9053C">
              <w:rPr>
                <w:rFonts w:eastAsia="FranklinGothicDemiC"/>
                <w:b/>
                <w:bCs/>
              </w:rPr>
              <w:t>2</w:t>
            </w:r>
            <w:r w:rsidRPr="0082333C">
              <w:rPr>
                <w:rFonts w:eastAsia="FranklinGothicDemiC"/>
                <w:b/>
                <w:bCs/>
              </w:rPr>
              <w:t xml:space="preserve"> часа)</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D9053C" w:rsidP="00B93AB0">
            <w:r>
              <w:t>4</w:t>
            </w:r>
            <w:r w:rsidR="001F2AC9">
              <w:t>1</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D9053C" w:rsidP="00B93AB0">
            <w:r>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Родная природа в стихотворениях русских по</w:t>
            </w:r>
            <w:r>
              <w:rPr>
                <w:rFonts w:eastAsia="NewBaskervilleC"/>
              </w:rPr>
              <w:t>этов Я.П. </w:t>
            </w:r>
            <w:r w:rsidRPr="00DA0E09">
              <w:rPr>
                <w:rFonts w:eastAsia="NewBaskervilleC"/>
              </w:rPr>
              <w:t xml:space="preserve">Полонского, </w:t>
            </w:r>
          </w:p>
          <w:p w:rsidR="00EA4EF9" w:rsidRPr="00DA0E09" w:rsidRDefault="00EA4EF9" w:rsidP="00B93AB0">
            <w:pPr>
              <w:snapToGrid w:val="0"/>
              <w:contextualSpacing/>
              <w:rPr>
                <w:rFonts w:eastAsia="NewBaskervilleC"/>
              </w:rPr>
            </w:pPr>
            <w:r>
              <w:rPr>
                <w:rFonts w:eastAsia="NewBaskervilleC"/>
              </w:rPr>
              <w:t>Е.</w:t>
            </w:r>
            <w:r w:rsidRPr="00DA0E09">
              <w:rPr>
                <w:rFonts w:eastAsia="NewBaskervilleC"/>
              </w:rPr>
              <w:t>А. Баратынского,</w:t>
            </w:r>
            <w:r>
              <w:rPr>
                <w:rFonts w:eastAsia="NewBaskervilleC"/>
              </w:rPr>
              <w:t xml:space="preserve"> </w:t>
            </w:r>
            <w:r w:rsidRPr="00DA0E09">
              <w:t>А.К. Толстого</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sidRPr="00DA0E09">
              <w:rPr>
                <w:rFonts w:eastAsia="NewBaskervilleC"/>
              </w:rPr>
              <w:t>Родная природа в с</w:t>
            </w:r>
            <w:r>
              <w:rPr>
                <w:rFonts w:eastAsia="NewBaskervilleC"/>
              </w:rPr>
              <w:t>тихотворениях русских поэтов Я.</w:t>
            </w:r>
            <w:r w:rsidRPr="00DA0E09">
              <w:rPr>
                <w:rFonts w:eastAsia="NewBaskervilleC"/>
              </w:rPr>
              <w:t>П. Полонского</w:t>
            </w:r>
            <w:r>
              <w:t xml:space="preserve"> </w:t>
            </w:r>
            <w:r w:rsidRPr="00DA0E09">
              <w:t xml:space="preserve">«По горам две хмурых тучи…», </w:t>
            </w:r>
          </w:p>
          <w:p w:rsidR="00EA4EF9" w:rsidRPr="00DA0E09" w:rsidRDefault="00EA4EF9" w:rsidP="00B93AB0">
            <w:pPr>
              <w:contextualSpacing/>
              <w:rPr>
                <w:rFonts w:eastAsia="NewBaskervilleC"/>
              </w:rPr>
            </w:pPr>
            <w:r w:rsidRPr="00DA0E09">
              <w:t>«Посмотри, какая мгла…»,</w:t>
            </w:r>
            <w:r>
              <w:rPr>
                <w:rFonts w:eastAsia="NewBaskervilleC"/>
              </w:rPr>
              <w:t xml:space="preserve"> Е.</w:t>
            </w:r>
            <w:r w:rsidRPr="00DA0E09">
              <w:rPr>
                <w:rFonts w:eastAsia="NewBaskervilleC"/>
              </w:rPr>
              <w:t>А. Баратынского</w:t>
            </w:r>
            <w:r>
              <w:rPr>
                <w:rFonts w:eastAsia="NewBaskervilleC"/>
              </w:rPr>
              <w:t xml:space="preserve"> </w:t>
            </w:r>
            <w:r w:rsidRPr="00DA0E09">
              <w:rPr>
                <w:rFonts w:eastAsia="NewBaskervilleC"/>
              </w:rPr>
              <w:t xml:space="preserve">«Весна, весна! Как воздух </w:t>
            </w:r>
            <w:r w:rsidRPr="00DA0E09">
              <w:rPr>
                <w:rFonts w:eastAsia="NewBaskervilleC"/>
              </w:rPr>
              <w:lastRenderedPageBreak/>
              <w:t>чист…», «Чудный град…»,</w:t>
            </w:r>
          </w:p>
          <w:p w:rsidR="00EA4EF9" w:rsidRPr="00DA0E09" w:rsidRDefault="00EA4EF9" w:rsidP="00B93AB0">
            <w:pPr>
              <w:contextualSpacing/>
            </w:pPr>
            <w:r>
              <w:t>А.</w:t>
            </w:r>
            <w:r w:rsidRPr="00DA0E09">
              <w:t>К. Толстого</w:t>
            </w:r>
          </w:p>
          <w:p w:rsidR="00EA4EF9" w:rsidRPr="00DA0E09" w:rsidRDefault="00EA4EF9" w:rsidP="00B93AB0">
            <w:pPr>
              <w:contextualSpacing/>
            </w:pPr>
            <w:r>
              <w:t>«</w:t>
            </w:r>
            <w:r w:rsidRPr="00DA0E09">
              <w:t>Где гнутся над омутом лозы…».</w:t>
            </w:r>
          </w:p>
          <w:p w:rsidR="00EA4EF9" w:rsidRPr="00DA0E09" w:rsidRDefault="00EA4EF9" w:rsidP="00B93AB0">
            <w:pPr>
              <w:contextualSpacing/>
            </w:pPr>
            <w:r w:rsidRPr="00DA0E09">
              <w:t>Выражение переживаний и мироощущения</w:t>
            </w:r>
            <w:r>
              <w:t xml:space="preserve"> </w:t>
            </w:r>
            <w:r w:rsidRPr="00DA0E09">
              <w:t>в стихотворениях о</w:t>
            </w:r>
            <w:r>
              <w:t xml:space="preserve"> </w:t>
            </w:r>
            <w:r w:rsidRPr="00DA0E09">
              <w:t>родной природе. Художественные средства, передающие</w:t>
            </w:r>
            <w:r>
              <w:t xml:space="preserve"> </w:t>
            </w:r>
            <w:r w:rsidRPr="00DA0E09">
              <w:t>различные</w:t>
            </w:r>
            <w:r>
              <w:t xml:space="preserve"> </w:t>
            </w:r>
            <w:r w:rsidRPr="00DA0E09">
              <w:t>состояния</w:t>
            </w:r>
            <w:r>
              <w:t xml:space="preserve"> </w:t>
            </w:r>
            <w:r w:rsidRPr="00DA0E09">
              <w:t>в пейзажной лирике.</w:t>
            </w:r>
          </w:p>
          <w:p w:rsidR="00EA4EF9" w:rsidRPr="00DA0E09" w:rsidRDefault="00EA4EF9" w:rsidP="00B93AB0">
            <w:pPr>
              <w:contextualSpacing/>
              <w:rPr>
                <w:rFonts w:eastAsia="NewBaskervilleC"/>
              </w:rPr>
            </w:pPr>
            <w:r w:rsidRPr="00DA0E09">
              <w:rPr>
                <w:rFonts w:eastAsia="Calibri"/>
                <w:i/>
                <w:lang w:eastAsia="en-US"/>
              </w:rPr>
              <w:t>Теория литературы</w:t>
            </w:r>
            <w:r>
              <w:rPr>
                <w:rFonts w:eastAsia="Calibri"/>
                <w:i/>
                <w:lang w:eastAsia="en-US"/>
              </w:rPr>
              <w:t>: л</w:t>
            </w:r>
            <w:r w:rsidRPr="00DA0E09">
              <w:rPr>
                <w:rFonts w:eastAsia="Calibri"/>
                <w:i/>
                <w:lang w:eastAsia="en-US"/>
              </w:rPr>
              <w:t>ирика как род литера</w:t>
            </w:r>
            <w:r>
              <w:rPr>
                <w:rFonts w:eastAsia="Calibri"/>
                <w:i/>
                <w:lang w:eastAsia="en-US"/>
              </w:rPr>
              <w:t>туры; пейзажная лирика как жанр</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Собственное отношение</w:t>
            </w:r>
            <w:r>
              <w:t xml:space="preserve"> </w:t>
            </w:r>
            <w:r w:rsidRPr="00DA0E09">
              <w:t>к произведениям литературы.</w:t>
            </w:r>
            <w:r>
              <w:t xml:space="preserve"> </w:t>
            </w:r>
            <w:r>
              <w:br/>
            </w:r>
            <w:proofErr w:type="gramStart"/>
            <w:r w:rsidRPr="00DA0E09">
              <w:t>Духовно-нравст</w:t>
            </w:r>
            <w:r>
              <w:t>-</w:t>
            </w:r>
            <w:r w:rsidRPr="00DA0E09">
              <w:t>венные</w:t>
            </w:r>
            <w:proofErr w:type="gramEnd"/>
            <w:r w:rsidRPr="00DA0E09">
              <w:t xml:space="preserve"> ценности русской литературы.</w:t>
            </w:r>
          </w:p>
          <w:p w:rsidR="00EA4EF9" w:rsidRPr="00DA0E09" w:rsidRDefault="00EA4EF9" w:rsidP="00B93AB0">
            <w:pPr>
              <w:tabs>
                <w:tab w:val="left" w:pos="993"/>
              </w:tabs>
              <w:autoSpaceDE w:val="0"/>
              <w:autoSpaceDN w:val="0"/>
              <w:adjustRightInd w:val="0"/>
              <w:contextualSpacing/>
            </w:pPr>
            <w:r w:rsidRPr="00DA0E09">
              <w:t>Своеобразие стихов русских поэтов</w:t>
            </w:r>
            <w:r>
              <w:t xml:space="preserve"> </w:t>
            </w:r>
            <w:r w:rsidRPr="00DA0E09">
              <w:t xml:space="preserve">о родной </w:t>
            </w:r>
            <w:r w:rsidRPr="00DA0E09">
              <w:lastRenderedPageBreak/>
              <w:t>природе.</w:t>
            </w:r>
          </w:p>
          <w:p w:rsidR="00EA4EF9" w:rsidRDefault="00EA4EF9" w:rsidP="00B93AB0">
            <w:pPr>
              <w:tabs>
                <w:tab w:val="left" w:pos="993"/>
              </w:tabs>
              <w:autoSpaceDE w:val="0"/>
              <w:autoSpaceDN w:val="0"/>
              <w:adjustRightInd w:val="0"/>
              <w:contextualSpacing/>
            </w:pPr>
            <w:r w:rsidRPr="00DA0E09">
              <w:t>Способы выражения авторской позиции; выразительно читать лирические произведения</w:t>
            </w:r>
          </w:p>
          <w:p w:rsidR="0011471C" w:rsidRPr="0011471C" w:rsidRDefault="0011471C" w:rsidP="00B93AB0">
            <w:pPr>
              <w:tabs>
                <w:tab w:val="left" w:pos="993"/>
              </w:tabs>
              <w:autoSpaceDE w:val="0"/>
              <w:autoSpaceDN w:val="0"/>
              <w:adjustRightInd w:val="0"/>
              <w:contextualSpacing/>
              <w:rPr>
                <w:b/>
              </w:rPr>
            </w:pPr>
            <w:r w:rsidRPr="0011471C">
              <w:rPr>
                <w:b/>
              </w:rPr>
              <w:t>ОВЗ</w:t>
            </w:r>
          </w:p>
          <w:p w:rsidR="0011471C" w:rsidRDefault="0011471C" w:rsidP="00B93AB0">
            <w:pPr>
              <w:tabs>
                <w:tab w:val="left" w:pos="993"/>
              </w:tabs>
              <w:autoSpaceDE w:val="0"/>
              <w:autoSpaceDN w:val="0"/>
              <w:adjustRightInd w:val="0"/>
              <w:contextualSpacing/>
            </w:pPr>
            <w:r>
              <w:t>Эмоционально воспринимать и выразительно читать произведение (в том числе наизусть). Отвечать на вопросы, анализировать по плану стихотворение.</w:t>
            </w:r>
          </w:p>
          <w:p w:rsidR="0011471C" w:rsidRPr="00DA0E09" w:rsidRDefault="0011471C" w:rsidP="00B93AB0">
            <w:pPr>
              <w:tabs>
                <w:tab w:val="left" w:pos="993"/>
              </w:tabs>
              <w:autoSpaceDE w:val="0"/>
              <w:autoSpaceDN w:val="0"/>
              <w:adjustRightInd w:val="0"/>
              <w:contextualSpacing/>
            </w:pPr>
            <w:r>
              <w:t>Определять по наводящим вопросам тему, идею, художественные и композиционные особенности лирического произведения.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w:t>
            </w:r>
            <w:r w:rsidRPr="00DA0E09">
              <w:rPr>
                <w:rFonts w:eastAsia="Arial Unicode MS"/>
              </w:rPr>
              <w:lastRenderedPageBreak/>
              <w:t>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Уметь находить и выделять необходимую информацию</w:t>
            </w:r>
            <w:r>
              <w:rPr>
                <w:rFonts w:eastAsia="FuturaDemiC"/>
                <w:bCs/>
              </w:rPr>
              <w:t xml:space="preserve"> из учебника; </w:t>
            </w:r>
            <w:r w:rsidRPr="00DA0E09">
              <w:rPr>
                <w:rFonts w:eastAsia="FuturaDemiC"/>
                <w:bCs/>
              </w:rPr>
              <w:t>определять понятия</w:t>
            </w:r>
            <w:r>
              <w:rPr>
                <w:rFonts w:eastAsia="FuturaDemiC"/>
                <w:bCs/>
              </w:rPr>
              <w:t xml:space="preserve">, </w:t>
            </w:r>
            <w:r w:rsidRPr="00DA0E09">
              <w:rPr>
                <w:rFonts w:eastAsia="FuturaDemiC"/>
                <w:bCs/>
              </w:rPr>
              <w:t>делать обобщения</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lastRenderedPageBreak/>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w:t>
            </w:r>
            <w:r>
              <w:rPr>
                <w:rFonts w:eastAsia="Arial Unicode MS"/>
              </w:rPr>
              <w:t xml:space="preserve">ительное отношение к </w:t>
            </w:r>
            <w:r>
              <w:rPr>
                <w:rFonts w:eastAsia="Arial Unicode MS"/>
              </w:rPr>
              <w:lastRenderedPageBreak/>
              <w:t>литературе;</w:t>
            </w:r>
            <w:r w:rsidRPr="00DA0E09">
              <w:rPr>
                <w:rFonts w:eastAsia="Arial Unicode MS"/>
              </w:rPr>
              <w:t xml:space="preserve"> 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1F2AC9" w:rsidP="00B93AB0">
            <w:r>
              <w:t>42</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D9053C" w:rsidP="00B93AB0">
            <w:r>
              <w:t>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Контрольная работа №</w:t>
            </w:r>
            <w:r>
              <w:rPr>
                <w:rFonts w:eastAsia="NewBaskervilleC"/>
              </w:rPr>
              <w:t xml:space="preserve"> </w:t>
            </w:r>
            <w:r w:rsidRPr="00DA0E09">
              <w:rPr>
                <w:rFonts w:eastAsia="NewBaskervilleC"/>
              </w:rPr>
              <w:t>8</w:t>
            </w:r>
            <w:r>
              <w:rPr>
                <w:rFonts w:eastAsia="NewBaskervilleC"/>
              </w:rPr>
              <w:t xml:space="preserve"> </w:t>
            </w:r>
            <w:r w:rsidRPr="00DA0E09">
              <w:rPr>
                <w:rFonts w:eastAsia="NewBaskervilleC"/>
              </w:rPr>
              <w:lastRenderedPageBreak/>
              <w:t>по стихотворения</w:t>
            </w:r>
            <w:r>
              <w:rPr>
                <w:rFonts w:eastAsia="NewBaskervilleC"/>
              </w:rPr>
              <w:t xml:space="preserve">м </w:t>
            </w:r>
            <w:r w:rsidRPr="00DA0E09">
              <w:rPr>
                <w:rFonts w:eastAsia="NewBaskervilleC"/>
              </w:rPr>
              <w:t>поэтов</w:t>
            </w:r>
          </w:p>
          <w:p w:rsidR="00EA4EF9" w:rsidRPr="00DA0E09" w:rsidRDefault="00EA4EF9" w:rsidP="00B93AB0">
            <w:pPr>
              <w:snapToGrid w:val="0"/>
              <w:contextualSpacing/>
              <w:rPr>
                <w:rFonts w:eastAsia="NewBaskervilleC"/>
              </w:rPr>
            </w:pPr>
            <w:r w:rsidRPr="00DA0E09">
              <w:rPr>
                <w:szCs w:val="28"/>
                <w:lang w:val="en-US"/>
              </w:rPr>
              <w:t>XIX</w:t>
            </w:r>
            <w:r w:rsidRPr="00DA0E09">
              <w:rPr>
                <w:szCs w:val="28"/>
              </w:rPr>
              <w:t xml:space="preserve"> века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lastRenderedPageBreak/>
              <w:t>Контр.</w:t>
            </w:r>
          </w:p>
          <w:p w:rsidR="00EA4EF9" w:rsidRPr="00DA0E09" w:rsidRDefault="00EA4EF9" w:rsidP="00B93AB0">
            <w:pPr>
              <w:contextualSpacing/>
              <w:rPr>
                <w:rFonts w:eastAsia="FuturaDemiC"/>
                <w:bCs/>
              </w:rPr>
            </w:pPr>
            <w:r w:rsidRPr="00DA0E09">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sidRPr="00DA0E09">
              <w:t xml:space="preserve">Выразительность образов родной </w:t>
            </w:r>
            <w:r w:rsidRPr="00DA0E09">
              <w:lastRenderedPageBreak/>
              <w:t>природы в пейзажной лирике. Пи</w:t>
            </w:r>
            <w:r>
              <w:t>сьменный и устный анализ стихов</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 xml:space="preserve">Выразительность образов родной </w:t>
            </w:r>
            <w:r w:rsidRPr="00DA0E09">
              <w:lastRenderedPageBreak/>
              <w:t>природы в пейзажной лирике. Письменный и устный анализ стих</w:t>
            </w:r>
            <w:r>
              <w:t>ов,</w:t>
            </w:r>
            <w:r w:rsidRPr="00DA0E09">
              <w:t xml:space="preserve"> выразительно читать лирические произведения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Выбирать действия в </w:t>
            </w:r>
            <w:r w:rsidRPr="00DA0E09">
              <w:rPr>
                <w:rFonts w:eastAsia="Arial Unicode MS"/>
              </w:rPr>
              <w:lastRenderedPageBreak/>
              <w:t xml:space="preserve">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 </w:t>
            </w:r>
            <w:r w:rsidRPr="00DA0E09">
              <w:rPr>
                <w:rFonts w:eastAsia="Arial Unicode MS"/>
              </w:rPr>
              <w:t>анализировать</w:t>
            </w:r>
            <w:r>
              <w:rPr>
                <w:rFonts w:eastAsia="Arial Unicode MS"/>
              </w:rPr>
              <w:t xml:space="preserve"> </w:t>
            </w:r>
            <w:r w:rsidRPr="00DA0E09">
              <w:rPr>
                <w:rFonts w:eastAsia="Arial Unicode MS"/>
              </w:rPr>
              <w:t>лирические произ</w:t>
            </w:r>
            <w:r>
              <w:rPr>
                <w:rFonts w:eastAsia="Arial Unicode MS"/>
              </w:rPr>
              <w:t>ведения;</w:t>
            </w:r>
            <w:r w:rsidRPr="00DA0E09">
              <w:rPr>
                <w:rFonts w:eastAsia="Arial Unicode MS"/>
              </w:rPr>
              <w:t xml:space="preserve"> обоб</w:t>
            </w:r>
            <w:r>
              <w:rPr>
                <w:rFonts w:eastAsia="Arial Unicode MS"/>
              </w:rPr>
              <w:t>щать, делать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 xml:space="preserve">Ориентироваться в </w:t>
            </w:r>
            <w:r w:rsidRPr="00DA0E09">
              <w:rPr>
                <w:rFonts w:eastAsia="FuturaDemiC"/>
                <w:bCs/>
              </w:rPr>
              <w:lastRenderedPageBreak/>
              <w:t>поэтическом тек</w:t>
            </w:r>
            <w:r>
              <w:rPr>
                <w:rFonts w:eastAsia="FuturaDemiC"/>
                <w:bCs/>
              </w:rPr>
              <w:t xml:space="preserve">сте; </w:t>
            </w:r>
            <w:r w:rsidRPr="00DA0E09">
              <w:rPr>
                <w:rFonts w:eastAsia="FuturaDemiC"/>
                <w:bCs/>
              </w:rPr>
              <w:t>обобщать, перерабатывать информацию</w:t>
            </w:r>
            <w:r>
              <w:rPr>
                <w:rFonts w:eastAsia="FuturaDemiC"/>
                <w:bCs/>
              </w:rPr>
              <w:t>;</w:t>
            </w:r>
            <w:r w:rsidRPr="00DA0E09">
              <w:rPr>
                <w:rFonts w:eastAsia="FuturaDemiC"/>
                <w:bCs/>
              </w:rPr>
              <w:t xml:space="preserve"> самостоятельно делать выводы</w:t>
            </w:r>
            <w:r>
              <w:rPr>
                <w:rFonts w:eastAsia="FuturaDemiC"/>
                <w:bCs/>
              </w:rPr>
              <w:t xml:space="preserve"> </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lastRenderedPageBreak/>
              <w:t xml:space="preserve">Учиться планировать </w:t>
            </w:r>
            <w:r w:rsidRPr="00DA0E09">
              <w:rPr>
                <w:rFonts w:eastAsia="Arial Unicode MS"/>
              </w:rPr>
              <w:lastRenderedPageBreak/>
              <w:t>алгоритм ответа (письменного и устно</w:t>
            </w:r>
            <w:r>
              <w:rPr>
                <w:rFonts w:eastAsia="Arial Unicode MS"/>
              </w:rPr>
              <w:t xml:space="preserve">го); </w:t>
            </w: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 xml:space="preserve">для подтверждения собственной позиции; </w:t>
            </w:r>
            <w:r w:rsidRPr="00DA0E09">
              <w:t>выразительно читать лирические произведения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Осознавать личностный </w:t>
            </w:r>
            <w:r w:rsidRPr="00DA0E09">
              <w:rPr>
                <w:rFonts w:eastAsia="Arial Unicode MS"/>
              </w:rPr>
              <w:lastRenderedPageBreak/>
              <w:t>смысл учения; проявлять готовность к са</w:t>
            </w:r>
            <w:r>
              <w:rPr>
                <w:rFonts w:eastAsia="Arial Unicode MS"/>
              </w:rPr>
              <w:t xml:space="preserve">моразвитию; </w:t>
            </w:r>
            <w:r w:rsidRPr="00DA0E09">
              <w:rPr>
                <w:rFonts w:eastAsia="Arial Unicode MS"/>
              </w:rPr>
              <w:t xml:space="preserve">проявлять уважительное отношение </w:t>
            </w:r>
            <w:r>
              <w:rPr>
                <w:rFonts w:eastAsia="Arial Unicode MS"/>
              </w:rPr>
              <w:t xml:space="preserve">к литературе; </w:t>
            </w:r>
            <w:r w:rsidRPr="00DA0E09">
              <w:rPr>
                <w:rFonts w:eastAsia="Arial Unicode MS"/>
              </w:rPr>
              <w:t>формировать ценностно-смысловую ориентаци</w:t>
            </w:r>
            <w:r>
              <w:rPr>
                <w:rFonts w:eastAsia="Arial Unicode MS"/>
              </w:rPr>
              <w:t xml:space="preserve">ю </w:t>
            </w:r>
            <w:proofErr w:type="gramStart"/>
            <w:r>
              <w:rPr>
                <w:rFonts w:eastAsia="Arial Unicode MS"/>
              </w:rPr>
              <w:t>обучающихся</w:t>
            </w:r>
            <w:proofErr w:type="gramEnd"/>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D23058" w:rsidRDefault="00EA4EF9" w:rsidP="00B93AB0">
            <w:pPr>
              <w:jc w:val="center"/>
              <w:rPr>
                <w:rFonts w:eastAsia="FranklinGothicDemiC"/>
                <w:b/>
                <w:bCs/>
              </w:rPr>
            </w:pPr>
          </w:p>
        </w:tc>
        <w:tc>
          <w:tcPr>
            <w:tcW w:w="14459" w:type="dxa"/>
            <w:gridSpan w:val="15"/>
            <w:tcBorders>
              <w:top w:val="single" w:sz="4" w:space="0" w:color="000000"/>
              <w:left w:val="single" w:sz="4" w:space="0" w:color="000000"/>
              <w:bottom w:val="single" w:sz="4" w:space="0" w:color="000000"/>
              <w:right w:val="single" w:sz="4" w:space="0" w:color="000000"/>
            </w:tcBorders>
            <w:vAlign w:val="center"/>
            <w:hideMark/>
          </w:tcPr>
          <w:p w:rsidR="00EA4EF9" w:rsidRPr="00D23058" w:rsidRDefault="00EA4EF9" w:rsidP="00B93AB0">
            <w:pPr>
              <w:jc w:val="center"/>
              <w:rPr>
                <w:rFonts w:eastAsia="FuturaDemiC"/>
                <w:b/>
                <w:bCs/>
              </w:rPr>
            </w:pPr>
            <w:r w:rsidRPr="00D23058">
              <w:rPr>
                <w:rFonts w:eastAsia="FranklinGothicDemiC"/>
                <w:b/>
                <w:bCs/>
              </w:rPr>
              <w:t>Из русской литературы ХХ века (</w:t>
            </w:r>
            <w:r w:rsidRPr="001F2AC9">
              <w:rPr>
                <w:rFonts w:eastAsia="FranklinGothicDemiC"/>
                <w:b/>
                <w:bCs/>
                <w:color w:val="FF0000"/>
              </w:rPr>
              <w:t>2</w:t>
            </w:r>
            <w:r w:rsidR="001F2AC9">
              <w:rPr>
                <w:rFonts w:eastAsia="FranklinGothicDemiC"/>
                <w:b/>
                <w:bCs/>
                <w:color w:val="FF0000"/>
              </w:rPr>
              <w:t>0</w:t>
            </w:r>
            <w:r w:rsidRPr="00D23058">
              <w:rPr>
                <w:rFonts w:eastAsia="FranklinGothicDemiC"/>
                <w:b/>
                <w:bCs/>
              </w:rPr>
              <w:t>часов)</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D9053C" w:rsidP="00B93AB0">
            <w:r>
              <w:t>4</w:t>
            </w:r>
            <w:r w:rsidR="001F2AC9">
              <w:t>3</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pPr>
              <w:ind w:left="-18" w:hanging="18"/>
            </w:pPr>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 xml:space="preserve">Александр Иванович Куприн. «Чудесный доктор». </w:t>
            </w:r>
          </w:p>
          <w:p w:rsidR="00EA4EF9" w:rsidRPr="00DA0E09" w:rsidRDefault="00EA4EF9" w:rsidP="00B93AB0">
            <w:pPr>
              <w:snapToGrid w:val="0"/>
              <w:contextualSpacing/>
              <w:rPr>
                <w:rFonts w:eastAsia="NewBaskervilleC"/>
              </w:rPr>
            </w:pPr>
            <w:r w:rsidRPr="00DA0E09">
              <w:rPr>
                <w:rFonts w:eastAsia="NewBaskervilleC"/>
              </w:rPr>
              <w:t>(</w:t>
            </w:r>
            <w:r w:rsidR="006A1FB8">
              <w:rPr>
                <w:rFonts w:eastAsia="NewBaskervilleC"/>
              </w:rPr>
              <w:t>2</w:t>
            </w:r>
            <w:r w:rsidRPr="00DA0E09">
              <w:rPr>
                <w:rFonts w:eastAsia="NewBaskervilleC"/>
              </w:rPr>
              <w:t xml:space="preserve"> часа)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NewBaskervilleC"/>
              </w:rPr>
            </w:pPr>
            <w:r w:rsidRPr="00DA0E09">
              <w:rPr>
                <w:rFonts w:eastAsia="Calibri"/>
                <w:lang w:eastAsia="en-US"/>
              </w:rPr>
              <w:t xml:space="preserve">Рассказ о жизни и творчестве писателя. Реальная основа и содержание рассказа </w:t>
            </w:r>
            <w:r w:rsidRPr="00DA0E09">
              <w:rPr>
                <w:rFonts w:eastAsia="NewBaskervilleC"/>
              </w:rPr>
              <w:t>«Чудесный доктор»</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DA0E09">
              <w:t>Научиться</w:t>
            </w:r>
            <w:r>
              <w:t xml:space="preserve"> </w:t>
            </w:r>
            <w:r w:rsidRPr="00DA0E09">
              <w:t>владеть</w:t>
            </w:r>
            <w:r>
              <w:t xml:space="preserve"> </w:t>
            </w:r>
            <w:r w:rsidRPr="00DA0E09">
              <w:t xml:space="preserve">изученной терминологией по теме, составлять литературный портрет </w:t>
            </w:r>
            <w:r w:rsidRPr="00DA0E09">
              <w:lastRenderedPageBreak/>
              <w:t>писателя</w:t>
            </w:r>
          </w:p>
          <w:p w:rsidR="0011471C" w:rsidRPr="0011471C" w:rsidRDefault="0011471C" w:rsidP="00B93AB0">
            <w:pPr>
              <w:tabs>
                <w:tab w:val="left" w:pos="993"/>
              </w:tabs>
              <w:autoSpaceDE w:val="0"/>
              <w:autoSpaceDN w:val="0"/>
              <w:adjustRightInd w:val="0"/>
              <w:contextualSpacing/>
              <w:rPr>
                <w:b/>
              </w:rPr>
            </w:pPr>
            <w:r w:rsidRPr="0011471C">
              <w:rPr>
                <w:b/>
              </w:rPr>
              <w:t>ОВЗ</w:t>
            </w:r>
          </w:p>
          <w:p w:rsidR="0011471C" w:rsidRPr="00DA0E09" w:rsidRDefault="0011471C" w:rsidP="00B93AB0">
            <w:pPr>
              <w:tabs>
                <w:tab w:val="left" w:pos="993"/>
              </w:tabs>
              <w:autoSpaceDE w:val="0"/>
              <w:autoSpaceDN w:val="0"/>
              <w:adjustRightInd w:val="0"/>
              <w:contextualSpacing/>
            </w:pPr>
            <w:r w:rsidRPr="0011471C">
              <w:t xml:space="preserve">Воспринимать и выразительно читать рассказ. Отвечать на вопросы, уметь формулировать вопросы к тексту, пересказывать текст. Определять с помощью учителя тему, идею произведения, своеобразие композиции. Характеризовать по плану главных героев, основные события. Описывать портреты героев произведения, раскрывать их внутренний </w:t>
            </w:r>
            <w:proofErr w:type="gramStart"/>
            <w:r w:rsidRPr="0011471C">
              <w:t>мир</w:t>
            </w:r>
            <w:proofErr w:type="gramEnd"/>
            <w:r w:rsidRPr="0011471C">
              <w:t xml:space="preserve"> используя опорные вопросы и текст произведения. Выстраивать с </w:t>
            </w:r>
            <w:r w:rsidRPr="0011471C">
              <w:lastRenderedPageBreak/>
              <w:t>помощью учителя траекторию самостоятельного чтения. Писать отзыв о прочитанном произведении.</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w:t>
            </w:r>
            <w:r w:rsidRPr="00DA0E09">
              <w:lastRenderedPageBreak/>
              <w:t>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Учиться</w:t>
            </w:r>
            <w:r>
              <w:rPr>
                <w:rFonts w:eastAsia="FuturaDemiC"/>
                <w:bCs/>
              </w:rPr>
              <w:t xml:space="preserve"> </w:t>
            </w:r>
            <w:r w:rsidRPr="00DA0E09">
              <w:rPr>
                <w:rFonts w:eastAsia="FuturaDemiC"/>
                <w:bCs/>
              </w:rPr>
              <w:t>аналитическому чтению художественного текста и ста</w:t>
            </w:r>
            <w:r>
              <w:rPr>
                <w:rFonts w:eastAsia="FuturaDemiC"/>
                <w:bCs/>
              </w:rPr>
              <w:t>тьи учебника;</w:t>
            </w:r>
            <w:r w:rsidRPr="00DA0E09">
              <w:rPr>
                <w:rFonts w:eastAsia="FuturaDemiC"/>
                <w:bCs/>
              </w:rPr>
              <w:t xml:space="preserve"> учиться </w:t>
            </w:r>
            <w:r w:rsidRPr="00DA0E09">
              <w:rPr>
                <w:rFonts w:eastAsia="FuturaDemiC"/>
                <w:bCs/>
              </w:rPr>
              <w:lastRenderedPageBreak/>
              <w:t>комментированию</w:t>
            </w:r>
            <w:r>
              <w:rPr>
                <w:rFonts w:eastAsia="FuturaDemiC"/>
                <w:bCs/>
              </w:rPr>
              <w:t xml:space="preserve"> </w:t>
            </w:r>
            <w:r w:rsidRPr="00DA0E09">
              <w:rPr>
                <w:rFonts w:eastAsia="FuturaDemiC"/>
                <w:bCs/>
              </w:rPr>
              <w:t>историко-культур</w:t>
            </w:r>
            <w:r>
              <w:rPr>
                <w:rFonts w:eastAsia="FuturaDemiC"/>
                <w:bCs/>
              </w:rPr>
              <w:t>-ных реалий;</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w:t>
            </w:r>
            <w:r w:rsidRPr="00DA0E09">
              <w:rPr>
                <w:rFonts w:eastAsia="FuturaDemiC"/>
                <w:bCs/>
              </w:rPr>
              <w:lastRenderedPageBreak/>
              <w:t>ать собственное мнение, аргументировать свою точку зрения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1F2AC9" w:rsidP="00B93AB0">
            <w:r>
              <w:t>44</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pPr>
              <w:contextualSpacing/>
            </w:pPr>
            <w:r w:rsidRPr="0029405E">
              <w:t>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Рассказ «Чудесный доктор»</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NewBaskervilleC"/>
              </w:rPr>
            </w:pPr>
            <w:r w:rsidRPr="00DA0E09">
              <w:rPr>
                <w:rFonts w:eastAsia="NewBaskervilleC"/>
              </w:rPr>
              <w:t>Образ главного героя в рассказе. Тема служения людям.</w:t>
            </w:r>
          </w:p>
          <w:p w:rsidR="00EA4EF9" w:rsidRPr="00DA0E09" w:rsidRDefault="00EA4EF9" w:rsidP="00B93AB0">
            <w:pPr>
              <w:contextualSpacing/>
              <w:rPr>
                <w:rFonts w:eastAsia="NewBaskervilleC"/>
              </w:rPr>
            </w:pPr>
            <w:r w:rsidRPr="00DA0E09">
              <w:rPr>
                <w:rFonts w:eastAsia="Calibri"/>
                <w:i/>
                <w:lang w:eastAsia="en-US"/>
              </w:rPr>
              <w:t>Теория ли</w:t>
            </w:r>
            <w:r>
              <w:rPr>
                <w:rFonts w:eastAsia="Calibri"/>
                <w:i/>
                <w:lang w:eastAsia="en-US"/>
              </w:rPr>
              <w:t>тературы: рождественский рассказ</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Научиться определять особенности повествования</w:t>
            </w:r>
            <w:r>
              <w:t xml:space="preserve">; </w:t>
            </w:r>
            <w:r w:rsidRPr="00DA0E09">
              <w:t>уметь определять речевую и портретную</w:t>
            </w:r>
            <w:r>
              <w:t xml:space="preserve"> </w:t>
            </w:r>
            <w:r w:rsidRPr="00DA0E09">
              <w:t>характеристику героя,</w:t>
            </w:r>
            <w:r>
              <w:t xml:space="preserve"> </w:t>
            </w:r>
            <w:r w:rsidRPr="00DA0E09">
              <w:t>тему, идею, конфликт произведения, способы выражения авторской позиции, выразительные средства языка писателя, их роль в тексте</w:t>
            </w:r>
            <w:r>
              <w:t>.</w:t>
            </w:r>
          </w:p>
          <w:p w:rsidR="00EA4EF9" w:rsidRPr="00DA0E09" w:rsidRDefault="00EA4EF9" w:rsidP="00B93AB0">
            <w:pPr>
              <w:tabs>
                <w:tab w:val="left" w:pos="993"/>
              </w:tabs>
              <w:autoSpaceDE w:val="0"/>
              <w:autoSpaceDN w:val="0"/>
              <w:adjustRightInd w:val="0"/>
              <w:contextualSpacing/>
            </w:pPr>
            <w:r w:rsidRPr="00DA0E09">
              <w:t>Выразительное</w:t>
            </w:r>
            <w:r>
              <w:t xml:space="preserve"> </w:t>
            </w:r>
            <w:r w:rsidRPr="00DA0E09">
              <w:t>чтение фрагментов рассказа.</w:t>
            </w:r>
          </w:p>
          <w:p w:rsidR="00EA4EF9" w:rsidRPr="00DA0E09" w:rsidRDefault="00EA4EF9" w:rsidP="00B93AB0">
            <w:pPr>
              <w:tabs>
                <w:tab w:val="left" w:pos="993"/>
              </w:tabs>
              <w:autoSpaceDE w:val="0"/>
              <w:autoSpaceDN w:val="0"/>
              <w:adjustRightInd w:val="0"/>
              <w:contextualSpacing/>
            </w:pPr>
            <w:r>
              <w:t>Различные виды пересказов</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w:t>
            </w:r>
            <w:r>
              <w:rPr>
                <w:rFonts w:eastAsia="FuturaDemiC"/>
                <w:bCs/>
              </w:rPr>
              <w:t>тьи учебника;</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-ных реалий;</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w:t>
            </w:r>
            <w:r>
              <w:rPr>
                <w:rFonts w:eastAsia="FuturaDemiC"/>
                <w:bCs/>
              </w:rPr>
              <w:t xml:space="preserve">ния; </w:t>
            </w:r>
            <w:r w:rsidRPr="00DA0E09">
              <w:rPr>
                <w:rFonts w:eastAsia="FuturaDemiC"/>
                <w:bCs/>
              </w:rPr>
              <w:t>уча</w:t>
            </w:r>
            <w:r>
              <w:rPr>
                <w:rFonts w:eastAsia="FuturaDemiC"/>
                <w:bCs/>
              </w:rPr>
              <w:t>ствовать 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 xml:space="preserve">проявлять уважительное отношение </w:t>
            </w:r>
            <w:r>
              <w:rPr>
                <w:rFonts w:eastAsia="Arial Unicode MS"/>
              </w:rPr>
              <w:t xml:space="preserve">к литературе; </w:t>
            </w:r>
            <w:r w:rsidRPr="00DA0E09">
              <w:rPr>
                <w:rFonts w:eastAsia="Arial Unicode MS"/>
              </w:rPr>
              <w:t>формировать ценностно-смысловую ориентаци</w:t>
            </w:r>
            <w:r>
              <w:rPr>
                <w:rFonts w:eastAsia="Arial Unicode MS"/>
              </w:rPr>
              <w:t xml:space="preserve">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6A1FB8" w:rsidP="00B93AB0">
            <w:r>
              <w:t>45</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 xml:space="preserve">Андрей Платонович Платонов. Рассказ «Неизвестный цветок» </w:t>
            </w:r>
          </w:p>
          <w:p w:rsidR="00EA4EF9" w:rsidRPr="00DA0E09" w:rsidRDefault="00EA4EF9" w:rsidP="00B93AB0">
            <w:pPr>
              <w:snapToGrid w:val="0"/>
              <w:contextualSpacing/>
              <w:rPr>
                <w:rFonts w:eastAsia="NewBaskervilleC"/>
              </w:rPr>
            </w:pPr>
            <w:r w:rsidRPr="00DA0E09">
              <w:rPr>
                <w:rFonts w:eastAsia="NewBaskervilleC"/>
              </w:rPr>
              <w:t>(</w:t>
            </w:r>
            <w:r w:rsidR="006A1FB8">
              <w:rPr>
                <w:rFonts w:eastAsia="NewBaskervilleC"/>
              </w:rPr>
              <w:t>1</w:t>
            </w:r>
            <w:r w:rsidRPr="00DA0E09">
              <w:rPr>
                <w:rFonts w:eastAsia="NewBaskervilleC"/>
              </w:rPr>
              <w:t xml:space="preserve"> часа)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 xml:space="preserve">Нов. </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 xml:space="preserve">Рассказ о жизни </w:t>
            </w:r>
            <w:r>
              <w:rPr>
                <w:rFonts w:eastAsia="Calibri"/>
                <w:lang w:eastAsia="en-US"/>
              </w:rPr>
              <w:br/>
            </w:r>
            <w:r w:rsidRPr="00DA0E09">
              <w:rPr>
                <w:rFonts w:eastAsia="Calibri"/>
                <w:lang w:eastAsia="en-US"/>
              </w:rPr>
              <w:t>и творчестве писателя.</w:t>
            </w:r>
          </w:p>
          <w:p w:rsidR="00EA4EF9" w:rsidRPr="00DA0E09" w:rsidRDefault="00EA4EF9" w:rsidP="00B93AB0">
            <w:pPr>
              <w:contextualSpacing/>
              <w:rPr>
                <w:rFonts w:eastAsia="Calibri"/>
                <w:i/>
                <w:lang w:eastAsia="en-US"/>
              </w:rPr>
            </w:pPr>
            <w:r w:rsidRPr="00DA0E09">
              <w:rPr>
                <w:rFonts w:eastAsia="NewBaskervilleC"/>
              </w:rPr>
              <w:t>«Неизвестный цветок»</w:t>
            </w:r>
            <w:r>
              <w:rPr>
                <w:rFonts w:eastAsia="NewBaskervilleC"/>
              </w:rPr>
              <w:t>.</w:t>
            </w:r>
          </w:p>
          <w:p w:rsidR="00EA4EF9" w:rsidRPr="00DA0E09" w:rsidRDefault="00EA4EF9" w:rsidP="00B93AB0">
            <w:pPr>
              <w:contextualSpacing/>
              <w:rPr>
                <w:rFonts w:eastAsia="Calibri"/>
                <w:lang w:eastAsia="en-US"/>
              </w:rPr>
            </w:pPr>
            <w:proofErr w:type="gramStart"/>
            <w:r w:rsidRPr="00DA0E09">
              <w:rPr>
                <w:rFonts w:eastAsia="Calibri"/>
                <w:lang w:eastAsia="en-US"/>
              </w:rPr>
              <w:t>Прекрасное</w:t>
            </w:r>
            <w:proofErr w:type="gramEnd"/>
            <w:r w:rsidRPr="00DA0E09">
              <w:rPr>
                <w:rFonts w:eastAsia="Calibri"/>
                <w:lang w:eastAsia="en-US"/>
              </w:rPr>
              <w:t xml:space="preserve"> вокруг нас.</w:t>
            </w:r>
          </w:p>
          <w:p w:rsidR="00EA4EF9" w:rsidRPr="00DA0E09" w:rsidRDefault="00EA4EF9" w:rsidP="00B93AB0">
            <w:pPr>
              <w:contextualSpacing/>
              <w:rPr>
                <w:rFonts w:eastAsia="NewBaskervilleC"/>
              </w:rPr>
            </w:pPr>
            <w:r w:rsidRPr="00DA0E09">
              <w:rPr>
                <w:rFonts w:eastAsia="Calibri"/>
                <w:i/>
                <w:lang w:eastAsia="en-US"/>
              </w:rPr>
              <w:t>Теория литературы</w:t>
            </w:r>
            <w:r>
              <w:rPr>
                <w:rFonts w:eastAsia="Calibri"/>
                <w:i/>
                <w:lang w:eastAsia="en-US"/>
              </w:rPr>
              <w:t>: с</w:t>
            </w:r>
            <w:r w:rsidRPr="00DA0E09">
              <w:rPr>
                <w:rFonts w:eastAsia="Calibri"/>
                <w:i/>
                <w:lang w:eastAsia="en-US"/>
              </w:rPr>
              <w:t>имволическое содержание пейзажных образов</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DA0E09">
              <w:t>Научиться</w:t>
            </w:r>
            <w:r>
              <w:t xml:space="preserve"> </w:t>
            </w:r>
            <w:r w:rsidRPr="00DA0E09">
              <w:t>владеть</w:t>
            </w:r>
            <w:r>
              <w:t xml:space="preserve"> изученной терминологией по теме;</w:t>
            </w:r>
            <w:r w:rsidRPr="00DA0E09">
              <w:t xml:space="preserve"> составлять литературный портрет писателя</w:t>
            </w:r>
          </w:p>
          <w:p w:rsidR="0011471C" w:rsidRPr="0011471C" w:rsidRDefault="0011471C" w:rsidP="00B93AB0">
            <w:pPr>
              <w:tabs>
                <w:tab w:val="left" w:pos="993"/>
              </w:tabs>
              <w:autoSpaceDE w:val="0"/>
              <w:autoSpaceDN w:val="0"/>
              <w:adjustRightInd w:val="0"/>
              <w:contextualSpacing/>
              <w:rPr>
                <w:b/>
              </w:rPr>
            </w:pPr>
            <w:r w:rsidRPr="0011471C">
              <w:rPr>
                <w:b/>
              </w:rPr>
              <w:t>ОВЗ</w:t>
            </w:r>
          </w:p>
          <w:p w:rsidR="0011471C" w:rsidRPr="00DA0E09" w:rsidRDefault="0011471C" w:rsidP="00B93AB0">
            <w:pPr>
              <w:tabs>
                <w:tab w:val="left" w:pos="993"/>
              </w:tabs>
              <w:autoSpaceDE w:val="0"/>
              <w:autoSpaceDN w:val="0"/>
              <w:adjustRightInd w:val="0"/>
              <w:contextualSpacing/>
            </w:pPr>
            <w:r w:rsidRPr="0011471C">
              <w:t>Эмоционально воспринимать и выразительно читать произведение. Отвечать на вопросы и уметь формулировать вопросы к тексту по опорным словам. Определять с помощью учителя тему, идею, характеры главных героев, мотивы их поступков.</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w:t>
            </w:r>
            <w:r>
              <w:rPr>
                <w:rFonts w:eastAsia="FuturaDemiC"/>
                <w:bCs/>
              </w:rPr>
              <w:t>тьи учебника;</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-ных реалий;</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w:t>
            </w:r>
            <w:r>
              <w:rPr>
                <w:rFonts w:eastAsia="FuturaDemiC"/>
                <w:bCs/>
              </w:rPr>
              <w:t xml:space="preserve">ния; </w:t>
            </w:r>
            <w:r w:rsidRPr="00DA0E09">
              <w:rPr>
                <w:rFonts w:eastAsia="FuturaDemiC"/>
                <w:bCs/>
              </w:rPr>
              <w:t>уча</w:t>
            </w:r>
            <w:r>
              <w:rPr>
                <w:rFonts w:eastAsia="FuturaDemiC"/>
                <w:bCs/>
              </w:rPr>
              <w:t>ствовать 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 xml:space="preserve">проявлять уважительное отношение </w:t>
            </w:r>
            <w:r>
              <w:rPr>
                <w:rFonts w:eastAsia="Arial Unicode MS"/>
              </w:rPr>
              <w:t xml:space="preserve">к литературе; </w:t>
            </w:r>
            <w:r w:rsidRPr="00DA0E09">
              <w:rPr>
                <w:rFonts w:eastAsia="Arial Unicode MS"/>
              </w:rPr>
              <w:t>формировать ценностно-смысловую ориентаци</w:t>
            </w:r>
            <w:r>
              <w:rPr>
                <w:rFonts w:eastAsia="Arial Unicode MS"/>
              </w:rPr>
              <w:t xml:space="preserve">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1F2AC9" w:rsidP="00B93AB0">
            <w:r>
              <w:t>4</w:t>
            </w:r>
            <w:r w:rsidR="006A1FB8">
              <w:t>6</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pPr>
              <w:contextualSpacing/>
            </w:pPr>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snapToGrid w:val="0"/>
              <w:contextualSpacing/>
              <w:rPr>
                <w:rFonts w:eastAsia="NewBaskervilleC"/>
              </w:rPr>
            </w:pPr>
            <w:r w:rsidRPr="00DA0E09">
              <w:rPr>
                <w:rFonts w:eastAsia="NewBaskervilleC"/>
              </w:rPr>
              <w:t>Александр Степанович Грин</w:t>
            </w:r>
          </w:p>
          <w:p w:rsidR="00EA4EF9" w:rsidRPr="00DA0E09" w:rsidRDefault="00EA4EF9" w:rsidP="00B93AB0">
            <w:pPr>
              <w:snapToGrid w:val="0"/>
              <w:contextualSpacing/>
              <w:rPr>
                <w:rFonts w:eastAsia="NewBaskervilleC"/>
              </w:rPr>
            </w:pPr>
            <w:r w:rsidRPr="00DA0E09">
              <w:rPr>
                <w:rFonts w:eastAsia="NewBaskervilleC"/>
              </w:rPr>
              <w:t>(3 часа)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Рассказ о жизни и творчестве писателя</w:t>
            </w:r>
            <w:r>
              <w:rPr>
                <w:rFonts w:eastAsia="Calibri"/>
                <w:lang w:eastAsia="en-US"/>
              </w:rPr>
              <w:t>.</w:t>
            </w:r>
          </w:p>
          <w:p w:rsidR="00EA4EF9" w:rsidRPr="00DA0E09" w:rsidRDefault="00EA4EF9" w:rsidP="00B93AB0">
            <w:pPr>
              <w:contextualSpacing/>
              <w:rPr>
                <w:rFonts w:eastAsia="Calibri"/>
                <w:i/>
                <w:lang w:eastAsia="en-US"/>
              </w:rPr>
            </w:pPr>
            <w:r w:rsidRPr="00DA0E09">
              <w:rPr>
                <w:rFonts w:eastAsia="Calibri"/>
                <w:lang w:eastAsia="en-US"/>
              </w:rPr>
              <w:t xml:space="preserve">Повесть «Алые паруса». Жестокая </w:t>
            </w:r>
            <w:r w:rsidRPr="00DA0E09">
              <w:rPr>
                <w:rFonts w:eastAsia="Calibri"/>
                <w:lang w:eastAsia="en-US"/>
              </w:rPr>
              <w:lastRenderedPageBreak/>
              <w:t xml:space="preserve">реальность </w:t>
            </w:r>
            <w:r>
              <w:rPr>
                <w:rFonts w:eastAsia="Calibri"/>
                <w:lang w:eastAsia="en-US"/>
              </w:rPr>
              <w:t>и романтическая мечта в повести</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DA0E09">
              <w:lastRenderedPageBreak/>
              <w:t>Научиться</w:t>
            </w:r>
            <w:r>
              <w:t xml:space="preserve"> </w:t>
            </w:r>
            <w:r w:rsidRPr="00DA0E09">
              <w:t>владеть</w:t>
            </w:r>
            <w:r>
              <w:t xml:space="preserve"> изученной терминологией по теме;</w:t>
            </w:r>
            <w:r w:rsidRPr="00DA0E09">
              <w:t xml:space="preserve"> составлять </w:t>
            </w:r>
            <w:r w:rsidRPr="00DA0E09">
              <w:lastRenderedPageBreak/>
              <w:t>литературный портрет писателя</w:t>
            </w:r>
          </w:p>
          <w:p w:rsidR="0011471C" w:rsidRPr="0011471C" w:rsidRDefault="0011471C" w:rsidP="00B93AB0">
            <w:pPr>
              <w:tabs>
                <w:tab w:val="left" w:pos="993"/>
              </w:tabs>
              <w:autoSpaceDE w:val="0"/>
              <w:autoSpaceDN w:val="0"/>
              <w:adjustRightInd w:val="0"/>
              <w:contextualSpacing/>
              <w:rPr>
                <w:b/>
              </w:rPr>
            </w:pPr>
            <w:r w:rsidRPr="0011471C">
              <w:rPr>
                <w:b/>
              </w:rPr>
              <w:t>ОВЗ</w:t>
            </w:r>
          </w:p>
          <w:p w:rsidR="0011471C" w:rsidRPr="00DA0E09" w:rsidRDefault="0011471C" w:rsidP="00B93AB0">
            <w:pPr>
              <w:tabs>
                <w:tab w:val="left" w:pos="993"/>
              </w:tabs>
              <w:autoSpaceDE w:val="0"/>
              <w:autoSpaceDN w:val="0"/>
              <w:adjustRightInd w:val="0"/>
              <w:contextualSpacing/>
            </w:pPr>
            <w:r w:rsidRPr="0011471C">
              <w:t>Эмоционально воспринимать и выразительно читать произведение. Отвечать на вопросы и уметь формулировать вопросы к тексту по опорным словам. Определять с помощью учителя тему, идею, характеры главных героев, мотивы их поступков.</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w:t>
            </w:r>
            <w:r>
              <w:lastRenderedPageBreak/>
              <w:t>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Учиться</w:t>
            </w:r>
            <w:r>
              <w:rPr>
                <w:rFonts w:eastAsia="FuturaDemiC"/>
                <w:bCs/>
              </w:rPr>
              <w:t xml:space="preserve"> </w:t>
            </w:r>
            <w:r w:rsidRPr="00DA0E09">
              <w:rPr>
                <w:rFonts w:eastAsia="FuturaDemiC"/>
                <w:bCs/>
              </w:rPr>
              <w:t>аналитическому чтению художественного текста и ста</w:t>
            </w:r>
            <w:r>
              <w:rPr>
                <w:rFonts w:eastAsia="FuturaDemiC"/>
                <w:bCs/>
              </w:rPr>
              <w:t xml:space="preserve">тьи </w:t>
            </w:r>
            <w:r>
              <w:rPr>
                <w:rFonts w:eastAsia="FuturaDemiC"/>
                <w:bCs/>
              </w:rPr>
              <w:lastRenderedPageBreak/>
              <w:t>учебника;</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-ных реалий;</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Осуществлять учебное сотрудничество</w:t>
            </w:r>
            <w:r>
              <w:rPr>
                <w:rFonts w:eastAsia="FuturaDemiC"/>
                <w:bCs/>
              </w:rPr>
              <w:t xml:space="preserve"> </w:t>
            </w:r>
            <w:r w:rsidRPr="00DA0E09">
              <w:rPr>
                <w:rFonts w:eastAsia="FuturaDemiC"/>
                <w:bCs/>
              </w:rPr>
              <w:t>с учителем и сверстникам</w:t>
            </w:r>
            <w:r w:rsidRPr="00DA0E09">
              <w:rPr>
                <w:rFonts w:eastAsia="FuturaDemiC"/>
                <w:bCs/>
              </w:rPr>
              <w:lastRenderedPageBreak/>
              <w:t>и; формулировать собственное мнение, аргументировать свою точку зрения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6A1FB8" w:rsidP="00B93AB0">
            <w:r>
              <w:t>47-48</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2-3</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 xml:space="preserve">Повесть </w:t>
            </w:r>
          </w:p>
          <w:p w:rsidR="00EA4EF9" w:rsidRPr="00DA0E09" w:rsidRDefault="00EA4EF9" w:rsidP="00B93AB0">
            <w:pPr>
              <w:snapToGrid w:val="0"/>
              <w:contextualSpacing/>
              <w:rPr>
                <w:rFonts w:eastAsia="NewBaskervilleC"/>
              </w:rPr>
            </w:pPr>
            <w:r w:rsidRPr="00DA0E09">
              <w:rPr>
                <w:rFonts w:eastAsia="NewBaskervilleC"/>
              </w:rPr>
              <w:t>«Алые паруса»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Душевная чистота героев. Отношение автора к героям.</w:t>
            </w:r>
          </w:p>
          <w:p w:rsidR="00EA4EF9" w:rsidRPr="00DA0E09" w:rsidRDefault="00EA4EF9" w:rsidP="00B93AB0">
            <w:pPr>
              <w:contextualSpacing/>
              <w:rPr>
                <w:rFonts w:eastAsia="Calibri"/>
                <w:i/>
                <w:lang w:eastAsia="en-US"/>
              </w:rPr>
            </w:pPr>
            <w:r w:rsidRPr="00DA0E09">
              <w:rPr>
                <w:rFonts w:eastAsia="Calibri"/>
                <w:i/>
                <w:lang w:eastAsia="en-US"/>
              </w:rPr>
              <w:t>Теория литературы:</w:t>
            </w:r>
            <w:r>
              <w:rPr>
                <w:rFonts w:eastAsia="Calibri"/>
                <w:i/>
                <w:lang w:eastAsia="en-US"/>
              </w:rPr>
              <w:t xml:space="preserve"> </w:t>
            </w:r>
            <w:r w:rsidRPr="004F11D8">
              <w:rPr>
                <w:rFonts w:eastAsia="Calibri"/>
                <w:i/>
                <w:lang w:eastAsia="en-US"/>
              </w:rPr>
              <w:t>р</w:t>
            </w:r>
            <w:r w:rsidRPr="00DA0E09">
              <w:rPr>
                <w:rFonts w:eastAsia="Calibri"/>
                <w:i/>
                <w:lang w:eastAsia="en-US"/>
              </w:rPr>
              <w:t>омантическое содержание повести, черты романтического героя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DA0E09">
              <w:t>Научиться определять особенности повествования</w:t>
            </w:r>
            <w:r>
              <w:t xml:space="preserve">; </w:t>
            </w:r>
            <w:r w:rsidRPr="00DA0E09">
              <w:t>уметь определять речевую и портретную</w:t>
            </w:r>
            <w:r>
              <w:t xml:space="preserve"> </w:t>
            </w:r>
            <w:r w:rsidRPr="00DA0E09">
              <w:t>характеристику героя,</w:t>
            </w:r>
            <w:r>
              <w:t xml:space="preserve"> </w:t>
            </w:r>
            <w:r w:rsidRPr="00DA0E09">
              <w:t xml:space="preserve">тему, идею, конфликт произведения, </w:t>
            </w:r>
            <w:r w:rsidRPr="00DA0E09">
              <w:lastRenderedPageBreak/>
              <w:t>способы выражения авторской позиции;</w:t>
            </w:r>
            <w:r>
              <w:t xml:space="preserve"> </w:t>
            </w:r>
            <w:r w:rsidRPr="00DA0E09">
              <w:t>выразительное</w:t>
            </w:r>
            <w:r>
              <w:t xml:space="preserve"> </w:t>
            </w:r>
            <w:r w:rsidRPr="00DA0E09">
              <w:t>чтение фрагментов</w:t>
            </w:r>
            <w:r>
              <w:t xml:space="preserve"> </w:t>
            </w:r>
            <w:r w:rsidRPr="00DA0E09">
              <w:t>повести, уст</w:t>
            </w:r>
            <w:r>
              <w:t>ный и письменный анализ эпизода</w:t>
            </w:r>
            <w:r w:rsidRPr="00DA0E09">
              <w:t xml:space="preserve"> </w:t>
            </w:r>
          </w:p>
          <w:p w:rsidR="0011471C" w:rsidRPr="0011471C" w:rsidRDefault="0011471C" w:rsidP="00B93AB0">
            <w:pPr>
              <w:tabs>
                <w:tab w:val="left" w:pos="993"/>
              </w:tabs>
              <w:autoSpaceDE w:val="0"/>
              <w:autoSpaceDN w:val="0"/>
              <w:adjustRightInd w:val="0"/>
              <w:contextualSpacing/>
              <w:rPr>
                <w:b/>
              </w:rPr>
            </w:pPr>
            <w:r w:rsidRPr="0011471C">
              <w:rPr>
                <w:b/>
              </w:rPr>
              <w:t>ОВЗ</w:t>
            </w:r>
          </w:p>
          <w:p w:rsidR="0011471C" w:rsidRPr="00DA0E09" w:rsidRDefault="0011471C" w:rsidP="00B93AB0">
            <w:pPr>
              <w:tabs>
                <w:tab w:val="left" w:pos="993"/>
              </w:tabs>
              <w:autoSpaceDE w:val="0"/>
              <w:autoSpaceDN w:val="0"/>
              <w:adjustRightInd w:val="0"/>
              <w:contextualSpacing/>
            </w:pPr>
            <w:proofErr w:type="gramStart"/>
            <w:r w:rsidRPr="0011471C">
              <w:t>Анализировать</w:t>
            </w:r>
            <w:proofErr w:type="gramEnd"/>
            <w:r w:rsidRPr="0011471C">
              <w:t xml:space="preserve"> используя технологическую карту произведение с учётом его жанровых особенностей, с использованием методов смыслового чтения, давать собственную интерпретацию и оценку произведению на доступном уровне. Выявлять с помощью учителя авторскую позицию. Писать </w:t>
            </w:r>
            <w:r w:rsidRPr="0011471C">
              <w:lastRenderedPageBreak/>
              <w:t>по плану сочинение на одну из предложенных тем.</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w:t>
            </w:r>
            <w:r>
              <w:rPr>
                <w:rFonts w:eastAsia="FuturaDemiC"/>
                <w:bCs/>
              </w:rPr>
              <w:t>тьи учебника;</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 xml:space="preserve">-ных </w:t>
            </w:r>
            <w:r>
              <w:rPr>
                <w:rFonts w:eastAsia="FuturaDemiC"/>
                <w:bCs/>
              </w:rPr>
              <w:lastRenderedPageBreak/>
              <w:t>реалий;</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w:t>
            </w:r>
            <w:r w:rsidRPr="00DA0E09">
              <w:rPr>
                <w:rFonts w:eastAsia="FuturaDemiC"/>
                <w:bCs/>
              </w:rPr>
              <w:lastRenderedPageBreak/>
              <w:t>вать свою точку зре</w:t>
            </w:r>
            <w:r>
              <w:rPr>
                <w:rFonts w:eastAsia="FuturaDemiC"/>
                <w:bCs/>
              </w:rPr>
              <w:t xml:space="preserve">ния; </w:t>
            </w:r>
            <w:r w:rsidRPr="00DA0E09">
              <w:rPr>
                <w:rFonts w:eastAsia="FuturaDemiC"/>
                <w:bCs/>
              </w:rPr>
              <w:t>уча</w:t>
            </w:r>
            <w:r>
              <w:rPr>
                <w:rFonts w:eastAsia="FuturaDemiC"/>
                <w:bCs/>
              </w:rPr>
              <w:t>ствовать 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Формировать мотивацию к самосовершенствова</w:t>
            </w:r>
            <w:r>
              <w:rPr>
                <w:rFonts w:eastAsia="Arial Unicode MS"/>
              </w:rPr>
              <w:t>нию;</w:t>
            </w:r>
            <w:r w:rsidRPr="00DA0E09">
              <w:rPr>
                <w:rFonts w:eastAsia="Arial Unicode MS"/>
              </w:rPr>
              <w:t xml:space="preserve"> уметь осуществлять нравственное и эстетическое</w:t>
            </w:r>
            <w:r>
              <w:rPr>
                <w:rFonts w:eastAsia="Arial Unicode MS"/>
              </w:rPr>
              <w:t xml:space="preserve"> </w:t>
            </w:r>
            <w:r w:rsidRPr="00DA0E09">
              <w:rPr>
                <w:rFonts w:eastAsia="Arial Unicode MS"/>
              </w:rPr>
              <w:t xml:space="preserve">оценивание </w:t>
            </w:r>
            <w:r w:rsidRPr="00DA0E09">
              <w:rPr>
                <w:rFonts w:eastAsia="Arial Unicode MS"/>
              </w:rPr>
              <w:lastRenderedPageBreak/>
              <w:t>содержания, позиций и поступков</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6A1FB8" w:rsidP="00B93AB0">
            <w:r>
              <w:t>49</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AB2E1C" w:rsidP="00B93AB0">
            <w:r>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Произведения о Великой Отечественной войне (8 час)</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К.М. Симонов «Ты</w:t>
            </w:r>
            <w:r>
              <w:rPr>
                <w:rFonts w:eastAsia="Calibri"/>
                <w:lang w:eastAsia="en-US"/>
              </w:rPr>
              <w:t xml:space="preserve"> </w:t>
            </w:r>
            <w:r w:rsidRPr="00DA0E09">
              <w:rPr>
                <w:rFonts w:eastAsia="Calibri"/>
                <w:lang w:eastAsia="en-US"/>
              </w:rPr>
              <w:t>помнишь. Алеша, дороги</w:t>
            </w:r>
            <w:r>
              <w:rPr>
                <w:rFonts w:eastAsia="Calibri"/>
                <w:lang w:eastAsia="en-US"/>
              </w:rPr>
              <w:t xml:space="preserve"> Смоленщины…».</w:t>
            </w:r>
          </w:p>
          <w:p w:rsidR="00EA4EF9" w:rsidRPr="00DA0E09" w:rsidRDefault="00EA4EF9" w:rsidP="00B93AB0">
            <w:pPr>
              <w:contextualSpacing/>
              <w:rPr>
                <w:rFonts w:eastAsia="Calibri"/>
                <w:lang w:eastAsia="en-US"/>
              </w:rPr>
            </w:pPr>
            <w:r w:rsidRPr="00DA0E09">
              <w:rPr>
                <w:rFonts w:eastAsia="Calibri"/>
                <w:lang w:eastAsia="en-US"/>
              </w:rPr>
              <w:t>Д.С. Самойлов «Сороковые»</w:t>
            </w:r>
            <w:r>
              <w:rPr>
                <w:rFonts w:eastAsia="Calibri"/>
                <w:lang w:eastAsia="en-US"/>
              </w:rPr>
              <w:t>.</w:t>
            </w:r>
          </w:p>
          <w:p w:rsidR="00EA4EF9" w:rsidRPr="00DA0E09" w:rsidRDefault="00EA4EF9" w:rsidP="00B93AB0">
            <w:pPr>
              <w:contextualSpacing/>
              <w:rPr>
                <w:rFonts w:eastAsia="Calibri"/>
                <w:lang w:eastAsia="en-US"/>
              </w:rPr>
            </w:pPr>
            <w:r w:rsidRPr="00DA0E09">
              <w:rPr>
                <w:rFonts w:eastAsia="Calibri"/>
                <w:lang w:eastAsia="en-US"/>
              </w:rPr>
              <w:t>Стихотворения</w:t>
            </w:r>
          </w:p>
          <w:p w:rsidR="00EA4EF9" w:rsidRPr="00DA0E09" w:rsidRDefault="00EA4EF9" w:rsidP="00B93AB0">
            <w:pPr>
              <w:contextualSpacing/>
              <w:rPr>
                <w:rFonts w:eastAsia="Calibri"/>
                <w:lang w:eastAsia="en-US"/>
              </w:rPr>
            </w:pPr>
            <w:proofErr w:type="gramStart"/>
            <w:r w:rsidRPr="00DA0E09">
              <w:rPr>
                <w:rFonts w:eastAsia="Calibri"/>
                <w:lang w:eastAsia="en-US"/>
              </w:rPr>
              <w:t>о солдатских буднях, пробуждающие чувство скорбной памяти о павших на полях сражений и обостряющие чувство любви к Родине, ответственности за неё в годы</w:t>
            </w:r>
            <w:r>
              <w:rPr>
                <w:rFonts w:eastAsia="Calibri"/>
                <w:lang w:eastAsia="en-US"/>
              </w:rPr>
              <w:t xml:space="preserve"> </w:t>
            </w:r>
            <w:r w:rsidRPr="00DA0E09">
              <w:rPr>
                <w:rFonts w:eastAsia="Calibri"/>
                <w:lang w:eastAsia="en-US"/>
              </w:rPr>
              <w:t>жестоких испытаний.</w:t>
            </w:r>
            <w:proofErr w:type="gramEnd"/>
          </w:p>
          <w:p w:rsidR="00EA4EF9" w:rsidRPr="00DA0E09" w:rsidRDefault="00EA4EF9" w:rsidP="00B93AB0">
            <w:pPr>
              <w:contextualSpacing/>
              <w:rPr>
                <w:rFonts w:eastAsia="Calibri"/>
                <w:lang w:eastAsia="en-US"/>
              </w:rPr>
            </w:pPr>
            <w:r w:rsidRPr="00DA0E09">
              <w:rPr>
                <w:rFonts w:eastAsia="Calibri"/>
                <w:i/>
                <w:lang w:eastAsia="en-US"/>
              </w:rPr>
              <w:t>Теория литературы:</w:t>
            </w:r>
            <w:r>
              <w:rPr>
                <w:rFonts w:eastAsia="Calibri"/>
                <w:i/>
                <w:lang w:eastAsia="en-US"/>
              </w:rPr>
              <w:t xml:space="preserve"> </w:t>
            </w:r>
            <w:r w:rsidRPr="00DA0E09">
              <w:rPr>
                <w:rFonts w:eastAsia="Calibri"/>
                <w:i/>
                <w:lang w:eastAsia="en-US"/>
              </w:rPr>
              <w:t>средства выразительности, гражданский, патриотический пафос стихотворения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Учиться анализировать</w:t>
            </w:r>
            <w:r>
              <w:t xml:space="preserve"> </w:t>
            </w:r>
            <w:r w:rsidRPr="00DA0E09">
              <w:t>лирические произведения по алгоритму заданий.</w:t>
            </w:r>
          </w:p>
          <w:p w:rsidR="00EA4EF9" w:rsidRPr="00DA0E09" w:rsidRDefault="00EA4EF9" w:rsidP="00B93AB0">
            <w:pPr>
              <w:tabs>
                <w:tab w:val="left" w:pos="993"/>
              </w:tabs>
              <w:autoSpaceDE w:val="0"/>
              <w:autoSpaceDN w:val="0"/>
              <w:adjustRightInd w:val="0"/>
              <w:contextualSpacing/>
            </w:pPr>
            <w:r w:rsidRPr="00DA0E09">
              <w:t>Судьба человека и судьба народа в</w:t>
            </w:r>
            <w:r>
              <w:t xml:space="preserve"> </w:t>
            </w:r>
            <w:r w:rsidRPr="00DA0E09">
              <w:t>трудное для</w:t>
            </w:r>
            <w:r>
              <w:t xml:space="preserve"> </w:t>
            </w:r>
            <w:r w:rsidRPr="00DA0E09">
              <w:t>Родины время.</w:t>
            </w:r>
          </w:p>
          <w:p w:rsidR="00EA4EF9" w:rsidRPr="00DA0E09" w:rsidRDefault="00EA4EF9" w:rsidP="00B93AB0">
            <w:pPr>
              <w:tabs>
                <w:tab w:val="left" w:pos="993"/>
              </w:tabs>
              <w:autoSpaceDE w:val="0"/>
              <w:autoSpaceDN w:val="0"/>
              <w:adjustRightInd w:val="0"/>
              <w:contextualSpacing/>
            </w:pPr>
            <w:proofErr w:type="gramStart"/>
            <w:r w:rsidRPr="00DA0E09">
              <w:t>Духовно-нравст</w:t>
            </w:r>
            <w:r>
              <w:t>-</w:t>
            </w:r>
            <w:r w:rsidRPr="00DA0E09">
              <w:t>венные</w:t>
            </w:r>
            <w:proofErr w:type="gramEnd"/>
            <w:r w:rsidRPr="00DA0E09">
              <w:t xml:space="preserve"> ценности человека на войне.</w:t>
            </w:r>
          </w:p>
          <w:p w:rsidR="00EA4EF9" w:rsidRPr="00DA0E09" w:rsidRDefault="00EA4EF9" w:rsidP="00B93AB0">
            <w:pPr>
              <w:tabs>
                <w:tab w:val="left" w:pos="993"/>
              </w:tabs>
              <w:autoSpaceDE w:val="0"/>
              <w:autoSpaceDN w:val="0"/>
              <w:adjustRightInd w:val="0"/>
              <w:contextualSpacing/>
            </w:pPr>
            <w:r w:rsidRPr="00DA0E09">
              <w:t>Средства</w:t>
            </w:r>
            <w:r>
              <w:t xml:space="preserve"> </w:t>
            </w:r>
            <w:r w:rsidRPr="00DA0E09">
              <w:t>художественной выразительности</w:t>
            </w:r>
            <w:r>
              <w:t>.</w:t>
            </w:r>
            <w:r w:rsidRPr="00DA0E09">
              <w:t xml:space="preserve"> Выразительное чтение и рецензирование выразительного чтения</w:t>
            </w:r>
            <w:r>
              <w:t xml:space="preserve"> стихотворения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Ориентироваться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объяснять их назначение</w:t>
            </w:r>
            <w:r>
              <w:rPr>
                <w:rFonts w:eastAsia="FuturaDemiC"/>
                <w:bCs/>
              </w:rPr>
              <w:t>;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саморазвитию</w:t>
            </w:r>
            <w:r>
              <w:rPr>
                <w:rFonts w:eastAsia="Arial Unicode MS"/>
              </w:rPr>
              <w:t xml:space="preserve">; </w:t>
            </w:r>
            <w:r w:rsidRPr="00DA0E09">
              <w:rPr>
                <w:rFonts w:eastAsia="Arial Unicode MS"/>
              </w:rPr>
              <w:t xml:space="preserve">проявлять уважительное отношение </w:t>
            </w:r>
            <w:r>
              <w:rPr>
                <w:rFonts w:eastAsia="Arial Unicode MS"/>
              </w:rPr>
              <w:t xml:space="preserve">к литературе; </w:t>
            </w:r>
            <w:r w:rsidRPr="00DA0E09">
              <w:rPr>
                <w:rFonts w:eastAsia="Arial Unicode MS"/>
              </w:rPr>
              <w:t>формировать ценностно-смысло</w:t>
            </w:r>
            <w:r>
              <w:rPr>
                <w:rFonts w:eastAsia="Arial Unicode MS"/>
              </w:rPr>
              <w:t xml:space="preserve">вую ориентацию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D9053C" w:rsidP="00B93AB0">
            <w:r>
              <w:t>5</w:t>
            </w:r>
            <w:r w:rsidR="006A1FB8">
              <w:t>0</w:t>
            </w:r>
            <w:r>
              <w:t>-5</w:t>
            </w:r>
            <w:r w:rsidR="006A1FB8">
              <w:t>1</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r w:rsidR="00D9053C">
              <w:t>-2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snapToGrid w:val="0"/>
              <w:contextualSpacing/>
              <w:rPr>
                <w:rFonts w:eastAsia="NewBaskervilleC"/>
              </w:rPr>
            </w:pPr>
            <w:r w:rsidRPr="00DA0E09">
              <w:rPr>
                <w:rFonts w:eastAsia="NewBaskervilleC"/>
              </w:rPr>
              <w:t>Виктор Петрович Астафьев</w:t>
            </w:r>
            <w:r>
              <w:rPr>
                <w:rFonts w:eastAsia="NewBaskervilleC"/>
              </w:rPr>
              <w:t xml:space="preserve">. </w:t>
            </w:r>
          </w:p>
          <w:p w:rsidR="00EA4EF9" w:rsidRPr="00DA0E09" w:rsidRDefault="00EA4EF9" w:rsidP="00B93AB0">
            <w:pPr>
              <w:snapToGrid w:val="0"/>
              <w:contextualSpacing/>
              <w:rPr>
                <w:rFonts w:eastAsia="NewBaskervilleC"/>
              </w:rPr>
            </w:pPr>
            <w:r w:rsidRPr="00DA0E09">
              <w:rPr>
                <w:rFonts w:eastAsia="NewBaskervilleC"/>
              </w:rPr>
              <w:t>Рассказ</w:t>
            </w:r>
            <w:r>
              <w:rPr>
                <w:rFonts w:eastAsia="NewBaskervilleC"/>
              </w:rPr>
              <w:t xml:space="preserve"> </w:t>
            </w:r>
            <w:r w:rsidRPr="00DA0E09">
              <w:rPr>
                <w:rFonts w:eastAsia="NewBaskervilleC"/>
              </w:rPr>
              <w:t>«Конь с розовой гривой»</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Рассказ о жизни и творчестве писателя.</w:t>
            </w:r>
          </w:p>
          <w:p w:rsidR="00EA4EF9" w:rsidRPr="00DA0E09" w:rsidRDefault="00EA4EF9" w:rsidP="00B93AB0">
            <w:pPr>
              <w:contextualSpacing/>
              <w:rPr>
                <w:rFonts w:eastAsia="Calibri"/>
                <w:lang w:eastAsia="en-US"/>
              </w:rPr>
            </w:pPr>
            <w:r w:rsidRPr="00DA0E09">
              <w:rPr>
                <w:rFonts w:eastAsia="Calibri"/>
                <w:lang w:eastAsia="en-US"/>
              </w:rPr>
              <w:t>Изображение быта и жизни сибирской деревни в предвоенные годы</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Научиться</w:t>
            </w:r>
            <w:r>
              <w:t xml:space="preserve"> </w:t>
            </w:r>
            <w:r w:rsidRPr="00DA0E09">
              <w:t>владеть</w:t>
            </w:r>
            <w:r>
              <w:t xml:space="preserve"> </w:t>
            </w:r>
            <w:r w:rsidRPr="00DA0E09">
              <w:t>изученной терминологией по теме, составлять литературный портрет писателя</w:t>
            </w:r>
            <w:r>
              <w:t>.</w:t>
            </w:r>
          </w:p>
          <w:p w:rsidR="00EA4EF9" w:rsidRDefault="00EA4EF9" w:rsidP="00B93AB0">
            <w:pPr>
              <w:tabs>
                <w:tab w:val="left" w:pos="993"/>
              </w:tabs>
              <w:autoSpaceDE w:val="0"/>
              <w:autoSpaceDN w:val="0"/>
              <w:adjustRightInd w:val="0"/>
              <w:contextualSpacing/>
            </w:pPr>
            <w:r w:rsidRPr="00DA0E09">
              <w:t>Научиться определять</w:t>
            </w:r>
            <w:r>
              <w:t xml:space="preserve"> </w:t>
            </w:r>
            <w:r w:rsidRPr="00DA0E09">
              <w:t>идейно-художественное своеобразие</w:t>
            </w:r>
            <w:r>
              <w:t xml:space="preserve"> </w:t>
            </w:r>
            <w:r w:rsidRPr="00DA0E09">
              <w:t>рассказа</w:t>
            </w:r>
          </w:p>
          <w:p w:rsidR="0011471C" w:rsidRPr="0011471C" w:rsidRDefault="0011471C" w:rsidP="00B93AB0">
            <w:pPr>
              <w:tabs>
                <w:tab w:val="left" w:pos="993"/>
              </w:tabs>
              <w:autoSpaceDE w:val="0"/>
              <w:autoSpaceDN w:val="0"/>
              <w:adjustRightInd w:val="0"/>
              <w:contextualSpacing/>
              <w:rPr>
                <w:b/>
              </w:rPr>
            </w:pPr>
            <w:r w:rsidRPr="0011471C">
              <w:rPr>
                <w:b/>
              </w:rPr>
              <w:t>ОВЗ</w:t>
            </w:r>
          </w:p>
          <w:p w:rsidR="0011471C" w:rsidRPr="00DA0E09" w:rsidRDefault="0011471C" w:rsidP="00B93AB0">
            <w:pPr>
              <w:tabs>
                <w:tab w:val="left" w:pos="993"/>
              </w:tabs>
              <w:autoSpaceDE w:val="0"/>
              <w:autoSpaceDN w:val="0"/>
              <w:adjustRightInd w:val="0"/>
              <w:contextualSpacing/>
            </w:pPr>
            <w:r w:rsidRPr="0011471C">
              <w:t xml:space="preserve">Читать, отвечать на вопросы, пересказывать. Определять по наводящим вопросам тему, идею произведения. Характеризовать по плану главных героев, давать их словесный портрет. Сопоставлять героев и их </w:t>
            </w:r>
            <w:proofErr w:type="gramStart"/>
            <w:r w:rsidRPr="0011471C">
              <w:t>поступки</w:t>
            </w:r>
            <w:proofErr w:type="gramEnd"/>
            <w:r w:rsidRPr="0011471C">
              <w:t xml:space="preserve"> с другими </w:t>
            </w:r>
            <w:r w:rsidRPr="0011471C">
              <w:lastRenderedPageBreak/>
              <w:t xml:space="preserve">произведениями используя дидактические материалы. Выявлять с помощью учителя авторскую позицию. </w:t>
            </w:r>
            <w:proofErr w:type="gramStart"/>
            <w:r w:rsidRPr="0011471C">
              <w:t>Высказывать своё отношение</w:t>
            </w:r>
            <w:proofErr w:type="gramEnd"/>
            <w:r w:rsidRPr="0011471C">
              <w:t xml:space="preserve"> к событиям, изображённым в произведении, на доступном уровне</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w:t>
            </w:r>
            <w:r>
              <w:rPr>
                <w:rFonts w:eastAsia="FuturaDemiC"/>
                <w:bCs/>
              </w:rPr>
              <w:t>тьи учебника;</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-ных реалий;</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D9053C">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46"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Рассказ «Конь с розовой гривой»</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Нравственные проблемы рассказа: честность, доброта, понятие долга. Юмор в рассказе. Яркость и самобытность героев. Особенности</w:t>
            </w:r>
            <w:r>
              <w:rPr>
                <w:rFonts w:eastAsia="Calibri"/>
                <w:lang w:eastAsia="en-US"/>
              </w:rPr>
              <w:t xml:space="preserve"> </w:t>
            </w:r>
            <w:r w:rsidRPr="00DA0E09">
              <w:rPr>
                <w:rFonts w:eastAsia="Calibri"/>
                <w:lang w:eastAsia="en-US"/>
              </w:rPr>
              <w:t>использования народной речи.</w:t>
            </w:r>
          </w:p>
          <w:p w:rsidR="00EA4EF9" w:rsidRPr="00DA0E09" w:rsidRDefault="00EA4EF9" w:rsidP="00B93AB0">
            <w:pPr>
              <w:contextualSpacing/>
              <w:rPr>
                <w:rFonts w:eastAsia="Calibri"/>
                <w:lang w:eastAsia="en-US"/>
              </w:rPr>
            </w:pPr>
            <w:r w:rsidRPr="00DA0E09">
              <w:rPr>
                <w:rFonts w:eastAsia="Calibri"/>
                <w:i/>
                <w:lang w:eastAsia="en-US"/>
              </w:rPr>
              <w:t>Теория литературы:</w:t>
            </w:r>
            <w:r>
              <w:rPr>
                <w:rFonts w:eastAsia="Calibri"/>
                <w:i/>
                <w:lang w:eastAsia="en-US"/>
              </w:rPr>
              <w:t xml:space="preserve"> </w:t>
            </w:r>
            <w:r w:rsidRPr="00DA0E09">
              <w:rPr>
                <w:rFonts w:eastAsia="Calibri"/>
                <w:i/>
                <w:lang w:eastAsia="en-US"/>
              </w:rPr>
              <w:t>речевая характеристика героев, гер</w:t>
            </w:r>
            <w:r>
              <w:rPr>
                <w:rFonts w:eastAsia="Calibri"/>
                <w:i/>
                <w:lang w:eastAsia="en-US"/>
              </w:rPr>
              <w:t>о</w:t>
            </w:r>
            <w:r w:rsidRPr="00DA0E09">
              <w:rPr>
                <w:rFonts w:eastAsia="Calibri"/>
                <w:i/>
                <w:lang w:eastAsia="en-US"/>
              </w:rPr>
              <w:t xml:space="preserve">й-повествователь </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Научиться определять особенности повествования</w:t>
            </w:r>
            <w:r>
              <w:t xml:space="preserve">, </w:t>
            </w:r>
            <w:r w:rsidRPr="00DA0E09">
              <w:t>уметь определять речевую характеристику героев,</w:t>
            </w:r>
            <w:r>
              <w:t xml:space="preserve"> </w:t>
            </w:r>
            <w:r w:rsidRPr="00DA0E09">
              <w:t>тему, идею, конфликт произведения, способы выражения авторской позиции,</w:t>
            </w:r>
            <w:r>
              <w:t xml:space="preserve"> </w:t>
            </w:r>
            <w:r w:rsidRPr="00DA0E09">
              <w:t>особенности использова</w:t>
            </w:r>
            <w:r>
              <w:t>ния народной речи.</w:t>
            </w:r>
          </w:p>
          <w:p w:rsidR="00EA4EF9" w:rsidRPr="00DA0E09" w:rsidRDefault="00EA4EF9" w:rsidP="00B93AB0">
            <w:pPr>
              <w:tabs>
                <w:tab w:val="left" w:pos="993"/>
              </w:tabs>
              <w:autoSpaceDE w:val="0"/>
              <w:autoSpaceDN w:val="0"/>
              <w:adjustRightInd w:val="0"/>
              <w:contextualSpacing/>
            </w:pPr>
            <w:r w:rsidRPr="00DA0E09">
              <w:lastRenderedPageBreak/>
              <w:t>Выразительное</w:t>
            </w:r>
            <w:r>
              <w:t xml:space="preserve"> </w:t>
            </w:r>
            <w:r w:rsidRPr="00DA0E09">
              <w:t>чтение фрагментов рассказа.</w:t>
            </w:r>
          </w:p>
          <w:p w:rsidR="00EA4EF9" w:rsidRPr="00DA0E09" w:rsidRDefault="00EA4EF9" w:rsidP="00B93AB0">
            <w:pPr>
              <w:tabs>
                <w:tab w:val="left" w:pos="993"/>
              </w:tabs>
              <w:autoSpaceDE w:val="0"/>
              <w:autoSpaceDN w:val="0"/>
              <w:adjustRightInd w:val="0"/>
              <w:contextualSpacing/>
            </w:pPr>
            <w:r w:rsidRPr="00DA0E09">
              <w:t>Различные виды пересказов.</w:t>
            </w:r>
            <w:r>
              <w:t xml:space="preserve"> </w:t>
            </w:r>
            <w:r w:rsidRPr="00DA0E09">
              <w:t>Составлен</w:t>
            </w:r>
            <w:r>
              <w:t>ие планов речевых характеристик</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w:t>
            </w:r>
            <w:r>
              <w:rPr>
                <w:rFonts w:eastAsia="FuturaDemiC"/>
                <w:bCs/>
              </w:rPr>
              <w:t>тьи учебника;</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-ных реалий;</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w:t>
            </w:r>
            <w:r>
              <w:rPr>
                <w:rFonts w:eastAsia="FuturaDemiC"/>
                <w:bCs/>
              </w:rPr>
              <w:t>лировать собственное мнение;</w:t>
            </w:r>
            <w:r w:rsidRPr="00DA0E09">
              <w:rPr>
                <w:rFonts w:eastAsia="FuturaDemiC"/>
                <w:bCs/>
              </w:rPr>
              <w:t xml:space="preserve"> аргументировать свою точку зре</w:t>
            </w:r>
            <w:r>
              <w:rPr>
                <w:rFonts w:eastAsia="FuturaDemiC"/>
                <w:bCs/>
              </w:rPr>
              <w:t xml:space="preserve">ния; </w:t>
            </w:r>
            <w:r w:rsidRPr="00DA0E09">
              <w:rPr>
                <w:rFonts w:eastAsia="FuturaDemiC"/>
                <w:bCs/>
              </w:rPr>
              <w:t>уча</w:t>
            </w:r>
            <w:r>
              <w:rPr>
                <w:rFonts w:eastAsia="FuturaDemiC"/>
                <w:bCs/>
              </w:rPr>
              <w:t>ствовать в коллективно</w:t>
            </w:r>
            <w:r>
              <w:rPr>
                <w:rFonts w:eastAsia="FuturaDemiC"/>
                <w:bCs/>
              </w:rPr>
              <w:lastRenderedPageBreak/>
              <w:t>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D9053C" w:rsidP="00B93AB0">
            <w:r>
              <w:t>5</w:t>
            </w:r>
            <w:r w:rsidR="006A1FB8">
              <w:t>2</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3</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Контрольная работа № 9 по рассказу В.П. Астафьева «Конь с розовой гривой»</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Контр.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Письменный ответ на проблемный вопрос: «Какова роль речевых характеристик</w:t>
            </w:r>
            <w:r>
              <w:rPr>
                <w:rFonts w:eastAsia="Calibri"/>
                <w:lang w:eastAsia="en-US"/>
              </w:rPr>
              <w:t xml:space="preserve"> </w:t>
            </w:r>
            <w:r w:rsidRPr="00DA0E09">
              <w:rPr>
                <w:rFonts w:eastAsia="Calibri"/>
                <w:lang w:eastAsia="en-US"/>
              </w:rPr>
              <w:t>в создании образов героев рассказа?»</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Учиться писать творческие работы к</w:t>
            </w:r>
            <w:r>
              <w:t xml:space="preserve">ак ответ на проблемный вопрос; </w:t>
            </w:r>
            <w:r w:rsidRPr="00DA0E09">
              <w:t>выявить авторский замы</w:t>
            </w:r>
            <w:r>
              <w:t xml:space="preserve">сел и средства его воплощения; </w:t>
            </w:r>
            <w:r w:rsidRPr="00DA0E09">
              <w:t>определить роль речевых характеристик в создании</w:t>
            </w:r>
            <w:r>
              <w:t xml:space="preserve"> </w:t>
            </w:r>
            <w:r w:rsidRPr="00DA0E09">
              <w:t>художественных образов</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r w:rsidRPr="00DA0E09">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Учиться давать развернутую речевую характеристику пер</w:t>
            </w:r>
            <w:r>
              <w:rPr>
                <w:rFonts w:eastAsia="FuturaDemiC"/>
                <w:bCs/>
              </w:rPr>
              <w:t>сонажам;</w:t>
            </w:r>
            <w:r w:rsidRPr="00DA0E09">
              <w:t xml:space="preserve"> определ</w:t>
            </w:r>
            <w:r>
              <w:t>я</w:t>
            </w:r>
            <w:r w:rsidRPr="00DA0E09">
              <w:t>ть роль речевых характеристик в создании</w:t>
            </w:r>
            <w:r>
              <w:t xml:space="preserve"> </w:t>
            </w:r>
            <w:r w:rsidRPr="00DA0E09">
              <w:t>художественных образов</w:t>
            </w:r>
            <w:r>
              <w:t xml:space="preserve"> </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r w:rsidRPr="00DA0E09">
              <w:rPr>
                <w:rFonts w:eastAsia="Arial Unicode MS"/>
              </w:rPr>
              <w:t>Создавать</w:t>
            </w:r>
            <w:r>
              <w:rPr>
                <w:rFonts w:eastAsia="Arial Unicode MS"/>
              </w:rPr>
              <w:t xml:space="preserve"> </w:t>
            </w:r>
            <w:r w:rsidRPr="00DA0E09">
              <w:rPr>
                <w:rFonts w:eastAsia="Arial Unicode MS"/>
              </w:rPr>
              <w:t>собственные письменные</w:t>
            </w:r>
            <w:r>
              <w:rPr>
                <w:rFonts w:eastAsia="Arial Unicode MS"/>
              </w:rPr>
              <w:t xml:space="preserve"> </w:t>
            </w:r>
            <w:r w:rsidRPr="004F11D8">
              <w:rPr>
                <w:rFonts w:eastAsia="Arial Unicode MS"/>
              </w:rPr>
              <w:t>высказывания</w:t>
            </w:r>
            <w:r>
              <w:rPr>
                <w:rFonts w:eastAsia="Arial Unicode MS"/>
              </w:rPr>
              <w:t>;</w:t>
            </w:r>
            <w:r w:rsidRPr="004F11D8">
              <w:rPr>
                <w:rFonts w:eastAsia="Arial Unicode MS"/>
              </w:rPr>
              <w:t xml:space="preserve"> у</w:t>
            </w:r>
            <w:r w:rsidRPr="004F11D8">
              <w:t>меть</w:t>
            </w:r>
            <w:r w:rsidRPr="00DA0E09">
              <w:t xml:space="preserve"> формулировать</w:t>
            </w:r>
            <w:r>
              <w:t xml:space="preserve"> </w:t>
            </w:r>
            <w:r w:rsidRPr="00DA0E09">
              <w:t>собственное мнение и свою позицию по содержанию произведения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D9053C" w:rsidP="00B93AB0">
            <w:r>
              <w:t>5</w:t>
            </w:r>
            <w:r w:rsidR="006A1FB8">
              <w:t>3</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Валентин Григорьевич</w:t>
            </w:r>
            <w:r>
              <w:rPr>
                <w:rFonts w:eastAsia="NewBaskervilleC"/>
              </w:rPr>
              <w:t xml:space="preserve"> </w:t>
            </w:r>
            <w:r w:rsidRPr="00DA0E09">
              <w:rPr>
                <w:rFonts w:eastAsia="NewBaskervilleC"/>
              </w:rPr>
              <w:t>Распутин</w:t>
            </w:r>
          </w:p>
          <w:p w:rsidR="00EA4EF9" w:rsidRPr="00DA0E09" w:rsidRDefault="00EA4EF9" w:rsidP="00B93AB0">
            <w:pPr>
              <w:snapToGrid w:val="0"/>
              <w:contextualSpacing/>
              <w:rPr>
                <w:rFonts w:eastAsia="NewBaskervilleC"/>
              </w:rPr>
            </w:pPr>
            <w:r w:rsidRPr="00DA0E09">
              <w:rPr>
                <w:rFonts w:eastAsia="NewBaskervilleC"/>
              </w:rPr>
              <w:t>(3</w:t>
            </w:r>
            <w:r>
              <w:rPr>
                <w:rFonts w:eastAsia="NewBaskervilleC"/>
              </w:rPr>
              <w:t xml:space="preserve"> </w:t>
            </w:r>
            <w:r w:rsidRPr="00DA0E09">
              <w:rPr>
                <w:rFonts w:eastAsia="NewBaskervilleC"/>
              </w:rPr>
              <w:t>ч).</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NewBaskervilleC"/>
              </w:rPr>
            </w:pPr>
            <w:r w:rsidRPr="00DA0E09">
              <w:rPr>
                <w:rFonts w:eastAsia="Calibri"/>
                <w:lang w:eastAsia="en-US"/>
              </w:rPr>
              <w:t>Рассказ о жизни и творчестве писателя. Отражение в повести</w:t>
            </w:r>
            <w:r>
              <w:rPr>
                <w:rFonts w:eastAsia="NewBaskervilleC"/>
              </w:rPr>
              <w:t xml:space="preserve"> «</w:t>
            </w:r>
            <w:r w:rsidRPr="00DA0E09">
              <w:rPr>
                <w:rFonts w:eastAsia="NewBaskervilleC"/>
              </w:rPr>
              <w:t>Уроки французского» трудного</w:t>
            </w:r>
            <w:r>
              <w:rPr>
                <w:rFonts w:eastAsia="NewBaskervilleC"/>
              </w:rPr>
              <w:t xml:space="preserve"> </w:t>
            </w:r>
            <w:r w:rsidRPr="00DA0E09">
              <w:rPr>
                <w:rFonts w:eastAsia="NewBaskervilleC"/>
              </w:rPr>
              <w:t>военного времени.</w:t>
            </w:r>
            <w:r>
              <w:rPr>
                <w:rFonts w:eastAsia="NewBaskervilleC"/>
              </w:rPr>
              <w:t xml:space="preserve"> </w:t>
            </w:r>
          </w:p>
          <w:p w:rsidR="00EA4EF9" w:rsidRPr="00DA0E09" w:rsidRDefault="00EA4EF9" w:rsidP="00B93AB0">
            <w:pPr>
              <w:contextualSpacing/>
              <w:rPr>
                <w:rFonts w:eastAsia="Calibri"/>
                <w:lang w:eastAsia="en-US"/>
              </w:rPr>
            </w:pPr>
            <w:r w:rsidRPr="00DA0E09">
              <w:rPr>
                <w:rFonts w:eastAsia="Calibri"/>
                <w:i/>
                <w:lang w:eastAsia="en-US"/>
              </w:rPr>
              <w:t xml:space="preserve">Теория </w:t>
            </w:r>
            <w:r w:rsidRPr="00DA0E09">
              <w:rPr>
                <w:rFonts w:eastAsia="Calibri"/>
                <w:i/>
                <w:lang w:eastAsia="en-US"/>
              </w:rPr>
              <w:lastRenderedPageBreak/>
              <w:t>литературы:</w:t>
            </w:r>
            <w:r>
              <w:rPr>
                <w:rFonts w:eastAsia="Calibri"/>
                <w:i/>
                <w:lang w:eastAsia="en-US"/>
              </w:rPr>
              <w:t xml:space="preserve"> </w:t>
            </w:r>
            <w:r w:rsidRPr="00DA0E09">
              <w:rPr>
                <w:rFonts w:eastAsia="Calibri"/>
                <w:i/>
                <w:lang w:eastAsia="en-US"/>
              </w:rPr>
              <w:t>рассказ, сюжет, герой-повествователь</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Научиться</w:t>
            </w:r>
            <w:r>
              <w:t xml:space="preserve"> </w:t>
            </w:r>
            <w:r w:rsidRPr="00DA0E09">
              <w:t>владеть</w:t>
            </w:r>
            <w:r>
              <w:t xml:space="preserve"> </w:t>
            </w:r>
            <w:r w:rsidRPr="00DA0E09">
              <w:t>изученной терминологией по теме, составлять литературный портрет писателя</w:t>
            </w:r>
            <w:r>
              <w:t>.</w:t>
            </w:r>
          </w:p>
          <w:p w:rsidR="00EA4EF9" w:rsidRPr="00DA0E09" w:rsidRDefault="00EA4EF9" w:rsidP="00B93AB0">
            <w:pPr>
              <w:tabs>
                <w:tab w:val="left" w:pos="993"/>
              </w:tabs>
              <w:autoSpaceDE w:val="0"/>
              <w:autoSpaceDN w:val="0"/>
              <w:adjustRightInd w:val="0"/>
              <w:contextualSpacing/>
            </w:pPr>
            <w:r w:rsidRPr="00DA0E09">
              <w:t xml:space="preserve">Научиться </w:t>
            </w:r>
            <w:r w:rsidRPr="00DA0E09">
              <w:lastRenderedPageBreak/>
              <w:t>определять</w:t>
            </w:r>
            <w:r>
              <w:t xml:space="preserve"> </w:t>
            </w:r>
            <w:r w:rsidRPr="00DA0E09">
              <w:t>идейно-художественное своеобразие</w:t>
            </w:r>
            <w:r>
              <w:t xml:space="preserve"> </w:t>
            </w:r>
            <w:r w:rsidRPr="00DA0E09">
              <w:t>рассказа</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lastRenderedPageBreak/>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Учиться</w:t>
            </w:r>
            <w:r>
              <w:rPr>
                <w:rFonts w:eastAsia="FuturaDemiC"/>
                <w:bCs/>
              </w:rPr>
              <w:t xml:space="preserve"> </w:t>
            </w:r>
            <w:r w:rsidRPr="00DA0E09">
              <w:rPr>
                <w:rFonts w:eastAsia="FuturaDemiC"/>
                <w:bCs/>
              </w:rPr>
              <w:t>аналитическому чтению художественного текста и ста</w:t>
            </w:r>
            <w:r>
              <w:rPr>
                <w:rFonts w:eastAsia="FuturaDemiC"/>
                <w:bCs/>
              </w:rPr>
              <w:t>тьи учебника;</w:t>
            </w:r>
            <w:r w:rsidRPr="00DA0E09">
              <w:rPr>
                <w:rFonts w:eastAsia="FuturaDemiC"/>
                <w:bCs/>
              </w:rPr>
              <w:t xml:space="preserve"> учиться комментированию</w:t>
            </w:r>
            <w:r>
              <w:rPr>
                <w:rFonts w:eastAsia="FuturaDemiC"/>
                <w:bCs/>
              </w:rPr>
              <w:t xml:space="preserve"> </w:t>
            </w:r>
            <w:r w:rsidRPr="00DA0E09">
              <w:rPr>
                <w:rFonts w:eastAsia="FuturaDemiC"/>
                <w:bCs/>
              </w:rPr>
              <w:lastRenderedPageBreak/>
              <w:t>историко-культур</w:t>
            </w:r>
            <w:r>
              <w:rPr>
                <w:rFonts w:eastAsia="FuturaDemiC"/>
                <w:bCs/>
              </w:rPr>
              <w:t>-ных реалий;</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Осуществлять учебное сотрудничество</w:t>
            </w:r>
            <w:r>
              <w:rPr>
                <w:rFonts w:eastAsia="FuturaDemiC"/>
                <w:bCs/>
              </w:rPr>
              <w:t xml:space="preserve"> </w:t>
            </w:r>
            <w:r w:rsidRPr="00DA0E09">
              <w:rPr>
                <w:rFonts w:eastAsia="FuturaDemiC"/>
                <w:bCs/>
              </w:rPr>
              <w:t xml:space="preserve">с учителем и сверстниками; формулировать собственное </w:t>
            </w:r>
            <w:r w:rsidRPr="00DA0E09">
              <w:rPr>
                <w:rFonts w:eastAsia="FuturaDemiC"/>
                <w:bCs/>
              </w:rPr>
              <w:lastRenderedPageBreak/>
              <w:t>мнение, аргументировать свою точку зрения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tcPr>
          <w:p w:rsidR="00EA4EF9" w:rsidRPr="0029405E" w:rsidRDefault="00D9053C" w:rsidP="00B93AB0">
            <w:r>
              <w:t>5</w:t>
            </w:r>
            <w:r w:rsidR="006A1FB8">
              <w:t>4</w:t>
            </w:r>
          </w:p>
        </w:tc>
        <w:tc>
          <w:tcPr>
            <w:tcW w:w="546"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2</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snapToGrid w:val="0"/>
              <w:contextualSpacing/>
              <w:rPr>
                <w:rFonts w:eastAsia="NewBaskervilleC"/>
              </w:rPr>
            </w:pPr>
            <w:r w:rsidRPr="00DA0E09">
              <w:rPr>
                <w:rFonts w:eastAsia="NewBaskervilleC"/>
              </w:rPr>
              <w:t>Рассказ</w:t>
            </w:r>
          </w:p>
          <w:p w:rsidR="00EA4EF9" w:rsidRPr="00DA0E09" w:rsidRDefault="00EA4EF9" w:rsidP="00B93AB0">
            <w:pPr>
              <w:snapToGrid w:val="0"/>
              <w:contextualSpacing/>
              <w:rPr>
                <w:rFonts w:eastAsia="NewBaskervilleC"/>
              </w:rPr>
            </w:pPr>
            <w:r w:rsidRPr="00DA0E09">
              <w:rPr>
                <w:rFonts w:eastAsia="NewBaskervilleC"/>
              </w:rPr>
              <w:t xml:space="preserve">«Уроки </w:t>
            </w:r>
            <w:proofErr w:type="gramStart"/>
            <w:r w:rsidRPr="00DA0E09">
              <w:rPr>
                <w:rFonts w:eastAsia="NewBaskervilleC"/>
              </w:rPr>
              <w:t>французского</w:t>
            </w:r>
            <w:proofErr w:type="gramEnd"/>
            <w:r w:rsidRPr="00DA0E09">
              <w:rPr>
                <w:rFonts w:eastAsia="NewBaskervilleC"/>
              </w:rPr>
              <w:t>»</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Calibri"/>
                <w:lang w:eastAsia="en-US"/>
              </w:rPr>
            </w:pPr>
            <w:proofErr w:type="gramStart"/>
            <w:r w:rsidRPr="00DA0E09">
              <w:rPr>
                <w:rFonts w:eastAsia="NewBaskervilleC"/>
              </w:rPr>
              <w:t>Жажда знаний, нравственная стойкость, чувство собственного достоинства, свойственные юному герою</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Научиться определять особенности повество</w:t>
            </w:r>
            <w:r>
              <w:t xml:space="preserve">вания; </w:t>
            </w:r>
            <w:r w:rsidRPr="00DA0E09">
              <w:t>уметь определять</w:t>
            </w:r>
            <w:r>
              <w:t xml:space="preserve"> </w:t>
            </w:r>
            <w:r w:rsidRPr="00DA0E09">
              <w:t>тему, идею</w:t>
            </w:r>
            <w:r>
              <w:t xml:space="preserve"> </w:t>
            </w:r>
            <w:r w:rsidRPr="00DA0E09">
              <w:t>произведения,</w:t>
            </w:r>
            <w:r>
              <w:t xml:space="preserve"> </w:t>
            </w:r>
            <w:r w:rsidRPr="00DA0E09">
              <w:t>образы главных героев, способы выражения авторской позиции</w:t>
            </w:r>
            <w:r>
              <w:t xml:space="preserve">. </w:t>
            </w:r>
          </w:p>
          <w:p w:rsidR="00EA4EF9" w:rsidRPr="00DA0E09" w:rsidRDefault="00EA4EF9" w:rsidP="00B93AB0">
            <w:pPr>
              <w:tabs>
                <w:tab w:val="left" w:pos="993"/>
              </w:tabs>
              <w:autoSpaceDE w:val="0"/>
              <w:autoSpaceDN w:val="0"/>
              <w:adjustRightInd w:val="0"/>
              <w:contextualSpacing/>
            </w:pPr>
            <w:r w:rsidRPr="00DA0E09">
              <w:t>Выразительное</w:t>
            </w:r>
            <w:r>
              <w:t xml:space="preserve"> </w:t>
            </w:r>
            <w:r w:rsidRPr="00DA0E09">
              <w:t>чтение фрагментов рассказа.</w:t>
            </w:r>
          </w:p>
          <w:p w:rsidR="00EA4EF9" w:rsidRPr="00DA0E09" w:rsidRDefault="00EA4EF9" w:rsidP="00B93AB0">
            <w:pPr>
              <w:tabs>
                <w:tab w:val="left" w:pos="993"/>
              </w:tabs>
              <w:autoSpaceDE w:val="0"/>
              <w:autoSpaceDN w:val="0"/>
              <w:adjustRightInd w:val="0"/>
              <w:contextualSpacing/>
            </w:pPr>
            <w:r w:rsidRPr="00DA0E09">
              <w:t>Различные виды пересказов. Составление плана характеристики героев.</w:t>
            </w:r>
            <w:r>
              <w:t xml:space="preserve"> Анализ эпизодов</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w:t>
            </w:r>
            <w:r>
              <w:rPr>
                <w:rFonts w:eastAsia="FuturaDemiC"/>
                <w:bCs/>
              </w:rPr>
              <w:t>тьи учебника;</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-ных реалий;</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w:t>
            </w:r>
            <w:r>
              <w:rPr>
                <w:rFonts w:eastAsia="FuturaDemiC"/>
                <w:bCs/>
              </w:rPr>
              <w:t xml:space="preserve">ния; </w:t>
            </w:r>
            <w:r w:rsidRPr="00DA0E09">
              <w:rPr>
                <w:rFonts w:eastAsia="FuturaDemiC"/>
                <w:bCs/>
              </w:rPr>
              <w:t>уча</w:t>
            </w:r>
            <w:r>
              <w:rPr>
                <w:rFonts w:eastAsia="FuturaDemiC"/>
                <w:bCs/>
              </w:rPr>
              <w:t>ствовать 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59026B">
        <w:trPr>
          <w:trHeight w:val="3392"/>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1F2AC9" w:rsidP="00B93AB0">
            <w:r>
              <w:t>5</w:t>
            </w:r>
            <w:r w:rsidR="006A1FB8">
              <w:t>5</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3</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 xml:space="preserve">Рассказ «Уроки </w:t>
            </w:r>
            <w:proofErr w:type="gramStart"/>
            <w:r w:rsidRPr="00DA0E09">
              <w:rPr>
                <w:rFonts w:eastAsia="NewBaskervilleC"/>
              </w:rPr>
              <w:t>французского</w:t>
            </w:r>
            <w:proofErr w:type="gramEnd"/>
            <w:r w:rsidRPr="00DA0E09">
              <w:rPr>
                <w:rFonts w:eastAsia="NewBaskervilleC"/>
              </w:rPr>
              <w:t>»</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ОС</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 xml:space="preserve">Душевная щедрость учительницы, её роль в жизни мальчика. Нравственная </w:t>
            </w:r>
            <w:r>
              <w:rPr>
                <w:rFonts w:eastAsia="Calibri"/>
                <w:lang w:eastAsia="en-US"/>
              </w:rPr>
              <w:t>проблематика произведения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Научиться определять особенности повествования,</w:t>
            </w:r>
            <w:r>
              <w:t xml:space="preserve"> </w:t>
            </w:r>
            <w:r w:rsidRPr="00DA0E09">
              <w:t>уметь определять</w:t>
            </w:r>
            <w:r>
              <w:t xml:space="preserve"> </w:t>
            </w:r>
            <w:r w:rsidRPr="00DA0E09">
              <w:t>тему, идею</w:t>
            </w:r>
            <w:r>
              <w:t xml:space="preserve"> </w:t>
            </w:r>
            <w:r w:rsidRPr="00DA0E09">
              <w:t>произведения,</w:t>
            </w:r>
            <w:r>
              <w:t xml:space="preserve"> </w:t>
            </w:r>
            <w:r w:rsidRPr="00DA0E09">
              <w:t>образы главных героев, способы выражения авторской позиции</w:t>
            </w:r>
            <w:r>
              <w:t xml:space="preserve">. </w:t>
            </w:r>
          </w:p>
          <w:p w:rsidR="00EA4EF9" w:rsidRPr="00DA0E09" w:rsidRDefault="00EA4EF9" w:rsidP="00B93AB0">
            <w:pPr>
              <w:tabs>
                <w:tab w:val="left" w:pos="993"/>
              </w:tabs>
              <w:autoSpaceDE w:val="0"/>
              <w:autoSpaceDN w:val="0"/>
              <w:adjustRightInd w:val="0"/>
              <w:contextualSpacing/>
            </w:pPr>
            <w:r w:rsidRPr="00DA0E09">
              <w:t>Выразительное</w:t>
            </w:r>
            <w:r>
              <w:t xml:space="preserve"> </w:t>
            </w:r>
            <w:r w:rsidRPr="00DA0E09">
              <w:t>чтение фрагментов рассказа.</w:t>
            </w:r>
          </w:p>
          <w:p w:rsidR="00EA4EF9" w:rsidRDefault="00EA4EF9" w:rsidP="00B93AB0">
            <w:pPr>
              <w:tabs>
                <w:tab w:val="left" w:pos="993"/>
              </w:tabs>
              <w:autoSpaceDE w:val="0"/>
              <w:autoSpaceDN w:val="0"/>
              <w:adjustRightInd w:val="0"/>
              <w:contextualSpacing/>
            </w:pPr>
            <w:r w:rsidRPr="00DA0E09">
              <w:t>Различные виды пересказов. Составление плана характеристики героев.</w:t>
            </w:r>
            <w:r>
              <w:t xml:space="preserve"> Анализ эпизодов</w:t>
            </w:r>
          </w:p>
          <w:p w:rsidR="0011471C" w:rsidRPr="0011471C" w:rsidRDefault="0011471C" w:rsidP="00B93AB0">
            <w:pPr>
              <w:tabs>
                <w:tab w:val="left" w:pos="993"/>
              </w:tabs>
              <w:autoSpaceDE w:val="0"/>
              <w:autoSpaceDN w:val="0"/>
              <w:adjustRightInd w:val="0"/>
              <w:contextualSpacing/>
              <w:rPr>
                <w:b/>
              </w:rPr>
            </w:pPr>
            <w:r w:rsidRPr="0011471C">
              <w:rPr>
                <w:b/>
              </w:rPr>
              <w:t>ОВЗ</w:t>
            </w:r>
          </w:p>
          <w:p w:rsidR="0011471C" w:rsidRPr="00DA0E09" w:rsidRDefault="0011471C" w:rsidP="00B93AB0">
            <w:pPr>
              <w:tabs>
                <w:tab w:val="left" w:pos="993"/>
              </w:tabs>
              <w:autoSpaceDE w:val="0"/>
              <w:autoSpaceDN w:val="0"/>
              <w:adjustRightInd w:val="0"/>
              <w:contextualSpacing/>
            </w:pPr>
            <w:r w:rsidRPr="0011471C">
              <w:t xml:space="preserve">Читать, отвечать на вопросы, пересказывать. Находить с помощью учителя детали, языковые средства художественной </w:t>
            </w:r>
            <w:r w:rsidRPr="0011471C">
              <w:lastRenderedPageBreak/>
              <w:t xml:space="preserve">выразительности, определять их роль в произведении. Определять характер главного героя, его взаимоотношение с окружающими после проведенного анализа. Понимать роль пейзажа в рассказе. Понимать художественное своеобразие произведения. Выявлять с помощью учителя авторскую позицию. </w:t>
            </w:r>
            <w:proofErr w:type="gramStart"/>
            <w:r w:rsidRPr="0011471C">
              <w:t>Высказывать своё отношение</w:t>
            </w:r>
            <w:proofErr w:type="gramEnd"/>
            <w:r w:rsidRPr="0011471C">
              <w:t xml:space="preserve"> к событиям, изображённым в произведении на доступном уровне.</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w:t>
            </w:r>
            <w:r>
              <w:rPr>
                <w:rFonts w:eastAsia="FuturaDemiC"/>
                <w:bCs/>
              </w:rPr>
              <w:t>тьи учебника;</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-ных реалий;</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зрения</w:t>
            </w:r>
            <w:r>
              <w:rPr>
                <w:rFonts w:eastAsia="FuturaDemiC"/>
                <w:bCs/>
              </w:rPr>
              <w:t xml:space="preserve">; </w:t>
            </w:r>
            <w:r w:rsidRPr="00DA0E09">
              <w:rPr>
                <w:rFonts w:eastAsia="FuturaDemiC"/>
                <w:bCs/>
              </w:rPr>
              <w:t>участв</w:t>
            </w:r>
            <w:r>
              <w:rPr>
                <w:rFonts w:eastAsia="FuturaDemiC"/>
                <w:bCs/>
              </w:rPr>
              <w:t>овать 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1F2AC9" w:rsidP="00B93AB0">
            <w:r>
              <w:t>5</w:t>
            </w:r>
            <w:r w:rsidR="006A1FB8">
              <w:t>6</w:t>
            </w:r>
            <w:r>
              <w:t>-</w:t>
            </w:r>
            <w:r w:rsidR="006A1FB8">
              <w:lastRenderedPageBreak/>
              <w:t>57</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lastRenderedPageBreak/>
              <w:t>1-</w:t>
            </w:r>
            <w:r w:rsidR="00BC2430">
              <w:t>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 xml:space="preserve">Родная </w:t>
            </w:r>
            <w:r w:rsidRPr="00DA0E09">
              <w:rPr>
                <w:rFonts w:eastAsia="NewBaskervilleC"/>
              </w:rPr>
              <w:lastRenderedPageBreak/>
              <w:t xml:space="preserve">природа в русской поэзии ХХ века </w:t>
            </w:r>
            <w:r>
              <w:rPr>
                <w:rFonts w:eastAsia="NewBaskervilleC"/>
              </w:rPr>
              <w:br/>
            </w:r>
            <w:r w:rsidRPr="00DA0E09">
              <w:rPr>
                <w:rFonts w:eastAsia="NewBaskervilleC"/>
              </w:rPr>
              <w:t>(</w:t>
            </w:r>
            <w:r w:rsidR="00BC2430">
              <w:rPr>
                <w:rFonts w:eastAsia="NewBaskervilleC"/>
              </w:rPr>
              <w:t>2</w:t>
            </w:r>
            <w:r>
              <w:rPr>
                <w:rFonts w:eastAsia="NewBaskervilleC"/>
              </w:rPr>
              <w:t xml:space="preserve"> </w:t>
            </w:r>
            <w:r w:rsidRPr="00DA0E09">
              <w:rPr>
                <w:rFonts w:eastAsia="NewBaskervilleC"/>
              </w:rPr>
              <w:t>ч)</w:t>
            </w:r>
          </w:p>
          <w:p w:rsidR="00EA4EF9" w:rsidRPr="00DA0E09" w:rsidRDefault="00EA4EF9" w:rsidP="00B93AB0">
            <w:pPr>
              <w:snapToGrid w:val="0"/>
              <w:contextualSpacing/>
              <w:rPr>
                <w:rFonts w:eastAsia="NewBaskervilleC"/>
              </w:rPr>
            </w:pPr>
            <w:r w:rsidRPr="00DA0E09">
              <w:rPr>
                <w:rFonts w:eastAsia="Calibri"/>
                <w:lang w:eastAsia="en-US"/>
              </w:rPr>
              <w:t>А.А. Блок «Летний вечер», «О, как бе</w:t>
            </w:r>
            <w:r>
              <w:rPr>
                <w:rFonts w:eastAsia="Calibri"/>
                <w:lang w:eastAsia="en-US"/>
              </w:rPr>
              <w:t>зумно за окном…», С.А. Есенин «</w:t>
            </w:r>
            <w:r w:rsidRPr="00DA0E09">
              <w:rPr>
                <w:rFonts w:eastAsia="Calibri"/>
                <w:lang w:eastAsia="en-US"/>
              </w:rPr>
              <w:t>Мелколесье. Степь и дали…», «Пороша», А.А. Ахматова «</w:t>
            </w:r>
            <w:r>
              <w:rPr>
                <w:rFonts w:eastAsia="Calibri"/>
                <w:lang w:eastAsia="en-US"/>
              </w:rPr>
              <w:t>П</w:t>
            </w:r>
            <w:r w:rsidRPr="00DA0E09">
              <w:rPr>
                <w:rFonts w:eastAsia="Calibri"/>
                <w:lang w:eastAsia="en-US"/>
              </w:rPr>
              <w:t>еред весной бывают дни такие…»</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lastRenderedPageBreak/>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t xml:space="preserve">Чувство радости и </w:t>
            </w:r>
            <w:r w:rsidRPr="00DA0E09">
              <w:lastRenderedPageBreak/>
              <w:t>печали, любви к родной природе и Родине в стихах поэтов ХХ века. Связь ритмики и мелодики стиха с эмоциональным состоянием</w:t>
            </w:r>
            <w:r>
              <w:t>,</w:t>
            </w:r>
            <w:r w:rsidRPr="00DA0E09">
              <w:t xml:space="preserve"> выраженным в стихотворении. Поэтизация родной природы.</w:t>
            </w:r>
          </w:p>
          <w:p w:rsidR="00EA4EF9" w:rsidRPr="00DA0E09" w:rsidRDefault="00EA4EF9" w:rsidP="00B93AB0">
            <w:pPr>
              <w:contextualSpacing/>
              <w:rPr>
                <w:rFonts w:eastAsia="Calibri"/>
                <w:lang w:eastAsia="en-US"/>
              </w:rPr>
            </w:pPr>
            <w:r w:rsidRPr="00DA0E09">
              <w:rPr>
                <w:rFonts w:eastAsia="Calibri"/>
                <w:i/>
                <w:lang w:eastAsia="en-US"/>
              </w:rPr>
              <w:t>Теория литературы:</w:t>
            </w:r>
            <w:r>
              <w:rPr>
                <w:rFonts w:eastAsia="Calibri"/>
                <w:i/>
                <w:lang w:eastAsia="en-US"/>
              </w:rPr>
              <w:t xml:space="preserve"> </w:t>
            </w:r>
            <w:r w:rsidRPr="00DA0E09">
              <w:rPr>
                <w:rFonts w:eastAsia="Calibri"/>
                <w:i/>
                <w:lang w:eastAsia="en-US"/>
              </w:rPr>
              <w:t xml:space="preserve">лирический </w:t>
            </w:r>
            <w:r>
              <w:rPr>
                <w:rFonts w:eastAsia="Calibri"/>
                <w:i/>
                <w:lang w:eastAsia="en-US"/>
              </w:rPr>
              <w:t>герой (развитие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 xml:space="preserve">Собственное </w:t>
            </w:r>
            <w:r w:rsidRPr="00DA0E09">
              <w:lastRenderedPageBreak/>
              <w:t>отношение</w:t>
            </w:r>
            <w:r>
              <w:t xml:space="preserve"> </w:t>
            </w:r>
            <w:r w:rsidRPr="00DA0E09">
              <w:t>к произведениям литературы.</w:t>
            </w:r>
            <w:r>
              <w:t xml:space="preserve"> </w:t>
            </w:r>
            <w:proofErr w:type="gramStart"/>
            <w:r w:rsidRPr="00DA0E09">
              <w:t>Духовно-нравст</w:t>
            </w:r>
            <w:r>
              <w:t>-</w:t>
            </w:r>
            <w:r w:rsidRPr="00DA0E09">
              <w:t>венные</w:t>
            </w:r>
            <w:proofErr w:type="gramEnd"/>
            <w:r w:rsidRPr="00DA0E09">
              <w:t xml:space="preserve"> ценности русской литературы.</w:t>
            </w:r>
          </w:p>
          <w:p w:rsidR="00EA4EF9" w:rsidRPr="00DA0E09" w:rsidRDefault="00EA4EF9" w:rsidP="00B93AB0">
            <w:pPr>
              <w:tabs>
                <w:tab w:val="left" w:pos="993"/>
              </w:tabs>
              <w:autoSpaceDE w:val="0"/>
              <w:autoSpaceDN w:val="0"/>
              <w:adjustRightInd w:val="0"/>
              <w:contextualSpacing/>
            </w:pPr>
            <w:r w:rsidRPr="00DA0E09">
              <w:t>Своеобразие стихов русских поэтов</w:t>
            </w:r>
            <w:r>
              <w:t xml:space="preserve"> </w:t>
            </w:r>
            <w:r w:rsidRPr="00DA0E09">
              <w:t>о родной природе.</w:t>
            </w:r>
            <w:r>
              <w:t xml:space="preserve"> </w:t>
            </w:r>
          </w:p>
          <w:p w:rsidR="00EA4EF9" w:rsidRDefault="00EA4EF9" w:rsidP="00B93AB0">
            <w:pPr>
              <w:tabs>
                <w:tab w:val="left" w:pos="993"/>
              </w:tabs>
              <w:autoSpaceDE w:val="0"/>
              <w:autoSpaceDN w:val="0"/>
              <w:adjustRightInd w:val="0"/>
              <w:contextualSpacing/>
            </w:pPr>
            <w:r w:rsidRPr="00DA0E09">
              <w:t>Способы выражения авторской позиции; выразительно читать лирические произведения</w:t>
            </w:r>
          </w:p>
          <w:p w:rsidR="0011471C" w:rsidRPr="0011471C" w:rsidRDefault="0011471C" w:rsidP="00B93AB0">
            <w:pPr>
              <w:tabs>
                <w:tab w:val="left" w:pos="993"/>
              </w:tabs>
              <w:autoSpaceDE w:val="0"/>
              <w:autoSpaceDN w:val="0"/>
              <w:adjustRightInd w:val="0"/>
              <w:contextualSpacing/>
              <w:rPr>
                <w:b/>
              </w:rPr>
            </w:pPr>
            <w:r w:rsidRPr="0011471C">
              <w:rPr>
                <w:b/>
              </w:rPr>
              <w:t>ОВЗ</w:t>
            </w:r>
          </w:p>
          <w:p w:rsidR="0011471C" w:rsidRPr="00DA0E09" w:rsidRDefault="0011471C" w:rsidP="00B93AB0">
            <w:pPr>
              <w:tabs>
                <w:tab w:val="left" w:pos="993"/>
              </w:tabs>
              <w:autoSpaceDE w:val="0"/>
              <w:autoSpaceDN w:val="0"/>
              <w:adjustRightInd w:val="0"/>
              <w:contextualSpacing/>
            </w:pPr>
            <w:r w:rsidRPr="0011471C">
              <w:t xml:space="preserve">Читать выразительно и анализировать по наводящим вопросам поэтический текст. Характеризовать по плану лирического героя. </w:t>
            </w:r>
            <w:proofErr w:type="gramStart"/>
            <w:r w:rsidRPr="0011471C">
              <w:t>Сопоставлять</w:t>
            </w:r>
            <w:proofErr w:type="gramEnd"/>
            <w:r w:rsidRPr="0011471C">
              <w:t xml:space="preserve"> используя технологическу</w:t>
            </w:r>
            <w:r w:rsidRPr="0011471C">
              <w:lastRenderedPageBreak/>
              <w:t>ю карту произведения, определяя общность темы и её художественное воплощение. Выявлять с помощью учителя художественные средства выразительности.</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lastRenderedPageBreak/>
              <w:t>В</w:t>
            </w:r>
            <w:r w:rsidRPr="00DA0E09">
              <w:rPr>
                <w:rFonts w:eastAsia="Arial Unicode MS"/>
              </w:rPr>
              <w:t xml:space="preserve">ыбирать </w:t>
            </w:r>
            <w:r w:rsidRPr="00DA0E09">
              <w:rPr>
                <w:rFonts w:eastAsia="Arial Unicode MS"/>
              </w:rPr>
              <w:lastRenderedPageBreak/>
              <w:t xml:space="preserve">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вопросы</w:t>
            </w:r>
            <w:r>
              <w:rPr>
                <w:rFonts w:eastAsia="Arial Unicode MS"/>
              </w:rPr>
              <w:t>;</w:t>
            </w:r>
            <w:r w:rsidRPr="00DA0E09">
              <w:rPr>
                <w:rFonts w:eastAsia="Arial Unicode MS"/>
              </w:rPr>
              <w:t xml:space="preserve"> обобщать, делать выводы</w:t>
            </w:r>
            <w:r>
              <w:rPr>
                <w:rFonts w:eastAsia="Arial Unicode MS"/>
              </w:rPr>
              <w:t>;</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 xml:space="preserve">Уметь </w:t>
            </w:r>
            <w:r w:rsidRPr="00DA0E09">
              <w:rPr>
                <w:rFonts w:eastAsia="FuturaDemiC"/>
                <w:bCs/>
              </w:rPr>
              <w:lastRenderedPageBreak/>
              <w:t>находить и выделять необходимую информацию</w:t>
            </w:r>
            <w:r>
              <w:rPr>
                <w:rFonts w:eastAsia="FuturaDemiC"/>
                <w:bCs/>
              </w:rPr>
              <w:t xml:space="preserve"> из учебника; </w:t>
            </w:r>
            <w:r w:rsidRPr="00DA0E09">
              <w:rPr>
                <w:rFonts w:eastAsia="FuturaDemiC"/>
                <w:bCs/>
              </w:rPr>
              <w:t>определять понятия</w:t>
            </w:r>
            <w:r>
              <w:rPr>
                <w:rFonts w:eastAsia="FuturaDemiC"/>
                <w:bCs/>
              </w:rPr>
              <w:t xml:space="preserve">; </w:t>
            </w:r>
            <w:r w:rsidRPr="00DA0E09">
              <w:rPr>
                <w:rFonts w:eastAsia="FuturaDemiC"/>
                <w:bCs/>
              </w:rPr>
              <w:t>делать обобщения</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lastRenderedPageBreak/>
              <w:t>Формироват</w:t>
            </w:r>
            <w:r w:rsidRPr="00DA0E09">
              <w:rPr>
                <w:rFonts w:eastAsia="Arial Unicode MS"/>
              </w:rPr>
              <w:lastRenderedPageBreak/>
              <w:t>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Осознавать </w:t>
            </w:r>
            <w:r w:rsidRPr="00DA0E09">
              <w:rPr>
                <w:rFonts w:eastAsia="Arial Unicode MS"/>
              </w:rPr>
              <w:lastRenderedPageBreak/>
              <w:t>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w:t>
            </w:r>
            <w:r>
              <w:rPr>
                <w:rFonts w:eastAsia="Arial Unicode MS"/>
              </w:rPr>
              <w:t>ительное отношение к литературе;</w:t>
            </w:r>
            <w:r w:rsidRPr="00DA0E09">
              <w:rPr>
                <w:rFonts w:eastAsia="Arial Unicode MS"/>
              </w:rPr>
              <w:t xml:space="preserve"> 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Н.М. Рубцов. «Звезда полей», «Листья осенние», «В горнице»</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w:t>
            </w:r>
            <w:r>
              <w:rPr>
                <w:rFonts w:eastAsia="FuturaDemiC"/>
                <w:bCs/>
              </w:rPr>
              <w:t xml:space="preserve">ов. </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Рассказ о жизни и творчестве поэта. Человек и природа в «тихой» лирике Н. М. Рубцова. Отличительные черты характера лирического героя.</w:t>
            </w:r>
          </w:p>
          <w:p w:rsidR="00EA4EF9" w:rsidRPr="00DA0E09" w:rsidRDefault="00EA4EF9" w:rsidP="00B93AB0">
            <w:pPr>
              <w:contextualSpacing/>
              <w:rPr>
                <w:rFonts w:eastAsia="Calibri"/>
                <w:lang w:eastAsia="en-US"/>
              </w:rPr>
            </w:pPr>
            <w:r w:rsidRPr="00DA0E09">
              <w:rPr>
                <w:rFonts w:eastAsia="Calibri"/>
                <w:i/>
                <w:lang w:eastAsia="en-US"/>
              </w:rPr>
              <w:t>Теория литературы:</w:t>
            </w:r>
            <w:r>
              <w:rPr>
                <w:rFonts w:eastAsia="Calibri"/>
                <w:i/>
                <w:lang w:eastAsia="en-US"/>
              </w:rPr>
              <w:t xml:space="preserve"> </w:t>
            </w:r>
            <w:r w:rsidRPr="00DA0E09">
              <w:rPr>
                <w:rFonts w:eastAsia="Calibri"/>
                <w:i/>
                <w:lang w:eastAsia="en-US"/>
              </w:rPr>
              <w:t>изобразительно-вырази</w:t>
            </w:r>
            <w:r>
              <w:rPr>
                <w:rFonts w:eastAsia="Calibri"/>
                <w:i/>
                <w:lang w:eastAsia="en-US"/>
              </w:rPr>
              <w:t>-</w:t>
            </w:r>
            <w:r w:rsidRPr="00DA0E09">
              <w:rPr>
                <w:rFonts w:eastAsia="Calibri"/>
                <w:i/>
                <w:lang w:eastAsia="en-US"/>
              </w:rPr>
              <w:t>тельные средства</w:t>
            </w:r>
            <w:r>
              <w:rPr>
                <w:rFonts w:eastAsia="Calibri"/>
                <w:i/>
                <w:lang w:eastAsia="en-US"/>
              </w:rPr>
              <w:t xml:space="preserve"> </w:t>
            </w:r>
            <w:r w:rsidRPr="00DA0E09">
              <w:rPr>
                <w:rFonts w:eastAsia="Calibri"/>
                <w:i/>
                <w:lang w:eastAsia="en-US"/>
              </w:rPr>
              <w:t>(разви</w:t>
            </w:r>
            <w:r>
              <w:rPr>
                <w:rFonts w:eastAsia="Calibri"/>
                <w:i/>
                <w:lang w:eastAsia="en-US"/>
              </w:rPr>
              <w:t>тие понятий)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Выразительность образов родной природы в</w:t>
            </w:r>
            <w:r>
              <w:t xml:space="preserve"> лирике Н.М. </w:t>
            </w:r>
            <w:r w:rsidRPr="00DA0E09">
              <w:t>Рубцова. Письменный и устный анализ стихотворений, выразительно читать лирические произведения</w:t>
            </w:r>
            <w: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 </w:t>
            </w:r>
            <w:r w:rsidRPr="00DA0E09">
              <w:rPr>
                <w:rFonts w:eastAsia="Arial Unicode MS"/>
              </w:rPr>
              <w:t>анализировать</w:t>
            </w:r>
            <w:r>
              <w:rPr>
                <w:rFonts w:eastAsia="Arial Unicode MS"/>
              </w:rPr>
              <w:t xml:space="preserve"> </w:t>
            </w:r>
            <w:r w:rsidRPr="00DA0E09">
              <w:rPr>
                <w:rFonts w:eastAsia="Arial Unicode MS"/>
              </w:rPr>
              <w:t>лирические произ</w:t>
            </w:r>
            <w:r>
              <w:rPr>
                <w:rFonts w:eastAsia="Arial Unicode MS"/>
              </w:rPr>
              <w:t>ведения;</w:t>
            </w:r>
            <w:r w:rsidRPr="00DA0E09">
              <w:rPr>
                <w:rFonts w:eastAsia="Arial Unicode MS"/>
              </w:rPr>
              <w:t xml:space="preserve"> обоб</w:t>
            </w:r>
            <w:r>
              <w:rPr>
                <w:rFonts w:eastAsia="Arial Unicode MS"/>
              </w:rPr>
              <w:t>щать, делать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Ориентироваться в поэтическом тек</w:t>
            </w:r>
            <w:r>
              <w:rPr>
                <w:rFonts w:eastAsia="FuturaDemiC"/>
                <w:bCs/>
              </w:rPr>
              <w:t xml:space="preserve">сте; </w:t>
            </w:r>
            <w:r w:rsidRPr="00DA0E09">
              <w:rPr>
                <w:rFonts w:eastAsia="FuturaDemiC"/>
                <w:bCs/>
              </w:rPr>
              <w:t>обобщать, перерабатывать информацию</w:t>
            </w:r>
            <w:r>
              <w:rPr>
                <w:rFonts w:eastAsia="FuturaDemiC"/>
                <w:bCs/>
              </w:rPr>
              <w:t>;</w:t>
            </w:r>
            <w:r w:rsidRPr="00DA0E09">
              <w:rPr>
                <w:rFonts w:eastAsia="FuturaDemiC"/>
                <w:bCs/>
              </w:rPr>
              <w:t xml:space="preserve"> самостоятельно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t>Учиться планировать алгоритм ответа (письменного и устно</w:t>
            </w:r>
            <w:r>
              <w:rPr>
                <w:rFonts w:eastAsia="Arial Unicode MS"/>
              </w:rPr>
              <w:t xml:space="preserve">го); </w:t>
            </w: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 xml:space="preserve">для подтверждения </w:t>
            </w:r>
            <w:r w:rsidRPr="00DA0E09">
              <w:rPr>
                <w:rFonts w:eastAsia="Arial Unicode MS"/>
              </w:rPr>
              <w:lastRenderedPageBreak/>
              <w:t xml:space="preserve">собственной позиции; </w:t>
            </w:r>
            <w:r w:rsidRPr="00DA0E09">
              <w:t>выразительно читать лирические произведения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lastRenderedPageBreak/>
              <w:t>Ф</w:t>
            </w:r>
            <w:r w:rsidRPr="00DA0E09">
              <w:rPr>
                <w:rFonts w:eastAsia="Arial Unicode MS"/>
              </w:rPr>
              <w:t xml:space="preserve">ормировать </w:t>
            </w:r>
            <w:proofErr w:type="gramStart"/>
            <w:r w:rsidRPr="00DA0E09">
              <w:rPr>
                <w:rFonts w:eastAsia="Arial Unicode MS"/>
              </w:rPr>
              <w:t>ценностно-смысловую</w:t>
            </w:r>
            <w:proofErr w:type="gramEnd"/>
            <w:r w:rsidRPr="00DA0E09">
              <w:rPr>
                <w:rFonts w:eastAsia="Arial Unicode MS"/>
              </w:rPr>
              <w:t xml:space="preserve"> ориентация 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6A1FB8" w:rsidP="00B93AB0">
            <w:r>
              <w:t>58</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F2225" w:rsidP="00B93AB0">
            <w:r>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 xml:space="preserve">Писатели улыбаются </w:t>
            </w:r>
            <w:r w:rsidR="0059026B">
              <w:rPr>
                <w:rFonts w:eastAsia="NewBaskervilleC"/>
              </w:rPr>
              <w:t>1</w:t>
            </w:r>
            <w:r>
              <w:rPr>
                <w:rFonts w:eastAsia="NewBaskervilleC"/>
              </w:rPr>
              <w:t xml:space="preserve"> </w:t>
            </w:r>
            <w:r w:rsidRPr="00DA0E09">
              <w:rPr>
                <w:rFonts w:eastAsia="NewBaskervilleC"/>
              </w:rPr>
              <w:t>ч).</w:t>
            </w:r>
          </w:p>
          <w:p w:rsidR="00EA4EF9" w:rsidRPr="00DA0E09" w:rsidRDefault="00EA4EF9" w:rsidP="00B93AB0">
            <w:pPr>
              <w:snapToGrid w:val="0"/>
              <w:contextualSpacing/>
              <w:rPr>
                <w:rFonts w:eastAsia="NewBaskervilleC"/>
              </w:rPr>
            </w:pPr>
            <w:r w:rsidRPr="00DA0E09">
              <w:rPr>
                <w:rFonts w:eastAsia="NewBaskervilleC"/>
              </w:rPr>
              <w:t>Василий Макарович Шукшин.</w:t>
            </w:r>
            <w:r>
              <w:rPr>
                <w:rFonts w:eastAsia="NewBaskervilleC"/>
              </w:rPr>
              <w:t xml:space="preserve"> </w:t>
            </w:r>
            <w:r w:rsidRPr="00DA0E09">
              <w:rPr>
                <w:rFonts w:eastAsia="NewBaskervilleC"/>
              </w:rPr>
              <w:t>Рассказы.</w:t>
            </w:r>
          </w:p>
          <w:p w:rsidR="00EA4EF9" w:rsidRPr="00DA0E09" w:rsidRDefault="00EA4EF9" w:rsidP="00B93AB0">
            <w:pPr>
              <w:snapToGrid w:val="0"/>
              <w:contextualSpacing/>
              <w:rPr>
                <w:rFonts w:eastAsia="NewBaskervilleC"/>
              </w:rPr>
            </w:pPr>
            <w:r w:rsidRPr="00DA0E09">
              <w:rPr>
                <w:rFonts w:eastAsia="NewBaskervilleC"/>
              </w:rPr>
              <w:t>«Чудик», «Критики»</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Рассказ о жизни и творчестве писателя.</w:t>
            </w:r>
          </w:p>
          <w:p w:rsidR="00EA4EF9" w:rsidRPr="00DA0E09" w:rsidRDefault="00EA4EF9" w:rsidP="00B93AB0">
            <w:pPr>
              <w:contextualSpacing/>
              <w:rPr>
                <w:rFonts w:eastAsia="Calibri"/>
                <w:lang w:eastAsia="en-US"/>
              </w:rPr>
            </w:pPr>
            <w:r w:rsidRPr="00DA0E09">
              <w:rPr>
                <w:rFonts w:eastAsia="Calibri"/>
                <w:lang w:eastAsia="en-US"/>
              </w:rPr>
              <w:t>Особенности шукшинских героев «чудиков», правдоискателей,</w:t>
            </w:r>
            <w:r>
              <w:rPr>
                <w:rFonts w:eastAsia="Calibri"/>
                <w:lang w:eastAsia="en-US"/>
              </w:rPr>
              <w:t xml:space="preserve"> </w:t>
            </w:r>
            <w:r w:rsidRPr="00DA0E09">
              <w:rPr>
                <w:rFonts w:eastAsia="Calibri"/>
                <w:lang w:eastAsia="en-US"/>
              </w:rPr>
              <w:t>праведников. Человеческая открытость миру как синоним незащищенности. Образ «странного» героя в лите</w:t>
            </w:r>
            <w:r>
              <w:rPr>
                <w:rFonts w:eastAsia="Calibri"/>
                <w:lang w:eastAsia="en-US"/>
              </w:rPr>
              <w:t>ратуре</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Научиться определять особенности повество</w:t>
            </w:r>
            <w:r>
              <w:t xml:space="preserve">вания; </w:t>
            </w:r>
            <w:r w:rsidRPr="00DA0E09">
              <w:t>уметь определять</w:t>
            </w:r>
            <w:r>
              <w:t xml:space="preserve"> </w:t>
            </w:r>
            <w:r w:rsidRPr="00DA0E09">
              <w:t>тему, идею</w:t>
            </w:r>
            <w:r>
              <w:t xml:space="preserve"> </w:t>
            </w:r>
            <w:r w:rsidRPr="00DA0E09">
              <w:t>произведения,</w:t>
            </w:r>
            <w:r>
              <w:t xml:space="preserve"> </w:t>
            </w:r>
            <w:r w:rsidRPr="00DA0E09">
              <w:t>образы главных героев, способы выражения авторской позиции</w:t>
            </w:r>
            <w:r>
              <w:t xml:space="preserve">; </w:t>
            </w:r>
            <w:r w:rsidRPr="00DA0E09">
              <w:t>уметь определять речевую и портретную</w:t>
            </w:r>
            <w:r>
              <w:t xml:space="preserve"> </w:t>
            </w:r>
            <w:r w:rsidRPr="00DA0E09">
              <w:t>характеристику героя</w:t>
            </w:r>
            <w:r>
              <w:t xml:space="preserve">; </w:t>
            </w:r>
            <w:r w:rsidRPr="00DA0E09">
              <w:t>роль художественной детали,</w:t>
            </w:r>
            <w:r>
              <w:t xml:space="preserve"> </w:t>
            </w:r>
            <w:r w:rsidRPr="00DA0E09">
              <w:t>юмор, ирони</w:t>
            </w:r>
            <w:r>
              <w:t>я,</w:t>
            </w:r>
            <w:r w:rsidRPr="00DA0E09">
              <w:t xml:space="preserve"> комическая ситуация. </w:t>
            </w:r>
          </w:p>
          <w:p w:rsidR="00EA4EF9" w:rsidRPr="00DA0E09" w:rsidRDefault="00EA4EF9" w:rsidP="00B93AB0">
            <w:pPr>
              <w:tabs>
                <w:tab w:val="left" w:pos="993"/>
              </w:tabs>
              <w:autoSpaceDE w:val="0"/>
              <w:autoSpaceDN w:val="0"/>
              <w:adjustRightInd w:val="0"/>
              <w:contextualSpacing/>
            </w:pPr>
            <w:r w:rsidRPr="00DA0E09">
              <w:t>Выразительное</w:t>
            </w:r>
            <w:r>
              <w:t xml:space="preserve"> </w:t>
            </w:r>
            <w:r w:rsidRPr="00DA0E09">
              <w:t>чтение фрагментов рассказа.</w:t>
            </w:r>
          </w:p>
          <w:p w:rsidR="00EA4EF9" w:rsidRPr="00DA0E09" w:rsidRDefault="00EA4EF9" w:rsidP="00B93AB0">
            <w:pPr>
              <w:tabs>
                <w:tab w:val="left" w:pos="993"/>
              </w:tabs>
              <w:autoSpaceDE w:val="0"/>
              <w:autoSpaceDN w:val="0"/>
              <w:adjustRightInd w:val="0"/>
              <w:contextualSpacing/>
            </w:pPr>
            <w:r w:rsidRPr="00DA0E09">
              <w:lastRenderedPageBreak/>
              <w:t>Различные виды пересказов. Составление плана характеристики героев.</w:t>
            </w:r>
            <w:r>
              <w:t xml:space="preserve"> Анализ эпизодов</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статьи учебника</w:t>
            </w:r>
            <w:r>
              <w:rPr>
                <w:rFonts w:eastAsia="FuturaDemiC"/>
                <w:bCs/>
              </w:rPr>
              <w:t>;</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w:t>
            </w:r>
            <w:r w:rsidRPr="00DA0E09">
              <w:rPr>
                <w:rFonts w:eastAsia="FuturaDemiC"/>
                <w:bCs/>
              </w:rPr>
              <w:t>ных реалий</w:t>
            </w:r>
            <w:r>
              <w:rPr>
                <w:rFonts w:eastAsia="FuturaDemiC"/>
                <w:bCs/>
              </w:rPr>
              <w:t>;</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зрения</w:t>
            </w:r>
            <w:r>
              <w:rPr>
                <w:rFonts w:eastAsia="FuturaDemiC"/>
                <w:bCs/>
              </w:rPr>
              <w:t xml:space="preserve">; </w:t>
            </w:r>
            <w:r w:rsidRPr="00DA0E09">
              <w:rPr>
                <w:rFonts w:eastAsia="FuturaDemiC"/>
                <w:bCs/>
              </w:rPr>
              <w:t>уча</w:t>
            </w:r>
            <w:r>
              <w:rPr>
                <w:rFonts w:eastAsia="FuturaDemiC"/>
                <w:bCs/>
              </w:rPr>
              <w:t>ствовать 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6A1FB8" w:rsidP="00B93AB0">
            <w:r>
              <w:t>59</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6A1FB8" w:rsidP="00B93AB0">
            <w:r>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Фазиль Искандер</w:t>
            </w:r>
            <w:r>
              <w:rPr>
                <w:rFonts w:eastAsia="NewBaskervilleC"/>
              </w:rPr>
              <w:t>.</w:t>
            </w:r>
          </w:p>
          <w:p w:rsidR="00EA4EF9" w:rsidRPr="00DA0E09" w:rsidRDefault="00EA4EF9" w:rsidP="00B93AB0">
            <w:pPr>
              <w:snapToGrid w:val="0"/>
              <w:contextualSpacing/>
              <w:rPr>
                <w:rFonts w:eastAsia="NewBaskervilleC"/>
              </w:rPr>
            </w:pPr>
            <w:r w:rsidRPr="00DA0E09">
              <w:rPr>
                <w:rFonts w:eastAsia="NewBaskervilleC"/>
              </w:rPr>
              <w:t>«Тринадцатый подвиг Геракла»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 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Рассказ о жизни и творчестве писателя. Влияние учителя на формирование детского характера. Чувство юмора как одно из ценных качеств человека.</w:t>
            </w:r>
          </w:p>
          <w:p w:rsidR="00EA4EF9" w:rsidRPr="00DA0E09" w:rsidRDefault="00EA4EF9" w:rsidP="00B93AB0">
            <w:pPr>
              <w:contextualSpacing/>
              <w:rPr>
                <w:rFonts w:eastAsia="Calibri"/>
                <w:lang w:eastAsia="en-US"/>
              </w:rPr>
            </w:pPr>
            <w:r w:rsidRPr="00DA0E09">
              <w:rPr>
                <w:rFonts w:eastAsia="Calibri"/>
                <w:i/>
                <w:lang w:eastAsia="en-US"/>
              </w:rPr>
              <w:t>Теория литературы:</w:t>
            </w:r>
            <w:r>
              <w:rPr>
                <w:rFonts w:eastAsia="Calibri"/>
                <w:i/>
                <w:lang w:eastAsia="en-US"/>
              </w:rPr>
              <w:t xml:space="preserve"> </w:t>
            </w:r>
            <w:r w:rsidRPr="00DA0E09">
              <w:rPr>
                <w:rFonts w:eastAsia="Calibri"/>
                <w:i/>
                <w:lang w:eastAsia="en-US"/>
              </w:rPr>
              <w:t xml:space="preserve">рассказ, </w:t>
            </w:r>
            <w:r>
              <w:rPr>
                <w:rFonts w:eastAsia="Calibri"/>
                <w:i/>
                <w:lang w:eastAsia="en-US"/>
              </w:rPr>
              <w:t>с</w:t>
            </w:r>
            <w:r w:rsidRPr="00DA0E09">
              <w:rPr>
                <w:rFonts w:eastAsia="Calibri"/>
                <w:i/>
                <w:lang w:eastAsia="en-US"/>
              </w:rPr>
              <w:t>южет, герой-повествователь (развитие понятий)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Научиться определять особенности повествования,</w:t>
            </w:r>
            <w:r>
              <w:t xml:space="preserve"> </w:t>
            </w:r>
            <w:r w:rsidRPr="00DA0E09">
              <w:t>уметь определять</w:t>
            </w:r>
            <w:r>
              <w:t xml:space="preserve"> </w:t>
            </w:r>
            <w:r w:rsidRPr="00DA0E09">
              <w:t>тему, идею</w:t>
            </w:r>
            <w:r>
              <w:t xml:space="preserve"> </w:t>
            </w:r>
            <w:r w:rsidRPr="00DA0E09">
              <w:t>произведения,</w:t>
            </w:r>
            <w:r>
              <w:t xml:space="preserve"> </w:t>
            </w:r>
            <w:r w:rsidRPr="00DA0E09">
              <w:t>образы главных героев, способы выражения авторской позиции</w:t>
            </w:r>
            <w:r>
              <w:t xml:space="preserve">; </w:t>
            </w:r>
            <w:r w:rsidRPr="00DA0E09">
              <w:t>уметь определять речевую и портретную</w:t>
            </w:r>
            <w:r>
              <w:t xml:space="preserve"> </w:t>
            </w:r>
            <w:r w:rsidRPr="00DA0E09">
              <w:t>характеристику героя,</w:t>
            </w:r>
            <w:r>
              <w:t xml:space="preserve"> </w:t>
            </w:r>
            <w:r w:rsidRPr="00DA0E09">
              <w:t>роль художественной детали,</w:t>
            </w:r>
            <w:r>
              <w:t xml:space="preserve"> </w:t>
            </w:r>
            <w:r w:rsidRPr="00DA0E09">
              <w:t xml:space="preserve">юмор, иронию; комическая ситуация. </w:t>
            </w:r>
          </w:p>
          <w:p w:rsidR="00EA4EF9" w:rsidRPr="00DA0E09" w:rsidRDefault="00EA4EF9" w:rsidP="00B93AB0">
            <w:pPr>
              <w:tabs>
                <w:tab w:val="left" w:pos="993"/>
              </w:tabs>
              <w:autoSpaceDE w:val="0"/>
              <w:autoSpaceDN w:val="0"/>
              <w:adjustRightInd w:val="0"/>
              <w:contextualSpacing/>
            </w:pPr>
            <w:r w:rsidRPr="00DA0E09">
              <w:t>Выразительное</w:t>
            </w:r>
            <w:r>
              <w:t xml:space="preserve"> </w:t>
            </w:r>
            <w:r w:rsidRPr="00DA0E09">
              <w:t>чтение фрагментов рассказа.</w:t>
            </w:r>
          </w:p>
          <w:p w:rsidR="00EA4EF9" w:rsidRPr="00DA0E09" w:rsidRDefault="00EA4EF9" w:rsidP="00B93AB0">
            <w:pPr>
              <w:tabs>
                <w:tab w:val="left" w:pos="993"/>
              </w:tabs>
              <w:autoSpaceDE w:val="0"/>
              <w:autoSpaceDN w:val="0"/>
              <w:adjustRightInd w:val="0"/>
              <w:contextualSpacing/>
            </w:pPr>
            <w:r w:rsidRPr="00DA0E09">
              <w:lastRenderedPageBreak/>
              <w:t>Различные виды пересказов. Составление плана характеристики героев.</w:t>
            </w:r>
            <w:r>
              <w:t xml:space="preserve"> Анализ эпизодов</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статьи учебника</w:t>
            </w:r>
            <w:r>
              <w:rPr>
                <w:rFonts w:eastAsia="FuturaDemiC"/>
                <w:bCs/>
              </w:rPr>
              <w:t>;</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w:t>
            </w:r>
            <w:r w:rsidRPr="00DA0E09">
              <w:rPr>
                <w:rFonts w:eastAsia="FuturaDemiC"/>
                <w:bCs/>
              </w:rPr>
              <w:t>ных реалий</w:t>
            </w:r>
            <w:r>
              <w:rPr>
                <w:rFonts w:eastAsia="FuturaDemiC"/>
                <w:bCs/>
              </w:rPr>
              <w:t>;</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зрения</w:t>
            </w:r>
            <w:r>
              <w:rPr>
                <w:rFonts w:eastAsia="FuturaDemiC"/>
                <w:bCs/>
              </w:rPr>
              <w:t xml:space="preserve">; </w:t>
            </w:r>
            <w:r w:rsidRPr="00DA0E09">
              <w:rPr>
                <w:rFonts w:eastAsia="FuturaDemiC"/>
                <w:bCs/>
              </w:rPr>
              <w:t>уча</w:t>
            </w:r>
            <w:r>
              <w:rPr>
                <w:rFonts w:eastAsia="FuturaDemiC"/>
                <w:bCs/>
              </w:rPr>
              <w:t>ствовать 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D9053C" w:rsidP="00B93AB0">
            <w:r>
              <w:t>6</w:t>
            </w:r>
            <w:r w:rsidR="006A1FB8">
              <w:t>0</w:t>
            </w:r>
          </w:p>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Из литературы народов России.</w:t>
            </w:r>
          </w:p>
          <w:p w:rsidR="00EA4EF9" w:rsidRPr="00DA0E09" w:rsidRDefault="00EA4EF9" w:rsidP="00B93AB0">
            <w:pPr>
              <w:snapToGrid w:val="0"/>
              <w:contextualSpacing/>
              <w:rPr>
                <w:rFonts w:eastAsia="NewBaskervilleC"/>
              </w:rPr>
            </w:pPr>
            <w:r w:rsidRPr="00DA0E09">
              <w:rPr>
                <w:rFonts w:eastAsia="NewBaskervilleC"/>
              </w:rPr>
              <w:t>Габдулла</w:t>
            </w:r>
            <w:proofErr w:type="gramStart"/>
            <w:r>
              <w:rPr>
                <w:rFonts w:eastAsia="NewBaskervilleC"/>
              </w:rPr>
              <w:t xml:space="preserve"> </w:t>
            </w:r>
            <w:r w:rsidRPr="00DA0E09">
              <w:rPr>
                <w:rFonts w:eastAsia="NewBaskervilleC"/>
              </w:rPr>
              <w:t>Т</w:t>
            </w:r>
            <w:proofErr w:type="gramEnd"/>
            <w:r w:rsidRPr="00DA0E09">
              <w:rPr>
                <w:rFonts w:eastAsia="NewBaskervilleC"/>
              </w:rPr>
              <w:t>укай</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Рассказ о жизни и творчестве татарского поэта.</w:t>
            </w:r>
          </w:p>
          <w:p w:rsidR="00EA4EF9" w:rsidRPr="00DA0E09" w:rsidRDefault="00EA4EF9" w:rsidP="00B93AB0">
            <w:pPr>
              <w:contextualSpacing/>
              <w:rPr>
                <w:rFonts w:eastAsia="Calibri"/>
                <w:i/>
                <w:lang w:eastAsia="en-US"/>
              </w:rPr>
            </w:pPr>
            <w:r w:rsidRPr="00DA0E09">
              <w:rPr>
                <w:rFonts w:eastAsia="Calibri"/>
                <w:lang w:eastAsia="en-US"/>
              </w:rPr>
              <w:t>«Родная деревня», «Книга». Любовь к своей малой родине и к своему родному краю, верность обычаям, своей семье, традициям своего народа. Книга в жизни человека. Книга – «отрада из отра</w:t>
            </w:r>
            <w:r>
              <w:rPr>
                <w:rFonts w:eastAsia="Calibri"/>
                <w:lang w:eastAsia="en-US"/>
              </w:rPr>
              <w:t>д», «путеводная звезда», «</w:t>
            </w:r>
            <w:r w:rsidRPr="00DA0E09">
              <w:rPr>
                <w:rFonts w:eastAsia="Calibri"/>
                <w:lang w:eastAsia="en-US"/>
              </w:rPr>
              <w:t>бесстрашное сердце», «радостная душа»</w:t>
            </w:r>
            <w:r w:rsidRPr="00DA0E09">
              <w:rPr>
                <w:rFonts w:eastAsia="Calibri"/>
                <w:i/>
                <w:lang w:eastAsia="en-US"/>
              </w:rPr>
              <w:t>.</w:t>
            </w:r>
          </w:p>
          <w:p w:rsidR="00EA4EF9" w:rsidRPr="00DA0E09" w:rsidRDefault="00EA4EF9" w:rsidP="00B93AB0">
            <w:pPr>
              <w:contextualSpacing/>
              <w:rPr>
                <w:rFonts w:eastAsia="Calibri"/>
                <w:lang w:eastAsia="en-US"/>
              </w:rPr>
            </w:pPr>
            <w:r w:rsidRPr="00DA0E09">
              <w:rPr>
                <w:rFonts w:eastAsia="Calibri"/>
                <w:i/>
                <w:lang w:eastAsia="en-US"/>
              </w:rPr>
              <w:t>Теория литературы:</w:t>
            </w:r>
            <w:r>
              <w:rPr>
                <w:rFonts w:eastAsia="Calibri"/>
                <w:i/>
                <w:lang w:eastAsia="en-US"/>
              </w:rPr>
              <w:t xml:space="preserve"> </w:t>
            </w:r>
            <w:proofErr w:type="gramStart"/>
            <w:r w:rsidRPr="00DA0E09">
              <w:rPr>
                <w:rFonts w:eastAsia="Calibri"/>
                <w:i/>
                <w:lang w:eastAsia="en-US"/>
              </w:rPr>
              <w:t>общечеловеческое</w:t>
            </w:r>
            <w:proofErr w:type="gramEnd"/>
            <w:r w:rsidRPr="00DA0E09">
              <w:rPr>
                <w:rFonts w:eastAsia="Calibri"/>
                <w:i/>
                <w:lang w:eastAsia="en-US"/>
              </w:rPr>
              <w:t xml:space="preserve"> и национальное в литературе разных</w:t>
            </w:r>
            <w:r>
              <w:rPr>
                <w:rFonts w:eastAsia="Calibri"/>
                <w:i/>
                <w:lang w:eastAsia="en-US"/>
              </w:rPr>
              <w:t xml:space="preserve"> </w:t>
            </w:r>
            <w:r w:rsidRPr="001036CB">
              <w:rPr>
                <w:rFonts w:eastAsia="Calibri"/>
                <w:i/>
                <w:lang w:eastAsia="en-US"/>
              </w:rPr>
              <w:t>народов</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DA0E09">
              <w:t>Научиться уважать литературное наследие</w:t>
            </w:r>
            <w:r>
              <w:t xml:space="preserve"> </w:t>
            </w:r>
            <w:r w:rsidRPr="00DA0E09">
              <w:t>многонационального государства. Письменный и устный анализ стихотворений, выразительно читать лирические произведения</w:t>
            </w:r>
          </w:p>
          <w:p w:rsidR="00527793" w:rsidRPr="00527793" w:rsidRDefault="00527793" w:rsidP="00B93AB0">
            <w:pPr>
              <w:tabs>
                <w:tab w:val="left" w:pos="993"/>
              </w:tabs>
              <w:autoSpaceDE w:val="0"/>
              <w:autoSpaceDN w:val="0"/>
              <w:adjustRightInd w:val="0"/>
              <w:contextualSpacing/>
              <w:rPr>
                <w:b/>
              </w:rPr>
            </w:pPr>
            <w:r w:rsidRPr="00527793">
              <w:rPr>
                <w:b/>
              </w:rPr>
              <w:t>ОВЗ</w:t>
            </w:r>
          </w:p>
          <w:p w:rsidR="00527793" w:rsidRPr="00DA0E09" w:rsidRDefault="00527793" w:rsidP="00B93AB0">
            <w:pPr>
              <w:tabs>
                <w:tab w:val="left" w:pos="993"/>
              </w:tabs>
              <w:autoSpaceDE w:val="0"/>
              <w:autoSpaceDN w:val="0"/>
              <w:adjustRightInd w:val="0"/>
              <w:contextualSpacing/>
            </w:pPr>
            <w:r w:rsidRPr="00527793">
              <w:t xml:space="preserve">Читать выразительно и анализировать по наводящим вопросам поэтический текст. Характеризовать по плану лирического героя. </w:t>
            </w:r>
            <w:proofErr w:type="gramStart"/>
            <w:r w:rsidRPr="00527793">
              <w:t>Сопоставлять</w:t>
            </w:r>
            <w:proofErr w:type="gramEnd"/>
            <w:r w:rsidRPr="00527793">
              <w:t xml:space="preserve"> </w:t>
            </w:r>
            <w:r w:rsidRPr="00527793">
              <w:lastRenderedPageBreak/>
              <w:t>используя технологическую карту произведения, определяя общность темы и её художественное воплощение. Выявлять с помощью учителя художественные средства выразительности.</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lastRenderedPageBreak/>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 </w:t>
            </w:r>
            <w:r w:rsidRPr="00DA0E09">
              <w:rPr>
                <w:rFonts w:eastAsia="Arial Unicode MS"/>
              </w:rPr>
              <w:t>анализировать</w:t>
            </w:r>
            <w:r>
              <w:rPr>
                <w:rFonts w:eastAsia="Arial Unicode MS"/>
              </w:rPr>
              <w:t xml:space="preserve"> </w:t>
            </w:r>
            <w:r w:rsidRPr="00DA0E09">
              <w:rPr>
                <w:rFonts w:eastAsia="Arial Unicode MS"/>
              </w:rPr>
              <w:t>лирические произведения</w:t>
            </w:r>
            <w:r>
              <w:rPr>
                <w:rFonts w:eastAsia="Arial Unicode MS"/>
              </w:rPr>
              <w:t>;</w:t>
            </w:r>
            <w:r w:rsidRPr="00DA0E09">
              <w:rPr>
                <w:rFonts w:eastAsia="Arial Unicode MS"/>
              </w:rPr>
              <w:t xml:space="preserve"> обобщать, делать выводы</w:t>
            </w:r>
            <w:r>
              <w:rPr>
                <w:rFonts w:eastAsia="Arial Unicode MS"/>
              </w:rPr>
              <w:t>;</w:t>
            </w:r>
            <w:r w:rsidRPr="00DA0E09">
              <w:rPr>
                <w:rFonts w:eastAsia="Arial Unicode MS"/>
              </w:rPr>
              <w:t xml:space="preserve"> оце</w:t>
            </w:r>
            <w:r>
              <w:rPr>
                <w:rFonts w:eastAsia="Arial Unicode MS"/>
              </w:rPr>
              <w:t>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Ориентироваться в поэтическом тексте</w:t>
            </w:r>
            <w:r>
              <w:rPr>
                <w:rFonts w:eastAsia="FuturaDemiC"/>
                <w:bCs/>
              </w:rPr>
              <w:t xml:space="preserve">; </w:t>
            </w:r>
            <w:r w:rsidRPr="00DA0E09">
              <w:rPr>
                <w:rFonts w:eastAsia="FuturaDemiC"/>
                <w:bCs/>
              </w:rPr>
              <w:t>обобщать, перерабатывать информацию</w:t>
            </w:r>
            <w:r>
              <w:rPr>
                <w:rFonts w:eastAsia="FuturaDemiC"/>
                <w:bCs/>
              </w:rPr>
              <w:t>;</w:t>
            </w:r>
            <w:r w:rsidRPr="00DA0E09">
              <w:rPr>
                <w:rFonts w:eastAsia="FuturaDemiC"/>
                <w:bCs/>
              </w:rPr>
              <w:t xml:space="preserve"> самостоятельно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t>Учиться планировать алгоритм ответа (письменного и устно</w:t>
            </w:r>
            <w:r>
              <w:rPr>
                <w:rFonts w:eastAsia="Arial Unicode MS"/>
              </w:rPr>
              <w:t xml:space="preserve">го); </w:t>
            </w: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 xml:space="preserve">для подтверждения собственной позиции; </w:t>
            </w:r>
            <w:r w:rsidRPr="00DA0E09">
              <w:t>выразительно читать лирические произведения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Формировать навыки</w:t>
            </w:r>
            <w:r>
              <w:rPr>
                <w:rFonts w:eastAsia="Arial Unicode MS"/>
              </w:rPr>
              <w:t xml:space="preserve"> </w:t>
            </w:r>
            <w:r w:rsidRPr="00DA0E09">
              <w:rPr>
                <w:rFonts w:eastAsia="Arial Unicode MS"/>
              </w:rPr>
              <w:t>исследовательской деятельности</w:t>
            </w:r>
            <w:r>
              <w:rPr>
                <w:rFonts w:eastAsia="Arial Unicode MS"/>
              </w:rPr>
              <w:t>;</w:t>
            </w:r>
            <w:r w:rsidRPr="00DA0E09">
              <w:rPr>
                <w:rFonts w:eastAsia="Arial Unicode MS"/>
              </w:rPr>
              <w:t xml:space="preserve"> формировать</w:t>
            </w:r>
            <w:r>
              <w:rPr>
                <w:rFonts w:eastAsia="Arial Unicode MS"/>
              </w:rPr>
              <w:t xml:space="preserve"> </w:t>
            </w:r>
            <w:r w:rsidRPr="00DA0E09">
              <w:rPr>
                <w:rFonts w:eastAsia="Arial Unicode MS"/>
              </w:rPr>
              <w:t>целостный взгляд на мир и систему человеческих отношений</w:t>
            </w:r>
            <w:r>
              <w:rPr>
                <w:rFonts w:eastAsia="Arial Unicode MS"/>
              </w:rPr>
              <w:t>;</w:t>
            </w:r>
            <w:r w:rsidRPr="00DA0E09">
              <w:rPr>
                <w:rFonts w:eastAsia="Arial Unicode MS"/>
              </w:rPr>
              <w:t xml:space="preserve"> формировать духовно-нравственные качества 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tc>
        <w:tc>
          <w:tcPr>
            <w:tcW w:w="546"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Кайсын</w:t>
            </w:r>
            <w:r>
              <w:rPr>
                <w:rFonts w:eastAsia="NewBaskervilleC"/>
              </w:rPr>
              <w:t xml:space="preserve"> </w:t>
            </w:r>
            <w:r>
              <w:rPr>
                <w:rFonts w:eastAsia="NewBaskervilleC"/>
              </w:rPr>
              <w:br/>
            </w:r>
            <w:r w:rsidRPr="00DA0E09">
              <w:rPr>
                <w:rFonts w:eastAsia="NewBaskervilleC"/>
              </w:rPr>
              <w:t>Кулиев</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Calibri"/>
                <w:lang w:eastAsia="en-US"/>
              </w:rPr>
            </w:pPr>
            <w:r w:rsidRPr="00DA0E09">
              <w:rPr>
                <w:rFonts w:eastAsia="Calibri"/>
                <w:lang w:eastAsia="en-US"/>
              </w:rPr>
              <w:t>Рассказ о жизни и творчестве балкарского поэта. «Ког</w:t>
            </w:r>
            <w:r>
              <w:rPr>
                <w:rFonts w:eastAsia="Calibri"/>
                <w:lang w:eastAsia="en-US"/>
              </w:rPr>
              <w:t>да на меня навалилась беда…», «</w:t>
            </w:r>
            <w:r w:rsidRPr="00DA0E09">
              <w:rPr>
                <w:rFonts w:eastAsia="Calibri"/>
                <w:lang w:eastAsia="en-US"/>
              </w:rPr>
              <w:t>Каким бы малым ни был мой народ…»</w:t>
            </w:r>
            <w:r>
              <w:rPr>
                <w:rFonts w:eastAsia="Calibri"/>
                <w:lang w:eastAsia="en-US"/>
              </w:rPr>
              <w:t>.</w:t>
            </w:r>
          </w:p>
          <w:p w:rsidR="00EA4EF9" w:rsidRPr="00DA0E09" w:rsidRDefault="00EA4EF9" w:rsidP="00B93AB0">
            <w:pPr>
              <w:contextualSpacing/>
              <w:rPr>
                <w:rFonts w:eastAsia="Calibri"/>
                <w:lang w:eastAsia="en-US"/>
              </w:rPr>
            </w:pPr>
            <w:r w:rsidRPr="00DA0E09">
              <w:rPr>
                <w:rFonts w:eastAsia="Calibri"/>
                <w:lang w:eastAsia="en-US"/>
              </w:rPr>
              <w:t>Родина как источник сил</w:t>
            </w:r>
            <w:r>
              <w:rPr>
                <w:rFonts w:eastAsia="Calibri"/>
                <w:lang w:eastAsia="en-US"/>
              </w:rPr>
              <w:t xml:space="preserve"> </w:t>
            </w:r>
            <w:r w:rsidRPr="00DA0E09">
              <w:rPr>
                <w:rFonts w:eastAsia="Calibri"/>
                <w:lang w:eastAsia="en-US"/>
              </w:rPr>
              <w:t>для преодоления</w:t>
            </w:r>
            <w:r>
              <w:rPr>
                <w:rFonts w:eastAsia="Calibri"/>
                <w:lang w:eastAsia="en-US"/>
              </w:rPr>
              <w:t xml:space="preserve"> </w:t>
            </w:r>
            <w:r w:rsidRPr="00DA0E09">
              <w:rPr>
                <w:rFonts w:eastAsia="Calibri"/>
                <w:lang w:eastAsia="en-US"/>
              </w:rPr>
              <w:t xml:space="preserve">любых испытаний и ударов судьбы. Основные поэтические образы, символизирующие Родину в стихах </w:t>
            </w:r>
            <w:r w:rsidRPr="00DA0E09">
              <w:rPr>
                <w:rFonts w:eastAsia="Calibri"/>
                <w:lang w:eastAsia="en-US"/>
              </w:rPr>
              <w:lastRenderedPageBreak/>
              <w:t>поэта. Тема бессмертия народа, нации до тех пор, пока живы его язык, поэзия, обычаи.</w:t>
            </w:r>
          </w:p>
          <w:p w:rsidR="00EA4EF9" w:rsidRPr="00DA0E09" w:rsidRDefault="00EA4EF9" w:rsidP="00B93AB0">
            <w:pPr>
              <w:contextualSpacing/>
              <w:rPr>
                <w:rFonts w:eastAsia="Calibri"/>
                <w:lang w:eastAsia="en-US"/>
              </w:rPr>
            </w:pPr>
            <w:r w:rsidRPr="00DA0E09">
              <w:rPr>
                <w:rFonts w:eastAsia="Calibri"/>
                <w:lang w:eastAsia="en-US"/>
              </w:rPr>
              <w:t>Поэт – вечный должник своего народа.</w:t>
            </w:r>
          </w:p>
          <w:p w:rsidR="00EA4EF9" w:rsidRPr="00DA0E09" w:rsidRDefault="00EA4EF9" w:rsidP="00B93AB0">
            <w:pPr>
              <w:contextualSpacing/>
              <w:rPr>
                <w:rFonts w:eastAsia="Calibri"/>
                <w:lang w:eastAsia="en-US"/>
              </w:rPr>
            </w:pPr>
            <w:r w:rsidRPr="00DA0E09">
              <w:rPr>
                <w:rFonts w:eastAsia="Calibri"/>
                <w:i/>
                <w:lang w:eastAsia="en-US"/>
              </w:rPr>
              <w:t>Теория литературы:</w:t>
            </w:r>
            <w:r>
              <w:rPr>
                <w:rFonts w:eastAsia="Calibri"/>
                <w:i/>
                <w:lang w:eastAsia="en-US"/>
              </w:rPr>
              <w:t xml:space="preserve"> </w:t>
            </w:r>
            <w:proofErr w:type="gramStart"/>
            <w:r w:rsidRPr="00DA0E09">
              <w:rPr>
                <w:rFonts w:eastAsia="Calibri"/>
                <w:i/>
                <w:lang w:eastAsia="en-US"/>
              </w:rPr>
              <w:t>общечеловеческое</w:t>
            </w:r>
            <w:proofErr w:type="gramEnd"/>
            <w:r w:rsidRPr="00DA0E09">
              <w:rPr>
                <w:rFonts w:eastAsia="Calibri"/>
                <w:i/>
                <w:lang w:eastAsia="en-US"/>
              </w:rPr>
              <w:t xml:space="preserve"> и национальное в литературе разных народов </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Научиться уважать литературное наследие</w:t>
            </w:r>
            <w:r>
              <w:t xml:space="preserve"> </w:t>
            </w:r>
            <w:r w:rsidRPr="00DA0E09">
              <w:t>многонационального государства. Письменный и устный анализ стихотворений, выразительно читать лирические произведения</w:t>
            </w:r>
            <w: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понимать</w:t>
            </w:r>
            <w:proofErr w:type="gramEnd"/>
            <w:r w:rsidRPr="00DA0E09">
              <w:rPr>
                <w:rFonts w:eastAsia="Arial Unicode MS"/>
              </w:rPr>
              <w:t xml:space="preserve"> учебные задачи</w:t>
            </w:r>
            <w:r>
              <w:rPr>
                <w:rFonts w:eastAsia="Arial Unicode MS"/>
              </w:rPr>
              <w:t xml:space="preserve">; </w:t>
            </w:r>
            <w:r w:rsidRPr="00DA0E09">
              <w:rPr>
                <w:rFonts w:eastAsia="Arial Unicode MS"/>
              </w:rPr>
              <w:t>анализировать</w:t>
            </w:r>
            <w:r>
              <w:rPr>
                <w:rFonts w:eastAsia="Arial Unicode MS"/>
              </w:rPr>
              <w:t xml:space="preserve"> </w:t>
            </w:r>
            <w:r w:rsidRPr="00DA0E09">
              <w:rPr>
                <w:rFonts w:eastAsia="Arial Unicode MS"/>
              </w:rPr>
              <w:t>лирические произведения</w:t>
            </w:r>
            <w:r>
              <w:rPr>
                <w:rFonts w:eastAsia="Arial Unicode MS"/>
              </w:rPr>
              <w:t>;</w:t>
            </w:r>
            <w:r w:rsidRPr="00DA0E09">
              <w:rPr>
                <w:rFonts w:eastAsia="Arial Unicode MS"/>
              </w:rPr>
              <w:t xml:space="preserve"> обобщать, делать выводы</w:t>
            </w:r>
            <w:r>
              <w:rPr>
                <w:rFonts w:eastAsia="Arial Unicode MS"/>
              </w:rPr>
              <w:t>;</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Ориентироваться в поэтическом тексте</w:t>
            </w:r>
            <w:r>
              <w:rPr>
                <w:rFonts w:eastAsia="FuturaDemiC"/>
                <w:bCs/>
              </w:rPr>
              <w:t xml:space="preserve">; </w:t>
            </w:r>
            <w:r w:rsidRPr="00DA0E09">
              <w:rPr>
                <w:rFonts w:eastAsia="FuturaDemiC"/>
                <w:bCs/>
              </w:rPr>
              <w:t>обобщать, перерабатывать информацию</w:t>
            </w:r>
            <w:r>
              <w:rPr>
                <w:rFonts w:eastAsia="FuturaDemiC"/>
                <w:bCs/>
              </w:rPr>
              <w:t>;</w:t>
            </w:r>
            <w:r w:rsidRPr="00DA0E09">
              <w:rPr>
                <w:rFonts w:eastAsia="FuturaDemiC"/>
                <w:bCs/>
              </w:rPr>
              <w:t xml:space="preserve"> самостоятельно делать выводы</w:t>
            </w:r>
            <w:r>
              <w:rPr>
                <w:rFonts w:eastAsia="FuturaDemiC"/>
                <w:bCs/>
              </w:rPr>
              <w:t xml:space="preserve"> </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t>Учиться планировать алгоритм ответа (письменного и устного)</w:t>
            </w:r>
            <w:r>
              <w:rPr>
                <w:rFonts w:eastAsia="Arial Unicode MS"/>
              </w:rPr>
              <w:t xml:space="preserve">; </w:t>
            </w: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 xml:space="preserve">для </w:t>
            </w:r>
            <w:r w:rsidRPr="00DA0E09">
              <w:rPr>
                <w:rFonts w:eastAsia="Arial Unicode MS"/>
              </w:rPr>
              <w:lastRenderedPageBreak/>
              <w:t xml:space="preserve">подтверждения собственной позиции; </w:t>
            </w:r>
            <w:r w:rsidRPr="00DA0E09">
              <w:t>выразительно читать лирические произведения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Формировать навыки</w:t>
            </w:r>
            <w:r>
              <w:rPr>
                <w:rFonts w:eastAsia="Arial Unicode MS"/>
              </w:rPr>
              <w:t xml:space="preserve"> </w:t>
            </w:r>
            <w:r w:rsidRPr="00DA0E09">
              <w:rPr>
                <w:rFonts w:eastAsia="Arial Unicode MS"/>
              </w:rPr>
              <w:t>исследовательской деятельности</w:t>
            </w:r>
            <w:r>
              <w:rPr>
                <w:rFonts w:eastAsia="Arial Unicode MS"/>
              </w:rPr>
              <w:t>;</w:t>
            </w:r>
            <w:r w:rsidRPr="00DA0E09">
              <w:rPr>
                <w:rFonts w:eastAsia="Arial Unicode MS"/>
              </w:rPr>
              <w:t xml:space="preserve"> формировать</w:t>
            </w:r>
            <w:r>
              <w:rPr>
                <w:rFonts w:eastAsia="Arial Unicode MS"/>
              </w:rPr>
              <w:t xml:space="preserve"> </w:t>
            </w:r>
            <w:r w:rsidRPr="00DA0E09">
              <w:rPr>
                <w:rFonts w:eastAsia="Arial Unicode MS"/>
              </w:rPr>
              <w:t>целостный взгляд на мир и систему человеческих отношений</w:t>
            </w:r>
            <w:r>
              <w:rPr>
                <w:rFonts w:eastAsia="Arial Unicode MS"/>
              </w:rPr>
              <w:t>;</w:t>
            </w:r>
            <w:r w:rsidRPr="00DA0E09">
              <w:rPr>
                <w:rFonts w:eastAsia="Arial Unicode MS"/>
              </w:rPr>
              <w:t xml:space="preserve"> формировать духовно-нравственные качества </w:t>
            </w:r>
            <w:r w:rsidRPr="00DA0E09">
              <w:rPr>
                <w:rFonts w:eastAsia="Arial Unicode MS"/>
              </w:rPr>
              <w:lastRenderedPageBreak/>
              <w:t>обучающихся</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D959A0" w:rsidRDefault="00EA4EF9" w:rsidP="00B93AB0">
            <w:pPr>
              <w:jc w:val="center"/>
              <w:rPr>
                <w:rFonts w:eastAsia="FranklinGothicDemiC"/>
                <w:b/>
                <w:bCs/>
              </w:rPr>
            </w:pPr>
          </w:p>
        </w:tc>
        <w:tc>
          <w:tcPr>
            <w:tcW w:w="14459" w:type="dxa"/>
            <w:gridSpan w:val="15"/>
            <w:tcBorders>
              <w:top w:val="single" w:sz="4" w:space="0" w:color="000000"/>
              <w:left w:val="single" w:sz="4" w:space="0" w:color="000000"/>
              <w:bottom w:val="single" w:sz="4" w:space="0" w:color="000000"/>
              <w:right w:val="single" w:sz="4" w:space="0" w:color="000000"/>
            </w:tcBorders>
            <w:vAlign w:val="center"/>
            <w:hideMark/>
          </w:tcPr>
          <w:p w:rsidR="00EA4EF9" w:rsidRPr="00D959A0" w:rsidRDefault="00EA4EF9" w:rsidP="00B93AB0">
            <w:pPr>
              <w:jc w:val="center"/>
              <w:rPr>
                <w:rFonts w:eastAsia="FuturaDemiC"/>
                <w:b/>
                <w:bCs/>
              </w:rPr>
            </w:pPr>
            <w:r w:rsidRPr="00D959A0">
              <w:rPr>
                <w:rFonts w:eastAsia="FranklinGothicDemiC"/>
                <w:b/>
                <w:bCs/>
              </w:rPr>
              <w:t>Из зарубежной литературы (</w:t>
            </w:r>
            <w:r w:rsidR="00135857">
              <w:rPr>
                <w:rFonts w:eastAsia="FranklinGothicDemiC"/>
                <w:b/>
                <w:bCs/>
              </w:rPr>
              <w:t>8</w:t>
            </w:r>
            <w:r w:rsidRPr="00D959A0">
              <w:rPr>
                <w:rFonts w:eastAsia="FranklinGothicDemiC"/>
                <w:b/>
                <w:bCs/>
              </w:rPr>
              <w:t xml:space="preserve"> час)</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EF2225" w:rsidP="00B93AB0">
            <w:r>
              <w:t>6</w:t>
            </w:r>
            <w:r w:rsidR="006A1FB8">
              <w:t>1</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pPr>
              <w:contextualSpacing/>
            </w:pPr>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Мифы древней Греции</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sidRPr="00DA0E09">
              <w:t>«Скотный двор царя</w:t>
            </w:r>
            <w:r>
              <w:t xml:space="preserve"> </w:t>
            </w:r>
            <w:r w:rsidRPr="00DA0E09">
              <w:t>Авгия», «Ябл</w:t>
            </w:r>
            <w:r>
              <w:t>оки Гесперид». Подвиги Геракла (</w:t>
            </w:r>
            <w:r w:rsidRPr="00DA0E09">
              <w:t>в переложении Н. Куна).</w:t>
            </w:r>
          </w:p>
          <w:p w:rsidR="00EA4EF9" w:rsidRPr="0025264B" w:rsidRDefault="00EA4EF9" w:rsidP="00B93AB0">
            <w:pPr>
              <w:contextualSpacing/>
            </w:pPr>
            <w:r w:rsidRPr="00DA0E09">
              <w:rPr>
                <w:rFonts w:eastAsia="Calibri"/>
                <w:i/>
                <w:lang w:eastAsia="en-US"/>
              </w:rPr>
              <w:t>Теория литературы:</w:t>
            </w:r>
            <w:r>
              <w:rPr>
                <w:rFonts w:eastAsia="Calibri"/>
                <w:i/>
                <w:lang w:eastAsia="en-US"/>
              </w:rPr>
              <w:t xml:space="preserve"> м</w:t>
            </w:r>
            <w:r w:rsidRPr="00DA0E09">
              <w:rPr>
                <w:rFonts w:eastAsia="Calibri"/>
                <w:i/>
                <w:lang w:eastAsia="en-US"/>
              </w:rPr>
              <w:t>иф, отличие мифа от сказки</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DA0E09">
              <w:t>Научиться определять жанрово-</w:t>
            </w:r>
            <w:r>
              <w:t xml:space="preserve">композиционные особенности мифа; </w:t>
            </w:r>
            <w:r w:rsidRPr="00DA0E09">
              <w:t>передавать содержание про</w:t>
            </w:r>
            <w:r>
              <w:t>изведений;</w:t>
            </w:r>
            <w:r w:rsidRPr="00DA0E09">
              <w:t xml:space="preserve"> выбирать интерес</w:t>
            </w:r>
            <w:r>
              <w:t xml:space="preserve">ные факты; </w:t>
            </w:r>
            <w:r w:rsidRPr="00DA0E09">
              <w:t>давать характеристику героев с опорой на текст</w:t>
            </w:r>
          </w:p>
          <w:p w:rsidR="00527793" w:rsidRPr="00527793" w:rsidRDefault="00527793" w:rsidP="00B93AB0">
            <w:pPr>
              <w:tabs>
                <w:tab w:val="left" w:pos="993"/>
              </w:tabs>
              <w:autoSpaceDE w:val="0"/>
              <w:autoSpaceDN w:val="0"/>
              <w:adjustRightInd w:val="0"/>
              <w:contextualSpacing/>
              <w:rPr>
                <w:b/>
              </w:rPr>
            </w:pPr>
            <w:r w:rsidRPr="00527793">
              <w:rPr>
                <w:b/>
              </w:rPr>
              <w:t>ОВЗ</w:t>
            </w:r>
          </w:p>
          <w:p w:rsidR="00527793" w:rsidRPr="00DA0E09" w:rsidRDefault="00527793" w:rsidP="00B93AB0">
            <w:pPr>
              <w:tabs>
                <w:tab w:val="left" w:pos="993"/>
              </w:tabs>
              <w:autoSpaceDE w:val="0"/>
              <w:autoSpaceDN w:val="0"/>
              <w:adjustRightInd w:val="0"/>
              <w:contextualSpacing/>
            </w:pPr>
            <w:r w:rsidRPr="00527793">
              <w:t xml:space="preserve">Выразительно читать </w:t>
            </w:r>
            <w:r w:rsidRPr="00527793">
              <w:lastRenderedPageBreak/>
              <w:t xml:space="preserve">фрагменты произведений. Характеризовать героя </w:t>
            </w:r>
            <w:r>
              <w:t>мифа</w:t>
            </w:r>
            <w:r w:rsidRPr="00527793">
              <w:t xml:space="preserve">, создавать словесный портрет на основе авторского описания и художественных </w:t>
            </w:r>
            <w:proofErr w:type="gramStart"/>
            <w:r w:rsidRPr="00527793">
              <w:t>деталей</w:t>
            </w:r>
            <w:proofErr w:type="gramEnd"/>
            <w:r w:rsidRPr="00527793">
              <w:t xml:space="preserve"> используя план и после проведенного анализа. </w:t>
            </w:r>
            <w:proofErr w:type="gramStart"/>
            <w:r w:rsidRPr="00527793">
              <w:t>Сопоставлять с помощью учителя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используя</w:t>
            </w:r>
            <w:proofErr w:type="gramEnd"/>
            <w:r w:rsidRPr="00527793">
              <w:t xml:space="preserve"> план.</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статьи учебника</w:t>
            </w:r>
            <w:r>
              <w:rPr>
                <w:rFonts w:eastAsia="FuturaDemiC"/>
                <w:bCs/>
              </w:rPr>
              <w:t>;</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w:t>
            </w:r>
            <w:r w:rsidRPr="00DA0E09">
              <w:rPr>
                <w:rFonts w:eastAsia="FuturaDemiC"/>
                <w:bCs/>
              </w:rPr>
              <w:t>ных реалий</w:t>
            </w:r>
            <w:r>
              <w:rPr>
                <w:rFonts w:eastAsia="FuturaDemiC"/>
                <w:bCs/>
              </w:rPr>
              <w:t>;</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зрения</w:t>
            </w:r>
            <w:r>
              <w:rPr>
                <w:rFonts w:eastAsia="FuturaDemiC"/>
                <w:bCs/>
              </w:rPr>
              <w:t xml:space="preserve">; </w:t>
            </w:r>
            <w:r w:rsidRPr="00DA0E09">
              <w:rPr>
                <w:rFonts w:eastAsia="FuturaDemiC"/>
                <w:bCs/>
              </w:rPr>
              <w:t>участвовать в коллективно</w:t>
            </w:r>
            <w:r w:rsidRPr="00DA0E09">
              <w:rPr>
                <w:rFonts w:eastAsia="FuturaDemiC"/>
                <w:bCs/>
              </w:rPr>
              <w:lastRenderedPageBreak/>
              <w:t>м диа</w:t>
            </w:r>
            <w:r>
              <w:rPr>
                <w:rFonts w:eastAsia="FuturaDemiC"/>
                <w:bCs/>
              </w:rPr>
              <w:t>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Формировать мотивацию к самосовершенствованию</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EF2225" w:rsidP="00B93AB0">
            <w:r>
              <w:t>6</w:t>
            </w:r>
            <w:r w:rsidR="006A1FB8">
              <w:t>2</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1F2AC9" w:rsidP="00B93AB0">
            <w:r>
              <w:t>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Геродот</w:t>
            </w:r>
          </w:p>
          <w:p w:rsidR="00EA4EF9" w:rsidRPr="00DA0E09" w:rsidRDefault="00EA4EF9" w:rsidP="00B93AB0">
            <w:pPr>
              <w:snapToGrid w:val="0"/>
              <w:contextualSpacing/>
              <w:rPr>
                <w:rFonts w:eastAsia="NewBaskervilleC"/>
              </w:rPr>
            </w:pPr>
            <w:r w:rsidRPr="00DA0E09">
              <w:rPr>
                <w:rFonts w:eastAsia="NewBaskervilleC"/>
              </w:rPr>
              <w:lastRenderedPageBreak/>
              <w:t>«Легенда об Арионе»</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lastRenderedPageBreak/>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NewBaskervilleC"/>
              </w:rPr>
            </w:pPr>
            <w:r w:rsidRPr="00DA0E09">
              <w:rPr>
                <w:rFonts w:eastAsia="NewBaskervilleC"/>
              </w:rPr>
              <w:t xml:space="preserve">«Легенда об </w:t>
            </w:r>
            <w:r w:rsidRPr="00DA0E09">
              <w:rPr>
                <w:rFonts w:eastAsia="NewBaskervilleC"/>
              </w:rPr>
              <w:lastRenderedPageBreak/>
              <w:t>Арионе»</w:t>
            </w:r>
            <w:r>
              <w:rPr>
                <w:rFonts w:eastAsia="NewBaskervilleC"/>
              </w:rPr>
              <w:t>.</w:t>
            </w:r>
          </w:p>
          <w:p w:rsidR="00EA4EF9" w:rsidRPr="00DA0E09" w:rsidRDefault="00EA4EF9" w:rsidP="00B93AB0">
            <w:pPr>
              <w:contextualSpacing/>
            </w:pPr>
            <w:r w:rsidRPr="00DA0E09">
              <w:rPr>
                <w:rFonts w:eastAsia="Calibri"/>
                <w:i/>
                <w:lang w:eastAsia="en-US"/>
              </w:rPr>
              <w:t>Теория литературы</w:t>
            </w:r>
            <w:r>
              <w:rPr>
                <w:rFonts w:eastAsia="Calibri"/>
                <w:i/>
                <w:lang w:eastAsia="en-US"/>
              </w:rPr>
              <w:t>:</w:t>
            </w:r>
            <w:r w:rsidRPr="00DA0E09">
              <w:rPr>
                <w:rFonts w:eastAsia="Calibri"/>
                <w:i/>
                <w:lang w:eastAsia="en-US"/>
              </w:rPr>
              <w:t xml:space="preserve"> миф, отличие мифа от сказки</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 xml:space="preserve">Научиться </w:t>
            </w:r>
            <w:r w:rsidRPr="00DA0E09">
              <w:lastRenderedPageBreak/>
              <w:t>определять особенности повествования в легенде</w:t>
            </w:r>
            <w:r>
              <w:t>;</w:t>
            </w:r>
            <w:r w:rsidRPr="00DA0E09">
              <w:t xml:space="preserve"> передавать содержание произведений</w:t>
            </w:r>
            <w:r>
              <w:t>;</w:t>
            </w:r>
            <w:r w:rsidRPr="00DA0E09">
              <w:t xml:space="preserve"> выбирать интересные факты</w:t>
            </w:r>
            <w:r>
              <w:t xml:space="preserve">; </w:t>
            </w:r>
            <w:r w:rsidRPr="00DA0E09">
              <w:t>давать характеристику героев с опорой на текст</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lastRenderedPageBreak/>
              <w:t>Планировать</w:t>
            </w:r>
            <w:r>
              <w:t xml:space="preserve"> </w:t>
            </w:r>
            <w:r w:rsidRPr="00DA0E09">
              <w:lastRenderedPageBreak/>
              <w:t>пути достижения</w:t>
            </w:r>
            <w:r>
              <w:t xml:space="preserve"> целей;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Учиться</w:t>
            </w:r>
            <w:r>
              <w:rPr>
                <w:rFonts w:eastAsia="FuturaDemiC"/>
                <w:bCs/>
              </w:rPr>
              <w:t xml:space="preserve"> </w:t>
            </w:r>
            <w:r w:rsidRPr="00DA0E09">
              <w:rPr>
                <w:rFonts w:eastAsia="FuturaDemiC"/>
                <w:bCs/>
              </w:rPr>
              <w:lastRenderedPageBreak/>
              <w:t>аналитическому чтению художественного текста и статьи учебника</w:t>
            </w:r>
            <w:r>
              <w:rPr>
                <w:rFonts w:eastAsia="FuturaDemiC"/>
                <w:bCs/>
              </w:rPr>
              <w:t>;</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w:t>
            </w:r>
            <w:r w:rsidRPr="00DA0E09">
              <w:rPr>
                <w:rFonts w:eastAsia="FuturaDemiC"/>
                <w:bCs/>
              </w:rPr>
              <w:t>ных реалий</w:t>
            </w:r>
            <w:r>
              <w:rPr>
                <w:rFonts w:eastAsia="FuturaDemiC"/>
                <w:bCs/>
              </w:rPr>
              <w:t>;</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Осуществля</w:t>
            </w:r>
            <w:r w:rsidRPr="00DA0E09">
              <w:rPr>
                <w:rFonts w:eastAsia="FuturaDemiC"/>
                <w:bCs/>
              </w:rPr>
              <w:lastRenderedPageBreak/>
              <w:t>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зрения</w:t>
            </w:r>
            <w:r>
              <w:rPr>
                <w:rFonts w:eastAsia="FuturaDemiC"/>
                <w:bCs/>
              </w:rPr>
              <w:t xml:space="preserve">; </w:t>
            </w:r>
            <w:r w:rsidRPr="00DA0E09">
              <w:rPr>
                <w:rFonts w:eastAsia="FuturaDemiC"/>
                <w:bCs/>
              </w:rPr>
              <w:t>участвовать в кол</w:t>
            </w:r>
            <w:r>
              <w:rPr>
                <w:rFonts w:eastAsia="FuturaDemiC"/>
                <w:bCs/>
              </w:rPr>
              <w:t>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Формироват</w:t>
            </w:r>
            <w:r w:rsidRPr="00DA0E09">
              <w:rPr>
                <w:rFonts w:eastAsia="Arial Unicode MS"/>
              </w:rPr>
              <w:lastRenderedPageBreak/>
              <w:t>ь мотивацию к самосовершенствованию</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EF2225" w:rsidP="00B93AB0">
            <w:r>
              <w:t>6</w:t>
            </w:r>
            <w:r w:rsidR="006A1FB8">
              <w:t>3</w:t>
            </w:r>
            <w:r w:rsidR="00135857">
              <w:t>-64</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1F2AC9" w:rsidP="00B93AB0">
            <w:r>
              <w:t>3</w:t>
            </w:r>
            <w:r w:rsidR="00135857">
              <w:t>-4</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Гомер</w:t>
            </w:r>
          </w:p>
          <w:p w:rsidR="00EA4EF9" w:rsidRPr="00DA0E09" w:rsidRDefault="00EA4EF9" w:rsidP="00B93AB0">
            <w:pPr>
              <w:snapToGrid w:val="0"/>
              <w:contextualSpacing/>
              <w:rPr>
                <w:rFonts w:eastAsia="NewBaskervilleC"/>
              </w:rPr>
            </w:pPr>
            <w:r w:rsidRPr="00DA0E09">
              <w:rPr>
                <w:rFonts w:eastAsia="NewBaskervilleC"/>
              </w:rPr>
              <w:t>«Илиада»,</w:t>
            </w:r>
          </w:p>
          <w:p w:rsidR="00EA4EF9" w:rsidRPr="00DA0E09" w:rsidRDefault="00EA4EF9" w:rsidP="00B93AB0">
            <w:pPr>
              <w:snapToGrid w:val="0"/>
              <w:contextualSpacing/>
              <w:rPr>
                <w:rFonts w:eastAsia="NewBaskervilleC"/>
              </w:rPr>
            </w:pPr>
            <w:r w:rsidRPr="00DA0E09">
              <w:rPr>
                <w:rFonts w:eastAsia="NewBaskervilleC"/>
              </w:rPr>
              <w:t>«Одиссея»</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NewBaskervilleC"/>
              </w:rPr>
            </w:pPr>
            <w:r w:rsidRPr="00DA0E09">
              <w:t>Рассказ о жизни</w:t>
            </w:r>
            <w:r>
              <w:t xml:space="preserve"> </w:t>
            </w:r>
            <w:r w:rsidRPr="00DA0E09">
              <w:t>и творчестве Гомера. «Илиада»,</w:t>
            </w:r>
            <w:r>
              <w:t xml:space="preserve"> </w:t>
            </w:r>
            <w:r w:rsidRPr="00DA0E09">
              <w:t>«</w:t>
            </w:r>
            <w:r w:rsidRPr="00DA0E09">
              <w:rPr>
                <w:rFonts w:eastAsia="NewBaskervilleC"/>
              </w:rPr>
              <w:t>Одиссея»</w:t>
            </w:r>
            <w:r>
              <w:rPr>
                <w:rFonts w:eastAsia="NewBaskervilleC"/>
              </w:rPr>
              <w:t xml:space="preserve"> </w:t>
            </w:r>
            <w:r w:rsidRPr="00DA0E09">
              <w:rPr>
                <w:rFonts w:eastAsia="NewBaskervilleC"/>
              </w:rPr>
              <w:t>как эпические поэмы. Изображение героев и героические подвиги в «Илиаде». Описание щита Ахиллеса; сцены</w:t>
            </w:r>
            <w:r>
              <w:rPr>
                <w:rFonts w:eastAsia="NewBaskervilleC"/>
              </w:rPr>
              <w:t xml:space="preserve"> </w:t>
            </w:r>
            <w:r w:rsidRPr="00DA0E09">
              <w:rPr>
                <w:rFonts w:eastAsia="NewBaskervilleC"/>
              </w:rPr>
              <w:t>войны и мирной.</w:t>
            </w:r>
          </w:p>
          <w:p w:rsidR="00EA4EF9" w:rsidRPr="00DA0E09" w:rsidRDefault="00EA4EF9" w:rsidP="00B93AB0">
            <w:pPr>
              <w:contextualSpacing/>
              <w:rPr>
                <w:rFonts w:eastAsia="NewBaskervilleC"/>
              </w:rPr>
            </w:pPr>
            <w:r w:rsidRPr="00DA0E09">
              <w:rPr>
                <w:rFonts w:eastAsia="NewBaskervilleC"/>
              </w:rPr>
              <w:t xml:space="preserve">Стихия Одиссея – борьба, </w:t>
            </w:r>
            <w:r w:rsidRPr="00DA0E09">
              <w:rPr>
                <w:rFonts w:eastAsia="NewBaskervilleC"/>
              </w:rPr>
              <w:lastRenderedPageBreak/>
              <w:t>преодоление препятствий,</w:t>
            </w:r>
            <w:r>
              <w:rPr>
                <w:rFonts w:eastAsia="NewBaskervilleC"/>
              </w:rPr>
              <w:t xml:space="preserve"> </w:t>
            </w:r>
            <w:r w:rsidRPr="00DA0E09">
              <w:rPr>
                <w:rFonts w:eastAsia="NewBaskervilleC"/>
              </w:rPr>
              <w:t>познание не</w:t>
            </w:r>
            <w:r>
              <w:rPr>
                <w:rFonts w:eastAsia="NewBaskervilleC"/>
              </w:rPr>
              <w:t xml:space="preserve">известного. Храбрость, смелость </w:t>
            </w:r>
            <w:r w:rsidRPr="00DA0E09">
              <w:rPr>
                <w:rFonts w:eastAsia="NewBaskervilleC"/>
              </w:rPr>
              <w:t>(хитроумие) Одиссея. Одиссей – мудрый правитель, любящий муж и отец.</w:t>
            </w:r>
            <w:r>
              <w:rPr>
                <w:rFonts w:eastAsia="NewBaskervilleC"/>
              </w:rPr>
              <w:t xml:space="preserve"> </w:t>
            </w:r>
            <w:r w:rsidRPr="00DA0E09">
              <w:rPr>
                <w:rFonts w:eastAsia="NewBaskervilleC"/>
              </w:rPr>
              <w:t>На острове циклопов. Полифем. «Одиссея»</w:t>
            </w:r>
            <w:r>
              <w:rPr>
                <w:rFonts w:eastAsia="NewBaskervilleC"/>
              </w:rPr>
              <w:t xml:space="preserve"> </w:t>
            </w:r>
            <w:r w:rsidRPr="00DA0E09">
              <w:rPr>
                <w:rFonts w:eastAsia="NewBaskervilleC"/>
              </w:rPr>
              <w:t>– песня о героических подвигах, мужественных героях.</w:t>
            </w:r>
          </w:p>
          <w:p w:rsidR="00EA4EF9" w:rsidRPr="00DA0E09" w:rsidRDefault="00EA4EF9" w:rsidP="00B93AB0">
            <w:pPr>
              <w:contextualSpacing/>
            </w:pPr>
            <w:r w:rsidRPr="00DA0E09">
              <w:rPr>
                <w:rFonts w:eastAsia="Calibri"/>
                <w:i/>
                <w:lang w:eastAsia="en-US"/>
              </w:rPr>
              <w:t>Теория литературы: понятие о героическом эпосе</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lastRenderedPageBreak/>
              <w:t>П</w:t>
            </w:r>
            <w:r w:rsidRPr="00DA0E09">
              <w:t>ередавать содержание произведений</w:t>
            </w:r>
            <w:r>
              <w:t>;</w:t>
            </w:r>
            <w:r w:rsidRPr="00DA0E09">
              <w:t xml:space="preserve"> выбирать интересные факты</w:t>
            </w:r>
            <w:r>
              <w:t xml:space="preserve">; </w:t>
            </w:r>
            <w:r w:rsidRPr="00DA0E09">
              <w:t>давать характеристику героев с опорой на текст</w:t>
            </w:r>
            <w:r>
              <w:t>;</w:t>
            </w:r>
            <w:r w:rsidRPr="00DA0E09">
              <w:t xml:space="preserve"> научиться инсценированному чтению эпизодов героического эпоса</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статьи учебника</w:t>
            </w:r>
            <w:r>
              <w:rPr>
                <w:rFonts w:eastAsia="FuturaDemiC"/>
                <w:bCs/>
              </w:rPr>
              <w:t>;</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w:t>
            </w:r>
            <w:r w:rsidRPr="00DA0E09">
              <w:rPr>
                <w:rFonts w:eastAsia="FuturaDemiC"/>
                <w:bCs/>
              </w:rPr>
              <w:t>ных реалий</w:t>
            </w:r>
            <w:r>
              <w:rPr>
                <w:rFonts w:eastAsia="FuturaDemiC"/>
                <w:bCs/>
              </w:rPr>
              <w:t>;</w:t>
            </w:r>
            <w:r w:rsidRPr="00DA0E09">
              <w:rPr>
                <w:rFonts w:eastAsia="FuturaDemiC"/>
                <w:bCs/>
              </w:rPr>
              <w:t xml:space="preserve"> использовать при ответе сведения из </w:t>
            </w:r>
            <w:r w:rsidRPr="00DA0E09">
              <w:rPr>
                <w:rFonts w:eastAsia="FuturaDemiC"/>
                <w:bCs/>
              </w:rPr>
              <w:lastRenderedPageBreak/>
              <w:t>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зрения</w:t>
            </w:r>
            <w:r>
              <w:rPr>
                <w:rFonts w:eastAsia="FuturaDemiC"/>
                <w:bCs/>
              </w:rPr>
              <w:t xml:space="preserve">; </w:t>
            </w:r>
            <w:r w:rsidRPr="00DA0E09">
              <w:rPr>
                <w:rFonts w:eastAsia="FuturaDemiC"/>
                <w:bCs/>
              </w:rPr>
              <w:t>уча</w:t>
            </w:r>
            <w:r>
              <w:rPr>
                <w:rFonts w:eastAsia="FuturaDemiC"/>
                <w:bCs/>
              </w:rPr>
              <w:t xml:space="preserve">ствовать </w:t>
            </w:r>
            <w:r>
              <w:rPr>
                <w:rFonts w:eastAsia="FuturaDemiC"/>
                <w:bCs/>
              </w:rPr>
              <w:lastRenderedPageBreak/>
              <w:t>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Формировать мотивацию к самосовершенствованию,</w:t>
            </w:r>
            <w:r>
              <w:rPr>
                <w:rFonts w:eastAsia="Arial Unicode MS"/>
              </w:rPr>
              <w:t xml:space="preserve"> </w:t>
            </w:r>
            <w:r w:rsidRPr="00DA0E09">
              <w:rPr>
                <w:rFonts w:eastAsia="Arial Unicode MS"/>
              </w:rPr>
              <w:t>ценностно-смысл</w:t>
            </w:r>
            <w:r>
              <w:rPr>
                <w:rFonts w:eastAsia="Arial Unicode MS"/>
              </w:rPr>
              <w:t xml:space="preserve">овую ориентацию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1F2AC9" w:rsidP="00B93AB0">
            <w:r>
              <w:t>6</w:t>
            </w:r>
            <w:r w:rsidR="00135857">
              <w:t>5</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135857" w:rsidP="00B93AB0">
            <w:r>
              <w:t>5</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 xml:space="preserve">Мигель де Сервантес Сааведра. Роман </w:t>
            </w:r>
            <w:r>
              <w:rPr>
                <w:rFonts w:eastAsia="NewBaskervilleC"/>
              </w:rPr>
              <w:br/>
            </w:r>
            <w:r w:rsidRPr="00DA0E09">
              <w:rPr>
                <w:rFonts w:eastAsia="NewBaskervilleC"/>
              </w:rPr>
              <w:t xml:space="preserve">«Дон Кихот»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NewBaskervilleC"/>
              </w:rPr>
            </w:pPr>
            <w:r w:rsidRPr="00DA0E09">
              <w:t>Рассказ о жизни</w:t>
            </w:r>
            <w:r>
              <w:t xml:space="preserve"> </w:t>
            </w:r>
            <w:r w:rsidRPr="00DA0E09">
              <w:t>и творчестве писателя.</w:t>
            </w:r>
            <w:r w:rsidRPr="00DA0E09">
              <w:rPr>
                <w:rFonts w:eastAsia="NewBaskervilleC"/>
              </w:rPr>
              <w:t xml:space="preserve"> Роман «Дон Кихот».</w:t>
            </w:r>
            <w:r>
              <w:rPr>
                <w:rFonts w:eastAsia="NewBaskervilleC"/>
              </w:rPr>
              <w:t xml:space="preserve"> </w:t>
            </w:r>
            <w:r w:rsidRPr="00DA0E09">
              <w:rPr>
                <w:rFonts w:eastAsia="NewBaskervilleC"/>
              </w:rPr>
              <w:t xml:space="preserve">Проблема ложных и истинных идеалов. Герой, создавший воображаемый мир и живущий в </w:t>
            </w:r>
            <w:r w:rsidRPr="00DA0E09">
              <w:rPr>
                <w:rFonts w:eastAsia="NewBaskervilleC"/>
              </w:rPr>
              <w:lastRenderedPageBreak/>
              <w:t>нем. Пародия на рыцарские романы. Мастерство Сервантеса-романиста. Дон Кихот как «вечный» образ мировой литературы.</w:t>
            </w:r>
          </w:p>
          <w:p w:rsidR="00EA4EF9" w:rsidRPr="00DA0E09" w:rsidRDefault="00EA4EF9" w:rsidP="00B93AB0">
            <w:pPr>
              <w:contextualSpacing/>
            </w:pPr>
            <w:r w:rsidRPr="00DA0E09">
              <w:rPr>
                <w:rFonts w:eastAsia="Calibri"/>
                <w:i/>
                <w:lang w:eastAsia="en-US"/>
              </w:rPr>
              <w:t>Теория литературы: «вечные» образ</w:t>
            </w:r>
            <w:r>
              <w:rPr>
                <w:rFonts w:eastAsia="Calibri"/>
                <w:i/>
                <w:lang w:eastAsia="en-US"/>
              </w:rPr>
              <w:t>ы</w:t>
            </w:r>
            <w:r w:rsidRPr="00DA0E09">
              <w:rPr>
                <w:rFonts w:eastAsia="Calibri"/>
                <w:i/>
                <w:lang w:eastAsia="en-US"/>
              </w:rPr>
              <w:t xml:space="preserve"> в искусстве</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lastRenderedPageBreak/>
              <w:t>П</w:t>
            </w:r>
            <w:r w:rsidRPr="00DA0E09">
              <w:t>ередавать содержание произведений</w:t>
            </w:r>
            <w:r>
              <w:t>;</w:t>
            </w:r>
            <w:r w:rsidRPr="00DA0E09">
              <w:t xml:space="preserve"> выбирать интересные факты</w:t>
            </w:r>
            <w:r>
              <w:t xml:space="preserve">; </w:t>
            </w:r>
            <w:r w:rsidRPr="00DA0E09">
              <w:t>давать характеристику героев с опорой на текст</w:t>
            </w:r>
            <w:r>
              <w:t xml:space="preserve">; </w:t>
            </w:r>
            <w:r w:rsidRPr="00DA0E09">
              <w:t>научиться</w:t>
            </w:r>
            <w:r>
              <w:t xml:space="preserve"> </w:t>
            </w:r>
            <w:r w:rsidRPr="00DA0E09">
              <w:lastRenderedPageBreak/>
              <w:t>определять композиционные и жанровые</w:t>
            </w:r>
            <w:r>
              <w:t xml:space="preserve"> </w:t>
            </w:r>
            <w:r w:rsidRPr="00DA0E09">
              <w:t>особенности рыцар</w:t>
            </w:r>
            <w:r>
              <w:t>ского романа;</w:t>
            </w:r>
            <w:r w:rsidRPr="00DA0E09">
              <w:t xml:space="preserve"> научиться анализировать эпизод</w:t>
            </w:r>
          </w:p>
          <w:p w:rsidR="00527793" w:rsidRPr="00527793" w:rsidRDefault="00527793" w:rsidP="00B93AB0">
            <w:pPr>
              <w:tabs>
                <w:tab w:val="left" w:pos="993"/>
              </w:tabs>
              <w:autoSpaceDE w:val="0"/>
              <w:autoSpaceDN w:val="0"/>
              <w:adjustRightInd w:val="0"/>
              <w:contextualSpacing/>
              <w:rPr>
                <w:b/>
              </w:rPr>
            </w:pPr>
            <w:r w:rsidRPr="00527793">
              <w:rPr>
                <w:b/>
              </w:rPr>
              <w:t>ОВЗ</w:t>
            </w:r>
          </w:p>
          <w:p w:rsidR="00527793" w:rsidRPr="00DA0E09" w:rsidRDefault="00527793" w:rsidP="00B93AB0">
            <w:pPr>
              <w:tabs>
                <w:tab w:val="left" w:pos="993"/>
              </w:tabs>
              <w:autoSpaceDE w:val="0"/>
              <w:autoSpaceDN w:val="0"/>
              <w:adjustRightInd w:val="0"/>
              <w:contextualSpacing/>
            </w:pPr>
            <w:r w:rsidRPr="00527793">
              <w:t xml:space="preserve">Читать выразительно прозаический текст, отвечать на вопросы. Учиться </w:t>
            </w:r>
            <w:proofErr w:type="gramStart"/>
            <w:r w:rsidRPr="00527793">
              <w:t>самостоятельно</w:t>
            </w:r>
            <w:proofErr w:type="gramEnd"/>
            <w:r w:rsidRPr="00527793">
              <w:t xml:space="preserve"> формулировать вопросы. Пересказывать (кратко, подробно, выборочно) главу повести. Уметь характеризовать по плану героев повести. Анализировать детали, выявляющие авторское отношение к персонажам по </w:t>
            </w:r>
            <w:r w:rsidRPr="00527793">
              <w:lastRenderedPageBreak/>
              <w:t>наводящим вопросам учителя.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lastRenderedPageBreak/>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Учиться</w:t>
            </w:r>
            <w:r>
              <w:rPr>
                <w:rFonts w:eastAsia="FuturaDemiC"/>
                <w:bCs/>
              </w:rPr>
              <w:t xml:space="preserve"> </w:t>
            </w:r>
            <w:r w:rsidRPr="00DA0E09">
              <w:rPr>
                <w:rFonts w:eastAsia="FuturaDemiC"/>
                <w:bCs/>
              </w:rPr>
              <w:t>аналитическому чтению художественного текста и статьи учебника</w:t>
            </w:r>
            <w:r>
              <w:rPr>
                <w:rFonts w:eastAsia="FuturaDemiC"/>
                <w:bCs/>
              </w:rPr>
              <w:t>;</w:t>
            </w:r>
            <w:r w:rsidRPr="00DA0E09">
              <w:rPr>
                <w:rFonts w:eastAsia="FuturaDemiC"/>
                <w:bCs/>
              </w:rPr>
              <w:t xml:space="preserve"> учиться комментированию</w:t>
            </w:r>
            <w:r>
              <w:rPr>
                <w:rFonts w:eastAsia="FuturaDemiC"/>
                <w:bCs/>
              </w:rPr>
              <w:t xml:space="preserve"> </w:t>
            </w:r>
            <w:r w:rsidRPr="00DA0E09">
              <w:rPr>
                <w:rFonts w:eastAsia="FuturaDemiC"/>
                <w:bCs/>
              </w:rPr>
              <w:lastRenderedPageBreak/>
              <w:t>историко-культур</w:t>
            </w:r>
            <w:r>
              <w:rPr>
                <w:rFonts w:eastAsia="FuturaDemiC"/>
                <w:bCs/>
              </w:rPr>
              <w:t>-</w:t>
            </w:r>
            <w:r w:rsidRPr="00DA0E09">
              <w:rPr>
                <w:rFonts w:eastAsia="FuturaDemiC"/>
                <w:bCs/>
              </w:rPr>
              <w:t>ных реалий</w:t>
            </w:r>
            <w:r>
              <w:rPr>
                <w:rFonts w:eastAsia="FuturaDemiC"/>
                <w:bCs/>
              </w:rPr>
              <w:t>;</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Осуществлять учебное сотрудничество</w:t>
            </w:r>
            <w:r>
              <w:rPr>
                <w:rFonts w:eastAsia="FuturaDemiC"/>
                <w:bCs/>
              </w:rPr>
              <w:t xml:space="preserve"> </w:t>
            </w:r>
            <w:r w:rsidRPr="00DA0E09">
              <w:rPr>
                <w:rFonts w:eastAsia="FuturaDemiC"/>
                <w:bCs/>
              </w:rPr>
              <w:t xml:space="preserve">с учителем и сверстниками; формулировать собственное </w:t>
            </w:r>
            <w:r w:rsidRPr="00DA0E09">
              <w:rPr>
                <w:rFonts w:eastAsia="FuturaDemiC"/>
                <w:bCs/>
              </w:rPr>
              <w:lastRenderedPageBreak/>
              <w:t>мнение, аргументировать свою точку зрения</w:t>
            </w:r>
            <w:r>
              <w:rPr>
                <w:rFonts w:eastAsia="FuturaDemiC"/>
                <w:bCs/>
              </w:rPr>
              <w:t xml:space="preserve">; </w:t>
            </w:r>
            <w:r w:rsidRPr="00DA0E09">
              <w:rPr>
                <w:rFonts w:eastAsia="FuturaDemiC"/>
                <w:bCs/>
              </w:rPr>
              <w:t>участвовать в коллективном диа</w:t>
            </w:r>
            <w:r>
              <w:rPr>
                <w:rFonts w:eastAsia="FuturaDemiC"/>
                <w:bCs/>
              </w:rPr>
              <w:t>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Формировать мотивацию к самосовершенствованию</w:t>
            </w:r>
            <w:r>
              <w:rPr>
                <w:rFonts w:eastAsia="Arial Unicode MS"/>
              </w:rPr>
              <w:t xml:space="preserve">, </w:t>
            </w:r>
            <w:r w:rsidRPr="00DA0E09">
              <w:rPr>
                <w:rFonts w:eastAsia="Arial Unicode MS"/>
              </w:rPr>
              <w:t>ценностно-с</w:t>
            </w:r>
            <w:r>
              <w:rPr>
                <w:rFonts w:eastAsia="Arial Unicode MS"/>
              </w:rPr>
              <w:t xml:space="preserve">мысловую ориентацию обучающихся; </w:t>
            </w:r>
            <w:r w:rsidRPr="00DA0E09">
              <w:rPr>
                <w:rFonts w:eastAsia="Arial Unicode MS"/>
              </w:rPr>
              <w:t>проявлять</w:t>
            </w:r>
            <w:r>
              <w:rPr>
                <w:rFonts w:eastAsia="Arial Unicode MS"/>
              </w:rPr>
              <w:t xml:space="preserve"> </w:t>
            </w:r>
            <w:r w:rsidRPr="00DA0E09">
              <w:rPr>
                <w:rFonts w:eastAsia="Arial Unicode MS"/>
              </w:rPr>
              <w:lastRenderedPageBreak/>
              <w:t>уважительное отношение к культуре других народов</w:t>
            </w:r>
          </w:p>
        </w:tc>
      </w:tr>
      <w:tr w:rsidR="00EA4EF9" w:rsidRPr="00DA0E09" w:rsidTr="001F2AC9">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Фридрих Шиллер</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sidRPr="00DA0E09">
              <w:t>Рассказ о жизни</w:t>
            </w:r>
            <w:r>
              <w:t xml:space="preserve"> </w:t>
            </w:r>
            <w:r w:rsidRPr="00DA0E09">
              <w:t>и творчестве писателя. Баллада «Перчатка». Повествование о феодальных нравах. Любовь как благородство и своевольный, бесчеловечный каприз. Рыцарь</w:t>
            </w:r>
            <w:r>
              <w:t xml:space="preserve"> – </w:t>
            </w:r>
            <w:r w:rsidRPr="00DA0E09">
              <w:t>герой, отвергающий награду и защищающий личное достоинство и честь.</w:t>
            </w:r>
          </w:p>
          <w:p w:rsidR="00EA4EF9" w:rsidRPr="00DA0E09" w:rsidRDefault="00EA4EF9" w:rsidP="00B93AB0">
            <w:pPr>
              <w:contextualSpacing/>
            </w:pPr>
            <w:r w:rsidRPr="00DA0E09">
              <w:rPr>
                <w:rFonts w:eastAsia="Calibri"/>
                <w:i/>
                <w:lang w:eastAsia="en-US"/>
              </w:rPr>
              <w:t>Теория литературы:</w:t>
            </w:r>
            <w:r>
              <w:rPr>
                <w:rFonts w:eastAsia="Calibri"/>
                <w:i/>
                <w:lang w:eastAsia="en-US"/>
              </w:rPr>
              <w:t xml:space="preserve"> </w:t>
            </w:r>
            <w:r w:rsidRPr="00DA0E09">
              <w:rPr>
                <w:rFonts w:eastAsia="Calibri"/>
                <w:i/>
                <w:lang w:eastAsia="en-US"/>
              </w:rPr>
              <w:t>рыцарская баллада (начальные представления)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t>П</w:t>
            </w:r>
            <w:r w:rsidRPr="00DA0E09">
              <w:t xml:space="preserve">ередавать </w:t>
            </w:r>
            <w:r>
              <w:br/>
            </w:r>
            <w:r w:rsidRPr="00DA0E09">
              <w:t>содержание произведений</w:t>
            </w:r>
            <w:r>
              <w:t>;</w:t>
            </w:r>
          </w:p>
          <w:p w:rsidR="00EA4EF9" w:rsidRPr="00DA0E09" w:rsidRDefault="00EA4EF9" w:rsidP="00B93AB0">
            <w:pPr>
              <w:tabs>
                <w:tab w:val="left" w:pos="993"/>
              </w:tabs>
              <w:autoSpaceDE w:val="0"/>
              <w:autoSpaceDN w:val="0"/>
              <w:adjustRightInd w:val="0"/>
              <w:contextualSpacing/>
            </w:pPr>
            <w:r w:rsidRPr="00DA0E09">
              <w:t>давать характеристику героев с опорой на текст</w:t>
            </w:r>
            <w:r>
              <w:t>;</w:t>
            </w:r>
          </w:p>
          <w:p w:rsidR="00EA4EF9" w:rsidRPr="00DA0E09" w:rsidRDefault="00EA4EF9" w:rsidP="00B93AB0">
            <w:pPr>
              <w:tabs>
                <w:tab w:val="left" w:pos="993"/>
              </w:tabs>
              <w:autoSpaceDE w:val="0"/>
              <w:autoSpaceDN w:val="0"/>
              <w:adjustRightInd w:val="0"/>
              <w:contextualSpacing/>
            </w:pPr>
            <w:r w:rsidRPr="00DA0E09">
              <w:t>научиться определять жанрово</w:t>
            </w:r>
            <w:r>
              <w:t>-</w:t>
            </w:r>
            <w:r w:rsidRPr="00DA0E09">
              <w:t>композиционные особенности</w:t>
            </w:r>
            <w:r>
              <w:t xml:space="preserve"> </w:t>
            </w:r>
            <w:r w:rsidRPr="00DA0E09">
              <w:t>баллады</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статьи учебника</w:t>
            </w:r>
            <w:r>
              <w:rPr>
                <w:rFonts w:eastAsia="FuturaDemiC"/>
                <w:bCs/>
              </w:rPr>
              <w:t>;</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w:t>
            </w:r>
            <w:r w:rsidRPr="00DA0E09">
              <w:rPr>
                <w:rFonts w:eastAsia="FuturaDemiC"/>
                <w:bCs/>
              </w:rPr>
              <w:t>ных реалий</w:t>
            </w:r>
            <w:r>
              <w:rPr>
                <w:rFonts w:eastAsia="FuturaDemiC"/>
                <w:bCs/>
              </w:rPr>
              <w:t>;</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зрения</w:t>
            </w:r>
            <w:r>
              <w:rPr>
                <w:rFonts w:eastAsia="FuturaDemiC"/>
                <w:bCs/>
              </w:rPr>
              <w:t xml:space="preserve">; </w:t>
            </w:r>
            <w:r w:rsidRPr="00DA0E09">
              <w:rPr>
                <w:rFonts w:eastAsia="FuturaDemiC"/>
                <w:bCs/>
              </w:rPr>
              <w:t>уча</w:t>
            </w:r>
            <w:r>
              <w:rPr>
                <w:rFonts w:eastAsia="FuturaDemiC"/>
                <w:bCs/>
              </w:rPr>
              <w:t>ствовать 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Формировать мотивацию к самосовершенствованию,</w:t>
            </w:r>
            <w:r>
              <w:rPr>
                <w:rFonts w:eastAsia="Arial Unicode MS"/>
              </w:rPr>
              <w:t xml:space="preserve"> </w:t>
            </w:r>
            <w:r w:rsidRPr="00DA0E09">
              <w:rPr>
                <w:rFonts w:eastAsia="Arial Unicode MS"/>
              </w:rPr>
              <w:t>ценностно-смысловую ориентацию обучающихся</w:t>
            </w:r>
            <w:r>
              <w:rPr>
                <w:rFonts w:eastAsia="Arial Unicode MS"/>
              </w:rPr>
              <w:t>;</w:t>
            </w:r>
            <w:r w:rsidRPr="00DA0E09">
              <w:rPr>
                <w:rFonts w:eastAsia="Arial Unicode MS"/>
              </w:rPr>
              <w:t xml:space="preserve"> проявлять</w:t>
            </w:r>
            <w:r>
              <w:rPr>
                <w:rFonts w:eastAsia="Arial Unicode MS"/>
              </w:rPr>
              <w:t xml:space="preserve"> </w:t>
            </w:r>
            <w:r w:rsidRPr="00DA0E09">
              <w:rPr>
                <w:rFonts w:eastAsia="Arial Unicode MS"/>
              </w:rPr>
              <w:t>уважительное отношение к культуре других народов</w:t>
            </w:r>
          </w:p>
        </w:tc>
      </w:tr>
      <w:tr w:rsidR="0059026B" w:rsidRPr="00DA0E09" w:rsidTr="00B4677A">
        <w:trPr>
          <w:trHeight w:val="20"/>
        </w:trPr>
        <w:tc>
          <w:tcPr>
            <w:tcW w:w="560" w:type="dxa"/>
            <w:tcBorders>
              <w:top w:val="single" w:sz="4" w:space="0" w:color="000000"/>
              <w:left w:val="single" w:sz="4" w:space="0" w:color="000000"/>
              <w:bottom w:val="single" w:sz="4" w:space="0" w:color="000000"/>
              <w:right w:val="single" w:sz="4" w:space="0" w:color="000000"/>
            </w:tcBorders>
          </w:tcPr>
          <w:p w:rsidR="0059026B" w:rsidRPr="0029405E" w:rsidRDefault="0059026B" w:rsidP="00B93AB0"/>
        </w:tc>
        <w:tc>
          <w:tcPr>
            <w:tcW w:w="560" w:type="dxa"/>
            <w:tcBorders>
              <w:top w:val="single" w:sz="4" w:space="0" w:color="000000"/>
              <w:left w:val="single" w:sz="4" w:space="0" w:color="000000"/>
              <w:bottom w:val="single" w:sz="4" w:space="0" w:color="000000"/>
              <w:right w:val="single" w:sz="4" w:space="0" w:color="000000"/>
            </w:tcBorders>
          </w:tcPr>
          <w:p w:rsidR="0059026B" w:rsidRPr="0029405E" w:rsidRDefault="0059026B" w:rsidP="00B93AB0"/>
        </w:tc>
        <w:tc>
          <w:tcPr>
            <w:tcW w:w="553" w:type="dxa"/>
            <w:tcBorders>
              <w:top w:val="single" w:sz="4" w:space="0" w:color="000000"/>
              <w:left w:val="single" w:sz="4" w:space="0" w:color="000000"/>
              <w:bottom w:val="single" w:sz="4" w:space="0" w:color="000000"/>
              <w:right w:val="single" w:sz="4" w:space="0" w:color="000000"/>
            </w:tcBorders>
            <w:hideMark/>
          </w:tcPr>
          <w:p w:rsidR="0059026B" w:rsidRPr="0029405E" w:rsidRDefault="0059026B" w:rsidP="00B93AB0">
            <w:r>
              <w:t>6</w:t>
            </w:r>
            <w:r w:rsidR="00135857">
              <w:t>6</w:t>
            </w:r>
          </w:p>
        </w:tc>
        <w:tc>
          <w:tcPr>
            <w:tcW w:w="567" w:type="dxa"/>
            <w:gridSpan w:val="3"/>
            <w:tcBorders>
              <w:top w:val="single" w:sz="4" w:space="0" w:color="000000"/>
              <w:left w:val="single" w:sz="4" w:space="0" w:color="000000"/>
              <w:bottom w:val="single" w:sz="4" w:space="0" w:color="000000"/>
              <w:right w:val="single" w:sz="4" w:space="0" w:color="000000"/>
            </w:tcBorders>
            <w:hideMark/>
          </w:tcPr>
          <w:p w:rsidR="0059026B" w:rsidRPr="0029405E" w:rsidRDefault="00135857" w:rsidP="00B93AB0">
            <w:r>
              <w:t>6</w:t>
            </w:r>
          </w:p>
        </w:tc>
        <w:tc>
          <w:tcPr>
            <w:tcW w:w="1560" w:type="dxa"/>
            <w:vMerge w:val="restart"/>
            <w:tcBorders>
              <w:top w:val="single" w:sz="4" w:space="0" w:color="000000"/>
              <w:left w:val="single" w:sz="4" w:space="0" w:color="000000"/>
              <w:right w:val="single" w:sz="4" w:space="0" w:color="000000"/>
            </w:tcBorders>
            <w:hideMark/>
          </w:tcPr>
          <w:p w:rsidR="0059026B" w:rsidRPr="00DA0E09" w:rsidRDefault="0059026B" w:rsidP="00B93AB0">
            <w:pPr>
              <w:snapToGrid w:val="0"/>
              <w:contextualSpacing/>
              <w:rPr>
                <w:rFonts w:eastAsia="NewBaskervilleC"/>
              </w:rPr>
            </w:pPr>
            <w:r w:rsidRPr="00DA0E09">
              <w:rPr>
                <w:rFonts w:eastAsia="NewBaskervilleC"/>
              </w:rPr>
              <w:t>Проспер Мериме. Новелла «Маттео Фальконе»</w:t>
            </w:r>
          </w:p>
          <w:p w:rsidR="0059026B" w:rsidRPr="00DA0E09" w:rsidRDefault="0059026B" w:rsidP="00B93AB0">
            <w:pPr>
              <w:snapToGrid w:val="0"/>
              <w:contextualSpacing/>
              <w:rPr>
                <w:rFonts w:eastAsia="NewBaskervilleC"/>
              </w:rPr>
            </w:pPr>
            <w:r w:rsidRPr="00DA0E09">
              <w:rPr>
                <w:rFonts w:eastAsia="NewBaskervilleC"/>
              </w:rPr>
              <w:t xml:space="preserve">Антуан </w:t>
            </w:r>
            <w:r>
              <w:rPr>
                <w:rFonts w:eastAsia="NewBaskervilleC"/>
              </w:rPr>
              <w:br/>
            </w:r>
            <w:r w:rsidRPr="00DA0E09">
              <w:rPr>
                <w:rFonts w:eastAsia="NewBaskervilleC"/>
              </w:rPr>
              <w:t xml:space="preserve">де </w:t>
            </w:r>
            <w:proofErr w:type="gramStart"/>
            <w:r w:rsidRPr="00DA0E09">
              <w:rPr>
                <w:rFonts w:eastAsia="NewBaskervilleC"/>
              </w:rPr>
              <w:t>Сент</w:t>
            </w:r>
            <w:proofErr w:type="gramEnd"/>
            <w:r w:rsidRPr="00DA0E09">
              <w:rPr>
                <w:rFonts w:eastAsia="NewBaskervilleC"/>
              </w:rPr>
              <w:t xml:space="preserve"> </w:t>
            </w:r>
            <w:r>
              <w:rPr>
                <w:rFonts w:eastAsia="NewBaskervilleC"/>
              </w:rPr>
              <w:br/>
            </w:r>
            <w:r w:rsidRPr="00DA0E09">
              <w:rPr>
                <w:rFonts w:eastAsia="NewBaskervilleC"/>
              </w:rPr>
              <w:lastRenderedPageBreak/>
              <w:t xml:space="preserve">Экзюпери </w:t>
            </w:r>
            <w:r>
              <w:rPr>
                <w:rFonts w:eastAsia="NewBaskervilleC"/>
              </w:rPr>
              <w:br/>
            </w:r>
            <w:r w:rsidRPr="00DA0E09">
              <w:rPr>
                <w:rFonts w:eastAsia="NewBaskervilleC"/>
              </w:rPr>
              <w:t>«Маленький принц»</w:t>
            </w:r>
          </w:p>
        </w:tc>
        <w:tc>
          <w:tcPr>
            <w:tcW w:w="992"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contextualSpacing/>
              <w:rPr>
                <w:rFonts w:eastAsia="FuturaDemiC"/>
                <w:bCs/>
              </w:rPr>
            </w:pPr>
            <w:r w:rsidRPr="00DA0E09">
              <w:rPr>
                <w:rFonts w:eastAsia="FuturaDemiC"/>
                <w:bCs/>
              </w:rPr>
              <w:lastRenderedPageBreak/>
              <w:t>Нов.</w:t>
            </w:r>
          </w:p>
        </w:tc>
        <w:tc>
          <w:tcPr>
            <w:tcW w:w="2126"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contextualSpacing/>
              <w:rPr>
                <w:rFonts w:eastAsia="NewBaskervilleC"/>
              </w:rPr>
            </w:pPr>
            <w:r w:rsidRPr="00DA0E09">
              <w:t>Рассказ о жизни</w:t>
            </w:r>
            <w:r>
              <w:t xml:space="preserve"> </w:t>
            </w:r>
            <w:r w:rsidRPr="00DA0E09">
              <w:t>и творчестве писателя.</w:t>
            </w:r>
            <w:r w:rsidRPr="00DA0E09">
              <w:rPr>
                <w:rFonts w:eastAsia="NewBaskervilleC"/>
              </w:rPr>
              <w:t xml:space="preserve"> Новелла «Маттео Фальконе».</w:t>
            </w:r>
          </w:p>
          <w:p w:rsidR="0059026B" w:rsidRPr="00DA0E09" w:rsidRDefault="0059026B" w:rsidP="00B93AB0">
            <w:pPr>
              <w:contextualSpacing/>
            </w:pPr>
            <w:r w:rsidRPr="00DA0E09">
              <w:rPr>
                <w:rFonts w:eastAsia="NewBaskervilleC"/>
              </w:rPr>
              <w:t>Изображение дикой природы</w:t>
            </w:r>
            <w:r>
              <w:rPr>
                <w:rFonts w:eastAsia="NewBaskervilleC"/>
              </w:rPr>
              <w:t>.</w:t>
            </w:r>
            <w:r w:rsidRPr="00DA0E09">
              <w:rPr>
                <w:rFonts w:eastAsia="NewBaskervilleC"/>
              </w:rPr>
              <w:t xml:space="preserve"> </w:t>
            </w:r>
            <w:r w:rsidRPr="00DA0E09">
              <w:rPr>
                <w:rFonts w:eastAsia="NewBaskervilleC"/>
              </w:rPr>
              <w:lastRenderedPageBreak/>
              <w:t>Превосходство естественной, «простой» жизни</w:t>
            </w:r>
            <w:r>
              <w:rPr>
                <w:rFonts w:eastAsia="NewBaskervilleC"/>
              </w:rPr>
              <w:t xml:space="preserve"> </w:t>
            </w:r>
            <w:r w:rsidRPr="00DA0E09">
              <w:rPr>
                <w:rFonts w:eastAsia="NewBaskervilleC"/>
              </w:rPr>
              <w:t>и исторически</w:t>
            </w:r>
            <w:r>
              <w:rPr>
                <w:rFonts w:eastAsia="NewBaskervilleC"/>
              </w:rPr>
              <w:t xml:space="preserve"> </w:t>
            </w:r>
            <w:r w:rsidRPr="00DA0E09">
              <w:rPr>
                <w:rFonts w:eastAsia="NewBaskervilleC"/>
              </w:rPr>
              <w:t>сложившихся</w:t>
            </w:r>
            <w:r>
              <w:rPr>
                <w:rFonts w:eastAsia="NewBaskervilleC"/>
              </w:rPr>
              <w:t xml:space="preserve"> </w:t>
            </w:r>
            <w:r w:rsidRPr="00DA0E09">
              <w:rPr>
                <w:rFonts w:eastAsia="NewBaskervilleC"/>
              </w:rPr>
              <w:t xml:space="preserve">устоев </w:t>
            </w:r>
            <w:proofErr w:type="gramStart"/>
            <w:r w:rsidRPr="00DA0E09">
              <w:rPr>
                <w:rFonts w:eastAsia="NewBaskervilleC"/>
              </w:rPr>
              <w:t>над</w:t>
            </w:r>
            <w:proofErr w:type="gramEnd"/>
            <w:r w:rsidRPr="00DA0E09">
              <w:rPr>
                <w:rFonts w:eastAsia="NewBaskervilleC"/>
              </w:rPr>
              <w:t xml:space="preserve"> цивилизованной с ее порочными нравами. Романтический</w:t>
            </w:r>
            <w:r>
              <w:rPr>
                <w:rFonts w:eastAsia="NewBaskervilleC"/>
              </w:rPr>
              <w:t xml:space="preserve"> </w:t>
            </w:r>
            <w:r w:rsidRPr="00DA0E09">
              <w:rPr>
                <w:rFonts w:eastAsia="NewBaskervilleC"/>
              </w:rPr>
              <w:t xml:space="preserve">сюжет </w:t>
            </w:r>
            <w:r>
              <w:rPr>
                <w:rFonts w:eastAsia="NewBaskervilleC"/>
              </w:rPr>
              <w:t>и его реалистическое воплощение</w:t>
            </w:r>
          </w:p>
        </w:tc>
        <w:tc>
          <w:tcPr>
            <w:tcW w:w="1985"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tabs>
                <w:tab w:val="left" w:pos="993"/>
              </w:tabs>
              <w:autoSpaceDE w:val="0"/>
              <w:autoSpaceDN w:val="0"/>
              <w:adjustRightInd w:val="0"/>
              <w:contextualSpacing/>
            </w:pPr>
            <w:r>
              <w:lastRenderedPageBreak/>
              <w:t>П</w:t>
            </w:r>
            <w:r w:rsidRPr="00DA0E09">
              <w:t>ередавать содержание произведений</w:t>
            </w:r>
            <w:r>
              <w:t xml:space="preserve">; </w:t>
            </w:r>
            <w:r w:rsidRPr="00DA0E09">
              <w:t>давать характеристику героев с опорой на текст</w:t>
            </w:r>
            <w:r>
              <w:t xml:space="preserve">; </w:t>
            </w:r>
            <w:r w:rsidRPr="00DA0E09">
              <w:lastRenderedPageBreak/>
              <w:t>научиться</w:t>
            </w:r>
            <w:r>
              <w:t xml:space="preserve"> </w:t>
            </w:r>
            <w:r w:rsidRPr="00DA0E09">
              <w:t>определять</w:t>
            </w:r>
            <w:r>
              <w:t xml:space="preserve"> </w:t>
            </w:r>
            <w:r w:rsidRPr="00DA0E09">
              <w:t>идейно-художественные</w:t>
            </w:r>
            <w:r>
              <w:t xml:space="preserve"> </w:t>
            </w:r>
            <w:r w:rsidRPr="00DA0E09">
              <w:t>особенности</w:t>
            </w:r>
          </w:p>
          <w:p w:rsidR="0059026B" w:rsidRPr="00DA0E09" w:rsidRDefault="0059026B" w:rsidP="00B93AB0">
            <w:pPr>
              <w:tabs>
                <w:tab w:val="left" w:pos="993"/>
              </w:tabs>
              <w:autoSpaceDE w:val="0"/>
              <w:autoSpaceDN w:val="0"/>
              <w:adjustRightInd w:val="0"/>
              <w:contextualSpacing/>
            </w:pPr>
            <w:r w:rsidRPr="00DA0E09">
              <w:t>произведения</w:t>
            </w:r>
          </w:p>
        </w:tc>
        <w:tc>
          <w:tcPr>
            <w:tcW w:w="1842"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rPr>
                <w:rFonts w:eastAsia="Arial Unicode MS"/>
              </w:rPr>
            </w:pPr>
            <w:r w:rsidRPr="00DA0E09">
              <w:lastRenderedPageBreak/>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w:t>
            </w:r>
            <w:r w:rsidRPr="00DA0E09">
              <w:t xml:space="preserve">с планируемыми </w:t>
            </w:r>
            <w:r w:rsidRPr="00DA0E09">
              <w:lastRenderedPageBreak/>
              <w:t>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rPr>
                <w:rFonts w:eastAsia="Arial Unicode MS"/>
              </w:rPr>
            </w:pPr>
            <w:r w:rsidRPr="00DA0E09">
              <w:rPr>
                <w:rFonts w:eastAsia="FuturaDemiC"/>
                <w:bCs/>
              </w:rPr>
              <w:lastRenderedPageBreak/>
              <w:t>Учиться</w:t>
            </w:r>
            <w:r>
              <w:rPr>
                <w:rFonts w:eastAsia="FuturaDemiC"/>
                <w:bCs/>
              </w:rPr>
              <w:t xml:space="preserve"> </w:t>
            </w:r>
            <w:r w:rsidRPr="00DA0E09">
              <w:rPr>
                <w:rFonts w:eastAsia="FuturaDemiC"/>
                <w:bCs/>
              </w:rPr>
              <w:t>аналитическому чтению художественного текста и статьи учебника</w:t>
            </w:r>
            <w:r>
              <w:rPr>
                <w:rFonts w:eastAsia="FuturaDemiC"/>
                <w:bCs/>
              </w:rPr>
              <w:t>;</w:t>
            </w:r>
            <w:r w:rsidRPr="00DA0E09">
              <w:rPr>
                <w:rFonts w:eastAsia="FuturaDemiC"/>
                <w:bCs/>
              </w:rPr>
              <w:t xml:space="preserve"> </w:t>
            </w:r>
            <w:r w:rsidRPr="00DA0E09">
              <w:rPr>
                <w:rFonts w:eastAsia="FuturaDemiC"/>
                <w:bCs/>
              </w:rPr>
              <w:lastRenderedPageBreak/>
              <w:t>учиться комментированию</w:t>
            </w:r>
            <w:r>
              <w:rPr>
                <w:rFonts w:eastAsia="FuturaDemiC"/>
                <w:bCs/>
              </w:rPr>
              <w:t xml:space="preserve"> </w:t>
            </w:r>
            <w:r w:rsidRPr="00DA0E09">
              <w:rPr>
                <w:rFonts w:eastAsia="FuturaDemiC"/>
                <w:bCs/>
              </w:rPr>
              <w:t>историко-культур</w:t>
            </w:r>
            <w:r>
              <w:rPr>
                <w:rFonts w:eastAsia="FuturaDemiC"/>
                <w:bCs/>
              </w:rPr>
              <w:t>-</w:t>
            </w:r>
            <w:r w:rsidRPr="00DA0E09">
              <w:rPr>
                <w:rFonts w:eastAsia="FuturaDemiC"/>
                <w:bCs/>
              </w:rPr>
              <w:t>ных реалий</w:t>
            </w:r>
            <w:r>
              <w:rPr>
                <w:rFonts w:eastAsia="FuturaDemiC"/>
                <w:bCs/>
              </w:rPr>
              <w:t>;</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rPr>
                <w:rFonts w:eastAsia="FuturaDemiC"/>
                <w:bCs/>
              </w:rPr>
            </w:pPr>
            <w:r w:rsidRPr="00DA0E09">
              <w:rPr>
                <w:rFonts w:eastAsia="FuturaDemiC"/>
                <w:bCs/>
              </w:rPr>
              <w:lastRenderedPageBreak/>
              <w:t>Осуществлять учебное сотрудничество</w:t>
            </w:r>
            <w:r>
              <w:rPr>
                <w:rFonts w:eastAsia="FuturaDemiC"/>
                <w:bCs/>
              </w:rPr>
              <w:t xml:space="preserve"> </w:t>
            </w:r>
            <w:r w:rsidRPr="00DA0E09">
              <w:rPr>
                <w:rFonts w:eastAsia="FuturaDemiC"/>
                <w:bCs/>
              </w:rPr>
              <w:t xml:space="preserve">с учителем и сверстниками; </w:t>
            </w:r>
            <w:r w:rsidRPr="00DA0E09">
              <w:rPr>
                <w:rFonts w:eastAsia="FuturaDemiC"/>
                <w:bCs/>
              </w:rPr>
              <w:lastRenderedPageBreak/>
              <w:t>формулировать собственное мнение, аргументировать свою точку зрения</w:t>
            </w:r>
            <w:r>
              <w:rPr>
                <w:rFonts w:eastAsia="FuturaDemiC"/>
                <w:bCs/>
              </w:rPr>
              <w:t xml:space="preserve">; </w:t>
            </w:r>
            <w:r w:rsidRPr="00DA0E09">
              <w:rPr>
                <w:rFonts w:eastAsia="FuturaDemiC"/>
                <w:bCs/>
              </w:rPr>
              <w:t>уча</w:t>
            </w:r>
            <w:r>
              <w:rPr>
                <w:rFonts w:eastAsia="FuturaDemiC"/>
                <w:bCs/>
              </w:rPr>
              <w:t>ствовать 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rPr>
                <w:rFonts w:eastAsia="Arial Unicode MS"/>
              </w:rPr>
            </w:pPr>
            <w:r w:rsidRPr="00DA0E09">
              <w:rPr>
                <w:rFonts w:eastAsia="Arial Unicode MS"/>
              </w:rPr>
              <w:lastRenderedPageBreak/>
              <w:t xml:space="preserve">Осуществлять нравственно-этическую ориентацию, обеспечивающую </w:t>
            </w:r>
            <w:r w:rsidRPr="00DA0E09">
              <w:rPr>
                <w:rFonts w:eastAsia="Arial Unicode MS"/>
              </w:rPr>
              <w:lastRenderedPageBreak/>
              <w:t>моральный выбор</w:t>
            </w:r>
            <w:r>
              <w:rPr>
                <w:rFonts w:eastAsia="Arial Unicode MS"/>
              </w:rPr>
              <w:t>;</w:t>
            </w:r>
            <w:r w:rsidRPr="00DA0E09">
              <w:rPr>
                <w:rFonts w:eastAsia="Arial Unicode MS"/>
              </w:rPr>
              <w:t xml:space="preserve"> проявлять</w:t>
            </w:r>
            <w:r>
              <w:rPr>
                <w:rFonts w:eastAsia="Arial Unicode MS"/>
              </w:rPr>
              <w:t xml:space="preserve"> </w:t>
            </w:r>
            <w:r w:rsidRPr="00DA0E09">
              <w:rPr>
                <w:rFonts w:eastAsia="Arial Unicode MS"/>
              </w:rPr>
              <w:t>уважительное отношение к культуре других народов</w:t>
            </w:r>
          </w:p>
        </w:tc>
      </w:tr>
      <w:tr w:rsidR="0059026B" w:rsidRPr="00DA0E09" w:rsidTr="00B4677A">
        <w:trPr>
          <w:trHeight w:val="20"/>
        </w:trPr>
        <w:tc>
          <w:tcPr>
            <w:tcW w:w="560" w:type="dxa"/>
            <w:tcBorders>
              <w:top w:val="single" w:sz="4" w:space="0" w:color="000000"/>
              <w:left w:val="single" w:sz="4" w:space="0" w:color="000000"/>
              <w:bottom w:val="single" w:sz="4" w:space="0" w:color="000000"/>
              <w:right w:val="single" w:sz="4" w:space="0" w:color="000000"/>
            </w:tcBorders>
          </w:tcPr>
          <w:p w:rsidR="0059026B" w:rsidRDefault="0059026B" w:rsidP="00B93AB0"/>
        </w:tc>
        <w:tc>
          <w:tcPr>
            <w:tcW w:w="560" w:type="dxa"/>
            <w:tcBorders>
              <w:top w:val="single" w:sz="4" w:space="0" w:color="000000"/>
              <w:left w:val="single" w:sz="4" w:space="0" w:color="000000"/>
              <w:bottom w:val="single" w:sz="4" w:space="0" w:color="000000"/>
              <w:right w:val="single" w:sz="4" w:space="0" w:color="000000"/>
            </w:tcBorders>
          </w:tcPr>
          <w:p w:rsidR="0059026B" w:rsidRDefault="0059026B" w:rsidP="00B93AB0"/>
        </w:tc>
        <w:tc>
          <w:tcPr>
            <w:tcW w:w="553" w:type="dxa"/>
            <w:tcBorders>
              <w:top w:val="single" w:sz="4" w:space="0" w:color="000000"/>
              <w:left w:val="single" w:sz="4" w:space="0" w:color="000000"/>
              <w:bottom w:val="single" w:sz="4" w:space="0" w:color="000000"/>
              <w:right w:val="single" w:sz="4" w:space="0" w:color="000000"/>
            </w:tcBorders>
            <w:hideMark/>
          </w:tcPr>
          <w:p w:rsidR="0059026B" w:rsidRPr="0029405E" w:rsidRDefault="0059026B" w:rsidP="00B93AB0"/>
        </w:tc>
        <w:tc>
          <w:tcPr>
            <w:tcW w:w="567" w:type="dxa"/>
            <w:gridSpan w:val="3"/>
            <w:tcBorders>
              <w:top w:val="single" w:sz="4" w:space="0" w:color="000000"/>
              <w:left w:val="single" w:sz="4" w:space="0" w:color="000000"/>
              <w:bottom w:val="single" w:sz="4" w:space="0" w:color="000000"/>
              <w:right w:val="single" w:sz="4" w:space="0" w:color="000000"/>
            </w:tcBorders>
          </w:tcPr>
          <w:p w:rsidR="0059026B" w:rsidRPr="0029405E" w:rsidRDefault="0059026B" w:rsidP="00B93AB0"/>
        </w:tc>
        <w:tc>
          <w:tcPr>
            <w:tcW w:w="1560" w:type="dxa"/>
            <w:vMerge/>
            <w:tcBorders>
              <w:left w:val="single" w:sz="4" w:space="0" w:color="000000"/>
              <w:bottom w:val="single" w:sz="4" w:space="0" w:color="000000"/>
              <w:right w:val="single" w:sz="4" w:space="0" w:color="000000"/>
            </w:tcBorders>
            <w:hideMark/>
          </w:tcPr>
          <w:p w:rsidR="0059026B" w:rsidRPr="00DA0E09" w:rsidRDefault="0059026B" w:rsidP="00B93AB0">
            <w:pPr>
              <w:snapToGrid w:val="0"/>
              <w:contextualSpacing/>
              <w:rPr>
                <w:rFonts w:eastAsia="NewBaskervilleC"/>
              </w:rPr>
            </w:pPr>
          </w:p>
        </w:tc>
        <w:tc>
          <w:tcPr>
            <w:tcW w:w="992"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contextualSpacing/>
              <w:rPr>
                <w:rFonts w:eastAsia="FuturaDemiC"/>
                <w:bCs/>
              </w:rPr>
            </w:pPr>
            <w:r w:rsidRPr="00DA0E09">
              <w:rPr>
                <w:rFonts w:eastAsia="FuturaDemiC"/>
                <w:bCs/>
              </w:rPr>
              <w:t>.</w:t>
            </w:r>
          </w:p>
        </w:tc>
        <w:tc>
          <w:tcPr>
            <w:tcW w:w="2126"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contextualSpacing/>
              <w:rPr>
                <w:rFonts w:eastAsia="NewBaskervilleC"/>
              </w:rPr>
            </w:pPr>
            <w:r w:rsidRPr="00DA0E09">
              <w:t>Рассказ о жизни</w:t>
            </w:r>
            <w:r>
              <w:t xml:space="preserve"> </w:t>
            </w:r>
            <w:r w:rsidRPr="00DA0E09">
              <w:t>и творчестве писателя.</w:t>
            </w:r>
            <w:r w:rsidRPr="00DA0E09">
              <w:rPr>
                <w:rFonts w:eastAsia="NewBaskervilleC"/>
              </w:rPr>
              <w:t xml:space="preserve"> «Маленький принц» как философская сказка и мудрая притча. Чистота восприятия</w:t>
            </w:r>
            <w:r>
              <w:rPr>
                <w:rFonts w:eastAsia="NewBaskervilleC"/>
              </w:rPr>
              <w:t xml:space="preserve"> </w:t>
            </w:r>
            <w:r w:rsidRPr="00DA0E09">
              <w:rPr>
                <w:rFonts w:eastAsia="NewBaskervilleC"/>
              </w:rPr>
              <w:t>мира как величайшая ценность</w:t>
            </w:r>
            <w:r>
              <w:rPr>
                <w:rFonts w:eastAsia="NewBaskervilleC"/>
              </w:rPr>
              <w:t>.</w:t>
            </w:r>
          </w:p>
          <w:p w:rsidR="0059026B" w:rsidRPr="00DA0E09" w:rsidRDefault="0059026B" w:rsidP="00B93AB0">
            <w:pPr>
              <w:contextualSpacing/>
            </w:pPr>
            <w:r w:rsidRPr="00DA0E09">
              <w:rPr>
                <w:rFonts w:eastAsia="Calibri"/>
                <w:i/>
                <w:lang w:eastAsia="en-US"/>
              </w:rPr>
              <w:t>Теория литературы:</w:t>
            </w:r>
            <w:r>
              <w:rPr>
                <w:rFonts w:eastAsia="Calibri"/>
                <w:i/>
                <w:lang w:eastAsia="en-US"/>
              </w:rPr>
              <w:t xml:space="preserve"> </w:t>
            </w:r>
            <w:r w:rsidRPr="00DA0E09">
              <w:rPr>
                <w:rFonts w:eastAsia="Calibri"/>
                <w:i/>
                <w:lang w:eastAsia="en-US"/>
              </w:rPr>
              <w:t>притча</w:t>
            </w:r>
          </w:p>
        </w:tc>
        <w:tc>
          <w:tcPr>
            <w:tcW w:w="1985"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tabs>
                <w:tab w:val="left" w:pos="993"/>
              </w:tabs>
              <w:autoSpaceDE w:val="0"/>
              <w:autoSpaceDN w:val="0"/>
              <w:adjustRightInd w:val="0"/>
              <w:contextualSpacing/>
            </w:pPr>
            <w:r>
              <w:t>П</w:t>
            </w:r>
            <w:r w:rsidRPr="00DA0E09">
              <w:t>ередавать содержание произведений</w:t>
            </w:r>
            <w:r>
              <w:t xml:space="preserve">; </w:t>
            </w:r>
            <w:r w:rsidRPr="00DA0E09">
              <w:t>давать характеристику героев с опорой на текст</w:t>
            </w:r>
            <w:r>
              <w:t xml:space="preserve">; </w:t>
            </w:r>
            <w:r w:rsidRPr="00DA0E09">
              <w:t>научиться</w:t>
            </w:r>
            <w:r>
              <w:t xml:space="preserve"> </w:t>
            </w:r>
            <w:r w:rsidRPr="00DA0E09">
              <w:t>анализировать эпизод</w:t>
            </w:r>
            <w:r>
              <w:t>;</w:t>
            </w:r>
            <w:r w:rsidRPr="00DA0E09">
              <w:t xml:space="preserve"> определять формы</w:t>
            </w:r>
            <w:r>
              <w:t xml:space="preserve"> </w:t>
            </w:r>
            <w:r w:rsidRPr="00DA0E09">
              <w:t>выражения ав</w:t>
            </w:r>
            <w:r>
              <w:t>торской позиции в сказке-притче</w:t>
            </w:r>
          </w:p>
        </w:tc>
        <w:tc>
          <w:tcPr>
            <w:tcW w:w="1842"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rPr>
                <w:rFonts w:eastAsia="Arial Unicode MS"/>
              </w:rPr>
            </w:pPr>
            <w:r w:rsidRPr="00DA0E09">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rPr>
                <w:rFonts w:eastAsia="Arial Unicode MS"/>
              </w:rPr>
            </w:pPr>
            <w:r w:rsidRPr="00DA0E09">
              <w:rPr>
                <w:rFonts w:eastAsia="FuturaDemiC"/>
                <w:bCs/>
              </w:rPr>
              <w:t>Учиться</w:t>
            </w:r>
            <w:r>
              <w:rPr>
                <w:rFonts w:eastAsia="FuturaDemiC"/>
                <w:bCs/>
              </w:rPr>
              <w:t xml:space="preserve"> </w:t>
            </w:r>
            <w:r w:rsidRPr="00DA0E09">
              <w:rPr>
                <w:rFonts w:eastAsia="FuturaDemiC"/>
                <w:bCs/>
              </w:rPr>
              <w:t>аналитическому чтению художественного текста и статьи учебника</w:t>
            </w:r>
            <w:r>
              <w:rPr>
                <w:rFonts w:eastAsia="FuturaDemiC"/>
                <w:bCs/>
              </w:rPr>
              <w:t>;</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w:t>
            </w:r>
            <w:r w:rsidRPr="00DA0E09">
              <w:rPr>
                <w:rFonts w:eastAsia="FuturaDemiC"/>
                <w:bCs/>
              </w:rPr>
              <w:t>ных реалий</w:t>
            </w:r>
            <w:r>
              <w:rPr>
                <w:rFonts w:eastAsia="FuturaDemiC"/>
                <w:bCs/>
              </w:rPr>
              <w:t>;</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rPr>
                <w:rFonts w:eastAsia="FuturaDemiC"/>
                <w:bCs/>
              </w:rPr>
            </w:pPr>
            <w:r w:rsidRPr="00DA0E09">
              <w:rPr>
                <w:rFonts w:eastAsia="FuturaDemiC"/>
                <w:bCs/>
              </w:rPr>
              <w:t>Осуществлять учебное 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зрения</w:t>
            </w:r>
            <w:r>
              <w:rPr>
                <w:rFonts w:eastAsia="FuturaDemiC"/>
                <w:bCs/>
              </w:rPr>
              <w:t xml:space="preserve">; </w:t>
            </w:r>
            <w:r w:rsidRPr="00DA0E09">
              <w:rPr>
                <w:rFonts w:eastAsia="FuturaDemiC"/>
                <w:bCs/>
              </w:rPr>
              <w:t>уча</w:t>
            </w:r>
            <w:r>
              <w:rPr>
                <w:rFonts w:eastAsia="FuturaDemiC"/>
                <w:bCs/>
              </w:rPr>
              <w:t>ствовать 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59026B" w:rsidRPr="00DA0E09" w:rsidRDefault="0059026B" w:rsidP="00B93AB0">
            <w:pPr>
              <w:rPr>
                <w:rFonts w:eastAsia="Arial Unicode MS"/>
              </w:rPr>
            </w:pPr>
            <w:r w:rsidRPr="00DA0E09">
              <w:rPr>
                <w:rFonts w:eastAsia="Arial Unicode MS"/>
              </w:rPr>
              <w:t>Осуществлять нравственно-этическую ориентацию, обеспечивающую моральный выбор</w:t>
            </w:r>
          </w:p>
        </w:tc>
      </w:tr>
      <w:tr w:rsidR="00EA4EF9" w:rsidRPr="00DA0E09" w:rsidTr="001F2AC9">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135857" w:rsidP="00B93AB0">
            <w:r>
              <w:t>67</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135857" w:rsidP="00B93AB0">
            <w:r>
              <w:t>7</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Урок внеклассног</w:t>
            </w:r>
            <w:r w:rsidRPr="00DA0E09">
              <w:rPr>
                <w:rFonts w:eastAsia="NewBaskervilleC"/>
              </w:rPr>
              <w:lastRenderedPageBreak/>
              <w:t>о чтения</w:t>
            </w:r>
            <w:r>
              <w:rPr>
                <w:rFonts w:eastAsia="NewBaskervilleC"/>
              </w:rPr>
              <w:t xml:space="preserve">  - зарубежная сказочная и фантастическая проза: Ш.Перро, В.Гауф, </w:t>
            </w:r>
            <w:r w:rsidRPr="00B71866">
              <w:rPr>
                <w:rFonts w:eastAsia="NewBaskervilleC"/>
              </w:rPr>
              <w:t>Э.Т.А.Гофман,</w:t>
            </w:r>
            <w:r>
              <w:rPr>
                <w:rFonts w:eastAsia="NewBaskervilleC"/>
              </w:rPr>
              <w:t xml:space="preserve"> Бр</w:t>
            </w:r>
            <w:proofErr w:type="gramStart"/>
            <w:r>
              <w:rPr>
                <w:rFonts w:eastAsia="NewBaskervilleC"/>
              </w:rPr>
              <w:t>.Г</w:t>
            </w:r>
            <w:proofErr w:type="gramEnd"/>
            <w:r>
              <w:rPr>
                <w:rFonts w:eastAsia="NewBaskervilleC"/>
              </w:rPr>
              <w:t>римм, Л.Кэрролл, Л.Ф.Баум, Д.М.Барри, Д.Родари, К.Льюис и др.</w:t>
            </w:r>
            <w:r w:rsidRPr="00DA0E09">
              <w:rPr>
                <w:rFonts w:eastAsia="NewBaskervilleC"/>
              </w:rPr>
              <w:t xml:space="preserve"> (произведения по выбору)</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lastRenderedPageBreak/>
              <w:t>ОС</w:t>
            </w:r>
          </w:p>
          <w:p w:rsidR="00EA4EF9" w:rsidRPr="00DA0E09" w:rsidRDefault="00EA4EF9" w:rsidP="00B93AB0">
            <w:pPr>
              <w:contextualSpacing/>
              <w:rPr>
                <w:rFonts w:eastAsia="FuturaDemiC"/>
                <w:bCs/>
              </w:rPr>
            </w:pPr>
            <w:r>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sidRPr="00DA0E09">
              <w:t xml:space="preserve">Произведения зарубежной </w:t>
            </w:r>
            <w:r w:rsidRPr="00DA0E09">
              <w:lastRenderedPageBreak/>
              <w:t>литературы</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 xml:space="preserve">Проблема истинных и </w:t>
            </w:r>
            <w:r w:rsidRPr="00DA0E09">
              <w:lastRenderedPageBreak/>
              <w:t>ложных ценностей. Добро и зло в произведениях зарубежной литературы</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lastRenderedPageBreak/>
              <w:t>Планировать</w:t>
            </w:r>
            <w:r>
              <w:t xml:space="preserve"> </w:t>
            </w:r>
            <w:r w:rsidRPr="00DA0E09">
              <w:t xml:space="preserve">пути </w:t>
            </w:r>
            <w:r w:rsidRPr="00DA0E09">
              <w:lastRenderedPageBreak/>
              <w:t>достижения</w:t>
            </w:r>
            <w:r>
              <w:t xml:space="preserve"> </w:t>
            </w:r>
            <w:r w:rsidRPr="00DA0E09">
              <w:t>целей</w:t>
            </w:r>
            <w:r>
              <w:t xml:space="preserve">;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Учиться</w:t>
            </w:r>
            <w:r>
              <w:rPr>
                <w:rFonts w:eastAsia="FuturaDemiC"/>
                <w:bCs/>
              </w:rPr>
              <w:t xml:space="preserve"> </w:t>
            </w:r>
            <w:r w:rsidRPr="00DA0E09">
              <w:rPr>
                <w:rFonts w:eastAsia="FuturaDemiC"/>
                <w:bCs/>
              </w:rPr>
              <w:t>аналитическо</w:t>
            </w:r>
            <w:r w:rsidRPr="00DA0E09">
              <w:rPr>
                <w:rFonts w:eastAsia="FuturaDemiC"/>
                <w:bCs/>
              </w:rPr>
              <w:lastRenderedPageBreak/>
              <w:t>му чтению художественного текста и статьи учебника</w:t>
            </w:r>
            <w:r>
              <w:rPr>
                <w:rFonts w:eastAsia="FuturaDemiC"/>
                <w:bCs/>
              </w:rPr>
              <w:t>;</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w:t>
            </w:r>
            <w:r>
              <w:rPr>
                <w:rFonts w:eastAsia="FuturaDemiC"/>
                <w:bCs/>
              </w:rPr>
              <w:t>-</w:t>
            </w:r>
            <w:r w:rsidRPr="00DA0E09">
              <w:rPr>
                <w:rFonts w:eastAsia="FuturaDemiC"/>
                <w:bCs/>
              </w:rPr>
              <w:t>ных реалий</w:t>
            </w:r>
            <w:r>
              <w:rPr>
                <w:rFonts w:eastAsia="FuturaDemiC"/>
                <w:bCs/>
              </w:rPr>
              <w:t>;</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 xml:space="preserve">Осуществлять учебное </w:t>
            </w:r>
            <w:r w:rsidRPr="00DA0E09">
              <w:rPr>
                <w:rFonts w:eastAsia="FuturaDemiC"/>
                <w:bCs/>
              </w:rPr>
              <w:lastRenderedPageBreak/>
              <w:t>сотрудничество</w:t>
            </w:r>
            <w:r>
              <w:rPr>
                <w:rFonts w:eastAsia="FuturaDemiC"/>
                <w:bCs/>
              </w:rPr>
              <w:t xml:space="preserve"> </w:t>
            </w:r>
            <w:r w:rsidRPr="00DA0E09">
              <w:rPr>
                <w:rFonts w:eastAsia="FuturaDemiC"/>
                <w:bCs/>
              </w:rPr>
              <w:t>с учителем и сверстниками; формулировать собственное мнение, аргументировать свою точку зре</w:t>
            </w:r>
            <w:r>
              <w:rPr>
                <w:rFonts w:eastAsia="FuturaDemiC"/>
                <w:bCs/>
              </w:rPr>
              <w:t xml:space="preserve">ния; </w:t>
            </w:r>
            <w:r w:rsidRPr="00DA0E09">
              <w:rPr>
                <w:rFonts w:eastAsia="FuturaDemiC"/>
                <w:bCs/>
              </w:rPr>
              <w:t>уча</w:t>
            </w:r>
            <w:r>
              <w:rPr>
                <w:rFonts w:eastAsia="FuturaDemiC"/>
                <w:bCs/>
              </w:rPr>
              <w:t>ствовать в коллективном диалоге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Осуществлять </w:t>
            </w:r>
            <w:r w:rsidRPr="00DA0E09">
              <w:rPr>
                <w:rFonts w:eastAsia="Arial Unicode MS"/>
              </w:rPr>
              <w:lastRenderedPageBreak/>
              <w:t>нравственно-этическую ориентацию, обеспечивающую моральный выбор</w:t>
            </w:r>
            <w:r>
              <w:rPr>
                <w:rFonts w:eastAsia="Arial Unicode MS"/>
              </w:rPr>
              <w:t>;</w:t>
            </w:r>
            <w:r w:rsidRPr="00DA0E09">
              <w:rPr>
                <w:rFonts w:eastAsia="Arial Unicode MS"/>
              </w:rPr>
              <w:t xml:space="preserve"> проявлять</w:t>
            </w:r>
            <w:r>
              <w:rPr>
                <w:rFonts w:eastAsia="Arial Unicode MS"/>
              </w:rPr>
              <w:t xml:space="preserve"> </w:t>
            </w:r>
            <w:r w:rsidRPr="00DA0E09">
              <w:rPr>
                <w:rFonts w:eastAsia="Arial Unicode MS"/>
              </w:rPr>
              <w:t>уважительное отношение к культуре других народов</w:t>
            </w:r>
          </w:p>
        </w:tc>
      </w:tr>
      <w:tr w:rsidR="00EA4EF9" w:rsidRPr="00DA0E09" w:rsidTr="001F2AC9">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135857" w:rsidP="00B93AB0">
            <w:r>
              <w:t>68</w:t>
            </w:r>
          </w:p>
        </w:tc>
        <w:tc>
          <w:tcPr>
            <w:tcW w:w="567" w:type="dxa"/>
            <w:gridSpan w:val="3"/>
            <w:tcBorders>
              <w:top w:val="single" w:sz="4" w:space="0" w:color="000000"/>
              <w:left w:val="single" w:sz="4" w:space="0" w:color="000000"/>
              <w:bottom w:val="single" w:sz="4" w:space="0" w:color="000000"/>
              <w:right w:val="single" w:sz="4" w:space="0" w:color="000000"/>
            </w:tcBorders>
          </w:tcPr>
          <w:p w:rsidR="00EA4EF9" w:rsidRPr="0029405E" w:rsidRDefault="00135857" w:rsidP="00B93AB0">
            <w:r>
              <w:t>8</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sidRPr="00DA0E09">
              <w:rPr>
                <w:rFonts w:eastAsia="NewBaskervilleC"/>
              </w:rPr>
              <w:t xml:space="preserve">Урок </w:t>
            </w:r>
            <w:r>
              <w:rPr>
                <w:rFonts w:eastAsia="NewBaskervilleC"/>
              </w:rPr>
              <w:br/>
            </w:r>
            <w:r w:rsidRPr="00DA0E09">
              <w:rPr>
                <w:rFonts w:eastAsia="NewBaskervilleC"/>
              </w:rPr>
              <w:t>контроля</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Контр.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sidRPr="00DA0E09">
              <w:t>Итоговая проверка по изученному материалу</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r w:rsidRPr="00DA0E09">
              <w:t>Оценить свои достижения и достижения одноклассников; соотносить свои дейс</w:t>
            </w:r>
            <w:r>
              <w:t>твия с полученными результатами</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Давать определение понятию; опознавать знакомые явления в частично измененной ситуации; объяснять</w:t>
            </w:r>
            <w:r>
              <w:rPr>
                <w:rFonts w:eastAsia="FuturaDemiC"/>
                <w:bCs/>
              </w:rPr>
              <w:t xml:space="preserve"> </w:t>
            </w:r>
            <w:r w:rsidRPr="00DA0E09">
              <w:rPr>
                <w:rFonts w:eastAsia="FuturaDemiC"/>
                <w:bCs/>
              </w:rPr>
              <w:t xml:space="preserve">роль языкового явления в тексте; письменно отвечать на </w:t>
            </w:r>
            <w:r w:rsidRPr="00DA0E09">
              <w:rPr>
                <w:rFonts w:eastAsia="FuturaDemiC"/>
                <w:bCs/>
              </w:rPr>
              <w:lastRenderedPageBreak/>
              <w:t>проблемный вопрос</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Осознанно использовать языковые средства в соответствии с задачей коммуникации; формировать и развивать компетентность в области</w:t>
            </w:r>
            <w:r>
              <w:rPr>
                <w:rFonts w:eastAsia="FuturaDemiC"/>
                <w:bCs/>
              </w:rPr>
              <w:t xml:space="preserve"> </w:t>
            </w:r>
            <w:r w:rsidRPr="00DA0E09">
              <w:rPr>
                <w:rFonts w:eastAsia="FuturaDemiC"/>
                <w:bCs/>
              </w:rPr>
              <w:t>информационно-</w:t>
            </w:r>
            <w:r w:rsidRPr="00DA0E09">
              <w:rPr>
                <w:rFonts w:eastAsia="FuturaDemiC"/>
                <w:bCs/>
              </w:rPr>
              <w:lastRenderedPageBreak/>
              <w:t>коммуникационных технологий</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Формирование</w:t>
            </w:r>
            <w:r>
              <w:rPr>
                <w:rFonts w:eastAsia="Arial Unicode MS"/>
              </w:rPr>
              <w:t xml:space="preserve"> </w:t>
            </w:r>
            <w:r w:rsidRPr="00DA0E09">
              <w:rPr>
                <w:rFonts w:eastAsia="Arial Unicode MS"/>
              </w:rPr>
              <w:t>навыков исследовательской и диагностической деятельности</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tc>
        <w:tc>
          <w:tcPr>
            <w:tcW w:w="567" w:type="dxa"/>
            <w:gridSpan w:val="3"/>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b/>
              </w:rPr>
            </w:pPr>
            <w:r w:rsidRPr="00DA0E09">
              <w:rPr>
                <w:b/>
              </w:rPr>
              <w:t>Итого:</w:t>
            </w:r>
            <w:r>
              <w:rPr>
                <w:b/>
              </w:rPr>
              <w:br/>
            </w:r>
            <w:r w:rsidR="001F2AC9">
              <w:rPr>
                <w:rFonts w:eastAsia="NewBaskervilleC"/>
                <w:b/>
              </w:rPr>
              <w:t>68</w:t>
            </w:r>
            <w:r w:rsidRPr="00DA0E09">
              <w:rPr>
                <w:rFonts w:eastAsia="NewBaskervilleC"/>
                <w:b/>
              </w:rPr>
              <w:t xml:space="preserve"> час</w:t>
            </w:r>
            <w:r w:rsidR="001F2AC9">
              <w:rPr>
                <w:rFonts w:eastAsia="NewBaskervilleC"/>
                <w:b/>
              </w:rPr>
              <w:t>ов</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p>
        </w:tc>
      </w:tr>
    </w:tbl>
    <w:p w:rsidR="00EA4EF9" w:rsidRDefault="00EA4EF9" w:rsidP="00B93AB0">
      <w:pPr>
        <w:widowControl w:val="0"/>
        <w:jc w:val="center"/>
        <w:rPr>
          <w:b/>
          <w:sz w:val="28"/>
        </w:rPr>
      </w:pPr>
    </w:p>
    <w:p w:rsidR="00EA4EF9" w:rsidRDefault="00EA4EF9" w:rsidP="00B93AB0">
      <w:pPr>
        <w:widowControl w:val="0"/>
        <w:jc w:val="center"/>
        <w:rPr>
          <w:b/>
          <w:sz w:val="28"/>
        </w:rPr>
      </w:pPr>
    </w:p>
    <w:p w:rsidR="0087485F" w:rsidRDefault="0087485F" w:rsidP="0087485F">
      <w:pPr>
        <w:tabs>
          <w:tab w:val="left" w:pos="9355"/>
        </w:tabs>
        <w:ind w:left="567"/>
        <w:jc w:val="center"/>
        <w:rPr>
          <w:b/>
          <w:bCs/>
          <w:color w:val="000000"/>
          <w:sz w:val="23"/>
          <w:szCs w:val="23"/>
        </w:rPr>
      </w:pPr>
      <w:r>
        <w:t xml:space="preserve">ТЕМАТИЧЕСКОЕ ПЛАНИРОВАНИЕ </w:t>
      </w:r>
      <w:r w:rsidRPr="00F22C14">
        <w:rPr>
          <w:b/>
          <w:bCs/>
          <w:color w:val="000000"/>
          <w:sz w:val="23"/>
          <w:szCs w:val="23"/>
        </w:rPr>
        <w:t>ПРЕДМЕТА «</w:t>
      </w:r>
      <w:r>
        <w:rPr>
          <w:b/>
          <w:bCs/>
          <w:color w:val="000000"/>
          <w:sz w:val="23"/>
          <w:szCs w:val="23"/>
        </w:rPr>
        <w:t>Литература</w:t>
      </w:r>
      <w:r w:rsidRPr="00F22C14">
        <w:rPr>
          <w:b/>
          <w:bCs/>
          <w:color w:val="000000"/>
          <w:sz w:val="23"/>
          <w:szCs w:val="23"/>
        </w:rPr>
        <w:t>»</w:t>
      </w:r>
      <w:r>
        <w:rPr>
          <w:b/>
          <w:bCs/>
          <w:color w:val="000000"/>
          <w:sz w:val="23"/>
          <w:szCs w:val="23"/>
        </w:rPr>
        <w:t xml:space="preserve"> 7</w:t>
      </w:r>
      <w:r>
        <w:rPr>
          <w:b/>
          <w:bCs/>
          <w:color w:val="000000"/>
          <w:sz w:val="23"/>
          <w:szCs w:val="23"/>
        </w:rPr>
        <w:t xml:space="preserve"> класс</w:t>
      </w:r>
    </w:p>
    <w:p w:rsidR="0087485F" w:rsidRPr="00E516A4" w:rsidRDefault="0087485F" w:rsidP="0087485F">
      <w:pPr>
        <w:widowControl w:val="0"/>
        <w:autoSpaceDE w:val="0"/>
        <w:autoSpaceDN w:val="0"/>
        <w:adjustRightInd w:val="0"/>
        <w:spacing w:after="160" w:line="259" w:lineRule="auto"/>
        <w:ind w:right="140" w:firstLine="540"/>
        <w:jc w:val="center"/>
        <w:rPr>
          <w:rFonts w:eastAsia="Calibri"/>
          <w:b/>
          <w:iCs/>
          <w:sz w:val="28"/>
          <w:szCs w:val="28"/>
        </w:rPr>
      </w:pPr>
      <w:r w:rsidRPr="00E516A4">
        <w:rPr>
          <w:rFonts w:eastAsia="Calibri"/>
          <w:b/>
          <w:iCs/>
          <w:sz w:val="28"/>
          <w:szCs w:val="28"/>
        </w:rPr>
        <w:t>с учетом Рабочей программы воспитания</w:t>
      </w:r>
    </w:p>
    <w:p w:rsidR="0087485F" w:rsidRPr="00E516A4" w:rsidRDefault="0087485F" w:rsidP="0087485F">
      <w:pPr>
        <w:widowControl w:val="0"/>
        <w:autoSpaceDE w:val="0"/>
        <w:autoSpaceDN w:val="0"/>
        <w:adjustRightInd w:val="0"/>
        <w:spacing w:after="160" w:line="259" w:lineRule="auto"/>
        <w:ind w:right="140" w:firstLine="540"/>
        <w:jc w:val="center"/>
        <w:rPr>
          <w:rFonts w:eastAsia="Calibri"/>
          <w:b/>
          <w:iCs/>
          <w:sz w:val="28"/>
          <w:szCs w:val="28"/>
        </w:rPr>
      </w:pPr>
    </w:p>
    <w:p w:rsidR="0087485F" w:rsidRPr="00B65B38" w:rsidRDefault="0087485F" w:rsidP="0087485F">
      <w:pPr>
        <w:ind w:right="-285"/>
        <w:jc w:val="both"/>
        <w:rPr>
          <w:b/>
        </w:rPr>
      </w:pPr>
      <w:r w:rsidRPr="00B65B38">
        <w:rPr>
          <w:b/>
        </w:rPr>
        <w:t>Воспитательный потенциал предмета «Литература» реализуется через основные направления воспитательной деятельности, в том числе в части:</w:t>
      </w:r>
    </w:p>
    <w:p w:rsidR="0087485F" w:rsidRPr="00B65B38" w:rsidRDefault="0087485F" w:rsidP="0087485F">
      <w:pPr>
        <w:ind w:right="-285"/>
        <w:jc w:val="both"/>
      </w:pPr>
      <w:r w:rsidRPr="00B65B38">
        <w:rPr>
          <w:u w:val="single"/>
        </w:rPr>
        <w:t>Гражданского воспитания</w:t>
      </w:r>
      <w:r w:rsidRPr="00B65B38">
        <w:t>:</w:t>
      </w:r>
    </w:p>
    <w:p w:rsidR="0087485F" w:rsidRPr="00B65B38" w:rsidRDefault="0087485F" w:rsidP="0087485F">
      <w:pPr>
        <w:ind w:right="-285"/>
        <w:jc w:val="both"/>
      </w:pPr>
      <w:r w:rsidRPr="00B65B38">
        <w:t>- готовность к выполнению обязанностей гражданина и реализации его прав, уважение прав, свобод и законных интересов других людей;</w:t>
      </w:r>
    </w:p>
    <w:p w:rsidR="0087485F" w:rsidRPr="00B65B38" w:rsidRDefault="0087485F" w:rsidP="0087485F">
      <w:pPr>
        <w:ind w:right="-285"/>
        <w:jc w:val="both"/>
      </w:pPr>
      <w:r w:rsidRPr="00B65B38">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7485F" w:rsidRPr="00B65B38" w:rsidRDefault="0087485F" w:rsidP="0087485F">
      <w:pPr>
        <w:ind w:right="-285"/>
        <w:jc w:val="both"/>
      </w:pPr>
      <w:r w:rsidRPr="00B65B38">
        <w:t>- неприятие любых форм экстремизма, дискриминации;</w:t>
      </w:r>
    </w:p>
    <w:p w:rsidR="0087485F" w:rsidRPr="00B65B38" w:rsidRDefault="0087485F" w:rsidP="0087485F">
      <w:pPr>
        <w:ind w:right="-285"/>
        <w:jc w:val="both"/>
      </w:pPr>
      <w:r w:rsidRPr="00B65B38">
        <w:t>- понимание роли различных социальных институтов в жизни человека;</w:t>
      </w:r>
    </w:p>
    <w:p w:rsidR="0087485F" w:rsidRPr="00B65B38" w:rsidRDefault="0087485F" w:rsidP="0087485F">
      <w:pPr>
        <w:ind w:right="-285"/>
        <w:jc w:val="both"/>
      </w:pPr>
      <w:r w:rsidRPr="00B65B38">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7485F" w:rsidRPr="00B65B38" w:rsidRDefault="0087485F" w:rsidP="0087485F">
      <w:pPr>
        <w:ind w:right="-285"/>
        <w:jc w:val="both"/>
      </w:pPr>
      <w:r w:rsidRPr="00B65B38">
        <w:t>- представление о способах противодействия коррупции;</w:t>
      </w:r>
    </w:p>
    <w:p w:rsidR="0087485F" w:rsidRPr="00B65B38" w:rsidRDefault="0087485F" w:rsidP="0087485F">
      <w:pPr>
        <w:ind w:right="-285"/>
        <w:jc w:val="both"/>
      </w:pPr>
      <w:r w:rsidRPr="00B65B38">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7485F" w:rsidRPr="00B65B38" w:rsidRDefault="0087485F" w:rsidP="0087485F">
      <w:pPr>
        <w:ind w:right="-285"/>
        <w:jc w:val="both"/>
      </w:pPr>
      <w:r w:rsidRPr="00B65B38">
        <w:t>- активное участие в школьном самоуправлении;</w:t>
      </w:r>
    </w:p>
    <w:p w:rsidR="0087485F" w:rsidRPr="00B65B38" w:rsidRDefault="0087485F" w:rsidP="0087485F">
      <w:pPr>
        <w:ind w:right="-285"/>
        <w:jc w:val="both"/>
      </w:pPr>
      <w:r w:rsidRPr="00B65B38">
        <w:t>- готовность к участию в гуманитарной деятельности (волонтерство; помощь людям, нуждающимся в ней).</w:t>
      </w:r>
    </w:p>
    <w:p w:rsidR="0087485F" w:rsidRPr="00B65B38" w:rsidRDefault="0087485F" w:rsidP="0087485F">
      <w:pPr>
        <w:ind w:right="-285"/>
        <w:jc w:val="both"/>
      </w:pPr>
      <w:r w:rsidRPr="00B65B38">
        <w:rPr>
          <w:u w:val="single"/>
        </w:rPr>
        <w:t>Патриотического воспитания</w:t>
      </w:r>
      <w:r w:rsidRPr="00B65B38">
        <w:t>:</w:t>
      </w:r>
    </w:p>
    <w:p w:rsidR="0087485F" w:rsidRPr="00B65B38" w:rsidRDefault="0087485F" w:rsidP="0087485F">
      <w:pPr>
        <w:ind w:right="-285"/>
        <w:jc w:val="both"/>
      </w:pPr>
      <w:r w:rsidRPr="00B65B38">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7485F" w:rsidRPr="00B65B38" w:rsidRDefault="0087485F" w:rsidP="0087485F">
      <w:pPr>
        <w:ind w:right="-285"/>
        <w:jc w:val="both"/>
      </w:pPr>
      <w:r w:rsidRPr="00B65B38">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7485F" w:rsidRPr="00B65B38" w:rsidRDefault="0087485F" w:rsidP="0087485F">
      <w:pPr>
        <w:ind w:right="-285"/>
        <w:jc w:val="both"/>
      </w:pPr>
      <w:r w:rsidRPr="00B65B38">
        <w:lastRenderedPageBreak/>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7485F" w:rsidRPr="00B65B38" w:rsidRDefault="0087485F" w:rsidP="0087485F">
      <w:pPr>
        <w:ind w:right="-285"/>
        <w:jc w:val="both"/>
      </w:pPr>
      <w:r w:rsidRPr="00B65B38">
        <w:rPr>
          <w:u w:val="single"/>
        </w:rPr>
        <w:t>Духовно-нравственного воспитания</w:t>
      </w:r>
      <w:r w:rsidRPr="00B65B38">
        <w:t>:</w:t>
      </w:r>
    </w:p>
    <w:p w:rsidR="0087485F" w:rsidRPr="00B65B38" w:rsidRDefault="0087485F" w:rsidP="0087485F">
      <w:pPr>
        <w:ind w:right="-285"/>
        <w:jc w:val="both"/>
      </w:pPr>
      <w:r w:rsidRPr="00B65B38">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7485F" w:rsidRPr="00B65B38" w:rsidRDefault="0087485F" w:rsidP="0087485F">
      <w:pPr>
        <w:ind w:right="-285"/>
        <w:jc w:val="both"/>
      </w:pPr>
      <w:r w:rsidRPr="00B65B38">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7485F" w:rsidRPr="00B65B38" w:rsidRDefault="0087485F" w:rsidP="0087485F">
      <w:pPr>
        <w:ind w:right="-285"/>
        <w:jc w:val="both"/>
      </w:pPr>
      <w:r w:rsidRPr="00B65B38">
        <w:t>- активное неприятие асоциальных поступков, свобода и ответственность личности в условиях индивидуального и общественного пространства.</w:t>
      </w:r>
    </w:p>
    <w:p w:rsidR="0087485F" w:rsidRPr="00B65B38" w:rsidRDefault="0087485F" w:rsidP="0087485F">
      <w:pPr>
        <w:ind w:right="-285"/>
        <w:jc w:val="both"/>
      </w:pPr>
      <w:r w:rsidRPr="00B65B38">
        <w:rPr>
          <w:u w:val="single"/>
        </w:rPr>
        <w:t>Эстетического воспитания</w:t>
      </w:r>
      <w:r w:rsidRPr="00B65B38">
        <w:t>:</w:t>
      </w:r>
    </w:p>
    <w:p w:rsidR="0087485F" w:rsidRPr="00B65B38" w:rsidRDefault="0087485F" w:rsidP="0087485F">
      <w:pPr>
        <w:ind w:right="-285"/>
        <w:jc w:val="both"/>
      </w:pPr>
      <w:r w:rsidRPr="00B65B38">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7485F" w:rsidRPr="00B65B38" w:rsidRDefault="0087485F" w:rsidP="0087485F">
      <w:pPr>
        <w:ind w:right="-285"/>
        <w:jc w:val="both"/>
      </w:pPr>
      <w:r w:rsidRPr="00B65B38">
        <w:t>- осознание важности художественной литературы и культуры как средства коммуникации и самовыражения;</w:t>
      </w:r>
    </w:p>
    <w:p w:rsidR="0087485F" w:rsidRPr="00B65B38" w:rsidRDefault="0087485F" w:rsidP="0087485F">
      <w:pPr>
        <w:ind w:right="-285"/>
        <w:jc w:val="both"/>
      </w:pPr>
      <w:r w:rsidRPr="00B65B38">
        <w:t>- понимание ценности отечественного и мирового искусства, роли этнических культурных традиций и народного творчества;</w:t>
      </w:r>
    </w:p>
    <w:p w:rsidR="0087485F" w:rsidRPr="00B65B38" w:rsidRDefault="0087485F" w:rsidP="0087485F">
      <w:pPr>
        <w:ind w:right="-285"/>
        <w:jc w:val="both"/>
      </w:pPr>
      <w:r w:rsidRPr="00B65B38">
        <w:t>- стремление к самовыражению в разных видах искусства.</w:t>
      </w:r>
    </w:p>
    <w:p w:rsidR="0087485F" w:rsidRPr="00B65B38" w:rsidRDefault="0087485F" w:rsidP="0087485F">
      <w:pPr>
        <w:ind w:right="-285"/>
      </w:pPr>
      <w:r w:rsidRPr="00B65B38">
        <w:rPr>
          <w:u w:val="single"/>
        </w:rPr>
        <w:t>Физического воспитания, формирования культуры здоровья и эмоционального                      благополучия</w:t>
      </w:r>
      <w:r w:rsidRPr="00B65B38">
        <w:t>:</w:t>
      </w:r>
    </w:p>
    <w:p w:rsidR="0087485F" w:rsidRPr="00B65B38" w:rsidRDefault="0087485F" w:rsidP="0087485F">
      <w:pPr>
        <w:ind w:right="-285"/>
        <w:jc w:val="both"/>
      </w:pPr>
      <w:r w:rsidRPr="00B65B38">
        <w:t>- осознание ценности жизни с опорой на собственный жизненный и читательский опыт;</w:t>
      </w:r>
    </w:p>
    <w:p w:rsidR="0087485F" w:rsidRPr="00B65B38" w:rsidRDefault="0087485F" w:rsidP="0087485F">
      <w:pPr>
        <w:ind w:right="-285"/>
        <w:jc w:val="both"/>
      </w:pPr>
      <w:r w:rsidRPr="00B65B38">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7485F" w:rsidRPr="00B65B38" w:rsidRDefault="0087485F" w:rsidP="0087485F">
      <w:pPr>
        <w:ind w:right="-285"/>
        <w:jc w:val="both"/>
      </w:pPr>
      <w:r w:rsidRPr="00B65B38">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65B38">
        <w:t>интернет-среде</w:t>
      </w:r>
      <w:proofErr w:type="gramEnd"/>
      <w:r w:rsidRPr="00B65B38">
        <w:t xml:space="preserve"> в процессе школьного литературного образования;</w:t>
      </w:r>
    </w:p>
    <w:p w:rsidR="0087485F" w:rsidRPr="00B65B38" w:rsidRDefault="0087485F" w:rsidP="0087485F">
      <w:pPr>
        <w:ind w:right="-285"/>
        <w:jc w:val="both"/>
      </w:pPr>
      <w:r w:rsidRPr="00B65B38">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7485F" w:rsidRPr="00B65B38" w:rsidRDefault="0087485F" w:rsidP="0087485F">
      <w:pPr>
        <w:ind w:right="-285"/>
        <w:jc w:val="both"/>
      </w:pPr>
      <w:r w:rsidRPr="00B65B38">
        <w:t>- умение принимать себя и других, не осуждая;</w:t>
      </w:r>
    </w:p>
    <w:p w:rsidR="0087485F" w:rsidRPr="00B65B38" w:rsidRDefault="0087485F" w:rsidP="0087485F">
      <w:pPr>
        <w:ind w:right="-285"/>
        <w:jc w:val="both"/>
      </w:pPr>
      <w:r w:rsidRPr="00B65B38">
        <w:t>- умение осознавать эмоциональное состояние себя и других, опираясь на примеры из литературных произведений;</w:t>
      </w:r>
    </w:p>
    <w:p w:rsidR="0087485F" w:rsidRPr="00B65B38" w:rsidRDefault="0087485F" w:rsidP="0087485F">
      <w:pPr>
        <w:ind w:right="-285"/>
        <w:jc w:val="both"/>
      </w:pPr>
      <w:r w:rsidRPr="00B65B38">
        <w:t>- уметь управлять собственным эмоциональным состоянием;</w:t>
      </w:r>
    </w:p>
    <w:p w:rsidR="0087485F" w:rsidRPr="00B65B38" w:rsidRDefault="0087485F" w:rsidP="0087485F">
      <w:pPr>
        <w:ind w:right="-285"/>
        <w:jc w:val="both"/>
      </w:pPr>
      <w:r w:rsidRPr="00B65B38">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7485F" w:rsidRPr="00B65B38" w:rsidRDefault="0087485F" w:rsidP="0087485F">
      <w:pPr>
        <w:ind w:right="-285"/>
        <w:jc w:val="both"/>
        <w:rPr>
          <w:u w:val="single"/>
        </w:rPr>
      </w:pPr>
      <w:r w:rsidRPr="00B65B38">
        <w:rPr>
          <w:u w:val="single"/>
        </w:rPr>
        <w:t>Трудового воспитания:</w:t>
      </w:r>
    </w:p>
    <w:p w:rsidR="0087485F" w:rsidRPr="00B65B38" w:rsidRDefault="0087485F" w:rsidP="0087485F">
      <w:pPr>
        <w:ind w:right="-285"/>
        <w:jc w:val="both"/>
      </w:pPr>
      <w:r w:rsidRPr="00B65B38">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7485F" w:rsidRPr="00B65B38" w:rsidRDefault="0087485F" w:rsidP="0087485F">
      <w:pPr>
        <w:ind w:right="-285"/>
        <w:jc w:val="both"/>
      </w:pPr>
      <w:r w:rsidRPr="00B65B38">
        <w:t>-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7485F" w:rsidRPr="00B65B38" w:rsidRDefault="0087485F" w:rsidP="0087485F">
      <w:pPr>
        <w:ind w:right="-285"/>
        <w:jc w:val="both"/>
      </w:pPr>
      <w:r w:rsidRPr="00B65B38">
        <w:lastRenderedPageBreak/>
        <w:t>- осознание важности обучения на протяжении всей жизни для успешной профессиональной деятельности и развитие необходимых умений для этого;</w:t>
      </w:r>
    </w:p>
    <w:p w:rsidR="0087485F" w:rsidRPr="00B65B38" w:rsidRDefault="0087485F" w:rsidP="0087485F">
      <w:pPr>
        <w:ind w:right="-285"/>
        <w:jc w:val="both"/>
      </w:pPr>
      <w:r w:rsidRPr="00B65B38">
        <w:t>- готовность адаптироваться в профессиональной среде;</w:t>
      </w:r>
    </w:p>
    <w:p w:rsidR="0087485F" w:rsidRPr="00B65B38" w:rsidRDefault="0087485F" w:rsidP="0087485F">
      <w:pPr>
        <w:ind w:right="-285"/>
        <w:jc w:val="both"/>
      </w:pPr>
      <w:r w:rsidRPr="00B65B38">
        <w:t>- уважение к труду и результатам трудовой деятельности, в том числе при изучении произведений русского фольклора и литературы;</w:t>
      </w:r>
    </w:p>
    <w:p w:rsidR="0087485F" w:rsidRPr="00B65B38" w:rsidRDefault="0087485F" w:rsidP="0087485F">
      <w:pPr>
        <w:ind w:right="-285"/>
        <w:jc w:val="both"/>
      </w:pPr>
      <w:r w:rsidRPr="00B65B38">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7485F" w:rsidRPr="00B65B38" w:rsidRDefault="0087485F" w:rsidP="0087485F">
      <w:pPr>
        <w:ind w:right="-285"/>
        <w:jc w:val="both"/>
      </w:pPr>
      <w:r w:rsidRPr="00B65B38">
        <w:rPr>
          <w:u w:val="single"/>
        </w:rPr>
        <w:t>Экологического воспитания</w:t>
      </w:r>
      <w:r w:rsidRPr="00B65B38">
        <w:t>:</w:t>
      </w:r>
    </w:p>
    <w:p w:rsidR="0087485F" w:rsidRPr="00B65B38" w:rsidRDefault="0087485F" w:rsidP="0087485F">
      <w:pPr>
        <w:ind w:right="-285"/>
        <w:jc w:val="both"/>
      </w:pPr>
      <w:r w:rsidRPr="00B65B38">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7485F" w:rsidRPr="00B65B38" w:rsidRDefault="0087485F" w:rsidP="0087485F">
      <w:pPr>
        <w:ind w:right="-285"/>
        <w:jc w:val="both"/>
      </w:pPr>
      <w:r w:rsidRPr="00B65B38">
        <w:t>- повышение уровня экологической культуры, осознание глобального характера экологических проблем и путей их решения;</w:t>
      </w:r>
    </w:p>
    <w:p w:rsidR="0087485F" w:rsidRPr="00B65B38" w:rsidRDefault="0087485F" w:rsidP="0087485F">
      <w:pPr>
        <w:ind w:right="-285"/>
        <w:jc w:val="both"/>
      </w:pPr>
      <w:r w:rsidRPr="00B65B38">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87485F" w:rsidRPr="00B65B38" w:rsidRDefault="0087485F" w:rsidP="0087485F">
      <w:pPr>
        <w:ind w:right="-285"/>
        <w:jc w:val="both"/>
      </w:pPr>
      <w:r w:rsidRPr="00B65B38">
        <w:t>- осознание своей роли как гражданина и потребителя в условиях взаимосвязи природной, технологической и социальной сред;</w:t>
      </w:r>
    </w:p>
    <w:p w:rsidR="0087485F" w:rsidRPr="00B65B38" w:rsidRDefault="0087485F" w:rsidP="0087485F">
      <w:pPr>
        <w:ind w:right="-285"/>
        <w:jc w:val="both"/>
      </w:pPr>
      <w:r w:rsidRPr="00B65B38">
        <w:t>- готовность к участию в практической деятельности экологической направленности.</w:t>
      </w:r>
    </w:p>
    <w:p w:rsidR="00EA4EF9" w:rsidRDefault="00EA4EF9" w:rsidP="00B93AB0">
      <w:pPr>
        <w:widowControl w:val="0"/>
        <w:jc w:val="center"/>
        <w:rPr>
          <w:b/>
          <w:sz w:val="28"/>
        </w:rPr>
      </w:pPr>
    </w:p>
    <w:p w:rsidR="0087485F" w:rsidRDefault="0087485F" w:rsidP="00B93AB0">
      <w:pPr>
        <w:pStyle w:val="1"/>
        <w:spacing w:before="0" w:after="0"/>
        <w:jc w:val="center"/>
        <w:rPr>
          <w:rFonts w:ascii="Times New Roman" w:eastAsia="Arial Unicode MS" w:hAnsi="Times New Roman"/>
          <w:sz w:val="28"/>
          <w:szCs w:val="28"/>
        </w:rPr>
      </w:pPr>
      <w:bookmarkStart w:id="11" w:name="_Toc458590578"/>
    </w:p>
    <w:p w:rsidR="00EA4EF9" w:rsidRPr="000C1B2B" w:rsidRDefault="00EA4EF9" w:rsidP="00B93AB0">
      <w:pPr>
        <w:pStyle w:val="1"/>
        <w:spacing w:before="0" w:after="0"/>
        <w:jc w:val="center"/>
        <w:rPr>
          <w:rFonts w:ascii="Times New Roman" w:eastAsia="Arial Unicode MS" w:hAnsi="Times New Roman"/>
          <w:sz w:val="28"/>
          <w:szCs w:val="28"/>
        </w:rPr>
      </w:pPr>
      <w:r w:rsidRPr="000C1B2B">
        <w:rPr>
          <w:rFonts w:ascii="Times New Roman" w:eastAsia="Arial Unicode MS" w:hAnsi="Times New Roman"/>
          <w:sz w:val="28"/>
          <w:szCs w:val="28"/>
        </w:rPr>
        <w:t>Календарно-тематическое планирование курса «Литература» 7 класса</w:t>
      </w:r>
      <w:bookmarkEnd w:id="11"/>
    </w:p>
    <w:p w:rsidR="00EA4EF9" w:rsidRPr="000C1B2B" w:rsidRDefault="00EA4EF9" w:rsidP="00B93AB0">
      <w:pPr>
        <w:widowControl w:val="0"/>
        <w:rPr>
          <w:b/>
          <w:sz w:val="28"/>
        </w:rPr>
      </w:pPr>
    </w:p>
    <w:p w:rsidR="00EA4EF9" w:rsidRPr="000C1B2B" w:rsidRDefault="00EA4EF9" w:rsidP="00B93AB0">
      <w:pPr>
        <w:contextualSpacing/>
        <w:jc w:val="right"/>
        <w:rPr>
          <w:rFonts w:eastAsia="FuturaDemiC"/>
          <w:bCs/>
          <w:i/>
          <w:sz w:val="26"/>
          <w:szCs w:val="26"/>
        </w:rPr>
      </w:pPr>
      <w:r w:rsidRPr="000C1B2B">
        <w:rPr>
          <w:rFonts w:eastAsia="FuturaDemiC"/>
          <w:bCs/>
          <w:i/>
          <w:sz w:val="26"/>
          <w:szCs w:val="26"/>
        </w:rPr>
        <w:t>Образец таблицы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466"/>
        <w:gridCol w:w="465"/>
        <w:gridCol w:w="466"/>
        <w:gridCol w:w="1498"/>
        <w:gridCol w:w="1008"/>
        <w:gridCol w:w="1947"/>
        <w:gridCol w:w="1940"/>
        <w:gridCol w:w="1487"/>
        <w:gridCol w:w="1701"/>
        <w:gridCol w:w="1505"/>
        <w:gridCol w:w="1638"/>
      </w:tblGrid>
      <w:tr w:rsidR="00EA4EF9" w:rsidRPr="000C1B2B" w:rsidTr="0073679A">
        <w:trPr>
          <w:trHeight w:val="285"/>
        </w:trPr>
        <w:tc>
          <w:tcPr>
            <w:tcW w:w="931" w:type="dxa"/>
            <w:gridSpan w:val="2"/>
            <w:tcBorders>
              <w:top w:val="single" w:sz="4" w:space="0" w:color="000000"/>
              <w:left w:val="single" w:sz="4" w:space="0" w:color="000000"/>
              <w:bottom w:val="single" w:sz="4" w:space="0" w:color="auto"/>
              <w:right w:val="single" w:sz="4" w:space="0" w:color="000000"/>
            </w:tcBorders>
            <w:vAlign w:val="center"/>
            <w:hideMark/>
          </w:tcPr>
          <w:p w:rsidR="00EA4EF9" w:rsidRPr="000C1B2B" w:rsidRDefault="00EA4EF9" w:rsidP="00B93AB0">
            <w:pPr>
              <w:jc w:val="center"/>
              <w:rPr>
                <w:b/>
              </w:rPr>
            </w:pPr>
            <w:r w:rsidRPr="000C1B2B">
              <w:rPr>
                <w:b/>
              </w:rPr>
              <w:t>№</w:t>
            </w:r>
          </w:p>
        </w:tc>
        <w:tc>
          <w:tcPr>
            <w:tcW w:w="93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EA4EF9" w:rsidRPr="000C1B2B" w:rsidRDefault="00EA4EF9" w:rsidP="00B93AB0">
            <w:pPr>
              <w:jc w:val="center"/>
              <w:rPr>
                <w:b/>
              </w:rPr>
            </w:pPr>
            <w:r w:rsidRPr="000C1B2B">
              <w:rPr>
                <w:b/>
              </w:rPr>
              <w:t>Дата</w:t>
            </w:r>
          </w:p>
        </w:tc>
        <w:tc>
          <w:tcPr>
            <w:tcW w:w="1498" w:type="dxa"/>
            <w:vMerge w:val="restart"/>
            <w:tcBorders>
              <w:top w:val="single" w:sz="4" w:space="0" w:color="000000"/>
              <w:left w:val="single" w:sz="4" w:space="0" w:color="000000"/>
              <w:right w:val="single" w:sz="4" w:space="0" w:color="000000"/>
            </w:tcBorders>
            <w:vAlign w:val="center"/>
            <w:hideMark/>
          </w:tcPr>
          <w:p w:rsidR="00EA4EF9" w:rsidRPr="000C1B2B" w:rsidRDefault="00EA4EF9" w:rsidP="00B93AB0">
            <w:pPr>
              <w:contextualSpacing/>
              <w:jc w:val="center"/>
              <w:rPr>
                <w:rFonts w:eastAsia="FuturaDemiC"/>
                <w:b/>
                <w:bCs/>
              </w:rPr>
            </w:pPr>
            <w:r w:rsidRPr="000C1B2B">
              <w:rPr>
                <w:b/>
              </w:rPr>
              <w:t>Тема урока</w:t>
            </w:r>
          </w:p>
        </w:tc>
        <w:tc>
          <w:tcPr>
            <w:tcW w:w="1008" w:type="dxa"/>
            <w:vMerge w:val="restart"/>
            <w:tcBorders>
              <w:top w:val="single" w:sz="4" w:space="0" w:color="000000"/>
              <w:left w:val="single" w:sz="4" w:space="0" w:color="000000"/>
              <w:right w:val="single" w:sz="4" w:space="0" w:color="000000"/>
            </w:tcBorders>
            <w:vAlign w:val="center"/>
            <w:hideMark/>
          </w:tcPr>
          <w:p w:rsidR="00EA4EF9" w:rsidRPr="000C1B2B" w:rsidRDefault="00EA4EF9" w:rsidP="00B93AB0">
            <w:pPr>
              <w:contextualSpacing/>
              <w:jc w:val="center"/>
              <w:rPr>
                <w:rFonts w:eastAsia="FuturaDemiC"/>
                <w:b/>
                <w:bCs/>
              </w:rPr>
            </w:pPr>
            <w:r w:rsidRPr="000C1B2B">
              <w:rPr>
                <w:b/>
              </w:rPr>
              <w:t>Тип урока</w:t>
            </w:r>
          </w:p>
        </w:tc>
        <w:tc>
          <w:tcPr>
            <w:tcW w:w="1947" w:type="dxa"/>
            <w:vMerge w:val="restart"/>
            <w:tcBorders>
              <w:top w:val="single" w:sz="4" w:space="0" w:color="000000"/>
              <w:left w:val="single" w:sz="4" w:space="0" w:color="000000"/>
              <w:right w:val="single" w:sz="4" w:space="0" w:color="000000"/>
            </w:tcBorders>
            <w:vAlign w:val="center"/>
            <w:hideMark/>
          </w:tcPr>
          <w:p w:rsidR="00EA4EF9" w:rsidRPr="000C1B2B" w:rsidRDefault="00EA4EF9" w:rsidP="00B93AB0">
            <w:pPr>
              <w:contextualSpacing/>
              <w:jc w:val="center"/>
              <w:rPr>
                <w:rFonts w:eastAsia="FuturaDemiC"/>
                <w:b/>
                <w:bCs/>
              </w:rPr>
            </w:pPr>
            <w:r w:rsidRPr="000C1B2B">
              <w:rPr>
                <w:b/>
              </w:rPr>
              <w:t>Содержание урока</w:t>
            </w:r>
          </w:p>
        </w:tc>
        <w:tc>
          <w:tcPr>
            <w:tcW w:w="1940" w:type="dxa"/>
            <w:vMerge w:val="restart"/>
            <w:tcBorders>
              <w:top w:val="single" w:sz="4" w:space="0" w:color="000000"/>
              <w:left w:val="single" w:sz="4" w:space="0" w:color="000000"/>
              <w:right w:val="single" w:sz="4" w:space="0" w:color="000000"/>
            </w:tcBorders>
            <w:vAlign w:val="center"/>
            <w:hideMark/>
          </w:tcPr>
          <w:p w:rsidR="00EA4EF9" w:rsidRPr="000C1B2B" w:rsidRDefault="00EA4EF9" w:rsidP="00B93AB0">
            <w:pPr>
              <w:contextualSpacing/>
              <w:jc w:val="center"/>
              <w:rPr>
                <w:rFonts w:eastAsia="FuturaDemiC"/>
                <w:b/>
                <w:bCs/>
              </w:rPr>
            </w:pPr>
            <w:r w:rsidRPr="000C1B2B">
              <w:rPr>
                <w:b/>
              </w:rPr>
              <w:t xml:space="preserve">Предметные </w:t>
            </w:r>
            <w:r w:rsidRPr="000C1B2B">
              <w:rPr>
                <w:b/>
              </w:rPr>
              <w:br/>
              <w:t>результаты</w:t>
            </w:r>
          </w:p>
        </w:tc>
        <w:tc>
          <w:tcPr>
            <w:tcW w:w="4693" w:type="dxa"/>
            <w:gridSpan w:val="3"/>
            <w:tcBorders>
              <w:top w:val="single" w:sz="4" w:space="0" w:color="000000"/>
              <w:left w:val="single" w:sz="4" w:space="0" w:color="000000"/>
              <w:bottom w:val="single" w:sz="4" w:space="0" w:color="auto"/>
              <w:right w:val="single" w:sz="4" w:space="0" w:color="000000"/>
            </w:tcBorders>
            <w:vAlign w:val="center"/>
            <w:hideMark/>
          </w:tcPr>
          <w:p w:rsidR="00EA4EF9" w:rsidRPr="000C1B2B" w:rsidRDefault="00EA4EF9" w:rsidP="00B93AB0">
            <w:pPr>
              <w:jc w:val="center"/>
              <w:rPr>
                <w:b/>
              </w:rPr>
            </w:pPr>
            <w:r w:rsidRPr="000C1B2B">
              <w:rPr>
                <w:b/>
              </w:rPr>
              <w:t>Метапредметные результаты</w:t>
            </w:r>
          </w:p>
        </w:tc>
        <w:tc>
          <w:tcPr>
            <w:tcW w:w="1638" w:type="dxa"/>
            <w:vMerge w:val="restart"/>
            <w:tcBorders>
              <w:top w:val="single" w:sz="4" w:space="0" w:color="000000"/>
              <w:left w:val="single" w:sz="4" w:space="0" w:color="000000"/>
              <w:right w:val="single" w:sz="4" w:space="0" w:color="000000"/>
            </w:tcBorders>
            <w:vAlign w:val="center"/>
            <w:hideMark/>
          </w:tcPr>
          <w:p w:rsidR="00EA4EF9" w:rsidRPr="000C1B2B" w:rsidRDefault="00EA4EF9" w:rsidP="00B93AB0">
            <w:pPr>
              <w:jc w:val="center"/>
              <w:rPr>
                <w:b/>
              </w:rPr>
            </w:pPr>
            <w:r w:rsidRPr="000C1B2B">
              <w:rPr>
                <w:b/>
              </w:rPr>
              <w:t xml:space="preserve">Личностные результаты </w:t>
            </w:r>
          </w:p>
        </w:tc>
      </w:tr>
      <w:tr w:rsidR="00EA4EF9" w:rsidRPr="000C1B2B" w:rsidTr="0073679A">
        <w:trPr>
          <w:cantSplit/>
          <w:trHeight w:val="1134"/>
        </w:trPr>
        <w:tc>
          <w:tcPr>
            <w:tcW w:w="465" w:type="dxa"/>
            <w:tcBorders>
              <w:top w:val="single" w:sz="4" w:space="0" w:color="auto"/>
              <w:left w:val="single" w:sz="4" w:space="0" w:color="000000"/>
              <w:bottom w:val="single" w:sz="4" w:space="0" w:color="000000"/>
              <w:right w:val="single" w:sz="4" w:space="0" w:color="000000"/>
            </w:tcBorders>
            <w:vAlign w:val="center"/>
          </w:tcPr>
          <w:p w:rsidR="00EA4EF9" w:rsidRPr="000C1B2B" w:rsidRDefault="00EA4EF9" w:rsidP="00B93AB0">
            <w:pPr>
              <w:jc w:val="center"/>
              <w:rPr>
                <w:b/>
                <w:spacing w:val="-2"/>
              </w:rPr>
            </w:pPr>
            <w:proofErr w:type="gramStart"/>
            <w:r w:rsidRPr="000C1B2B">
              <w:rPr>
                <w:b/>
                <w:spacing w:val="-2"/>
              </w:rPr>
              <w:t>п</w:t>
            </w:r>
            <w:proofErr w:type="gramEnd"/>
            <w:r w:rsidRPr="000C1B2B">
              <w:rPr>
                <w:b/>
                <w:spacing w:val="-2"/>
              </w:rPr>
              <w:t>/п</w:t>
            </w:r>
          </w:p>
        </w:tc>
        <w:tc>
          <w:tcPr>
            <w:tcW w:w="466" w:type="dxa"/>
            <w:tcBorders>
              <w:top w:val="single" w:sz="4" w:space="0" w:color="auto"/>
              <w:left w:val="single" w:sz="4" w:space="0" w:color="000000"/>
              <w:bottom w:val="single" w:sz="4" w:space="0" w:color="000000"/>
              <w:right w:val="single" w:sz="4" w:space="0" w:color="000000"/>
            </w:tcBorders>
            <w:vAlign w:val="center"/>
          </w:tcPr>
          <w:p w:rsidR="00EA4EF9" w:rsidRPr="000C1B2B" w:rsidRDefault="00EA4EF9" w:rsidP="00B93AB0">
            <w:pPr>
              <w:jc w:val="center"/>
              <w:rPr>
                <w:b/>
                <w:spacing w:val="-2"/>
              </w:rPr>
            </w:pPr>
            <w:proofErr w:type="gramStart"/>
            <w:r w:rsidRPr="000C1B2B">
              <w:rPr>
                <w:b/>
                <w:spacing w:val="-2"/>
              </w:rPr>
              <w:t>п</w:t>
            </w:r>
            <w:proofErr w:type="gramEnd"/>
            <w:r w:rsidRPr="000C1B2B">
              <w:rPr>
                <w:b/>
                <w:spacing w:val="-2"/>
              </w:rPr>
              <w:t>/т</w:t>
            </w:r>
          </w:p>
        </w:tc>
        <w:tc>
          <w:tcPr>
            <w:tcW w:w="465"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EA4EF9" w:rsidRPr="000C1B2B" w:rsidRDefault="00EA4EF9" w:rsidP="00B93AB0">
            <w:pPr>
              <w:jc w:val="center"/>
              <w:rPr>
                <w:b/>
              </w:rPr>
            </w:pPr>
            <w:r w:rsidRPr="000C1B2B">
              <w:rPr>
                <w:b/>
              </w:rPr>
              <w:t>план</w:t>
            </w:r>
          </w:p>
        </w:tc>
        <w:tc>
          <w:tcPr>
            <w:tcW w:w="466"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EA4EF9" w:rsidRPr="000C1B2B" w:rsidRDefault="00EA4EF9" w:rsidP="00B93AB0">
            <w:pPr>
              <w:jc w:val="center"/>
              <w:rPr>
                <w:b/>
              </w:rPr>
            </w:pPr>
            <w:r w:rsidRPr="000C1B2B">
              <w:rPr>
                <w:b/>
              </w:rPr>
              <w:t>факт</w:t>
            </w:r>
          </w:p>
        </w:tc>
        <w:tc>
          <w:tcPr>
            <w:tcW w:w="1498" w:type="dxa"/>
            <w:vMerge/>
            <w:tcBorders>
              <w:left w:val="single" w:sz="4" w:space="0" w:color="000000"/>
              <w:bottom w:val="single" w:sz="4" w:space="0" w:color="000000"/>
              <w:right w:val="single" w:sz="4" w:space="0" w:color="000000"/>
            </w:tcBorders>
            <w:vAlign w:val="center"/>
          </w:tcPr>
          <w:p w:rsidR="00EA4EF9" w:rsidRPr="000C1B2B" w:rsidRDefault="00EA4EF9" w:rsidP="00B93AB0">
            <w:pPr>
              <w:contextualSpacing/>
              <w:jc w:val="center"/>
              <w:rPr>
                <w:b/>
              </w:rPr>
            </w:pPr>
          </w:p>
        </w:tc>
        <w:tc>
          <w:tcPr>
            <w:tcW w:w="1008" w:type="dxa"/>
            <w:vMerge/>
            <w:tcBorders>
              <w:left w:val="single" w:sz="4" w:space="0" w:color="000000"/>
              <w:bottom w:val="single" w:sz="4" w:space="0" w:color="000000"/>
              <w:right w:val="single" w:sz="4" w:space="0" w:color="000000"/>
            </w:tcBorders>
            <w:vAlign w:val="center"/>
          </w:tcPr>
          <w:p w:rsidR="00EA4EF9" w:rsidRPr="000C1B2B" w:rsidRDefault="00EA4EF9" w:rsidP="00B93AB0">
            <w:pPr>
              <w:contextualSpacing/>
              <w:jc w:val="center"/>
              <w:rPr>
                <w:b/>
              </w:rPr>
            </w:pPr>
          </w:p>
        </w:tc>
        <w:tc>
          <w:tcPr>
            <w:tcW w:w="1947" w:type="dxa"/>
            <w:vMerge/>
            <w:tcBorders>
              <w:left w:val="single" w:sz="4" w:space="0" w:color="000000"/>
              <w:bottom w:val="single" w:sz="4" w:space="0" w:color="000000"/>
              <w:right w:val="single" w:sz="4" w:space="0" w:color="000000"/>
            </w:tcBorders>
            <w:vAlign w:val="center"/>
          </w:tcPr>
          <w:p w:rsidR="00EA4EF9" w:rsidRPr="000C1B2B" w:rsidRDefault="00EA4EF9" w:rsidP="00B93AB0">
            <w:pPr>
              <w:contextualSpacing/>
              <w:jc w:val="center"/>
              <w:rPr>
                <w:b/>
              </w:rPr>
            </w:pPr>
          </w:p>
        </w:tc>
        <w:tc>
          <w:tcPr>
            <w:tcW w:w="1940" w:type="dxa"/>
            <w:vMerge/>
            <w:tcBorders>
              <w:left w:val="single" w:sz="4" w:space="0" w:color="000000"/>
              <w:bottom w:val="single" w:sz="4" w:space="0" w:color="000000"/>
              <w:right w:val="single" w:sz="4" w:space="0" w:color="000000"/>
            </w:tcBorders>
            <w:vAlign w:val="center"/>
          </w:tcPr>
          <w:p w:rsidR="00EA4EF9" w:rsidRPr="000C1B2B" w:rsidRDefault="00EA4EF9" w:rsidP="00B93AB0">
            <w:pPr>
              <w:contextualSpacing/>
              <w:jc w:val="center"/>
              <w:rPr>
                <w:b/>
              </w:rPr>
            </w:pPr>
          </w:p>
        </w:tc>
        <w:tc>
          <w:tcPr>
            <w:tcW w:w="1487" w:type="dxa"/>
            <w:tcBorders>
              <w:top w:val="single" w:sz="4" w:space="0" w:color="auto"/>
              <w:left w:val="single" w:sz="4" w:space="0" w:color="000000"/>
              <w:bottom w:val="single" w:sz="4" w:space="0" w:color="000000"/>
              <w:right w:val="single" w:sz="4" w:space="0" w:color="000000"/>
            </w:tcBorders>
            <w:vAlign w:val="center"/>
          </w:tcPr>
          <w:p w:rsidR="00EA4EF9" w:rsidRPr="000C1B2B" w:rsidRDefault="00EA4EF9" w:rsidP="00B93AB0">
            <w:pPr>
              <w:jc w:val="center"/>
              <w:rPr>
                <w:b/>
              </w:rPr>
            </w:pPr>
            <w:r w:rsidRPr="000C1B2B">
              <w:rPr>
                <w:b/>
              </w:rPr>
              <w:t>Регулятивные УУД</w:t>
            </w:r>
          </w:p>
        </w:tc>
        <w:tc>
          <w:tcPr>
            <w:tcW w:w="1701" w:type="dxa"/>
            <w:tcBorders>
              <w:top w:val="single" w:sz="4" w:space="0" w:color="auto"/>
              <w:left w:val="single" w:sz="4" w:space="0" w:color="000000"/>
              <w:bottom w:val="single" w:sz="4" w:space="0" w:color="000000"/>
              <w:right w:val="single" w:sz="4" w:space="0" w:color="000000"/>
            </w:tcBorders>
            <w:vAlign w:val="center"/>
          </w:tcPr>
          <w:p w:rsidR="00EA4EF9" w:rsidRPr="000C1B2B" w:rsidRDefault="00EA4EF9" w:rsidP="00B93AB0">
            <w:pPr>
              <w:jc w:val="center"/>
              <w:rPr>
                <w:b/>
              </w:rPr>
            </w:pPr>
            <w:r w:rsidRPr="000C1B2B">
              <w:rPr>
                <w:b/>
              </w:rPr>
              <w:t>Познавательные УУД</w:t>
            </w:r>
          </w:p>
        </w:tc>
        <w:tc>
          <w:tcPr>
            <w:tcW w:w="1505" w:type="dxa"/>
            <w:tcBorders>
              <w:top w:val="single" w:sz="4" w:space="0" w:color="auto"/>
              <w:left w:val="single" w:sz="4" w:space="0" w:color="000000"/>
              <w:bottom w:val="single" w:sz="4" w:space="0" w:color="000000"/>
              <w:right w:val="single" w:sz="4" w:space="0" w:color="000000"/>
            </w:tcBorders>
            <w:vAlign w:val="center"/>
          </w:tcPr>
          <w:p w:rsidR="00EA4EF9" w:rsidRPr="000C1B2B" w:rsidRDefault="00EA4EF9" w:rsidP="00B93AB0">
            <w:pPr>
              <w:jc w:val="center"/>
              <w:rPr>
                <w:b/>
              </w:rPr>
            </w:pPr>
            <w:r w:rsidRPr="000C1B2B">
              <w:rPr>
                <w:b/>
              </w:rPr>
              <w:t>Коммуникативные УУД</w:t>
            </w:r>
          </w:p>
        </w:tc>
        <w:tc>
          <w:tcPr>
            <w:tcW w:w="1638" w:type="dxa"/>
            <w:vMerge/>
            <w:tcBorders>
              <w:left w:val="single" w:sz="4" w:space="0" w:color="000000"/>
              <w:bottom w:val="single" w:sz="4" w:space="0" w:color="000000"/>
              <w:right w:val="single" w:sz="4" w:space="0" w:color="000000"/>
            </w:tcBorders>
            <w:vAlign w:val="center"/>
          </w:tcPr>
          <w:p w:rsidR="00EA4EF9" w:rsidRPr="000C1B2B" w:rsidRDefault="00EA4EF9" w:rsidP="00B93AB0">
            <w:pPr>
              <w:jc w:val="center"/>
              <w:rPr>
                <w:b/>
              </w:rPr>
            </w:pPr>
          </w:p>
        </w:tc>
      </w:tr>
      <w:tr w:rsidR="00EA4EF9" w:rsidRPr="000C1B2B" w:rsidTr="0073679A">
        <w:tc>
          <w:tcPr>
            <w:tcW w:w="46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b/>
              </w:rPr>
            </w:pPr>
          </w:p>
        </w:tc>
        <w:tc>
          <w:tcPr>
            <w:tcW w:w="46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b/>
              </w:rPr>
            </w:pPr>
          </w:p>
        </w:tc>
        <w:tc>
          <w:tcPr>
            <w:tcW w:w="46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tc>
        <w:tc>
          <w:tcPr>
            <w:tcW w:w="46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tc>
        <w:tc>
          <w:tcPr>
            <w:tcW w:w="1498"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snapToGrid w:val="0"/>
              <w:contextualSpacing/>
              <w:rPr>
                <w:rFonts w:eastAsia="NewBaskervilleC"/>
                <w:b/>
              </w:rPr>
            </w:pPr>
          </w:p>
        </w:tc>
        <w:tc>
          <w:tcPr>
            <w:tcW w:w="1008"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p>
        </w:tc>
        <w:tc>
          <w:tcPr>
            <w:tcW w:w="194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NewBaskervilleC"/>
              </w:rPr>
            </w:pPr>
          </w:p>
        </w:tc>
        <w:tc>
          <w:tcPr>
            <w:tcW w:w="194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p>
        </w:tc>
        <w:tc>
          <w:tcPr>
            <w:tcW w:w="14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p>
        </w:tc>
        <w:tc>
          <w:tcPr>
            <w:tcW w:w="150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p>
        </w:tc>
        <w:tc>
          <w:tcPr>
            <w:tcW w:w="1638"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p>
        </w:tc>
      </w:tr>
    </w:tbl>
    <w:p w:rsidR="00EA4EF9" w:rsidRPr="000C1B2B" w:rsidRDefault="00EA4EF9" w:rsidP="00B93AB0">
      <w:pPr>
        <w:contextualSpacing/>
        <w:rPr>
          <w:rFonts w:eastAsia="FuturaDemiC"/>
          <w:bCs/>
          <w:sz w:val="26"/>
          <w:szCs w:val="26"/>
        </w:rPr>
      </w:pPr>
    </w:p>
    <w:p w:rsidR="00EA4EF9" w:rsidRPr="000C1B2B" w:rsidRDefault="00EA4EF9" w:rsidP="00B93AB0">
      <w:pPr>
        <w:tabs>
          <w:tab w:val="left" w:pos="993"/>
        </w:tabs>
        <w:autoSpaceDE w:val="0"/>
        <w:autoSpaceDN w:val="0"/>
        <w:adjustRightInd w:val="0"/>
        <w:ind w:firstLine="567"/>
        <w:contextualSpacing/>
        <w:jc w:val="both"/>
        <w:rPr>
          <w:rFonts w:eastAsia="Calibri"/>
          <w:i/>
          <w:iCs/>
          <w:sz w:val="28"/>
          <w:szCs w:val="28"/>
          <w:lang w:eastAsia="en-US"/>
        </w:rPr>
      </w:pPr>
      <w:r w:rsidRPr="000C1B2B">
        <w:rPr>
          <w:rFonts w:eastAsia="Calibri"/>
          <w:i/>
          <w:iCs/>
          <w:sz w:val="28"/>
          <w:szCs w:val="28"/>
          <w:lang w:eastAsia="en-US"/>
        </w:rPr>
        <w:t>Типы уроков и формируемые универсальные учебные действия для достижения метапредметных и личностных результатов в предлагаемом варианте календарно-тематического планирования определены условно. Выбор типа каждого конкретного урока, способы формирования и развития тех или иных универсальных учебных действий зависят от содержания урока, индивидуального методического стиля учителя, используемых педагогических технологий, материально-технического оснащения, уровня подготовки обучающихся.</w:t>
      </w:r>
    </w:p>
    <w:p w:rsidR="00EA4EF9" w:rsidRPr="000C1B2B" w:rsidRDefault="00EA4EF9" w:rsidP="00B93AB0">
      <w:pPr>
        <w:ind w:firstLine="567"/>
        <w:contextualSpacing/>
        <w:jc w:val="both"/>
        <w:rPr>
          <w:rFonts w:eastAsia="Calibri"/>
          <w:sz w:val="28"/>
          <w:szCs w:val="28"/>
          <w:lang w:eastAsia="en-US"/>
        </w:rPr>
      </w:pPr>
    </w:p>
    <w:p w:rsidR="00EA4EF9" w:rsidRPr="000C1B2B" w:rsidRDefault="00EA4EF9" w:rsidP="00B93AB0">
      <w:pPr>
        <w:ind w:firstLine="567"/>
        <w:contextualSpacing/>
        <w:jc w:val="both"/>
        <w:rPr>
          <w:rFonts w:eastAsia="Calibri"/>
          <w:sz w:val="28"/>
          <w:szCs w:val="28"/>
          <w:lang w:eastAsia="en-US"/>
        </w:rPr>
      </w:pPr>
      <w:r w:rsidRPr="000C1B2B">
        <w:rPr>
          <w:rFonts w:eastAsia="Calibri"/>
          <w:sz w:val="28"/>
          <w:szCs w:val="28"/>
          <w:lang w:eastAsia="en-US"/>
        </w:rPr>
        <w:lastRenderedPageBreak/>
        <w:t>При обозначении типов уроков использованы следующие сокращения:</w:t>
      </w:r>
    </w:p>
    <w:p w:rsidR="00EA4EF9" w:rsidRPr="000C1B2B" w:rsidRDefault="00EA4EF9" w:rsidP="00B93AB0">
      <w:pPr>
        <w:ind w:firstLine="567"/>
        <w:contextualSpacing/>
        <w:jc w:val="both"/>
        <w:rPr>
          <w:rFonts w:eastAsia="FuturaDemiC"/>
          <w:bCs/>
          <w:sz w:val="28"/>
          <w:szCs w:val="28"/>
          <w:lang w:eastAsia="en-US"/>
        </w:rPr>
      </w:pPr>
      <w:r w:rsidRPr="000C1B2B">
        <w:rPr>
          <w:rFonts w:eastAsia="FuturaDemiC"/>
          <w:bCs/>
          <w:sz w:val="28"/>
          <w:szCs w:val="28"/>
          <w:lang w:eastAsia="en-US"/>
        </w:rPr>
        <w:t>Нов</w:t>
      </w:r>
      <w:proofErr w:type="gramStart"/>
      <w:r w:rsidRPr="000C1B2B">
        <w:rPr>
          <w:rFonts w:eastAsia="FuturaDemiC"/>
          <w:bCs/>
          <w:sz w:val="28"/>
          <w:szCs w:val="28"/>
          <w:lang w:eastAsia="en-US"/>
        </w:rPr>
        <w:t>.</w:t>
      </w:r>
      <w:proofErr w:type="gramEnd"/>
      <w:r w:rsidRPr="000C1B2B">
        <w:rPr>
          <w:rFonts w:eastAsia="FuturaDemiC"/>
          <w:bCs/>
          <w:sz w:val="28"/>
          <w:szCs w:val="28"/>
          <w:lang w:eastAsia="en-US"/>
        </w:rPr>
        <w:t xml:space="preserve"> – </w:t>
      </w:r>
      <w:proofErr w:type="gramStart"/>
      <w:r w:rsidRPr="000C1B2B">
        <w:rPr>
          <w:rFonts w:eastAsia="FuturaDemiC"/>
          <w:bCs/>
          <w:sz w:val="28"/>
          <w:szCs w:val="28"/>
          <w:lang w:eastAsia="en-US"/>
        </w:rPr>
        <w:t>у</w:t>
      </w:r>
      <w:proofErr w:type="gramEnd"/>
      <w:r w:rsidRPr="000C1B2B">
        <w:rPr>
          <w:rFonts w:eastAsia="FuturaDemiC"/>
          <w:bCs/>
          <w:sz w:val="28"/>
          <w:szCs w:val="28"/>
          <w:lang w:eastAsia="en-US"/>
        </w:rPr>
        <w:t>рок изучения нового материала;</w:t>
      </w:r>
    </w:p>
    <w:p w:rsidR="00EA4EF9" w:rsidRPr="000C1B2B" w:rsidRDefault="00EA4EF9" w:rsidP="00B93AB0">
      <w:pPr>
        <w:ind w:firstLine="567"/>
        <w:contextualSpacing/>
        <w:jc w:val="both"/>
        <w:rPr>
          <w:rFonts w:eastAsia="FuturaDemiC"/>
          <w:sz w:val="28"/>
          <w:szCs w:val="28"/>
          <w:lang w:eastAsia="en-US"/>
        </w:rPr>
      </w:pPr>
      <w:r w:rsidRPr="000C1B2B">
        <w:rPr>
          <w:rFonts w:eastAsia="FuturaDemiC"/>
          <w:bCs/>
          <w:sz w:val="28"/>
          <w:szCs w:val="28"/>
          <w:lang w:eastAsia="en-US"/>
        </w:rPr>
        <w:t>ОС – урок обобщения и систематизации;</w:t>
      </w:r>
    </w:p>
    <w:p w:rsidR="00EA4EF9" w:rsidRPr="000C1B2B" w:rsidRDefault="00EA4EF9" w:rsidP="00B93AB0">
      <w:pPr>
        <w:ind w:firstLine="567"/>
        <w:contextualSpacing/>
        <w:jc w:val="both"/>
        <w:rPr>
          <w:rFonts w:eastAsia="FuturaDemiC"/>
          <w:bCs/>
          <w:sz w:val="28"/>
          <w:szCs w:val="28"/>
          <w:lang w:eastAsia="en-US"/>
        </w:rPr>
      </w:pPr>
      <w:r w:rsidRPr="000C1B2B">
        <w:rPr>
          <w:rFonts w:eastAsia="FuturaDemiC"/>
          <w:bCs/>
          <w:sz w:val="28"/>
          <w:szCs w:val="28"/>
          <w:lang w:eastAsia="en-US"/>
        </w:rPr>
        <w:t>Контр</w:t>
      </w:r>
      <w:proofErr w:type="gramStart"/>
      <w:r w:rsidRPr="000C1B2B">
        <w:rPr>
          <w:rFonts w:eastAsia="FuturaDemiC"/>
          <w:bCs/>
          <w:sz w:val="28"/>
          <w:szCs w:val="28"/>
          <w:lang w:eastAsia="en-US"/>
        </w:rPr>
        <w:t>.</w:t>
      </w:r>
      <w:proofErr w:type="gramEnd"/>
      <w:r w:rsidRPr="000C1B2B">
        <w:rPr>
          <w:rFonts w:eastAsia="FuturaDemiC"/>
          <w:bCs/>
          <w:sz w:val="28"/>
          <w:szCs w:val="28"/>
          <w:lang w:eastAsia="en-US"/>
        </w:rPr>
        <w:t xml:space="preserve"> – </w:t>
      </w:r>
      <w:proofErr w:type="gramStart"/>
      <w:r w:rsidRPr="000C1B2B">
        <w:rPr>
          <w:rFonts w:eastAsia="FuturaDemiC"/>
          <w:bCs/>
          <w:sz w:val="28"/>
          <w:szCs w:val="28"/>
          <w:lang w:eastAsia="en-US"/>
        </w:rPr>
        <w:t>у</w:t>
      </w:r>
      <w:proofErr w:type="gramEnd"/>
      <w:r w:rsidRPr="000C1B2B">
        <w:rPr>
          <w:rFonts w:eastAsia="FuturaDemiC"/>
          <w:bCs/>
          <w:sz w:val="28"/>
          <w:szCs w:val="28"/>
          <w:lang w:eastAsia="en-US"/>
        </w:rPr>
        <w:t xml:space="preserve">рок </w:t>
      </w:r>
      <w:r w:rsidRPr="000C1B2B">
        <w:rPr>
          <w:bCs/>
          <w:sz w:val="28"/>
          <w:szCs w:val="28"/>
        </w:rPr>
        <w:t>контроля, оценки и коррекции знаний;</w:t>
      </w:r>
    </w:p>
    <w:p w:rsidR="00EA4EF9" w:rsidRPr="000C1B2B" w:rsidRDefault="00EA4EF9" w:rsidP="00B93AB0">
      <w:pPr>
        <w:ind w:firstLine="567"/>
        <w:contextualSpacing/>
        <w:jc w:val="both"/>
        <w:rPr>
          <w:rFonts w:eastAsia="FuturaDemiC"/>
          <w:b/>
          <w:bCs/>
          <w:sz w:val="26"/>
          <w:szCs w:val="26"/>
          <w:lang w:eastAsia="en-US"/>
        </w:rPr>
      </w:pPr>
      <w:r w:rsidRPr="000C1B2B">
        <w:rPr>
          <w:rFonts w:eastAsia="FuturaDemiC"/>
          <w:bCs/>
          <w:sz w:val="28"/>
          <w:szCs w:val="28"/>
          <w:lang w:eastAsia="en-US"/>
        </w:rPr>
        <w:t>Комб. – комбинированный урок;</w:t>
      </w:r>
    </w:p>
    <w:p w:rsidR="00EA4EF9" w:rsidRPr="000C1B2B" w:rsidRDefault="00EA4EF9" w:rsidP="00B93AB0">
      <w:pPr>
        <w:ind w:firstLine="567"/>
        <w:contextualSpacing/>
        <w:jc w:val="both"/>
        <w:rPr>
          <w:rFonts w:eastAsia="FuturaDemiC"/>
          <w:bCs/>
          <w:sz w:val="28"/>
          <w:szCs w:val="28"/>
          <w:lang w:eastAsia="en-US"/>
        </w:rPr>
      </w:pPr>
      <w:r w:rsidRPr="000C1B2B">
        <w:rPr>
          <w:rFonts w:eastAsia="FuturaDemiC"/>
          <w:bCs/>
          <w:sz w:val="28"/>
          <w:szCs w:val="28"/>
          <w:lang w:eastAsia="en-US"/>
        </w:rPr>
        <w:t>РР – урок развития речи.</w:t>
      </w:r>
    </w:p>
    <w:p w:rsidR="00EA4EF9" w:rsidRDefault="00EA4EF9" w:rsidP="00B93AB0">
      <w:pPr>
        <w:contextualSpacing/>
        <w:rPr>
          <w:rFonts w:eastAsia="FuturaDemiC"/>
          <w:b/>
          <w:bCs/>
          <w:sz w:val="26"/>
          <w:szCs w:val="26"/>
          <w:lang w:eastAsia="en-US"/>
        </w:rPr>
      </w:pPr>
    </w:p>
    <w:p w:rsidR="00EA4EF9" w:rsidRDefault="00EA4EF9" w:rsidP="00B93AB0">
      <w:pPr>
        <w:contextualSpacing/>
        <w:rPr>
          <w:rFonts w:eastAsia="FuturaDemiC"/>
          <w:b/>
          <w:bCs/>
          <w:sz w:val="26"/>
          <w:szCs w:val="26"/>
          <w:lang w:eastAsia="en-US"/>
        </w:rPr>
      </w:pPr>
    </w:p>
    <w:p w:rsidR="00EA4EF9" w:rsidRDefault="00EA4EF9" w:rsidP="00B93AB0">
      <w:pPr>
        <w:contextualSpacing/>
        <w:rPr>
          <w:rFonts w:eastAsia="FuturaDemiC"/>
          <w:b/>
          <w:bCs/>
          <w:sz w:val="26"/>
          <w:szCs w:val="26"/>
          <w:lang w:eastAsia="en-US"/>
        </w:rPr>
      </w:pPr>
    </w:p>
    <w:p w:rsidR="00EA4EF9" w:rsidRDefault="00EA4EF9" w:rsidP="00B93AB0">
      <w:pPr>
        <w:contextualSpacing/>
        <w:rPr>
          <w:rFonts w:eastAsia="FuturaDemiC"/>
          <w:b/>
          <w:bCs/>
          <w:sz w:val="26"/>
          <w:szCs w:val="26"/>
          <w:lang w:eastAsia="en-US"/>
        </w:rPr>
      </w:pPr>
    </w:p>
    <w:p w:rsidR="00EA4EF9" w:rsidRPr="000C1B2B" w:rsidRDefault="00EA4EF9" w:rsidP="00B93AB0">
      <w:pPr>
        <w:contextualSpacing/>
        <w:rPr>
          <w:rFonts w:eastAsia="FuturaDemiC"/>
          <w:b/>
          <w:bCs/>
          <w:sz w:val="26"/>
          <w:szCs w:val="26"/>
          <w:lang w:eastAsia="en-US"/>
        </w:rPr>
      </w:pPr>
    </w:p>
    <w:p w:rsidR="00EA4EF9" w:rsidRPr="000C1B2B" w:rsidRDefault="00EA4EF9" w:rsidP="00B93AB0">
      <w:pPr>
        <w:contextualSpacing/>
        <w:rPr>
          <w:rFonts w:eastAsia="FuturaDemiC"/>
          <w:b/>
          <w:bCs/>
          <w:sz w:val="2"/>
          <w:szCs w:val="2"/>
          <w:lang w:eastAsia="en-US"/>
        </w:rPr>
      </w:pPr>
    </w:p>
    <w:tbl>
      <w:tblPr>
        <w:tblW w:w="1559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851"/>
        <w:gridCol w:w="822"/>
        <w:gridCol w:w="1560"/>
        <w:gridCol w:w="992"/>
        <w:gridCol w:w="2126"/>
        <w:gridCol w:w="1985"/>
        <w:gridCol w:w="1842"/>
        <w:gridCol w:w="1701"/>
        <w:gridCol w:w="103"/>
        <w:gridCol w:w="1457"/>
        <w:gridCol w:w="1587"/>
      </w:tblGrid>
      <w:tr w:rsidR="00EA4EF9" w:rsidRPr="000C1B2B" w:rsidTr="0073679A">
        <w:trPr>
          <w:trHeight w:val="20"/>
        </w:trPr>
        <w:tc>
          <w:tcPr>
            <w:tcW w:w="567" w:type="dxa"/>
            <w:tcBorders>
              <w:top w:val="single" w:sz="4" w:space="0" w:color="000000"/>
              <w:left w:val="single" w:sz="4" w:space="0" w:color="000000"/>
              <w:bottom w:val="single" w:sz="4" w:space="0" w:color="auto"/>
              <w:right w:val="single" w:sz="4" w:space="0" w:color="000000"/>
            </w:tcBorders>
          </w:tcPr>
          <w:p w:rsidR="00EA4EF9" w:rsidRPr="000C1B2B" w:rsidRDefault="00EA4EF9" w:rsidP="00B93AB0">
            <w:pPr>
              <w:ind w:right="-68"/>
              <w:jc w:val="center"/>
            </w:pPr>
            <w:r>
              <w:t>№</w:t>
            </w:r>
            <w:proofErr w:type="gramStart"/>
            <w:r>
              <w:t>п</w:t>
            </w:r>
            <w:proofErr w:type="gramEnd"/>
            <w:r>
              <w:t>/п</w:t>
            </w:r>
          </w:p>
        </w:tc>
        <w:tc>
          <w:tcPr>
            <w:tcW w:w="1673" w:type="dxa"/>
            <w:gridSpan w:val="2"/>
            <w:tcBorders>
              <w:top w:val="single" w:sz="4" w:space="0" w:color="000000"/>
              <w:left w:val="single" w:sz="4" w:space="0" w:color="000000"/>
              <w:bottom w:val="single" w:sz="4" w:space="0" w:color="auto"/>
              <w:right w:val="single" w:sz="4" w:space="0" w:color="000000"/>
            </w:tcBorders>
            <w:vAlign w:val="center"/>
            <w:hideMark/>
          </w:tcPr>
          <w:p w:rsidR="00EA4EF9" w:rsidRPr="000C1B2B" w:rsidRDefault="00EA4EF9" w:rsidP="00B93AB0">
            <w:pPr>
              <w:ind w:right="-68"/>
            </w:pPr>
            <w:r>
              <w:t>ДАТА</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contextualSpacing/>
              <w:jc w:val="center"/>
              <w:rPr>
                <w:rFonts w:eastAsia="FuturaDemiC"/>
                <w:b/>
                <w:bCs/>
              </w:rPr>
            </w:pPr>
            <w:r w:rsidRPr="000C1B2B">
              <w:rPr>
                <w:b/>
              </w:rPr>
              <w:t>Тема урока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contextualSpacing/>
              <w:jc w:val="center"/>
              <w:rPr>
                <w:rFonts w:eastAsia="FuturaDemiC"/>
                <w:b/>
                <w:bCs/>
              </w:rPr>
            </w:pPr>
            <w:r w:rsidRPr="000C1B2B">
              <w:rPr>
                <w:b/>
              </w:rPr>
              <w:t>Тип урока</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contextualSpacing/>
              <w:jc w:val="center"/>
              <w:rPr>
                <w:rFonts w:eastAsia="FuturaDemiC"/>
                <w:b/>
                <w:bCs/>
              </w:rPr>
            </w:pPr>
            <w:r w:rsidRPr="000C1B2B">
              <w:rPr>
                <w:b/>
              </w:rPr>
              <w:t xml:space="preserve">Содержание </w:t>
            </w:r>
            <w:r w:rsidRPr="000C1B2B">
              <w:rPr>
                <w:b/>
              </w:rPr>
              <w:br/>
              <w:t>урока</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contextualSpacing/>
              <w:jc w:val="center"/>
              <w:rPr>
                <w:rFonts w:eastAsia="FuturaDemiC"/>
                <w:b/>
                <w:bCs/>
              </w:rPr>
            </w:pPr>
            <w:r w:rsidRPr="000C1B2B">
              <w:rPr>
                <w:b/>
              </w:rPr>
              <w:t xml:space="preserve">Предметные </w:t>
            </w:r>
            <w:r w:rsidRPr="000C1B2B">
              <w:rPr>
                <w:b/>
              </w:rPr>
              <w:br/>
              <w:t>результаты</w:t>
            </w:r>
          </w:p>
        </w:tc>
        <w:tc>
          <w:tcPr>
            <w:tcW w:w="5103" w:type="dxa"/>
            <w:gridSpan w:val="4"/>
            <w:tcBorders>
              <w:top w:val="single" w:sz="4" w:space="0" w:color="000000"/>
              <w:left w:val="single" w:sz="4" w:space="0" w:color="000000"/>
              <w:bottom w:val="single" w:sz="4" w:space="0" w:color="auto"/>
              <w:right w:val="single" w:sz="4" w:space="0" w:color="000000"/>
            </w:tcBorders>
            <w:vAlign w:val="center"/>
            <w:hideMark/>
          </w:tcPr>
          <w:p w:rsidR="00EA4EF9" w:rsidRPr="000C1B2B" w:rsidRDefault="00EA4EF9" w:rsidP="00B93AB0">
            <w:pPr>
              <w:jc w:val="center"/>
              <w:rPr>
                <w:b/>
              </w:rPr>
            </w:pPr>
            <w:r w:rsidRPr="000C1B2B">
              <w:rPr>
                <w:b/>
              </w:rPr>
              <w:t>Метапредметные результаты</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jc w:val="center"/>
              <w:rPr>
                <w:b/>
              </w:rPr>
            </w:pPr>
            <w:r w:rsidRPr="000C1B2B">
              <w:rPr>
                <w:b/>
              </w:rPr>
              <w:t xml:space="preserve">Личностные результаты </w:t>
            </w:r>
          </w:p>
        </w:tc>
      </w:tr>
      <w:tr w:rsidR="00EA4EF9" w:rsidRPr="000C1B2B" w:rsidTr="0073679A">
        <w:trPr>
          <w:trHeight w:val="20"/>
        </w:trPr>
        <w:tc>
          <w:tcPr>
            <w:tcW w:w="567" w:type="dxa"/>
            <w:tcBorders>
              <w:top w:val="single" w:sz="4" w:space="0" w:color="auto"/>
              <w:left w:val="single" w:sz="4" w:space="0" w:color="000000"/>
              <w:bottom w:val="single" w:sz="4" w:space="0" w:color="000000"/>
              <w:right w:val="single" w:sz="4" w:space="0" w:color="000000"/>
            </w:tcBorders>
          </w:tcPr>
          <w:p w:rsidR="00EA4EF9" w:rsidRPr="000C1B2B" w:rsidRDefault="00EA4EF9" w:rsidP="00B93AB0">
            <w:pPr>
              <w:ind w:left="-66" w:right="-96"/>
              <w:jc w:val="center"/>
              <w:rPr>
                <w:spacing w:val="-2"/>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EA4EF9" w:rsidRPr="000C1B2B" w:rsidRDefault="00EA4EF9" w:rsidP="00B93AB0">
            <w:pPr>
              <w:ind w:left="-66" w:right="-96"/>
              <w:jc w:val="center"/>
              <w:rPr>
                <w:spacing w:val="-2"/>
              </w:rPr>
            </w:pPr>
            <w:r>
              <w:rPr>
                <w:spacing w:val="-2"/>
              </w:rPr>
              <w:t>план</w:t>
            </w:r>
          </w:p>
        </w:tc>
        <w:tc>
          <w:tcPr>
            <w:tcW w:w="822" w:type="dxa"/>
            <w:tcBorders>
              <w:top w:val="single" w:sz="4" w:space="0" w:color="auto"/>
              <w:left w:val="single" w:sz="4" w:space="0" w:color="000000"/>
              <w:bottom w:val="single" w:sz="4" w:space="0" w:color="000000"/>
              <w:right w:val="single" w:sz="4" w:space="0" w:color="000000"/>
            </w:tcBorders>
            <w:vAlign w:val="center"/>
            <w:hideMark/>
          </w:tcPr>
          <w:p w:rsidR="00EA4EF9" w:rsidRPr="000C1B2B" w:rsidRDefault="00EA4EF9" w:rsidP="00B93AB0">
            <w:pPr>
              <w:ind w:left="-66" w:right="-96"/>
              <w:jc w:val="center"/>
            </w:pPr>
            <w:r>
              <w:rPr>
                <w:spacing w:val="-2"/>
              </w:rPr>
              <w:t>факт</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rPr>
                <w:rFonts w:eastAsia="FuturaDemiC"/>
                <w:b/>
                <w:bC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rPr>
                <w:rFonts w:eastAsia="FuturaDemiC"/>
                <w:b/>
                <w:bC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rPr>
                <w:rFonts w:eastAsia="FuturaDemiC"/>
                <w:b/>
                <w:bC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rPr>
                <w:rFonts w:eastAsia="FuturaDemiC"/>
                <w:b/>
                <w:bCs/>
              </w:rPr>
            </w:pP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EA4EF9" w:rsidRPr="000C1B2B" w:rsidRDefault="00EA4EF9" w:rsidP="00B93AB0">
            <w:pPr>
              <w:jc w:val="center"/>
              <w:rPr>
                <w:b/>
              </w:rPr>
            </w:pPr>
            <w:r w:rsidRPr="000C1B2B">
              <w:rPr>
                <w:b/>
              </w:rPr>
              <w:t>Регулятивные УУД</w:t>
            </w:r>
          </w:p>
        </w:tc>
        <w:tc>
          <w:tcPr>
            <w:tcW w:w="1804" w:type="dxa"/>
            <w:gridSpan w:val="2"/>
            <w:tcBorders>
              <w:top w:val="single" w:sz="4" w:space="0" w:color="auto"/>
              <w:left w:val="single" w:sz="4" w:space="0" w:color="000000"/>
              <w:bottom w:val="single" w:sz="4" w:space="0" w:color="000000"/>
              <w:right w:val="single" w:sz="4" w:space="0" w:color="000000"/>
            </w:tcBorders>
            <w:vAlign w:val="center"/>
            <w:hideMark/>
          </w:tcPr>
          <w:p w:rsidR="00EA4EF9" w:rsidRPr="000C1B2B" w:rsidRDefault="00EA4EF9" w:rsidP="00B93AB0">
            <w:pPr>
              <w:jc w:val="center"/>
              <w:rPr>
                <w:b/>
              </w:rPr>
            </w:pPr>
            <w:r w:rsidRPr="000C1B2B">
              <w:rPr>
                <w:b/>
              </w:rPr>
              <w:t>Познавательные УУД</w:t>
            </w:r>
          </w:p>
        </w:tc>
        <w:tc>
          <w:tcPr>
            <w:tcW w:w="1457" w:type="dxa"/>
            <w:tcBorders>
              <w:top w:val="single" w:sz="4" w:space="0" w:color="auto"/>
              <w:left w:val="single" w:sz="4" w:space="0" w:color="000000"/>
              <w:bottom w:val="single" w:sz="4" w:space="0" w:color="000000"/>
              <w:right w:val="single" w:sz="4" w:space="0" w:color="000000"/>
            </w:tcBorders>
            <w:vAlign w:val="center"/>
            <w:hideMark/>
          </w:tcPr>
          <w:p w:rsidR="00EA4EF9" w:rsidRPr="000C1B2B" w:rsidRDefault="00EA4EF9" w:rsidP="00B93AB0">
            <w:pPr>
              <w:jc w:val="center"/>
              <w:rPr>
                <w:b/>
              </w:rPr>
            </w:pPr>
            <w:r w:rsidRPr="000C1B2B">
              <w:rPr>
                <w:b/>
              </w:rPr>
              <w:t>Коммуникативные УУД</w:t>
            </w:r>
          </w:p>
        </w:tc>
        <w:tc>
          <w:tcPr>
            <w:tcW w:w="1587" w:type="dxa"/>
            <w:vMerge/>
            <w:tcBorders>
              <w:top w:val="single" w:sz="4" w:space="0" w:color="auto"/>
              <w:left w:val="single" w:sz="4" w:space="0" w:color="000000"/>
              <w:bottom w:val="single" w:sz="4" w:space="0" w:color="000000"/>
              <w:right w:val="single" w:sz="4" w:space="0" w:color="000000"/>
            </w:tcBorders>
            <w:vAlign w:val="center"/>
            <w:hideMark/>
          </w:tcPr>
          <w:p w:rsidR="00EA4EF9" w:rsidRPr="000C1B2B" w:rsidRDefault="00EA4EF9" w:rsidP="00B93AB0">
            <w:pPr>
              <w:rPr>
                <w:b/>
              </w:rPr>
            </w:pP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rPr>
                <w:rFonts w:eastAsia="FranklinGothicDemiC"/>
                <w:b/>
                <w:bCs/>
              </w:rPr>
            </w:pPr>
          </w:p>
        </w:tc>
        <w:tc>
          <w:tcPr>
            <w:tcW w:w="15026" w:type="dxa"/>
            <w:gridSpan w:val="11"/>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jc w:val="center"/>
              <w:rPr>
                <w:rFonts w:eastAsia="FuturaDemiC"/>
                <w:b/>
                <w:bCs/>
              </w:rPr>
            </w:pPr>
            <w:r w:rsidRPr="000C1B2B">
              <w:rPr>
                <w:rFonts w:eastAsia="FranklinGothicDemiC"/>
                <w:b/>
                <w:bCs/>
              </w:rPr>
              <w:t>Введение (1 час)</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w:t>
            </w:r>
          </w:p>
        </w:tc>
        <w:tc>
          <w:tcPr>
            <w:tcW w:w="85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02.09</w:t>
            </w:r>
          </w:p>
        </w:tc>
        <w:tc>
          <w:tcPr>
            <w:tcW w:w="82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b/>
              </w:rPr>
            </w:pPr>
            <w:r w:rsidRPr="000C1B2B">
              <w:t>Изображение человека как важнейшая идейно-нравственная проблема литера</w:t>
            </w:r>
            <w:r>
              <w:t>туры</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NewBaskervilleC"/>
              </w:rPr>
            </w:pPr>
            <w:r w:rsidRPr="000C1B2B">
              <w:t>Взаимосвязь характеров и обстоятельств в художественном произведении. Труд человека, его позиция, отношение к несовершенству мира и стремление к нравственному и эстетиче</w:t>
            </w:r>
            <w:r>
              <w:t>скому идеалу</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0C1B2B">
              <w:t>Научиться определять</w:t>
            </w:r>
            <w:r>
              <w:t xml:space="preserve"> </w:t>
            </w:r>
            <w:r w:rsidRPr="000C1B2B">
              <w:t>основные идейно-нравственные проблемы литературы</w:t>
            </w:r>
          </w:p>
          <w:p w:rsidR="001F796C" w:rsidRPr="000C1B2B" w:rsidRDefault="001F796C"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Организовать свое рабочее место;</w:t>
            </w:r>
            <w:r>
              <w:rPr>
                <w:rFonts w:eastAsia="Arial Unicode MS"/>
              </w:rPr>
              <w:t xml:space="preserve"> </w:t>
            </w:r>
            <w:r w:rsidRPr="000C1B2B">
              <w:rPr>
                <w:rFonts w:eastAsia="Arial Unicode MS"/>
              </w:rPr>
              <w:t xml:space="preserve">выбирать действия в соответствии с поставленной задачей; </w:t>
            </w:r>
            <w:proofErr w:type="gramStart"/>
            <w:r w:rsidRPr="000C1B2B">
              <w:rPr>
                <w:rFonts w:eastAsia="Arial Unicode MS"/>
              </w:rPr>
              <w:t>овладевать</w:t>
            </w:r>
            <w:r>
              <w:rPr>
                <w:rFonts w:eastAsia="Arial Unicode MS"/>
              </w:rPr>
              <w:t xml:space="preserve"> </w:t>
            </w:r>
            <w:r w:rsidRPr="000C1B2B">
              <w:rPr>
                <w:rFonts w:eastAsia="Arial Unicode MS"/>
              </w:rPr>
              <w:t>способностями</w:t>
            </w:r>
            <w:r>
              <w:rPr>
                <w:rFonts w:eastAsia="Arial Unicode MS"/>
              </w:rPr>
              <w:t xml:space="preserve"> </w:t>
            </w:r>
            <w:r w:rsidRPr="000C1B2B">
              <w:rPr>
                <w:rFonts w:eastAsia="Arial Unicode MS"/>
              </w:rPr>
              <w:t>понимать</w:t>
            </w:r>
            <w:proofErr w:type="gramEnd"/>
            <w:r w:rsidRPr="000C1B2B">
              <w:rPr>
                <w:rFonts w:eastAsia="Arial Unicode MS"/>
              </w:rPr>
              <w:t xml:space="preserve"> учебные задачи, отвечать на вопросы, обобщать, делать выводы, оценивать свои </w:t>
            </w:r>
            <w:r w:rsidRPr="000C1B2B">
              <w:rPr>
                <w:rFonts w:eastAsia="Arial Unicode MS"/>
              </w:rPr>
              <w:lastRenderedPageBreak/>
              <w:t>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Уметь находить и выделять необходимую информацию</w:t>
            </w:r>
            <w:r>
              <w:rPr>
                <w:rFonts w:eastAsia="FuturaDemiC"/>
                <w:bCs/>
              </w:rPr>
              <w:t xml:space="preserve"> </w:t>
            </w:r>
            <w:r w:rsidRPr="000C1B2B">
              <w:rPr>
                <w:rFonts w:eastAsia="FuturaDemiC"/>
                <w:bCs/>
              </w:rPr>
              <w:t>из учебника,</w:t>
            </w:r>
            <w:r>
              <w:rPr>
                <w:rFonts w:eastAsia="FuturaDemiC"/>
                <w:bCs/>
              </w:rPr>
              <w:t xml:space="preserve"> </w:t>
            </w:r>
            <w:r w:rsidRPr="000C1B2B">
              <w:rPr>
                <w:rFonts w:eastAsia="FuturaDemiC"/>
                <w:bCs/>
              </w:rPr>
              <w:t>определять понятия,</w:t>
            </w:r>
            <w:r>
              <w:rPr>
                <w:rFonts w:eastAsia="FuturaDemiC"/>
                <w:bCs/>
              </w:rPr>
              <w:t xml:space="preserve"> </w:t>
            </w:r>
            <w:r w:rsidRPr="000C1B2B">
              <w:rPr>
                <w:rFonts w:eastAsia="FuturaDemiC"/>
                <w:bCs/>
              </w:rPr>
              <w:t>делать обобщения</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t>Формировать готовность вести диалог; участвовать в коллективном обсуждении; подбирать аргументы для подтверждения собственной позиции</w:t>
            </w:r>
          </w:p>
        </w:tc>
        <w:tc>
          <w:tcPr>
            <w:tcW w:w="1587"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Осознавать личностный смысл учения; проявлять готовность к саморазвитию, проявлять уважительное отношение к литературе</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rPr>
                <w:rFonts w:eastAsia="FranklinGothicDemiC"/>
                <w:b/>
                <w:bCs/>
              </w:rPr>
            </w:pPr>
          </w:p>
        </w:tc>
        <w:tc>
          <w:tcPr>
            <w:tcW w:w="15026" w:type="dxa"/>
            <w:gridSpan w:val="11"/>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jc w:val="center"/>
              <w:rPr>
                <w:rFonts w:eastAsia="FuturaDemiC"/>
                <w:b/>
                <w:bCs/>
              </w:rPr>
            </w:pPr>
            <w:r w:rsidRPr="000C1B2B">
              <w:rPr>
                <w:rFonts w:eastAsia="FranklinGothicDemiC"/>
                <w:b/>
                <w:bCs/>
              </w:rPr>
              <w:t>Устное народное творчество (6 часов)</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04.09</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snapToGrid w:val="0"/>
              <w:contextualSpacing/>
              <w:rPr>
                <w:rFonts w:eastAsia="NewBaskervilleC"/>
                <w:b/>
              </w:rPr>
            </w:pPr>
            <w:r w:rsidRPr="000C1B2B">
              <w:t xml:space="preserve">Предания. «Воцарение Ивана Грозного», </w:t>
            </w:r>
            <w:r>
              <w:br/>
            </w:r>
            <w:r w:rsidRPr="000C1B2B">
              <w:t>«Со</w:t>
            </w:r>
            <w:r>
              <w:t>роки-Ведьмы», «Петр и плотник»</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r w:rsidRPr="000C1B2B">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autoSpaceDE w:val="0"/>
              <w:autoSpaceDN w:val="0"/>
              <w:adjustRightInd w:val="0"/>
            </w:pPr>
            <w:r w:rsidRPr="000C1B2B">
              <w:t>Поэтическая автобиография народа. Устный рассказ об исторических событиях</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Научиться различать</w:t>
            </w:r>
            <w:r>
              <w:t xml:space="preserve"> </w:t>
            </w:r>
            <w:r w:rsidRPr="000C1B2B">
              <w:t>произведения различных жанров фолькло</w:t>
            </w:r>
            <w:r>
              <w:t>ра;</w:t>
            </w:r>
            <w:r w:rsidRPr="000C1B2B">
              <w:t xml:space="preserve"> использовать</w:t>
            </w:r>
            <w:r>
              <w:t xml:space="preserve"> </w:t>
            </w:r>
            <w:r w:rsidRPr="000C1B2B">
              <w:t>их в устной и письменной речи</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proofErr w:type="gramStart"/>
            <w:r w:rsidRPr="000C1B2B">
              <w:rPr>
                <w:rFonts w:eastAsia="Arial Unicode MS"/>
              </w:rPr>
              <w:t>Овладевать</w:t>
            </w:r>
            <w:r>
              <w:rPr>
                <w:rFonts w:eastAsia="Arial Unicode MS"/>
              </w:rPr>
              <w:t xml:space="preserve"> </w:t>
            </w:r>
            <w:r w:rsidRPr="000C1B2B">
              <w:rPr>
                <w:rFonts w:eastAsia="Arial Unicode MS"/>
              </w:rPr>
              <w:t>способностями</w:t>
            </w:r>
            <w:r>
              <w:rPr>
                <w:rFonts w:eastAsia="Arial Unicode MS"/>
              </w:rPr>
              <w:t xml:space="preserve"> </w:t>
            </w:r>
            <w:r w:rsidRPr="000C1B2B">
              <w:rPr>
                <w:rFonts w:eastAsia="Arial Unicode MS"/>
              </w:rPr>
              <w:t>понимать</w:t>
            </w:r>
            <w:proofErr w:type="gramEnd"/>
            <w:r w:rsidRPr="000C1B2B">
              <w:rPr>
                <w:rFonts w:eastAsia="Arial Unicode MS"/>
              </w:rPr>
              <w:t xml:space="preserve"> учебные задачи</w:t>
            </w:r>
            <w:r>
              <w:rPr>
                <w:rFonts w:eastAsia="Arial Unicode MS"/>
              </w:rPr>
              <w:t>; отвечать на вопросы;</w:t>
            </w:r>
            <w:r w:rsidRPr="000C1B2B">
              <w:rPr>
                <w:rFonts w:eastAsia="Arial Unicode MS"/>
              </w:rPr>
              <w:t xml:space="preserve"> обобщать</w:t>
            </w:r>
            <w:r>
              <w:rPr>
                <w:rFonts w:eastAsia="Arial Unicode MS"/>
              </w:rPr>
              <w:t>;</w:t>
            </w:r>
            <w:r w:rsidRPr="000C1B2B">
              <w:rPr>
                <w:rFonts w:eastAsia="Arial Unicode MS"/>
              </w:rPr>
              <w:t xml:space="preserve"> делать выводы, оценивать свои достижения на уро</w:t>
            </w:r>
            <w:r>
              <w:rPr>
                <w:rFonts w:eastAsia="Arial Unicode MS"/>
              </w:rPr>
              <w:t>ке;</w:t>
            </w:r>
            <w:r w:rsidRPr="000C1B2B">
              <w:rPr>
                <w:rFonts w:eastAsia="Arial Unicode MS"/>
              </w:rPr>
              <w:t xml:space="preserve"> самостоятельно организовывать собственную деятельность </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Уметь</w:t>
            </w:r>
            <w:r>
              <w:rPr>
                <w:rFonts w:eastAsia="FuturaDemiC"/>
                <w:bCs/>
              </w:rPr>
              <w:t xml:space="preserve"> </w:t>
            </w:r>
            <w:r w:rsidRPr="000C1B2B">
              <w:rPr>
                <w:rFonts w:eastAsia="FuturaDemiC"/>
                <w:bCs/>
              </w:rPr>
              <w:t>осмысленно читать и объяснять значение прочи</w:t>
            </w:r>
            <w:r>
              <w:rPr>
                <w:rFonts w:eastAsia="FuturaDemiC"/>
                <w:bCs/>
              </w:rPr>
              <w:t>танного;</w:t>
            </w:r>
            <w:r w:rsidRPr="000C1B2B">
              <w:rPr>
                <w:rFonts w:eastAsia="FuturaDemiC"/>
                <w:bCs/>
              </w:rPr>
              <w:t xml:space="preserve"> выбирать</w:t>
            </w:r>
            <w:r>
              <w:rPr>
                <w:rFonts w:eastAsia="FuturaDemiC"/>
                <w:bCs/>
              </w:rPr>
              <w:t xml:space="preserve"> </w:t>
            </w:r>
            <w:r w:rsidRPr="000C1B2B">
              <w:rPr>
                <w:rFonts w:eastAsia="FuturaDemiC"/>
                <w:bCs/>
              </w:rPr>
              <w:t>те</w:t>
            </w:r>
            <w:proofErr w:type="gramStart"/>
            <w:r w:rsidRPr="000C1B2B">
              <w:rPr>
                <w:rFonts w:eastAsia="FuturaDemiC"/>
                <w:bCs/>
              </w:rPr>
              <w:t>кст дл</w:t>
            </w:r>
            <w:proofErr w:type="gramEnd"/>
            <w:r w:rsidRPr="000C1B2B">
              <w:rPr>
                <w:rFonts w:eastAsia="FuturaDemiC"/>
                <w:bCs/>
              </w:rPr>
              <w:t>я чтения в зависимости от поставлен</w:t>
            </w:r>
            <w:r>
              <w:rPr>
                <w:rFonts w:eastAsia="FuturaDemiC"/>
                <w:bCs/>
              </w:rPr>
              <w:t>ной цели;</w:t>
            </w:r>
            <w:r w:rsidRPr="000C1B2B">
              <w:rPr>
                <w:rFonts w:eastAsia="FuturaDemiC"/>
                <w:bCs/>
              </w:rPr>
              <w:t xml:space="preserve"> определять понятия</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Строить монологические высказывания</w:t>
            </w:r>
            <w:r>
              <w:rPr>
                <w:rFonts w:eastAsia="Arial Unicode MS"/>
              </w:rPr>
              <w:t>;</w:t>
            </w:r>
            <w:r w:rsidRPr="000C1B2B">
              <w:rPr>
                <w:rFonts w:eastAsia="Arial Unicode MS"/>
              </w:rPr>
              <w:t xml:space="preserve"> овладеть умениями диалогической речи</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Формировать</w:t>
            </w:r>
            <w:r>
              <w:rPr>
                <w:rFonts w:eastAsia="Arial Unicode MS"/>
              </w:rPr>
              <w:t xml:space="preserve"> </w:t>
            </w:r>
            <w:r w:rsidRPr="000C1B2B">
              <w:rPr>
                <w:rFonts w:eastAsia="Arial Unicode MS"/>
              </w:rPr>
              <w:t>целостный взгляд на мир,</w:t>
            </w:r>
            <w:r>
              <w:rPr>
                <w:rFonts w:eastAsia="Arial Unicode MS"/>
              </w:rPr>
              <w:t xml:space="preserve"> </w:t>
            </w:r>
            <w:r w:rsidRPr="000C1B2B">
              <w:rPr>
                <w:rFonts w:eastAsia="Arial Unicode MS"/>
              </w:rPr>
              <w:t>в единстве и разнообразии природы, народов, культуры, религий</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3</w:t>
            </w:r>
          </w:p>
        </w:tc>
        <w:tc>
          <w:tcPr>
            <w:tcW w:w="85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09.09</w:t>
            </w:r>
          </w:p>
        </w:tc>
        <w:tc>
          <w:tcPr>
            <w:tcW w:w="82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b/>
              </w:rPr>
            </w:pPr>
            <w:r>
              <w:t>Пословицы и поговорки</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p w:rsidR="00EA4EF9" w:rsidRPr="000C1B2B" w:rsidRDefault="00EA4EF9" w:rsidP="00B93AB0">
            <w:pPr>
              <w:contextualSpacing/>
              <w:rPr>
                <w:rFonts w:eastAsia="FuturaDemiC"/>
                <w:bCs/>
              </w:rPr>
            </w:pP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Народная мудрость пословиц и поговорок. Выражение в них духа народного языка. Афористические жанры фольклора</w:t>
            </w:r>
            <w:r>
              <w:t>.</w:t>
            </w:r>
          </w:p>
          <w:p w:rsidR="00EA4EF9" w:rsidRPr="000C1B2B" w:rsidRDefault="00EA4EF9" w:rsidP="00B93AB0">
            <w:pPr>
              <w:contextualSpacing/>
              <w:rPr>
                <w:rFonts w:eastAsia="NewBaskervilleC"/>
              </w:rPr>
            </w:pPr>
            <w:r w:rsidRPr="000C1B2B">
              <w:rPr>
                <w:i/>
              </w:rPr>
              <w:t>Теория литературы: устная народная проза. Предания (начальные представления).</w:t>
            </w:r>
            <w:r w:rsidRPr="000C1B2B">
              <w:t xml:space="preserve"> </w:t>
            </w:r>
            <w:r w:rsidRPr="000C1B2B">
              <w:rPr>
                <w:i/>
              </w:rPr>
              <w:t xml:space="preserve">Афористические жанры фольклора </w:t>
            </w:r>
            <w:r w:rsidRPr="000C1B2B">
              <w:rPr>
                <w:i/>
              </w:rPr>
              <w:lastRenderedPageBreak/>
              <w:t>(развитие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Научиться понимать</w:t>
            </w:r>
            <w:r>
              <w:t xml:space="preserve"> </w:t>
            </w:r>
            <w:r w:rsidRPr="000C1B2B">
              <w:t>прямой и переносный смысл пословиц и поговорок. Духовно-нравственные ценности русской литературы</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proofErr w:type="gramStart"/>
            <w:r w:rsidRPr="000C1B2B">
              <w:rPr>
                <w:rFonts w:eastAsia="Arial Unicode MS"/>
              </w:rPr>
              <w:t>Овладевать способностями</w:t>
            </w:r>
            <w:r>
              <w:rPr>
                <w:rFonts w:eastAsia="Arial Unicode MS"/>
              </w:rPr>
              <w:t xml:space="preserve"> </w:t>
            </w:r>
            <w:r w:rsidRPr="000C1B2B">
              <w:rPr>
                <w:rFonts w:eastAsia="Arial Unicode MS"/>
              </w:rPr>
              <w:t>понимать</w:t>
            </w:r>
            <w:proofErr w:type="gramEnd"/>
            <w:r w:rsidRPr="000C1B2B">
              <w:rPr>
                <w:rFonts w:eastAsia="Arial Unicode MS"/>
              </w:rPr>
              <w:t xml:space="preserve"> учебные зада</w:t>
            </w:r>
            <w:r>
              <w:rPr>
                <w:rFonts w:eastAsia="Arial Unicode MS"/>
              </w:rPr>
              <w:t xml:space="preserve">чи урока; </w:t>
            </w:r>
            <w:r w:rsidRPr="000C1B2B">
              <w:rPr>
                <w:rFonts w:eastAsia="Arial Unicode MS"/>
              </w:rPr>
              <w:t>планировать и регулировать свою деятельность</w:t>
            </w:r>
            <w:r>
              <w:rPr>
                <w:rFonts w:eastAsia="Arial Unicode MS"/>
              </w:rPr>
              <w:t>;</w:t>
            </w:r>
            <w:r w:rsidRPr="000C1B2B">
              <w:rPr>
                <w:rFonts w:eastAsia="Arial Unicode MS"/>
              </w:rPr>
              <w:t xml:space="preserve">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Уметь устанавливать аналогии</w:t>
            </w:r>
            <w:r>
              <w:rPr>
                <w:rFonts w:eastAsia="FuturaDemiC"/>
                <w:bCs/>
              </w:rPr>
              <w:t>;</w:t>
            </w:r>
            <w:r w:rsidRPr="000C1B2B">
              <w:rPr>
                <w:rFonts w:eastAsia="FuturaDemiC"/>
                <w:bCs/>
              </w:rPr>
              <w:t xml:space="preserve"> ориентироваться в разнообразии способов решения</w:t>
            </w:r>
            <w:r>
              <w:rPr>
                <w:rFonts w:eastAsia="FuturaDemiC"/>
                <w:bCs/>
              </w:rPr>
              <w:t xml:space="preserve"> </w:t>
            </w:r>
            <w:r w:rsidRPr="000C1B2B">
              <w:rPr>
                <w:rFonts w:eastAsia="FuturaDemiC"/>
                <w:bCs/>
              </w:rPr>
              <w:t>по</w:t>
            </w:r>
            <w:r>
              <w:rPr>
                <w:rFonts w:eastAsia="FuturaDemiC"/>
                <w:bCs/>
              </w:rPr>
              <w:t>ставленных задач;</w:t>
            </w:r>
            <w:r w:rsidRPr="000C1B2B">
              <w:rPr>
                <w:rFonts w:eastAsia="FuturaDemiC"/>
                <w:bCs/>
              </w:rPr>
              <w:t xml:space="preserve"> обобщать, делать выводы</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t>Уметь формулировать</w:t>
            </w:r>
            <w:r>
              <w:rPr>
                <w:rFonts w:eastAsia="Arial Unicode MS"/>
              </w:rPr>
              <w:t xml:space="preserve"> </w:t>
            </w:r>
            <w:r w:rsidRPr="000C1B2B">
              <w:rPr>
                <w:rFonts w:eastAsia="Arial Unicode MS"/>
              </w:rPr>
              <w:t>собственное мнение и свою позицию: осознанно использовать</w:t>
            </w:r>
            <w:r>
              <w:rPr>
                <w:rFonts w:eastAsia="Arial Unicode MS"/>
              </w:rPr>
              <w:t xml:space="preserve"> </w:t>
            </w:r>
            <w:r w:rsidRPr="000C1B2B">
              <w:rPr>
                <w:rFonts w:eastAsia="Arial Unicode MS"/>
              </w:rPr>
              <w:t xml:space="preserve">речевые средства в соответствии с задачей коммуникации, для выражения </w:t>
            </w:r>
            <w:r w:rsidRPr="000C1B2B">
              <w:rPr>
                <w:rFonts w:eastAsia="Arial Unicode MS"/>
              </w:rPr>
              <w:lastRenderedPageBreak/>
              <w:t>своих чувств,</w:t>
            </w:r>
            <w:r>
              <w:rPr>
                <w:rFonts w:eastAsia="Arial Unicode MS"/>
              </w:rPr>
              <w:t xml:space="preserve"> </w:t>
            </w:r>
            <w:r w:rsidRPr="000C1B2B">
              <w:rPr>
                <w:rFonts w:eastAsia="Arial Unicode MS"/>
              </w:rPr>
              <w:t>мыслей</w:t>
            </w:r>
            <w:r>
              <w:rPr>
                <w:rFonts w:eastAsia="Arial Unicode MS"/>
              </w:rPr>
              <w:t>;</w:t>
            </w:r>
            <w:r w:rsidRPr="000C1B2B">
              <w:rPr>
                <w:rFonts w:eastAsia="Arial Unicode MS"/>
              </w:rPr>
              <w:t xml:space="preserve"> владеть устной и письменной речью, монологической речью</w:t>
            </w:r>
          </w:p>
        </w:tc>
        <w:tc>
          <w:tcPr>
            <w:tcW w:w="1587"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w:t>
            </w:r>
          </w:p>
          <w:p w:rsidR="00EA4EF9" w:rsidRPr="000C1B2B" w:rsidRDefault="00EA4EF9" w:rsidP="00B93AB0">
            <w:pPr>
              <w:rPr>
                <w:rFonts w:eastAsia="Arial Unicode MS"/>
              </w:rPr>
            </w:pPr>
            <w:r w:rsidRPr="000C1B2B">
              <w:rPr>
                <w:rFonts w:eastAsia="Arial Unicode MS"/>
              </w:rPr>
              <w:t>мотивацию к индивидуальной и коллективной творческой деятельности</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lastRenderedPageBreak/>
              <w:t>4</w:t>
            </w:r>
          </w:p>
        </w:tc>
        <w:tc>
          <w:tcPr>
            <w:tcW w:w="85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11.09</w:t>
            </w:r>
          </w:p>
        </w:tc>
        <w:tc>
          <w:tcPr>
            <w:tcW w:w="82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t>Эпос народов мира. Былины. «Вольга и Микула Селянинович»</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 xml:space="preserve">Воплощение в былине нравственных свойств русского народа, прославление мирного труда. </w:t>
            </w:r>
            <w:proofErr w:type="gramStart"/>
            <w:r w:rsidRPr="000C1B2B">
              <w:t xml:space="preserve">Микула </w:t>
            </w:r>
            <w:r>
              <w:t>–</w:t>
            </w:r>
            <w:r w:rsidRPr="000C1B2B">
              <w:t xml:space="preserve"> носитель лучших человеческих качеств (трудолюбие, мастерство, чувство собственного достоинства, доброта, щед</w:t>
            </w:r>
            <w:r>
              <w:t>рость, физическая сила)</w:t>
            </w:r>
            <w:proofErr w:type="gramEnd"/>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r w:rsidRPr="000C1B2B">
              <w:t>Научиться владеть</w:t>
            </w:r>
            <w:r>
              <w:t xml:space="preserve"> </w:t>
            </w:r>
            <w:r w:rsidRPr="000C1B2B">
              <w:t>изученной терминологией по теме, выразительному чтению и рецензированию выразительного чтения былин</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Уметь планировать алгоритм рабо</w:t>
            </w:r>
            <w:r>
              <w:rPr>
                <w:rFonts w:eastAsia="Arial Unicode MS"/>
              </w:rPr>
              <w:t>ты;</w:t>
            </w:r>
            <w:r w:rsidRPr="000C1B2B">
              <w:rPr>
                <w:rFonts w:eastAsia="Arial Unicode MS"/>
              </w:rPr>
              <w:t xml:space="preserve"> </w:t>
            </w:r>
            <w:proofErr w:type="gramStart"/>
            <w:r w:rsidRPr="000C1B2B">
              <w:rPr>
                <w:rFonts w:eastAsia="Arial Unicode MS"/>
              </w:rPr>
              <w:t>овладевать</w:t>
            </w:r>
            <w:r>
              <w:rPr>
                <w:rFonts w:eastAsia="Arial Unicode MS"/>
              </w:rPr>
              <w:t xml:space="preserve"> </w:t>
            </w:r>
            <w:r w:rsidRPr="000C1B2B">
              <w:rPr>
                <w:rFonts w:eastAsia="Arial Unicode MS"/>
              </w:rPr>
              <w:t>способностями</w:t>
            </w:r>
            <w:r>
              <w:rPr>
                <w:rFonts w:eastAsia="Arial Unicode MS"/>
              </w:rPr>
              <w:t xml:space="preserve"> </w:t>
            </w:r>
            <w:r w:rsidRPr="000C1B2B">
              <w:rPr>
                <w:rFonts w:eastAsia="Arial Unicode MS"/>
              </w:rPr>
              <w:t>понимать</w:t>
            </w:r>
            <w:proofErr w:type="gramEnd"/>
            <w:r w:rsidRPr="000C1B2B">
              <w:rPr>
                <w:rFonts w:eastAsia="Arial Unicode MS"/>
              </w:rPr>
              <w:t xml:space="preserve"> учебные зада</w:t>
            </w:r>
            <w:r>
              <w:rPr>
                <w:rFonts w:eastAsia="Arial Unicode MS"/>
              </w:rPr>
              <w:t xml:space="preserve">чи; </w:t>
            </w:r>
            <w:r w:rsidRPr="000C1B2B">
              <w:rPr>
                <w:rFonts w:eastAsia="Arial Unicode MS"/>
              </w:rPr>
              <w:t>отвечать на вопросы, обобщать, делать выводы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t>Делать самостоятельно</w:t>
            </w:r>
            <w:r>
              <w:rPr>
                <w:rFonts w:eastAsia="Arial Unicode MS"/>
              </w:rPr>
              <w:t xml:space="preserve"> выводы;</w:t>
            </w:r>
            <w:r w:rsidRPr="000C1B2B">
              <w:rPr>
                <w:rFonts w:eastAsia="Arial Unicode MS"/>
              </w:rPr>
              <w:t xml:space="preserve"> учиться анализировать информацию</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Calibri"/>
              </w:rPr>
              <w:t>Отбирать и использовать речевые средства в процессе коммуникации с другими людьми (диалог в паре, в малой группе); целенаправленно искать и использовать информационные ресурсы, необходимые для решения учебных и практических задач с помощью средств ИКТ</w:t>
            </w:r>
          </w:p>
        </w:tc>
        <w:tc>
          <w:tcPr>
            <w:tcW w:w="1587"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Calibri"/>
              </w:rPr>
              <w:t xml:space="preserve">Формировать позицию </w:t>
            </w:r>
            <w:proofErr w:type="gramStart"/>
            <w:r>
              <w:rPr>
                <w:rFonts w:eastAsia="Calibri"/>
              </w:rPr>
              <w:t>обучающегося</w:t>
            </w:r>
            <w:proofErr w:type="gramEnd"/>
            <w:r>
              <w:rPr>
                <w:rFonts w:eastAsia="Calibri"/>
              </w:rPr>
              <w:t xml:space="preserve"> </w:t>
            </w:r>
            <w:r w:rsidRPr="000C1B2B">
              <w:rPr>
                <w:rFonts w:eastAsia="Calibri"/>
              </w:rPr>
              <w:t>на основе поступков положительных героев, формировать нравственно-этическую позицию, позволяющую сделать личностный моральный выбор</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5</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16.09</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 xml:space="preserve">Киевский цикл былин. «Илья </w:t>
            </w:r>
            <w:r w:rsidRPr="000C1B2B">
              <w:lastRenderedPageBreak/>
              <w:t xml:space="preserve">Муромец и Соловей-разбойник». </w:t>
            </w:r>
          </w:p>
          <w:p w:rsidR="00EA4EF9" w:rsidRPr="000C1B2B" w:rsidRDefault="00EA4EF9" w:rsidP="00B93AB0"/>
          <w:p w:rsidR="00EA4EF9" w:rsidRPr="000C1B2B" w:rsidRDefault="00EA4EF9" w:rsidP="00B93AB0"/>
          <w:p w:rsidR="00EA4EF9" w:rsidRPr="000C1B2B" w:rsidRDefault="00EA4EF9" w:rsidP="00B93AB0"/>
          <w:p w:rsidR="00EA4EF9" w:rsidRDefault="00EA4EF9" w:rsidP="00B93AB0"/>
          <w:p w:rsidR="00EA4EF9" w:rsidRPr="000C1B2B" w:rsidRDefault="00EA4EF9" w:rsidP="00B93AB0"/>
          <w:p w:rsidR="00EA4EF9" w:rsidRPr="000C1B2B" w:rsidRDefault="00EA4EF9" w:rsidP="00B93AB0"/>
          <w:p w:rsidR="00EA4EF9" w:rsidRPr="000C1B2B" w:rsidRDefault="00EA4EF9" w:rsidP="00B93AB0">
            <w:r w:rsidRPr="000C1B2B">
              <w:t>Новгородский цикл былин. «Садко» (для самостоятельного чтения)</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r w:rsidRPr="000C1B2B">
              <w:rPr>
                <w:rFonts w:eastAsia="FuturaDemiC"/>
                <w:bCs/>
              </w:rPr>
              <w:lastRenderedPageBreak/>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pPr>
            <w:r w:rsidRPr="000C1B2B">
              <w:t xml:space="preserve">Бескорыстное служение Родине и народу, мужество, </w:t>
            </w:r>
            <w:r w:rsidRPr="000C1B2B">
              <w:lastRenderedPageBreak/>
              <w:t xml:space="preserve">справедливость, чувство собственного достоинства </w:t>
            </w:r>
            <w:r>
              <w:t>–</w:t>
            </w:r>
            <w:r w:rsidRPr="000C1B2B">
              <w:t xml:space="preserve"> основные черты характера Ильи Муромца. (Изучается одна былина по выбору.)</w:t>
            </w:r>
          </w:p>
          <w:p w:rsidR="00EA4EF9" w:rsidRPr="000C1B2B" w:rsidRDefault="00EA4EF9" w:rsidP="00B93AB0">
            <w:pPr>
              <w:contextualSpacing/>
            </w:pPr>
          </w:p>
          <w:p w:rsidR="00EA4EF9" w:rsidRPr="000C1B2B" w:rsidRDefault="00EA4EF9" w:rsidP="00B93AB0">
            <w:pPr>
              <w:contextualSpacing/>
            </w:pPr>
            <w:r w:rsidRPr="000C1B2B">
              <w:t>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Научиться владеть</w:t>
            </w:r>
            <w:r>
              <w:t xml:space="preserve"> </w:t>
            </w:r>
            <w:r w:rsidRPr="000C1B2B">
              <w:t xml:space="preserve">терминологией по </w:t>
            </w:r>
            <w:r w:rsidRPr="000C1B2B">
              <w:lastRenderedPageBreak/>
              <w:t>теме, навыками устной</w:t>
            </w:r>
            <w:r>
              <w:t xml:space="preserve"> </w:t>
            </w:r>
            <w:r w:rsidRPr="000C1B2B">
              <w:t>монологической речи, составлять пересказ былин</w:t>
            </w: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Уметь выполнять учебные </w:t>
            </w:r>
            <w:r w:rsidRPr="000C1B2B">
              <w:rPr>
                <w:rFonts w:eastAsia="Arial Unicode MS"/>
              </w:rPr>
              <w:lastRenderedPageBreak/>
              <w:t>действия, планировать алгоритм ответа</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Делать самостоятельно</w:t>
            </w:r>
            <w:r>
              <w:rPr>
                <w:rFonts w:eastAsia="Arial Unicode MS"/>
              </w:rPr>
              <w:t xml:space="preserve"> </w:t>
            </w:r>
            <w:r w:rsidRPr="000C1B2B">
              <w:rPr>
                <w:rFonts w:eastAsia="Arial Unicode MS"/>
              </w:rPr>
              <w:t xml:space="preserve">выводы, </w:t>
            </w:r>
            <w:r w:rsidRPr="000C1B2B">
              <w:rPr>
                <w:rFonts w:eastAsia="Arial Unicode MS"/>
              </w:rPr>
              <w:lastRenderedPageBreak/>
              <w:t>учиться анализировать информацию</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rPr>
            </w:pPr>
            <w:r w:rsidRPr="000C1B2B">
              <w:rPr>
                <w:rFonts w:eastAsia="Calibri"/>
              </w:rPr>
              <w:lastRenderedPageBreak/>
              <w:t>Уметь моделировать монологическ</w:t>
            </w:r>
            <w:r w:rsidRPr="000C1B2B">
              <w:rPr>
                <w:rFonts w:eastAsia="Calibri"/>
              </w:rPr>
              <w:lastRenderedPageBreak/>
              <w:t>ое высказывание, аргументировать свою позицию и координировать её с позициями партнеров при выработке</w:t>
            </w:r>
            <w:r>
              <w:rPr>
                <w:rFonts w:eastAsia="Calibri"/>
              </w:rPr>
              <w:t xml:space="preserve"> </w:t>
            </w:r>
            <w:r w:rsidRPr="000C1B2B">
              <w:rPr>
                <w:rFonts w:eastAsia="Calibri"/>
              </w:rPr>
              <w:t>общего решения в совместной деятельности</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rPr>
            </w:pPr>
            <w:r w:rsidRPr="000C1B2B">
              <w:rPr>
                <w:rFonts w:eastAsia="Calibri"/>
              </w:rPr>
              <w:lastRenderedPageBreak/>
              <w:t xml:space="preserve">Формировать </w:t>
            </w:r>
          </w:p>
          <w:p w:rsidR="00EA4EF9" w:rsidRPr="000C1B2B" w:rsidRDefault="00EA4EF9" w:rsidP="00B93AB0">
            <w:pPr>
              <w:rPr>
                <w:rFonts w:eastAsia="Calibri"/>
              </w:rPr>
            </w:pPr>
            <w:r w:rsidRPr="000C1B2B">
              <w:rPr>
                <w:rFonts w:eastAsia="Calibri"/>
              </w:rPr>
              <w:t xml:space="preserve">позицию </w:t>
            </w:r>
            <w:proofErr w:type="gramStart"/>
            <w:r>
              <w:rPr>
                <w:rFonts w:eastAsia="Calibri"/>
              </w:rPr>
              <w:t>обучающегос</w:t>
            </w:r>
            <w:r>
              <w:rPr>
                <w:rFonts w:eastAsia="Calibri"/>
              </w:rPr>
              <w:lastRenderedPageBreak/>
              <w:t>я</w:t>
            </w:r>
            <w:proofErr w:type="gramEnd"/>
            <w:r>
              <w:rPr>
                <w:rFonts w:eastAsia="Calibri"/>
              </w:rPr>
              <w:t xml:space="preserve"> </w:t>
            </w:r>
            <w:r w:rsidRPr="000C1B2B">
              <w:rPr>
                <w:rFonts w:eastAsia="Calibri"/>
              </w:rPr>
              <w:t>на основе поступков положительных героев,</w:t>
            </w:r>
            <w:r>
              <w:rPr>
                <w:rFonts w:eastAsia="Calibri"/>
              </w:rPr>
              <w:t xml:space="preserve"> </w:t>
            </w:r>
            <w:r w:rsidRPr="000C1B2B">
              <w:rPr>
                <w:rFonts w:eastAsia="Calibri"/>
              </w:rPr>
              <w:t>учиться</w:t>
            </w:r>
            <w:r>
              <w:rPr>
                <w:rFonts w:eastAsia="Calibri"/>
              </w:rPr>
              <w:t xml:space="preserve"> </w:t>
            </w:r>
            <w:r w:rsidRPr="000C1B2B">
              <w:rPr>
                <w:rFonts w:eastAsia="Calibri"/>
              </w:rPr>
              <w:t>делать личностный моральный выбор</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lastRenderedPageBreak/>
              <w:t>6</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18.09</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snapToGrid w:val="0"/>
              <w:contextualSpacing/>
            </w:pPr>
            <w:r w:rsidRPr="000C1B2B">
              <w:t xml:space="preserve">«Калевала» </w:t>
            </w:r>
            <w:r>
              <w:t>–</w:t>
            </w:r>
            <w:r w:rsidRPr="000C1B2B">
              <w:t xml:space="preserve"> карело-финский мифологический эпос.</w:t>
            </w:r>
          </w:p>
          <w:p w:rsidR="00EA4EF9" w:rsidRPr="000C1B2B" w:rsidRDefault="00EA4EF9" w:rsidP="00B93AB0">
            <w:pPr>
              <w:snapToGrid w:val="0"/>
              <w:contextualSpacing/>
            </w:pPr>
          </w:p>
          <w:p w:rsidR="00EA4EF9" w:rsidRPr="000C1B2B" w:rsidRDefault="00EA4EF9" w:rsidP="00B93AB0">
            <w:pPr>
              <w:snapToGrid w:val="0"/>
              <w:contextualSpacing/>
            </w:pPr>
          </w:p>
          <w:p w:rsidR="00EA4EF9" w:rsidRPr="000C1B2B" w:rsidRDefault="00EA4EF9" w:rsidP="00B93AB0">
            <w:pPr>
              <w:snapToGrid w:val="0"/>
              <w:contextualSpacing/>
            </w:pPr>
          </w:p>
          <w:p w:rsidR="00EA4EF9" w:rsidRPr="000C1B2B" w:rsidRDefault="00EA4EF9" w:rsidP="00B93AB0">
            <w:pPr>
              <w:snapToGrid w:val="0"/>
              <w:contextualSpacing/>
            </w:pPr>
          </w:p>
          <w:p w:rsidR="00EA4EF9" w:rsidRPr="000C1B2B" w:rsidRDefault="00EA4EF9" w:rsidP="00B93AB0">
            <w:pPr>
              <w:snapToGrid w:val="0"/>
              <w:contextualSpacing/>
            </w:pPr>
          </w:p>
          <w:p w:rsidR="00EA4EF9" w:rsidRPr="000C1B2B" w:rsidRDefault="00EA4EF9" w:rsidP="00B93AB0">
            <w:pPr>
              <w:snapToGrid w:val="0"/>
              <w:contextualSpacing/>
            </w:pPr>
          </w:p>
          <w:p w:rsidR="00EA4EF9" w:rsidRPr="000C1B2B" w:rsidRDefault="00EA4EF9" w:rsidP="00B93AB0">
            <w:pPr>
              <w:snapToGrid w:val="0"/>
              <w:contextualSpacing/>
            </w:pPr>
          </w:p>
          <w:p w:rsidR="00EA4EF9" w:rsidRDefault="00EA4EF9" w:rsidP="00B93AB0">
            <w:pPr>
              <w:snapToGrid w:val="0"/>
              <w:contextualSpacing/>
            </w:pPr>
          </w:p>
          <w:p w:rsidR="00EA4EF9" w:rsidRPr="000C1B2B" w:rsidRDefault="00EA4EF9" w:rsidP="00B93AB0">
            <w:pPr>
              <w:snapToGrid w:val="0"/>
              <w:contextualSpacing/>
            </w:pPr>
          </w:p>
          <w:p w:rsidR="00EA4EF9" w:rsidRPr="000C1B2B" w:rsidRDefault="00EA4EF9" w:rsidP="00B93AB0">
            <w:pPr>
              <w:snapToGrid w:val="0"/>
              <w:contextualSpacing/>
            </w:pPr>
            <w:r w:rsidRPr="000C1B2B">
              <w:t>«Песнь о Роланде». Французский средневековый героический эпос</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r w:rsidRPr="000C1B2B">
              <w:rPr>
                <w:rFonts w:eastAsia="FuturaDemiC"/>
                <w:bCs/>
              </w:rPr>
              <w:lastRenderedPageBreak/>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pPr>
            <w:r w:rsidRPr="000C1B2B">
              <w:t xml:space="preserve">Изображение жизни народа, его национальных традиций, обычаев, трудовых будней и праздников. Кузнец Ильмаринен и ведьма Лоухи как </w:t>
            </w:r>
            <w:r w:rsidRPr="000C1B2B">
              <w:lastRenderedPageBreak/>
              <w:t>представители светлого и темного миров карело-фин</w:t>
            </w:r>
            <w:r>
              <w:softHyphen/>
            </w:r>
            <w:r w:rsidRPr="000C1B2B">
              <w:t>ских эпических песен.</w:t>
            </w:r>
          </w:p>
          <w:p w:rsidR="00EA4EF9" w:rsidRDefault="00EA4EF9" w:rsidP="00B93AB0">
            <w:pPr>
              <w:contextualSpacing/>
            </w:pPr>
          </w:p>
          <w:p w:rsidR="00EA4EF9" w:rsidRPr="000C1B2B" w:rsidRDefault="00EA4EF9" w:rsidP="00B93AB0">
            <w:pPr>
              <w:contextualSpacing/>
              <w:rPr>
                <w:i/>
              </w:rPr>
            </w:pPr>
            <w:r w:rsidRPr="000C1B2B">
              <w:t xml:space="preserve">Историческая ос нова сюжета «Песни о Роланде». </w:t>
            </w:r>
            <w:proofErr w:type="gramStart"/>
            <w:r w:rsidRPr="000C1B2B">
              <w:t>Обобщенное</w:t>
            </w:r>
            <w:proofErr w:type="gramEnd"/>
            <w:r>
              <w:br/>
              <w:t>о</w:t>
            </w:r>
            <w:r w:rsidRPr="000C1B2B">
              <w:t>бщечеловеческое и национальное</w:t>
            </w:r>
            <w:r>
              <w:t xml:space="preserve"> </w:t>
            </w:r>
            <w:r w:rsidRPr="000C1B2B">
              <w:t>в эпосе народов мира. Роль гиперболы в создании образа героя.</w:t>
            </w:r>
          </w:p>
          <w:p w:rsidR="00EA4EF9" w:rsidRPr="000C1B2B" w:rsidRDefault="00EA4EF9" w:rsidP="00B93AB0">
            <w:pPr>
              <w:contextualSpacing/>
            </w:pPr>
            <w:r w:rsidRPr="000C1B2B">
              <w:rPr>
                <w:i/>
              </w:rPr>
              <w:t>Теория литературы. Предание (развитие представлений). Гипербола (развитие представлений). Героический эпос (начальные представления). Общечеловеческое и национальное в искусстве (начальные представления)</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Научиться находить цитатные примеры из эпоса, иллюстрирующие понятия «героический эпос»</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Уметь выполнять учебные действия, планировать алгоритм ответа</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Уметь устанавливать аналогии, ориентироваться в разнообразии способов решения</w:t>
            </w:r>
            <w:r>
              <w:rPr>
                <w:rFonts w:eastAsia="Arial Unicode MS"/>
              </w:rPr>
              <w:t xml:space="preserve"> </w:t>
            </w:r>
            <w:r w:rsidRPr="000C1B2B">
              <w:rPr>
                <w:rFonts w:eastAsia="Arial Unicode MS"/>
              </w:rPr>
              <w:t xml:space="preserve">поставленных </w:t>
            </w:r>
            <w:r w:rsidRPr="000C1B2B">
              <w:rPr>
                <w:rFonts w:eastAsia="Arial Unicode MS"/>
              </w:rPr>
              <w:lastRenderedPageBreak/>
              <w:t>задач, обобщать, делать выводы</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rPr>
            </w:pPr>
            <w:r w:rsidRPr="000C1B2B">
              <w:rPr>
                <w:rFonts w:eastAsia="Calibri"/>
              </w:rPr>
              <w:lastRenderedPageBreak/>
              <w:t xml:space="preserve">Уметь моделировать монологическое высказывание, аргументировать свою позицию и </w:t>
            </w:r>
            <w:r w:rsidRPr="000C1B2B">
              <w:rPr>
                <w:rFonts w:eastAsia="Calibri"/>
              </w:rPr>
              <w:lastRenderedPageBreak/>
              <w:t>координировать её с позициями партнеров при выработке</w:t>
            </w:r>
            <w:r>
              <w:rPr>
                <w:rFonts w:eastAsia="Calibri"/>
              </w:rPr>
              <w:t xml:space="preserve"> </w:t>
            </w:r>
            <w:r w:rsidRPr="000C1B2B">
              <w:rPr>
                <w:rFonts w:eastAsia="Calibri"/>
              </w:rPr>
              <w:t>общего решения в совместной деятельности</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rPr>
            </w:pPr>
            <w:r w:rsidRPr="000C1B2B">
              <w:rPr>
                <w:rFonts w:eastAsia="Calibri"/>
              </w:rPr>
              <w:lastRenderedPageBreak/>
              <w:t>Формировать навыки исследования текста с опорой</w:t>
            </w:r>
            <w:r>
              <w:rPr>
                <w:rFonts w:eastAsia="Calibri"/>
              </w:rPr>
              <w:t xml:space="preserve"> </w:t>
            </w:r>
            <w:r w:rsidRPr="000C1B2B">
              <w:rPr>
                <w:rFonts w:eastAsia="Calibri"/>
              </w:rPr>
              <w:t>не только</w:t>
            </w:r>
            <w:r>
              <w:rPr>
                <w:rFonts w:eastAsia="Calibri"/>
              </w:rPr>
              <w:t xml:space="preserve"> </w:t>
            </w:r>
            <w:r w:rsidRPr="000C1B2B">
              <w:rPr>
                <w:rFonts w:eastAsia="Calibri"/>
              </w:rPr>
              <w:t xml:space="preserve">на информацию, но и на жанр, композицию, </w:t>
            </w:r>
            <w:r w:rsidRPr="000C1B2B">
              <w:rPr>
                <w:rFonts w:eastAsia="Calibri"/>
              </w:rPr>
              <w:lastRenderedPageBreak/>
              <w:t>выразительные средства языка</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lastRenderedPageBreak/>
              <w:t>7</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23.09</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snapToGrid w:val="0"/>
              <w:contextualSpacing/>
            </w:pPr>
            <w:r>
              <w:t>Сборники пословиц</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r w:rsidRPr="000C1B2B">
              <w:rPr>
                <w:rFonts w:eastAsia="FuturaDemiC"/>
                <w:bCs/>
              </w:rPr>
              <w:t>ОС</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pPr>
            <w:r w:rsidRPr="000C1B2B">
              <w:t>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EA4EF9" w:rsidRPr="000C1B2B" w:rsidRDefault="00EA4EF9" w:rsidP="00B93AB0">
            <w:pPr>
              <w:contextualSpacing/>
              <w:rPr>
                <w:i/>
              </w:rPr>
            </w:pPr>
            <w:r w:rsidRPr="000C1B2B">
              <w:rPr>
                <w:i/>
              </w:rPr>
              <w:t>Теория литературы. Героический эпос, афористические жанры фольклора. Пословицы, поговорки (развитие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Научиться</w:t>
            </w:r>
            <w:r>
              <w:t xml:space="preserve"> </w:t>
            </w:r>
            <w:r w:rsidRPr="000C1B2B">
              <w:t>составлять план устного высказывания. Духовно-нравственные ценности русской литературы</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Уметь выполнять учебные действия, планировать алгоритм ответа</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Уметь находить и выделять необходимую информацию в предложенных текстах</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rPr>
            </w:pPr>
            <w:r w:rsidRPr="000C1B2B">
              <w:rPr>
                <w:rFonts w:eastAsia="Calibri"/>
              </w:rPr>
              <w:t>Уметь определять общую цель и пути её достижения</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rPr>
            </w:pPr>
            <w:r w:rsidRPr="000C1B2B">
              <w:rPr>
                <w:rFonts w:eastAsia="Calibri"/>
              </w:rPr>
              <w:t>Формировать навыки исследовательской деятельности, готовности и способности вести диалог с другими людьми и достигать в нем взаимопонимания</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jc w:val="center"/>
              <w:rPr>
                <w:rFonts w:eastAsia="NewBaskervilleC"/>
                <w:b/>
              </w:rPr>
            </w:pPr>
          </w:p>
        </w:tc>
        <w:tc>
          <w:tcPr>
            <w:tcW w:w="15026" w:type="dxa"/>
            <w:gridSpan w:val="11"/>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contextualSpacing/>
              <w:jc w:val="center"/>
              <w:rPr>
                <w:rFonts w:eastAsia="FuturaDemiC"/>
                <w:b/>
                <w:bCs/>
              </w:rPr>
            </w:pPr>
            <w:r w:rsidRPr="000C1B2B">
              <w:rPr>
                <w:rFonts w:eastAsia="NewBaskervilleC"/>
                <w:b/>
              </w:rPr>
              <w:t>Из древнерусской литературы (2 часа)</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8</w:t>
            </w:r>
          </w:p>
        </w:tc>
        <w:tc>
          <w:tcPr>
            <w:tcW w:w="85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25.09</w:t>
            </w:r>
          </w:p>
        </w:tc>
        <w:tc>
          <w:tcPr>
            <w:tcW w:w="82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«Поучение» Владимира</w:t>
            </w:r>
            <w:r>
              <w:rPr>
                <w:rFonts w:eastAsia="NewBaskervilleC"/>
              </w:rPr>
              <w:t xml:space="preserve"> Мономаха (отрывок), «Повесть о Петре и </w:t>
            </w:r>
            <w:r w:rsidRPr="000C1B2B">
              <w:rPr>
                <w:rFonts w:eastAsia="NewBaskervilleC"/>
              </w:rPr>
              <w:lastRenderedPageBreak/>
              <w:t>Февронии Муромских».</w:t>
            </w:r>
          </w:p>
          <w:p w:rsidR="00EA4EF9" w:rsidRPr="000C1B2B" w:rsidRDefault="00EA4EF9" w:rsidP="00B93AB0">
            <w:pPr>
              <w:snapToGrid w:val="0"/>
              <w:contextualSpacing/>
              <w:rPr>
                <w:rFonts w:eastAsia="NewBaskervilleC"/>
              </w:rPr>
            </w:pPr>
            <w:r w:rsidRPr="000C1B2B">
              <w:rPr>
                <w:rFonts w:eastAsia="NewBaskervilleC"/>
              </w:rPr>
              <w:t xml:space="preserve"> </w:t>
            </w:r>
          </w:p>
          <w:p w:rsidR="00EA4EF9" w:rsidRPr="000C1B2B" w:rsidRDefault="00EA4EF9" w:rsidP="00B93AB0">
            <w:pPr>
              <w:snapToGrid w:val="0"/>
              <w:contextualSpacing/>
              <w:rPr>
                <w:rFonts w:eastAsia="NewBaskervilleC"/>
              </w:rPr>
            </w:pPr>
          </w:p>
          <w:p w:rsidR="00EA4EF9" w:rsidRPr="000C1B2B" w:rsidRDefault="00EA4EF9" w:rsidP="00B93AB0">
            <w:pPr>
              <w:snapToGrid w:val="0"/>
              <w:contextualSpacing/>
              <w:rPr>
                <w:rFonts w:eastAsia="NewBaskervilleC"/>
              </w:rPr>
            </w:pPr>
          </w:p>
          <w:p w:rsidR="00EA4EF9" w:rsidRPr="000C1B2B" w:rsidRDefault="00EA4EF9" w:rsidP="00B93AB0">
            <w:pPr>
              <w:snapToGrid w:val="0"/>
              <w:contextualSpacing/>
              <w:rPr>
                <w:rFonts w:eastAsia="NewBaskervilleC"/>
              </w:rPr>
            </w:pPr>
          </w:p>
          <w:p w:rsidR="00EA4EF9" w:rsidRPr="000C1B2B" w:rsidRDefault="00EA4EF9" w:rsidP="00B93AB0">
            <w:pPr>
              <w:snapToGrid w:val="0"/>
              <w:contextualSpacing/>
              <w:rPr>
                <w:rFonts w:eastAsia="NewBaskervilleC"/>
              </w:rPr>
            </w:pPr>
          </w:p>
          <w:p w:rsidR="00EA4EF9" w:rsidRPr="000C1B2B" w:rsidRDefault="00EA4EF9" w:rsidP="00B93AB0">
            <w:pPr>
              <w:snapToGrid w:val="0"/>
              <w:contextualSpacing/>
              <w:rPr>
                <w:rFonts w:eastAsia="NewBaskervilleC"/>
              </w:rPr>
            </w:pPr>
          </w:p>
          <w:p w:rsidR="00EA4EF9" w:rsidRPr="000C1B2B" w:rsidRDefault="00EA4EF9" w:rsidP="00B93AB0">
            <w:pPr>
              <w:snapToGrid w:val="0"/>
              <w:contextualSpacing/>
              <w:rPr>
                <w:rFonts w:eastAsia="NewBaskervilleC"/>
              </w:rPr>
            </w:pPr>
          </w:p>
          <w:p w:rsidR="00EA4EF9" w:rsidRPr="000C1B2B" w:rsidRDefault="00EA4EF9" w:rsidP="00B93AB0">
            <w:pPr>
              <w:snapToGrid w:val="0"/>
              <w:contextualSpacing/>
              <w:rPr>
                <w:rFonts w:eastAsia="NewBaskervilleC"/>
              </w:rPr>
            </w:pPr>
          </w:p>
          <w:p w:rsidR="00EA4EF9" w:rsidRPr="000C1B2B" w:rsidRDefault="00EA4EF9" w:rsidP="00B93AB0">
            <w:pPr>
              <w:snapToGrid w:val="0"/>
              <w:contextualSpacing/>
              <w:rPr>
                <w:rFonts w:eastAsia="NewBaskervilleC"/>
              </w:rPr>
            </w:pPr>
            <w:r w:rsidRPr="000C1B2B">
              <w:rPr>
                <w:rFonts w:eastAsia="NewBaskervilleC"/>
              </w:rPr>
              <w:t>«Повесть временных лет». Отрывок «О поль</w:t>
            </w:r>
            <w:r>
              <w:rPr>
                <w:rFonts w:eastAsia="NewBaskervilleC"/>
              </w:rPr>
              <w:t>зе книг»</w:t>
            </w:r>
            <w:r w:rsidRPr="000C1B2B">
              <w:rPr>
                <w:rFonts w:eastAsia="NewBaskervilleC"/>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lastRenderedPageBreak/>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autoSpaceDE w:val="0"/>
              <w:autoSpaceDN w:val="0"/>
              <w:adjustRightInd w:val="0"/>
            </w:pPr>
            <w:r w:rsidRPr="000C1B2B">
              <w:t xml:space="preserve">Нравственные заветы Древней Руси. Внимание к личности, гимн любви и верности. </w:t>
            </w:r>
            <w:proofErr w:type="gramStart"/>
            <w:r w:rsidRPr="000C1B2B">
              <w:t>Народно-</w:t>
            </w:r>
            <w:r w:rsidRPr="000C1B2B">
              <w:lastRenderedPageBreak/>
              <w:t>поэтические</w:t>
            </w:r>
            <w:proofErr w:type="gramEnd"/>
            <w:r w:rsidRPr="000C1B2B">
              <w:t xml:space="preserve"> мотивы в повести.</w:t>
            </w:r>
          </w:p>
          <w:p w:rsidR="00EA4EF9" w:rsidRPr="000C1B2B" w:rsidRDefault="00EA4EF9" w:rsidP="00B93AB0">
            <w:pPr>
              <w:autoSpaceDE w:val="0"/>
              <w:autoSpaceDN w:val="0"/>
              <w:adjustRightInd w:val="0"/>
              <w:rPr>
                <w:i/>
              </w:rPr>
            </w:pPr>
            <w:r w:rsidRPr="000C1B2B">
              <w:rPr>
                <w:i/>
              </w:rPr>
              <w:t>Теория литературы. Поучение (начальные представления). Житие (начальные представления).</w:t>
            </w:r>
          </w:p>
          <w:p w:rsidR="00EA4EF9" w:rsidRPr="000C1B2B" w:rsidRDefault="00EA4EF9" w:rsidP="00B93AB0">
            <w:pPr>
              <w:autoSpaceDE w:val="0"/>
              <w:autoSpaceDN w:val="0"/>
              <w:adjustRightInd w:val="0"/>
              <w:rPr>
                <w:i/>
              </w:rPr>
            </w:pPr>
          </w:p>
          <w:p w:rsidR="00EA4EF9" w:rsidRPr="000C1B2B" w:rsidRDefault="00EA4EF9" w:rsidP="00B93AB0">
            <w:pPr>
              <w:autoSpaceDE w:val="0"/>
              <w:autoSpaceDN w:val="0"/>
              <w:adjustRightInd w:val="0"/>
              <w:rPr>
                <w:i/>
              </w:rPr>
            </w:pPr>
          </w:p>
          <w:p w:rsidR="00EA4EF9" w:rsidRPr="000C1B2B" w:rsidRDefault="00EA4EF9" w:rsidP="00B93AB0">
            <w:pPr>
              <w:autoSpaceDE w:val="0"/>
              <w:autoSpaceDN w:val="0"/>
              <w:adjustRightInd w:val="0"/>
            </w:pPr>
            <w:r w:rsidRPr="000C1B2B">
              <w:t>Формирование традиции уважительного отношения к книге.</w:t>
            </w:r>
            <w:r>
              <w:t xml:space="preserve"> </w:t>
            </w:r>
          </w:p>
          <w:p w:rsidR="00EA4EF9" w:rsidRPr="000C1B2B" w:rsidRDefault="00EA4EF9" w:rsidP="00B93AB0">
            <w:pPr>
              <w:autoSpaceDE w:val="0"/>
              <w:autoSpaceDN w:val="0"/>
              <w:adjustRightInd w:val="0"/>
              <w:rPr>
                <w:i/>
              </w:rPr>
            </w:pPr>
            <w:r w:rsidRPr="000C1B2B">
              <w:rPr>
                <w:i/>
              </w:rPr>
              <w:t>Теория литературы. Русская летопись (развитие представлений). Отражение исторических событий и вымысел, отражение народных идеалов (патриотизма, ума, находчиво</w:t>
            </w:r>
            <w:r>
              <w:rPr>
                <w:i/>
              </w:rPr>
              <w:t>сти)</w:t>
            </w:r>
          </w:p>
        </w:tc>
        <w:tc>
          <w:tcPr>
            <w:tcW w:w="1985" w:type="dxa"/>
            <w:tcBorders>
              <w:top w:val="single" w:sz="4" w:space="0" w:color="000000"/>
              <w:left w:val="single" w:sz="4" w:space="0" w:color="000000"/>
              <w:bottom w:val="single" w:sz="4" w:space="0" w:color="000000"/>
              <w:right w:val="single" w:sz="4" w:space="0" w:color="000000"/>
            </w:tcBorders>
            <w:hideMark/>
          </w:tcPr>
          <w:p w:rsidR="00836DD7" w:rsidRDefault="00EA4EF9" w:rsidP="00B93AB0">
            <w:r w:rsidRPr="000C1B2B">
              <w:lastRenderedPageBreak/>
              <w:t>Научит</w:t>
            </w:r>
            <w:r>
              <w:t>ь</w:t>
            </w:r>
            <w:r w:rsidRPr="000C1B2B">
              <w:t>ся понимать смысл</w:t>
            </w:r>
            <w:r>
              <w:t xml:space="preserve"> </w:t>
            </w:r>
            <w:r w:rsidRPr="000C1B2B">
              <w:t>произведения</w:t>
            </w:r>
            <w:r>
              <w:t xml:space="preserve"> </w:t>
            </w:r>
            <w:r w:rsidRPr="000C1B2B">
              <w:t>древнерусской литературы;</w:t>
            </w:r>
            <w:r>
              <w:t xml:space="preserve"> </w:t>
            </w:r>
            <w:r w:rsidRPr="000C1B2B">
              <w:t xml:space="preserve"> осознавать </w:t>
            </w:r>
            <w:r w:rsidRPr="000C1B2B">
              <w:lastRenderedPageBreak/>
              <w:t>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понимание литературы как одной из основных национально-культур</w:t>
            </w:r>
            <w:r>
              <w:softHyphen/>
            </w:r>
            <w:r w:rsidRPr="000C1B2B">
              <w:t>ных ценностей народа, как особого способа познания жизни</w:t>
            </w:r>
          </w:p>
          <w:p w:rsidR="00EA4EF9" w:rsidRPr="00836DD7" w:rsidRDefault="00836DD7" w:rsidP="00B93AB0">
            <w:r w:rsidRPr="00836DD7">
              <w:rPr>
                <w:b/>
              </w:rPr>
              <w:t>ОВЗ</w:t>
            </w:r>
            <w:proofErr w:type="gramStart"/>
            <w:r w:rsidRPr="00836DD7">
              <w:rPr>
                <w:b/>
              </w:rPr>
              <w:t xml:space="preserve"> </w:t>
            </w:r>
            <w:r>
              <w:t>В</w:t>
            </w:r>
            <w:proofErr w:type="gramEnd"/>
            <w:r>
              <w:t xml:space="preserve">оспринимать и выразительно читать произведения древнерусской литературы. Выражать личное читательское отношение к </w:t>
            </w:r>
            <w:proofErr w:type="gramStart"/>
            <w:r>
              <w:t>прочитанному</w:t>
            </w:r>
            <w:proofErr w:type="gramEnd"/>
            <w:r>
              <w:t xml:space="preserve"> на доступном уровне. Устно или письменно </w:t>
            </w:r>
            <w:r>
              <w:lastRenderedPageBreak/>
              <w:t>отвечать на вопросы. Составлять с помощью учителя лексические и историко-культурные комментарии. Анализировать по предложенному плану произведение с учётом его жанровых особенностей. Характеризовать по плану героев произведения. Работать со словарями, определять значение устаревших слов и выражений.</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Организовать свое рабочее место; выбирать действия в соответствии с поставленной </w:t>
            </w:r>
            <w:r w:rsidRPr="000C1B2B">
              <w:rPr>
                <w:rFonts w:eastAsia="Arial Unicode MS"/>
              </w:rPr>
              <w:lastRenderedPageBreak/>
              <w:t>задачей;</w:t>
            </w:r>
            <w:r>
              <w:rPr>
                <w:rFonts w:eastAsia="Arial Unicode MS"/>
              </w:rPr>
              <w:t xml:space="preserve"> </w:t>
            </w:r>
            <w:r w:rsidRPr="000C1B2B">
              <w:rPr>
                <w:rFonts w:eastAsia="Calibri"/>
                <w:lang w:eastAsia="en-US"/>
              </w:rPr>
              <w:t xml:space="preserve">самостоятельно искать средства / ресурсы для решения задачи / достижения цели; </w:t>
            </w:r>
            <w:r w:rsidRPr="000C1B2B">
              <w:rPr>
                <w:rFonts w:eastAsia="Arial Unicode MS"/>
              </w:rPr>
              <w:t>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lastRenderedPageBreak/>
              <w:t>У</w:t>
            </w:r>
            <w:r w:rsidRPr="000C1B2B">
              <w:rPr>
                <w:rFonts w:eastAsia="Calibri"/>
                <w:iCs/>
                <w:lang w:eastAsia="en-US"/>
              </w:rPr>
              <w:t xml:space="preserve">станавливать взаимосвязь описанных в тексте событий, явлений, </w:t>
            </w:r>
            <w:r w:rsidRPr="000C1B2B">
              <w:rPr>
                <w:rFonts w:eastAsia="Calibri"/>
                <w:iCs/>
                <w:lang w:eastAsia="en-US"/>
              </w:rPr>
              <w:lastRenderedPageBreak/>
              <w:t>процессов;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резюмировать главную идею текста; критически оценивать содержание и форму текста</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О</w:t>
            </w:r>
            <w:r w:rsidRPr="000C1B2B">
              <w:rPr>
                <w:rFonts w:eastAsia="Calibri"/>
                <w:lang w:eastAsia="en-US"/>
              </w:rPr>
              <w:t>тбирать и использовать речевые средства в процессе коммуникаци</w:t>
            </w:r>
            <w:r w:rsidRPr="000C1B2B">
              <w:rPr>
                <w:rFonts w:eastAsia="Calibri"/>
                <w:lang w:eastAsia="en-US"/>
              </w:rPr>
              <w:lastRenderedPageBreak/>
              <w:t>и с другими людьми (диалог в паре, в малой группе); целенаправленно искать и использовать информационные ресурсы, необходимые для решения учебных и практических задач</w:t>
            </w:r>
            <w:r>
              <w:rPr>
                <w:rFonts w:eastAsia="Calibri"/>
                <w:lang w:eastAsia="en-US"/>
              </w:rPr>
              <w:t xml:space="preserve"> </w:t>
            </w:r>
          </w:p>
        </w:tc>
        <w:tc>
          <w:tcPr>
            <w:tcW w:w="1587"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w:t>
            </w:r>
            <w:r>
              <w:rPr>
                <w:rFonts w:eastAsia="Arial Unicode MS"/>
              </w:rPr>
              <w:t xml:space="preserve"> </w:t>
            </w:r>
            <w:r w:rsidRPr="000C1B2B">
              <w:rPr>
                <w:rFonts w:eastAsia="Arial Unicode MS"/>
              </w:rPr>
              <w:t xml:space="preserve">позицию </w:t>
            </w:r>
            <w:proofErr w:type="gramStart"/>
            <w:r>
              <w:rPr>
                <w:rFonts w:eastAsia="Arial Unicode MS"/>
              </w:rPr>
              <w:t>обучающегося</w:t>
            </w:r>
            <w:proofErr w:type="gramEnd"/>
            <w:r w:rsidRPr="000C1B2B">
              <w:rPr>
                <w:rFonts w:eastAsia="Arial Unicode MS"/>
              </w:rPr>
              <w:t xml:space="preserve"> на основе поступков положительн</w:t>
            </w:r>
            <w:r w:rsidRPr="000C1B2B">
              <w:rPr>
                <w:rFonts w:eastAsia="Arial Unicode MS"/>
              </w:rPr>
              <w:lastRenderedPageBreak/>
              <w:t>ых героев; формировать нравственно-этическую позицию, позволяющую сделать личностный моральный выбор</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lastRenderedPageBreak/>
              <w:t>9</w:t>
            </w:r>
          </w:p>
        </w:tc>
        <w:tc>
          <w:tcPr>
            <w:tcW w:w="85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30.09</w:t>
            </w:r>
          </w:p>
        </w:tc>
        <w:tc>
          <w:tcPr>
            <w:tcW w:w="82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pPr>
            <w:r w:rsidRPr="000C1B2B">
              <w:t>Контрольная работа № 1 по теме «Древнерусская литература»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Контр.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autoSpaceDE w:val="0"/>
              <w:autoSpaceDN w:val="0"/>
              <w:adjustRightInd w:val="0"/>
            </w:pPr>
            <w:r w:rsidRPr="000C1B2B">
              <w:t xml:space="preserve">Письменный ответ на один из проблемных вопросов: </w:t>
            </w:r>
          </w:p>
          <w:p w:rsidR="00EA4EF9" w:rsidRPr="000C1B2B" w:rsidRDefault="00EA4EF9" w:rsidP="00B93AB0">
            <w:pPr>
              <w:autoSpaceDE w:val="0"/>
              <w:autoSpaceDN w:val="0"/>
              <w:adjustRightInd w:val="0"/>
            </w:pPr>
            <w:r w:rsidRPr="000C1B2B">
              <w:t xml:space="preserve">Что воспевает народ в героическом эпосе? </w:t>
            </w:r>
          </w:p>
          <w:p w:rsidR="00EA4EF9" w:rsidRPr="000C1B2B" w:rsidRDefault="00EA4EF9" w:rsidP="00B93AB0">
            <w:pPr>
              <w:autoSpaceDE w:val="0"/>
              <w:autoSpaceDN w:val="0"/>
              <w:adjustRightInd w:val="0"/>
              <w:ind w:left="34"/>
              <w:rPr>
                <w:rFonts w:eastAsia="NewBaskervilleC"/>
              </w:rPr>
            </w:pPr>
            <w:r w:rsidRPr="000C1B2B">
              <w:rPr>
                <w:rFonts w:eastAsia="NewBaskervilleC"/>
              </w:rPr>
              <w:t xml:space="preserve">Каковы нравственные </w:t>
            </w:r>
            <w:r w:rsidRPr="000C1B2B">
              <w:rPr>
                <w:rFonts w:eastAsia="NewBaskervilleC"/>
              </w:rPr>
              <w:lastRenderedPageBreak/>
              <w:t>идеалы</w:t>
            </w:r>
            <w:r>
              <w:rPr>
                <w:rFonts w:eastAsia="NewBaskervilleC"/>
              </w:rPr>
              <w:t xml:space="preserve"> </w:t>
            </w:r>
            <w:r w:rsidRPr="000C1B2B">
              <w:rPr>
                <w:rFonts w:eastAsia="NewBaskervilleC"/>
              </w:rPr>
              <w:t>и</w:t>
            </w:r>
            <w:r>
              <w:rPr>
                <w:rFonts w:eastAsia="NewBaskervilleC"/>
              </w:rPr>
              <w:t xml:space="preserve"> </w:t>
            </w:r>
            <w:r w:rsidRPr="000C1B2B">
              <w:rPr>
                <w:rFonts w:eastAsia="NewBaskervilleC"/>
              </w:rPr>
              <w:t>заветы Древней Руси?</w:t>
            </w:r>
          </w:p>
          <w:p w:rsidR="00EA4EF9" w:rsidRPr="000C1B2B" w:rsidRDefault="00EA4EF9" w:rsidP="00B93AB0">
            <w:pPr>
              <w:autoSpaceDE w:val="0"/>
              <w:autoSpaceDN w:val="0"/>
              <w:adjustRightInd w:val="0"/>
              <w:ind w:left="34"/>
              <w:rPr>
                <w:rFonts w:eastAsia="NewBaskervilleC"/>
              </w:rPr>
            </w:pPr>
            <w:r w:rsidRPr="000C1B2B">
              <w:rPr>
                <w:rFonts w:eastAsia="NewBaskervilleC"/>
              </w:rPr>
              <w:t>В чем значение древнерусской литературы для современного читателя?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r w:rsidRPr="000C1B2B">
              <w:rPr>
                <w:rFonts w:eastAsia="Calibri"/>
                <w:lang w:eastAsia="en-US"/>
              </w:rPr>
              <w:lastRenderedPageBreak/>
              <w:t>Учиться писать творческие работы как ответ на проблемный вопрос, работать над проблемными зонами в изученных темах</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Выбирать действия в соответствии с поставленной задачей; применять метод информационного поиска, в том числе с </w:t>
            </w:r>
            <w:r w:rsidRPr="000C1B2B">
              <w:rPr>
                <w:rFonts w:eastAsia="Arial Unicode MS"/>
              </w:rPr>
              <w:lastRenderedPageBreak/>
              <w:t xml:space="preserve">помощью компьютерных средств </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Calibri"/>
                <w:iCs/>
                <w:lang w:eastAsia="en-US"/>
              </w:rPr>
              <w:lastRenderedPageBreak/>
              <w:t xml:space="preserve">Делать самостоятельные выводы, учиться анализировать информацию, формировать умения работать по алгоритмам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Calibri"/>
                <w:lang w:eastAsia="en-US"/>
              </w:rPr>
            </w:pPr>
            <w:r w:rsidRPr="000C1B2B">
              <w:rPr>
                <w:rFonts w:eastAsia="Arial Unicode MS"/>
              </w:rPr>
              <w:t>О</w:t>
            </w:r>
            <w:r w:rsidRPr="000C1B2B">
              <w:rPr>
                <w:rFonts w:eastAsia="Calibri"/>
                <w:lang w:eastAsia="en-US"/>
              </w:rPr>
              <w:t xml:space="preserve">тбирать и использовать речевые средства в процессе коммуникации с другими людьми (диалог в паре, в малой </w:t>
            </w:r>
            <w:r w:rsidRPr="000C1B2B">
              <w:rPr>
                <w:rFonts w:eastAsia="Calibri"/>
                <w:lang w:eastAsia="en-US"/>
              </w:rPr>
              <w:lastRenderedPageBreak/>
              <w:t>группе);</w:t>
            </w:r>
          </w:p>
          <w:p w:rsidR="00EA4EF9" w:rsidRPr="000C1B2B" w:rsidRDefault="00EA4EF9" w:rsidP="00B93AB0">
            <w:pPr>
              <w:rPr>
                <w:rFonts w:eastAsia="FuturaDemiC"/>
                <w:bCs/>
              </w:rPr>
            </w:pPr>
            <w:r w:rsidRPr="000C1B2B">
              <w:rPr>
                <w:rFonts w:eastAsia="Calibri"/>
                <w:lang w:eastAsia="en-US"/>
              </w:rPr>
              <w:t>формировать навыки коллективного взаимодействия при самодиагностике</w:t>
            </w:r>
            <w:r>
              <w:rPr>
                <w:rFonts w:eastAsia="Calibri"/>
                <w:lang w:eastAsia="en-US"/>
              </w:rPr>
              <w:t xml:space="preserve"> </w:t>
            </w:r>
          </w:p>
        </w:tc>
        <w:tc>
          <w:tcPr>
            <w:tcW w:w="1587"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мотивацию к самосовершенствованию </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rPr>
                <w:rFonts w:eastAsia="FranklinGothicDemiC"/>
                <w:b/>
                <w:bCs/>
              </w:rPr>
            </w:pPr>
          </w:p>
        </w:tc>
        <w:tc>
          <w:tcPr>
            <w:tcW w:w="15026" w:type="dxa"/>
            <w:gridSpan w:val="11"/>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jc w:val="center"/>
              <w:rPr>
                <w:rFonts w:eastAsia="FuturaDemiC"/>
                <w:b/>
                <w:bCs/>
              </w:rPr>
            </w:pPr>
            <w:r w:rsidRPr="000C1B2B">
              <w:rPr>
                <w:rFonts w:eastAsia="FranklinGothicDemiC"/>
                <w:b/>
                <w:bCs/>
              </w:rPr>
              <w:t>Из русской литературы XVIII века (2 часа)</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10</w:t>
            </w:r>
          </w:p>
        </w:tc>
        <w:tc>
          <w:tcPr>
            <w:tcW w:w="85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02.10</w:t>
            </w:r>
          </w:p>
        </w:tc>
        <w:tc>
          <w:tcPr>
            <w:tcW w:w="82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b/>
              </w:rPr>
            </w:pPr>
            <w:r w:rsidRPr="000C1B2B">
              <w:rPr>
                <w:rFonts w:eastAsia="Calibri"/>
                <w:bCs/>
                <w:iCs/>
                <w:szCs w:val="20"/>
                <w:lang w:eastAsia="en-US"/>
              </w:rPr>
              <w:t>Михаил Васильевич Ломоносов. «К статуе Петра Великого», «Ода на день восшествия на Всероссийский престол</w:t>
            </w:r>
            <w:r>
              <w:rPr>
                <w:rFonts w:eastAsia="Calibri"/>
                <w:bCs/>
                <w:iCs/>
                <w:szCs w:val="20"/>
                <w:lang w:eastAsia="en-US"/>
              </w:rPr>
              <w:t xml:space="preserve"> </w:t>
            </w:r>
            <w:r w:rsidRPr="000C1B2B">
              <w:rPr>
                <w:rFonts w:eastAsia="Calibri"/>
                <w:bCs/>
                <w:iCs/>
                <w:szCs w:val="20"/>
                <w:lang w:eastAsia="en-US"/>
              </w:rPr>
              <w:t>ея Величества государыни Императрицы Елисаветы Петровны 1747 года» (отры</w:t>
            </w:r>
            <w:r>
              <w:rPr>
                <w:rFonts w:eastAsia="Calibri"/>
                <w:bCs/>
                <w:iCs/>
                <w:szCs w:val="20"/>
                <w:lang w:eastAsia="en-US"/>
              </w:rPr>
              <w:t>вок)</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ind w:right="57"/>
              <w:rPr>
                <w:rFonts w:eastAsia="NewBaskervilleC"/>
              </w:rPr>
            </w:pPr>
            <w:r w:rsidRPr="000C1B2B">
              <w:rPr>
                <w:rFonts w:eastAsia="Calibri"/>
                <w:iCs/>
                <w:lang w:eastAsia="en-US"/>
              </w:rPr>
              <w:t>Уверенность Ломоносова в будущем русской науки и ее творцов. Патриотизм. Призыв к миру. Признание труда, деяний на благо Родины важней</w:t>
            </w:r>
            <w:r>
              <w:rPr>
                <w:rFonts w:eastAsia="Calibri"/>
                <w:iCs/>
                <w:lang w:eastAsia="en-US"/>
              </w:rPr>
              <w:t>шей чертой гражданина</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Научиться анализировать те</w:t>
            </w:r>
            <w:proofErr w:type="gramStart"/>
            <w:r w:rsidRPr="000C1B2B">
              <w:t>кст ст</w:t>
            </w:r>
            <w:proofErr w:type="gramEnd"/>
            <w:r w:rsidRPr="000C1B2B">
              <w:t>ихотворения</w:t>
            </w:r>
            <w:r w:rsidRPr="000C1B2B">
              <w:rPr>
                <w:rFonts w:eastAsia="Calibri"/>
                <w:lang w:eastAsia="en-US"/>
              </w:rPr>
              <w:t>; формировать умение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Выбирать действия в соответствии с поставленной задачей; </w:t>
            </w:r>
            <w:proofErr w:type="gramStart"/>
            <w:r w:rsidRPr="000C1B2B">
              <w:rPr>
                <w:rFonts w:eastAsia="Arial Unicode MS"/>
              </w:rPr>
              <w:t>овладевать способностями понимать</w:t>
            </w:r>
            <w:proofErr w:type="gramEnd"/>
            <w:r w:rsidRPr="000C1B2B">
              <w:rPr>
                <w:rFonts w:eastAsia="Arial Unicode MS"/>
              </w:rPr>
              <w:t xml:space="preserve"> учебные задачи; отвечать на вопросы; обобщать, делать выводы; оценивать свои достижения на уроке; </w:t>
            </w:r>
            <w:r w:rsidRPr="000C1B2B">
              <w:rPr>
                <w:rFonts w:eastAsia="Calibri"/>
                <w:lang w:eastAsia="en-US"/>
              </w:rPr>
              <w:t xml:space="preserve">соотносить реальные и планируемые результаты индивидуальной образовательной деятельности; искать средства </w:t>
            </w:r>
            <w:r w:rsidRPr="000C1B2B">
              <w:rPr>
                <w:rFonts w:eastAsia="Calibri"/>
                <w:lang w:eastAsia="en-US"/>
              </w:rPr>
              <w:lastRenderedPageBreak/>
              <w:t>/ ресурсы для решения задачи / достижения цели</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У</w:t>
            </w:r>
            <w:r w:rsidRPr="000C1B2B">
              <w:rPr>
                <w:rFonts w:eastAsia="Calibri"/>
                <w:iCs/>
                <w:lang w:eastAsia="en-US"/>
              </w:rPr>
              <w:t>станавливать взаимосвязь описанных в тексте событий, явлений, процессов;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w:t>
            </w:r>
            <w:r>
              <w:rPr>
                <w:rFonts w:eastAsia="Calibri"/>
                <w:iCs/>
                <w:lang w:eastAsia="en-US"/>
              </w:rPr>
              <w:t xml:space="preserve"> </w:t>
            </w:r>
            <w:r w:rsidRPr="000C1B2B">
              <w:rPr>
                <w:rFonts w:eastAsia="Calibri"/>
                <w:iCs/>
                <w:lang w:eastAsia="en-US"/>
              </w:rPr>
              <w:t xml:space="preserve"> резюмировать главную идею </w:t>
            </w:r>
            <w:r w:rsidRPr="000C1B2B">
              <w:rPr>
                <w:rFonts w:eastAsia="Calibri"/>
                <w:iCs/>
                <w:lang w:eastAsia="en-US"/>
              </w:rPr>
              <w:lastRenderedPageBreak/>
              <w:t>текста; критически оценивать содержание и форму текста</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lastRenderedPageBreak/>
              <w:t>О</w:t>
            </w:r>
            <w:r w:rsidRPr="000C1B2B">
              <w:rPr>
                <w:rFonts w:eastAsia="Calibri"/>
                <w:lang w:eastAsia="en-US"/>
              </w:rPr>
              <w:t>тбирать и использовать речевые средства в процессе коммуникации с другими людьми</w:t>
            </w:r>
            <w:r>
              <w:rPr>
                <w:rFonts w:eastAsia="Calibri"/>
                <w:lang w:eastAsia="en-US"/>
              </w:rPr>
              <w:t xml:space="preserve"> </w:t>
            </w:r>
            <w:r w:rsidRPr="000C1B2B">
              <w:rPr>
                <w:rFonts w:eastAsia="Calibri"/>
                <w:lang w:eastAsia="en-US"/>
              </w:rPr>
              <w:t xml:space="preserve"> (диалог в паре, в малой группе); целенаправленно искать и использовать информационные ресурсы, необходимые для решения учебных и практических задач</w:t>
            </w:r>
          </w:p>
        </w:tc>
        <w:tc>
          <w:tcPr>
            <w:tcW w:w="1587"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Формировать навыки</w:t>
            </w:r>
            <w:r>
              <w:rPr>
                <w:rFonts w:eastAsia="Arial Unicode MS"/>
              </w:rPr>
              <w:t xml:space="preserve"> </w:t>
            </w:r>
            <w:r w:rsidRPr="000C1B2B">
              <w:rPr>
                <w:rFonts w:eastAsia="Arial Unicode MS"/>
              </w:rPr>
              <w:t>самоанализа и самоконтроля</w:t>
            </w:r>
            <w:r>
              <w:rPr>
                <w:rFonts w:eastAsia="Arial Unicode MS"/>
              </w:rPr>
              <w:t>;</w:t>
            </w:r>
            <w:r w:rsidRPr="000C1B2B">
              <w:rPr>
                <w:rFonts w:eastAsia="Arial Unicode MS"/>
              </w:rPr>
              <w:t xml:space="preserve"> </w:t>
            </w:r>
          </w:p>
          <w:p w:rsidR="00EA4EF9" w:rsidRPr="000C1B2B" w:rsidRDefault="00EA4EF9" w:rsidP="00B93AB0">
            <w:pPr>
              <w:suppressAutoHyphens/>
              <w:rPr>
                <w:rFonts w:eastAsia="Arial Unicode MS"/>
              </w:rPr>
            </w:pPr>
            <w:r w:rsidRPr="000C1B2B">
              <w:rPr>
                <w:lang w:eastAsia="zh-CN"/>
              </w:rPr>
              <w:t>воспитывать российскую гражданскую идентичность: патриотизм, уважение к Отечеству, прошлому и настоящему России; знание истории, языка, культуры своего народа</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lastRenderedPageBreak/>
              <w:t>11</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14.10</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snapToGrid w:val="0"/>
              <w:contextualSpacing/>
              <w:rPr>
                <w:rFonts w:eastAsia="Calibri"/>
                <w:bCs/>
                <w:iCs/>
                <w:szCs w:val="20"/>
                <w:lang w:eastAsia="en-US"/>
              </w:rPr>
            </w:pPr>
            <w:r w:rsidRPr="000C1B2B">
              <w:rPr>
                <w:rFonts w:eastAsia="Calibri"/>
                <w:bCs/>
                <w:iCs/>
                <w:szCs w:val="20"/>
                <w:lang w:eastAsia="en-US"/>
              </w:rPr>
              <w:t>Гавриил Романович Державин.</w:t>
            </w:r>
          </w:p>
          <w:p w:rsidR="00EA4EF9" w:rsidRPr="000C1B2B" w:rsidRDefault="00EA4EF9" w:rsidP="00B93AB0">
            <w:pPr>
              <w:snapToGrid w:val="0"/>
              <w:contextualSpacing/>
              <w:rPr>
                <w:rFonts w:eastAsia="Calibri"/>
                <w:bCs/>
                <w:iCs/>
                <w:szCs w:val="20"/>
                <w:lang w:eastAsia="en-US"/>
              </w:rPr>
            </w:pPr>
            <w:r w:rsidRPr="000C1B2B">
              <w:rPr>
                <w:rFonts w:eastAsia="Calibri"/>
                <w:bCs/>
                <w:iCs/>
                <w:szCs w:val="20"/>
                <w:lang w:eastAsia="en-US"/>
              </w:rPr>
              <w:t>«Река времен в своем стремленье...», «На птичку...», «Призна</w:t>
            </w:r>
            <w:r>
              <w:rPr>
                <w:rFonts w:eastAsia="Calibri"/>
                <w:bCs/>
                <w:iCs/>
                <w:szCs w:val="20"/>
                <w:lang w:eastAsia="en-US"/>
              </w:rPr>
              <w:t>ние»</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r w:rsidRPr="000C1B2B">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snapToGrid w:val="0"/>
              <w:ind w:right="57"/>
              <w:rPr>
                <w:rFonts w:eastAsia="Calibri"/>
                <w:lang w:eastAsia="en-US"/>
              </w:rPr>
            </w:pPr>
            <w:r w:rsidRPr="000C1B2B">
              <w:rPr>
                <w:rFonts w:eastAsia="Calibri"/>
                <w:lang w:eastAsia="en-US"/>
              </w:rPr>
              <w:t>Краткий рассказ о поэте. Размышления о смысле жизни, о судьбе. Утверждение необходимости свободы творчества.</w:t>
            </w:r>
          </w:p>
          <w:p w:rsidR="00EA4EF9" w:rsidRPr="000C1B2B" w:rsidRDefault="00EA4EF9" w:rsidP="00B93AB0">
            <w:pPr>
              <w:snapToGrid w:val="0"/>
              <w:ind w:right="57"/>
              <w:rPr>
                <w:rFonts w:eastAsia="Calibri"/>
                <w:i/>
                <w:lang w:eastAsia="en-US"/>
              </w:rPr>
            </w:pPr>
            <w:r w:rsidRPr="000C1B2B">
              <w:rPr>
                <w:rFonts w:eastAsia="Calibri"/>
                <w:i/>
                <w:lang w:eastAsia="en-US"/>
              </w:rPr>
              <w:t>Теория литературы. Понятие о жанре оды (начальные представления). Особенности лите</w:t>
            </w:r>
            <w:r>
              <w:rPr>
                <w:rFonts w:eastAsia="Calibri"/>
                <w:i/>
                <w:lang w:eastAsia="en-US"/>
              </w:rPr>
              <w:t>ратурного языка XVIII столетия</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Научиться анализировать те</w:t>
            </w:r>
            <w:proofErr w:type="gramStart"/>
            <w:r w:rsidRPr="000C1B2B">
              <w:t>кст ст</w:t>
            </w:r>
            <w:proofErr w:type="gramEnd"/>
            <w:r w:rsidRPr="000C1B2B">
              <w:t>ихотворения; формировать умение воспринимать, анализировать, критически оценивать и интерпретировать прочитанное</w:t>
            </w:r>
            <w:r>
              <w:t>;</w:t>
            </w:r>
            <w:r w:rsidRPr="000C1B2B">
              <w:t xml:space="preserve">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Выбирать действия в соответствии с поставленной задачей;</w:t>
            </w:r>
            <w:r>
              <w:rPr>
                <w:rFonts w:eastAsia="Arial Unicode MS"/>
              </w:rPr>
              <w:t xml:space="preserve"> </w:t>
            </w:r>
            <w:proofErr w:type="gramStart"/>
            <w:r>
              <w:rPr>
                <w:rFonts w:eastAsia="Arial Unicode MS"/>
              </w:rPr>
              <w:t>о</w:t>
            </w:r>
            <w:r w:rsidRPr="000C1B2B">
              <w:rPr>
                <w:rFonts w:eastAsia="Arial Unicode MS"/>
              </w:rPr>
              <w:t>владевать способностями пони</w:t>
            </w:r>
            <w:r>
              <w:rPr>
                <w:rFonts w:eastAsia="Arial Unicode MS"/>
              </w:rPr>
              <w:t>м</w:t>
            </w:r>
            <w:r w:rsidRPr="000C1B2B">
              <w:rPr>
                <w:rFonts w:eastAsia="Arial Unicode MS"/>
              </w:rPr>
              <w:t>ать</w:t>
            </w:r>
            <w:proofErr w:type="gramEnd"/>
            <w:r w:rsidRPr="000C1B2B">
              <w:rPr>
                <w:rFonts w:eastAsia="Arial Unicode MS"/>
              </w:rPr>
              <w:t xml:space="preserve"> учебные задачи; отвечать на вопросы; обобщать, делать выводы; оценивать свои достижения на уроке; соотносить реальные и планируемые результаты индивидуальной образовательной деятельности; искать средства / ресурсы для решения задачи / достижения цели</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Устанавливать взаимосвязь описанных в тексте событий, явлений, процессов;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w:t>
            </w:r>
            <w:r>
              <w:rPr>
                <w:rFonts w:eastAsia="FuturaDemiC"/>
                <w:bCs/>
              </w:rPr>
              <w:t xml:space="preserve"> </w:t>
            </w:r>
            <w:r w:rsidRPr="000C1B2B">
              <w:rPr>
                <w:rFonts w:eastAsia="FuturaDemiC"/>
                <w:bCs/>
              </w:rPr>
              <w:t>резюмировать главную идею текста; критически оценивать содержание и форму текста</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Отбирать и использовать речевые средства в процессе коммуникации с другими людьми (диалог в паре, в м</w:t>
            </w:r>
            <w:r>
              <w:rPr>
                <w:rFonts w:eastAsia="Arial Unicode MS"/>
              </w:rPr>
              <w:t>а</w:t>
            </w:r>
            <w:r w:rsidRPr="000C1B2B">
              <w:rPr>
                <w:rFonts w:eastAsia="Arial Unicode MS"/>
              </w:rPr>
              <w:t>лой группе); целенаправленно искать и использовать информационные ресурсы, необходимые для решения учебных и практических задач</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Формировать навыки</w:t>
            </w:r>
            <w:r>
              <w:rPr>
                <w:rFonts w:eastAsia="Arial Unicode MS"/>
              </w:rPr>
              <w:t xml:space="preserve"> </w:t>
            </w:r>
            <w:proofErr w:type="gramStart"/>
            <w:r w:rsidRPr="000C1B2B">
              <w:rPr>
                <w:rFonts w:eastAsia="Arial Unicode MS"/>
              </w:rPr>
              <w:t>само-анализа</w:t>
            </w:r>
            <w:proofErr w:type="gramEnd"/>
            <w:r w:rsidRPr="000C1B2B">
              <w:rPr>
                <w:rFonts w:eastAsia="Arial Unicode MS"/>
              </w:rPr>
              <w:t xml:space="preserve"> и самоконтроля, </w:t>
            </w:r>
          </w:p>
          <w:p w:rsidR="00EA4EF9" w:rsidRPr="000C1B2B" w:rsidRDefault="00EA4EF9" w:rsidP="00B93AB0">
            <w:pPr>
              <w:rPr>
                <w:rFonts w:eastAsia="Arial Unicode MS"/>
              </w:rPr>
            </w:pPr>
            <w:r w:rsidRPr="000C1B2B">
              <w:rPr>
                <w:rFonts w:eastAsia="Arial Unicode MS"/>
              </w:rPr>
              <w:t>воспитывать российскую гражданскую идентичность: патриотизм, уважение к Отечеству, прошлому и настоящему России; знание истории, языка, культуры своего народа</w:t>
            </w:r>
            <w:r>
              <w:rPr>
                <w:rFonts w:eastAsia="Arial Unicode MS"/>
              </w:rPr>
              <w:t xml:space="preserve"> </w:t>
            </w:r>
            <w:r w:rsidRPr="000C1B2B">
              <w:rPr>
                <w:rFonts w:eastAsia="Arial Unicode MS"/>
              </w:rPr>
              <w:t xml:space="preserve"> </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rPr>
                <w:rFonts w:eastAsia="FranklinGothicDemiC"/>
                <w:b/>
                <w:bCs/>
              </w:rPr>
            </w:pPr>
          </w:p>
        </w:tc>
        <w:tc>
          <w:tcPr>
            <w:tcW w:w="15026" w:type="dxa"/>
            <w:gridSpan w:val="11"/>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jc w:val="center"/>
              <w:rPr>
                <w:rFonts w:eastAsia="FuturaDemiC"/>
                <w:b/>
                <w:bCs/>
              </w:rPr>
            </w:pPr>
            <w:r w:rsidRPr="000C1B2B">
              <w:rPr>
                <w:rFonts w:eastAsia="FranklinGothicDemiC"/>
                <w:b/>
                <w:bCs/>
              </w:rPr>
              <w:t>Из русской литературы XIX века (26 часов)</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12</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16.10</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snapToGrid w:val="0"/>
              <w:contextualSpacing/>
            </w:pPr>
            <w:r w:rsidRPr="000C1B2B">
              <w:t>А.С. Пушкин «Полтава» («Полтавский бой»), «Медный всадник» (вступление</w:t>
            </w:r>
            <w:r>
              <w:t xml:space="preserve"> «На берегу пустынных волн...»)</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r w:rsidRPr="000C1B2B">
              <w:rPr>
                <w:rFonts w:eastAsia="FuturaDemiC"/>
                <w:bCs/>
              </w:rPr>
              <w:t>Нов.</w:t>
            </w:r>
          </w:p>
        </w:tc>
        <w:tc>
          <w:tcPr>
            <w:tcW w:w="2126" w:type="dxa"/>
            <w:tcBorders>
              <w:top w:val="single" w:sz="4" w:space="0" w:color="000000"/>
              <w:left w:val="single" w:sz="4" w:space="0" w:color="000000"/>
              <w:right w:val="single" w:sz="4" w:space="0" w:color="000000"/>
            </w:tcBorders>
          </w:tcPr>
          <w:p w:rsidR="00EA4EF9" w:rsidRPr="000C1B2B" w:rsidRDefault="00EA4EF9" w:rsidP="00B93AB0">
            <w:pPr>
              <w:contextualSpacing/>
              <w:rPr>
                <w:szCs w:val="28"/>
              </w:rPr>
            </w:pPr>
            <w:r w:rsidRPr="000C1B2B">
              <w:rPr>
                <w:szCs w:val="28"/>
              </w:rPr>
              <w:t>Краткий рассказ о писателе.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w:t>
            </w:r>
            <w:r>
              <w:rPr>
                <w:szCs w:val="28"/>
              </w:rPr>
              <w:t>ние к героям</w:t>
            </w:r>
          </w:p>
        </w:tc>
        <w:tc>
          <w:tcPr>
            <w:tcW w:w="1985" w:type="dxa"/>
            <w:tcBorders>
              <w:top w:val="single" w:sz="4" w:space="0" w:color="000000"/>
              <w:left w:val="single" w:sz="4" w:space="0" w:color="000000"/>
              <w:right w:val="single" w:sz="4" w:space="0" w:color="000000"/>
            </w:tcBorders>
          </w:tcPr>
          <w:p w:rsidR="00EA4EF9" w:rsidRDefault="00EA4EF9" w:rsidP="00B93AB0">
            <w:r w:rsidRPr="000C1B2B">
              <w:t>Научиться правильно и четко давать ответы</w:t>
            </w:r>
            <w:r>
              <w:t xml:space="preserve"> </w:t>
            </w:r>
            <w:r w:rsidRPr="000C1B2B">
              <w:t>на поставленные вопросы, научиться аргументировать свою точку зрения</w:t>
            </w:r>
          </w:p>
          <w:p w:rsidR="001F796C" w:rsidRPr="001F796C" w:rsidRDefault="001F796C" w:rsidP="00B93AB0">
            <w:pPr>
              <w:rPr>
                <w:b/>
              </w:rPr>
            </w:pPr>
            <w:r w:rsidRPr="001F796C">
              <w:rPr>
                <w:b/>
              </w:rPr>
              <w:t>ОВЗ</w:t>
            </w:r>
            <w:r>
              <w:rPr>
                <w:b/>
              </w:rPr>
              <w:t xml:space="preserve"> </w:t>
            </w:r>
            <w:r>
              <w:t xml:space="preserve">Эмоционально воспринимать и выразительно читать произведения (в том числе наизусть). Выражать личное читательское отношение к </w:t>
            </w:r>
            <w:proofErr w:type="gramStart"/>
            <w:r>
              <w:t>прочитанному</w:t>
            </w:r>
            <w:proofErr w:type="gramEnd"/>
            <w:r>
              <w:t xml:space="preserve"> на доступном уровне. Составлять тезисный план статьи учебника с помощью учителя. Участвовать в коллективном диалоге. Составлять с </w:t>
            </w:r>
            <w:r>
              <w:lastRenderedPageBreak/>
              <w:t xml:space="preserve">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лиро-эпического и эпического произведения. Характеризовать по плану лирического героя. Характеризовать и сопоставлять с использованием технологической карты основных героев повести, выявлять художественные средства их создания. Анализировать с помощью учителя произведение с </w:t>
            </w:r>
            <w:r>
              <w:lastRenderedPageBreak/>
              <w:t>учётом его родо-жанровой принадлежности. Сопоставлять произведения одного и разных авторов по заданным основаниям используя дидактические материалы. Пересказывать (кратко, подробно, выборочно) текст повести или её фрагмент. Устно или письменно отвечать на вопросы. Письменно отвечать на проблемный вопрос, писать сочинение на литературную тему. Работать со словарями, определять значение устаревших слов и выражений.</w:t>
            </w:r>
          </w:p>
        </w:tc>
        <w:tc>
          <w:tcPr>
            <w:tcW w:w="1842" w:type="dxa"/>
            <w:tcBorders>
              <w:top w:val="single" w:sz="4" w:space="0" w:color="000000"/>
              <w:left w:val="single" w:sz="4" w:space="0" w:color="000000"/>
              <w:right w:val="single" w:sz="4" w:space="0" w:color="000000"/>
            </w:tcBorders>
          </w:tcPr>
          <w:p w:rsidR="00EA4EF9" w:rsidRPr="000C1B2B" w:rsidRDefault="00EA4EF9" w:rsidP="00B93AB0">
            <w:pPr>
              <w:rPr>
                <w:rFonts w:eastAsia="Arial Unicode MS"/>
              </w:rPr>
            </w:pPr>
            <w:proofErr w:type="gramStart"/>
            <w:r w:rsidRPr="000C1B2B">
              <w:rPr>
                <w:rFonts w:eastAsia="Arial Unicode MS"/>
              </w:rPr>
              <w:lastRenderedPageBreak/>
              <w:t>Овладевать способами понимать</w:t>
            </w:r>
            <w:proofErr w:type="gramEnd"/>
            <w:r w:rsidRPr="000C1B2B">
              <w:rPr>
                <w:rFonts w:eastAsia="Arial Unicode MS"/>
              </w:rPr>
              <w:t xml:space="preserve"> учебные задачи урока; оценивать свои достижения на уроках</w:t>
            </w:r>
          </w:p>
        </w:tc>
        <w:tc>
          <w:tcPr>
            <w:tcW w:w="1701" w:type="dxa"/>
            <w:vMerge w:val="restart"/>
            <w:tcBorders>
              <w:top w:val="single" w:sz="4" w:space="0" w:color="000000"/>
              <w:left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У</w:t>
            </w:r>
            <w:r w:rsidRPr="000C1B2B">
              <w:rPr>
                <w:rFonts w:eastAsia="Calibri"/>
                <w:iCs/>
                <w:lang w:eastAsia="en-US"/>
              </w:rPr>
              <w:t>станавливать взаимосвязь описанных в тексте событий, явлений, процессов;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резюмировать главную идею текста; критически оценивать содержание текста</w:t>
            </w:r>
          </w:p>
        </w:tc>
        <w:tc>
          <w:tcPr>
            <w:tcW w:w="1560" w:type="dxa"/>
            <w:gridSpan w:val="2"/>
            <w:vMerge w:val="restart"/>
            <w:tcBorders>
              <w:top w:val="single" w:sz="4" w:space="0" w:color="000000"/>
              <w:left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 xml:space="preserve">Уметь читать вслух и понимать </w:t>
            </w:r>
            <w:proofErr w:type="gramStart"/>
            <w:r w:rsidRPr="000C1B2B">
              <w:rPr>
                <w:rFonts w:eastAsia="Arial Unicode MS"/>
              </w:rPr>
              <w:t>прочитанное</w:t>
            </w:r>
            <w:proofErr w:type="gramEnd"/>
            <w:r w:rsidRPr="000C1B2B">
              <w:rPr>
                <w:rFonts w:eastAsia="Arial Unicode MS"/>
              </w:rPr>
              <w:t>; о</w:t>
            </w:r>
            <w:r w:rsidRPr="000C1B2B">
              <w:rPr>
                <w:rFonts w:eastAsia="Calibri"/>
                <w:lang w:eastAsia="en-US"/>
              </w:rPr>
              <w:t>тбирать и использовать речевые средства в процессе коммуникации с другими людьми (диалог в паре, в малой группе)</w:t>
            </w:r>
          </w:p>
        </w:tc>
        <w:tc>
          <w:tcPr>
            <w:tcW w:w="1587" w:type="dxa"/>
            <w:vMerge w:val="restart"/>
            <w:tcBorders>
              <w:top w:val="single" w:sz="4" w:space="0" w:color="000000"/>
              <w:left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Осознавать личностный смысл учения; проявлять готовность к саморазвитию, проявлять уважительное отношение к литературе;</w:t>
            </w:r>
          </w:p>
          <w:p w:rsidR="00EA4EF9" w:rsidRPr="000C1B2B" w:rsidRDefault="00EA4EF9" w:rsidP="00B93AB0">
            <w:pPr>
              <w:rPr>
                <w:rFonts w:eastAsia="Arial Unicode MS"/>
              </w:rPr>
            </w:pPr>
            <w:r w:rsidRPr="000C1B2B">
              <w:rPr>
                <w:rFonts w:eastAsia="Calibri"/>
                <w:lang w:eastAsia="en-US"/>
              </w:rPr>
              <w:t>формировать потребности в систематическом чтении как средстве познания мира и себя в этом мире;</w:t>
            </w:r>
            <w:r>
              <w:rPr>
                <w:rFonts w:eastAsia="Calibri"/>
                <w:lang w:eastAsia="en-US"/>
              </w:rPr>
              <w:t xml:space="preserve"> </w:t>
            </w:r>
            <w:r w:rsidRPr="000C1B2B">
              <w:rPr>
                <w:rFonts w:eastAsia="Calibri"/>
                <w:lang w:eastAsia="en-US"/>
              </w:rPr>
              <w:t xml:space="preserve">воспитание квалифицированного читателя со сформированным эстетическим вкусом, способного аргументировать своё мнение и оформлять его словесно </w:t>
            </w:r>
            <w:r w:rsidRPr="000C1B2B">
              <w:rPr>
                <w:rFonts w:eastAsia="Calibri"/>
                <w:lang w:eastAsia="en-US"/>
              </w:rPr>
              <w:lastRenderedPageBreak/>
              <w:t>в устных и письменных высказываниях</w:t>
            </w:r>
            <w:r>
              <w:rPr>
                <w:rFonts w:eastAsia="Calibri"/>
                <w:lang w:eastAsia="en-US"/>
              </w:rPr>
              <w:t xml:space="preserve"> </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lastRenderedPageBreak/>
              <w:t>13</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21.10</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pPr>
            <w:r w:rsidRPr="000C1B2B">
              <w:rPr>
                <w:szCs w:val="28"/>
              </w:rPr>
              <w:t xml:space="preserve">«Песнь о </w:t>
            </w:r>
            <w:r w:rsidRPr="000C1B2B">
              <w:rPr>
                <w:szCs w:val="28"/>
              </w:rPr>
              <w:lastRenderedPageBreak/>
              <w:t>вещем Олеге»</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r w:rsidRPr="000C1B2B">
              <w:rPr>
                <w:rFonts w:eastAsia="FuturaDemiC"/>
                <w:bCs/>
              </w:rPr>
              <w:lastRenderedPageBreak/>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pPr>
            <w:r w:rsidRPr="000C1B2B">
              <w:rPr>
                <w:szCs w:val="28"/>
              </w:rPr>
              <w:t xml:space="preserve">Летописный </w:t>
            </w:r>
            <w:r w:rsidRPr="000C1B2B">
              <w:rPr>
                <w:szCs w:val="28"/>
              </w:rPr>
              <w:lastRenderedPageBreak/>
              <w:t>источник «Песни о вещем Олеге». Особенности композиции. Своеобразие языка. Основная мысль стихотворения. Смысл сопоставления Олега и волхва. Художественное воспроизвед</w:t>
            </w:r>
            <w:r>
              <w:rPr>
                <w:szCs w:val="28"/>
              </w:rPr>
              <w:t>ение быта и нравов Древней Руси</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 xml:space="preserve">Научиться </w:t>
            </w:r>
            <w:r w:rsidRPr="000C1B2B">
              <w:lastRenderedPageBreak/>
              <w:t>правильно и четко давать ответы</w:t>
            </w:r>
            <w:r>
              <w:t xml:space="preserve"> </w:t>
            </w:r>
            <w:r w:rsidRPr="000C1B2B">
              <w:t>на поставленные вопросы, научиться аргументировать свою точку зрения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roofErr w:type="gramStart"/>
            <w:r w:rsidRPr="000C1B2B">
              <w:rPr>
                <w:rFonts w:eastAsia="Arial Unicode MS"/>
              </w:rPr>
              <w:lastRenderedPageBreak/>
              <w:t xml:space="preserve">Овладевать </w:t>
            </w:r>
            <w:r w:rsidRPr="000C1B2B">
              <w:rPr>
                <w:rFonts w:eastAsia="Arial Unicode MS"/>
              </w:rPr>
              <w:lastRenderedPageBreak/>
              <w:t>способами понимать</w:t>
            </w:r>
            <w:proofErr w:type="gramEnd"/>
            <w:r w:rsidRPr="000C1B2B">
              <w:rPr>
                <w:rFonts w:eastAsia="Arial Unicode MS"/>
              </w:rPr>
              <w:t xml:space="preserve"> учебные задачи урока; оценивать свои достижения на уроках</w:t>
            </w:r>
          </w:p>
        </w:tc>
        <w:tc>
          <w:tcPr>
            <w:tcW w:w="1701" w:type="dxa"/>
            <w:vMerge/>
            <w:tcBorders>
              <w:left w:val="single" w:sz="4" w:space="0" w:color="000000"/>
              <w:bottom w:val="single" w:sz="4" w:space="0" w:color="000000"/>
              <w:right w:val="single" w:sz="4" w:space="0" w:color="000000"/>
            </w:tcBorders>
          </w:tcPr>
          <w:p w:rsidR="00EA4EF9" w:rsidRPr="000C1B2B" w:rsidRDefault="00EA4EF9" w:rsidP="00B93AB0">
            <w:pPr>
              <w:rPr>
                <w:rFonts w:eastAsia="Calibri"/>
                <w:iCs/>
                <w:lang w:eastAsia="en-US"/>
              </w:rPr>
            </w:pPr>
          </w:p>
        </w:tc>
        <w:tc>
          <w:tcPr>
            <w:tcW w:w="1560" w:type="dxa"/>
            <w:gridSpan w:val="2"/>
            <w:vMerge/>
            <w:tcBorders>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p>
        </w:tc>
        <w:tc>
          <w:tcPr>
            <w:tcW w:w="1587" w:type="dxa"/>
            <w:vMerge/>
            <w:tcBorders>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lastRenderedPageBreak/>
              <w:t>14</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23.10</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pPr>
            <w:r w:rsidRPr="000C1B2B">
              <w:t>А.С. Пушкин. Драма «Борис Годунов»</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r w:rsidRPr="000C1B2B">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autoSpaceDE w:val="0"/>
              <w:autoSpaceDN w:val="0"/>
              <w:adjustRightInd w:val="0"/>
              <w:rPr>
                <w:szCs w:val="28"/>
              </w:rPr>
            </w:pPr>
            <w:r w:rsidRPr="000C1B2B">
              <w:t xml:space="preserve">«Борис Годунов» (сцена </w:t>
            </w:r>
            <w:proofErr w:type="gramStart"/>
            <w:r w:rsidRPr="000C1B2B">
              <w:t>в</w:t>
            </w:r>
            <w:proofErr w:type="gramEnd"/>
            <w:r w:rsidRPr="000C1B2B">
              <w:t xml:space="preserve"> </w:t>
            </w:r>
            <w:proofErr w:type="gramStart"/>
            <w:r w:rsidRPr="000C1B2B">
              <w:t>Чудовом</w:t>
            </w:r>
            <w:proofErr w:type="gramEnd"/>
            <w:r w:rsidRPr="000C1B2B">
              <w:t xml:space="preserve"> монастыре). Образ летописца как образ древнерусского писателя. Монолог Пимена: размышления о значении труда летописца для последующих поко</w:t>
            </w:r>
            <w:r>
              <w:t>лений</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Совершенствовать умение работать с тестами; научиться видеть и работать над проблемными зонами в изученных темах</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t>Структурировать знания и определять объекты в соответствии с содержанием (формировать умения работать по алгоритмам)</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Calibri"/>
                <w:iCs/>
                <w:lang w:eastAsia="en-US"/>
              </w:rPr>
              <w:t xml:space="preserve">Уметь узнавать, называть </w:t>
            </w:r>
            <w:r w:rsidRPr="000C1B2B">
              <w:t>и определять объекты в соответствии с содержанием (формировать умения работать по алгоритмам)</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Calibri"/>
                <w:lang w:eastAsia="en-US"/>
              </w:rPr>
              <w:t>Формировать</w:t>
            </w:r>
            <w:r>
              <w:rPr>
                <w:rFonts w:eastAsia="Calibri"/>
                <w:lang w:eastAsia="en-US"/>
              </w:rPr>
              <w:t xml:space="preserve"> </w:t>
            </w:r>
            <w:r w:rsidRPr="000C1B2B">
              <w:rPr>
                <w:rFonts w:eastAsia="Calibri"/>
                <w:lang w:eastAsia="en-US"/>
              </w:rPr>
              <w:t>способность вести диалог с другими людьми и достигать в нем взаимопонимания</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Calibri"/>
                <w:lang w:eastAsia="en-US"/>
              </w:rPr>
              <w:t>Осознавать личностный смысл учения; проявлять готовность к саморазвитию, проявлять уважительное отношение к литературе</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15</w:t>
            </w:r>
          </w:p>
        </w:tc>
        <w:tc>
          <w:tcPr>
            <w:tcW w:w="85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28.10</w:t>
            </w:r>
          </w:p>
        </w:tc>
        <w:tc>
          <w:tcPr>
            <w:tcW w:w="82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pPr>
            <w:r w:rsidRPr="000C1B2B">
              <w:rPr>
                <w:rFonts w:eastAsia="Calibri"/>
                <w:lang w:eastAsia="en-US"/>
              </w:rPr>
              <w:t>А.С. Пушкин.</w:t>
            </w:r>
            <w:r>
              <w:rPr>
                <w:rFonts w:eastAsia="Calibri"/>
                <w:lang w:eastAsia="en-US"/>
              </w:rPr>
              <w:t xml:space="preserve"> </w:t>
            </w:r>
            <w:r w:rsidRPr="000C1B2B">
              <w:t>«Повести Белкина».</w:t>
            </w:r>
          </w:p>
          <w:p w:rsidR="00EA4EF9" w:rsidRPr="000C1B2B" w:rsidRDefault="00EA4EF9" w:rsidP="00B93AB0">
            <w:pPr>
              <w:snapToGrid w:val="0"/>
              <w:contextualSpacing/>
              <w:rPr>
                <w:rFonts w:eastAsia="NewBaskervilleC"/>
              </w:rPr>
            </w:pPr>
            <w:r w:rsidRPr="000C1B2B">
              <w:t>«Станционный смотритель»</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 xml:space="preserve">Комб. </w:t>
            </w:r>
          </w:p>
          <w:p w:rsidR="00EA4EF9" w:rsidRPr="000C1B2B" w:rsidRDefault="00EA4EF9" w:rsidP="00B93AB0">
            <w:pPr>
              <w:contextualSpacing/>
              <w:rPr>
                <w:rFonts w:eastAsia="FuturaDemiC"/>
                <w:bCs/>
              </w:rPr>
            </w:pPr>
            <w:r w:rsidRPr="000C1B2B">
              <w:rPr>
                <w:rFonts w:eastAsia="FuturaDemiC"/>
                <w:bCs/>
              </w:rPr>
              <w:t>ОС</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 xml:space="preserve">Изображение «маленького человека», его положения в обществе. Пробуждение человеческого </w:t>
            </w:r>
            <w:r w:rsidRPr="000C1B2B">
              <w:lastRenderedPageBreak/>
              <w:t xml:space="preserve">достоинства и чувства протеста. </w:t>
            </w:r>
            <w:proofErr w:type="gramStart"/>
            <w:r w:rsidRPr="000C1B2B">
              <w:t>Трагическое</w:t>
            </w:r>
            <w:proofErr w:type="gramEnd"/>
            <w:r w:rsidRPr="000C1B2B">
              <w:t xml:space="preserve"> и гуманистическое в повести.</w:t>
            </w:r>
          </w:p>
          <w:p w:rsidR="00EA4EF9" w:rsidRPr="000C1B2B" w:rsidRDefault="00EA4EF9" w:rsidP="00B93AB0">
            <w:pPr>
              <w:contextualSpacing/>
              <w:rPr>
                <w:rFonts w:eastAsia="NewBaskervilleC"/>
                <w:i/>
              </w:rPr>
            </w:pPr>
            <w:r w:rsidRPr="000C1B2B">
              <w:rPr>
                <w:rFonts w:eastAsia="NewBaskervilleC"/>
                <w:i/>
              </w:rPr>
              <w:t>Теория литературы. Баллада (развитие представлений). Повесть (развитие представлений</w:t>
            </w:r>
            <w:r>
              <w:rPr>
                <w:rFonts w:eastAsia="NewBaskervilleC"/>
                <w:i/>
              </w:rPr>
              <w:t>)</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Научиться анализировать</w:t>
            </w:r>
            <w:r>
              <w:t xml:space="preserve"> </w:t>
            </w:r>
            <w:r w:rsidRPr="000C1B2B">
              <w:t xml:space="preserve">прозаические произведения. </w:t>
            </w:r>
          </w:p>
          <w:p w:rsidR="00EA4EF9" w:rsidRPr="000C1B2B" w:rsidRDefault="00EA4EF9" w:rsidP="00B93AB0">
            <w:pPr>
              <w:tabs>
                <w:tab w:val="left" w:pos="993"/>
              </w:tabs>
              <w:autoSpaceDE w:val="0"/>
              <w:autoSpaceDN w:val="0"/>
              <w:adjustRightInd w:val="0"/>
              <w:contextualSpacing/>
            </w:pPr>
            <w:r w:rsidRPr="000C1B2B">
              <w:t>Обобщать и систематизировать</w:t>
            </w:r>
            <w:r>
              <w:t xml:space="preserve"> </w:t>
            </w:r>
            <w:r w:rsidRPr="000C1B2B">
              <w:t xml:space="preserve">полученные </w:t>
            </w:r>
            <w:r w:rsidRPr="000C1B2B">
              <w:lastRenderedPageBreak/>
              <w:t>знания, закрепить умения и навыки. Духовно-нравственные ценности русской литературы. Средства художественной выразительности</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Выбирать действия в соответствии с поставленной задачей; </w:t>
            </w:r>
            <w:proofErr w:type="gramStart"/>
            <w:r w:rsidRPr="000C1B2B">
              <w:rPr>
                <w:rFonts w:eastAsia="Arial Unicode MS"/>
              </w:rPr>
              <w:t xml:space="preserve">овладевать способностями </w:t>
            </w:r>
            <w:r w:rsidRPr="000C1B2B">
              <w:rPr>
                <w:rFonts w:eastAsia="Arial Unicode MS"/>
              </w:rPr>
              <w:lastRenderedPageBreak/>
              <w:t>понимать</w:t>
            </w:r>
            <w:proofErr w:type="gramEnd"/>
            <w:r w:rsidRPr="000C1B2B">
              <w:rPr>
                <w:rFonts w:eastAsia="Arial Unicode MS"/>
              </w:rPr>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Ориентироваться в</w:t>
            </w:r>
            <w:r>
              <w:rPr>
                <w:rFonts w:eastAsia="FuturaDemiC"/>
                <w:bCs/>
              </w:rPr>
              <w:t xml:space="preserve"> </w:t>
            </w:r>
            <w:r w:rsidRPr="000C1B2B">
              <w:rPr>
                <w:rFonts w:eastAsia="FuturaDemiC"/>
                <w:bCs/>
              </w:rPr>
              <w:t>художественном тексте; находить</w:t>
            </w:r>
            <w:r>
              <w:rPr>
                <w:rFonts w:eastAsia="FuturaDemiC"/>
                <w:bCs/>
              </w:rPr>
              <w:t xml:space="preserve"> </w:t>
            </w:r>
            <w:r w:rsidRPr="000C1B2B">
              <w:rPr>
                <w:rFonts w:eastAsia="FuturaDemiC"/>
                <w:bCs/>
              </w:rPr>
              <w:t>средства художественно</w:t>
            </w:r>
            <w:r w:rsidRPr="000C1B2B">
              <w:rPr>
                <w:rFonts w:eastAsia="FuturaDemiC"/>
                <w:bCs/>
              </w:rPr>
              <w:lastRenderedPageBreak/>
              <w:t>й выразительности в</w:t>
            </w:r>
            <w:r>
              <w:rPr>
                <w:rFonts w:eastAsia="FuturaDemiC"/>
                <w:bCs/>
              </w:rPr>
              <w:t xml:space="preserve"> </w:t>
            </w:r>
            <w:r w:rsidRPr="000C1B2B">
              <w:rPr>
                <w:rFonts w:eastAsia="FuturaDemiC"/>
                <w:bCs/>
              </w:rPr>
              <w:t xml:space="preserve"> тексте и объяснять их назначение; обобщать, делать выводы</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lastRenderedPageBreak/>
              <w:t xml:space="preserve">Формировать готовность вести диалог; участвовать в коллективном обсуждении; </w:t>
            </w:r>
            <w:r w:rsidRPr="000C1B2B">
              <w:rPr>
                <w:rFonts w:eastAsia="Arial Unicode MS"/>
              </w:rPr>
              <w:lastRenderedPageBreak/>
              <w:t>подбирать аргументы для подтверждения собственной позиции</w:t>
            </w:r>
          </w:p>
        </w:tc>
        <w:tc>
          <w:tcPr>
            <w:tcW w:w="1587"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Формировать навыки</w:t>
            </w:r>
            <w:r>
              <w:rPr>
                <w:rFonts w:eastAsia="Arial Unicode MS"/>
              </w:rPr>
              <w:t xml:space="preserve"> </w:t>
            </w:r>
            <w:r w:rsidRPr="000C1B2B">
              <w:rPr>
                <w:rFonts w:eastAsia="Arial Unicode MS"/>
              </w:rPr>
              <w:t xml:space="preserve">самоанализа и самоконтроля, осознавать личностный смысл </w:t>
            </w:r>
            <w:r w:rsidRPr="000C1B2B">
              <w:rPr>
                <w:rFonts w:eastAsia="Arial Unicode MS"/>
              </w:rPr>
              <w:lastRenderedPageBreak/>
              <w:t>учения;</w:t>
            </w:r>
            <w:r>
              <w:rPr>
                <w:rFonts w:eastAsia="Arial Unicode MS"/>
              </w:rPr>
              <w:t xml:space="preserve"> </w:t>
            </w:r>
            <w:r w:rsidRPr="000C1B2B">
              <w:rPr>
                <w:rFonts w:eastAsia="Arial Unicode MS"/>
              </w:rPr>
              <w:t xml:space="preserve">формировать ценностно-смысловую ориентацию </w:t>
            </w:r>
            <w:proofErr w:type="gramStart"/>
            <w:r w:rsidRPr="000C1B2B">
              <w:rPr>
                <w:rFonts w:eastAsia="Arial Unicode MS"/>
              </w:rPr>
              <w:t>обучающихся</w:t>
            </w:r>
            <w:proofErr w:type="gramEnd"/>
            <w:r w:rsidRPr="000C1B2B">
              <w:rPr>
                <w:rFonts w:eastAsia="Arial Unicode MS"/>
              </w:rPr>
              <w:t xml:space="preserve"> </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16</w:t>
            </w:r>
          </w:p>
        </w:tc>
        <w:tc>
          <w:tcPr>
            <w:tcW w:w="85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30.10</w:t>
            </w:r>
          </w:p>
        </w:tc>
        <w:tc>
          <w:tcPr>
            <w:tcW w:w="82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М.Ю. Лермонтов. «</w:t>
            </w:r>
            <w:proofErr w:type="gramStart"/>
            <w:r w:rsidRPr="000C1B2B">
              <w:rPr>
                <w:rFonts w:eastAsia="NewBaskervilleC"/>
              </w:rPr>
              <w:t>Песня про царя</w:t>
            </w:r>
            <w:proofErr w:type="gramEnd"/>
            <w:r w:rsidRPr="000C1B2B">
              <w:rPr>
                <w:rFonts w:eastAsia="NewBaskervilleC"/>
              </w:rPr>
              <w:t xml:space="preserve"> Ивана Васильевича, молодого опричника и удалого купца Калашникова»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rPr>
                <w:rFonts w:eastAsia="SimSun" w:cs="Tahoma"/>
                <w:bCs/>
                <w:kern w:val="1"/>
                <w:lang w:eastAsia="hi-IN" w:bidi="hi-IN"/>
              </w:rPr>
              <w:t xml:space="preserve">Краткий рассказ </w:t>
            </w:r>
            <w:r>
              <w:rPr>
                <w:rFonts w:eastAsia="SimSun" w:cs="Tahoma"/>
                <w:bCs/>
                <w:kern w:val="1"/>
                <w:lang w:eastAsia="hi-IN" w:bidi="hi-IN"/>
              </w:rPr>
              <w:t>о</w:t>
            </w:r>
            <w:r w:rsidRPr="000C1B2B">
              <w:rPr>
                <w:rFonts w:eastAsia="SimSun" w:cs="Tahoma"/>
                <w:bCs/>
                <w:kern w:val="1"/>
                <w:lang w:eastAsia="hi-IN" w:bidi="hi-IN"/>
              </w:rPr>
              <w:t xml:space="preserve"> жизни и творчестве писателя. Поэма об историческом прошлом Руси. Картины быта XVI века, их значение для понимания характеров и идеи поэмы. Смысл столкновения Калашникова с Кирибеевичем и Иваном Грозным</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rPr>
                <w:rFonts w:eastAsia="Calibri"/>
                <w:lang w:eastAsia="en-US"/>
              </w:rPr>
            </w:pPr>
            <w:r w:rsidRPr="000C1B2B">
              <w:t>Развивать умение анализировать художественное произведение</w:t>
            </w:r>
            <w:r>
              <w:t xml:space="preserve">, </w:t>
            </w:r>
            <w:r w:rsidRPr="000C1B2B">
              <w:t xml:space="preserve">используя изученную терминологию и полученные знания; </w:t>
            </w:r>
            <w:r w:rsidRPr="000C1B2B">
              <w:rPr>
                <w:rFonts w:eastAsia="Calibri"/>
                <w:lang w:eastAsia="en-US"/>
              </w:rPr>
              <w:t xml:space="preserve">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 осознавать </w:t>
            </w:r>
            <w:r w:rsidRPr="000C1B2B">
              <w:rPr>
                <w:rFonts w:eastAsia="Calibri"/>
                <w:lang w:eastAsia="en-US"/>
              </w:rPr>
              <w:lastRenderedPageBreak/>
              <w:t>способы выражения авторской позиции в стихотворении; выразительное чтение</w:t>
            </w:r>
          </w:p>
          <w:p w:rsidR="00836DD7" w:rsidRPr="00836DD7" w:rsidRDefault="00836DD7" w:rsidP="00B93AB0">
            <w:pPr>
              <w:tabs>
                <w:tab w:val="left" w:pos="993"/>
              </w:tabs>
              <w:autoSpaceDE w:val="0"/>
              <w:autoSpaceDN w:val="0"/>
              <w:adjustRightInd w:val="0"/>
              <w:contextualSpacing/>
              <w:rPr>
                <w:b/>
              </w:rPr>
            </w:pPr>
            <w:r w:rsidRPr="00836DD7">
              <w:rPr>
                <w:rFonts w:eastAsia="Calibri"/>
                <w:b/>
                <w:lang w:eastAsia="en-US"/>
              </w:rPr>
              <w:t xml:space="preserve">ОВЗ </w:t>
            </w:r>
            <w:r>
              <w:t xml:space="preserve">Эмоционально воспринимать и выразительно читать произведения (в том числе наизусть). Выражать личное читательское отношение к </w:t>
            </w:r>
            <w:proofErr w:type="gramStart"/>
            <w:r>
              <w:t>прочитанному</w:t>
            </w:r>
            <w:proofErr w:type="gramEnd"/>
            <w:r>
              <w:t xml:space="preserve"> на доступном уровне.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w:t>
            </w:r>
            <w:r>
              <w:lastRenderedPageBreak/>
              <w:t xml:space="preserve">особенности лирического произведения. Характеризовать по плану лирического героя. Анализировать с помощью учителя произведение с учётом его родо-жанровой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w:t>
            </w:r>
            <w:proofErr w:type="gramStart"/>
            <w:r>
              <w:t>вопрос</w:t>
            </w:r>
            <w:proofErr w:type="gramEnd"/>
            <w:r>
              <w:t xml:space="preserve"> используя материалы произведения. Работать со словарями, определять значение </w:t>
            </w:r>
            <w:r>
              <w:lastRenderedPageBreak/>
              <w:t>устаревших слов и выражений.</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Calibri"/>
                <w:lang w:eastAsia="en-US"/>
              </w:rPr>
              <w:lastRenderedPageBreak/>
              <w:t>Соотносить реальные и планируемые результаты индивидуальной образовательной деятельности и делать выводы; наблюдать и анализировать собственную</w:t>
            </w:r>
            <w:r>
              <w:rPr>
                <w:rFonts w:eastAsia="Calibri"/>
                <w:lang w:eastAsia="en-US"/>
              </w:rPr>
              <w:t xml:space="preserve"> </w:t>
            </w:r>
            <w:r w:rsidRPr="000C1B2B">
              <w:rPr>
                <w:rFonts w:eastAsia="Calibri"/>
                <w:lang w:eastAsia="en-US"/>
              </w:rPr>
              <w:t>учебную познавательную деятельность и деятельность других обучающихся</w:t>
            </w:r>
            <w:r>
              <w:rPr>
                <w:rFonts w:eastAsia="Calibri"/>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Уметь</w:t>
            </w:r>
            <w:r>
              <w:rPr>
                <w:rFonts w:eastAsia="FuturaDemiC"/>
                <w:bCs/>
              </w:rPr>
              <w:t xml:space="preserve"> </w:t>
            </w:r>
            <w:r w:rsidRPr="000C1B2B">
              <w:rPr>
                <w:rFonts w:eastAsia="FuturaDemiC"/>
                <w:bCs/>
              </w:rPr>
              <w:t>осмысленно читать и объяснять значение прочитанного, выбирать те</w:t>
            </w:r>
            <w:proofErr w:type="gramStart"/>
            <w:r w:rsidRPr="000C1B2B">
              <w:rPr>
                <w:rFonts w:eastAsia="FuturaDemiC"/>
                <w:bCs/>
              </w:rPr>
              <w:t>кст дл</w:t>
            </w:r>
            <w:proofErr w:type="gramEnd"/>
            <w:r w:rsidRPr="000C1B2B">
              <w:rPr>
                <w:rFonts w:eastAsia="FuturaDemiC"/>
                <w:bCs/>
              </w:rPr>
              <w:t>я чтения в зависимости от поставленной цели, определять понятия;</w:t>
            </w:r>
            <w:r>
              <w:rPr>
                <w:rFonts w:eastAsia="FuturaDemiC"/>
                <w:bCs/>
              </w:rPr>
              <w:t xml:space="preserve">  </w:t>
            </w:r>
            <w:r w:rsidRPr="000C1B2B">
              <w:rPr>
                <w:rFonts w:eastAsia="FuturaDemiC"/>
                <w:bCs/>
              </w:rPr>
              <w:t xml:space="preserve"> научиться правильно и четко давать ответы на поставленные вопросы</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Формировать готовность вести диалог; участвовать в коллективном обсуждении</w:t>
            </w:r>
          </w:p>
        </w:tc>
        <w:tc>
          <w:tcPr>
            <w:tcW w:w="1587"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uppressAutoHyphens/>
              <w:rPr>
                <w:rFonts w:eastAsia="Arial Unicode MS"/>
              </w:rPr>
            </w:pPr>
            <w:r w:rsidRPr="000C1B2B">
              <w:rPr>
                <w:lang w:eastAsia="zh-CN"/>
              </w:rPr>
              <w:t>Воспитывать</w:t>
            </w:r>
            <w:r>
              <w:rPr>
                <w:lang w:eastAsia="zh-CN"/>
              </w:rPr>
              <w:t xml:space="preserve"> </w:t>
            </w:r>
            <w:r w:rsidRPr="000C1B2B">
              <w:rPr>
                <w:lang w:eastAsia="zh-CN"/>
              </w:rPr>
              <w:t xml:space="preserve"> уважение к</w:t>
            </w:r>
            <w:r>
              <w:rPr>
                <w:lang w:eastAsia="zh-CN"/>
              </w:rPr>
              <w:t xml:space="preserve"> </w:t>
            </w:r>
            <w:r w:rsidRPr="000C1B2B">
              <w:rPr>
                <w:lang w:eastAsia="zh-CN"/>
              </w:rPr>
              <w:t>истории России, развивать моральное сознание, формировать нравственные качества личности</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17</w:t>
            </w:r>
          </w:p>
        </w:tc>
        <w:tc>
          <w:tcPr>
            <w:tcW w:w="85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06.11</w:t>
            </w:r>
          </w:p>
        </w:tc>
        <w:tc>
          <w:tcPr>
            <w:tcW w:w="82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SimSun" w:cs="Tahoma"/>
                <w:bCs/>
                <w:iCs/>
                <w:kern w:val="1"/>
                <w:szCs w:val="28"/>
                <w:lang w:eastAsia="hi-IN" w:bidi="hi-IN"/>
              </w:rPr>
            </w:pPr>
            <w:r w:rsidRPr="000C1B2B">
              <w:rPr>
                <w:rFonts w:eastAsia="SimSun" w:cs="Tahoma"/>
                <w:bCs/>
                <w:iCs/>
                <w:kern w:val="1"/>
                <w:szCs w:val="28"/>
                <w:lang w:eastAsia="hi-IN" w:bidi="hi-IN"/>
              </w:rPr>
              <w:t>М.Ю. Лермонтов. «</w:t>
            </w:r>
            <w:proofErr w:type="gramStart"/>
            <w:r w:rsidRPr="000C1B2B">
              <w:rPr>
                <w:rFonts w:eastAsia="SimSun" w:cs="Tahoma"/>
                <w:bCs/>
                <w:iCs/>
                <w:kern w:val="1"/>
                <w:szCs w:val="28"/>
                <w:lang w:eastAsia="hi-IN" w:bidi="hi-IN"/>
              </w:rPr>
              <w:t>Песня про царя</w:t>
            </w:r>
            <w:proofErr w:type="gramEnd"/>
            <w:r w:rsidRPr="000C1B2B">
              <w:rPr>
                <w:rFonts w:eastAsia="SimSun" w:cs="Tahoma"/>
                <w:bCs/>
                <w:iCs/>
                <w:kern w:val="1"/>
                <w:szCs w:val="28"/>
                <w:lang w:eastAsia="hi-IN" w:bidi="hi-IN"/>
              </w:rPr>
              <w:t xml:space="preserve"> Ивана Васильевича, молодого опричника и удалого купца Калашникова».</w:t>
            </w:r>
          </w:p>
          <w:p w:rsidR="00EA4EF9" w:rsidRPr="000C1B2B" w:rsidRDefault="00EA4EF9" w:rsidP="00B93AB0">
            <w:pPr>
              <w:snapToGrid w:val="0"/>
              <w:contextualSpacing/>
              <w:rPr>
                <w:rFonts w:eastAsia="NewBaskervilleC"/>
              </w:rPr>
            </w:pPr>
            <w:r w:rsidRPr="000C1B2B">
              <w:rPr>
                <w:rFonts w:eastAsia="NewBaskervilleC"/>
              </w:rPr>
              <w:t>Защита Калашниковым человеческого достоинства, его готов</w:t>
            </w:r>
            <w:r>
              <w:rPr>
                <w:rFonts w:eastAsia="NewBaskervilleC"/>
              </w:rPr>
              <w:t>ность стоять за правду до конца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r>
              <w:rPr>
                <w:rFonts w:eastAsia="FuturaDemiC"/>
                <w:bC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rPr>
                <w:rFonts w:eastAsia="SimSun" w:cs="Tahoma"/>
                <w:kern w:val="1"/>
                <w:szCs w:val="28"/>
                <w:lang w:eastAsia="hi-IN" w:bidi="hi-IN"/>
              </w:rPr>
              <w:t xml:space="preserve">Особенности сюжета поэмы. Авторское отношение к </w:t>
            </w:r>
            <w:proofErr w:type="gramStart"/>
            <w:r w:rsidRPr="000C1B2B">
              <w:rPr>
                <w:rFonts w:eastAsia="SimSun" w:cs="Tahoma"/>
                <w:kern w:val="1"/>
                <w:szCs w:val="28"/>
                <w:lang w:eastAsia="hi-IN" w:bidi="hi-IN"/>
              </w:rPr>
              <w:t>изображаемому</w:t>
            </w:r>
            <w:proofErr w:type="gramEnd"/>
            <w:r w:rsidRPr="000C1B2B">
              <w:rPr>
                <w:rFonts w:eastAsia="SimSun" w:cs="Tahoma"/>
                <w:kern w:val="1"/>
                <w:szCs w:val="28"/>
                <w:lang w:eastAsia="hi-IN" w:bidi="hi-IN"/>
              </w:rPr>
              <w:t>. Связь поэмы с произведениями устного народного творчества. Оценка героев с позиций народа. Обр</w:t>
            </w:r>
            <w:r>
              <w:rPr>
                <w:rFonts w:eastAsia="SimSun" w:cs="Tahoma"/>
                <w:kern w:val="1"/>
                <w:szCs w:val="28"/>
                <w:lang w:eastAsia="hi-IN" w:bidi="hi-IN"/>
              </w:rPr>
              <w:t>азы гусляров. Язык и стих поэмы</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Научиться сопоставлять литературных героев;</w:t>
            </w:r>
            <w:r>
              <w:rPr>
                <w:rFonts w:eastAsia="Calibri"/>
                <w:lang w:eastAsia="en-US"/>
              </w:rPr>
              <w:t xml:space="preserve"> </w:t>
            </w:r>
            <w:r w:rsidRPr="000C1B2B">
              <w:rPr>
                <w:rFonts w:eastAsia="Calibri"/>
                <w:lang w:eastAsia="en-US"/>
              </w:rPr>
              <w:t>формировать умения воспринимать, анализировать, критически оценивать и интерпретировать прочитанное; осознавать способы выражения авторской позиции в произведении; анализ языка и стиха поэмы; выразительное чтение</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Calibri"/>
                <w:lang w:eastAsia="en-US"/>
              </w:rPr>
              <w:t>Соотносить реальные и планируемые результаты индивидуальной образовательной деятельности и делать выводы; наблюдать и анализировать собственную</w:t>
            </w:r>
            <w:r>
              <w:rPr>
                <w:rFonts w:eastAsia="Calibri"/>
                <w:lang w:eastAsia="en-US"/>
              </w:rPr>
              <w:t xml:space="preserve"> </w:t>
            </w:r>
            <w:r w:rsidRPr="000C1B2B">
              <w:rPr>
                <w:rFonts w:eastAsia="Calibri"/>
                <w:lang w:eastAsia="en-US"/>
              </w:rPr>
              <w:t xml:space="preserve"> учебную познавательную деятельность и деятельность других обучающихся</w:t>
            </w:r>
            <w:r>
              <w:rPr>
                <w:rFonts w:eastAsia="Calibri"/>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Уметь</w:t>
            </w:r>
            <w:r>
              <w:rPr>
                <w:rFonts w:eastAsia="FuturaDemiC"/>
                <w:bCs/>
              </w:rPr>
              <w:t xml:space="preserve"> </w:t>
            </w:r>
            <w:r w:rsidRPr="000C1B2B">
              <w:rPr>
                <w:rFonts w:eastAsia="FuturaDemiC"/>
                <w:bCs/>
              </w:rPr>
              <w:t>осмысленно читать и объяснять значение прочитанного, выбирать те</w:t>
            </w:r>
            <w:proofErr w:type="gramStart"/>
            <w:r w:rsidRPr="000C1B2B">
              <w:rPr>
                <w:rFonts w:eastAsia="FuturaDemiC"/>
                <w:bCs/>
              </w:rPr>
              <w:t>кст дл</w:t>
            </w:r>
            <w:proofErr w:type="gramEnd"/>
            <w:r w:rsidRPr="000C1B2B">
              <w:rPr>
                <w:rFonts w:eastAsia="FuturaDemiC"/>
                <w:bCs/>
              </w:rPr>
              <w:t>я чтения в зависимости от поставленной цели, определять понятия;</w:t>
            </w:r>
            <w:r>
              <w:rPr>
                <w:rFonts w:eastAsia="FuturaDemiC"/>
                <w:bCs/>
              </w:rPr>
              <w:t xml:space="preserve">  </w:t>
            </w:r>
            <w:r w:rsidRPr="000C1B2B">
              <w:rPr>
                <w:rFonts w:eastAsia="FuturaDemiC"/>
                <w:bCs/>
              </w:rPr>
              <w:t xml:space="preserve"> научиться правильно и четко давать ответы на поставленные вопросы</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Формировать готовность вести диалог; участвовать в коллективном обсуждении</w:t>
            </w:r>
          </w:p>
        </w:tc>
        <w:tc>
          <w:tcPr>
            <w:tcW w:w="1587"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Воспитывать</w:t>
            </w:r>
            <w:r>
              <w:rPr>
                <w:rFonts w:eastAsia="Arial Unicode MS"/>
              </w:rPr>
              <w:t xml:space="preserve"> </w:t>
            </w:r>
            <w:r w:rsidRPr="000C1B2B">
              <w:rPr>
                <w:rFonts w:eastAsia="Arial Unicode MS"/>
              </w:rPr>
              <w:t xml:space="preserve"> уважение к</w:t>
            </w:r>
            <w:r>
              <w:rPr>
                <w:rFonts w:eastAsia="Arial Unicode MS"/>
              </w:rPr>
              <w:t xml:space="preserve"> </w:t>
            </w:r>
            <w:r w:rsidRPr="000C1B2B">
              <w:rPr>
                <w:rFonts w:eastAsia="Arial Unicode MS"/>
              </w:rPr>
              <w:t>истории России, развивать моральное сознание, формировать нравственные качества личности</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18</w:t>
            </w:r>
          </w:p>
        </w:tc>
        <w:tc>
          <w:tcPr>
            <w:tcW w:w="85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11.11</w:t>
            </w:r>
          </w:p>
        </w:tc>
        <w:tc>
          <w:tcPr>
            <w:tcW w:w="82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r w:rsidRPr="000C1B2B">
              <w:t>М.Ю. Лермонтов. Стихотворения «Когда волнуется желтеюща</w:t>
            </w:r>
            <w:r>
              <w:t>я нива...», «Молитва», «Ангел»</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r w:rsidRPr="000C1B2B">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 xml:space="preserve">Стихотворение «Ангел» как воспоминание об идеальной гармонии, о «небесных» звуках, оставшихся в памяти души, переживание блаженства, </w:t>
            </w:r>
            <w:r w:rsidRPr="000C1B2B">
              <w:lastRenderedPageBreak/>
              <w:t>полноты жизненных сил, связанное с красотой природы и ее проявлений. «Молитва»</w:t>
            </w:r>
            <w:r>
              <w:t xml:space="preserve"> («В минуту жизни трудную...») –</w:t>
            </w:r>
            <w:r w:rsidRPr="000C1B2B">
              <w:t xml:space="preserve"> готовность ринуться навстречу знакомым гармоничным звукам, символизирующим ожидаемое счастье на земле.</w:t>
            </w:r>
          </w:p>
          <w:p w:rsidR="00EA4EF9" w:rsidRPr="000C1B2B" w:rsidRDefault="00EA4EF9" w:rsidP="00B93AB0">
            <w:pPr>
              <w:contextualSpacing/>
              <w:rPr>
                <w:i/>
              </w:rPr>
            </w:pPr>
            <w:r w:rsidRPr="000C1B2B">
              <w:rPr>
                <w:i/>
              </w:rPr>
              <w:t>Теория литературы. Фольклоризм литературы (развитие пред</w:t>
            </w:r>
            <w:r>
              <w:rPr>
                <w:i/>
              </w:rPr>
              <w:t>ставлений)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 xml:space="preserve">Развивать умение анализировать стихотворения, используя изученную терминологию и полученные знания; овладение процедурами </w:t>
            </w:r>
            <w:r w:rsidRPr="000C1B2B">
              <w:lastRenderedPageBreak/>
              <w:t xml:space="preserve">смыслового и эстетического анализа текста; формирование умений воспринимать, анализировать, критически оценивать и интерпретировать прочитанное; осознавать способы выражения авторской позиции в стихотворении, </w:t>
            </w:r>
            <w:proofErr w:type="gramStart"/>
            <w:r w:rsidRPr="000C1B2B">
              <w:t>вы-разительное</w:t>
            </w:r>
            <w:proofErr w:type="gramEnd"/>
            <w:r w:rsidRPr="000C1B2B">
              <w:t xml:space="preserve"> чтение</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r w:rsidRPr="000C1B2B">
              <w:lastRenderedPageBreak/>
              <w:t xml:space="preserve">Соотносить реальные и планируемые результаты индивидуальной образовательной деятельности и делать выводы; наблюдать и анализировать </w:t>
            </w:r>
            <w:r w:rsidRPr="000C1B2B">
              <w:lastRenderedPageBreak/>
              <w:t>собственную и учебную познавательную деятельность и деятельность других обучающихся в процессе само- и взаимопроверки</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lastRenderedPageBreak/>
              <w:t xml:space="preserve">Уметь синтезировать полученную информацию для составления ответа, научиться правильно и четко давать </w:t>
            </w:r>
            <w:r w:rsidRPr="000C1B2B">
              <w:rPr>
                <w:rFonts w:eastAsia="FuturaDemiC"/>
                <w:bCs/>
              </w:rPr>
              <w:lastRenderedPageBreak/>
              <w:t>ответы на поставленные вопросы</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Уметь ставить вопросы и обращаться за помощью к учебной литературе; </w:t>
            </w:r>
          </w:p>
          <w:p w:rsidR="00EA4EF9" w:rsidRPr="000C1B2B" w:rsidRDefault="00EA4EF9" w:rsidP="00B93AB0">
            <w:pPr>
              <w:rPr>
                <w:rFonts w:eastAsia="Arial Unicode MS"/>
              </w:rPr>
            </w:pPr>
            <w:r w:rsidRPr="000C1B2B">
              <w:rPr>
                <w:rFonts w:eastAsia="Arial Unicode MS"/>
              </w:rPr>
              <w:t xml:space="preserve">строить </w:t>
            </w:r>
            <w:proofErr w:type="gramStart"/>
            <w:r w:rsidRPr="000C1B2B">
              <w:rPr>
                <w:rFonts w:eastAsia="Arial Unicode MS"/>
              </w:rPr>
              <w:t>логическое рассуждение</w:t>
            </w:r>
            <w:proofErr w:type="gramEnd"/>
            <w:r w:rsidRPr="000C1B2B">
              <w:rPr>
                <w:rFonts w:eastAsia="Arial Unicode MS"/>
              </w:rPr>
              <w:t xml:space="preserve">, </w:t>
            </w:r>
            <w:r w:rsidRPr="000C1B2B">
              <w:rPr>
                <w:rFonts w:eastAsia="Arial Unicode MS"/>
              </w:rPr>
              <w:lastRenderedPageBreak/>
              <w:t>умозаключение; делать выводы; формирование готовности вести диалог с другими людьми</w:t>
            </w:r>
          </w:p>
        </w:tc>
        <w:tc>
          <w:tcPr>
            <w:tcW w:w="1587"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навыки исследовательской деятельности; формировать целостный взгляд на мир и систему человеческих </w:t>
            </w:r>
            <w:r w:rsidRPr="000C1B2B">
              <w:rPr>
                <w:rFonts w:eastAsia="Arial Unicode MS"/>
              </w:rPr>
              <w:lastRenderedPageBreak/>
              <w:t xml:space="preserve">отношений; формировать духовно-нравственные качества </w:t>
            </w:r>
          </w:p>
          <w:p w:rsidR="00EA4EF9" w:rsidRPr="000C1B2B" w:rsidRDefault="00EA4EF9" w:rsidP="00B93AB0">
            <w:pPr>
              <w:rPr>
                <w:rFonts w:eastAsia="Arial Unicode MS"/>
              </w:rPr>
            </w:pPr>
            <w:r w:rsidRPr="000C1B2B">
              <w:rPr>
                <w:rFonts w:eastAsia="Arial Unicode MS"/>
              </w:rPr>
              <w:t>обучающихся</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19</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13.11</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Контрольная работа № 2 по произведениям</w:t>
            </w:r>
            <w:r>
              <w:t xml:space="preserve"> </w:t>
            </w:r>
            <w:r>
              <w:br/>
            </w:r>
            <w:r w:rsidRPr="000C1B2B">
              <w:t xml:space="preserve">А.С. Пушкина и </w:t>
            </w:r>
            <w:r>
              <w:br/>
            </w:r>
            <w:r w:rsidRPr="000C1B2B">
              <w:t>М.Ю. Лермонтова</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Контр.</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pPr>
            <w:r w:rsidRPr="000C1B2B">
              <w:t>Составление письменного ответа на проблемный вопрос</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 xml:space="preserve">Учиться писать творческие работы как ответ на проблемный вопрос; выявить авторский замысел и средства его воплощения; работать над проблемными </w:t>
            </w:r>
            <w:r w:rsidRPr="000C1B2B">
              <w:lastRenderedPageBreak/>
              <w:t>зонами в изученных темах</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 xml:space="preserve">Планировать пути достижения целей; соотносить свои действия с планируемыми результатами; контролировать и оценивать свои действия и </w:t>
            </w:r>
            <w:r w:rsidRPr="000C1B2B">
              <w:lastRenderedPageBreak/>
              <w:t>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lastRenderedPageBreak/>
              <w:t xml:space="preserve">Учиться давать развернутую характеристику персонажам; применять простейшие способы опровержения (опровержение тезиса, приведение </w:t>
            </w:r>
            <w:r w:rsidRPr="000C1B2B">
              <w:rPr>
                <w:rFonts w:eastAsia="FuturaDemiC"/>
                <w:bCs/>
              </w:rPr>
              <w:lastRenderedPageBreak/>
              <w:t>контраргументов), уметь уста</w:t>
            </w:r>
            <w:r>
              <w:rPr>
                <w:rFonts w:eastAsia="FuturaDemiC"/>
                <w:bCs/>
              </w:rPr>
              <w:t>навливать аналогии</w:t>
            </w:r>
            <w:r w:rsidRPr="000C1B2B">
              <w:rPr>
                <w:rFonts w:eastAsia="FuturaDemiC"/>
                <w:bCs/>
              </w:rPr>
              <w:t xml:space="preserve">, ориентироваться в разнообразии способов решения задач </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lastRenderedPageBreak/>
              <w:t xml:space="preserve">Создавать собственные письменные высказывания; уметь формулировать собственное мнение и свою позицию по </w:t>
            </w:r>
            <w:r w:rsidRPr="000C1B2B">
              <w:lastRenderedPageBreak/>
              <w:t>содержанию произведения</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Формировать навыки индивидуального выполнения диагностических заданий по алгоритму решения литературоведческой </w:t>
            </w:r>
            <w:r w:rsidRPr="000C1B2B">
              <w:rPr>
                <w:rFonts w:eastAsia="Arial Unicode MS"/>
              </w:rPr>
              <w:lastRenderedPageBreak/>
              <w:t>задачи</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20</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20.11</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t>Н.</w:t>
            </w:r>
            <w:r w:rsidRPr="000C1B2B">
              <w:t xml:space="preserve">В. Гоголь. Повесть </w:t>
            </w:r>
          </w:p>
          <w:p w:rsidR="00EA4EF9" w:rsidRPr="000C1B2B" w:rsidRDefault="00EA4EF9" w:rsidP="00B93AB0">
            <w:r w:rsidRPr="000C1B2B">
              <w:t xml:space="preserve">«Тарас Бульба» </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pPr>
            <w:r w:rsidRPr="000C1B2B">
              <w:t>Краткий рассказ о жизни и творчестве писателя. Прославление боевого товарищества, осуждение предательства</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0C1B2B">
              <w:t>Научиться выявлять характерные художественные приемы повествования</w:t>
            </w:r>
          </w:p>
          <w:p w:rsidR="00836DD7" w:rsidRPr="00836DD7" w:rsidRDefault="00836DD7" w:rsidP="00B93AB0">
            <w:pPr>
              <w:tabs>
                <w:tab w:val="left" w:pos="993"/>
              </w:tabs>
              <w:autoSpaceDE w:val="0"/>
              <w:autoSpaceDN w:val="0"/>
              <w:adjustRightInd w:val="0"/>
              <w:contextualSpacing/>
              <w:rPr>
                <w:b/>
              </w:rPr>
            </w:pPr>
            <w:r w:rsidRPr="00836DD7">
              <w:rPr>
                <w:b/>
              </w:rPr>
              <w:t xml:space="preserve">ОВЗ </w:t>
            </w:r>
            <w:r>
              <w:t xml:space="preserve">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на доступном уровне. Составлять тезисный план статьи учебника с помощью учителя. Участвовать в коллективном </w:t>
            </w:r>
            <w:r>
              <w:lastRenderedPageBreak/>
              <w:t>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повести. Характеризовать и сопоставлять, используя технологическую карту и опорные вопросы, основных героев повести, выявлять художественные средства их создания с занесением информации в таблицу. Анализировать с помощью учителя произведение с учётом его родо-</w:t>
            </w:r>
            <w:r>
              <w:lastRenderedPageBreak/>
              <w:t xml:space="preserve">жанровой принадлежности. Сопоставлять произведения разных </w:t>
            </w:r>
            <w:proofErr w:type="gramStart"/>
            <w:r>
              <w:t>авторов</w:t>
            </w:r>
            <w:proofErr w:type="gramEnd"/>
            <w:r>
              <w:t xml:space="preserve"> по заданным основаниям используя дидактические материалы. Использовать различные виды пересказа повести или её фрагмент. Устно или письменно отвечать на вопросы (используя те</w:t>
            </w:r>
            <w:proofErr w:type="gramStart"/>
            <w:r>
              <w:t>кст пр</w:t>
            </w:r>
            <w:proofErr w:type="gramEnd"/>
            <w:r>
              <w:t xml:space="preserve">оизведения). Письменно отвечать на проблемный </w:t>
            </w:r>
            <w:proofErr w:type="gramStart"/>
            <w:r>
              <w:t>вопрос</w:t>
            </w:r>
            <w:proofErr w:type="gramEnd"/>
            <w:r>
              <w:t xml:space="preserve"> пользуясь справочными материалами, писать сочинение на литературную тему. Работать со словарями, определять значение устаревших слов и выражений. </w:t>
            </w:r>
            <w:r>
              <w:lastRenderedPageBreak/>
              <w:t>Участвовать в разработке проектов по литературе 54 первой половины Х</w:t>
            </w:r>
            <w:proofErr w:type="gramStart"/>
            <w:r>
              <w:t>I</w:t>
            </w:r>
            <w:proofErr w:type="gramEnd"/>
            <w:r>
              <w:t>Х века (по выбору обучающихся). Планировать своё досуговое чтение, обогащать свой круг чтения по рекомендациям учителя.</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Планировать пути достижения целей; соотносить свои действия с планируемыми результатами; формировать ситуацию рефлексии и самодиагностики</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Уметь строить сообщение исследовательского характера</w:t>
            </w:r>
            <w:r>
              <w:rPr>
                <w:rFonts w:eastAsia="FuturaDemiC"/>
                <w:bCs/>
              </w:rPr>
              <w:t xml:space="preserve"> </w:t>
            </w:r>
            <w:r w:rsidRPr="000C1B2B">
              <w:rPr>
                <w:rFonts w:eastAsia="FuturaDemiC"/>
                <w:bCs/>
              </w:rPr>
              <w:t>в устной форме</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Создавать собственные</w:t>
            </w:r>
            <w:r>
              <w:t xml:space="preserve"> </w:t>
            </w:r>
            <w:r w:rsidRPr="000C1B2B">
              <w:t>устные высказывания на основе нескольких источников информации; сопровождать выступление презентацией, учитывая особенности аудитории сверстников</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Формирование навыков самодиагностики исследовательской деятельности</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21</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27.11</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Героизм и самоотверженность Тараса и его товарищей-запорожцев в борьбе за освобождение родной земли в повести Н.В. Гоголя «Тарас Бульба»</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Комб.</w:t>
            </w:r>
          </w:p>
          <w:p w:rsidR="00EA4EF9" w:rsidRPr="000C1B2B" w:rsidRDefault="00EA4EF9" w:rsidP="00B93AB0">
            <w:r w:rsidRPr="000C1B2B">
              <w:t>ОС</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Противопоставление Остапа Андрию, смысл этого противопоставления. Патриотический пафос повести. Особенности изображения людей и природы в повести.</w:t>
            </w:r>
          </w:p>
          <w:p w:rsidR="00EA4EF9" w:rsidRPr="000C1B2B" w:rsidRDefault="00EA4EF9" w:rsidP="00B93AB0">
            <w:pPr>
              <w:rPr>
                <w:i/>
              </w:rPr>
            </w:pPr>
            <w:r w:rsidRPr="000C1B2B">
              <w:rPr>
                <w:i/>
              </w:rPr>
              <w:t>Теория литературы. Историческая и фольклорная основа произведения. Роды литературы: эпос (развитие понятия).</w:t>
            </w:r>
          </w:p>
          <w:p w:rsidR="00EA4EF9" w:rsidRPr="000C1B2B" w:rsidRDefault="00EA4EF9" w:rsidP="00B93AB0">
            <w:pPr>
              <w:rPr>
                <w:i/>
              </w:rPr>
            </w:pPr>
            <w:r w:rsidRPr="000C1B2B">
              <w:rPr>
                <w:i/>
              </w:rPr>
              <w:t xml:space="preserve">Литературный </w:t>
            </w:r>
            <w:r w:rsidRPr="000C1B2B">
              <w:rPr>
                <w:i/>
              </w:rPr>
              <w:lastRenderedPageBreak/>
              <w:t>герой (развитие понятия</w:t>
            </w:r>
            <w:r>
              <w:rPr>
                <w:i/>
              </w:rPr>
              <w:t>)</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lastRenderedPageBreak/>
              <w:t>Уметь характеризовать героев, их поступки; определять изобразительно-выразительные средства языка, авторскую позицию;</w:t>
            </w:r>
            <w:r>
              <w:t xml:space="preserve"> </w:t>
            </w:r>
            <w:r w:rsidRPr="000C1B2B">
              <w:t xml:space="preserve"> научиться анализировать эпизод</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 xml:space="preserve">Планировать пути достижения целей; со-относить свои действия с планируемыми результатами, применять метод информационного </w:t>
            </w:r>
            <w:proofErr w:type="gramStart"/>
            <w:r w:rsidRPr="000C1B2B">
              <w:t>поиска</w:t>
            </w:r>
            <w:proofErr w:type="gramEnd"/>
            <w:r w:rsidRPr="000C1B2B">
              <w:t xml:space="preserve"> в том числе с помощью компьютерных средств</w:t>
            </w: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Анализировать предложенную проблемную ситуацию, рассматривать явление о разных точках зрения; строить план решения познавательной задачи; самостоятельно ставить разноуровневые вопросы; переносить знания в новую ситуацию</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Создавать собственные</w:t>
            </w:r>
            <w:r>
              <w:rPr>
                <w:rFonts w:eastAsia="Arial Unicode MS"/>
              </w:rPr>
              <w:t xml:space="preserve"> </w:t>
            </w:r>
            <w:r w:rsidRPr="000C1B2B">
              <w:rPr>
                <w:rFonts w:eastAsia="Arial Unicode MS"/>
              </w:rPr>
              <w:t>устные высказывания на основе нескольких источников информации;</w:t>
            </w:r>
            <w:r>
              <w:rPr>
                <w:rFonts w:eastAsia="Arial Unicode MS"/>
              </w:rPr>
              <w:t xml:space="preserve"> </w:t>
            </w:r>
            <w:r w:rsidRPr="000C1B2B">
              <w:rPr>
                <w:rFonts w:eastAsia="Arial Unicode MS"/>
              </w:rPr>
              <w:t>уметь формулировать</w:t>
            </w:r>
            <w:r>
              <w:rPr>
                <w:rFonts w:eastAsia="Arial Unicode MS"/>
              </w:rPr>
              <w:t xml:space="preserve"> </w:t>
            </w:r>
            <w:r w:rsidRPr="000C1B2B">
              <w:rPr>
                <w:rFonts w:eastAsia="Arial Unicode MS"/>
              </w:rPr>
              <w:t xml:space="preserve">и высказывать свою точку зрения на события и поступки героев </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Формировать мотивацию к самосовершенствованию; уметь осуществлять нравственное и эстетическое оценивание содержания произведения, позиций и поступков героев</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22</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29.11</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 xml:space="preserve">Контрольная работа № 3 по повести Н.В. Гоголя «Тарас Бульба» </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Контр.</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b/>
                <w:lang w:eastAsia="en-US"/>
              </w:rPr>
            </w:pPr>
            <w:r w:rsidRPr="000C1B2B">
              <w:rPr>
                <w:rFonts w:eastAsia="Calibri"/>
                <w:lang w:eastAsia="en-US"/>
              </w:rPr>
              <w:t>Составление письменного ответа на проблемный вопрос</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 xml:space="preserve">Учиться писать творческие работы как ответ на проблемный вопрос; выявить авторский замысел и средства его воплощения; работать над проблемными зонами в изученных темах </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Учиться давать развернутую характеристику персонажам;</w:t>
            </w:r>
            <w:r>
              <w:rPr>
                <w:rFonts w:eastAsia="FuturaDemiC"/>
                <w:bCs/>
              </w:rPr>
              <w:t xml:space="preserve"> </w:t>
            </w:r>
            <w:r w:rsidRPr="000C1B2B">
              <w:rPr>
                <w:rFonts w:eastAsia="FuturaDemiC"/>
                <w:bCs/>
              </w:rPr>
              <w:t>уметь устанавливать аналогии, ориентироваться</w:t>
            </w:r>
            <w:r>
              <w:rPr>
                <w:rFonts w:eastAsia="FuturaDemiC"/>
                <w:bCs/>
              </w:rPr>
              <w:t xml:space="preserve"> </w:t>
            </w:r>
            <w:r w:rsidRPr="000C1B2B">
              <w:rPr>
                <w:rFonts w:eastAsia="FuturaDemiC"/>
                <w:bCs/>
              </w:rPr>
              <w:t xml:space="preserve">в разнообразии способов решения задач </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Создавать собственные письменные высказывания; у</w:t>
            </w:r>
            <w:r w:rsidRPr="000C1B2B">
              <w:t>меть формулировать собственное мнение и свою позицию по содержанию произведения</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Формировать навыки индивидуального выполнения диагностических заданий по алгоритму решения литературоведческой задачи</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23</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30.11</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rPr>
                <w:rFonts w:eastAsia="Calibri"/>
                <w:lang w:eastAsia="en-US"/>
              </w:rPr>
              <w:t>И.С. Тургенев. Рассказ «Бирюк»</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Краткий рассказ о жизни и творчестве писателя.</w:t>
            </w:r>
          </w:p>
          <w:p w:rsidR="00EA4EF9" w:rsidRPr="000C1B2B" w:rsidRDefault="00EA4EF9" w:rsidP="00B93AB0">
            <w:pPr>
              <w:rPr>
                <w:rFonts w:eastAsia="Calibri"/>
                <w:lang w:eastAsia="en-US"/>
              </w:rPr>
            </w:pPr>
            <w:r w:rsidRPr="000C1B2B">
              <w:rPr>
                <w:rFonts w:eastAsia="Calibri"/>
                <w:lang w:eastAsia="en-US"/>
              </w:rPr>
              <w:t xml:space="preserve">«Бирюк». Изображение быта крестьян, авторское отношение к </w:t>
            </w:r>
            <w:proofErr w:type="gramStart"/>
            <w:r w:rsidRPr="000C1B2B">
              <w:rPr>
                <w:rFonts w:eastAsia="Calibri"/>
                <w:lang w:eastAsia="en-US"/>
              </w:rPr>
              <w:t>бесправным</w:t>
            </w:r>
            <w:proofErr w:type="gramEnd"/>
            <w:r w:rsidRPr="000C1B2B">
              <w:rPr>
                <w:rFonts w:eastAsia="Calibri"/>
                <w:lang w:eastAsia="en-US"/>
              </w:rPr>
              <w:t xml:space="preserve"> и обездоленным.</w:t>
            </w:r>
          </w:p>
          <w:p w:rsidR="00EA4EF9" w:rsidRPr="000C1B2B" w:rsidRDefault="00EA4EF9" w:rsidP="00B93AB0">
            <w:pPr>
              <w:rPr>
                <w:rFonts w:eastAsia="Calibri"/>
                <w:lang w:eastAsia="en-US"/>
              </w:rPr>
            </w:pPr>
            <w:r w:rsidRPr="000C1B2B">
              <w:rPr>
                <w:rFonts w:eastAsia="Calibri"/>
                <w:lang w:eastAsia="en-US"/>
              </w:rPr>
              <w:t>Мастерство в изображении пейзажа. Художественные особен</w:t>
            </w:r>
            <w:r>
              <w:rPr>
                <w:rFonts w:eastAsia="Calibri"/>
                <w:lang w:eastAsia="en-US"/>
              </w:rPr>
              <w:t>ности рассказа</w:t>
            </w:r>
          </w:p>
        </w:tc>
        <w:tc>
          <w:tcPr>
            <w:tcW w:w="1985" w:type="dxa"/>
            <w:tcBorders>
              <w:top w:val="single" w:sz="4" w:space="0" w:color="000000"/>
              <w:left w:val="single" w:sz="4" w:space="0" w:color="000000"/>
              <w:bottom w:val="single" w:sz="4" w:space="0" w:color="000000"/>
              <w:right w:val="single" w:sz="4" w:space="0" w:color="000000"/>
            </w:tcBorders>
          </w:tcPr>
          <w:p w:rsidR="00836DD7" w:rsidRDefault="00EA4EF9" w:rsidP="00B93AB0">
            <w:pPr>
              <w:tabs>
                <w:tab w:val="left" w:pos="993"/>
              </w:tabs>
              <w:autoSpaceDE w:val="0"/>
              <w:autoSpaceDN w:val="0"/>
              <w:adjustRightInd w:val="0"/>
              <w:contextualSpacing/>
            </w:pPr>
            <w:r w:rsidRPr="000C1B2B">
              <w:t>Научиться анализировать рас</w:t>
            </w:r>
            <w:r>
              <w:t xml:space="preserve">сказ, </w:t>
            </w:r>
            <w:r w:rsidRPr="000C1B2B">
              <w:t>определять авторское отношение к героям</w:t>
            </w:r>
            <w:r>
              <w:t xml:space="preserve">. </w:t>
            </w:r>
            <w:r w:rsidRPr="000C1B2B">
              <w:t>Духовно-нравственные ценности русской литературы. Средства художественной выразительности. Выразительное чтение</w:t>
            </w:r>
            <w:r>
              <w:t xml:space="preserve"> </w:t>
            </w:r>
          </w:p>
          <w:p w:rsidR="00EA4EF9" w:rsidRDefault="00836DD7" w:rsidP="00B93AB0">
            <w:pPr>
              <w:tabs>
                <w:tab w:val="left" w:pos="993"/>
              </w:tabs>
              <w:autoSpaceDE w:val="0"/>
              <w:autoSpaceDN w:val="0"/>
              <w:adjustRightInd w:val="0"/>
              <w:contextualSpacing/>
              <w:rPr>
                <w:b/>
              </w:rPr>
            </w:pPr>
            <w:r w:rsidRPr="00836DD7">
              <w:rPr>
                <w:b/>
              </w:rPr>
              <w:t>ОВЗ</w:t>
            </w:r>
            <w:r w:rsidR="00EA4EF9" w:rsidRPr="00836DD7">
              <w:rPr>
                <w:b/>
              </w:rPr>
              <w:t xml:space="preserve"> </w:t>
            </w:r>
          </w:p>
          <w:p w:rsidR="00836DD7" w:rsidRPr="00836DD7" w:rsidRDefault="00836DD7" w:rsidP="00B93AB0">
            <w:pPr>
              <w:tabs>
                <w:tab w:val="left" w:pos="993"/>
              </w:tabs>
              <w:autoSpaceDE w:val="0"/>
              <w:autoSpaceDN w:val="0"/>
              <w:adjustRightInd w:val="0"/>
              <w:contextualSpacing/>
              <w:rPr>
                <w:b/>
              </w:rPr>
            </w:pPr>
            <w:r>
              <w:t xml:space="preserve">Воспринимать и выразительно читать </w:t>
            </w:r>
            <w:r>
              <w:lastRenderedPageBreak/>
              <w:t xml:space="preserve">литературные произведения. Выражать личное читательское отношение к </w:t>
            </w:r>
            <w:proofErr w:type="gramStart"/>
            <w:r>
              <w:t>прочитанному</w:t>
            </w:r>
            <w:proofErr w:type="gramEnd"/>
            <w:r>
              <w:t xml:space="preserve"> на доступном уровне. Составлять тезисный план статьи учебника с помощью учителя. Устно или письменно 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w:t>
            </w:r>
            <w:r>
              <w:lastRenderedPageBreak/>
              <w:t xml:space="preserve">енное содержание, определять композиционные особенности произведений. Формулировать, по опорным словам, вопросы по тексту произведения. Характеризовать и сопоставлять, используя технологическую карту и опорные вопросы, основных героев произведений, выявлять художественные средства их создания. Иметь представление о форме выражения авторской позиции. Использовать различные виды пересказа произведения. Письменно отвечать на проблемный </w:t>
            </w:r>
            <w:r>
              <w:lastRenderedPageBreak/>
              <w:t>вопрос (используя те</w:t>
            </w:r>
            <w:proofErr w:type="gramStart"/>
            <w:r>
              <w:t>кст пр</w:t>
            </w:r>
            <w:proofErr w:type="gramEnd"/>
            <w:r>
              <w:t>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Выбирать действия в соответствии с поставленной задачей; </w:t>
            </w:r>
            <w:proofErr w:type="gramStart"/>
            <w:r w:rsidRPr="000C1B2B">
              <w:rPr>
                <w:rFonts w:eastAsia="Arial Unicode MS"/>
              </w:rPr>
              <w:t>овладевать способностями понимать</w:t>
            </w:r>
            <w:proofErr w:type="gramEnd"/>
            <w:r w:rsidRPr="000C1B2B">
              <w:rPr>
                <w:rFonts w:eastAsia="Arial Unicode MS"/>
              </w:rPr>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FuturaDemiC"/>
                <w:bCs/>
              </w:rPr>
              <w:t>Уметь искать</w:t>
            </w:r>
            <w:r>
              <w:rPr>
                <w:rFonts w:eastAsia="FuturaDemiC"/>
                <w:bCs/>
              </w:rPr>
              <w:t xml:space="preserve"> </w:t>
            </w:r>
            <w:r w:rsidRPr="000C1B2B">
              <w:rPr>
                <w:rFonts w:eastAsia="FuturaDemiC"/>
                <w:bCs/>
              </w:rPr>
              <w:t>и выделять необходимую информацию</w:t>
            </w:r>
            <w:r>
              <w:rPr>
                <w:rFonts w:eastAsia="FuturaDemiC"/>
                <w:bCs/>
              </w:rPr>
              <w:t xml:space="preserve"> </w:t>
            </w:r>
            <w:r w:rsidRPr="000C1B2B">
              <w:rPr>
                <w:rFonts w:eastAsia="FuturaDemiC"/>
                <w:bCs/>
              </w:rPr>
              <w:t>в предложенном тексте,</w:t>
            </w:r>
            <w:r>
              <w:rPr>
                <w:rFonts w:eastAsia="FuturaDemiC"/>
                <w:bCs/>
              </w:rPr>
              <w:t xml:space="preserve"> </w:t>
            </w:r>
            <w:r w:rsidRPr="000C1B2B">
              <w:rPr>
                <w:rFonts w:eastAsia="FuturaDemiC"/>
                <w:bCs/>
              </w:rPr>
              <w:t>находить средства художественной выразительности в</w:t>
            </w:r>
            <w:r>
              <w:rPr>
                <w:rFonts w:eastAsia="FuturaDemiC"/>
                <w:bCs/>
              </w:rPr>
              <w:t xml:space="preserve"> </w:t>
            </w:r>
            <w:r w:rsidRPr="000C1B2B">
              <w:rPr>
                <w:rFonts w:eastAsia="FuturaDemiC"/>
                <w:bCs/>
              </w:rPr>
              <w:t>тексте и объяснять их назначение; обобщать, делать выводы</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Arial Unicode MS"/>
              </w:rPr>
              <w:t>Формировать готовность вести диалог; участвовать в коллективном обсуждении; подбирать аргументы для подтверждения собственной позиции</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 xml:space="preserve">Осознавать личностный смысл учения; проявлять готовность к саморазвитию; проявлять уважительное отношение к литературе; 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24</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04.12</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Calibri"/>
                <w:lang w:eastAsia="en-US"/>
              </w:rPr>
            </w:pPr>
            <w:r>
              <w:rPr>
                <w:rFonts w:eastAsia="Calibri"/>
                <w:lang w:eastAsia="en-US"/>
              </w:rPr>
              <w:t xml:space="preserve">И.С. Тургенев. </w:t>
            </w:r>
          </w:p>
          <w:p w:rsidR="00EA4EF9" w:rsidRPr="000C1B2B" w:rsidRDefault="00EA4EF9" w:rsidP="00B93AB0">
            <w:r w:rsidRPr="000C1B2B">
              <w:rPr>
                <w:rFonts w:eastAsia="Calibri"/>
                <w:lang w:eastAsia="en-US"/>
              </w:rPr>
              <w:t>Стихотворения в прозе. «Русский язык». «Близнецы», «Два бога</w:t>
            </w:r>
            <w:r>
              <w:rPr>
                <w:rFonts w:eastAsia="Calibri"/>
                <w:lang w:eastAsia="en-US"/>
              </w:rPr>
              <w:t>ча»</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Комб.</w:t>
            </w:r>
          </w:p>
          <w:p w:rsidR="00EA4EF9" w:rsidRPr="000C1B2B" w:rsidRDefault="00EA4EF9" w:rsidP="00B93AB0">
            <w:r w:rsidRPr="000C1B2B">
              <w:t>ОС</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И.С. Тургенев о богатстве и красоте русского языка. Родной язык как духовная опора человека.</w:t>
            </w:r>
          </w:p>
          <w:p w:rsidR="00EA4EF9" w:rsidRPr="000C1B2B" w:rsidRDefault="00EA4EF9" w:rsidP="00B93AB0">
            <w:pPr>
              <w:rPr>
                <w:rFonts w:eastAsia="Calibri"/>
                <w:lang w:eastAsia="en-US"/>
              </w:rPr>
            </w:pPr>
            <w:r w:rsidRPr="000C1B2B">
              <w:rPr>
                <w:rFonts w:eastAsia="Calibri"/>
                <w:lang w:eastAsia="en-US"/>
              </w:rPr>
              <w:t>Нравственность и человеческие взаимоотношения.</w:t>
            </w:r>
          </w:p>
          <w:p w:rsidR="00EA4EF9" w:rsidRPr="000C1B2B" w:rsidRDefault="00EA4EF9" w:rsidP="00B93AB0">
            <w:pPr>
              <w:rPr>
                <w:rFonts w:eastAsia="Calibri"/>
                <w:i/>
                <w:lang w:eastAsia="en-US"/>
              </w:rPr>
            </w:pPr>
            <w:r w:rsidRPr="000C1B2B">
              <w:rPr>
                <w:rFonts w:eastAsia="Calibri"/>
                <w:i/>
                <w:lang w:eastAsia="en-US"/>
              </w:rPr>
              <w:t xml:space="preserve">Теория литературы. Стихотворения в </w:t>
            </w:r>
            <w:r w:rsidRPr="000C1B2B">
              <w:rPr>
                <w:rFonts w:eastAsia="Calibri"/>
                <w:i/>
                <w:lang w:eastAsia="en-US"/>
              </w:rPr>
              <w:lastRenderedPageBreak/>
              <w:t>прозе. Лирическая миниатюра (нач</w:t>
            </w:r>
            <w:r>
              <w:rPr>
                <w:rFonts w:eastAsia="Calibri"/>
                <w:i/>
                <w:lang w:eastAsia="en-US"/>
              </w:rPr>
              <w:t>альные представления)</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lastRenderedPageBreak/>
              <w:t xml:space="preserve">Развивать умение анализировать стихотворения в прозе, используя изученную терминологию и полученные знания; </w:t>
            </w:r>
            <w:r w:rsidRPr="000C1B2B">
              <w:rPr>
                <w:rFonts w:eastAsia="Calibri"/>
                <w:lang w:eastAsia="en-US"/>
              </w:rPr>
              <w:t xml:space="preserve">овладение процедурами смыслового и эстетического </w:t>
            </w:r>
            <w:r w:rsidRPr="000C1B2B">
              <w:rPr>
                <w:rFonts w:eastAsia="Calibri"/>
                <w:lang w:eastAsia="en-US"/>
              </w:rPr>
              <w:lastRenderedPageBreak/>
              <w:t>анализа текста;</w:t>
            </w:r>
            <w:r>
              <w:rPr>
                <w:rFonts w:eastAsia="Calibri"/>
                <w:lang w:eastAsia="en-US"/>
              </w:rPr>
              <w:t xml:space="preserve"> </w:t>
            </w:r>
            <w:r w:rsidRPr="000C1B2B">
              <w:rPr>
                <w:rFonts w:eastAsia="Calibri"/>
                <w:lang w:eastAsia="en-US"/>
              </w:rPr>
              <w:t xml:space="preserve"> осознавать способы выражения авторской позиции в стихотворении в прозе, выразительное чтение</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Calibri"/>
                <w:lang w:eastAsia="en-US"/>
              </w:rPr>
              <w:lastRenderedPageBreak/>
              <w:t>Соотносить реальные и планируемые результаты индивидуальной образовательн</w:t>
            </w:r>
            <w:r>
              <w:rPr>
                <w:rFonts w:eastAsia="Calibri"/>
                <w:lang w:eastAsia="en-US"/>
              </w:rPr>
              <w:t xml:space="preserve">ой деятельности и делать выводы </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 xml:space="preserve">Уметь синтезировать полученную информацию для составления ответа, научиться правильно и четко давать ответы на поставленные </w:t>
            </w:r>
            <w:r w:rsidRPr="000C1B2B">
              <w:rPr>
                <w:rFonts w:eastAsia="FuturaDemiC"/>
                <w:bCs/>
              </w:rPr>
              <w:lastRenderedPageBreak/>
              <w:t>вопросы</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Формировать готовность вести диалог, участвовать в коллективном обсуждении,</w:t>
            </w:r>
            <w:r>
              <w:rPr>
                <w:rFonts w:eastAsia="Arial Unicode MS"/>
              </w:rPr>
              <w:t xml:space="preserve"> </w:t>
            </w:r>
            <w:r w:rsidRPr="000C1B2B">
              <w:rPr>
                <w:rFonts w:eastAsia="Arial Unicode MS"/>
              </w:rPr>
              <w:t>ставить вопросы,</w:t>
            </w:r>
            <w:r>
              <w:rPr>
                <w:rFonts w:eastAsia="Arial Unicode MS"/>
              </w:rPr>
              <w:t xml:space="preserve"> </w:t>
            </w:r>
            <w:r w:rsidRPr="000C1B2B">
              <w:rPr>
                <w:rFonts w:eastAsia="Arial Unicode MS"/>
              </w:rPr>
              <w:t xml:space="preserve">формулировать свои затруднения </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Формировать мотивацию к самосовершенствованию, уметь осуществлять нравственное и эстетическое оценивание содержания</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25</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06.12</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Н.А. Некрасов</w:t>
            </w:r>
            <w:r>
              <w:rPr>
                <w:rFonts w:eastAsia="Calibri"/>
                <w:lang w:eastAsia="en-US"/>
              </w:rPr>
              <w:t>.</w:t>
            </w:r>
          </w:p>
          <w:p w:rsidR="00EA4EF9" w:rsidRPr="000C1B2B" w:rsidRDefault="00EA4EF9" w:rsidP="00B93AB0">
            <w:pPr>
              <w:rPr>
                <w:rFonts w:eastAsia="Calibri"/>
                <w:lang w:eastAsia="en-US"/>
              </w:rPr>
            </w:pPr>
            <w:r w:rsidRPr="000C1B2B">
              <w:rPr>
                <w:rFonts w:eastAsia="Calibri"/>
                <w:lang w:eastAsia="en-US"/>
              </w:rPr>
              <w:t>«Русские женщины» («Княгиня Трубец</w:t>
            </w:r>
            <w:r>
              <w:rPr>
                <w:rFonts w:eastAsia="Calibri"/>
                <w:lang w:eastAsia="en-US"/>
              </w:rPr>
              <w:t>к</w:t>
            </w:r>
            <w:r w:rsidRPr="000C1B2B">
              <w:rPr>
                <w:rFonts w:eastAsia="Calibri"/>
                <w:lang w:eastAsia="en-US"/>
              </w:rPr>
              <w:t>ая»).</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Краткий рассказ о писателе.</w:t>
            </w:r>
          </w:p>
          <w:p w:rsidR="00EA4EF9" w:rsidRPr="000C1B2B" w:rsidRDefault="00EA4EF9" w:rsidP="00B93AB0">
            <w:pPr>
              <w:rPr>
                <w:rFonts w:eastAsia="Calibri"/>
                <w:lang w:eastAsia="en-US"/>
              </w:rPr>
            </w:pPr>
            <w:r w:rsidRPr="000C1B2B">
              <w:rPr>
                <w:rFonts w:eastAsia="Calibri"/>
                <w:lang w:eastAsia="en-US"/>
              </w:rPr>
              <w:t>Историческая основа поэмы. Величие духа русских женщин, отправившихся вслед за осужденными мужьями в Сибирь. Художественные особенности историче</w:t>
            </w:r>
            <w:r>
              <w:rPr>
                <w:rFonts w:eastAsia="Calibri"/>
                <w:lang w:eastAsia="en-US"/>
              </w:rPr>
              <w:t>ских поэм Н.А. Некрасова</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 xml:space="preserve">Развивать умение анализировать стихотворения, используя изученную терминологию и полученные знания; </w:t>
            </w:r>
            <w:r w:rsidRPr="000C1B2B">
              <w:rPr>
                <w:rFonts w:eastAsia="Calibri"/>
                <w:lang w:eastAsia="en-US"/>
              </w:rPr>
              <w:t>овладение процедурами смыслового и эстетического анализа текста; осознавать способы выражения авторской позиции в стихотворении; выразительное чтение</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Calibri"/>
                <w:lang w:eastAsia="en-US"/>
              </w:rPr>
              <w:t>Применять метод информационного поиска, в том числе с помощью компьютерных средств</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Уметь синтезировать полученную информацию для составления ответа; научиться правильно и четко давать ответы на поставленные вопросы</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Формировать готовность вести диалог, участвовать в коллективном обсуждении</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Формировать</w:t>
            </w:r>
            <w:r>
              <w:rPr>
                <w:rFonts w:eastAsia="Arial Unicode MS"/>
              </w:rPr>
              <w:t xml:space="preserve"> </w:t>
            </w:r>
            <w:r w:rsidRPr="000C1B2B">
              <w:rPr>
                <w:rFonts w:eastAsia="Arial Unicode MS"/>
              </w:rPr>
              <w:t xml:space="preserve"> целостный взгляд на мир и систему человеческих отношений; формировать духовно-нравственные качества </w:t>
            </w:r>
          </w:p>
          <w:p w:rsidR="00EA4EF9" w:rsidRPr="000C1B2B" w:rsidRDefault="00EA4EF9" w:rsidP="00B93AB0">
            <w:pPr>
              <w:rPr>
                <w:rFonts w:eastAsia="Arial Unicode MS"/>
              </w:rPr>
            </w:pPr>
            <w:r w:rsidRPr="000C1B2B">
              <w:rPr>
                <w:rFonts w:eastAsia="Arial Unicode MS"/>
              </w:rPr>
              <w:t>обучающихся</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26</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11.12</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Н.А. Некрасов. Стихотворен</w:t>
            </w:r>
            <w:r w:rsidRPr="000C1B2B">
              <w:lastRenderedPageBreak/>
              <w:t>ие «Размышления у парадного подъ</w:t>
            </w:r>
            <w:r>
              <w:t>езда»</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Комб.</w:t>
            </w:r>
            <w:r>
              <w:t xml:space="preserve"> </w:t>
            </w:r>
            <w:r w:rsidRPr="000C1B2B">
              <w:t>ОС</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 xml:space="preserve">Боль поэта за судьбу народа. Своеобразие </w:t>
            </w:r>
            <w:r w:rsidRPr="000C1B2B">
              <w:rPr>
                <w:rFonts w:eastAsia="Calibri"/>
                <w:lang w:eastAsia="en-US"/>
              </w:rPr>
              <w:lastRenderedPageBreak/>
              <w:t>некрасовской музы</w:t>
            </w:r>
            <w:r>
              <w:rPr>
                <w:rFonts w:eastAsia="Calibri"/>
                <w:lang w:eastAsia="en-US"/>
              </w:rPr>
              <w:t xml:space="preserve">. </w:t>
            </w:r>
            <w:r w:rsidRPr="000C1B2B">
              <w:rPr>
                <w:rFonts w:eastAsia="Calibri"/>
                <w:lang w:eastAsia="en-US"/>
              </w:rPr>
              <w:t>Письменный анализ отрывков</w:t>
            </w:r>
            <w:r>
              <w:rPr>
                <w:rFonts w:eastAsia="Calibri"/>
                <w:lang w:eastAsia="en-US"/>
              </w:rPr>
              <w:t>.</w:t>
            </w:r>
          </w:p>
          <w:p w:rsidR="00EA4EF9" w:rsidRPr="000C1B2B" w:rsidRDefault="00EA4EF9" w:rsidP="00B93AB0">
            <w:pPr>
              <w:rPr>
                <w:rFonts w:eastAsia="Calibri"/>
                <w:lang w:eastAsia="en-US"/>
              </w:rPr>
            </w:pPr>
          </w:p>
          <w:p w:rsidR="00EA4EF9" w:rsidRPr="000C1B2B" w:rsidRDefault="00EA4EF9" w:rsidP="00B93AB0">
            <w:pPr>
              <w:rPr>
                <w:rFonts w:eastAsia="Calibri"/>
                <w:lang w:eastAsia="en-US"/>
              </w:rPr>
            </w:pPr>
            <w:r w:rsidRPr="000C1B2B">
              <w:rPr>
                <w:rFonts w:eastAsia="Calibri"/>
                <w:i/>
                <w:lang w:eastAsia="en-US"/>
              </w:rPr>
              <w:t>Теория литературы. Поэма (развитие понятия). Трехсложные размеры стиха (развитие понятия). Историческая поэма как разновидность лироэпического жанра (начальные представле</w:t>
            </w:r>
            <w:r>
              <w:rPr>
                <w:rFonts w:eastAsia="Calibri"/>
                <w:i/>
                <w:lang w:eastAsia="en-US"/>
              </w:rPr>
              <w:t>ния)</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rPr>
                <w:rFonts w:eastAsia="Calibri"/>
                <w:lang w:eastAsia="en-US"/>
              </w:rPr>
            </w:pPr>
            <w:r w:rsidRPr="000C1B2B">
              <w:lastRenderedPageBreak/>
              <w:t xml:space="preserve">Развивать умение анализировать стихотворения, </w:t>
            </w:r>
            <w:r w:rsidRPr="000C1B2B">
              <w:lastRenderedPageBreak/>
              <w:t xml:space="preserve">используя изученную терминологию и полученные знания; </w:t>
            </w:r>
            <w:r w:rsidRPr="000C1B2B">
              <w:rPr>
                <w:rFonts w:eastAsia="Calibri"/>
                <w:lang w:eastAsia="en-US"/>
              </w:rPr>
              <w:t>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 осознавать способы выражения авторской позиции в стихотворении; выразительное чтение</w:t>
            </w:r>
          </w:p>
          <w:p w:rsidR="00836DD7" w:rsidRPr="00836DD7" w:rsidRDefault="00836DD7" w:rsidP="00B93AB0">
            <w:pPr>
              <w:tabs>
                <w:tab w:val="left" w:pos="993"/>
              </w:tabs>
              <w:autoSpaceDE w:val="0"/>
              <w:autoSpaceDN w:val="0"/>
              <w:adjustRightInd w:val="0"/>
              <w:contextualSpacing/>
              <w:rPr>
                <w:b/>
              </w:rPr>
            </w:pPr>
            <w:r w:rsidRPr="00836DD7">
              <w:rPr>
                <w:rFonts w:eastAsia="Calibri"/>
                <w:b/>
                <w:lang w:eastAsia="en-US"/>
              </w:rPr>
              <w:t>ОВЗ</w:t>
            </w:r>
            <w:proofErr w:type="gramStart"/>
            <w:r w:rsidRPr="00836DD7">
              <w:rPr>
                <w:rFonts w:eastAsia="Calibri"/>
                <w:b/>
                <w:lang w:eastAsia="en-US"/>
              </w:rPr>
              <w:t xml:space="preserve"> </w:t>
            </w:r>
            <w:r>
              <w:rPr>
                <w:rFonts w:eastAsia="Calibri"/>
                <w:b/>
                <w:lang w:eastAsia="en-US"/>
              </w:rPr>
              <w:t xml:space="preserve"> </w:t>
            </w:r>
            <w:r>
              <w:t>В</w:t>
            </w:r>
            <w:proofErr w:type="gramEnd"/>
            <w:r>
              <w:t xml:space="preserve">оспринимать и выразительно читать лирические произведения (в том числе наизусть). </w:t>
            </w:r>
            <w:r>
              <w:lastRenderedPageBreak/>
              <w:t xml:space="preserve">Выражать личное читательское отношение к </w:t>
            </w:r>
            <w:proofErr w:type="gramStart"/>
            <w:r>
              <w:t>прочитанному</w:t>
            </w:r>
            <w:proofErr w:type="gramEnd"/>
            <w:r>
              <w:t xml:space="preserve"> на доступном уровне.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Выявлять средства художественной </w:t>
            </w:r>
            <w:proofErr w:type="gramStart"/>
            <w:r>
              <w:t>изобразительности</w:t>
            </w:r>
            <w:proofErr w:type="gramEnd"/>
            <w:r>
              <w:t xml:space="preserve"> в стихотворениях используя дидактические материалы. Письменно отвечать на </w:t>
            </w:r>
            <w:r>
              <w:lastRenderedPageBreak/>
              <w:t>проблемный вопрос</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rPr>
                <w:rFonts w:eastAsia="Calibri"/>
                <w:lang w:eastAsia="en-US"/>
              </w:rPr>
              <w:lastRenderedPageBreak/>
              <w:t xml:space="preserve">Уметь выполнять учебные </w:t>
            </w:r>
            <w:r w:rsidRPr="000C1B2B">
              <w:rPr>
                <w:rFonts w:eastAsia="Calibri"/>
                <w:lang w:eastAsia="en-US"/>
              </w:rPr>
              <w:lastRenderedPageBreak/>
              <w:t>действия (отвечать на вопросы текста), планировать алгоритм ответа, работать самостоятельно</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lastRenderedPageBreak/>
              <w:t xml:space="preserve">Уметь синтезировать полученную </w:t>
            </w:r>
            <w:r w:rsidRPr="000C1B2B">
              <w:rPr>
                <w:rFonts w:eastAsia="FuturaDemiC"/>
                <w:bCs/>
              </w:rPr>
              <w:lastRenderedPageBreak/>
              <w:t>информацию для составления письменного анализа стихотворения; научиться правильно давать ответы по алгоритму анализа стихотворения</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Создавать собственные письменные </w:t>
            </w:r>
            <w:r w:rsidRPr="000C1B2B">
              <w:rPr>
                <w:rFonts w:eastAsia="Arial Unicode MS"/>
              </w:rPr>
              <w:lastRenderedPageBreak/>
              <w:t>высказывания; у</w:t>
            </w:r>
            <w:r w:rsidRPr="000C1B2B">
              <w:t>меть формулировать собственное мнение и свою позицию по содержанию произведения</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Формировать</w:t>
            </w:r>
            <w:r>
              <w:rPr>
                <w:rFonts w:eastAsia="Arial Unicode MS"/>
              </w:rPr>
              <w:t xml:space="preserve"> </w:t>
            </w:r>
            <w:r w:rsidRPr="000C1B2B">
              <w:rPr>
                <w:rFonts w:eastAsia="Arial Unicode MS"/>
              </w:rPr>
              <w:t xml:space="preserve"> целостный взгляд на мир </w:t>
            </w:r>
            <w:r w:rsidRPr="000C1B2B">
              <w:rPr>
                <w:rFonts w:eastAsia="Arial Unicode MS"/>
              </w:rPr>
              <w:lastRenderedPageBreak/>
              <w:t xml:space="preserve">и систему человеческих отношений; формировать духовно-нравственные качества </w:t>
            </w:r>
            <w:r>
              <w:rPr>
                <w:rFonts w:eastAsia="Arial Unicode MS"/>
              </w:rPr>
              <w:t>обучающихся</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27</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13.12</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А.К. Толстой</w:t>
            </w:r>
          </w:p>
          <w:p w:rsidR="00EA4EF9" w:rsidRPr="000C1B2B" w:rsidRDefault="00EA4EF9" w:rsidP="00B93AB0">
            <w:r w:rsidRPr="000C1B2B">
              <w:t>«Василий Шибанов» и «Князь Михайло Реп</w:t>
            </w:r>
            <w:r>
              <w:t>нин»</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Краткий рассказ о жизни и творчестве поэта. Исторические баллады</w:t>
            </w:r>
          </w:p>
          <w:p w:rsidR="00EA4EF9" w:rsidRPr="000C1B2B" w:rsidRDefault="00EA4EF9" w:rsidP="00B93AB0">
            <w:pPr>
              <w:rPr>
                <w:rFonts w:eastAsia="Calibri"/>
                <w:lang w:eastAsia="en-US"/>
              </w:rPr>
            </w:pPr>
            <w:r>
              <w:rPr>
                <w:rFonts w:eastAsia="Calibri"/>
                <w:lang w:eastAsia="en-US"/>
              </w:rPr>
              <w:t>«</w:t>
            </w:r>
            <w:r w:rsidRPr="000C1B2B">
              <w:rPr>
                <w:rFonts w:eastAsia="Calibri"/>
                <w:lang w:eastAsia="en-US"/>
              </w:rPr>
              <w:t>Василий Шибанов» и «Князь Михайло».</w:t>
            </w:r>
          </w:p>
          <w:p w:rsidR="00EA4EF9" w:rsidRPr="000C1B2B" w:rsidRDefault="00EA4EF9" w:rsidP="00B93AB0">
            <w:pPr>
              <w:rPr>
                <w:rFonts w:eastAsia="Calibri"/>
                <w:lang w:eastAsia="en-US"/>
              </w:rPr>
            </w:pPr>
            <w:r w:rsidRPr="000C1B2B">
              <w:rPr>
                <w:rFonts w:eastAsia="Calibri"/>
                <w:lang w:eastAsia="en-US"/>
              </w:rPr>
              <w:t>Воспроизведение исторического колорита эпохи. Правда и вымысел. Тема древнерусского «рыцарства», противостоящего самовластию.</w:t>
            </w:r>
          </w:p>
          <w:p w:rsidR="00EA4EF9" w:rsidRPr="000C1B2B" w:rsidRDefault="00EA4EF9" w:rsidP="00B93AB0">
            <w:pPr>
              <w:rPr>
                <w:rFonts w:eastAsia="Calibri"/>
                <w:i/>
                <w:lang w:eastAsia="en-US"/>
              </w:rPr>
            </w:pPr>
            <w:r w:rsidRPr="000C1B2B">
              <w:rPr>
                <w:rFonts w:eastAsia="Calibri"/>
                <w:i/>
                <w:lang w:eastAsia="en-US"/>
              </w:rPr>
              <w:t>Теория литературы. Историческая баллада (развитие представления)</w:t>
            </w:r>
          </w:p>
        </w:tc>
        <w:tc>
          <w:tcPr>
            <w:tcW w:w="1985" w:type="dxa"/>
            <w:tcBorders>
              <w:top w:val="single" w:sz="4" w:space="0" w:color="000000"/>
              <w:left w:val="single" w:sz="4" w:space="0" w:color="000000"/>
              <w:bottom w:val="single" w:sz="4" w:space="0" w:color="000000"/>
              <w:right w:val="single" w:sz="4" w:space="0" w:color="000000"/>
            </w:tcBorders>
          </w:tcPr>
          <w:p w:rsidR="00836DD7" w:rsidRDefault="00EA4EF9" w:rsidP="00B93AB0">
            <w:pPr>
              <w:tabs>
                <w:tab w:val="left" w:pos="993"/>
              </w:tabs>
              <w:autoSpaceDE w:val="0"/>
              <w:autoSpaceDN w:val="0"/>
              <w:adjustRightInd w:val="0"/>
              <w:contextualSpacing/>
            </w:pPr>
            <w:r w:rsidRPr="000C1B2B">
              <w:t>Научиться определять особенности</w:t>
            </w:r>
            <w:r>
              <w:t xml:space="preserve"> </w:t>
            </w:r>
            <w:r w:rsidRPr="000C1B2B">
              <w:t>жанра исторических баллад;</w:t>
            </w:r>
            <w:r>
              <w:t xml:space="preserve"> </w:t>
            </w:r>
            <w:r w:rsidRPr="000C1B2B">
              <w:t>научиться</w:t>
            </w:r>
            <w:r>
              <w:t xml:space="preserve"> </w:t>
            </w:r>
            <w:r w:rsidRPr="000C1B2B">
              <w:t>давать</w:t>
            </w:r>
            <w:r>
              <w:t xml:space="preserve"> </w:t>
            </w:r>
            <w:r w:rsidRPr="000C1B2B">
              <w:t xml:space="preserve"> речевую и портретную характеристику</w:t>
            </w:r>
            <w:r>
              <w:t xml:space="preserve"> </w:t>
            </w:r>
            <w:r w:rsidRPr="000C1B2B">
              <w:t>героев; научиться анализировать текст</w:t>
            </w:r>
            <w:r>
              <w:t xml:space="preserve"> </w:t>
            </w:r>
            <w:r w:rsidRPr="000C1B2B">
              <w:t>исторической баллады</w:t>
            </w:r>
            <w:r>
              <w:t xml:space="preserve"> </w:t>
            </w:r>
          </w:p>
          <w:p w:rsidR="00EA4EF9" w:rsidRPr="00836DD7" w:rsidRDefault="00836DD7" w:rsidP="00B93AB0">
            <w:pPr>
              <w:rPr>
                <w:b/>
              </w:rPr>
            </w:pPr>
            <w:r w:rsidRPr="00836DD7">
              <w:rPr>
                <w:b/>
              </w:rPr>
              <w:t>ОВЗ</w:t>
            </w:r>
            <w:proofErr w:type="gramStart"/>
            <w:r>
              <w:rPr>
                <w:b/>
              </w:rPr>
              <w:t xml:space="preserve"> </w:t>
            </w:r>
            <w:r>
              <w:t>В</w:t>
            </w:r>
            <w:proofErr w:type="gramEnd"/>
            <w:r>
              <w:t xml:space="preserve">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на доступном уровне. Составлять конспект статьи учебника с помощью учителя. Устно или письменно </w:t>
            </w:r>
            <w:r>
              <w:lastRenderedPageBreak/>
              <w:t xml:space="preserve">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произведения. Формулировать, по опорным словам, вопросы по тексту. Характеризовать и сопоставлять, используя технологическую карту и опорные вопросы, основных героев произведения, </w:t>
            </w:r>
            <w:r>
              <w:lastRenderedPageBreak/>
              <w:t>выявлять художественные средства их создания. Иметь представление о роли контраста и художественной детали. Иметь представление о соотнесении содержания произведения 55 с реалистическими принципами изображения жизни и человека. Давать письменный ответ на проблемный вопрос (используя те</w:t>
            </w:r>
            <w:proofErr w:type="gramStart"/>
            <w:r>
              <w:t>кст пр</w:t>
            </w:r>
            <w:proofErr w:type="gramEnd"/>
            <w:r>
              <w:t xml:space="preserve">оизведения). Подбирать и обобщать материалы об авторах и произведениях с использованием статьи учебника, справочной литературы и ресурсов </w:t>
            </w:r>
            <w:r>
              <w:lastRenderedPageBreak/>
              <w:t>Интернета под руководством учителя.</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Уметь выполнять учебные действия (отвечать на вопросы текста), планировать алгоритм ответа, работать самостоятельно</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Уметь синтезировать полученную информацию для составления ответа (текст)</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FuturaDemiC"/>
                <w:bCs/>
              </w:rPr>
              <w:t>Уметь строить</w:t>
            </w:r>
            <w:r>
              <w:rPr>
                <w:rFonts w:eastAsia="FuturaDemiC"/>
                <w:bCs/>
              </w:rPr>
              <w:t xml:space="preserve"> </w:t>
            </w:r>
            <w:r w:rsidRPr="000C1B2B">
              <w:rPr>
                <w:rFonts w:eastAsia="FuturaDemiC"/>
                <w:bCs/>
              </w:rPr>
              <w:t>монологическое высказывание, формулировать свою точку зрения, использовать различные речевые средства для решения коммуникативных задач</w:t>
            </w:r>
            <w:r>
              <w:rPr>
                <w:rFonts w:eastAsia="FuturaDemiC"/>
                <w:bCs/>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 xml:space="preserve">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28</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18.12</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М.Е. Салтыков-Щедрин</w:t>
            </w:r>
            <w:r>
              <w:t>.</w:t>
            </w:r>
            <w:r w:rsidRPr="000C1B2B">
              <w:t xml:space="preserve"> «Повесть о том, как один мужик двух генералов прокор</w:t>
            </w:r>
            <w:r>
              <w:t>мил»</w:t>
            </w:r>
            <w:r w:rsidRPr="000C1B2B">
              <w:t xml:space="preserve"> </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Краткий рассказ о писателе.</w:t>
            </w:r>
          </w:p>
          <w:p w:rsidR="00EA4EF9" w:rsidRPr="000C1B2B" w:rsidRDefault="00EA4EF9" w:rsidP="00B93AB0">
            <w:pPr>
              <w:rPr>
                <w:rFonts w:eastAsia="Calibri"/>
                <w:lang w:eastAsia="en-US"/>
              </w:rPr>
            </w:pPr>
            <w:r w:rsidRPr="000C1B2B">
              <w:rPr>
                <w:rFonts w:eastAsia="Calibri"/>
                <w:lang w:eastAsia="en-US"/>
              </w:rPr>
              <w:t>Нравственные пороки общества.</w:t>
            </w:r>
          </w:p>
          <w:p w:rsidR="00EA4EF9" w:rsidRPr="000C1B2B" w:rsidRDefault="00EA4EF9" w:rsidP="00B93AB0">
            <w:pPr>
              <w:rPr>
                <w:rFonts w:eastAsia="Calibri"/>
                <w:lang w:eastAsia="en-US"/>
              </w:rPr>
            </w:pPr>
            <w:r w:rsidRPr="000C1B2B">
              <w:rPr>
                <w:rFonts w:eastAsia="Calibri"/>
                <w:lang w:eastAsia="en-US"/>
              </w:rPr>
              <w:t>Паразитизм генералов, трудолюбие и сметливость мужика. Осуждение покорности мужика. Сатира в «Повести...».</w:t>
            </w:r>
          </w:p>
          <w:p w:rsidR="00EA4EF9" w:rsidRPr="000C1B2B" w:rsidRDefault="00EA4EF9" w:rsidP="00B93AB0">
            <w:pPr>
              <w:rPr>
                <w:rFonts w:eastAsia="Calibri"/>
                <w:i/>
                <w:lang w:eastAsia="en-US"/>
              </w:rPr>
            </w:pPr>
            <w:r w:rsidRPr="000C1B2B">
              <w:rPr>
                <w:rFonts w:eastAsia="Calibri"/>
                <w:i/>
                <w:lang w:eastAsia="en-US"/>
              </w:rPr>
              <w:t>Теория литературы. Гротеск (начальные представления). Ирония (развитие представлений</w:t>
            </w:r>
            <w:r>
              <w:rPr>
                <w:rFonts w:eastAsia="Calibri"/>
                <w:i/>
                <w:lang w:eastAsia="en-US"/>
              </w:rPr>
              <w:t>)</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0C1B2B">
              <w:t>Научиться составлять характеристику героев, характеризовать средства выразительности</w:t>
            </w:r>
            <w:r>
              <w:t xml:space="preserve"> </w:t>
            </w:r>
            <w:r w:rsidRPr="000C1B2B">
              <w:t>в сказке, составлять тезисный план для пересказа</w:t>
            </w:r>
          </w:p>
          <w:p w:rsidR="00836DD7" w:rsidRPr="00836DD7" w:rsidRDefault="00836DD7" w:rsidP="00B93AB0">
            <w:pPr>
              <w:tabs>
                <w:tab w:val="left" w:pos="993"/>
              </w:tabs>
              <w:autoSpaceDE w:val="0"/>
              <w:autoSpaceDN w:val="0"/>
              <w:adjustRightInd w:val="0"/>
              <w:contextualSpacing/>
              <w:rPr>
                <w:b/>
              </w:rPr>
            </w:pPr>
            <w:r w:rsidRPr="00836DD7">
              <w:rPr>
                <w:b/>
              </w:rPr>
              <w:t>ОВЗ</w:t>
            </w:r>
            <w:proofErr w:type="gramStart"/>
            <w:r>
              <w:rPr>
                <w:b/>
              </w:rPr>
              <w:t xml:space="preserve"> </w:t>
            </w:r>
            <w:r>
              <w:t>В</w:t>
            </w:r>
            <w:proofErr w:type="gramEnd"/>
            <w:r>
              <w:t xml:space="preserve">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на доступном уровне. Составлять под руководством учителя тезисный план статьи учебника. Устно или письменно отвечать на вопросы (с </w:t>
            </w:r>
            <w:r>
              <w:lastRenderedPageBreak/>
              <w:t xml:space="preserve">использованием текста учебника). Участвовать вколлективном </w:t>
            </w:r>
            <w:proofErr w:type="gramStart"/>
            <w:r>
              <w:t>диалоге</w:t>
            </w:r>
            <w:proofErr w:type="gramEnd"/>
            <w:r>
              <w:t xml:space="preserve">. Составлять с помощью учителя лексические и историкокультурные комментарии.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w:t>
            </w:r>
            <w:r>
              <w:lastRenderedPageBreak/>
              <w:t xml:space="preserve">выявлять художественные средства их создания. Анализировать по наводящим вопросам учителя и после подробного анализа форму выражения авторской позиции. Выявлять средства художественной </w:t>
            </w:r>
            <w:proofErr w:type="gramStart"/>
            <w:r>
              <w:t>изобразительности</w:t>
            </w:r>
            <w:proofErr w:type="gramEnd"/>
            <w:r>
              <w:t xml:space="preserve"> в произведениях используя дидактические материалы. Использовать различные виды пересказа произведения. Письменно отвечать на проблемный вопрос (используя те</w:t>
            </w:r>
            <w:proofErr w:type="gramStart"/>
            <w:r>
              <w:t>кст пр</w:t>
            </w:r>
            <w:proofErr w:type="gramEnd"/>
            <w:r>
              <w:t xml:space="preserve">оизведения). Работать со словарями, </w:t>
            </w:r>
            <w:r>
              <w:lastRenderedPageBreak/>
              <w:t>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Уметь осмысленно читать</w:t>
            </w:r>
            <w:r>
              <w:rPr>
                <w:rFonts w:eastAsia="FuturaDemiC"/>
                <w:bCs/>
              </w:rPr>
              <w:t xml:space="preserve"> </w:t>
            </w:r>
            <w:r w:rsidRPr="000C1B2B">
              <w:rPr>
                <w:rFonts w:eastAsia="FuturaDemiC"/>
                <w:bCs/>
              </w:rPr>
              <w:t>и объяснять значение прочитанного, выбирать те</w:t>
            </w:r>
            <w:proofErr w:type="gramStart"/>
            <w:r w:rsidRPr="000C1B2B">
              <w:rPr>
                <w:rFonts w:eastAsia="FuturaDemiC"/>
                <w:bCs/>
              </w:rPr>
              <w:t>кст дл</w:t>
            </w:r>
            <w:proofErr w:type="gramEnd"/>
            <w:r w:rsidRPr="000C1B2B">
              <w:rPr>
                <w:rFonts w:eastAsia="FuturaDemiC"/>
                <w:bCs/>
              </w:rPr>
              <w:t>я чтения в зависимости от поставленной цели, определять понятия</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Уметь формулировать и высказывать свою точку зрения на события и поступки героев;</w:t>
            </w:r>
            <w:r w:rsidRPr="000C1B2B">
              <w:t xml:space="preserve"> выразительно читать отрывки из рассказа</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Формировать</w:t>
            </w:r>
            <w:r>
              <w:rPr>
                <w:rFonts w:eastAsia="Arial Unicode MS"/>
              </w:rPr>
              <w:t xml:space="preserve"> </w:t>
            </w:r>
            <w:r w:rsidRPr="000C1B2B">
              <w:rPr>
                <w:rFonts w:eastAsia="Arial Unicode MS"/>
              </w:rPr>
              <w:t xml:space="preserve"> целостный взгляд на мир и систему человеческих отношений; формировать духовно-нравственные качества </w:t>
            </w:r>
          </w:p>
          <w:p w:rsidR="00EA4EF9" w:rsidRPr="000C1B2B" w:rsidRDefault="00EA4EF9" w:rsidP="00B93AB0">
            <w:pPr>
              <w:rPr>
                <w:rFonts w:eastAsia="Arial Unicode MS"/>
              </w:rPr>
            </w:pPr>
            <w:r w:rsidRPr="000C1B2B">
              <w:rPr>
                <w:rFonts w:eastAsia="Arial Unicode MS"/>
              </w:rPr>
              <w:t>обучающихся</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29</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18.12</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Контрольная работа № 4 по</w:t>
            </w:r>
            <w:r>
              <w:t xml:space="preserve"> </w:t>
            </w:r>
            <w:r w:rsidRPr="000C1B2B">
              <w:t>произведениям</w:t>
            </w:r>
            <w:r>
              <w:t xml:space="preserve"> </w:t>
            </w:r>
            <w:r>
              <w:br/>
            </w:r>
            <w:r w:rsidRPr="000C1B2B">
              <w:t xml:space="preserve">Н.В. Гоголя, </w:t>
            </w:r>
          </w:p>
          <w:p w:rsidR="00EA4EF9" w:rsidRPr="000C1B2B" w:rsidRDefault="00EA4EF9" w:rsidP="00B93AB0">
            <w:r w:rsidRPr="000C1B2B">
              <w:t>И.С. Тургенева,</w:t>
            </w:r>
            <w:r>
              <w:t xml:space="preserve"> </w:t>
            </w:r>
            <w:r>
              <w:br/>
            </w:r>
            <w:r w:rsidRPr="000C1B2B">
              <w:t xml:space="preserve">Н.А. Некрасова, </w:t>
            </w:r>
            <w:r>
              <w:br/>
            </w:r>
            <w:r w:rsidRPr="000C1B2B">
              <w:t>М.Е. Салтыкова-Щед</w:t>
            </w:r>
            <w:r>
              <w:softHyphen/>
            </w:r>
            <w:r w:rsidRPr="000C1B2B">
              <w:t>рина</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Конт</w:t>
            </w:r>
            <w:r>
              <w:t>р</w:t>
            </w:r>
            <w:r w:rsidRPr="000C1B2B">
              <w:t>.</w:t>
            </w:r>
          </w:p>
          <w:p w:rsidR="00EA4EF9" w:rsidRPr="000C1B2B" w:rsidRDefault="00EA4EF9" w:rsidP="00B93AB0">
            <w:r w:rsidRPr="000C1B2B">
              <w:t>РР</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Письменный</w:t>
            </w:r>
            <w:r>
              <w:rPr>
                <w:rFonts w:eastAsia="Calibri"/>
                <w:lang w:eastAsia="en-US"/>
              </w:rPr>
              <w:t xml:space="preserve"> </w:t>
            </w:r>
            <w:r w:rsidRPr="000C1B2B">
              <w:rPr>
                <w:rFonts w:eastAsia="Calibri"/>
                <w:lang w:eastAsia="en-US"/>
              </w:rPr>
              <w:t>ответ на проблемный вопрос</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Учиться писать творческие работы как ответ на проблемный вопрос; выявить авторский замысел и средства его воплощения; работать над проблемными зонами в изученных темах</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Уметь устанавливать аналогии, ориентироваться</w:t>
            </w:r>
            <w:r>
              <w:rPr>
                <w:rFonts w:eastAsia="FuturaDemiC"/>
                <w:bCs/>
              </w:rPr>
              <w:t xml:space="preserve"> </w:t>
            </w:r>
            <w:r w:rsidRPr="000C1B2B">
              <w:rPr>
                <w:rFonts w:eastAsia="FuturaDemiC"/>
                <w:bCs/>
              </w:rPr>
              <w:t>в разнообразии способов решения задач</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t>Создавать собственные письменные высказывания; уметь формулировать собственное мнение и свою позицию по содержанию произведения</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Формировать навыки</w:t>
            </w:r>
            <w:r>
              <w:rPr>
                <w:rFonts w:eastAsia="Arial Unicode MS"/>
              </w:rPr>
              <w:t xml:space="preserve"> </w:t>
            </w:r>
            <w:r w:rsidRPr="000C1B2B">
              <w:rPr>
                <w:rFonts w:eastAsia="Arial Unicode MS"/>
              </w:rPr>
              <w:t>самодиагностики по алгоритму выполнения задачи при консультативной помощи учителя</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30</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23.12</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 xml:space="preserve">Л.Н. Толстой. </w:t>
            </w:r>
          </w:p>
          <w:p w:rsidR="00EA4EF9" w:rsidRPr="000C1B2B" w:rsidRDefault="00EA4EF9" w:rsidP="00B93AB0">
            <w:r w:rsidRPr="000C1B2B">
              <w:t>«Детство».</w:t>
            </w:r>
          </w:p>
          <w:p w:rsidR="00EA4EF9" w:rsidRPr="000C1B2B" w:rsidRDefault="00EA4EF9" w:rsidP="00B93AB0">
            <w:r w:rsidRPr="000C1B2B">
              <w:t xml:space="preserve">Главы из повести: </w:t>
            </w:r>
            <w:r w:rsidRPr="000C1B2B">
              <w:lastRenderedPageBreak/>
              <w:t xml:space="preserve">«Классы» </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 xml:space="preserve">Краткий рассказ о писателе (детство, юность, начало литературного </w:t>
            </w:r>
            <w:r w:rsidRPr="000C1B2B">
              <w:rPr>
                <w:rFonts w:eastAsia="Calibri"/>
                <w:lang w:eastAsia="en-US"/>
              </w:rPr>
              <w:lastRenderedPageBreak/>
              <w:t>творчества).</w:t>
            </w:r>
          </w:p>
          <w:p w:rsidR="00EA4EF9" w:rsidRPr="000C1B2B" w:rsidRDefault="00EA4EF9" w:rsidP="00B93AB0">
            <w:pPr>
              <w:rPr>
                <w:rFonts w:eastAsia="Calibri"/>
                <w:lang w:eastAsia="en-US"/>
              </w:rPr>
            </w:pPr>
            <w:r w:rsidRPr="000C1B2B">
              <w:rPr>
                <w:rFonts w:eastAsia="Calibri"/>
                <w:lang w:eastAsia="en-US"/>
              </w:rPr>
              <w:t>В</w:t>
            </w:r>
            <w:r>
              <w:rPr>
                <w:rFonts w:eastAsia="Calibri"/>
                <w:lang w:eastAsia="en-US"/>
              </w:rPr>
              <w:t>заимоотношения детей и взрослых</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lastRenderedPageBreak/>
              <w:t>Научиться анализировать</w:t>
            </w:r>
            <w:r>
              <w:t xml:space="preserve"> </w:t>
            </w:r>
            <w:r w:rsidRPr="000C1B2B">
              <w:t xml:space="preserve">прозаические произведения. </w:t>
            </w:r>
          </w:p>
          <w:p w:rsidR="00EA4EF9" w:rsidRPr="000C1B2B" w:rsidRDefault="00EA4EF9" w:rsidP="00B93AB0">
            <w:pPr>
              <w:tabs>
                <w:tab w:val="left" w:pos="993"/>
              </w:tabs>
              <w:autoSpaceDE w:val="0"/>
              <w:autoSpaceDN w:val="0"/>
              <w:adjustRightInd w:val="0"/>
              <w:contextualSpacing/>
            </w:pPr>
            <w:r w:rsidRPr="000C1B2B">
              <w:lastRenderedPageBreak/>
              <w:t>Обобщать и систематизировать</w:t>
            </w:r>
            <w:r>
              <w:t xml:space="preserve"> </w:t>
            </w:r>
            <w:r w:rsidRPr="000C1B2B">
              <w:t>полученные знания, закрепить умения и навыки. Духовно-нравст</w:t>
            </w:r>
            <w:r>
              <w:softHyphen/>
            </w:r>
            <w:r w:rsidRPr="000C1B2B">
              <w:t>венные ценности русской литерату</w:t>
            </w:r>
            <w:r>
              <w:t>ры</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 xml:space="preserve">Планировать пути достижения целей; </w:t>
            </w:r>
            <w:r w:rsidRPr="000C1B2B">
              <w:lastRenderedPageBreak/>
              <w:t>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lastRenderedPageBreak/>
              <w:t>Ориентироваться в</w:t>
            </w:r>
            <w:r>
              <w:rPr>
                <w:rFonts w:eastAsia="FuturaDemiC"/>
                <w:bCs/>
              </w:rPr>
              <w:t xml:space="preserve"> </w:t>
            </w:r>
            <w:r w:rsidRPr="000C1B2B">
              <w:rPr>
                <w:rFonts w:eastAsia="FuturaDemiC"/>
                <w:bCs/>
              </w:rPr>
              <w:t>художественном тексте;</w:t>
            </w:r>
            <w:r>
              <w:rPr>
                <w:rFonts w:eastAsia="FuturaDemiC"/>
                <w:bCs/>
              </w:rPr>
              <w:t xml:space="preserve"> </w:t>
            </w:r>
            <w:r w:rsidRPr="000C1B2B">
              <w:rPr>
                <w:rFonts w:eastAsia="FuturaDemiC"/>
                <w:bCs/>
              </w:rPr>
              <w:lastRenderedPageBreak/>
              <w:t>научиться владеть изученной терминологией,</w:t>
            </w:r>
            <w:r>
              <w:rPr>
                <w:rFonts w:eastAsia="FuturaDemiC"/>
                <w:bCs/>
              </w:rPr>
              <w:t xml:space="preserve"> </w:t>
            </w:r>
            <w:r w:rsidRPr="000C1B2B">
              <w:rPr>
                <w:rFonts w:eastAsia="FuturaDemiC"/>
                <w:bCs/>
              </w:rPr>
              <w:t>находить</w:t>
            </w:r>
            <w:r>
              <w:rPr>
                <w:rFonts w:eastAsia="FuturaDemiC"/>
                <w:bCs/>
              </w:rPr>
              <w:t xml:space="preserve"> </w:t>
            </w:r>
            <w:r w:rsidRPr="000C1B2B">
              <w:rPr>
                <w:rFonts w:eastAsia="FuturaDemiC"/>
                <w:bCs/>
              </w:rPr>
              <w:t xml:space="preserve"> средства художественной выразительности в тексте и объяснять их назначение; обобщать, делать выводы</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FuturaDemiC"/>
                <w:bCs/>
              </w:rPr>
              <w:lastRenderedPageBreak/>
              <w:t xml:space="preserve">Формировать готовность вести диалог; участвовать в </w:t>
            </w:r>
            <w:proofErr w:type="gramStart"/>
            <w:r w:rsidRPr="000C1B2B">
              <w:rPr>
                <w:rFonts w:eastAsia="FuturaDemiC"/>
                <w:bCs/>
              </w:rPr>
              <w:lastRenderedPageBreak/>
              <w:t>коллективном</w:t>
            </w:r>
            <w:proofErr w:type="gramEnd"/>
            <w:r w:rsidRPr="000C1B2B">
              <w:rPr>
                <w:rFonts w:eastAsia="FuturaDemiC"/>
                <w:bCs/>
              </w:rPr>
              <w:t xml:space="preserve"> об-суждении; подбирать аргументы для подтверждения собственной позиции</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Формировать ценностно-смысловую ориентаци</w:t>
            </w:r>
            <w:r>
              <w:rPr>
                <w:rFonts w:eastAsia="Arial Unicode MS"/>
              </w:rPr>
              <w:t>ю</w:t>
            </w:r>
            <w:r w:rsidRPr="000C1B2B">
              <w:rPr>
                <w:rFonts w:eastAsia="Arial Unicode MS"/>
              </w:rPr>
              <w:t xml:space="preserve"> </w:t>
            </w:r>
            <w:proofErr w:type="gramStart"/>
            <w:r w:rsidRPr="000C1B2B">
              <w:rPr>
                <w:rFonts w:eastAsia="Arial Unicode MS"/>
              </w:rPr>
              <w:lastRenderedPageBreak/>
              <w:t>обучающихся</w:t>
            </w:r>
            <w:proofErr w:type="gramEnd"/>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31</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25.12</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 xml:space="preserve">Л.Н. </w:t>
            </w:r>
            <w:proofErr w:type="gramStart"/>
            <w:r w:rsidRPr="000C1B2B">
              <w:t>Тол-стой</w:t>
            </w:r>
            <w:proofErr w:type="gramEnd"/>
            <w:r w:rsidRPr="000C1B2B">
              <w:t>.</w:t>
            </w:r>
            <w:r>
              <w:t xml:space="preserve"> </w:t>
            </w:r>
            <w:r w:rsidRPr="000C1B2B">
              <w:t>«Детство».</w:t>
            </w:r>
          </w:p>
          <w:p w:rsidR="00EA4EF9" w:rsidRPr="000C1B2B" w:rsidRDefault="00EA4EF9" w:rsidP="00B93AB0">
            <w:r w:rsidRPr="000C1B2B">
              <w:t>Главы из повести:</w:t>
            </w:r>
            <w:r>
              <w:t xml:space="preserve"> </w:t>
            </w:r>
          </w:p>
          <w:p w:rsidR="00EA4EF9" w:rsidRPr="000C1B2B" w:rsidRDefault="00EA4EF9" w:rsidP="00B93AB0">
            <w:r w:rsidRPr="000C1B2B">
              <w:t>«Наталья Саввишна»,</w:t>
            </w:r>
          </w:p>
          <w:p w:rsidR="00EA4EF9" w:rsidRPr="000C1B2B" w:rsidRDefault="00EA4EF9" w:rsidP="00B93AB0">
            <w:r w:rsidRPr="000C1B2B">
              <w:t>«Maman»</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Проявления чувств героя, беспощадность к себе, анализ собственных поступков.</w:t>
            </w:r>
          </w:p>
          <w:p w:rsidR="00EA4EF9" w:rsidRPr="000C1B2B" w:rsidRDefault="00EA4EF9" w:rsidP="00B93AB0">
            <w:pPr>
              <w:rPr>
                <w:rFonts w:eastAsia="Calibri"/>
                <w:lang w:eastAsia="en-US"/>
              </w:rPr>
            </w:pPr>
            <w:r w:rsidRPr="000C1B2B">
              <w:rPr>
                <w:rFonts w:eastAsia="Calibri"/>
                <w:i/>
                <w:lang w:eastAsia="en-US"/>
              </w:rPr>
              <w:t>Теория литературы. Автобиографическое художественное произведение (развитие понятия). Герой-повествователь (развитие поня</w:t>
            </w:r>
            <w:r>
              <w:rPr>
                <w:rFonts w:eastAsia="Calibri"/>
                <w:i/>
                <w:lang w:eastAsia="en-US"/>
              </w:rPr>
              <w:t>тия)</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Научиться анализировать</w:t>
            </w:r>
            <w:r>
              <w:t xml:space="preserve"> </w:t>
            </w:r>
            <w:r w:rsidRPr="000C1B2B">
              <w:t xml:space="preserve">прозаические произведения. </w:t>
            </w:r>
          </w:p>
          <w:p w:rsidR="00EA4EF9" w:rsidRPr="000C1B2B" w:rsidRDefault="00EA4EF9" w:rsidP="00B93AB0">
            <w:pPr>
              <w:tabs>
                <w:tab w:val="left" w:pos="993"/>
              </w:tabs>
              <w:autoSpaceDE w:val="0"/>
              <w:autoSpaceDN w:val="0"/>
              <w:adjustRightInd w:val="0"/>
              <w:contextualSpacing/>
            </w:pPr>
            <w:r w:rsidRPr="000C1B2B">
              <w:t>Обобщать и систематизировать</w:t>
            </w:r>
            <w:r>
              <w:t xml:space="preserve"> </w:t>
            </w:r>
            <w:r w:rsidRPr="000C1B2B">
              <w:t>полученные знания, закрепить умения и навыки. Различные виды пересказов.</w:t>
            </w:r>
          </w:p>
          <w:p w:rsidR="00EA4EF9" w:rsidRPr="000C1B2B" w:rsidRDefault="00EA4EF9" w:rsidP="00B93AB0">
            <w:pPr>
              <w:tabs>
                <w:tab w:val="left" w:pos="993"/>
              </w:tabs>
              <w:autoSpaceDE w:val="0"/>
              <w:autoSpaceDN w:val="0"/>
              <w:adjustRightInd w:val="0"/>
              <w:contextualSpacing/>
            </w:pPr>
            <w:r w:rsidRPr="000C1B2B">
              <w:t>Духовно-нравст</w:t>
            </w:r>
            <w:r>
              <w:softHyphen/>
            </w:r>
            <w:r w:rsidRPr="000C1B2B">
              <w:t>венные ценности рус</w:t>
            </w:r>
            <w:r>
              <w:t>ской литературы</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 xml:space="preserve">Формулировать проблему; отличать существенные и несущественные признаки; сжато передавать основную информацию текста; уметь сравнивать и сопоставлять художественные образы </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FuturaDemiC"/>
                <w:bCs/>
              </w:rPr>
              <w:t>Осуществлять учебное сотрудничество с учителем и сверстниками; формулировать собственное мнение; аргументировать свою точку зрения</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Формировать навыки</w:t>
            </w:r>
            <w:r>
              <w:rPr>
                <w:rFonts w:eastAsia="Arial Unicode MS"/>
              </w:rPr>
              <w:t xml:space="preserve"> </w:t>
            </w:r>
            <w:r w:rsidRPr="000C1B2B">
              <w:rPr>
                <w:rFonts w:eastAsia="Arial Unicode MS"/>
              </w:rPr>
              <w:t>самоанализа и самоконтроля, осознавать личностный смысл учения;</w:t>
            </w:r>
            <w:r>
              <w:rPr>
                <w:rFonts w:eastAsia="Arial Unicode MS"/>
              </w:rPr>
              <w:t xml:space="preserve">  </w:t>
            </w:r>
            <w:r w:rsidRPr="000C1B2B">
              <w:rPr>
                <w:rFonts w:eastAsia="Arial Unicode MS"/>
              </w:rPr>
              <w:t xml:space="preserve">формировать ценностно-смысловую ориентацию </w:t>
            </w:r>
          </w:p>
          <w:p w:rsidR="00EA4EF9" w:rsidRPr="000C1B2B" w:rsidRDefault="00EA4EF9" w:rsidP="00B93AB0">
            <w:pPr>
              <w:rPr>
                <w:rFonts w:eastAsia="Arial Unicode MS"/>
              </w:rPr>
            </w:pPr>
            <w:r w:rsidRPr="000C1B2B">
              <w:rPr>
                <w:rFonts w:eastAsia="Arial Unicode MS"/>
              </w:rPr>
              <w:t>обучающихся</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32</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30.12</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 xml:space="preserve">Литературный ринг по творчеству </w:t>
            </w:r>
            <w:r w:rsidRPr="000C1B2B">
              <w:lastRenderedPageBreak/>
              <w:t>Л.Н. Толстого</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РР</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Конкурс на лучшее выразительное чтение</w:t>
            </w:r>
            <w:r>
              <w:t xml:space="preserve"> </w:t>
            </w:r>
            <w:r w:rsidRPr="000C1B2B">
              <w:t xml:space="preserve">фрагментов </w:t>
            </w:r>
            <w:r w:rsidRPr="000C1B2B">
              <w:lastRenderedPageBreak/>
              <w:t>произведения,</w:t>
            </w:r>
            <w:r>
              <w:t xml:space="preserve"> </w:t>
            </w:r>
            <w:r w:rsidRPr="000C1B2B">
              <w:t>различные виды пересказов, монологические</w:t>
            </w:r>
            <w:r>
              <w:t xml:space="preserve"> </w:t>
            </w:r>
            <w:r w:rsidRPr="000C1B2B">
              <w:t xml:space="preserve">рассказы о писателе и литературных героях. </w:t>
            </w:r>
          </w:p>
          <w:p w:rsidR="00EA4EF9" w:rsidRPr="000C1B2B" w:rsidRDefault="00EA4EF9" w:rsidP="00B93AB0">
            <w:pPr>
              <w:rPr>
                <w:rFonts w:eastAsia="Calibri"/>
                <w:i/>
                <w:lang w:eastAsia="en-US"/>
              </w:rPr>
            </w:pPr>
            <w:r w:rsidRPr="000C1B2B">
              <w:t>Конкурс на лучшее инсценирование фрагмента. Ответы на вопросы. Решение те</w:t>
            </w:r>
            <w:r>
              <w:t>стов</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lastRenderedPageBreak/>
              <w:t>Передавать содержание</w:t>
            </w:r>
            <w:r>
              <w:t xml:space="preserve"> </w:t>
            </w:r>
            <w:r w:rsidRPr="000C1B2B">
              <w:t xml:space="preserve">фрагментов, </w:t>
            </w:r>
            <w:r w:rsidRPr="000C1B2B">
              <w:lastRenderedPageBreak/>
              <w:t>выбирать интересные факты биографии писателя; давать характеристику героев с опорой на текст</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lastRenderedPageBreak/>
              <w:t xml:space="preserve">Оценить свои достижения и достижения </w:t>
            </w:r>
            <w:r w:rsidRPr="000C1B2B">
              <w:lastRenderedPageBreak/>
              <w:t>сверстников; соотносить свои действия с полученными результатами</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roofErr w:type="gramStart"/>
            <w:r w:rsidRPr="000C1B2B">
              <w:lastRenderedPageBreak/>
              <w:t xml:space="preserve">Осознавать и формулировать </w:t>
            </w:r>
            <w:r w:rsidRPr="000C1B2B">
              <w:lastRenderedPageBreak/>
              <w:t>познавательную задачу; находить для её решения информацию в учебнике, справочниках, Интернет-ресурсах, энциклопедиях; осуществлять операции анализа, сравнения, обобщения, систематизации; выделять проблему; формулировать тезис; подбирать аргументы; формулировать выводы</w:t>
            </w:r>
            <w:proofErr w:type="gramEnd"/>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lastRenderedPageBreak/>
              <w:t>Осуществлять учебное сотрудничест</w:t>
            </w:r>
            <w:r w:rsidRPr="000C1B2B">
              <w:rPr>
                <w:rFonts w:eastAsia="FuturaDemiC"/>
                <w:bCs/>
              </w:rPr>
              <w:lastRenderedPageBreak/>
              <w:t>во с учителем и сверстниками</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Осуществлять нравственно-этическую </w:t>
            </w:r>
            <w:r w:rsidRPr="000C1B2B">
              <w:rPr>
                <w:rFonts w:eastAsia="Arial Unicode MS"/>
              </w:rPr>
              <w:lastRenderedPageBreak/>
              <w:t>ориентацию, обеспечивающую моральный выбор</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33</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13.01</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А.П. Чехов</w:t>
            </w:r>
            <w:r>
              <w:rPr>
                <w:rFonts w:eastAsia="Calibri"/>
                <w:lang w:eastAsia="en-US"/>
              </w:rPr>
              <w:t>.</w:t>
            </w:r>
            <w:r w:rsidRPr="000C1B2B">
              <w:rPr>
                <w:rFonts w:eastAsia="Calibri"/>
                <w:lang w:eastAsia="en-US"/>
              </w:rPr>
              <w:t xml:space="preserve"> </w:t>
            </w:r>
          </w:p>
          <w:p w:rsidR="00EA4EF9" w:rsidRPr="000C1B2B" w:rsidRDefault="00EA4EF9" w:rsidP="00B93AB0">
            <w:r w:rsidRPr="000C1B2B">
              <w:t>Рассказ «Хамеле</w:t>
            </w:r>
            <w:r>
              <w:t>он»</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rPr>
                <w:rFonts w:eastAsia="Calibri"/>
                <w:lang w:eastAsia="en-US"/>
              </w:rPr>
              <w:t>Краткий рассказ о писателе.</w:t>
            </w:r>
            <w:r w:rsidRPr="000C1B2B">
              <w:t xml:space="preserve"> </w:t>
            </w:r>
            <w:r w:rsidRPr="000C1B2B">
              <w:rPr>
                <w:rFonts w:eastAsia="Calibri"/>
                <w:lang w:eastAsia="en-US"/>
              </w:rPr>
              <w:t xml:space="preserve">Живая картина нравов. Осмеяние трусости и угодничества. Смысл названия рассказа. «Говорящие фамилии» как средство </w:t>
            </w:r>
            <w:r w:rsidRPr="000C1B2B">
              <w:rPr>
                <w:rFonts w:eastAsia="Calibri"/>
                <w:lang w:eastAsia="en-US"/>
              </w:rPr>
              <w:lastRenderedPageBreak/>
              <w:t>юмористической характери</w:t>
            </w:r>
            <w:r>
              <w:rPr>
                <w:rFonts w:eastAsia="Calibri"/>
                <w:lang w:eastAsia="en-US"/>
              </w:rPr>
              <w:t>стики</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0C1B2B">
              <w:lastRenderedPageBreak/>
              <w:t xml:space="preserve">Научиться определять особенности повествования; уметь определять речевую и портретную характеристику героя; роль художественной </w:t>
            </w:r>
            <w:r w:rsidRPr="000C1B2B">
              <w:lastRenderedPageBreak/>
              <w:t xml:space="preserve">детали, юмор, ирония, </w:t>
            </w:r>
            <w:proofErr w:type="gramStart"/>
            <w:r w:rsidRPr="000C1B2B">
              <w:t>комическая ситуация</w:t>
            </w:r>
            <w:proofErr w:type="gramEnd"/>
            <w:r w:rsidRPr="000C1B2B">
              <w:t>; выразительно читать прозаический текст</w:t>
            </w:r>
          </w:p>
          <w:p w:rsidR="00531647" w:rsidRDefault="00531647" w:rsidP="00B93AB0">
            <w:pPr>
              <w:tabs>
                <w:tab w:val="left" w:pos="993"/>
              </w:tabs>
              <w:autoSpaceDE w:val="0"/>
              <w:autoSpaceDN w:val="0"/>
              <w:adjustRightInd w:val="0"/>
              <w:contextualSpacing/>
            </w:pPr>
            <w:r w:rsidRPr="00531647">
              <w:rPr>
                <w:b/>
              </w:rPr>
              <w:t>ОВЗ</w:t>
            </w:r>
            <w:proofErr w:type="gramStart"/>
            <w:r>
              <w:rPr>
                <w:b/>
              </w:rPr>
              <w:t xml:space="preserve"> </w:t>
            </w:r>
            <w:r>
              <w:t>В</w:t>
            </w:r>
            <w:proofErr w:type="gramEnd"/>
            <w:r>
              <w:t>оспринимать и выразительно читать литературное произведение. Выражать личное</w:t>
            </w:r>
          </w:p>
          <w:p w:rsidR="00531647" w:rsidRPr="00531647" w:rsidRDefault="00531647" w:rsidP="00B93AB0">
            <w:pPr>
              <w:tabs>
                <w:tab w:val="left" w:pos="993"/>
              </w:tabs>
              <w:autoSpaceDE w:val="0"/>
              <w:autoSpaceDN w:val="0"/>
              <w:adjustRightInd w:val="0"/>
              <w:contextualSpacing/>
              <w:rPr>
                <w:b/>
              </w:rPr>
            </w:pPr>
            <w:r>
              <w:t xml:space="preserve">читательское отношение к </w:t>
            </w:r>
            <w:proofErr w:type="gramStart"/>
            <w:r>
              <w:t>прочитанному</w:t>
            </w:r>
            <w:proofErr w:type="gramEnd"/>
            <w:r>
              <w:t xml:space="preserve"> на доступном уровне. Устно или письменно отвечать на вопросы (с использованием текста произведения). Участвовать в коллективном диалоге. Анализировать по технологической карте и наводящим вопросам сюжет, </w:t>
            </w:r>
            <w:r>
              <w:lastRenderedPageBreak/>
              <w:t xml:space="preserve">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по плану основных героев произведений, выявлять художественные средства их создания. Анализировать под руководством учителя форму выражения авторской позиции. Выявлять средства художественной </w:t>
            </w:r>
            <w:proofErr w:type="gramStart"/>
            <w:r>
              <w:t>изобразительности</w:t>
            </w:r>
            <w:proofErr w:type="gramEnd"/>
            <w:r>
              <w:t xml:space="preserve"> в произведениях </w:t>
            </w:r>
            <w:r>
              <w:lastRenderedPageBreak/>
              <w:t>используя дидактические материалы. Использовать различные виды пересказа произведения. Принимать участие в инсценировании рассказа или его фрагмента. Письменно отвечать на проблемный вопрос (с использованием текста произведения).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Планировать пути достижения целей</w:t>
            </w:r>
            <w:r>
              <w:rPr>
                <w:rFonts w:eastAsia="Arial Unicode MS"/>
              </w:rPr>
              <w:t>,</w:t>
            </w:r>
            <w:r w:rsidRPr="000C1B2B">
              <w:rPr>
                <w:rFonts w:eastAsia="Arial Unicode MS"/>
              </w:rPr>
              <w:t xml:space="preserve"> </w:t>
            </w:r>
            <w:proofErr w:type="gramStart"/>
            <w:r w:rsidRPr="000C1B2B">
              <w:rPr>
                <w:rFonts w:eastAsia="Arial Unicode MS"/>
              </w:rPr>
              <w:t>со-относить</w:t>
            </w:r>
            <w:proofErr w:type="gramEnd"/>
            <w:r w:rsidRPr="000C1B2B">
              <w:rPr>
                <w:rFonts w:eastAsia="Arial Unicode MS"/>
              </w:rPr>
              <w:t xml:space="preserve"> свои действия с планируемыми результатами; контролировать и оценивать </w:t>
            </w:r>
            <w:r w:rsidRPr="000C1B2B">
              <w:rPr>
                <w:rFonts w:eastAsia="Arial Unicode MS"/>
              </w:rPr>
              <w:lastRenderedPageBreak/>
              <w:t>свои действия и резул</w:t>
            </w:r>
            <w:r>
              <w:rPr>
                <w:rFonts w:eastAsia="Arial Unicode MS"/>
              </w:rPr>
              <w:t>ь</w:t>
            </w:r>
            <w:r w:rsidRPr="000C1B2B">
              <w:rPr>
                <w:rFonts w:eastAsia="Arial Unicode MS"/>
              </w:rPr>
              <w:t>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lastRenderedPageBreak/>
              <w:t xml:space="preserve">Отвечать на вопросы обобщающего плана; участвовать в коллективном анализе эпизода; работать со словарем </w:t>
            </w:r>
            <w:r w:rsidRPr="000C1B2B">
              <w:rPr>
                <w:rFonts w:eastAsia="FuturaDemiC"/>
                <w:bCs/>
              </w:rPr>
              <w:lastRenderedPageBreak/>
              <w:t>терминов и комментировать понятия; подбирать цитаты, подтверждающие аргументы</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FuturaDemiC"/>
                <w:bCs/>
              </w:rPr>
              <w:lastRenderedPageBreak/>
              <w:t xml:space="preserve">Осуществлять учебное сотрудничество: работать в паре, планировать совместную деятельность, учитывать мнение </w:t>
            </w:r>
            <w:r w:rsidRPr="000C1B2B">
              <w:rPr>
                <w:rFonts w:eastAsia="FuturaDemiC"/>
                <w:bCs/>
              </w:rPr>
              <w:lastRenderedPageBreak/>
              <w:t>партнера и находить общее решение</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Формировать мотивацию к самосовершенствованию; уметь осуществлять нравственное и эстетическое оценивание </w:t>
            </w:r>
            <w:r w:rsidRPr="000C1B2B">
              <w:rPr>
                <w:rFonts w:eastAsia="Arial Unicode MS"/>
              </w:rPr>
              <w:lastRenderedPageBreak/>
              <w:t>содержания, позиций и поступков героев</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34</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15.01</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А.П. Чехов</w:t>
            </w:r>
            <w:r>
              <w:t>.</w:t>
            </w:r>
            <w:r w:rsidRPr="000C1B2B">
              <w:t xml:space="preserve"> Рассказ «Злоумыш</w:t>
            </w:r>
            <w:r>
              <w:t>ленник»</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Многогранн</w:t>
            </w:r>
            <w:r>
              <w:t>ость комического в рассказах А.П. Чехова</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 xml:space="preserve">Научиться определять особенности повествования; уметь определять речевую и портретную характеристику героя; роль художественной детали, юмор, ирония, </w:t>
            </w:r>
            <w:proofErr w:type="gramStart"/>
            <w:r w:rsidRPr="000C1B2B">
              <w:t>комическая ситуация</w:t>
            </w:r>
            <w:proofErr w:type="gramEnd"/>
            <w:r w:rsidRPr="000C1B2B">
              <w:t xml:space="preserve">; выразительно </w:t>
            </w:r>
            <w:r w:rsidRPr="000C1B2B">
              <w:lastRenderedPageBreak/>
              <w:t>читать прозаический текст</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Выбирать действия в соответствии с поставленной задачей; </w:t>
            </w:r>
            <w:proofErr w:type="gramStart"/>
            <w:r w:rsidRPr="000C1B2B">
              <w:rPr>
                <w:rFonts w:eastAsia="Arial Unicode MS"/>
              </w:rPr>
              <w:t>овладевать способностями понимать</w:t>
            </w:r>
            <w:proofErr w:type="gramEnd"/>
            <w:r w:rsidRPr="000C1B2B">
              <w:rPr>
                <w:rFonts w:eastAsia="Arial Unicode MS"/>
              </w:rPr>
              <w:t xml:space="preserve"> учебные задачи; отвечать на вопросы; обобщать, делать выводы; оценивать свои достижения на </w:t>
            </w:r>
            <w:r w:rsidRPr="000C1B2B">
              <w:rPr>
                <w:rFonts w:eastAsia="Arial Unicode MS"/>
              </w:rPr>
              <w:lastRenderedPageBreak/>
              <w:t>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FuturaDemiC"/>
                <w:bCs/>
              </w:rPr>
              <w:lastRenderedPageBreak/>
              <w:t>Отвечать на вопросы обобщающего плана;</w:t>
            </w:r>
            <w:r>
              <w:rPr>
                <w:rFonts w:eastAsia="FuturaDemiC"/>
                <w:bCs/>
              </w:rPr>
              <w:t xml:space="preserve"> </w:t>
            </w:r>
            <w:r w:rsidRPr="000C1B2B">
              <w:rPr>
                <w:rFonts w:eastAsia="FuturaDemiC"/>
                <w:bCs/>
              </w:rPr>
              <w:t>работать со словарем терминов и комментировать понятия; подбирать цитаты, подтверждающие аргументы</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Arial Unicode MS"/>
              </w:rPr>
              <w:t>Формировать готовность вести диалог; участвовать в коллективном обсуждении; подбирать аргументы для подтверждения собственной позиции</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 xml:space="preserve">Осознавать личностный смысл учения; проявлять готовность к саморазвитию; проявлять уважительное отношение к литературе; формировать ценностно-смысловую ориентацию </w:t>
            </w:r>
            <w:proofErr w:type="gramStart"/>
            <w:r w:rsidRPr="000C1B2B">
              <w:rPr>
                <w:rFonts w:eastAsia="Arial Unicode MS"/>
              </w:rPr>
              <w:lastRenderedPageBreak/>
              <w:t>обучающихся</w:t>
            </w:r>
            <w:proofErr w:type="gramEnd"/>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35</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20.01</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А.П. Чехов</w:t>
            </w:r>
            <w:r>
              <w:t>.</w:t>
            </w:r>
          </w:p>
          <w:p w:rsidR="00EA4EF9" w:rsidRPr="000C1B2B" w:rsidRDefault="00EA4EF9" w:rsidP="00B93AB0">
            <w:r w:rsidRPr="000C1B2B">
              <w:t>Рассказ</w:t>
            </w:r>
            <w:r>
              <w:t xml:space="preserve"> </w:t>
            </w:r>
            <w:r w:rsidRPr="000C1B2B">
              <w:t>«Размазня»</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Комб.</w:t>
            </w:r>
          </w:p>
          <w:p w:rsidR="00EA4EF9" w:rsidRPr="000C1B2B" w:rsidRDefault="00EA4EF9" w:rsidP="00B93AB0">
            <w:r w:rsidRPr="000C1B2B">
              <w:t>ОС</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Средства юмористической характеристики в рассказе.</w:t>
            </w:r>
          </w:p>
          <w:p w:rsidR="00EA4EF9" w:rsidRPr="000C1B2B" w:rsidRDefault="00EA4EF9" w:rsidP="00B93AB0">
            <w:pPr>
              <w:tabs>
                <w:tab w:val="left" w:pos="993"/>
              </w:tabs>
              <w:autoSpaceDE w:val="0"/>
              <w:autoSpaceDN w:val="0"/>
              <w:adjustRightInd w:val="0"/>
              <w:contextualSpacing/>
            </w:pPr>
          </w:p>
          <w:p w:rsidR="00EA4EF9" w:rsidRPr="000C1B2B" w:rsidRDefault="00EA4EF9" w:rsidP="00B93AB0">
            <w:pPr>
              <w:tabs>
                <w:tab w:val="left" w:pos="993"/>
              </w:tabs>
              <w:autoSpaceDE w:val="0"/>
              <w:autoSpaceDN w:val="0"/>
              <w:adjustRightInd w:val="0"/>
              <w:contextualSpacing/>
              <w:rPr>
                <w:i/>
              </w:rPr>
            </w:pPr>
            <w:r w:rsidRPr="000C1B2B">
              <w:rPr>
                <w:i/>
              </w:rPr>
              <w:t>Теория литературы. Сатира и юмор как формы комического (развитие представ</w:t>
            </w:r>
            <w:r>
              <w:rPr>
                <w:i/>
              </w:rPr>
              <w:t>лений)</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 xml:space="preserve">Научиться определять особенности повествования; уметь определять речевую и портретную характеристику героя; роль художественной детали, юмор, ирония, </w:t>
            </w:r>
            <w:proofErr w:type="gramStart"/>
            <w:r w:rsidRPr="000C1B2B">
              <w:t>комическая ситуация</w:t>
            </w:r>
            <w:proofErr w:type="gramEnd"/>
            <w:r w:rsidRPr="000C1B2B">
              <w:t>; выразительно читать прозаический текст</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 xml:space="preserve">Выбирать действия в соответствии с поставленной задачей; </w:t>
            </w:r>
            <w:proofErr w:type="gramStart"/>
            <w:r w:rsidRPr="000C1B2B">
              <w:rPr>
                <w:rFonts w:eastAsia="Arial Unicode MS"/>
              </w:rPr>
              <w:t>овладевать способностями понимать</w:t>
            </w:r>
            <w:proofErr w:type="gramEnd"/>
            <w:r w:rsidRPr="000C1B2B">
              <w:rPr>
                <w:rFonts w:eastAsia="Arial Unicode MS"/>
              </w:rPr>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FuturaDemiC"/>
                <w:bCs/>
              </w:rPr>
              <w:t>Отвечать на вопросы обобщающего плана;</w:t>
            </w:r>
            <w:r>
              <w:rPr>
                <w:rFonts w:eastAsia="FuturaDemiC"/>
                <w:bCs/>
              </w:rPr>
              <w:t xml:space="preserve"> </w:t>
            </w:r>
            <w:r w:rsidRPr="000C1B2B">
              <w:rPr>
                <w:rFonts w:eastAsia="FuturaDemiC"/>
                <w:bCs/>
              </w:rPr>
              <w:t xml:space="preserve">работать со </w:t>
            </w:r>
            <w:proofErr w:type="gramStart"/>
            <w:r w:rsidRPr="000C1B2B">
              <w:rPr>
                <w:rFonts w:eastAsia="FuturaDemiC"/>
                <w:bCs/>
              </w:rPr>
              <w:t>слова-рем</w:t>
            </w:r>
            <w:proofErr w:type="gramEnd"/>
            <w:r w:rsidRPr="000C1B2B">
              <w:rPr>
                <w:rFonts w:eastAsia="FuturaDemiC"/>
                <w:bCs/>
              </w:rPr>
              <w:t xml:space="preserve"> терминов и комментировать понятия; подбирать цитаты, подтверждающие аргументы</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Arial Unicode MS"/>
              </w:rPr>
              <w:t>Формировать готовность вести диалог; участвовать в коллективном обсуждении; подбирать аргументы для подтверждения собственной позиции</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 xml:space="preserve">Осознавать личностный смысл учения; проявлять готовность к саморазвитию; проявлять уважительное отношение к литературе; формировать ценностно-смысловую ориентацию </w:t>
            </w:r>
            <w:proofErr w:type="gramStart"/>
            <w:r w:rsidRPr="000C1B2B">
              <w:rPr>
                <w:rFonts w:eastAsia="Arial Unicode MS"/>
              </w:rPr>
              <w:t>обучающихся</w:t>
            </w:r>
            <w:proofErr w:type="gramEnd"/>
            <w:r>
              <w:rPr>
                <w:rFonts w:eastAsia="Arial Unicode MS"/>
              </w:rPr>
              <w:t xml:space="preserve"> </w:t>
            </w:r>
            <w:r w:rsidRPr="000C1B2B">
              <w:rPr>
                <w:rFonts w:eastAsia="Arial Unicode MS"/>
              </w:rPr>
              <w:t xml:space="preserve"> </w:t>
            </w:r>
          </w:p>
        </w:tc>
      </w:tr>
      <w:tr w:rsidR="00EA4EF9" w:rsidRPr="000C1B2B" w:rsidTr="0073679A">
        <w:trPr>
          <w:trHeight w:val="20"/>
        </w:trPr>
        <w:tc>
          <w:tcPr>
            <w:tcW w:w="567"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36</w:t>
            </w:r>
          </w:p>
        </w:tc>
        <w:tc>
          <w:tcPr>
            <w:tcW w:w="85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22.01</w:t>
            </w:r>
          </w:p>
        </w:tc>
        <w:tc>
          <w:tcPr>
            <w:tcW w:w="82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rPr>
                <w:rFonts w:eastAsia="Calibri"/>
                <w:lang w:eastAsia="en-US"/>
              </w:rPr>
              <w:t>«Край ты мой, родимый край…»</w:t>
            </w:r>
            <w:r>
              <w:rPr>
                <w:rFonts w:eastAsia="Calibri"/>
                <w:lang w:eastAsia="en-US"/>
              </w:rPr>
              <w:t xml:space="preserve"> </w:t>
            </w:r>
          </w:p>
          <w:p w:rsidR="00EA4EF9" w:rsidRPr="000C1B2B" w:rsidRDefault="00EA4EF9" w:rsidP="00B93AB0">
            <w:pPr>
              <w:rPr>
                <w:rFonts w:eastAsia="Calibri"/>
                <w:lang w:eastAsia="en-US"/>
              </w:rPr>
            </w:pPr>
            <w:r w:rsidRPr="000C1B2B">
              <w:rPr>
                <w:rFonts w:eastAsia="Calibri"/>
                <w:lang w:eastAsia="en-US"/>
              </w:rPr>
              <w:t>Стихотворения русских поэтов XIX века о родной природе.</w:t>
            </w:r>
          </w:p>
          <w:p w:rsidR="00EA4EF9" w:rsidRPr="000C1B2B" w:rsidRDefault="00EA4EF9" w:rsidP="00B93AB0">
            <w:r w:rsidRPr="000C1B2B">
              <w:rPr>
                <w:rFonts w:eastAsia="Calibri"/>
                <w:lang w:eastAsia="en-US"/>
              </w:rPr>
              <w:t xml:space="preserve">В. Жуковский. «Приход весны»; И. </w:t>
            </w:r>
            <w:r w:rsidRPr="000C1B2B">
              <w:rPr>
                <w:rFonts w:eastAsia="Calibri"/>
                <w:lang w:eastAsia="en-US"/>
              </w:rPr>
              <w:lastRenderedPageBreak/>
              <w:t xml:space="preserve">Бунин. «Родина»; </w:t>
            </w:r>
            <w:r>
              <w:rPr>
                <w:rFonts w:eastAsia="Calibri"/>
                <w:lang w:eastAsia="en-US"/>
              </w:rPr>
              <w:br/>
            </w:r>
            <w:r w:rsidRPr="000C1B2B">
              <w:rPr>
                <w:rFonts w:eastAsia="Calibri"/>
                <w:lang w:eastAsia="en-US"/>
              </w:rPr>
              <w:t>А. Фет. «Вечер», «Это утро...»;</w:t>
            </w:r>
            <w:r>
              <w:rPr>
                <w:rFonts w:eastAsia="Calibri"/>
                <w:lang w:eastAsia="en-US"/>
              </w:rPr>
              <w:br/>
            </w:r>
            <w:r w:rsidRPr="000C1B2B">
              <w:rPr>
                <w:rFonts w:eastAsia="Calibri"/>
                <w:lang w:eastAsia="en-US"/>
              </w:rPr>
              <w:t xml:space="preserve"> Ф. Тютчев. «Весенние воды», «Умом Россию не понять...»; </w:t>
            </w:r>
            <w:r>
              <w:rPr>
                <w:rFonts w:eastAsia="Calibri"/>
                <w:lang w:eastAsia="en-US"/>
              </w:rPr>
              <w:br/>
              <w:t>А.</w:t>
            </w:r>
            <w:r w:rsidRPr="000C1B2B">
              <w:rPr>
                <w:rFonts w:eastAsia="Calibri"/>
                <w:lang w:eastAsia="en-US"/>
              </w:rPr>
              <w:t>К. Толстой. «Край ты мой, роди</w:t>
            </w:r>
            <w:r>
              <w:rPr>
                <w:rFonts w:eastAsia="Calibri"/>
                <w:lang w:eastAsia="en-US"/>
              </w:rPr>
              <w:t>мый край...», «Благовест»</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lastRenderedPageBreak/>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Calibri"/>
                <w:lang w:eastAsia="en-US"/>
              </w:rPr>
            </w:pPr>
            <w:r w:rsidRPr="000C1B2B">
              <w:t>Поэтическое изображение родной природы и выражение авторского настроения, миросозерцания.</w:t>
            </w:r>
          </w:p>
          <w:p w:rsidR="00EA4EF9" w:rsidRPr="000C1B2B" w:rsidRDefault="00EA4EF9" w:rsidP="00B93AB0">
            <w:pPr>
              <w:rPr>
                <w:rFonts w:eastAsia="Calibri"/>
                <w:i/>
                <w:lang w:eastAsia="en-US"/>
              </w:rPr>
            </w:pPr>
          </w:p>
          <w:p w:rsidR="00EA4EF9" w:rsidRPr="000C1B2B" w:rsidRDefault="00EA4EF9" w:rsidP="00B93AB0">
            <w:pPr>
              <w:rPr>
                <w:i/>
              </w:rPr>
            </w:pPr>
            <w:r w:rsidRPr="000C1B2B">
              <w:rPr>
                <w:rFonts w:eastAsia="Calibri"/>
                <w:i/>
                <w:lang w:eastAsia="en-US"/>
              </w:rPr>
              <w:t xml:space="preserve">Теория литературы. Лирика как род литературы. Пейзажная лирика </w:t>
            </w:r>
            <w:r w:rsidRPr="000C1B2B">
              <w:rPr>
                <w:rFonts w:eastAsia="Calibri"/>
                <w:i/>
                <w:lang w:eastAsia="en-US"/>
              </w:rPr>
              <w:lastRenderedPageBreak/>
              <w:t>как жанр (развитие представлений</w:t>
            </w:r>
            <w:r>
              <w:rPr>
                <w:rFonts w:eastAsia="Calibri"/>
                <w:i/>
                <w:lang w:eastAsia="en-US"/>
              </w:rPr>
              <w:t>)</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lastRenderedPageBreak/>
              <w:t>Учиться анализировать лирические произведения по алгоритму заданий.</w:t>
            </w:r>
          </w:p>
          <w:p w:rsidR="00EA4EF9" w:rsidRPr="000C1B2B" w:rsidRDefault="00EA4EF9" w:rsidP="00B93AB0">
            <w:pPr>
              <w:tabs>
                <w:tab w:val="left" w:pos="993"/>
              </w:tabs>
              <w:autoSpaceDE w:val="0"/>
              <w:autoSpaceDN w:val="0"/>
              <w:adjustRightInd w:val="0"/>
              <w:contextualSpacing/>
            </w:pPr>
            <w:r w:rsidRPr="000C1B2B">
              <w:t>Духовно-нравст</w:t>
            </w:r>
            <w:r>
              <w:softHyphen/>
            </w:r>
            <w:r w:rsidRPr="000C1B2B">
              <w:t>венные ценности русской литературы.</w:t>
            </w:r>
          </w:p>
          <w:p w:rsidR="00EA4EF9" w:rsidRPr="000C1B2B" w:rsidRDefault="00EA4EF9" w:rsidP="00B93AB0">
            <w:pPr>
              <w:tabs>
                <w:tab w:val="left" w:pos="993"/>
              </w:tabs>
              <w:autoSpaceDE w:val="0"/>
              <w:autoSpaceDN w:val="0"/>
              <w:adjustRightInd w:val="0"/>
              <w:contextualSpacing/>
            </w:pPr>
            <w:r w:rsidRPr="000C1B2B">
              <w:t xml:space="preserve">Своеобразие стихов русских поэтов о родной </w:t>
            </w:r>
            <w:r w:rsidRPr="000C1B2B">
              <w:lastRenderedPageBreak/>
              <w:t>природе.</w:t>
            </w:r>
          </w:p>
          <w:p w:rsidR="00EA4EF9" w:rsidRPr="000C1B2B" w:rsidRDefault="00EA4EF9" w:rsidP="00B93AB0">
            <w:pPr>
              <w:tabs>
                <w:tab w:val="left" w:pos="993"/>
              </w:tabs>
              <w:autoSpaceDE w:val="0"/>
              <w:autoSpaceDN w:val="0"/>
              <w:adjustRightInd w:val="0"/>
              <w:contextualSpacing/>
            </w:pPr>
            <w:r w:rsidRPr="000C1B2B">
              <w:t>Средства художественной выразительности. Выразительное чтение и рецензирование выразительного чтения стихотворения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Выбирать действия в соответствии с поставленной задачей; </w:t>
            </w:r>
            <w:proofErr w:type="gramStart"/>
            <w:r w:rsidRPr="000C1B2B">
              <w:rPr>
                <w:rFonts w:eastAsia="Arial Unicode MS"/>
              </w:rPr>
              <w:t>овладевать способностями понимать</w:t>
            </w:r>
            <w:proofErr w:type="gramEnd"/>
            <w:r w:rsidRPr="000C1B2B">
              <w:rPr>
                <w:rFonts w:eastAsia="Arial Unicode MS"/>
              </w:rPr>
              <w:t xml:space="preserve"> учебные задачи; отвечать на вопросы; обобщать, делать выводы; </w:t>
            </w:r>
            <w:r w:rsidRPr="000C1B2B">
              <w:rPr>
                <w:rFonts w:eastAsia="Arial Unicode MS"/>
              </w:rPr>
              <w:lastRenderedPageBreak/>
              <w:t>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FuturaDemiC"/>
                <w:bCs/>
              </w:rPr>
              <w:lastRenderedPageBreak/>
              <w:t xml:space="preserve">Ориентироваться в поэтическом тексте; находить известные средства художественной выразительности в поэтическом тексте и </w:t>
            </w:r>
            <w:r w:rsidRPr="000C1B2B">
              <w:rPr>
                <w:rFonts w:eastAsia="FuturaDemiC"/>
                <w:bCs/>
              </w:rPr>
              <w:lastRenderedPageBreak/>
              <w:t>объяснять их назначение; обобщать, делать выводы</w:t>
            </w:r>
          </w:p>
        </w:tc>
        <w:tc>
          <w:tcPr>
            <w:tcW w:w="1560"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Arial Unicode MS"/>
              </w:rPr>
              <w:lastRenderedPageBreak/>
              <w:t xml:space="preserve">Формировать готовность вести диалог; участвовать в коллективном обсуждении; подбирать аргументы для подтверждения собственной </w:t>
            </w:r>
            <w:r w:rsidRPr="000C1B2B">
              <w:rPr>
                <w:rFonts w:eastAsia="Arial Unicode MS"/>
              </w:rPr>
              <w:lastRenderedPageBreak/>
              <w:t>позиции</w:t>
            </w:r>
          </w:p>
        </w:tc>
        <w:tc>
          <w:tcPr>
            <w:tcW w:w="1587"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Осознавать личностный смысл учения; проявлять готовность к саморазвитию; проявлять уважительное отношение к литературе; формировать ценностно-</w:t>
            </w:r>
            <w:r w:rsidRPr="000C1B2B">
              <w:rPr>
                <w:rFonts w:eastAsia="Arial Unicode MS"/>
              </w:rPr>
              <w:lastRenderedPageBreak/>
              <w:t xml:space="preserve">смысловую ориентацию </w:t>
            </w:r>
            <w:proofErr w:type="gramStart"/>
            <w:r w:rsidRPr="000C1B2B">
              <w:rPr>
                <w:rFonts w:eastAsia="Arial Unicode MS"/>
              </w:rPr>
              <w:t>обучающихся</w:t>
            </w:r>
            <w:proofErr w:type="gramEnd"/>
          </w:p>
        </w:tc>
      </w:tr>
    </w:tbl>
    <w:p w:rsidR="00EA4EF9" w:rsidRDefault="00EA4EF9" w:rsidP="00B93AB0"/>
    <w:tbl>
      <w:tblPr>
        <w:tblW w:w="1515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53"/>
        <w:gridCol w:w="553"/>
        <w:gridCol w:w="21"/>
        <w:gridCol w:w="546"/>
        <w:gridCol w:w="1560"/>
        <w:gridCol w:w="992"/>
        <w:gridCol w:w="2126"/>
        <w:gridCol w:w="1985"/>
        <w:gridCol w:w="1842"/>
        <w:gridCol w:w="1701"/>
        <w:gridCol w:w="1560"/>
        <w:gridCol w:w="1715"/>
      </w:tblGrid>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37</w:t>
            </w:r>
          </w:p>
        </w:tc>
        <w:tc>
          <w:tcPr>
            <w:tcW w:w="553"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27.01</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rPr>
                <w:rFonts w:eastAsia="Calibri"/>
                <w:lang w:eastAsia="en-US"/>
              </w:rPr>
              <w:t>Контрольная работа № 5</w:t>
            </w:r>
            <w:r>
              <w:rPr>
                <w:rFonts w:eastAsia="Calibri"/>
                <w:lang w:eastAsia="en-US"/>
              </w:rPr>
              <w:t xml:space="preserve"> </w:t>
            </w:r>
            <w:r w:rsidRPr="000C1B2B">
              <w:rPr>
                <w:rFonts w:eastAsia="Calibri"/>
                <w:lang w:eastAsia="en-US"/>
              </w:rPr>
              <w:t>по стихотворениям поэтов</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r w:rsidRPr="000C1B2B">
              <w:t xml:space="preserve">Контр. </w:t>
            </w:r>
          </w:p>
          <w:p w:rsidR="00EA4EF9" w:rsidRPr="000C1B2B" w:rsidRDefault="00EA4EF9" w:rsidP="00B93AB0">
            <w:r w:rsidRPr="000C1B2B">
              <w:t>РР</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pPr>
            <w:r w:rsidRPr="000C1B2B">
              <w:t>Выразительность образов родной природы в пейзажной лирике. Письменный и устный анализ стихов</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Выразительность образов родной природы в пейзажной лирике. Письменный и устный анализ стихов, выразительно читать лирические произведения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 xml:space="preserve">Выбирать действия в соответствии с поставленной задачей; </w:t>
            </w:r>
            <w:proofErr w:type="gramStart"/>
            <w:r w:rsidRPr="000C1B2B">
              <w:rPr>
                <w:rFonts w:eastAsia="Arial Unicode MS"/>
              </w:rPr>
              <w:t>овладевать способностями понимать</w:t>
            </w:r>
            <w:proofErr w:type="gramEnd"/>
            <w:r w:rsidRPr="000C1B2B">
              <w:rPr>
                <w:rFonts w:eastAsia="Arial Unicode MS"/>
              </w:rPr>
              <w:t xml:space="preserve"> учебные задачи; анализировать лирические произведения; обобщать, делать выводы; оценивать свои достижения на </w:t>
            </w:r>
            <w:r w:rsidRPr="000C1B2B">
              <w:rPr>
                <w:rFonts w:eastAsia="Arial Unicode MS"/>
              </w:rPr>
              <w:lastRenderedPageBreak/>
              <w:t>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FuturaDemiC"/>
                <w:bCs/>
              </w:rPr>
              <w:lastRenderedPageBreak/>
              <w:t xml:space="preserve">Ориентироваться в поэтическом тексте; обобщать, перерабатывать информацию; самостоятельно делать выводы </w:t>
            </w: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Arial Unicode MS"/>
              </w:rPr>
              <w:t xml:space="preserve">Учиться планировать алгоритм ответа (письменного и устного); формировать готовность вести диалог; участвовать в коллективном обсуждении; подбирать аргументы для </w:t>
            </w:r>
            <w:r w:rsidRPr="000C1B2B">
              <w:rPr>
                <w:rFonts w:eastAsia="Arial Unicode MS"/>
              </w:rPr>
              <w:lastRenderedPageBreak/>
              <w:t>подтверждения собственной позиции</w:t>
            </w:r>
            <w:r>
              <w:rPr>
                <w:rFonts w:eastAsia="Arial Unicode MS"/>
              </w:rPr>
              <w:t xml:space="preserve"> </w:t>
            </w:r>
          </w:p>
        </w:tc>
        <w:tc>
          <w:tcPr>
            <w:tcW w:w="171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Осознавать личностный смысл учения; проявлять готовность к саморазвитию; проявлять уважительное отношение к литературе; 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rPr>
                <w:rFonts w:eastAsia="FranklinGothicDemiC"/>
                <w:b/>
                <w:bCs/>
              </w:rPr>
            </w:pPr>
          </w:p>
        </w:tc>
        <w:tc>
          <w:tcPr>
            <w:tcW w:w="14601" w:type="dxa"/>
            <w:gridSpan w:val="11"/>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jc w:val="center"/>
              <w:rPr>
                <w:rFonts w:eastAsia="FuturaDemiC"/>
                <w:b/>
                <w:bCs/>
              </w:rPr>
            </w:pPr>
            <w:r w:rsidRPr="000C1B2B">
              <w:rPr>
                <w:rFonts w:eastAsia="FranklinGothicDemiC"/>
                <w:b/>
                <w:bCs/>
              </w:rPr>
              <w:t>Из русской литературы ХХ века (22 час</w:t>
            </w:r>
            <w:r>
              <w:rPr>
                <w:rFonts w:eastAsia="FranklinGothicDemiC"/>
                <w:b/>
                <w:bCs/>
              </w:rPr>
              <w:t>а</w:t>
            </w:r>
            <w:r w:rsidRPr="000C1B2B">
              <w:rPr>
                <w:rFonts w:eastAsia="FranklinGothicDemiC"/>
                <w:b/>
                <w:bCs/>
              </w:rPr>
              <w:t>)</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38</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29.01</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ind w:left="-18" w:hanging="18"/>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И.А. Бунин</w:t>
            </w:r>
            <w:r>
              <w:rPr>
                <w:rFonts w:eastAsia="NewBaskervilleC"/>
              </w:rPr>
              <w:t>.</w:t>
            </w:r>
          </w:p>
          <w:p w:rsidR="00EA4EF9" w:rsidRPr="000C1B2B" w:rsidRDefault="00EA4EF9" w:rsidP="00B93AB0">
            <w:pPr>
              <w:snapToGrid w:val="0"/>
              <w:contextualSpacing/>
              <w:rPr>
                <w:rFonts w:eastAsia="NewBaskervilleC"/>
              </w:rPr>
            </w:pPr>
            <w:r w:rsidRPr="000C1B2B">
              <w:rPr>
                <w:rFonts w:eastAsia="NewBaskervilleC"/>
              </w:rPr>
              <w:t>Рассказ «Цифры». Воспитание детей в се</w:t>
            </w:r>
            <w:r>
              <w:rPr>
                <w:rFonts w:eastAsia="NewBaskervilleC"/>
              </w:rPr>
              <w:t>мье</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NewBaskervilleC"/>
              </w:rPr>
            </w:pPr>
            <w:r w:rsidRPr="000C1B2B">
              <w:rPr>
                <w:rFonts w:eastAsia="NewBaskervilleC"/>
              </w:rPr>
              <w:t>Краткий рассказ о писателе.</w:t>
            </w:r>
          </w:p>
          <w:p w:rsidR="00EA4EF9" w:rsidRPr="000C1B2B" w:rsidRDefault="00EA4EF9" w:rsidP="00B93AB0">
            <w:pPr>
              <w:contextualSpacing/>
              <w:rPr>
                <w:rFonts w:eastAsia="NewBaskervilleC"/>
              </w:rPr>
            </w:pPr>
            <w:r w:rsidRPr="000C1B2B">
              <w:rPr>
                <w:rFonts w:eastAsia="NewBaskervilleC"/>
              </w:rPr>
              <w:t>Герой рассказа: сложность взаимопонимания де</w:t>
            </w:r>
            <w:r>
              <w:rPr>
                <w:rFonts w:eastAsia="NewBaskervilleC"/>
              </w:rPr>
              <w:t>тей и взрослых</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Научиться владеть изученной терминологией по теме.</w:t>
            </w:r>
          </w:p>
          <w:p w:rsidR="00EA4EF9" w:rsidRPr="000C1B2B" w:rsidRDefault="00EA4EF9" w:rsidP="00B93AB0">
            <w:pPr>
              <w:tabs>
                <w:tab w:val="left" w:pos="993"/>
              </w:tabs>
              <w:autoSpaceDE w:val="0"/>
              <w:autoSpaceDN w:val="0"/>
              <w:adjustRightInd w:val="0"/>
              <w:contextualSpacing/>
            </w:pPr>
            <w:r w:rsidRPr="000C1B2B">
              <w:t>Научиться определять особенности повествования; уметь определять речевую и портретную характеристику героя, тему, идею, конфликт произведения, способы выражения авторской позиции, выразительные средства яз</w:t>
            </w:r>
            <w:r>
              <w:t>ыка писателя, их роль в тексте</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Учиться аналитическому чтению художественного текста и статьи учебника; учиться комментированию историко-куль</w:t>
            </w:r>
            <w:r>
              <w:rPr>
                <w:rFonts w:eastAsia="FuturaDemiC"/>
                <w:bCs/>
              </w:rPr>
              <w:softHyphen/>
            </w:r>
            <w:r w:rsidRPr="000C1B2B">
              <w:rPr>
                <w:rFonts w:eastAsia="FuturaDemiC"/>
                <w:bCs/>
              </w:rPr>
              <w:t>турных реалий; использовать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Осуществлять учебное сотрудничество с учителем и сверстниками; формулировать собственное мнение, аргументировать свою точку зрения</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39</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03.02</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И.А. Бунин</w:t>
            </w:r>
            <w:r>
              <w:rPr>
                <w:rFonts w:eastAsia="NewBaskervilleC"/>
              </w:rPr>
              <w:t>.</w:t>
            </w:r>
          </w:p>
          <w:p w:rsidR="00EA4EF9" w:rsidRPr="000C1B2B" w:rsidRDefault="00EA4EF9" w:rsidP="00B93AB0">
            <w:pPr>
              <w:snapToGrid w:val="0"/>
              <w:contextualSpacing/>
              <w:rPr>
                <w:rFonts w:eastAsia="NewBaskervilleC"/>
              </w:rPr>
            </w:pPr>
            <w:r>
              <w:rPr>
                <w:rFonts w:eastAsia="NewBaskervilleC"/>
              </w:rPr>
              <w:t>Рассказ «Лапти»</w:t>
            </w:r>
            <w:r w:rsidRPr="000C1B2B">
              <w:rPr>
                <w:rFonts w:eastAsia="NewBaskervilleC"/>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NewBaskervilleC"/>
              </w:rPr>
            </w:pPr>
            <w:r w:rsidRPr="000C1B2B">
              <w:rPr>
                <w:rFonts w:eastAsia="NewBaskervilleC"/>
              </w:rPr>
              <w:t>Душевное богатство простого крестьянина</w:t>
            </w:r>
          </w:p>
          <w:p w:rsidR="00EA4EF9" w:rsidRPr="000C1B2B" w:rsidRDefault="00EA4EF9" w:rsidP="00B93AB0">
            <w:pPr>
              <w:contextualSpacing/>
              <w:rPr>
                <w:rFonts w:eastAsia="NewBaskervilleC"/>
              </w:rPr>
            </w:pPr>
          </w:p>
          <w:p w:rsidR="00EA4EF9" w:rsidRPr="000C1B2B" w:rsidRDefault="00EA4EF9" w:rsidP="00B93AB0">
            <w:pPr>
              <w:contextualSpacing/>
              <w:rPr>
                <w:rFonts w:eastAsia="NewBaskervilleC"/>
                <w:i/>
              </w:rPr>
            </w:pPr>
            <w:r w:rsidRPr="000C1B2B">
              <w:rPr>
                <w:rFonts w:eastAsia="NewBaskervilleC"/>
                <w:i/>
              </w:rPr>
              <w:t xml:space="preserve">Теория </w:t>
            </w:r>
            <w:r w:rsidRPr="000C1B2B">
              <w:rPr>
                <w:rFonts w:eastAsia="NewBaskervilleC"/>
                <w:i/>
              </w:rPr>
              <w:lastRenderedPageBreak/>
              <w:t>литературы. Понятие о теме и идее произведения (развитие представлений). Портрет как средство характеристики героя (развитие представлений</w:t>
            </w:r>
            <w:r>
              <w:rPr>
                <w:rFonts w:eastAsia="NewBaskervilleC"/>
                <w:i/>
              </w:rPr>
              <w:t>)</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 xml:space="preserve">Научиться определять особенности повествования; уметь определять </w:t>
            </w:r>
            <w:r w:rsidRPr="000C1B2B">
              <w:lastRenderedPageBreak/>
              <w:t>речевую и портретную характеристику героя, тему, идею, конфликт произведения, способы выражения авторской позиции, выразительные средства языка писателя, их роль в тексте.</w:t>
            </w:r>
          </w:p>
          <w:p w:rsidR="00EA4EF9" w:rsidRPr="000C1B2B" w:rsidRDefault="00EA4EF9" w:rsidP="00B93AB0">
            <w:pPr>
              <w:tabs>
                <w:tab w:val="left" w:pos="993"/>
              </w:tabs>
              <w:autoSpaceDE w:val="0"/>
              <w:autoSpaceDN w:val="0"/>
              <w:adjustRightInd w:val="0"/>
              <w:contextualSpacing/>
            </w:pPr>
            <w:r w:rsidRPr="000C1B2B">
              <w:t>Выразительное чтение фрагментов рассказа.</w:t>
            </w:r>
          </w:p>
          <w:p w:rsidR="00EA4EF9" w:rsidRPr="000C1B2B" w:rsidRDefault="00EA4EF9" w:rsidP="00B93AB0">
            <w:pPr>
              <w:tabs>
                <w:tab w:val="left" w:pos="993"/>
              </w:tabs>
              <w:autoSpaceDE w:val="0"/>
              <w:autoSpaceDN w:val="0"/>
              <w:adjustRightInd w:val="0"/>
              <w:contextualSpacing/>
            </w:pPr>
            <w:r w:rsidRPr="000C1B2B">
              <w:t>Различные виды пересказов</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lastRenderedPageBreak/>
              <w:t xml:space="preserve">Планировать пути достижения целей; соотносить свои </w:t>
            </w:r>
            <w:r w:rsidRPr="000C1B2B">
              <w:lastRenderedPageBreak/>
              <w:t>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 xml:space="preserve">Учиться аналитическому чтению художественного текста и </w:t>
            </w:r>
            <w:r w:rsidRPr="000C1B2B">
              <w:rPr>
                <w:rFonts w:eastAsia="FuturaDemiC"/>
                <w:bCs/>
              </w:rPr>
              <w:lastRenderedPageBreak/>
              <w:t>статьи учебника;</w:t>
            </w:r>
            <w:r>
              <w:rPr>
                <w:rFonts w:eastAsia="FuturaDemiC"/>
                <w:bCs/>
              </w:rPr>
              <w:t xml:space="preserve"> </w:t>
            </w:r>
            <w:r w:rsidRPr="000C1B2B">
              <w:rPr>
                <w:rFonts w:eastAsia="FuturaDemiC"/>
                <w:bCs/>
              </w:rPr>
              <w:t xml:space="preserve"> использовать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lastRenderedPageBreak/>
              <w:t xml:space="preserve">Осуществлять учебное сотрудничество с учителем и </w:t>
            </w:r>
            <w:r w:rsidRPr="000C1B2B">
              <w:rPr>
                <w:rFonts w:eastAsia="FuturaDemiC"/>
                <w:bCs/>
              </w:rPr>
              <w:lastRenderedPageBreak/>
              <w:t>сверстниками; формулировать собственное мнение, аргументировать свою точку зрения; участвовать в коллективном диалоге</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Осознавать личностный смысл учения; проявлять готовность к </w:t>
            </w:r>
            <w:r w:rsidRPr="000C1B2B">
              <w:rPr>
                <w:rFonts w:eastAsia="Arial Unicode MS"/>
              </w:rPr>
              <w:lastRenderedPageBreak/>
              <w:t xml:space="preserve">саморазвитию; проявлять уважительное отношение к литературе; 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lastRenderedPageBreak/>
              <w:t>40</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05.02</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М. Горький</w:t>
            </w:r>
            <w:r>
              <w:rPr>
                <w:rFonts w:eastAsia="NewBaskervilleC"/>
              </w:rPr>
              <w:t>.</w:t>
            </w:r>
            <w:r w:rsidRPr="000C1B2B">
              <w:rPr>
                <w:rFonts w:eastAsia="NewBaskervilleC"/>
              </w:rPr>
              <w:t xml:space="preserve"> </w:t>
            </w:r>
          </w:p>
          <w:p w:rsidR="00EA4EF9" w:rsidRPr="000C1B2B" w:rsidRDefault="00EA4EF9" w:rsidP="00B93AB0">
            <w:pPr>
              <w:snapToGrid w:val="0"/>
              <w:contextualSpacing/>
              <w:rPr>
                <w:rFonts w:eastAsia="NewBaskervilleC"/>
              </w:rPr>
            </w:pPr>
            <w:r>
              <w:rPr>
                <w:rFonts w:eastAsia="NewBaskervilleC"/>
              </w:rPr>
              <w:t>«Детство»</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r>
              <w:rPr>
                <w:rFonts w:eastAsia="FuturaDemiC"/>
                <w:bC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Краткий рассказ о писателе.</w:t>
            </w:r>
          </w:p>
          <w:p w:rsidR="00EA4EF9" w:rsidRPr="000C1B2B" w:rsidRDefault="00EA4EF9" w:rsidP="00B93AB0">
            <w:pPr>
              <w:contextualSpacing/>
              <w:rPr>
                <w:rFonts w:eastAsia="NewBaskervilleC"/>
              </w:rPr>
            </w:pPr>
            <w:r w:rsidRPr="000C1B2B">
              <w:rPr>
                <w:rFonts w:eastAsia="NewBaskervilleC"/>
              </w:rPr>
              <w:t xml:space="preserve">Автобиографический характер повести. Изображение «свинцовых мерзостей жизни». Дед Каширин. </w:t>
            </w:r>
            <w:proofErr w:type="gramStart"/>
            <w:r w:rsidRPr="000C1B2B">
              <w:rPr>
                <w:rFonts w:eastAsia="NewBaskervilleC"/>
              </w:rPr>
              <w:t xml:space="preserve">«Яркое, здоровое, творческое в русской жизни» (Алеша, бабушка, Цыганок, Хорошее </w:t>
            </w:r>
            <w:r w:rsidRPr="000C1B2B">
              <w:rPr>
                <w:rFonts w:eastAsia="NewBaskervilleC"/>
              </w:rPr>
              <w:lastRenderedPageBreak/>
              <w:t>Дело).</w:t>
            </w:r>
            <w:proofErr w:type="gramEnd"/>
            <w:r w:rsidRPr="000C1B2B">
              <w:rPr>
                <w:rFonts w:eastAsia="NewBaskervilleC"/>
              </w:rPr>
              <w:t xml:space="preserve"> Изображение быта и характеров</w:t>
            </w:r>
            <w:r>
              <w:rPr>
                <w:rFonts w:eastAsia="NewBaskervilleC"/>
              </w:rPr>
              <w:t>. Вера в творческие силы народа</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0C1B2B">
              <w:lastRenderedPageBreak/>
              <w:t>Научиться владеть изученной терминологией по теме; составлять литературный портрет писателя; научиться анализировать текст повести</w:t>
            </w:r>
          </w:p>
          <w:p w:rsidR="00531647" w:rsidRPr="00531647" w:rsidRDefault="00531647" w:rsidP="00B93AB0">
            <w:pPr>
              <w:tabs>
                <w:tab w:val="left" w:pos="993"/>
              </w:tabs>
              <w:autoSpaceDE w:val="0"/>
              <w:autoSpaceDN w:val="0"/>
              <w:adjustRightInd w:val="0"/>
              <w:contextualSpacing/>
              <w:rPr>
                <w:b/>
              </w:rPr>
            </w:pPr>
            <w:r w:rsidRPr="00531647">
              <w:rPr>
                <w:b/>
              </w:rPr>
              <w:t>ОВЗ</w:t>
            </w:r>
            <w:r>
              <w:rPr>
                <w:b/>
              </w:rPr>
              <w:t xml:space="preserve"> </w:t>
            </w:r>
            <w:r>
              <w:t xml:space="preserve">Эмоционально воспринимать и выразительно </w:t>
            </w:r>
            <w:r>
              <w:lastRenderedPageBreak/>
              <w:t xml:space="preserve">читать произведение. Выражать личное читательское отношение к </w:t>
            </w:r>
            <w:proofErr w:type="gramStart"/>
            <w:r>
              <w:t>прочитанному</w:t>
            </w:r>
            <w:proofErr w:type="gramEnd"/>
            <w:r>
              <w:t xml:space="preserve"> на доступном уровне. Участвовать в коллективном диалоге. Определять технологической карте и наводящим вопросам тему, идею, художественные и композиционные особенности произведений. Формулировать вопросы по тексту произведения. Характеризовать и сопоставлять, используя схему, основных героев произведений с занесением информации в таблицу, </w:t>
            </w:r>
            <w:r>
              <w:lastRenderedPageBreak/>
              <w:t>выявлять художественные средства их создания. Сопоставлять произведения одного и разных авторов по заданным основаниям при помощи учителя. Анализировать форму выражения авторской позиции с помощью учителя. Использовать различные виды пересказа произведения. Устно или письменно отвечать на вопросы (с использованием текста произведения). Письменно отвечать на проблемный вопрос.</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lastRenderedPageBreak/>
              <w:t xml:space="preserve">Выбирать действия в соответствии </w:t>
            </w:r>
            <w:proofErr w:type="gramStart"/>
            <w:r w:rsidRPr="000C1B2B">
              <w:t>с</w:t>
            </w:r>
            <w:proofErr w:type="gramEnd"/>
            <w:r w:rsidRPr="000C1B2B">
              <w:t xml:space="preserve"> </w:t>
            </w:r>
            <w:proofErr w:type="gramStart"/>
            <w:r w:rsidRPr="000C1B2B">
              <w:t>поставленной</w:t>
            </w:r>
            <w:proofErr w:type="gramEnd"/>
            <w:r w:rsidRPr="000C1B2B">
              <w:t xml:space="preserve"> за-дачей; овладевать способностями пони-мать учебные задачи;</w:t>
            </w:r>
            <w:r>
              <w:t xml:space="preserve"> </w:t>
            </w:r>
            <w:r w:rsidRPr="000C1B2B">
              <w:t xml:space="preserve">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Учиться аналитическому чтению художественного текста и статьи учебника;</w:t>
            </w:r>
            <w:r>
              <w:rPr>
                <w:rFonts w:eastAsia="FuturaDemiC"/>
                <w:bCs/>
              </w:rPr>
              <w:t xml:space="preserve"> </w:t>
            </w:r>
            <w:r w:rsidRPr="000C1B2B">
              <w:rPr>
                <w:rFonts w:eastAsia="FuturaDemiC"/>
                <w:bCs/>
              </w:rPr>
              <w:t xml:space="preserve"> использовать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 xml:space="preserve">Осуществлять учебное сотрудничество с учителем и сверстниками; формулировать собственное мнение, аргументировать свою точку зрения; </w:t>
            </w:r>
            <w:r w:rsidRPr="000C1B2B">
              <w:rPr>
                <w:rFonts w:eastAsia="FuturaDemiC"/>
                <w:bCs/>
              </w:rPr>
              <w:lastRenderedPageBreak/>
              <w:t>участвовать</w:t>
            </w:r>
            <w:r>
              <w:rPr>
                <w:rFonts w:eastAsia="FuturaDemiC"/>
                <w:bCs/>
              </w:rPr>
              <w:t xml:space="preserve"> в </w:t>
            </w:r>
            <w:r w:rsidRPr="000C1B2B">
              <w:rPr>
                <w:rFonts w:eastAsia="FuturaDemiC"/>
                <w:bCs/>
              </w:rPr>
              <w:t>диалоге</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lastRenderedPageBreak/>
              <w:t>41</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10.02</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М. Горький</w:t>
            </w:r>
            <w:r>
              <w:rPr>
                <w:rFonts w:eastAsia="NewBaskervilleC"/>
              </w:rPr>
              <w:t>.</w:t>
            </w:r>
            <w:r w:rsidRPr="000C1B2B">
              <w:rPr>
                <w:rFonts w:eastAsia="NewBaskervilleC"/>
              </w:rPr>
              <w:t xml:space="preserve"> </w:t>
            </w:r>
          </w:p>
          <w:p w:rsidR="00EA4EF9" w:rsidRPr="000C1B2B" w:rsidRDefault="00EA4EF9" w:rsidP="00B93AB0">
            <w:pPr>
              <w:snapToGrid w:val="0"/>
              <w:contextualSpacing/>
              <w:rPr>
                <w:rFonts w:eastAsia="NewBaskervilleC"/>
              </w:rPr>
            </w:pPr>
            <w:r w:rsidRPr="000C1B2B">
              <w:rPr>
                <w:rFonts w:eastAsia="NewBaskervilleC"/>
              </w:rPr>
              <w:t xml:space="preserve">«Старуха </w:t>
            </w:r>
            <w:r w:rsidRPr="000C1B2B">
              <w:rPr>
                <w:rFonts w:eastAsia="NewBaskervilleC"/>
              </w:rPr>
              <w:lastRenderedPageBreak/>
              <w:t>Изергиль» («Легенда о Данко»)</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lastRenderedPageBreak/>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Рома</w:t>
            </w:r>
            <w:r>
              <w:rPr>
                <w:rFonts w:eastAsia="Calibri"/>
                <w:lang w:eastAsia="en-US"/>
              </w:rPr>
              <w:t xml:space="preserve">нтические рассказы </w:t>
            </w:r>
            <w:r>
              <w:rPr>
                <w:rFonts w:eastAsia="Calibri"/>
                <w:lang w:eastAsia="en-US"/>
              </w:rPr>
              <w:br/>
            </w:r>
            <w:r>
              <w:rPr>
                <w:rFonts w:eastAsia="Calibri"/>
                <w:lang w:eastAsia="en-US"/>
              </w:rPr>
              <w:lastRenderedPageBreak/>
              <w:t>М. Горького.</w:t>
            </w:r>
          </w:p>
          <w:p w:rsidR="00EA4EF9" w:rsidRPr="000C1B2B" w:rsidRDefault="00EA4EF9" w:rsidP="00B93AB0">
            <w:pPr>
              <w:contextualSpacing/>
              <w:rPr>
                <w:rFonts w:eastAsia="Calibri"/>
                <w:lang w:eastAsia="en-US"/>
              </w:rPr>
            </w:pPr>
          </w:p>
          <w:p w:rsidR="00EA4EF9" w:rsidRPr="000C1B2B" w:rsidRDefault="00EA4EF9" w:rsidP="00B93AB0">
            <w:pPr>
              <w:contextualSpacing/>
              <w:rPr>
                <w:rFonts w:eastAsia="Calibri"/>
                <w:i/>
                <w:lang w:eastAsia="en-US"/>
              </w:rPr>
            </w:pPr>
            <w:r w:rsidRPr="000C1B2B">
              <w:rPr>
                <w:rFonts w:eastAsia="Calibri"/>
                <w:i/>
                <w:lang w:eastAsia="en-US"/>
              </w:rPr>
              <w:t>Теория литературы. Понятие о теме и идее произведения (развитие представлений). Портрет как средство характеристики</w:t>
            </w:r>
            <w:r>
              <w:rPr>
                <w:rFonts w:eastAsia="Calibri"/>
                <w:i/>
                <w:lang w:eastAsia="en-US"/>
              </w:rPr>
              <w:t xml:space="preserve"> героя (развитие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Научиться</w:t>
            </w:r>
            <w:r>
              <w:t xml:space="preserve"> </w:t>
            </w:r>
            <w:r w:rsidRPr="000C1B2B">
              <w:t xml:space="preserve">определять тему </w:t>
            </w:r>
            <w:r w:rsidRPr="000C1B2B">
              <w:lastRenderedPageBreak/>
              <w:t>и идею романтических рассказов; владеть изученной терминологией по теме;</w:t>
            </w:r>
            <w:r>
              <w:t xml:space="preserve"> </w:t>
            </w:r>
            <w:r w:rsidRPr="000C1B2B">
              <w:t>научиться анализировать</w:t>
            </w:r>
            <w:r>
              <w:t xml:space="preserve"> </w:t>
            </w:r>
            <w:r w:rsidRPr="000C1B2B">
              <w:t>рассказы.</w:t>
            </w:r>
          </w:p>
          <w:p w:rsidR="00EA4EF9" w:rsidRPr="000C1B2B" w:rsidRDefault="00EA4EF9" w:rsidP="00B93AB0">
            <w:pPr>
              <w:tabs>
                <w:tab w:val="left" w:pos="993"/>
              </w:tabs>
              <w:autoSpaceDE w:val="0"/>
              <w:autoSpaceDN w:val="0"/>
              <w:adjustRightInd w:val="0"/>
              <w:contextualSpacing/>
            </w:pPr>
            <w:r w:rsidRPr="000C1B2B">
              <w:t>Выразительное чтение фрагментов рассказа</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lastRenderedPageBreak/>
              <w:t xml:space="preserve">Выбирать действия в </w:t>
            </w:r>
            <w:r w:rsidRPr="000C1B2B">
              <w:lastRenderedPageBreak/>
              <w:t xml:space="preserve">соответствии </w:t>
            </w:r>
            <w:proofErr w:type="gramStart"/>
            <w:r w:rsidRPr="000C1B2B">
              <w:t>с</w:t>
            </w:r>
            <w:proofErr w:type="gramEnd"/>
            <w:r w:rsidRPr="000C1B2B">
              <w:t xml:space="preserve"> </w:t>
            </w:r>
            <w:proofErr w:type="gramStart"/>
            <w:r w:rsidRPr="000C1B2B">
              <w:t>поставленной</w:t>
            </w:r>
            <w:proofErr w:type="gramEnd"/>
            <w:r w:rsidRPr="000C1B2B">
              <w:t xml:space="preserve"> за-дачей; овладевать способностями пони-мать учебные задачи;</w:t>
            </w:r>
            <w:r>
              <w:t xml:space="preserve"> </w:t>
            </w:r>
            <w:r w:rsidRPr="000C1B2B">
              <w:t>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Учиться аналитическом</w:t>
            </w:r>
            <w:r w:rsidRPr="000C1B2B">
              <w:rPr>
                <w:rFonts w:eastAsia="FuturaDemiC"/>
                <w:bCs/>
              </w:rPr>
              <w:lastRenderedPageBreak/>
              <w:t>у чтению художественного текста и статьи учебника;</w:t>
            </w:r>
            <w:r>
              <w:rPr>
                <w:rFonts w:eastAsia="FuturaDemiC"/>
                <w:bCs/>
              </w:rPr>
              <w:t xml:space="preserve"> </w:t>
            </w:r>
            <w:r w:rsidRPr="000C1B2B">
              <w:rPr>
                <w:rFonts w:eastAsia="FuturaDemiC"/>
                <w:bCs/>
              </w:rPr>
              <w:t xml:space="preserve"> использовать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lastRenderedPageBreak/>
              <w:t xml:space="preserve">Осуществлять учебное </w:t>
            </w:r>
            <w:r w:rsidRPr="000C1B2B">
              <w:rPr>
                <w:rFonts w:eastAsia="FuturaDemiC"/>
                <w:bCs/>
              </w:rPr>
              <w:lastRenderedPageBreak/>
              <w:t>сотрудничество с учителем и сверстниками; формулировать собственное мнение, аргументировать свою точку зрения; участвовать</w:t>
            </w:r>
            <w:r>
              <w:rPr>
                <w:rFonts w:eastAsia="FuturaDemiC"/>
                <w:bCs/>
              </w:rPr>
              <w:t xml:space="preserve"> в </w:t>
            </w:r>
            <w:r w:rsidRPr="000C1B2B">
              <w:rPr>
                <w:rFonts w:eastAsia="FuturaDemiC"/>
                <w:bCs/>
              </w:rPr>
              <w:t>диалоге</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мотивацию к </w:t>
            </w:r>
            <w:r w:rsidRPr="000C1B2B">
              <w:rPr>
                <w:rFonts w:eastAsia="Arial Unicode MS"/>
              </w:rPr>
              <w:lastRenderedPageBreak/>
              <w:t>самосовершенствованию; уметь осуществлять нравственное и эстетическое оценивание содержания, позиций и поступков героев</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42</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12.02</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В.В. Маяковский</w:t>
            </w:r>
            <w:r>
              <w:rPr>
                <w:rFonts w:eastAsia="NewBaskervilleC"/>
              </w:rPr>
              <w:t>.</w:t>
            </w:r>
          </w:p>
          <w:p w:rsidR="00EA4EF9" w:rsidRPr="000C1B2B" w:rsidRDefault="00EA4EF9" w:rsidP="00B93AB0">
            <w:pPr>
              <w:snapToGrid w:val="0"/>
              <w:contextualSpacing/>
              <w:rPr>
                <w:rFonts w:eastAsia="NewBaskervilleC"/>
              </w:rPr>
            </w:pPr>
            <w:r w:rsidRPr="000C1B2B">
              <w:rPr>
                <w:rFonts w:eastAsia="NewBaskervilleC"/>
              </w:rPr>
              <w:t>«Необычайное приключение, бывшее с Владимиром Маяковским летом на да</w:t>
            </w:r>
            <w:r>
              <w:rPr>
                <w:rFonts w:eastAsia="NewBaskervilleC"/>
              </w:rPr>
              <w:t>че»</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Краткий рассказ о писателе.</w:t>
            </w:r>
          </w:p>
          <w:p w:rsidR="00EA4EF9" w:rsidRPr="000C1B2B" w:rsidRDefault="00EA4EF9" w:rsidP="00B93AB0">
            <w:pPr>
              <w:contextualSpacing/>
              <w:rPr>
                <w:rFonts w:eastAsia="Calibri"/>
                <w:lang w:eastAsia="en-US"/>
              </w:rPr>
            </w:pPr>
            <w:r w:rsidRPr="000C1B2B">
              <w:rPr>
                <w:rFonts w:eastAsia="Calibri"/>
                <w:lang w:eastAsia="en-US"/>
              </w:rPr>
              <w:t>Мысли автора о роли поэзии в жизни человека и общества. Своеобразие стихотворного рит</w:t>
            </w:r>
            <w:r>
              <w:rPr>
                <w:rFonts w:eastAsia="Calibri"/>
                <w:lang w:eastAsia="en-US"/>
              </w:rPr>
              <w:t>ма, словотворчество Маяковского</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Научиться</w:t>
            </w:r>
            <w:r>
              <w:t xml:space="preserve"> </w:t>
            </w:r>
            <w:r w:rsidRPr="000C1B2B">
              <w:t>определять языковые и композиционные особенности стихотворения;</w:t>
            </w:r>
            <w:r>
              <w:t xml:space="preserve"> </w:t>
            </w:r>
            <w:r w:rsidRPr="000C1B2B">
              <w:t>выразительное чтение, рецензирование выразительного чтения</w:t>
            </w:r>
            <w: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Учиться аналитическому чтению художественного текста и статьи учебника; учиться комментированию историко-куль</w:t>
            </w:r>
            <w:r>
              <w:rPr>
                <w:rFonts w:eastAsia="FuturaDemiC"/>
                <w:bCs/>
              </w:rPr>
              <w:softHyphen/>
            </w:r>
            <w:r w:rsidRPr="000C1B2B">
              <w:rPr>
                <w:rFonts w:eastAsia="FuturaDemiC"/>
                <w:bCs/>
              </w:rPr>
              <w:t>турных реалий; использовать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Осуществлять учебное сотрудничество с учителем и сверстниками; формулировать собственное мнение, аргументировать свою точку зрения</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43</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17.02</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В.В. Маяковский</w:t>
            </w:r>
            <w:r>
              <w:rPr>
                <w:rFonts w:eastAsia="NewBaskervilleC"/>
              </w:rPr>
              <w:t xml:space="preserve">. «Хорошее </w:t>
            </w:r>
            <w:r>
              <w:rPr>
                <w:rFonts w:eastAsia="NewBaskervilleC"/>
              </w:rPr>
              <w:lastRenderedPageBreak/>
              <w:t>отношение к лошадям»</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lastRenderedPageBreak/>
              <w:t>Комб.</w:t>
            </w:r>
          </w:p>
          <w:p w:rsidR="00EA4EF9" w:rsidRPr="000C1B2B" w:rsidRDefault="00EA4EF9" w:rsidP="00B93AB0">
            <w:pPr>
              <w:contextualSpacing/>
              <w:rPr>
                <w:rFonts w:eastAsia="FuturaDemiC"/>
                <w:bCs/>
              </w:rPr>
            </w:pPr>
            <w:r w:rsidRPr="000C1B2B">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 xml:space="preserve">Два взгляда на мир: безразличие, бессердечие </w:t>
            </w:r>
            <w:r w:rsidRPr="000C1B2B">
              <w:rPr>
                <w:rFonts w:eastAsia="Calibri"/>
                <w:lang w:eastAsia="en-US"/>
              </w:rPr>
              <w:lastRenderedPageBreak/>
              <w:t>мещанина и гуманизм, доброта, сострадание лирического героя стихотворения.</w:t>
            </w:r>
          </w:p>
          <w:p w:rsidR="00EA4EF9" w:rsidRPr="000C1B2B" w:rsidRDefault="00EA4EF9" w:rsidP="00B93AB0">
            <w:pPr>
              <w:contextualSpacing/>
              <w:rPr>
                <w:rFonts w:eastAsia="Calibri"/>
                <w:i/>
                <w:lang w:eastAsia="en-US"/>
              </w:rPr>
            </w:pPr>
            <w:r w:rsidRPr="000C1B2B">
              <w:rPr>
                <w:rFonts w:eastAsia="Calibri"/>
                <w:i/>
                <w:lang w:eastAsia="en-US"/>
              </w:rPr>
              <w:t>Теория литературы. Лирический герой (начальные представления). Обогащение знаний о ритме и рифме. Тоническое стихосло</w:t>
            </w:r>
            <w:r>
              <w:rPr>
                <w:rFonts w:eastAsia="Calibri"/>
                <w:i/>
                <w:lang w:eastAsia="en-US"/>
              </w:rPr>
              <w:t>жение (начальные представления)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0C1B2B">
              <w:lastRenderedPageBreak/>
              <w:t>Научиться</w:t>
            </w:r>
            <w:r>
              <w:t xml:space="preserve"> </w:t>
            </w:r>
            <w:r w:rsidRPr="000C1B2B">
              <w:t>выявлять ритмико-</w:t>
            </w:r>
            <w:r w:rsidRPr="000C1B2B">
              <w:lastRenderedPageBreak/>
              <w:t>метрические особенности стихотворения</w:t>
            </w:r>
            <w:r>
              <w:t>,</w:t>
            </w:r>
            <w:r w:rsidRPr="000C1B2B">
              <w:t xml:space="preserve"> способы выражения авторской позиции; выразительное чтение, рецензирование выразительного чтения</w:t>
            </w:r>
          </w:p>
          <w:p w:rsidR="00531647" w:rsidRPr="00531647" w:rsidRDefault="00531647" w:rsidP="00B93AB0">
            <w:pPr>
              <w:tabs>
                <w:tab w:val="left" w:pos="993"/>
              </w:tabs>
              <w:autoSpaceDE w:val="0"/>
              <w:autoSpaceDN w:val="0"/>
              <w:adjustRightInd w:val="0"/>
              <w:contextualSpacing/>
              <w:rPr>
                <w:b/>
              </w:rPr>
            </w:pPr>
            <w:r w:rsidRPr="00531647">
              <w:rPr>
                <w:b/>
              </w:rPr>
              <w:t>ОВЗ</w:t>
            </w:r>
            <w:r>
              <w:rPr>
                <w:b/>
              </w:rPr>
              <w:t xml:space="preserve"> </w:t>
            </w:r>
            <w:r>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t>прочитанному</w:t>
            </w:r>
            <w:proofErr w:type="gramEnd"/>
            <w:r>
              <w:t xml:space="preserve"> на доступном уровне. Определять тему, идею, художественные и композиционные особенности лирического произведения по </w:t>
            </w:r>
            <w:r>
              <w:lastRenderedPageBreak/>
              <w:t>наводящим вопросам. Характеризовать лирического героя по плану. Анализировать произведение с учётом его родо-жанровой принадлежности по опорной схеме. Выявлять средства художественной изобразительности в лирических произведениях с помощью учителя. Устно или письменно отвечать на вопросы. Письменно отвечать на проблемный вопрос (используя те</w:t>
            </w:r>
            <w:proofErr w:type="gramStart"/>
            <w:r>
              <w:t>кст пр</w:t>
            </w:r>
            <w:proofErr w:type="gramEnd"/>
            <w:r>
              <w:t>оизведения).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lastRenderedPageBreak/>
              <w:t xml:space="preserve">Выбирать действия в соответствии </w:t>
            </w:r>
            <w:proofErr w:type="gramStart"/>
            <w:r w:rsidRPr="000C1B2B">
              <w:t>с</w:t>
            </w:r>
            <w:proofErr w:type="gramEnd"/>
            <w:r w:rsidRPr="000C1B2B">
              <w:t xml:space="preserve"> </w:t>
            </w:r>
            <w:proofErr w:type="gramStart"/>
            <w:r w:rsidRPr="000C1B2B">
              <w:lastRenderedPageBreak/>
              <w:t>поставленной</w:t>
            </w:r>
            <w:proofErr w:type="gramEnd"/>
            <w:r w:rsidRPr="000C1B2B">
              <w:t xml:space="preserve"> за-дачей; овладевать способностями пони-мать учебные задачи;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 xml:space="preserve">Учиться аналитическому чтению </w:t>
            </w:r>
            <w:r w:rsidRPr="000C1B2B">
              <w:rPr>
                <w:rFonts w:eastAsia="FuturaDemiC"/>
                <w:bCs/>
              </w:rPr>
              <w:lastRenderedPageBreak/>
              <w:t>художественного текста и статьи учебника; учиться комментированию историко-куль</w:t>
            </w:r>
            <w:r>
              <w:rPr>
                <w:rFonts w:eastAsia="FuturaDemiC"/>
                <w:bCs/>
              </w:rPr>
              <w:softHyphen/>
            </w:r>
            <w:r w:rsidRPr="000C1B2B">
              <w:rPr>
                <w:rFonts w:eastAsia="FuturaDemiC"/>
                <w:bCs/>
              </w:rPr>
              <w:t>турных реалий; использовать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lastRenderedPageBreak/>
              <w:t>Осуществлять учебное сотрудничест</w:t>
            </w:r>
            <w:r w:rsidRPr="000C1B2B">
              <w:rPr>
                <w:rFonts w:eastAsia="FuturaDemiC"/>
                <w:bCs/>
              </w:rPr>
              <w:lastRenderedPageBreak/>
              <w:t>во с учителем и сверстниками; формулировать собственное мнение, аргументировать свою точку зрения; участвовать в коллективном диалоге</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Формировать мотивацию к самосовершенс</w:t>
            </w:r>
            <w:r w:rsidRPr="000C1B2B">
              <w:rPr>
                <w:rFonts w:eastAsia="Arial Unicode MS"/>
              </w:rPr>
              <w:lastRenderedPageBreak/>
              <w:t>твованию; уметь осуществлять нравственное и эстетическое оценивание содержания художественного произведения</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44</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19.02</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Л.Н. Андреев</w:t>
            </w:r>
            <w:r>
              <w:rPr>
                <w:rFonts w:eastAsia="NewBaskervilleC"/>
              </w:rPr>
              <w:t xml:space="preserve">. </w:t>
            </w:r>
            <w:r w:rsidRPr="000C1B2B">
              <w:rPr>
                <w:rFonts w:eastAsia="NewBaskervilleC"/>
              </w:rPr>
              <w:t>«</w:t>
            </w:r>
            <w:proofErr w:type="gramStart"/>
            <w:r w:rsidRPr="000C1B2B">
              <w:rPr>
                <w:rFonts w:eastAsia="NewBaskervilleC"/>
              </w:rPr>
              <w:t>Кусака</w:t>
            </w:r>
            <w:proofErr w:type="gramEnd"/>
            <w:r w:rsidRPr="000C1B2B">
              <w:rPr>
                <w:rFonts w:eastAsia="NewBaskervilleC"/>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Краткий рассказ о писателе.</w:t>
            </w:r>
          </w:p>
          <w:p w:rsidR="00EA4EF9" w:rsidRPr="000C1B2B" w:rsidRDefault="00EA4EF9" w:rsidP="00B93AB0">
            <w:pPr>
              <w:contextualSpacing/>
              <w:rPr>
                <w:rFonts w:eastAsia="Calibri"/>
                <w:lang w:eastAsia="en-US"/>
              </w:rPr>
            </w:pPr>
            <w:r w:rsidRPr="000C1B2B">
              <w:rPr>
                <w:rFonts w:eastAsia="Calibri"/>
                <w:lang w:eastAsia="en-US"/>
              </w:rPr>
              <w:t xml:space="preserve">Чувство сострадания к братьям нашим меньшим, </w:t>
            </w:r>
            <w:r w:rsidRPr="000C1B2B">
              <w:rPr>
                <w:rFonts w:eastAsia="Calibri"/>
                <w:lang w:eastAsia="en-US"/>
              </w:rPr>
              <w:lastRenderedPageBreak/>
              <w:t>бессердечие геро</w:t>
            </w:r>
            <w:r>
              <w:rPr>
                <w:rFonts w:eastAsia="Calibri"/>
                <w:lang w:eastAsia="en-US"/>
              </w:rPr>
              <w:t>ев.</w:t>
            </w:r>
            <w:r w:rsidRPr="000C1B2B">
              <w:rPr>
                <w:rFonts w:eastAsia="NewBaskervilleC"/>
              </w:rPr>
              <w:t xml:space="preserve"> </w:t>
            </w:r>
            <w:r w:rsidRPr="00586C8C">
              <w:rPr>
                <w:rFonts w:eastAsia="NewBaskervilleC"/>
                <w:i/>
              </w:rPr>
              <w:t>Теория литературы. Герой эпического произведения (развития представлений). Средства характеристики героя (развитие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Научиться</w:t>
            </w:r>
            <w:r>
              <w:t xml:space="preserve"> </w:t>
            </w:r>
            <w:r w:rsidRPr="000C1B2B">
              <w:t>определять тему и идею рассказа;</w:t>
            </w:r>
            <w:r>
              <w:t xml:space="preserve"> </w:t>
            </w:r>
            <w:r w:rsidRPr="000C1B2B">
              <w:t>научиться анализировать</w:t>
            </w:r>
            <w:r>
              <w:t xml:space="preserve"> </w:t>
            </w:r>
            <w:r w:rsidRPr="000C1B2B">
              <w:t>рассказ.</w:t>
            </w:r>
          </w:p>
          <w:p w:rsidR="00EA4EF9" w:rsidRPr="000C1B2B" w:rsidRDefault="00EA4EF9" w:rsidP="00B93AB0">
            <w:pPr>
              <w:tabs>
                <w:tab w:val="left" w:pos="993"/>
              </w:tabs>
              <w:autoSpaceDE w:val="0"/>
              <w:autoSpaceDN w:val="0"/>
              <w:adjustRightInd w:val="0"/>
              <w:contextualSpacing/>
            </w:pPr>
            <w:r w:rsidRPr="000C1B2B">
              <w:lastRenderedPageBreak/>
              <w:t>Выразительное чтение фрагментов рассказа</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Выбирать действия в соответствии с поставленной задачей; </w:t>
            </w:r>
            <w:proofErr w:type="gramStart"/>
            <w:r w:rsidRPr="000C1B2B">
              <w:rPr>
                <w:rFonts w:eastAsia="Arial Unicode MS"/>
              </w:rPr>
              <w:t xml:space="preserve">овладевать </w:t>
            </w:r>
            <w:r w:rsidRPr="000C1B2B">
              <w:rPr>
                <w:rFonts w:eastAsia="Arial Unicode MS"/>
              </w:rPr>
              <w:lastRenderedPageBreak/>
              <w:t>способностями понимать</w:t>
            </w:r>
            <w:proofErr w:type="gramEnd"/>
            <w:r w:rsidRPr="000C1B2B">
              <w:rPr>
                <w:rFonts w:eastAsia="Arial Unicode MS"/>
              </w:rPr>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 xml:space="preserve">Уметь искать и выделять необходимую информацию из учебника, определять </w:t>
            </w:r>
            <w:r w:rsidRPr="000C1B2B">
              <w:rPr>
                <w:rFonts w:eastAsia="FuturaDemiC"/>
                <w:bCs/>
              </w:rPr>
              <w:lastRenderedPageBreak/>
              <w:t>понятия, создавать обобщения</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lastRenderedPageBreak/>
              <w:t xml:space="preserve">Формировать готовность вести диалог; участвовать в коллективном </w:t>
            </w:r>
            <w:r w:rsidRPr="000C1B2B">
              <w:rPr>
                <w:rFonts w:eastAsia="Arial Unicode MS"/>
              </w:rPr>
              <w:lastRenderedPageBreak/>
              <w:t>обсуждении; подбирать аргументы для подтверждения собственной позиции</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45</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03.03</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Гуманистический пафос</w:t>
            </w:r>
            <w:r>
              <w:rPr>
                <w:rFonts w:eastAsia="NewBaskervilleC"/>
              </w:rPr>
              <w:t xml:space="preserve"> </w:t>
            </w:r>
            <w:r w:rsidRPr="000C1B2B">
              <w:rPr>
                <w:rFonts w:eastAsia="NewBaskervilleC"/>
              </w:rPr>
              <w:t xml:space="preserve">рассказа </w:t>
            </w:r>
            <w:r>
              <w:rPr>
                <w:rFonts w:eastAsia="NewBaskervilleC"/>
              </w:rPr>
              <w:br/>
            </w:r>
            <w:r w:rsidRPr="000C1B2B">
              <w:rPr>
                <w:rFonts w:eastAsia="NewBaskervilleC"/>
              </w:rPr>
              <w:t>Л.Н. Андреева «</w:t>
            </w:r>
            <w:proofErr w:type="gramStart"/>
            <w:r w:rsidRPr="000C1B2B">
              <w:rPr>
                <w:rFonts w:eastAsia="NewBaskervilleC"/>
              </w:rPr>
              <w:t>Кусака</w:t>
            </w:r>
            <w:proofErr w:type="gramEnd"/>
            <w:r w:rsidRPr="000C1B2B">
              <w:rPr>
                <w:rFonts w:eastAsia="NewBaskervilleC"/>
              </w:rPr>
              <w:t>»</w:t>
            </w:r>
            <w:r>
              <w:rPr>
                <w:rFonts w:eastAsia="NewBaskervilleC"/>
              </w:rPr>
              <w:t>.</w:t>
            </w:r>
          </w:p>
          <w:p w:rsidR="00EA4EF9" w:rsidRPr="000C1B2B" w:rsidRDefault="00EA4EF9" w:rsidP="00B93AB0">
            <w:pPr>
              <w:snapToGrid w:val="0"/>
              <w:contextualSpacing/>
              <w:rPr>
                <w:rFonts w:eastAsia="NewBaskervilleC"/>
              </w:rPr>
            </w:pPr>
            <w:r w:rsidRPr="000C1B2B">
              <w:rPr>
                <w:rFonts w:eastAsia="NewBaskervilleC"/>
              </w:rPr>
              <w:t>Проекты: Образы собак в русской литературе.</w:t>
            </w:r>
          </w:p>
          <w:p w:rsidR="00EA4EF9" w:rsidRPr="000C1B2B" w:rsidRDefault="00EA4EF9" w:rsidP="00B93AB0">
            <w:pPr>
              <w:snapToGrid w:val="0"/>
              <w:contextualSpacing/>
              <w:rPr>
                <w:rFonts w:eastAsia="NewBaskervilleC"/>
              </w:rPr>
            </w:pPr>
            <w:r w:rsidRPr="000C1B2B">
              <w:rPr>
                <w:rFonts w:eastAsia="NewBaskervilleC"/>
              </w:rPr>
              <w:t xml:space="preserve">Эскиз памятника </w:t>
            </w:r>
            <w:proofErr w:type="gramStart"/>
            <w:r w:rsidRPr="000C1B2B">
              <w:rPr>
                <w:rFonts w:eastAsia="NewBaskervilleC"/>
              </w:rPr>
              <w:t>Ку</w:t>
            </w:r>
            <w:r>
              <w:rPr>
                <w:rFonts w:eastAsia="NewBaskervilleC"/>
              </w:rPr>
              <w:t>саке</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p w:rsidR="00EA4EF9" w:rsidRPr="000C1B2B" w:rsidRDefault="00EA4EF9" w:rsidP="00B93AB0">
            <w:pPr>
              <w:contextualSpacing/>
              <w:rPr>
                <w:rFonts w:eastAsia="FuturaDemiC"/>
                <w:bCs/>
              </w:rPr>
            </w:pPr>
            <w:r w:rsidRPr="000C1B2B">
              <w:rPr>
                <w:rFonts w:eastAsia="FuturaDemiC"/>
                <w:bCs/>
              </w:rPr>
              <w:t>ОС</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Средства характеристики героя.</w:t>
            </w:r>
          </w:p>
          <w:p w:rsidR="00EA4EF9" w:rsidRPr="000C1B2B" w:rsidRDefault="00EA4EF9" w:rsidP="00B93AB0">
            <w:pPr>
              <w:contextualSpacing/>
              <w:rPr>
                <w:rFonts w:eastAsia="Calibri"/>
                <w:lang w:eastAsia="en-US"/>
              </w:rPr>
            </w:pPr>
            <w:r w:rsidRPr="000C1B2B">
              <w:rPr>
                <w:rFonts w:eastAsia="Calibri"/>
                <w:lang w:eastAsia="en-US"/>
              </w:rPr>
              <w:t xml:space="preserve">Проект </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Научиться владеть</w:t>
            </w:r>
            <w:r>
              <w:t xml:space="preserve"> </w:t>
            </w:r>
            <w:r w:rsidRPr="000C1B2B">
              <w:t>литературоведческой терминологией</w:t>
            </w:r>
            <w:r>
              <w:t xml:space="preserve"> </w:t>
            </w:r>
            <w:r w:rsidRPr="000C1B2B">
              <w:t>при анализе рассказа; научиться определять особенности повествования писателя</w:t>
            </w:r>
            <w: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Применять метод информационного поиска, в том числе с помощью компьютерных средств</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Учиться аналитическому чтению художественного текста и статьи учебника;</w:t>
            </w:r>
            <w:r>
              <w:rPr>
                <w:rFonts w:eastAsia="FuturaDemiC"/>
                <w:bCs/>
              </w:rPr>
              <w:t xml:space="preserve"> </w:t>
            </w:r>
            <w:r w:rsidRPr="000C1B2B">
              <w:rPr>
                <w:rFonts w:eastAsia="FuturaDemiC"/>
                <w:bCs/>
              </w:rPr>
              <w:t xml:space="preserve"> использовать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Осуществлять учебное сотрудничество с учителем и сверстниками; формулировать собственное мнение, аргументировать свою точку зрения</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Формировать ценностно-смысловую ориентацию </w:t>
            </w:r>
            <w:proofErr w:type="gramStart"/>
            <w:r w:rsidRPr="000C1B2B">
              <w:rPr>
                <w:rFonts w:eastAsia="Arial Unicode MS"/>
              </w:rPr>
              <w:t>обучающихся</w:t>
            </w:r>
            <w:proofErr w:type="gramEnd"/>
            <w:r w:rsidRPr="000C1B2B">
              <w:rPr>
                <w:rFonts w:eastAsia="Arial Unicode MS"/>
              </w:rPr>
              <w:t>, формировать навыки исследовательской деятельности</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46</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05.03</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 xml:space="preserve">А.П. Платонов. Рассказ «Юшка». </w:t>
            </w:r>
          </w:p>
          <w:p w:rsidR="00EA4EF9" w:rsidRPr="000C1B2B" w:rsidRDefault="00EA4EF9" w:rsidP="00B93AB0">
            <w:pPr>
              <w:snapToGrid w:val="0"/>
              <w:contextualSpacing/>
              <w:rPr>
                <w:rFonts w:eastAsia="NewBaskervilleC"/>
              </w:rPr>
            </w:pPr>
            <w:r w:rsidRPr="000C1B2B">
              <w:rPr>
                <w:rFonts w:eastAsia="NewBaskervilleC"/>
              </w:rPr>
              <w:t xml:space="preserve">Проект. </w:t>
            </w:r>
          </w:p>
          <w:p w:rsidR="00EA4EF9" w:rsidRPr="000C1B2B" w:rsidRDefault="00EA4EF9" w:rsidP="00B93AB0">
            <w:pPr>
              <w:snapToGrid w:val="0"/>
              <w:contextualSpacing/>
              <w:rPr>
                <w:rFonts w:eastAsia="NewBaskervilleC"/>
              </w:rPr>
            </w:pPr>
            <w:r w:rsidRPr="000C1B2B">
              <w:rPr>
                <w:rFonts w:eastAsia="NewBaskervilleC"/>
              </w:rPr>
              <w:t>Диспут</w:t>
            </w:r>
          </w:p>
          <w:p w:rsidR="00EA4EF9" w:rsidRPr="000C1B2B" w:rsidRDefault="00EA4EF9" w:rsidP="00B93AB0">
            <w:pPr>
              <w:snapToGrid w:val="0"/>
              <w:contextualSpacing/>
              <w:rPr>
                <w:rFonts w:eastAsia="NewBaskervilleC"/>
              </w:rPr>
            </w:pPr>
            <w:proofErr w:type="gramStart"/>
            <w:r w:rsidRPr="000C1B2B">
              <w:rPr>
                <w:rFonts w:eastAsia="NewBaskervilleC"/>
              </w:rPr>
              <w:t xml:space="preserve">«Нужны ли в жизни сочувствие и </w:t>
            </w:r>
            <w:r w:rsidRPr="000C1B2B">
              <w:rPr>
                <w:rFonts w:eastAsia="NewBaskervilleC"/>
              </w:rPr>
              <w:lastRenderedPageBreak/>
              <w:t>сострадание?»</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lastRenderedPageBreak/>
              <w:t>Нов.</w:t>
            </w:r>
          </w:p>
          <w:p w:rsidR="00EA4EF9" w:rsidRPr="000C1B2B" w:rsidRDefault="00EA4EF9" w:rsidP="00B93AB0">
            <w:pPr>
              <w:contextualSpacing/>
              <w:rPr>
                <w:rFonts w:eastAsia="FuturaDemiC"/>
                <w:bCs/>
              </w:rPr>
            </w:pPr>
            <w:r w:rsidRPr="000C1B2B">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Краткий рассказ о писателе.</w:t>
            </w:r>
          </w:p>
          <w:p w:rsidR="00EA4EF9" w:rsidRPr="00210697" w:rsidRDefault="00EA4EF9" w:rsidP="00B93AB0">
            <w:pPr>
              <w:contextualSpacing/>
              <w:rPr>
                <w:rFonts w:eastAsia="Calibri"/>
                <w:b/>
                <w:lang w:eastAsia="en-US"/>
              </w:rPr>
            </w:pPr>
            <w:r w:rsidRPr="000C1B2B">
              <w:rPr>
                <w:rFonts w:eastAsia="Calibri"/>
                <w:lang w:eastAsia="en-US"/>
              </w:rPr>
              <w:t xml:space="preserve">Главный герой произведения, его непохожесть на окружающих людей, душевная щедрость. Любовь и ненависть </w:t>
            </w:r>
            <w:r w:rsidRPr="000C1B2B">
              <w:rPr>
                <w:rFonts w:eastAsia="Calibri"/>
                <w:lang w:eastAsia="en-US"/>
              </w:rPr>
              <w:lastRenderedPageBreak/>
              <w:t xml:space="preserve">окружающих героя людей. Юшка </w:t>
            </w:r>
            <w:r>
              <w:rPr>
                <w:rFonts w:eastAsia="Calibri"/>
                <w:lang w:eastAsia="en-US"/>
              </w:rPr>
              <w:t>–</w:t>
            </w:r>
            <w:r w:rsidRPr="000C1B2B">
              <w:rPr>
                <w:rFonts w:eastAsia="Calibri"/>
                <w:lang w:eastAsia="en-US"/>
              </w:rPr>
              <w:t xml:space="preserve"> незаметный герой с большим сердцем. Осознание необходимости сострадания и уважения к человеку. Неповторимость и ценность каждой человече</w:t>
            </w:r>
            <w:r>
              <w:rPr>
                <w:rFonts w:eastAsia="Calibri"/>
                <w:lang w:eastAsia="en-US"/>
              </w:rPr>
              <w:t>ской личности</w:t>
            </w:r>
            <w:r w:rsidRPr="000C1B2B">
              <w:rPr>
                <w:rFonts w:eastAsia="Calibri"/>
                <w:b/>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Научиться определять особенности повествования, уметь</w:t>
            </w:r>
            <w:r>
              <w:t xml:space="preserve"> </w:t>
            </w:r>
            <w:r w:rsidRPr="000C1B2B">
              <w:t xml:space="preserve">определять характеристику героев, тему, идею, конфликт произведения, </w:t>
            </w:r>
            <w:r w:rsidRPr="000C1B2B">
              <w:lastRenderedPageBreak/>
              <w:t>способы выражения авторской позиции.</w:t>
            </w:r>
          </w:p>
          <w:p w:rsidR="00EA4EF9" w:rsidRPr="000C1B2B" w:rsidRDefault="00EA4EF9" w:rsidP="00B93AB0">
            <w:pPr>
              <w:tabs>
                <w:tab w:val="left" w:pos="993"/>
              </w:tabs>
              <w:autoSpaceDE w:val="0"/>
              <w:autoSpaceDN w:val="0"/>
              <w:adjustRightInd w:val="0"/>
              <w:contextualSpacing/>
            </w:pPr>
            <w:r w:rsidRPr="000C1B2B">
              <w:t>Выразительное чтение фрагментов рассказа.</w:t>
            </w:r>
          </w:p>
          <w:p w:rsidR="00EA4EF9" w:rsidRDefault="00EA4EF9" w:rsidP="00B93AB0">
            <w:pPr>
              <w:tabs>
                <w:tab w:val="left" w:pos="993"/>
              </w:tabs>
              <w:autoSpaceDE w:val="0"/>
              <w:autoSpaceDN w:val="0"/>
              <w:adjustRightInd w:val="0"/>
              <w:contextualSpacing/>
            </w:pPr>
            <w:r w:rsidRPr="000C1B2B">
              <w:t>Различные виды пересказов. Анализ эпизода. Устный и письменный ответ на проблемный во</w:t>
            </w:r>
            <w:r>
              <w:t>прос</w:t>
            </w:r>
          </w:p>
          <w:p w:rsidR="00531647" w:rsidRPr="00531647" w:rsidRDefault="00531647" w:rsidP="00B93AB0">
            <w:pPr>
              <w:tabs>
                <w:tab w:val="left" w:pos="993"/>
              </w:tabs>
              <w:autoSpaceDE w:val="0"/>
              <w:autoSpaceDN w:val="0"/>
              <w:adjustRightInd w:val="0"/>
              <w:contextualSpacing/>
              <w:rPr>
                <w:b/>
              </w:rPr>
            </w:pPr>
            <w:r w:rsidRPr="00531647">
              <w:rPr>
                <w:b/>
              </w:rPr>
              <w:t>ОВЗ</w:t>
            </w:r>
            <w:r>
              <w:rPr>
                <w:b/>
              </w:rPr>
              <w:t xml:space="preserve"> </w:t>
            </w: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на доступном уровне. Определять тему, идею, художественные и композиционные особенности </w:t>
            </w:r>
            <w:r>
              <w:lastRenderedPageBreak/>
              <w:t>произведения по наводящим вопросам. Анализировать произведение с учётом его родо-жанровой принадлежности по опорной схеме. Выявлять средства художественной изобразительности в произведении с помощью учителя. Устно или письменно отвечать на вопросы</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lastRenderedPageBreak/>
              <w:t xml:space="preserve">Планировать пути достижения целей; соотносить свои действия с планируемыми результатами; контролировать </w:t>
            </w:r>
            <w:r w:rsidRPr="000C1B2B">
              <w:lastRenderedPageBreak/>
              <w:t>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Учиться аналитическому чтению художественного текста и статьи учебника;</w:t>
            </w:r>
            <w:r>
              <w:rPr>
                <w:rFonts w:eastAsia="FuturaDemiC"/>
                <w:bCs/>
              </w:rPr>
              <w:t xml:space="preserve"> </w:t>
            </w:r>
            <w:r w:rsidRPr="000C1B2B">
              <w:rPr>
                <w:rFonts w:eastAsia="FuturaDemiC"/>
                <w:bCs/>
              </w:rPr>
              <w:t xml:space="preserve"> использовать при ответе </w:t>
            </w:r>
            <w:r w:rsidRPr="000C1B2B">
              <w:rPr>
                <w:rFonts w:eastAsia="FuturaDemiC"/>
                <w:bCs/>
              </w:rPr>
              <w:lastRenderedPageBreak/>
              <w:t>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lastRenderedPageBreak/>
              <w:t xml:space="preserve">Уметь моделировать монологическое высказывание, аргументировать свою позицию и </w:t>
            </w:r>
            <w:r w:rsidRPr="000C1B2B">
              <w:rPr>
                <w:rFonts w:eastAsia="FuturaDemiC"/>
                <w:bCs/>
              </w:rPr>
              <w:lastRenderedPageBreak/>
              <w:t>координировать её с позициями партнеров при выработке общего решения в совместной деятельности</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ценностно-смысловую ориентацию </w:t>
            </w:r>
            <w:proofErr w:type="gramStart"/>
            <w:r w:rsidRPr="000C1B2B">
              <w:rPr>
                <w:rFonts w:eastAsia="Arial Unicode MS"/>
              </w:rPr>
              <w:t>обучающихся</w:t>
            </w:r>
            <w:proofErr w:type="gramEnd"/>
            <w:r w:rsidRPr="000C1B2B">
              <w:rPr>
                <w:rFonts w:eastAsia="Arial Unicode MS"/>
              </w:rPr>
              <w:t xml:space="preserve">, формировать навыки исследовательской </w:t>
            </w:r>
            <w:r w:rsidRPr="000C1B2B">
              <w:rPr>
                <w:rFonts w:eastAsia="Arial Unicode MS"/>
              </w:rPr>
              <w:lastRenderedPageBreak/>
              <w:t>деятельности</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47</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10.03</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Контрольная работа № 6</w:t>
            </w:r>
            <w:r>
              <w:rPr>
                <w:rFonts w:eastAsia="NewBaskervilleC"/>
              </w:rPr>
              <w:t xml:space="preserve"> </w:t>
            </w:r>
            <w:r w:rsidRPr="000C1B2B">
              <w:rPr>
                <w:rFonts w:eastAsia="NewBaskervilleC"/>
              </w:rPr>
              <w:t>по произведениям писателей</w:t>
            </w:r>
            <w:r>
              <w:rPr>
                <w:rFonts w:eastAsia="NewBaskervilleC"/>
              </w:rPr>
              <w:t xml:space="preserve"> </w:t>
            </w:r>
            <w:r w:rsidRPr="000C1B2B">
              <w:rPr>
                <w:rFonts w:eastAsia="NewBaskervilleC"/>
              </w:rPr>
              <w:t>ХХ века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Контр.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Письменный ответ на проблемный вопрос</w:t>
            </w:r>
            <w:r>
              <w:rPr>
                <w:rFonts w:eastAsia="Calibri"/>
                <w:lang w:eastAsia="en-US"/>
              </w:rPr>
              <w:t xml:space="preserve"> (</w:t>
            </w:r>
            <w:r w:rsidRPr="000C1B2B">
              <w:rPr>
                <w:rFonts w:eastAsia="Calibri"/>
                <w:lang w:eastAsia="en-US"/>
              </w:rPr>
              <w:t>по произведениям писателей</w:t>
            </w:r>
            <w:r>
              <w:rPr>
                <w:rFonts w:eastAsia="Calibri"/>
                <w:lang w:eastAsia="en-US"/>
              </w:rPr>
              <w:t xml:space="preserve"> </w:t>
            </w:r>
            <w:r w:rsidRPr="000C1B2B">
              <w:rPr>
                <w:rFonts w:eastAsia="Calibri"/>
                <w:lang w:eastAsia="en-US"/>
              </w:rPr>
              <w:t>ХХ века)</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Учиться писать творческие работы как ответ на проблемный вопрос; выявить авторский замысел и средства его воплощения; определить роль</w:t>
            </w:r>
            <w:r>
              <w:t xml:space="preserve"> </w:t>
            </w:r>
            <w:r w:rsidRPr="000C1B2B">
              <w:t xml:space="preserve"> изобразительно-выразительных средств языка в</w:t>
            </w:r>
            <w:r>
              <w:t xml:space="preserve"> </w:t>
            </w:r>
            <w:r w:rsidRPr="000C1B2B">
              <w:t xml:space="preserve">создании художественных </w:t>
            </w:r>
            <w:r w:rsidRPr="000C1B2B">
              <w:lastRenderedPageBreak/>
              <w:t>образов</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7A737A" w:rsidRDefault="00EA4EF9" w:rsidP="00B93AB0">
            <w:pPr>
              <w:rPr>
                <w:rFonts w:eastAsia="Arial Unicode MS"/>
                <w:spacing w:val="-2"/>
              </w:rPr>
            </w:pPr>
            <w:r w:rsidRPr="007A737A">
              <w:rPr>
                <w:rFonts w:eastAsia="Arial Unicode MS"/>
                <w:spacing w:val="-2"/>
              </w:rPr>
              <w:lastRenderedPageBreak/>
              <w:t xml:space="preserve">Выбирать действия в соответствии с поставленной задачей; </w:t>
            </w:r>
            <w:proofErr w:type="gramStart"/>
            <w:r w:rsidRPr="007A737A">
              <w:rPr>
                <w:rFonts w:eastAsia="Arial Unicode MS"/>
                <w:spacing w:val="-2"/>
              </w:rPr>
              <w:t>овладевать способностями понимать</w:t>
            </w:r>
            <w:proofErr w:type="gramEnd"/>
            <w:r w:rsidRPr="007A737A">
              <w:rPr>
                <w:rFonts w:eastAsia="Arial Unicode MS"/>
                <w:spacing w:val="-2"/>
              </w:rPr>
              <w:t xml:space="preserve"> учебные задачи; анализировать художественные произведения; обобщать, делать выводы; оценивать свои </w:t>
            </w:r>
            <w:r w:rsidRPr="007A737A">
              <w:rPr>
                <w:rFonts w:eastAsia="Arial Unicode MS"/>
                <w:spacing w:val="-2"/>
              </w:rPr>
              <w:lastRenderedPageBreak/>
              <w:t>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Ориентироваться в</w:t>
            </w:r>
            <w:r>
              <w:rPr>
                <w:rFonts w:eastAsia="FuturaDemiC"/>
                <w:bCs/>
              </w:rPr>
              <w:t xml:space="preserve"> </w:t>
            </w:r>
            <w:r w:rsidRPr="000C1B2B">
              <w:rPr>
                <w:rFonts w:eastAsia="FuturaDemiC"/>
                <w:bCs/>
              </w:rPr>
              <w:t xml:space="preserve">художественном тексте; обобщать, перерабатывать информацию; самостоятельно делать выводы </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t>Учиться планировать алгоритм письменного ответа,</w:t>
            </w:r>
            <w:r>
              <w:rPr>
                <w:rFonts w:eastAsia="Arial Unicode MS"/>
              </w:rPr>
              <w:t xml:space="preserve">   </w:t>
            </w:r>
            <w:r w:rsidRPr="000C1B2B">
              <w:rPr>
                <w:rFonts w:eastAsia="Arial Unicode MS"/>
              </w:rPr>
              <w:t>подбирать аргументы для подтверждения собственной позиции</w:t>
            </w:r>
            <w:r>
              <w:rPr>
                <w:rFonts w:eastAsia="Arial Unicode MS"/>
              </w:rPr>
              <w:t xml:space="preserve"> </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Осознавать личностный смысл учения; проявлять готовность к саморазвитию; проявлять уважительное отношение к литературе; 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48</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17.03</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Б.Л. Пастернак.</w:t>
            </w:r>
          </w:p>
          <w:p w:rsidR="00EA4EF9" w:rsidRPr="000C1B2B" w:rsidRDefault="00EA4EF9" w:rsidP="00B93AB0">
            <w:pPr>
              <w:snapToGrid w:val="0"/>
              <w:contextualSpacing/>
              <w:rPr>
                <w:rFonts w:eastAsia="NewBaskervilleC"/>
              </w:rPr>
            </w:pPr>
            <w:r w:rsidRPr="000C1B2B">
              <w:rPr>
                <w:rFonts w:eastAsia="NewBaskervilleC"/>
              </w:rPr>
              <w:t>Стихотворения «Июль», «Никого не будет в до</w:t>
            </w:r>
            <w:r>
              <w:rPr>
                <w:rFonts w:eastAsia="NewBaskervilleC"/>
              </w:rPr>
              <w:t>ме...»</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r>
              <w:rPr>
                <w:rFonts w:eastAsia="FuturaDemiC"/>
                <w:bCs/>
              </w:rPr>
              <w:t>.</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Pr>
                <w:rFonts w:eastAsia="Calibri"/>
                <w:lang w:eastAsia="en-US"/>
              </w:rPr>
              <w:t xml:space="preserve">Слово о поэте. </w:t>
            </w:r>
            <w:r w:rsidRPr="000C1B2B">
              <w:rPr>
                <w:rFonts w:eastAsia="Calibri"/>
                <w:lang w:eastAsia="en-US"/>
              </w:rPr>
              <w:t>Картины природы, преображенные поэтическим зрением Б.Л. Пастернака. Сравнения и метафоры в художественном мире поэта.</w:t>
            </w:r>
          </w:p>
          <w:p w:rsidR="00EA4EF9" w:rsidRPr="000C1B2B" w:rsidRDefault="00EA4EF9" w:rsidP="00B93AB0">
            <w:pPr>
              <w:contextualSpacing/>
              <w:rPr>
                <w:rFonts w:eastAsia="Calibri"/>
                <w:i/>
                <w:lang w:eastAsia="en-US"/>
              </w:rPr>
            </w:pPr>
            <w:r w:rsidRPr="000C1B2B">
              <w:rPr>
                <w:rFonts w:eastAsia="Calibri"/>
                <w:i/>
                <w:lang w:eastAsia="en-US"/>
              </w:rPr>
              <w:t>Теория литературы. Сравнение. Метафора (развитие представ</w:t>
            </w:r>
            <w:r>
              <w:rPr>
                <w:rFonts w:eastAsia="Calibri"/>
                <w:i/>
                <w:lang w:eastAsia="en-US"/>
              </w:rPr>
              <w:t>лений)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0C1B2B">
              <w:t>Научиться определять роль изобразительно-выразительных сре</w:t>
            </w:r>
            <w:proofErr w:type="gramStart"/>
            <w:r w:rsidRPr="000C1B2B">
              <w:t>дств пр</w:t>
            </w:r>
            <w:proofErr w:type="gramEnd"/>
            <w:r w:rsidRPr="000C1B2B">
              <w:t xml:space="preserve">и создании картин природы в стихотворениях </w:t>
            </w:r>
            <w:r>
              <w:br/>
            </w:r>
            <w:r w:rsidRPr="000C1B2B">
              <w:t>Б.Л. Пастернака;</w:t>
            </w:r>
            <w:r>
              <w:t xml:space="preserve"> </w:t>
            </w:r>
            <w:r w:rsidRPr="000C1B2B">
              <w:t>композиционные особенности стихотворений;</w:t>
            </w:r>
            <w:r>
              <w:t xml:space="preserve"> </w:t>
            </w:r>
            <w:r w:rsidRPr="000C1B2B">
              <w:t>выразительное чтение, рецензирование выразительного чтения</w:t>
            </w:r>
            <w:r>
              <w:t xml:space="preserve"> </w:t>
            </w:r>
          </w:p>
          <w:p w:rsidR="00531647" w:rsidRPr="00531647" w:rsidRDefault="00531647" w:rsidP="00B93AB0">
            <w:pPr>
              <w:tabs>
                <w:tab w:val="left" w:pos="993"/>
              </w:tabs>
              <w:autoSpaceDE w:val="0"/>
              <w:autoSpaceDN w:val="0"/>
              <w:adjustRightInd w:val="0"/>
              <w:contextualSpacing/>
              <w:rPr>
                <w:b/>
              </w:rPr>
            </w:pPr>
            <w:r w:rsidRPr="00531647">
              <w:rPr>
                <w:b/>
              </w:rPr>
              <w:t>ОВЗ</w:t>
            </w:r>
            <w:r>
              <w:rPr>
                <w:b/>
              </w:rPr>
              <w:t xml:space="preserve"> </w:t>
            </w:r>
            <w:r>
              <w:t xml:space="preserve">Эмоционально воспринимать и выразительно читать стихотворения. Выражать личное читательское отношение к </w:t>
            </w:r>
            <w:proofErr w:type="gramStart"/>
            <w:r>
              <w:t>прочитанному</w:t>
            </w:r>
            <w:proofErr w:type="gramEnd"/>
            <w:r>
              <w:t xml:space="preserve"> на доступном уровне. Определять тему, идею, художественные </w:t>
            </w:r>
            <w:r>
              <w:lastRenderedPageBreak/>
              <w:t xml:space="preserve">и композиционные особенности лирических произведений по наводящим вопросам. Характеризовать лирического героя по плану. Анализировать стихотворения с учётом их родо-жанровой принадлежности по опорной схеме. Выявлять средства художественной изобразительности в стихотворениях с помощью учителя. Устно или письменно отвечать на вопросы. Участвовать в разработке проектов по литературе ХХ века (по выбору обучающихся). Подбирать и </w:t>
            </w:r>
            <w:r>
              <w:lastRenderedPageBreak/>
              <w:t>обобщать материалы об авторах и произведениях с использованием статьи учебника, справочной литературы и ресурсов Интернета с помощью учителя. Планировать своё досуговое чтение, обогащать свой круг чтения по рекомендациям учителя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Учиться аналитическому чтению художественного текста и статьи учебника; учиться комментированию историко-куль</w:t>
            </w:r>
            <w:r>
              <w:rPr>
                <w:rFonts w:eastAsia="FuturaDemiC"/>
                <w:bCs/>
              </w:rPr>
              <w:softHyphen/>
            </w:r>
            <w:r w:rsidRPr="000C1B2B">
              <w:rPr>
                <w:rFonts w:eastAsia="FuturaDemiC"/>
                <w:bCs/>
              </w:rPr>
              <w:t>турных реалий; использовать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Осуществлять учебное сотрудничество с учителем и сверстниками; формулировать собственное мнение, аргументировать свою точку зрения</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49</w:t>
            </w:r>
          </w:p>
        </w:tc>
        <w:tc>
          <w:tcPr>
            <w:tcW w:w="574"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19.03</w:t>
            </w:r>
          </w:p>
        </w:tc>
        <w:tc>
          <w:tcPr>
            <w:tcW w:w="54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snapToGrid w:val="0"/>
              <w:contextualSpacing/>
              <w:rPr>
                <w:rFonts w:eastAsia="NewBaskervilleC"/>
              </w:rPr>
            </w:pPr>
            <w:r w:rsidRPr="000C1B2B">
              <w:rPr>
                <w:rFonts w:eastAsia="NewBaskervilleC"/>
              </w:rPr>
              <w:t xml:space="preserve">Контрольная работа № 7 по произведениям </w:t>
            </w:r>
            <w:r>
              <w:rPr>
                <w:rFonts w:eastAsia="NewBaskervilleC"/>
              </w:rPr>
              <w:br/>
            </w:r>
            <w:r w:rsidRPr="000C1B2B">
              <w:rPr>
                <w:rFonts w:eastAsia="NewBaskervilleC"/>
              </w:rPr>
              <w:t>Б.Л. Пастернака</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r w:rsidRPr="000C1B2B">
              <w:rPr>
                <w:rFonts w:eastAsia="FuturaDemiC"/>
                <w:bCs/>
              </w:rPr>
              <w:t>Контр.</w:t>
            </w:r>
          </w:p>
          <w:p w:rsidR="00EA4EF9" w:rsidRPr="000C1B2B" w:rsidRDefault="00EA4EF9" w:rsidP="00B93AB0">
            <w:pPr>
              <w:contextualSpacing/>
              <w:rPr>
                <w:rFonts w:eastAsia="FuturaDemiC"/>
                <w:bCs/>
              </w:rPr>
            </w:pPr>
            <w:r>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Calibri"/>
                <w:lang w:eastAsia="en-US"/>
              </w:rPr>
            </w:pPr>
            <w:r w:rsidRPr="000C1B2B">
              <w:rPr>
                <w:rFonts w:eastAsia="NewBaskervilleC"/>
              </w:rPr>
              <w:t>Письменный анализ одного стихотворения (по выбору учителя)</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Выразительность образов</w:t>
            </w:r>
            <w:r>
              <w:t xml:space="preserve"> </w:t>
            </w:r>
            <w:r w:rsidRPr="000C1B2B">
              <w:t>природы в</w:t>
            </w:r>
            <w:r>
              <w:t xml:space="preserve"> </w:t>
            </w:r>
            <w:r w:rsidRPr="000C1B2B">
              <w:t xml:space="preserve">лирике </w:t>
            </w:r>
            <w:r>
              <w:br/>
            </w:r>
            <w:r w:rsidRPr="000C1B2B">
              <w:t>Б.Л. пастернака. Письменный</w:t>
            </w:r>
            <w:r>
              <w:t xml:space="preserve"> </w:t>
            </w:r>
            <w:r w:rsidRPr="000C1B2B">
              <w:t xml:space="preserve"> анализ стихов, выразительно читать лирические произведения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 xml:space="preserve">Выбирать действия в соответствии с поставленной задачей; </w:t>
            </w:r>
            <w:proofErr w:type="gramStart"/>
            <w:r w:rsidRPr="000C1B2B">
              <w:rPr>
                <w:rFonts w:eastAsia="Arial Unicode MS"/>
              </w:rPr>
              <w:t>овладевать способностями понимать</w:t>
            </w:r>
            <w:proofErr w:type="gramEnd"/>
            <w:r w:rsidRPr="000C1B2B">
              <w:rPr>
                <w:rFonts w:eastAsia="Arial Unicode MS"/>
              </w:rPr>
              <w:t xml:space="preserve"> учебные задачи; анализировать лирические произведения; обобщать, делать выводы; оценивать свои достижения на </w:t>
            </w:r>
            <w:r w:rsidRPr="000C1B2B">
              <w:rPr>
                <w:rFonts w:eastAsia="Arial Unicode MS"/>
              </w:rPr>
              <w:lastRenderedPageBreak/>
              <w:t>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FuturaDemiC"/>
                <w:bCs/>
              </w:rPr>
              <w:lastRenderedPageBreak/>
              <w:t xml:space="preserve">Ориентироваться в поэтическом тексте; обобщать, перерабатывать информацию; самостоятельно делать выводы </w:t>
            </w: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Arial Unicode MS"/>
              </w:rPr>
              <w:t>Учиться планировать алгоритм письменного ответа; формировать готовность вести диалог; участвовать в коллективном обсуждении; подбирать аргументы для подтвержден</w:t>
            </w:r>
            <w:r w:rsidRPr="000C1B2B">
              <w:rPr>
                <w:rFonts w:eastAsia="Arial Unicode MS"/>
              </w:rPr>
              <w:lastRenderedPageBreak/>
              <w:t>ия собственной позиции</w:t>
            </w:r>
            <w:r>
              <w:rPr>
                <w:rFonts w:eastAsia="Arial Unicode MS"/>
              </w:rPr>
              <w:t xml:space="preserve"> </w:t>
            </w:r>
          </w:p>
        </w:tc>
        <w:tc>
          <w:tcPr>
            <w:tcW w:w="171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Осознавать личностный смысл учения; проявлять готовность к саморазвитию; проявлять уважительное отношение к литературе; 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50</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24.03</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На дорогах войны.</w:t>
            </w:r>
          </w:p>
          <w:p w:rsidR="00EA4EF9" w:rsidRPr="000C1B2B" w:rsidRDefault="00EA4EF9" w:rsidP="00B93AB0">
            <w:pPr>
              <w:snapToGrid w:val="0"/>
              <w:contextualSpacing/>
              <w:rPr>
                <w:rFonts w:eastAsia="NewBaskervilleC"/>
              </w:rPr>
            </w:pPr>
            <w:r w:rsidRPr="000C1B2B">
              <w:rPr>
                <w:rFonts w:eastAsia="NewBaskervilleC"/>
              </w:rPr>
              <w:t>Интервью с поэтом участником Великой Отечествен</w:t>
            </w:r>
            <w:r>
              <w:rPr>
                <w:rFonts w:eastAsia="NewBaskervilleC"/>
              </w:rPr>
              <w:t>ной войны</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p w:rsidR="00EA4EF9" w:rsidRPr="000C1B2B" w:rsidRDefault="00EA4EF9" w:rsidP="00B93AB0">
            <w:pPr>
              <w:contextualSpacing/>
              <w:rPr>
                <w:rFonts w:eastAsia="FuturaDemiC"/>
                <w:bCs/>
              </w:rPr>
            </w:pPr>
            <w:r w:rsidRPr="000C1B2B">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Героизм, патриотизм, самоотверженность, трудности и радости грозных лет войны в стихотворениях поэтов</w:t>
            </w:r>
            <w:r>
              <w:rPr>
                <w:rFonts w:eastAsia="Calibri"/>
                <w:lang w:eastAsia="en-US"/>
              </w:rPr>
              <w:t xml:space="preserve"> – </w:t>
            </w:r>
            <w:r w:rsidRPr="000C1B2B">
              <w:rPr>
                <w:rFonts w:eastAsia="Calibri"/>
                <w:lang w:eastAsia="en-US"/>
              </w:rPr>
              <w:t>участников войны. А. Ахматова. «Клятва»; К. Симонов. «Ты помнишь, Алеша, дороги Смоленщины</w:t>
            </w:r>
            <w:r>
              <w:rPr>
                <w:rFonts w:eastAsia="Calibri"/>
                <w:lang w:eastAsia="en-US"/>
              </w:rPr>
              <w:t>...»; стихи А. </w:t>
            </w:r>
            <w:r w:rsidRPr="000C1B2B">
              <w:rPr>
                <w:rFonts w:eastAsia="Calibri"/>
                <w:lang w:eastAsia="en-US"/>
              </w:rPr>
              <w:t>Твардовского, А. Суркова, Н.</w:t>
            </w:r>
            <w:r>
              <w:rPr>
                <w:rFonts w:eastAsia="Calibri"/>
                <w:lang w:eastAsia="en-US"/>
              </w:rPr>
              <w:t> </w:t>
            </w:r>
            <w:r w:rsidRPr="000C1B2B">
              <w:rPr>
                <w:rFonts w:eastAsia="Calibri"/>
                <w:lang w:eastAsia="en-US"/>
              </w:rPr>
              <w:t>Тихонова и др. Ритмы и образы военной лирики.</w:t>
            </w:r>
          </w:p>
          <w:p w:rsidR="00EA4EF9" w:rsidRPr="000C1B2B" w:rsidRDefault="00EA4EF9" w:rsidP="00B93AB0">
            <w:pPr>
              <w:contextualSpacing/>
              <w:rPr>
                <w:rFonts w:eastAsia="Calibri"/>
                <w:i/>
                <w:lang w:eastAsia="en-US"/>
              </w:rPr>
            </w:pPr>
            <w:r w:rsidRPr="000C1B2B">
              <w:rPr>
                <w:rFonts w:eastAsia="Calibri"/>
                <w:i/>
                <w:lang w:eastAsia="en-US"/>
              </w:rPr>
              <w:t>Теория литературы. Публицистика. Интервью как жанр публицистики (начальные представле</w:t>
            </w:r>
            <w:r>
              <w:rPr>
                <w:rFonts w:eastAsia="Calibri"/>
                <w:i/>
                <w:lang w:eastAsia="en-US"/>
              </w:rPr>
              <w:t>ния)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 xml:space="preserve">Самостоятельная работа с </w:t>
            </w:r>
            <w:proofErr w:type="gramStart"/>
            <w:r w:rsidRPr="000C1B2B">
              <w:t>литературоведческим</w:t>
            </w:r>
            <w:proofErr w:type="gramEnd"/>
            <w:r w:rsidRPr="000C1B2B">
              <w:t xml:space="preserve"> портфолио;</w:t>
            </w:r>
          </w:p>
          <w:p w:rsidR="00EA4EF9" w:rsidRPr="000C1B2B" w:rsidRDefault="00EA4EF9" w:rsidP="00B93AB0">
            <w:pPr>
              <w:tabs>
                <w:tab w:val="left" w:pos="993"/>
              </w:tabs>
              <w:autoSpaceDE w:val="0"/>
              <w:autoSpaceDN w:val="0"/>
              <w:adjustRightInd w:val="0"/>
              <w:contextualSpacing/>
            </w:pPr>
            <w:r w:rsidRPr="000C1B2B">
              <w:t>анализ стихотворений; выразительное чтение</w:t>
            </w:r>
            <w:r>
              <w:t xml:space="preserve"> </w:t>
            </w:r>
            <w:r w:rsidRPr="000C1B2B">
              <w:t>стихотворений с последующим его рецензированием</w:t>
            </w:r>
            <w: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Учиться аналитическому чтению художественного текста и статьи учебника; учиться комментированию историко-куль</w:t>
            </w:r>
            <w:r>
              <w:rPr>
                <w:rFonts w:eastAsia="FuturaDemiC"/>
                <w:bCs/>
              </w:rPr>
              <w:softHyphen/>
            </w:r>
            <w:r w:rsidRPr="000C1B2B">
              <w:rPr>
                <w:rFonts w:eastAsia="FuturaDemiC"/>
                <w:bCs/>
              </w:rPr>
              <w:t>турных реалий; использовать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Осуществлять учебное сотрудничество с учителем и сверстниками; формулировать собственное мнение, аргументировать свою точку зрения; участвовать в коллективном диалоге</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Воспитывать чувство патриотизма, уважения к Отечеству, чувство ответственности перед Родиной</w:t>
            </w:r>
            <w:r>
              <w:rPr>
                <w:rFonts w:eastAsia="Arial Unicode MS"/>
              </w:rPr>
              <w:t>.</w:t>
            </w:r>
          </w:p>
          <w:p w:rsidR="00EA4EF9" w:rsidRPr="000C1B2B" w:rsidRDefault="00EA4EF9" w:rsidP="00B93AB0">
            <w:pPr>
              <w:rPr>
                <w:rFonts w:eastAsia="Arial Unicode MS"/>
              </w:rPr>
            </w:pPr>
            <w:r w:rsidRPr="000C1B2B">
              <w:rPr>
                <w:rFonts w:eastAsia="Arial Unicode MS"/>
              </w:rPr>
              <w:t>Осуществлять нравственно-этическую ориентацию, обеспечивающую моральный выбор</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51</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26.03</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Pr>
                <w:rFonts w:eastAsia="NewBaskervilleC"/>
              </w:rPr>
              <w:t>Ф.</w:t>
            </w:r>
            <w:r w:rsidRPr="000C1B2B">
              <w:rPr>
                <w:rFonts w:eastAsia="NewBaskervilleC"/>
              </w:rPr>
              <w:t>А. Абрамов.</w:t>
            </w:r>
          </w:p>
          <w:p w:rsidR="00EA4EF9" w:rsidRPr="000C1B2B" w:rsidRDefault="00EA4EF9" w:rsidP="00B93AB0">
            <w:pPr>
              <w:snapToGrid w:val="0"/>
              <w:contextualSpacing/>
              <w:rPr>
                <w:rFonts w:eastAsia="NewBaskervilleC"/>
              </w:rPr>
            </w:pPr>
            <w:r>
              <w:rPr>
                <w:rFonts w:eastAsia="NewBaskervilleC"/>
              </w:rPr>
              <w:lastRenderedPageBreak/>
              <w:t>Рассказ «О чем плачут лошади»</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lastRenderedPageBreak/>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Краткий рассказ о писателе.</w:t>
            </w:r>
          </w:p>
          <w:p w:rsidR="00EA4EF9" w:rsidRPr="000C1B2B" w:rsidRDefault="00EA4EF9" w:rsidP="00B93AB0">
            <w:pPr>
              <w:contextualSpacing/>
              <w:rPr>
                <w:rFonts w:eastAsia="Calibri"/>
                <w:lang w:eastAsia="en-US"/>
              </w:rPr>
            </w:pPr>
            <w:r>
              <w:rPr>
                <w:rFonts w:eastAsia="Calibri"/>
                <w:lang w:eastAsia="en-US"/>
              </w:rPr>
              <w:lastRenderedPageBreak/>
              <w:t>Рассказ «</w:t>
            </w:r>
            <w:r w:rsidRPr="000C1B2B">
              <w:rPr>
                <w:rFonts w:eastAsia="Calibri"/>
                <w:lang w:eastAsia="en-US"/>
              </w:rPr>
              <w:t>О чем плачут лошади». Эстетические и нравственно-экологические проблемы, поднятые в рассказе.</w:t>
            </w:r>
          </w:p>
          <w:p w:rsidR="00EA4EF9" w:rsidRPr="000C1B2B" w:rsidRDefault="00EA4EF9" w:rsidP="00B93AB0">
            <w:pPr>
              <w:contextualSpacing/>
              <w:rPr>
                <w:rFonts w:eastAsia="Calibri"/>
                <w:i/>
                <w:lang w:eastAsia="en-US"/>
              </w:rPr>
            </w:pPr>
            <w:r w:rsidRPr="000C1B2B">
              <w:rPr>
                <w:rFonts w:eastAsia="Calibri"/>
                <w:i/>
                <w:lang w:eastAsia="en-US"/>
              </w:rPr>
              <w:t>Теория литературы. Литературные традиции</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 xml:space="preserve">Научиться характеризовать </w:t>
            </w:r>
            <w:r w:rsidRPr="000C1B2B">
              <w:lastRenderedPageBreak/>
              <w:t>проблемы в рассказе;</w:t>
            </w:r>
            <w:r>
              <w:t xml:space="preserve"> </w:t>
            </w:r>
            <w:r w:rsidRPr="000C1B2B">
              <w:t xml:space="preserve"> владеть изученной терминологией по теме;</w:t>
            </w:r>
            <w:r>
              <w:t xml:space="preserve"> </w:t>
            </w:r>
            <w:r w:rsidRPr="000C1B2B">
              <w:t>определять особенности повествования; уметь определять речевую и портретную характеристику героев</w:t>
            </w:r>
            <w:r>
              <w:t>.</w:t>
            </w:r>
          </w:p>
          <w:p w:rsidR="00EA4EF9" w:rsidRDefault="00EA4EF9" w:rsidP="00B93AB0">
            <w:pPr>
              <w:tabs>
                <w:tab w:val="left" w:pos="993"/>
              </w:tabs>
              <w:autoSpaceDE w:val="0"/>
              <w:autoSpaceDN w:val="0"/>
              <w:adjustRightInd w:val="0"/>
              <w:contextualSpacing/>
            </w:pPr>
            <w:r w:rsidRPr="000C1B2B">
              <w:t>Выразительное чтение фрагмен</w:t>
            </w:r>
            <w:r>
              <w:t>тов рассказа</w:t>
            </w:r>
          </w:p>
          <w:p w:rsidR="00531647" w:rsidRPr="00531647" w:rsidRDefault="00531647" w:rsidP="00B93AB0">
            <w:pPr>
              <w:tabs>
                <w:tab w:val="left" w:pos="993"/>
              </w:tabs>
              <w:autoSpaceDE w:val="0"/>
              <w:autoSpaceDN w:val="0"/>
              <w:adjustRightInd w:val="0"/>
              <w:contextualSpacing/>
              <w:rPr>
                <w:b/>
              </w:rPr>
            </w:pPr>
            <w:r w:rsidRPr="00531647">
              <w:rPr>
                <w:b/>
              </w:rPr>
              <w:t>ОВЗ</w:t>
            </w:r>
            <w:r>
              <w:rPr>
                <w:b/>
              </w:rPr>
              <w:t xml:space="preserve"> </w:t>
            </w:r>
            <w:r>
              <w:t xml:space="preserve">Эмоционально воспринимать и выразительно читать произведения. Выражать личное читательское отношение к </w:t>
            </w:r>
            <w:proofErr w:type="gramStart"/>
            <w:r>
              <w:t>прочитанному</w:t>
            </w:r>
            <w:proofErr w:type="gramEnd"/>
            <w:r>
              <w:t xml:space="preserve"> на доступном уровне. Определять тему, идею, художественные и композиционные особенности </w:t>
            </w:r>
            <w:r>
              <w:lastRenderedPageBreak/>
              <w:t>произведений по наводящим вопросам. Анализировать произведения с учётом их родо-жанровой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Устно или письменно отвечать на вопросы. Письменно отвечать на проблемный вопрос (используя те</w:t>
            </w:r>
            <w:proofErr w:type="gramStart"/>
            <w:r>
              <w:t>кст пр</w:t>
            </w:r>
            <w:proofErr w:type="gramEnd"/>
            <w:r>
              <w:t>оизведения)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 xml:space="preserve">Оценить свои достижения и </w:t>
            </w:r>
            <w:r w:rsidRPr="000C1B2B">
              <w:lastRenderedPageBreak/>
              <w:t>достижения сверстников; соотносить свои действия с полученными результатами</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r w:rsidRPr="000C1B2B">
              <w:lastRenderedPageBreak/>
              <w:t>Осознавать и формулироват</w:t>
            </w:r>
            <w:r w:rsidRPr="000C1B2B">
              <w:lastRenderedPageBreak/>
              <w:t>ь познавательную задачу; находить для её решения информацию в учебнике, справочниках, Интернет-ресурсах,</w:t>
            </w:r>
            <w:r>
              <w:t xml:space="preserve"> </w:t>
            </w:r>
            <w:r w:rsidRPr="000C1B2B">
              <w:t>выделять проблему; формулировать тезис; подбирать аргументы; формулировать выводы</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lastRenderedPageBreak/>
              <w:t xml:space="preserve">Осуществлять учебное </w:t>
            </w:r>
            <w:r w:rsidRPr="000C1B2B">
              <w:rPr>
                <w:rFonts w:eastAsia="FuturaDemiC"/>
                <w:bCs/>
              </w:rPr>
              <w:lastRenderedPageBreak/>
              <w:t>сотрудничество с учителем и сверстниками</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Осуществлять нравственно-</w:t>
            </w:r>
            <w:r w:rsidRPr="000C1B2B">
              <w:rPr>
                <w:rFonts w:eastAsia="Arial Unicode MS"/>
              </w:rPr>
              <w:lastRenderedPageBreak/>
              <w:t>этическую ориентацию, обеспечивающую моральный выбор</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52</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26.03</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pPr>
            <w:r w:rsidRPr="000C1B2B">
              <w:rPr>
                <w:rFonts w:eastAsia="NewBaskervilleC"/>
              </w:rPr>
              <w:t>Е.И.</w:t>
            </w:r>
            <w:r>
              <w:t xml:space="preserve"> </w:t>
            </w:r>
            <w:r w:rsidRPr="000C1B2B">
              <w:t>Носов</w:t>
            </w:r>
            <w:r>
              <w:t>.</w:t>
            </w:r>
          </w:p>
          <w:p w:rsidR="00EA4EF9" w:rsidRPr="000C1B2B" w:rsidRDefault="00EA4EF9" w:rsidP="00B93AB0">
            <w:pPr>
              <w:snapToGrid w:val="0"/>
              <w:contextualSpacing/>
              <w:rPr>
                <w:rFonts w:eastAsia="NewBaskervilleC"/>
              </w:rPr>
            </w:pPr>
            <w:r>
              <w:rPr>
                <w:rFonts w:eastAsia="NewBaskervilleC"/>
              </w:rPr>
              <w:t xml:space="preserve">Рассказ «Кукла» </w:t>
            </w:r>
            <w:r>
              <w:rPr>
                <w:rFonts w:eastAsia="NewBaskervilleC"/>
              </w:rPr>
              <w:lastRenderedPageBreak/>
              <w:t xml:space="preserve">(«Акимыч»)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lastRenderedPageBreak/>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Краткий рассказ о писателе.</w:t>
            </w:r>
          </w:p>
          <w:p w:rsidR="00EA4EF9" w:rsidRPr="000C1B2B" w:rsidRDefault="00EA4EF9" w:rsidP="00B93AB0">
            <w:pPr>
              <w:contextualSpacing/>
              <w:rPr>
                <w:rFonts w:eastAsia="Calibri"/>
                <w:lang w:eastAsia="en-US"/>
              </w:rPr>
            </w:pPr>
            <w:r w:rsidRPr="000C1B2B">
              <w:t xml:space="preserve">Сила внутренней, </w:t>
            </w:r>
            <w:r w:rsidRPr="000C1B2B">
              <w:lastRenderedPageBreak/>
              <w:t>духовной красоты человека в рассказе «Кук</w:t>
            </w:r>
            <w:r>
              <w:t>ла»</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 xml:space="preserve">Формировать собственное отношение к </w:t>
            </w:r>
            <w:r w:rsidRPr="000C1B2B">
              <w:lastRenderedPageBreak/>
              <w:t xml:space="preserve">произведениям литературы. Духовно-нравственные ценности русской литературы. </w:t>
            </w:r>
          </w:p>
          <w:p w:rsidR="00EA4EF9" w:rsidRPr="000C1B2B" w:rsidRDefault="00EA4EF9" w:rsidP="00B93AB0">
            <w:pPr>
              <w:tabs>
                <w:tab w:val="left" w:pos="993"/>
              </w:tabs>
              <w:autoSpaceDE w:val="0"/>
              <w:autoSpaceDN w:val="0"/>
              <w:adjustRightInd w:val="0"/>
              <w:contextualSpacing/>
            </w:pPr>
            <w:r w:rsidRPr="000C1B2B">
              <w:t>Научиться делать характеристику героев, составлять план речевых харак</w:t>
            </w:r>
            <w:r>
              <w:t>теристик</w:t>
            </w:r>
            <w:r w:rsidRPr="000C1B2B">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Выбирать действия в соответствии с </w:t>
            </w:r>
            <w:r w:rsidRPr="000C1B2B">
              <w:rPr>
                <w:rFonts w:eastAsia="Arial Unicode MS"/>
              </w:rPr>
              <w:lastRenderedPageBreak/>
              <w:t xml:space="preserve">поставленной задачей; </w:t>
            </w:r>
            <w:proofErr w:type="gramStart"/>
            <w:r w:rsidRPr="000C1B2B">
              <w:rPr>
                <w:rFonts w:eastAsia="Arial Unicode MS"/>
              </w:rPr>
              <w:t>овладевать способностями понимать</w:t>
            </w:r>
            <w:proofErr w:type="gramEnd"/>
            <w:r w:rsidRPr="000C1B2B">
              <w:rPr>
                <w:rFonts w:eastAsia="Arial Unicode MS"/>
              </w:rPr>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 xml:space="preserve">Уметь находить и выделять </w:t>
            </w:r>
            <w:r w:rsidRPr="000C1B2B">
              <w:rPr>
                <w:rFonts w:eastAsia="FuturaDemiC"/>
                <w:bCs/>
              </w:rPr>
              <w:lastRenderedPageBreak/>
              <w:t>необходимую информацию из учебника; определять понятия; делать обобщения</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lastRenderedPageBreak/>
              <w:t xml:space="preserve">Формировать готовность вести диалог; </w:t>
            </w:r>
            <w:r w:rsidRPr="000C1B2B">
              <w:rPr>
                <w:rFonts w:eastAsia="Arial Unicode MS"/>
              </w:rPr>
              <w:lastRenderedPageBreak/>
              <w:t>участвовать в коллективном обсуждении; подбирать аргументы для подтверждения собственной позиции</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Осознавать личностный смысл учения; </w:t>
            </w:r>
            <w:r w:rsidRPr="000C1B2B">
              <w:rPr>
                <w:rFonts w:eastAsia="Arial Unicode MS"/>
              </w:rPr>
              <w:lastRenderedPageBreak/>
              <w:t xml:space="preserve">проявлять готовность к саморазвитию; проявлять уважительное отношение к литературе; 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53</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28.03</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Е.И. Носов.</w:t>
            </w:r>
          </w:p>
          <w:p w:rsidR="00EA4EF9" w:rsidRPr="000C1B2B" w:rsidRDefault="00EA4EF9" w:rsidP="00B93AB0">
            <w:pPr>
              <w:snapToGrid w:val="0"/>
              <w:contextualSpacing/>
              <w:rPr>
                <w:rFonts w:eastAsia="NewBaskervilleC"/>
              </w:rPr>
            </w:pPr>
            <w:r w:rsidRPr="000C1B2B">
              <w:rPr>
                <w:rFonts w:eastAsia="NewBaskervilleC"/>
              </w:rPr>
              <w:t>Расс</w:t>
            </w:r>
            <w:r>
              <w:rPr>
                <w:rFonts w:eastAsia="NewBaskervilleC"/>
              </w:rPr>
              <w:t>каз «Живое пламя»</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 xml:space="preserve">Комб. ОС </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EA4EF9" w:rsidRPr="000C1B2B" w:rsidRDefault="00EA4EF9" w:rsidP="00B93AB0">
            <w:pPr>
              <w:contextualSpacing/>
              <w:rPr>
                <w:rFonts w:eastAsia="Calibri"/>
                <w:i/>
                <w:lang w:eastAsia="en-US"/>
              </w:rPr>
            </w:pPr>
            <w:r w:rsidRPr="000C1B2B">
              <w:rPr>
                <w:rFonts w:eastAsia="Calibri"/>
                <w:i/>
                <w:lang w:eastAsia="en-US"/>
              </w:rPr>
              <w:t xml:space="preserve">Теория литературы. Речевая характеристика </w:t>
            </w:r>
            <w:r>
              <w:rPr>
                <w:rFonts w:eastAsia="Calibri"/>
                <w:i/>
                <w:lang w:eastAsia="en-US"/>
              </w:rPr>
              <w:t xml:space="preserve">героев (развитие </w:t>
            </w:r>
            <w:r>
              <w:rPr>
                <w:rFonts w:eastAsia="Calibri"/>
                <w:i/>
                <w:lang w:eastAsia="en-US"/>
              </w:rPr>
              <w:lastRenderedPageBreak/>
              <w:t>представлений)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0C1B2B">
              <w:lastRenderedPageBreak/>
              <w:t xml:space="preserve">Формировать собственное отношение к произведениям литературы. </w:t>
            </w:r>
          </w:p>
          <w:p w:rsidR="00EA4EF9" w:rsidRPr="000C1B2B" w:rsidRDefault="00EA4EF9" w:rsidP="00B93AB0">
            <w:pPr>
              <w:tabs>
                <w:tab w:val="left" w:pos="993"/>
              </w:tabs>
              <w:autoSpaceDE w:val="0"/>
              <w:autoSpaceDN w:val="0"/>
              <w:adjustRightInd w:val="0"/>
              <w:contextualSpacing/>
            </w:pPr>
            <w:r w:rsidRPr="000C1B2B">
              <w:t>Духовно-нравст</w:t>
            </w:r>
            <w:r>
              <w:softHyphen/>
            </w:r>
            <w:r w:rsidRPr="000C1B2B">
              <w:t xml:space="preserve">венные ценности русской литературы. </w:t>
            </w:r>
          </w:p>
          <w:p w:rsidR="00EA4EF9" w:rsidRPr="000C1B2B" w:rsidRDefault="00EA4EF9" w:rsidP="00B93AB0">
            <w:pPr>
              <w:tabs>
                <w:tab w:val="left" w:pos="993"/>
              </w:tabs>
              <w:autoSpaceDE w:val="0"/>
              <w:autoSpaceDN w:val="0"/>
              <w:adjustRightInd w:val="0"/>
              <w:contextualSpacing/>
            </w:pPr>
            <w:r w:rsidRPr="000C1B2B">
              <w:t>Научиться делать характеристику героев, составлять план речевых</w:t>
            </w:r>
            <w:r>
              <w:t xml:space="preserve"> характеристик</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Оценить свои достижения и достижения сверстников; соотносить свои действия с полученными результатами</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Уметь синтезировать полученную информацию для составления ответа</w:t>
            </w:r>
            <w:r>
              <w:rPr>
                <w:rFonts w:eastAsia="FuturaDemiC"/>
                <w:bC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t xml:space="preserve">Учиться планировать алгоритм ответа (письменного и устного); формировать готовность вести диалог; участвовать в коллективном обсуждении; подбирать аргументы для подтверждения собственной позиции; </w:t>
            </w:r>
            <w:r w:rsidRPr="000C1B2B">
              <w:t xml:space="preserve">выразительно </w:t>
            </w:r>
            <w:r w:rsidRPr="000C1B2B">
              <w:lastRenderedPageBreak/>
              <w:t>читать</w:t>
            </w:r>
            <w:r>
              <w:t xml:space="preserve"> </w:t>
            </w:r>
            <w:r w:rsidRPr="000C1B2B">
              <w:t>фрагменты</w:t>
            </w:r>
            <w:r>
              <w:t xml:space="preserve"> </w:t>
            </w:r>
            <w:r w:rsidRPr="000C1B2B">
              <w:t>рассказа</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Формировать ценностно-смысловую ориентаци</w:t>
            </w:r>
            <w:r>
              <w:rPr>
                <w:rFonts w:eastAsia="Arial Unicode MS"/>
              </w:rPr>
              <w:t>ю</w:t>
            </w:r>
            <w:r w:rsidRPr="000C1B2B">
              <w:rPr>
                <w:rFonts w:eastAsia="Arial Unicode MS"/>
              </w:rPr>
              <w:t xml:space="preserve">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54</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02.04</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Ю.П. Казаков. Рассказ «Тихое утро»</w:t>
            </w:r>
            <w:r>
              <w:rPr>
                <w:rFonts w:eastAsia="NewBaskervilleC"/>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 xml:space="preserve">Нов. </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Краткий рассказ о писателе.</w:t>
            </w:r>
          </w:p>
          <w:p w:rsidR="00EA4EF9" w:rsidRPr="000C1B2B" w:rsidRDefault="00EA4EF9" w:rsidP="00B93AB0">
            <w:pPr>
              <w:contextualSpacing/>
              <w:rPr>
                <w:rFonts w:eastAsia="Calibri"/>
                <w:lang w:eastAsia="en-US"/>
              </w:rPr>
            </w:pPr>
            <w:r w:rsidRPr="000C1B2B">
              <w:rPr>
                <w:rFonts w:eastAsia="Calibri"/>
                <w:lang w:eastAsia="en-US"/>
              </w:rPr>
              <w:t xml:space="preserve">Взаимоотношения детей, взаимопомощь, взаимовыручка. Особенности характера героев </w:t>
            </w:r>
            <w:r>
              <w:rPr>
                <w:rFonts w:eastAsia="Calibri"/>
                <w:lang w:eastAsia="en-US"/>
              </w:rPr>
              <w:t>–</w:t>
            </w:r>
            <w:r w:rsidRPr="000C1B2B">
              <w:rPr>
                <w:rFonts w:eastAsia="Calibri"/>
                <w:lang w:eastAsia="en-US"/>
              </w:rPr>
              <w:t xml:space="preserve"> сельского и городского мальчиков, понимание окружающей природы. Подвиг мальчика и радость от собственного доброго поступка.</w:t>
            </w:r>
          </w:p>
          <w:p w:rsidR="00EA4EF9" w:rsidRPr="000C1B2B" w:rsidRDefault="00EA4EF9" w:rsidP="00B93AB0">
            <w:pPr>
              <w:contextualSpacing/>
              <w:rPr>
                <w:rFonts w:eastAsia="Calibri"/>
                <w:i/>
                <w:lang w:eastAsia="en-US"/>
              </w:rPr>
            </w:pPr>
            <w:r w:rsidRPr="000C1B2B">
              <w:rPr>
                <w:rFonts w:eastAsia="Calibri"/>
                <w:i/>
                <w:lang w:eastAsia="en-US"/>
              </w:rPr>
              <w:t>Теория литературы. Рассказ. Сюжет (развитие понятий). Герой повествования (развитие по</w:t>
            </w:r>
            <w:r>
              <w:rPr>
                <w:rFonts w:eastAsia="Calibri"/>
                <w:i/>
                <w:lang w:eastAsia="en-US"/>
              </w:rPr>
              <w:t>нятия)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Научиться определять особенности повествования; уметь определять тему, идею произведения, образы главных героев, способы выражения авторской позиции; уметь определять речевую и портретную характеристику героя;</w:t>
            </w:r>
            <w:r>
              <w:t xml:space="preserve"> </w:t>
            </w:r>
          </w:p>
          <w:p w:rsidR="00EA4EF9" w:rsidRPr="000C1B2B" w:rsidRDefault="00EA4EF9" w:rsidP="00B93AB0">
            <w:pPr>
              <w:tabs>
                <w:tab w:val="left" w:pos="993"/>
              </w:tabs>
              <w:autoSpaceDE w:val="0"/>
              <w:autoSpaceDN w:val="0"/>
              <w:adjustRightInd w:val="0"/>
              <w:contextualSpacing/>
            </w:pPr>
            <w:r>
              <w:t>с</w:t>
            </w:r>
            <w:r w:rsidRPr="000C1B2B">
              <w:t>оставление плана характеристики героев. Устный и пись</w:t>
            </w:r>
            <w:r>
              <w:t>менный</w:t>
            </w:r>
            <w:r w:rsidRPr="000C1B2B">
              <w:t xml:space="preserve"> </w:t>
            </w:r>
            <w:r>
              <w:t xml:space="preserve">анализ </w:t>
            </w:r>
            <w:r w:rsidRPr="000C1B2B">
              <w:t>эпи</w:t>
            </w:r>
            <w:r>
              <w:t>зода</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Учиться аналитическому чтению художественного текста и статьи учебника;</w:t>
            </w:r>
            <w:r>
              <w:rPr>
                <w:rFonts w:eastAsia="FuturaDemiC"/>
                <w:bCs/>
              </w:rPr>
              <w:t xml:space="preserve"> </w:t>
            </w:r>
            <w:r w:rsidRPr="000C1B2B">
              <w:rPr>
                <w:rFonts w:eastAsia="FuturaDemiC"/>
                <w:bCs/>
              </w:rPr>
              <w:t xml:space="preserve"> использовать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Уметь строить монологическое высказывание;</w:t>
            </w:r>
            <w:r>
              <w:rPr>
                <w:rFonts w:eastAsia="FuturaDemiC"/>
                <w:bCs/>
              </w:rPr>
              <w:t xml:space="preserve"> </w:t>
            </w:r>
            <w:r w:rsidRPr="000C1B2B">
              <w:rPr>
                <w:rFonts w:eastAsia="FuturaDemiC"/>
                <w:bCs/>
              </w:rPr>
              <w:t>формулировать собственное мнение, аргументировать свою точку зрения;</w:t>
            </w:r>
            <w:r>
              <w:rPr>
                <w:rFonts w:eastAsia="FuturaDemiC"/>
                <w:bCs/>
              </w:rPr>
              <w:t xml:space="preserve"> </w:t>
            </w:r>
            <w:r w:rsidRPr="000C1B2B">
              <w:rPr>
                <w:rFonts w:eastAsia="FuturaDemiC"/>
                <w:bCs/>
              </w:rPr>
              <w:t>адекватно использовать</w:t>
            </w:r>
            <w:r>
              <w:rPr>
                <w:rFonts w:eastAsia="FuturaDemiC"/>
                <w:bCs/>
              </w:rPr>
              <w:t xml:space="preserve"> </w:t>
            </w:r>
            <w:r w:rsidRPr="000C1B2B">
              <w:rPr>
                <w:rFonts w:eastAsia="FuturaDemiC"/>
                <w:bCs/>
              </w:rPr>
              <w:t xml:space="preserve"> различные речевые средства для решения коммуникативных задач</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55</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04.04</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«Тихая моя Родина».</w:t>
            </w:r>
            <w:r>
              <w:rPr>
                <w:rFonts w:eastAsia="NewBaskervilleC"/>
              </w:rPr>
              <w:t xml:space="preserve"> </w:t>
            </w:r>
          </w:p>
          <w:p w:rsidR="00EA4EF9" w:rsidRPr="000C1B2B" w:rsidRDefault="00EA4EF9" w:rsidP="00B93AB0">
            <w:pPr>
              <w:snapToGrid w:val="0"/>
              <w:contextualSpacing/>
              <w:rPr>
                <w:rFonts w:eastAsia="NewBaskervilleC"/>
              </w:rPr>
            </w:pPr>
            <w:r w:rsidRPr="000C1B2B">
              <w:rPr>
                <w:rFonts w:eastAsia="NewBaskervilleC"/>
              </w:rPr>
              <w:t xml:space="preserve">(В. Брюсов, Ф. Сологуб, С. Есенин, </w:t>
            </w:r>
            <w:r>
              <w:rPr>
                <w:rFonts w:eastAsia="NewBaskervilleC"/>
              </w:rPr>
              <w:br/>
            </w:r>
            <w:r w:rsidRPr="000C1B2B">
              <w:rPr>
                <w:rFonts w:eastAsia="NewBaskervilleC"/>
              </w:rPr>
              <w:t>Н. Заболоц</w:t>
            </w:r>
            <w:r>
              <w:rPr>
                <w:rFonts w:eastAsia="NewBaskervilleC"/>
              </w:rPr>
              <w:softHyphen/>
            </w:r>
            <w:r w:rsidRPr="000C1B2B">
              <w:rPr>
                <w:rFonts w:eastAsia="NewBaskervilleC"/>
              </w:rPr>
              <w:lastRenderedPageBreak/>
              <w:t>кий, Н. Руб</w:t>
            </w:r>
            <w:r>
              <w:rPr>
                <w:rFonts w:eastAsia="NewBaskervilleC"/>
              </w:rPr>
              <w:t>цов)</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lastRenderedPageBreak/>
              <w:t>Нов.</w:t>
            </w:r>
          </w:p>
          <w:p w:rsidR="00EA4EF9" w:rsidRPr="000C1B2B" w:rsidRDefault="00EA4EF9" w:rsidP="00B93AB0">
            <w:pPr>
              <w:contextualSpacing/>
              <w:rPr>
                <w:rFonts w:eastAsia="FuturaDemiC"/>
                <w:bCs/>
              </w:rPr>
            </w:pPr>
            <w:r>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Стихотворения о Родине, родной природе, собственном восприятии окружающего</w:t>
            </w:r>
            <w:r>
              <w:rPr>
                <w:rFonts w:eastAsia="Calibri"/>
                <w:lang w:eastAsia="en-US"/>
              </w:rPr>
              <w:t xml:space="preserve">. </w:t>
            </w:r>
            <w:r w:rsidRPr="000C1B2B">
              <w:rPr>
                <w:rFonts w:eastAsia="Calibri"/>
                <w:lang w:eastAsia="en-US"/>
              </w:rPr>
              <w:lastRenderedPageBreak/>
              <w:t>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EA4EF9" w:rsidRPr="000C1B2B" w:rsidRDefault="00EA4EF9" w:rsidP="00B93AB0">
            <w:pPr>
              <w:contextualSpacing/>
              <w:rPr>
                <w:rFonts w:eastAsia="Calibri"/>
                <w:i/>
                <w:lang w:eastAsia="en-US"/>
              </w:rPr>
            </w:pPr>
            <w:r w:rsidRPr="000C1B2B">
              <w:rPr>
                <w:rFonts w:eastAsia="Calibri"/>
                <w:i/>
                <w:lang w:eastAsia="en-US"/>
              </w:rPr>
              <w:t>Теория литературы. Изобразительно-выразительные средства (разви</w:t>
            </w:r>
            <w:r>
              <w:rPr>
                <w:rFonts w:eastAsia="Calibri"/>
                <w:i/>
                <w:lang w:eastAsia="en-US"/>
              </w:rPr>
              <w:t>тие понятий)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Учиться анализировать лирические произведения по алгоритму заданий.</w:t>
            </w:r>
          </w:p>
          <w:p w:rsidR="00EA4EF9" w:rsidRPr="000C1B2B" w:rsidRDefault="00EA4EF9" w:rsidP="00B93AB0">
            <w:pPr>
              <w:tabs>
                <w:tab w:val="left" w:pos="993"/>
              </w:tabs>
              <w:autoSpaceDE w:val="0"/>
              <w:autoSpaceDN w:val="0"/>
              <w:adjustRightInd w:val="0"/>
              <w:contextualSpacing/>
            </w:pPr>
            <w:r w:rsidRPr="000C1B2B">
              <w:lastRenderedPageBreak/>
              <w:t>Духовно-нравст</w:t>
            </w:r>
            <w:r>
              <w:softHyphen/>
            </w:r>
            <w:r w:rsidRPr="000C1B2B">
              <w:t>венные ценности русской литературы.</w:t>
            </w:r>
          </w:p>
          <w:p w:rsidR="00EA4EF9" w:rsidRPr="000C1B2B" w:rsidRDefault="00EA4EF9" w:rsidP="00B93AB0">
            <w:pPr>
              <w:tabs>
                <w:tab w:val="left" w:pos="993"/>
              </w:tabs>
              <w:autoSpaceDE w:val="0"/>
              <w:autoSpaceDN w:val="0"/>
              <w:adjustRightInd w:val="0"/>
              <w:contextualSpacing/>
            </w:pPr>
            <w:r w:rsidRPr="000C1B2B">
              <w:t>Своеобразие стихов русских поэтов о родной природе.</w:t>
            </w:r>
          </w:p>
          <w:p w:rsidR="00EA4EF9" w:rsidRPr="000C1B2B" w:rsidRDefault="00EA4EF9" w:rsidP="00B93AB0">
            <w:pPr>
              <w:tabs>
                <w:tab w:val="left" w:pos="993"/>
              </w:tabs>
              <w:autoSpaceDE w:val="0"/>
              <w:autoSpaceDN w:val="0"/>
              <w:adjustRightInd w:val="0"/>
              <w:contextualSpacing/>
            </w:pPr>
            <w:r w:rsidRPr="000C1B2B">
              <w:t xml:space="preserve">Средства </w:t>
            </w:r>
            <w:proofErr w:type="gramStart"/>
            <w:r w:rsidRPr="000C1B2B">
              <w:t>художественной</w:t>
            </w:r>
            <w:proofErr w:type="gramEnd"/>
            <w:r w:rsidRPr="000C1B2B">
              <w:t xml:space="preserve"> вы-разительности. Выразительное чтение и рецензирование выразительного чтения стихотворения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lastRenderedPageBreak/>
              <w:t xml:space="preserve">Планировать пути достижения целей; соотносить свои действия с </w:t>
            </w:r>
            <w:r w:rsidRPr="000C1B2B">
              <w:lastRenderedPageBreak/>
              <w:t>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 xml:space="preserve">Ориентироваться в поэтическом тексте; находить известные </w:t>
            </w:r>
            <w:r w:rsidRPr="000C1B2B">
              <w:rPr>
                <w:rFonts w:eastAsia="FuturaDemiC"/>
                <w:bCs/>
              </w:rPr>
              <w:lastRenderedPageBreak/>
              <w:t>средства художественной выразительности в поэтическом тексте и объяснять их назначение; научиться определять особенности пейзажной лирики</w:t>
            </w:r>
            <w:r>
              <w:rPr>
                <w:rFonts w:eastAsia="FuturaDemiC"/>
                <w:bCs/>
              </w:rPr>
              <w:t xml:space="preserve">, </w:t>
            </w:r>
            <w:r w:rsidRPr="000C1B2B">
              <w:rPr>
                <w:rFonts w:eastAsia="FuturaDemiC"/>
                <w:bCs/>
              </w:rPr>
              <w:t>обобщать, делать выводы</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lastRenderedPageBreak/>
              <w:t xml:space="preserve">Формировать готовность вести диалог; участвовать в коллективном </w:t>
            </w:r>
            <w:r w:rsidRPr="000C1B2B">
              <w:rPr>
                <w:rFonts w:eastAsia="Arial Unicode MS"/>
              </w:rPr>
              <w:lastRenderedPageBreak/>
              <w:t>обсуждении; подбирать аргументы для подтверждения собственной позиции</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lastRenderedPageBreak/>
              <w:t>56</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16.04</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А.Т. Твардовский.</w:t>
            </w:r>
          </w:p>
          <w:p w:rsidR="00EA4EF9" w:rsidRPr="000C1B2B" w:rsidRDefault="00EA4EF9" w:rsidP="00B93AB0">
            <w:pPr>
              <w:snapToGrid w:val="0"/>
              <w:contextualSpacing/>
              <w:rPr>
                <w:rFonts w:eastAsia="NewBaskervilleC"/>
              </w:rPr>
            </w:pPr>
            <w:r w:rsidRPr="000C1B2B">
              <w:rPr>
                <w:rFonts w:eastAsia="NewBaskervilleC"/>
              </w:rPr>
              <w:t>Стихотворе</w:t>
            </w:r>
            <w:r>
              <w:rPr>
                <w:rFonts w:eastAsia="NewBaskervilleC"/>
              </w:rPr>
              <w:t>ния «Снега потемнеют синие..</w:t>
            </w:r>
            <w:r w:rsidRPr="000C1B2B">
              <w:rPr>
                <w:rFonts w:eastAsia="NewBaskervilleC"/>
              </w:rPr>
              <w:t xml:space="preserve">.», «Июль </w:t>
            </w:r>
            <w:r>
              <w:rPr>
                <w:rFonts w:eastAsia="NewBaskervilleC"/>
              </w:rPr>
              <w:t>–</w:t>
            </w:r>
            <w:r w:rsidRPr="000C1B2B">
              <w:rPr>
                <w:rFonts w:eastAsia="NewBaskervilleC"/>
              </w:rPr>
              <w:t xml:space="preserve"> макушка ле</w:t>
            </w:r>
            <w:r>
              <w:rPr>
                <w:rFonts w:eastAsia="NewBaskervilleC"/>
              </w:rPr>
              <w:t>та...», «На дне моей жизни...»</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Краткий рассказ о поэте.</w:t>
            </w:r>
          </w:p>
          <w:p w:rsidR="00EA4EF9" w:rsidRPr="000C1B2B" w:rsidRDefault="00EA4EF9" w:rsidP="00B93AB0">
            <w:pPr>
              <w:contextualSpacing/>
              <w:rPr>
                <w:rFonts w:eastAsia="Calibri"/>
                <w:lang w:eastAsia="en-US"/>
              </w:rPr>
            </w:pPr>
            <w:r w:rsidRPr="000C1B2B">
              <w:rPr>
                <w:rFonts w:eastAsia="Calibri"/>
                <w:lang w:eastAsia="en-US"/>
              </w:rPr>
              <w:t>Размышления поэта о неразделимости судьбы человека и народа.</w:t>
            </w:r>
          </w:p>
          <w:p w:rsidR="00EA4EF9" w:rsidRPr="000C1B2B" w:rsidRDefault="00EA4EF9" w:rsidP="00B93AB0">
            <w:pPr>
              <w:contextualSpacing/>
              <w:rPr>
                <w:rFonts w:eastAsia="Calibri"/>
                <w:i/>
                <w:lang w:eastAsia="en-US"/>
              </w:rPr>
            </w:pPr>
            <w:r w:rsidRPr="000C1B2B">
              <w:rPr>
                <w:rFonts w:eastAsia="Calibri"/>
                <w:i/>
                <w:lang w:eastAsia="en-US"/>
              </w:rPr>
              <w:t>Теория литературы. Лири</w:t>
            </w:r>
            <w:r>
              <w:rPr>
                <w:rFonts w:eastAsia="Calibri"/>
                <w:i/>
                <w:lang w:eastAsia="en-US"/>
              </w:rPr>
              <w:t>ческий герой (развитие понятия)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Научиться</w:t>
            </w:r>
            <w:r>
              <w:t xml:space="preserve"> </w:t>
            </w:r>
            <w:r w:rsidRPr="000C1B2B">
              <w:t>выявлять характер</w:t>
            </w:r>
            <w:r>
              <w:t xml:space="preserve">ные особенности лирики </w:t>
            </w:r>
            <w:r>
              <w:br/>
              <w:t>А.</w:t>
            </w:r>
            <w:r w:rsidRPr="000C1B2B">
              <w:t xml:space="preserve">Т. Твардовского; письменный и устный анализ стихотворений, выразительно читать лирические произведения; устный и </w:t>
            </w:r>
            <w:r w:rsidRPr="000C1B2B">
              <w:lastRenderedPageBreak/>
              <w:t xml:space="preserve">письменный анализ стихотворений </w:t>
            </w:r>
            <w:r>
              <w:br/>
            </w:r>
            <w:r w:rsidRPr="000C1B2B">
              <w:t>А.Т. Твардов</w:t>
            </w:r>
            <w:r>
              <w:t>ского</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Выбирать действия в соответствии с поставленной задачей; </w:t>
            </w:r>
            <w:proofErr w:type="gramStart"/>
            <w:r w:rsidRPr="000C1B2B">
              <w:rPr>
                <w:rFonts w:eastAsia="Arial Unicode MS"/>
              </w:rPr>
              <w:t>овладевать способностями понимать</w:t>
            </w:r>
            <w:proofErr w:type="gramEnd"/>
            <w:r w:rsidRPr="000C1B2B">
              <w:rPr>
                <w:rFonts w:eastAsia="Arial Unicode MS"/>
              </w:rPr>
              <w:t xml:space="preserve"> учебные задачи; анализировать лирические произведения; обобщать, делать выводы; оценивать свои </w:t>
            </w:r>
            <w:r w:rsidRPr="000C1B2B">
              <w:rPr>
                <w:rFonts w:eastAsia="Arial Unicode MS"/>
              </w:rPr>
              <w:lastRenderedPageBreak/>
              <w:t>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Ориентироваться в поэтическом тексте; обобщать, перерабатывать информацию; самостоятельно делать выводы</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t xml:space="preserve">Учиться планировать алгоритм ответа (письменного и устного); формировать готовность вести диалог; участвовать в коллективном обсуждении; подбирать аргументы </w:t>
            </w:r>
            <w:r w:rsidRPr="000C1B2B">
              <w:rPr>
                <w:rFonts w:eastAsia="Arial Unicode MS"/>
              </w:rPr>
              <w:lastRenderedPageBreak/>
              <w:t xml:space="preserve">для подтверждения собственной позиции; </w:t>
            </w:r>
            <w:r w:rsidRPr="000C1B2B">
              <w:t>выразительно читать лирические произведения</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навыки исследовательской деятельности; формировать целостный взгляд на мир и систему человеческих отношений; формировать духовно-нравственные качества </w:t>
            </w:r>
            <w:r w:rsidRPr="000C1B2B">
              <w:rPr>
                <w:rFonts w:eastAsia="Arial Unicode MS"/>
              </w:rPr>
              <w:lastRenderedPageBreak/>
              <w:t>обучающихся</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57</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18.04</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Д.С. Лихачев.</w:t>
            </w:r>
          </w:p>
          <w:p w:rsidR="00EA4EF9" w:rsidRPr="000C1B2B" w:rsidRDefault="00EA4EF9" w:rsidP="00B93AB0">
            <w:pPr>
              <w:snapToGrid w:val="0"/>
              <w:contextualSpacing/>
              <w:rPr>
                <w:rFonts w:eastAsia="NewBaskervilleC"/>
              </w:rPr>
            </w:pPr>
            <w:r w:rsidRPr="000C1B2B">
              <w:rPr>
                <w:rFonts w:eastAsia="NewBaskervilleC"/>
              </w:rPr>
              <w:t>«Земля род</w:t>
            </w:r>
            <w:r>
              <w:rPr>
                <w:rFonts w:eastAsia="NewBaskervilleC"/>
              </w:rPr>
              <w:t>ная» (главы из книги)</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p w:rsidR="00EA4EF9" w:rsidRPr="000C1B2B" w:rsidRDefault="00EA4EF9" w:rsidP="00B93AB0">
            <w:pPr>
              <w:contextualSpacing/>
              <w:rPr>
                <w:rFonts w:eastAsia="FuturaDemiC"/>
                <w:bCs/>
              </w:rPr>
            </w:pPr>
            <w:r w:rsidRPr="000C1B2B">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Духовное напутствие моло</w:t>
            </w:r>
            <w:r>
              <w:rPr>
                <w:rFonts w:eastAsia="Calibri"/>
                <w:lang w:eastAsia="en-US"/>
              </w:rPr>
              <w:t>дежи.</w:t>
            </w:r>
          </w:p>
          <w:p w:rsidR="00EA4EF9" w:rsidRPr="000C1B2B" w:rsidRDefault="00EA4EF9" w:rsidP="00B93AB0">
            <w:pPr>
              <w:contextualSpacing/>
              <w:rPr>
                <w:rFonts w:eastAsia="Calibri"/>
                <w:i/>
                <w:lang w:eastAsia="en-US"/>
              </w:rPr>
            </w:pPr>
            <w:r w:rsidRPr="000C1B2B">
              <w:rPr>
                <w:rFonts w:eastAsia="Calibri"/>
                <w:i/>
                <w:lang w:eastAsia="en-US"/>
              </w:rPr>
              <w:t>Теория литературы. Публицистика (развитие представлений). Мемуары как публицистический</w:t>
            </w:r>
            <w:r>
              <w:rPr>
                <w:rFonts w:eastAsia="Calibri"/>
                <w:i/>
                <w:lang w:eastAsia="en-US"/>
              </w:rPr>
              <w:t xml:space="preserve"> жанр (начальные представления)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Научиться</w:t>
            </w:r>
            <w:r>
              <w:t xml:space="preserve">  </w:t>
            </w:r>
            <w:r w:rsidRPr="000C1B2B">
              <w:t xml:space="preserve">определять </w:t>
            </w:r>
            <w:r>
              <w:br/>
            </w:r>
            <w:r w:rsidRPr="000C1B2B">
              <w:t>жанрово-стилистические черты публици</w:t>
            </w:r>
            <w:r>
              <w:t>стики</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Выбирать действия в соответствии с поставленной задачей; уметь планировать алгоритм ответа;</w:t>
            </w:r>
            <w:r>
              <w:rPr>
                <w:rFonts w:eastAsia="Arial Unicode MS"/>
              </w:rPr>
              <w:t xml:space="preserve"> </w:t>
            </w:r>
            <w:proofErr w:type="gramStart"/>
            <w:r w:rsidRPr="000C1B2B">
              <w:rPr>
                <w:rFonts w:eastAsia="Arial Unicode MS"/>
              </w:rPr>
              <w:t>овладевать способностями</w:t>
            </w:r>
            <w:r>
              <w:rPr>
                <w:rFonts w:eastAsia="Arial Unicode MS"/>
              </w:rPr>
              <w:t xml:space="preserve"> </w:t>
            </w:r>
            <w:r w:rsidRPr="000C1B2B">
              <w:rPr>
                <w:rFonts w:eastAsia="Arial Unicode MS"/>
              </w:rPr>
              <w:t xml:space="preserve"> обобщать</w:t>
            </w:r>
            <w:proofErr w:type="gramEnd"/>
            <w:r w:rsidRPr="000C1B2B">
              <w:rPr>
                <w:rFonts w:eastAsia="Arial Unicode MS"/>
              </w:rPr>
              <w:t>,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Самостоятельно делать</w:t>
            </w:r>
            <w:r>
              <w:rPr>
                <w:rFonts w:eastAsia="FuturaDemiC"/>
                <w:bCs/>
              </w:rPr>
              <w:t xml:space="preserve"> </w:t>
            </w:r>
            <w:r w:rsidRPr="000C1B2B">
              <w:rPr>
                <w:rFonts w:eastAsia="FuturaDemiC"/>
                <w:bCs/>
              </w:rPr>
              <w:t>выводы; перерабатывать</w:t>
            </w:r>
            <w:r>
              <w:rPr>
                <w:rFonts w:eastAsia="FuturaDemiC"/>
                <w:bCs/>
              </w:rPr>
              <w:t xml:space="preserve"> </w:t>
            </w:r>
            <w:r w:rsidRPr="000C1B2B">
              <w:rPr>
                <w:rFonts w:eastAsia="FuturaDemiC"/>
                <w:bCs/>
              </w:rPr>
              <w:t>информацию; обобщать</w:t>
            </w:r>
            <w:r>
              <w:rPr>
                <w:rFonts w:eastAsia="FuturaDemiC"/>
                <w:bC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Arial Unicode MS"/>
              </w:rPr>
              <w:t>Учиться планировать алгоритм ответа (письменного и устного); формировать готовность вести диалог; участвовать в коллективном обсуждении; подбирать аргументы для подтверждения собственной позиции</w:t>
            </w:r>
            <w:r>
              <w:rPr>
                <w:rFonts w:eastAsia="Arial Unicode MS"/>
              </w:rPr>
              <w:t xml:space="preserve"> </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Формировать навыки исследовательской деятельности; формировать целостный взгляд на мир и систему человеческих отношений; формировать духовно-нравст</w:t>
            </w:r>
            <w:r>
              <w:rPr>
                <w:rFonts w:eastAsia="Arial Unicode MS"/>
              </w:rPr>
              <w:softHyphen/>
            </w:r>
            <w:r w:rsidRPr="000C1B2B">
              <w:rPr>
                <w:rFonts w:eastAsia="Arial Unicode MS"/>
              </w:rPr>
              <w:t>венные качества обучающихся</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58</w:t>
            </w:r>
          </w:p>
        </w:tc>
        <w:tc>
          <w:tcPr>
            <w:tcW w:w="574"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23.04</w:t>
            </w:r>
          </w:p>
        </w:tc>
        <w:tc>
          <w:tcPr>
            <w:tcW w:w="54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snapToGrid w:val="0"/>
              <w:contextualSpacing/>
              <w:rPr>
                <w:rFonts w:eastAsia="NewBaskervilleC"/>
              </w:rPr>
            </w:pPr>
            <w:r w:rsidRPr="000C1B2B">
              <w:rPr>
                <w:rFonts w:eastAsia="NewBaskervilleC"/>
              </w:rPr>
              <w:t>Писатели улыбаются, или Смех Михаила Зощенко</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r w:rsidRPr="000C1B2B">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Calibri"/>
                <w:lang w:eastAsia="en-US"/>
              </w:rPr>
            </w:pPr>
            <w:r w:rsidRPr="000C1B2B">
              <w:rPr>
                <w:rFonts w:eastAsia="Calibri"/>
                <w:lang w:eastAsia="en-US"/>
              </w:rPr>
              <w:t xml:space="preserve">Слово о писателе. Рассказ «Беда». </w:t>
            </w:r>
            <w:proofErr w:type="gramStart"/>
            <w:r w:rsidRPr="000C1B2B">
              <w:rPr>
                <w:rFonts w:eastAsia="Calibri"/>
                <w:lang w:eastAsia="en-US"/>
              </w:rPr>
              <w:t>Смешное</w:t>
            </w:r>
            <w:proofErr w:type="gramEnd"/>
            <w:r w:rsidRPr="000C1B2B">
              <w:rPr>
                <w:rFonts w:eastAsia="Calibri"/>
                <w:lang w:eastAsia="en-US"/>
              </w:rPr>
              <w:t xml:space="preserve"> и грустное в рассказах </w:t>
            </w:r>
            <w:r w:rsidRPr="000C1B2B">
              <w:rPr>
                <w:rFonts w:eastAsia="Calibri"/>
                <w:lang w:eastAsia="en-US"/>
              </w:rPr>
              <w:lastRenderedPageBreak/>
              <w:t>писателя.</w:t>
            </w:r>
          </w:p>
          <w:p w:rsidR="00EA4EF9" w:rsidRPr="000C1B2B" w:rsidRDefault="00EA4EF9" w:rsidP="00B93AB0">
            <w:pPr>
              <w:contextualSpacing/>
              <w:rPr>
                <w:rFonts w:eastAsia="Calibri"/>
                <w:i/>
                <w:lang w:eastAsia="en-US"/>
              </w:rPr>
            </w:pPr>
            <w:r w:rsidRPr="000C1B2B">
              <w:rPr>
                <w:rFonts w:eastAsia="Calibri"/>
                <w:i/>
                <w:lang w:eastAsia="en-US"/>
              </w:rPr>
              <w:t xml:space="preserve">Теория литературы. Юмор. Приёмы </w:t>
            </w:r>
            <w:proofErr w:type="gramStart"/>
            <w:r w:rsidRPr="000C1B2B">
              <w:rPr>
                <w:rFonts w:eastAsia="Calibri"/>
                <w:i/>
                <w:lang w:eastAsia="en-US"/>
              </w:rPr>
              <w:t>комиче</w:t>
            </w:r>
            <w:r>
              <w:rPr>
                <w:rFonts w:eastAsia="Calibri"/>
                <w:i/>
                <w:lang w:eastAsia="en-US"/>
              </w:rPr>
              <w:t>ского</w:t>
            </w:r>
            <w:proofErr w:type="gramEnd"/>
            <w:r>
              <w:rPr>
                <w:rFonts w:eastAsia="Calibri"/>
                <w:i/>
                <w:lang w:eastAsia="en-US"/>
              </w:rPr>
              <w:t xml:space="preserve"> (развитие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tcPr>
          <w:p w:rsidR="00531647" w:rsidRDefault="00EA4EF9" w:rsidP="00B93AB0">
            <w:pPr>
              <w:tabs>
                <w:tab w:val="left" w:pos="993"/>
              </w:tabs>
              <w:autoSpaceDE w:val="0"/>
              <w:autoSpaceDN w:val="0"/>
              <w:adjustRightInd w:val="0"/>
              <w:contextualSpacing/>
            </w:pPr>
            <w:r w:rsidRPr="000C1B2B">
              <w:lastRenderedPageBreak/>
              <w:t xml:space="preserve">Научиться определять идейно-эмоциональное содержание </w:t>
            </w:r>
            <w:r w:rsidRPr="000C1B2B">
              <w:lastRenderedPageBreak/>
              <w:t>рассказа, составление тезисного</w:t>
            </w:r>
            <w:r>
              <w:t xml:space="preserve"> </w:t>
            </w:r>
            <w:r w:rsidRPr="000C1B2B">
              <w:t>плана для пересказа</w:t>
            </w:r>
            <w:r>
              <w:t xml:space="preserve"> </w:t>
            </w:r>
            <w:r w:rsidRPr="000C1B2B">
              <w:t>эпизодов</w:t>
            </w:r>
            <w:r>
              <w:t xml:space="preserve"> </w:t>
            </w:r>
            <w:r w:rsidRPr="000C1B2B">
              <w:t xml:space="preserve">рассказа </w:t>
            </w:r>
          </w:p>
          <w:p w:rsidR="00EA4EF9" w:rsidRPr="00531647" w:rsidRDefault="00531647" w:rsidP="00B93AB0">
            <w:pPr>
              <w:rPr>
                <w:b/>
              </w:rPr>
            </w:pPr>
            <w:r w:rsidRPr="00531647">
              <w:rPr>
                <w:b/>
              </w:rPr>
              <w:t>ОВЗ</w:t>
            </w:r>
            <w:proofErr w:type="gramStart"/>
            <w:r w:rsidRPr="00531647">
              <w:rPr>
                <w:b/>
              </w:rPr>
              <w:t xml:space="preserve"> </w:t>
            </w:r>
            <w:r>
              <w:t>В</w:t>
            </w:r>
            <w:proofErr w:type="gramEnd"/>
            <w:r>
              <w:t xml:space="preserve">оспринимать и выразительно читать литературные произведения. Участвовать в коллективном диалоге.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по плану </w:t>
            </w:r>
            <w:r>
              <w:lastRenderedPageBreak/>
              <w:t xml:space="preserve">основных героев произведений, выявлять художественные средства их создания. Выявлять средства художественной изобразительности в произведениях по наводящим вопросам. Определять с помощью учителя художественные средства, создающие комический эффект в рассказах. Использовать различные виды пересказа произведения. Принимать участие в инсценировании рассказа или его фрагмента. Подбирать и обобщать материалы об </w:t>
            </w:r>
            <w:r>
              <w:lastRenderedPageBreak/>
              <w:t>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Применять метод информационного поиска, в том числе с </w:t>
            </w:r>
            <w:r w:rsidRPr="000C1B2B">
              <w:rPr>
                <w:rFonts w:eastAsia="Arial Unicode MS"/>
              </w:rPr>
              <w:lastRenderedPageBreak/>
              <w:t>помощью компьютерных средств</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lastRenderedPageBreak/>
              <w:t xml:space="preserve">Отвечать на вопросы обобщающего плана; работать со </w:t>
            </w:r>
            <w:r w:rsidRPr="000C1B2B">
              <w:rPr>
                <w:rFonts w:eastAsia="FuturaDemiC"/>
                <w:bCs/>
              </w:rPr>
              <w:lastRenderedPageBreak/>
              <w:t>словарем терминов и комментировать понятия; подбирать цитаты, подтверждающие аргументы</w:t>
            </w: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Формировать готовность вести диалог; участвовать в </w:t>
            </w:r>
            <w:proofErr w:type="gramStart"/>
            <w:r w:rsidRPr="000C1B2B">
              <w:rPr>
                <w:rFonts w:eastAsia="Arial Unicode MS"/>
              </w:rPr>
              <w:t>коллективно</w:t>
            </w:r>
            <w:r w:rsidRPr="000C1B2B">
              <w:rPr>
                <w:rFonts w:eastAsia="Arial Unicode MS"/>
              </w:rPr>
              <w:lastRenderedPageBreak/>
              <w:t>м</w:t>
            </w:r>
            <w:proofErr w:type="gramEnd"/>
            <w:r w:rsidRPr="000C1B2B">
              <w:rPr>
                <w:rFonts w:eastAsia="Arial Unicode MS"/>
              </w:rPr>
              <w:t xml:space="preserve"> об-суждении; подбирать аргументы для подтверждения собственной позиции</w:t>
            </w:r>
          </w:p>
        </w:tc>
        <w:tc>
          <w:tcPr>
            <w:tcW w:w="171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 xml:space="preserve">Формировать навыки исследовательской деятельности, </w:t>
            </w:r>
            <w:r w:rsidRPr="000C1B2B">
              <w:rPr>
                <w:rFonts w:eastAsia="Arial Unicode MS"/>
              </w:rPr>
              <w:lastRenderedPageBreak/>
              <w:t xml:space="preserve">готовности </w:t>
            </w:r>
            <w:r>
              <w:rPr>
                <w:rFonts w:eastAsia="Arial Unicode MS"/>
              </w:rPr>
              <w:t>и</w:t>
            </w:r>
            <w:r w:rsidRPr="000C1B2B">
              <w:rPr>
                <w:rFonts w:eastAsia="Arial Unicode MS"/>
              </w:rPr>
              <w:t xml:space="preserve"> способности вести диалог</w:t>
            </w:r>
            <w:r>
              <w:rPr>
                <w:rFonts w:eastAsia="Arial Unicode MS"/>
              </w:rPr>
              <w:t xml:space="preserve"> </w:t>
            </w:r>
            <w:r w:rsidRPr="000C1B2B">
              <w:rPr>
                <w:rFonts w:eastAsia="Arial Unicode MS"/>
              </w:rPr>
              <w:t>с другими людьми и достигать в нем взаимопонимания</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59</w:t>
            </w:r>
          </w:p>
        </w:tc>
        <w:tc>
          <w:tcPr>
            <w:tcW w:w="574"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r>
              <w:t>25.04</w:t>
            </w:r>
          </w:p>
        </w:tc>
        <w:tc>
          <w:tcPr>
            <w:tcW w:w="54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snapToGrid w:val="0"/>
              <w:contextualSpacing/>
              <w:rPr>
                <w:rFonts w:eastAsia="NewBaskervilleC"/>
              </w:rPr>
            </w:pPr>
            <w:r w:rsidRPr="000C1B2B">
              <w:rPr>
                <w:rFonts w:eastAsia="NewBaskervilleC"/>
              </w:rPr>
              <w:t>Песни на слова русских поэтов XX века</w:t>
            </w:r>
            <w:r>
              <w:rPr>
                <w:rFonts w:eastAsia="NewBaskervilleC"/>
              </w:rPr>
              <w:t>.</w:t>
            </w:r>
          </w:p>
          <w:p w:rsidR="00EA4EF9" w:rsidRPr="000C1B2B" w:rsidRDefault="00EA4EF9" w:rsidP="00B93AB0">
            <w:pPr>
              <w:snapToGrid w:val="0"/>
              <w:contextualSpacing/>
              <w:rPr>
                <w:rFonts w:eastAsia="NewBaskervilleC"/>
              </w:rPr>
            </w:pPr>
            <w:r w:rsidRPr="000C1B2B">
              <w:rPr>
                <w:rFonts w:eastAsia="NewBaskervilleC"/>
              </w:rPr>
              <w:t>А.Н. Вертинский</w:t>
            </w:r>
            <w:r>
              <w:rPr>
                <w:rFonts w:eastAsia="NewBaskervilleC"/>
              </w:rPr>
              <w:t>.</w:t>
            </w:r>
            <w:r w:rsidRPr="000C1B2B">
              <w:rPr>
                <w:rFonts w:eastAsia="NewBaskervilleC"/>
              </w:rPr>
              <w:t xml:space="preserve"> «Доченьки», </w:t>
            </w:r>
            <w:r>
              <w:rPr>
                <w:rFonts w:eastAsia="NewBaskervilleC"/>
              </w:rPr>
              <w:br/>
            </w:r>
            <w:r w:rsidRPr="000C1B2B">
              <w:rPr>
                <w:rFonts w:eastAsia="NewBaskervilleC"/>
              </w:rPr>
              <w:t>И.А.</w:t>
            </w:r>
            <w:r>
              <w:rPr>
                <w:rFonts w:eastAsia="NewBaskervilleC"/>
              </w:rPr>
              <w:t xml:space="preserve"> </w:t>
            </w:r>
            <w:r w:rsidRPr="000C1B2B">
              <w:rPr>
                <w:rFonts w:eastAsia="NewBaskervilleC"/>
              </w:rPr>
              <w:t>Гофф</w:t>
            </w:r>
            <w:r>
              <w:rPr>
                <w:rFonts w:eastAsia="NewBaskervilleC"/>
              </w:rPr>
              <w:t>.</w:t>
            </w:r>
            <w:r w:rsidRPr="000C1B2B">
              <w:rPr>
                <w:rFonts w:eastAsia="NewBaskervilleC"/>
              </w:rPr>
              <w:t xml:space="preserve"> «Русское поле», </w:t>
            </w:r>
            <w:r>
              <w:rPr>
                <w:rFonts w:eastAsia="NewBaskervilleC"/>
              </w:rPr>
              <w:br/>
            </w:r>
            <w:r w:rsidRPr="000C1B2B">
              <w:rPr>
                <w:rFonts w:eastAsia="NewBaskervilleC"/>
              </w:rPr>
              <w:t xml:space="preserve">С. Есенин «Отговорила роща золотая...»; </w:t>
            </w:r>
            <w:r>
              <w:rPr>
                <w:rFonts w:eastAsia="NewBaskervilleC"/>
              </w:rPr>
              <w:br/>
            </w:r>
            <w:r w:rsidRPr="000C1B2B">
              <w:rPr>
                <w:rFonts w:eastAsia="NewBaskervilleC"/>
              </w:rPr>
              <w:t xml:space="preserve">Н. Заболоцкий. «В этой роще березовой...»; </w:t>
            </w:r>
            <w:r>
              <w:rPr>
                <w:rFonts w:eastAsia="NewBaskervilleC"/>
              </w:rPr>
              <w:br/>
            </w:r>
            <w:r w:rsidRPr="000C1B2B">
              <w:rPr>
                <w:rFonts w:eastAsia="NewBaskervilleC"/>
              </w:rPr>
              <w:lastRenderedPageBreak/>
              <w:t>Б. Окуджава. «По смоленской доро</w:t>
            </w:r>
            <w:r>
              <w:rPr>
                <w:rFonts w:eastAsia="NewBaskervilleC"/>
              </w:rPr>
              <w:t>ге...»</w:t>
            </w:r>
          </w:p>
        </w:tc>
        <w:tc>
          <w:tcPr>
            <w:tcW w:w="99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FuturaDemiC"/>
                <w:bCs/>
              </w:rPr>
            </w:pPr>
            <w:r w:rsidRPr="000C1B2B">
              <w:rPr>
                <w:rFonts w:eastAsia="FuturaDemiC"/>
                <w:bCs/>
              </w:rPr>
              <w:lastRenderedPageBreak/>
              <w:t>Нов.</w:t>
            </w:r>
          </w:p>
          <w:p w:rsidR="00EA4EF9" w:rsidRPr="000C1B2B" w:rsidRDefault="00EA4EF9" w:rsidP="00B93AB0">
            <w:pPr>
              <w:contextualSpacing/>
              <w:rPr>
                <w:rFonts w:eastAsia="FuturaDemiC"/>
                <w:bCs/>
              </w:rPr>
            </w:pPr>
            <w:r w:rsidRPr="000C1B2B">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contextualSpacing/>
              <w:rPr>
                <w:rFonts w:eastAsia="Calibri"/>
                <w:lang w:eastAsia="en-US"/>
              </w:rPr>
            </w:pPr>
            <w:r w:rsidRPr="000C1B2B">
              <w:rPr>
                <w:rFonts w:eastAsia="Calibri"/>
                <w:lang w:eastAsia="en-US"/>
              </w:rPr>
              <w:t>Лирические размышления о жизни, быстро текущем време</w:t>
            </w:r>
            <w:r>
              <w:rPr>
                <w:rFonts w:eastAsia="Calibri"/>
                <w:lang w:eastAsia="en-US"/>
              </w:rPr>
              <w:t>ни. Светлая грусть переживаний.</w:t>
            </w:r>
          </w:p>
          <w:p w:rsidR="00EA4EF9" w:rsidRPr="000C1B2B" w:rsidRDefault="00EA4EF9" w:rsidP="00B93AB0">
            <w:pPr>
              <w:contextualSpacing/>
              <w:rPr>
                <w:rFonts w:eastAsia="Calibri"/>
                <w:i/>
                <w:lang w:eastAsia="en-US"/>
              </w:rPr>
            </w:pPr>
            <w:r w:rsidRPr="000C1B2B">
              <w:rPr>
                <w:rFonts w:eastAsia="Calibri"/>
                <w:i/>
                <w:lang w:eastAsia="en-US"/>
              </w:rPr>
              <w:t>Теория литературы. Песня как синтетический жанр искусства (начальные представления</w:t>
            </w:r>
            <w:r>
              <w:rPr>
                <w:rFonts w:eastAsia="Calibri"/>
                <w:i/>
                <w:lang w:eastAsia="en-US"/>
              </w:rPr>
              <w:t>)</w:t>
            </w:r>
          </w:p>
        </w:tc>
        <w:tc>
          <w:tcPr>
            <w:tcW w:w="198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tabs>
                <w:tab w:val="left" w:pos="993"/>
              </w:tabs>
              <w:autoSpaceDE w:val="0"/>
              <w:autoSpaceDN w:val="0"/>
              <w:adjustRightInd w:val="0"/>
              <w:contextualSpacing/>
            </w:pPr>
            <w:r w:rsidRPr="000C1B2B">
              <w:t>Учиться воспринимать, анализировать и интерпретировать прочитанное; научиться владеть</w:t>
            </w:r>
            <w:r>
              <w:t xml:space="preserve"> </w:t>
            </w:r>
            <w:r w:rsidRPr="000C1B2B">
              <w:t xml:space="preserve"> изученной терминологией</w:t>
            </w:r>
            <w:r>
              <w:t xml:space="preserve"> </w:t>
            </w:r>
            <w:r w:rsidRPr="000C1B2B">
              <w:t>по теме, навыками</w:t>
            </w:r>
            <w:r>
              <w:t xml:space="preserve"> </w:t>
            </w:r>
            <w:r w:rsidRPr="000C1B2B">
              <w:t>устной</w:t>
            </w:r>
            <w:r>
              <w:t xml:space="preserve"> </w:t>
            </w:r>
            <w:r w:rsidRPr="000C1B2B">
              <w:t>монологической речи; выразительное чтение</w:t>
            </w:r>
          </w:p>
        </w:tc>
        <w:tc>
          <w:tcPr>
            <w:tcW w:w="1842"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FuturaDemiC"/>
                <w:bCs/>
              </w:rPr>
            </w:pPr>
            <w:r w:rsidRPr="000C1B2B">
              <w:rPr>
                <w:rFonts w:eastAsia="FuturaDemiC"/>
                <w:bCs/>
              </w:rPr>
              <w:t>Отвечать на вопросы обобщающего плана; работать со словарем терминов и комментировать понятия; подбирать цитаты, подтверждающие аргументы</w:t>
            </w:r>
          </w:p>
        </w:tc>
        <w:tc>
          <w:tcPr>
            <w:tcW w:w="1560"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t xml:space="preserve">Уметь моделировать монологическое высказывание, аргументировать свою позицию и координировать её с позициями партнеров при выработке общего решения и совместной </w:t>
            </w:r>
            <w:r w:rsidRPr="000C1B2B">
              <w:rPr>
                <w:rFonts w:eastAsia="Arial Unicode MS"/>
              </w:rPr>
              <w:lastRenderedPageBreak/>
              <w:t>деятельности</w:t>
            </w:r>
          </w:p>
        </w:tc>
        <w:tc>
          <w:tcPr>
            <w:tcW w:w="1715"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rPr>
                <w:rFonts w:eastAsia="Arial Unicode MS"/>
              </w:rPr>
            </w:pPr>
            <w:r w:rsidRPr="000C1B2B">
              <w:rPr>
                <w:rFonts w:eastAsia="Arial Unicode MS"/>
              </w:rPr>
              <w:lastRenderedPageBreak/>
              <w:t>Формирование мотивации к самосовершенствованию</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rPr>
                <w:rFonts w:eastAsia="FranklinGothicDemiC"/>
                <w:b/>
                <w:bCs/>
              </w:rPr>
            </w:pPr>
          </w:p>
        </w:tc>
        <w:tc>
          <w:tcPr>
            <w:tcW w:w="14601" w:type="dxa"/>
            <w:gridSpan w:val="11"/>
            <w:tcBorders>
              <w:top w:val="single" w:sz="4" w:space="0" w:color="000000"/>
              <w:left w:val="single" w:sz="4" w:space="0" w:color="000000"/>
              <w:bottom w:val="single" w:sz="4" w:space="0" w:color="000000"/>
              <w:right w:val="single" w:sz="4" w:space="0" w:color="000000"/>
            </w:tcBorders>
            <w:vAlign w:val="center"/>
            <w:hideMark/>
          </w:tcPr>
          <w:p w:rsidR="00EA4EF9" w:rsidRPr="000C1B2B" w:rsidRDefault="00EA4EF9" w:rsidP="00B93AB0">
            <w:pPr>
              <w:jc w:val="center"/>
              <w:rPr>
                <w:rFonts w:eastAsia="FuturaDemiC"/>
                <w:b/>
                <w:bCs/>
              </w:rPr>
            </w:pPr>
            <w:r w:rsidRPr="000C1B2B">
              <w:rPr>
                <w:rFonts w:eastAsia="FranklinGothicDemiC"/>
                <w:b/>
                <w:bCs/>
              </w:rPr>
              <w:t>Из</w:t>
            </w:r>
            <w:r>
              <w:rPr>
                <w:rFonts w:eastAsia="FranklinGothicDemiC"/>
                <w:b/>
                <w:bCs/>
              </w:rPr>
              <w:t xml:space="preserve"> </w:t>
            </w:r>
            <w:r w:rsidRPr="000C1B2B">
              <w:rPr>
                <w:rFonts w:eastAsia="FranklinGothicDemiC"/>
                <w:b/>
                <w:bCs/>
              </w:rPr>
              <w:t>литературы народов России</w:t>
            </w:r>
            <w:r>
              <w:rPr>
                <w:rFonts w:eastAsia="FranklinGothicDemiC"/>
                <w:b/>
                <w:bCs/>
              </w:rPr>
              <w:t xml:space="preserve"> </w:t>
            </w:r>
            <w:r w:rsidRPr="000C1B2B">
              <w:rPr>
                <w:rFonts w:eastAsia="FranklinGothicDemiC"/>
                <w:b/>
                <w:bCs/>
              </w:rPr>
              <w:t>(1 час)</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60</w:t>
            </w:r>
          </w:p>
        </w:tc>
        <w:tc>
          <w:tcPr>
            <w:tcW w:w="553"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28.04</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Расул Гамзатов.</w:t>
            </w:r>
          </w:p>
          <w:p w:rsidR="00EA4EF9" w:rsidRPr="000C1B2B" w:rsidRDefault="00EA4EF9" w:rsidP="00B93AB0">
            <w:pPr>
              <w:snapToGrid w:val="0"/>
              <w:contextualSpacing/>
              <w:rPr>
                <w:rFonts w:eastAsia="NewBaskervilleC"/>
              </w:rPr>
            </w:pPr>
            <w:r w:rsidRPr="000C1B2B">
              <w:rPr>
                <w:rFonts w:eastAsia="NewBaskervilleC"/>
              </w:rPr>
              <w:t>Стихотворения</w:t>
            </w:r>
            <w:r>
              <w:rPr>
                <w:rFonts w:eastAsia="NewBaskervilleC"/>
              </w:rPr>
              <w:t xml:space="preserve"> </w:t>
            </w:r>
            <w:r w:rsidRPr="000C1B2B">
              <w:rPr>
                <w:rFonts w:eastAsia="NewBaskervilleC"/>
              </w:rPr>
              <w:t>«Опять за спиною родная земля...», «Я вновь пришел сюда и сам не верю...» (из цикла «Восьмистишия»), «О моей Ро</w:t>
            </w:r>
            <w:r>
              <w:rPr>
                <w:rFonts w:eastAsia="NewBaskervilleC"/>
              </w:rPr>
              <w:t>дине»</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Краткий рассказ о дагестанском поэте.</w:t>
            </w:r>
          </w:p>
          <w:p w:rsidR="00EA4EF9" w:rsidRPr="000C1B2B" w:rsidRDefault="00EA4EF9" w:rsidP="00B93AB0">
            <w:pPr>
              <w:contextualSpacing/>
            </w:pPr>
            <w:r w:rsidRPr="000C1B2B">
              <w:t>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дагестанского поэта.</w:t>
            </w:r>
          </w:p>
          <w:p w:rsidR="00EA4EF9" w:rsidRPr="000C1B2B" w:rsidRDefault="00EA4EF9" w:rsidP="00B93AB0">
            <w:pPr>
              <w:contextualSpacing/>
              <w:rPr>
                <w:i/>
              </w:rPr>
            </w:pPr>
            <w:r w:rsidRPr="000C1B2B">
              <w:rPr>
                <w:i/>
              </w:rPr>
              <w:t>Теория литературы. Мировосприятие. Лирический герой. Средства выразитель</w:t>
            </w:r>
            <w:r>
              <w:rPr>
                <w:i/>
              </w:rPr>
              <w:t>ности (развитие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Научиться определять жанрово-композиционные особенности</w:t>
            </w:r>
            <w:r>
              <w:t xml:space="preserve">  </w:t>
            </w:r>
            <w:r w:rsidRPr="000C1B2B">
              <w:t>лирики Р. Гамзатова; выразительное чтение стихотворений с последующим его рецензированием</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Отвечать на вопросы обобщающего плана; работать со словарем терминов и комментировать понятия; подбирать цитаты, подтверждающие аргументы</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Осуществлять учебное сотрудничество с учителем и сверстниками; формулировать собственное мнение, аргументировать свою точку зрения; участвовать в коллективном диалоге</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Формировать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rPr>
                <w:b/>
              </w:rPr>
            </w:pPr>
          </w:p>
        </w:tc>
        <w:tc>
          <w:tcPr>
            <w:tcW w:w="14601" w:type="dxa"/>
            <w:gridSpan w:val="11"/>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rPr>
                <w:rFonts w:eastAsia="Arial Unicode MS"/>
              </w:rPr>
            </w:pPr>
            <w:r w:rsidRPr="000C1B2B">
              <w:rPr>
                <w:b/>
              </w:rPr>
              <w:t>Из зарубежной литературы</w:t>
            </w:r>
            <w:r>
              <w:rPr>
                <w:b/>
              </w:rPr>
              <w:t xml:space="preserve"> </w:t>
            </w:r>
            <w:r w:rsidRPr="000C1B2B">
              <w:rPr>
                <w:b/>
              </w:rPr>
              <w:t>(5 часов)</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61</w:t>
            </w:r>
          </w:p>
        </w:tc>
        <w:tc>
          <w:tcPr>
            <w:tcW w:w="553"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30.04</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 xml:space="preserve">Роберт Бернс. Стихотворение </w:t>
            </w:r>
          </w:p>
          <w:p w:rsidR="00EA4EF9" w:rsidRPr="000C1B2B" w:rsidRDefault="00EA4EF9" w:rsidP="00B93AB0">
            <w:pPr>
              <w:snapToGrid w:val="0"/>
              <w:contextualSpacing/>
              <w:rPr>
                <w:rFonts w:eastAsia="NewBaskervilleC"/>
              </w:rPr>
            </w:pPr>
            <w:r>
              <w:rPr>
                <w:rFonts w:eastAsia="NewBaskervilleC"/>
              </w:rPr>
              <w:t>«Честная бедность»</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NewBaskervilleC"/>
              </w:rPr>
            </w:pPr>
            <w:r w:rsidRPr="000C1B2B">
              <w:rPr>
                <w:rFonts w:eastAsia="NewBaskervilleC"/>
              </w:rPr>
              <w:t>Особенности творчества. «Честная бедность».</w:t>
            </w:r>
          </w:p>
          <w:p w:rsidR="00EA4EF9" w:rsidRPr="000C1B2B" w:rsidRDefault="00EA4EF9" w:rsidP="00B93AB0">
            <w:pPr>
              <w:contextualSpacing/>
            </w:pPr>
            <w:r w:rsidRPr="000C1B2B">
              <w:t xml:space="preserve">Представления народа о справедливости и честности. </w:t>
            </w:r>
            <w:proofErr w:type="gramStart"/>
            <w:r w:rsidRPr="000C1B2B">
              <w:t>Народно-поэтический</w:t>
            </w:r>
            <w:proofErr w:type="gramEnd"/>
            <w:r w:rsidRPr="000C1B2B">
              <w:t xml:space="preserve"> характер произведения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0C1B2B">
              <w:t>Научиться определять особенности повествования; передавать содержание произведения;</w:t>
            </w:r>
            <w:r>
              <w:t xml:space="preserve">  </w:t>
            </w:r>
            <w:r w:rsidRPr="000C1B2B">
              <w:t>давать характеристику героев с опорой на текст</w:t>
            </w:r>
          </w:p>
          <w:p w:rsidR="00531647" w:rsidRPr="000C1B2B" w:rsidRDefault="00531647" w:rsidP="00B93AB0">
            <w:pPr>
              <w:tabs>
                <w:tab w:val="left" w:pos="993"/>
              </w:tabs>
              <w:autoSpaceDE w:val="0"/>
              <w:autoSpaceDN w:val="0"/>
              <w:adjustRightInd w:val="0"/>
              <w:contextualSpacing/>
            </w:pPr>
            <w:r w:rsidRPr="00531647">
              <w:rPr>
                <w:b/>
              </w:rPr>
              <w:t>ОВЗ</w:t>
            </w:r>
            <w:proofErr w:type="gramStart"/>
            <w:r>
              <w:t xml:space="preserve"> О</w:t>
            </w:r>
            <w:proofErr w:type="gramEnd"/>
            <w:r>
              <w:t xml:space="preserve">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по предложенному плану отдельные главы. Определять нравственный выбор героев произведения с помощью учителя. </w:t>
            </w:r>
            <w:r>
              <w:lastRenderedPageBreak/>
              <w:t>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используя технологическую схему. Устно или письменно отвечать на вопросы. Письменно отвечать на проблемный вопрос, писать отзыв о прочитанном произведении (используя те</w:t>
            </w:r>
            <w:proofErr w:type="gramStart"/>
            <w:r>
              <w:t>кст пр</w:t>
            </w:r>
            <w:proofErr w:type="gramEnd"/>
            <w:r>
              <w:t xml:space="preserve">оизведения). Участвовать в разработке проектов по </w:t>
            </w:r>
            <w:r>
              <w:lastRenderedPageBreak/>
              <w:t>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lastRenderedPageBreak/>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 xml:space="preserve">Учиться </w:t>
            </w:r>
            <w:proofErr w:type="gramStart"/>
            <w:r w:rsidRPr="000C1B2B">
              <w:rPr>
                <w:rFonts w:eastAsia="FuturaDemiC"/>
                <w:bCs/>
              </w:rPr>
              <w:t>выразительно</w:t>
            </w:r>
            <w:proofErr w:type="gramEnd"/>
            <w:r w:rsidRPr="000C1B2B">
              <w:rPr>
                <w:rFonts w:eastAsia="FuturaDemiC"/>
                <w:bCs/>
              </w:rPr>
              <w:t xml:space="preserve"> читать и анализировать текст; </w:t>
            </w:r>
            <w:r>
              <w:rPr>
                <w:rFonts w:eastAsia="FuturaDemiC"/>
                <w:bCs/>
              </w:rPr>
              <w:t>ис</w:t>
            </w:r>
            <w:r w:rsidRPr="000C1B2B">
              <w:rPr>
                <w:rFonts w:eastAsia="FuturaDemiC"/>
                <w:bCs/>
              </w:rPr>
              <w:t>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Осуществлять учебное сотрудничество с учителем и сверстниками;</w:t>
            </w:r>
            <w:r>
              <w:rPr>
                <w:rFonts w:eastAsia="FuturaDemiC"/>
                <w:bCs/>
              </w:rPr>
              <w:t xml:space="preserve"> </w:t>
            </w:r>
            <w:r w:rsidRPr="000C1B2B">
              <w:rPr>
                <w:rFonts w:eastAsia="FuturaDemiC"/>
                <w:bCs/>
              </w:rPr>
              <w:t>аргументировать свою точку зрения; участвовать в коллективном диалоге</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Формировать мотивацию к самосовершенствованию,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62</w:t>
            </w:r>
          </w:p>
        </w:tc>
        <w:tc>
          <w:tcPr>
            <w:tcW w:w="553"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05.05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Джордж Гордон Байрон. «Душа моя мрач</w:t>
            </w:r>
            <w:r>
              <w:rPr>
                <w:rFonts w:eastAsia="NewBaskervilleC"/>
              </w:rPr>
              <w:t>на…»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Ощущение трагического разлада героя с жизнью, с окружающим его обществом. Своеобразие романтической поэзии</w:t>
            </w:r>
            <w:proofErr w:type="gramStart"/>
            <w:r w:rsidRPr="000C1B2B">
              <w:t xml:space="preserve"> Д</w:t>
            </w:r>
            <w:proofErr w:type="gramEnd"/>
            <w:r w:rsidRPr="000C1B2B">
              <w:t>ж.Г.</w:t>
            </w:r>
            <w:r>
              <w:t xml:space="preserve"> </w:t>
            </w:r>
            <w:r w:rsidRPr="000C1B2B">
              <w:t xml:space="preserve">Байрона. Дж.Г. Байрон и русская </w:t>
            </w:r>
            <w:r w:rsidRPr="000C1B2B">
              <w:lastRenderedPageBreak/>
              <w:t>литература. «Ты кончил жизни путь, герой!». Гимн герою, павшему в борьбе за свободу Родины</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Научиться определять особенности</w:t>
            </w:r>
            <w:r>
              <w:t xml:space="preserve"> </w:t>
            </w:r>
            <w:r w:rsidRPr="000C1B2B">
              <w:t>романтической</w:t>
            </w:r>
            <w:r>
              <w:t xml:space="preserve"> </w:t>
            </w:r>
            <w:r w:rsidRPr="000C1B2B">
              <w:t>поэзии; выразительно-изобразительные средства языка; выразительное</w:t>
            </w:r>
            <w:r>
              <w:t xml:space="preserve"> </w:t>
            </w:r>
            <w:r w:rsidRPr="000C1B2B">
              <w:t xml:space="preserve"> чтение стихотворений</w:t>
            </w:r>
            <w: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t xml:space="preserve">Планировать пути достижения целей; соотносить свои действия с планируемыми результатами; контролировать и оценивать свои действия и </w:t>
            </w:r>
            <w:r w:rsidRPr="000C1B2B">
              <w:lastRenderedPageBreak/>
              <w:t>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 xml:space="preserve">Учиться </w:t>
            </w:r>
            <w:proofErr w:type="gramStart"/>
            <w:r w:rsidRPr="000C1B2B">
              <w:rPr>
                <w:rFonts w:eastAsia="FuturaDemiC"/>
                <w:bCs/>
              </w:rPr>
              <w:t>выразительно</w:t>
            </w:r>
            <w:proofErr w:type="gramEnd"/>
            <w:r w:rsidRPr="000C1B2B">
              <w:rPr>
                <w:rFonts w:eastAsia="FuturaDemiC"/>
                <w:bCs/>
              </w:rPr>
              <w:t xml:space="preserve"> читать и анализировать текст; </w:t>
            </w:r>
            <w:r>
              <w:rPr>
                <w:rFonts w:eastAsia="FuturaDemiC"/>
                <w:bCs/>
              </w:rPr>
              <w:t>ис</w:t>
            </w:r>
            <w:r w:rsidRPr="000C1B2B">
              <w:rPr>
                <w:rFonts w:eastAsia="FuturaDemiC"/>
                <w:bCs/>
              </w:rPr>
              <w:t>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 xml:space="preserve">Осуществлять учебное сотрудничество с учителем и сверстниками; формулировать собственное мнение, </w:t>
            </w:r>
            <w:r w:rsidRPr="000C1B2B">
              <w:rPr>
                <w:rFonts w:eastAsia="FuturaDemiC"/>
                <w:bCs/>
              </w:rPr>
              <w:lastRenderedPageBreak/>
              <w:t>аргументировать свою точку зрения; участвовать в коллективном диалоге</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мотивацию к самосовершенствованию, ценностно-смысловую ориентацию </w:t>
            </w:r>
            <w:proofErr w:type="gramStart"/>
            <w:r w:rsidRPr="000C1B2B">
              <w:rPr>
                <w:rFonts w:eastAsia="Arial Unicode MS"/>
              </w:rPr>
              <w:t>обучающихся</w:t>
            </w:r>
            <w:proofErr w:type="gramEnd"/>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63</w:t>
            </w:r>
          </w:p>
        </w:tc>
        <w:tc>
          <w:tcPr>
            <w:tcW w:w="553"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07.05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Японские хокку (трех</w:t>
            </w:r>
            <w:r>
              <w:rPr>
                <w:rFonts w:eastAsia="NewBaskervilleC"/>
              </w:rPr>
              <w:t>стишия)</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Изображение жизни природы и жизни человека в их нерасторжимом единстве на фоне круговорота времен года. Поэтическая картина, нарисованная одним-двумя штрихами.</w:t>
            </w:r>
          </w:p>
          <w:p w:rsidR="00EA4EF9" w:rsidRPr="000C1B2B" w:rsidRDefault="00EA4EF9" w:rsidP="00B93AB0">
            <w:pPr>
              <w:contextualSpacing/>
              <w:rPr>
                <w:i/>
              </w:rPr>
            </w:pPr>
            <w:r w:rsidRPr="000C1B2B">
              <w:rPr>
                <w:i/>
              </w:rPr>
              <w:t>Теория литературы. Особенности жанра хокку (хайку</w:t>
            </w:r>
            <w:r>
              <w:rPr>
                <w:i/>
              </w:rPr>
              <w:t>)</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Научиться определять идейно-художественное</w:t>
            </w:r>
            <w:r>
              <w:t xml:space="preserve"> </w:t>
            </w:r>
            <w:r w:rsidRPr="000C1B2B">
              <w:t>своеобразие тек</w:t>
            </w:r>
            <w:r>
              <w:t>ста</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t>Уметь выполнять учебные действия (отвечать на вопросы текста), планировать алгоритм ответа, работать</w:t>
            </w:r>
            <w:r>
              <w:t xml:space="preserve"> </w:t>
            </w:r>
            <w:r w:rsidRPr="000C1B2B">
              <w:t>самостоятельно</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 xml:space="preserve">Учиться </w:t>
            </w:r>
            <w:proofErr w:type="gramStart"/>
            <w:r w:rsidRPr="000C1B2B">
              <w:rPr>
                <w:rFonts w:eastAsia="FuturaDemiC"/>
                <w:bCs/>
              </w:rPr>
              <w:t>выразительно</w:t>
            </w:r>
            <w:proofErr w:type="gramEnd"/>
            <w:r w:rsidRPr="000C1B2B">
              <w:rPr>
                <w:rFonts w:eastAsia="FuturaDemiC"/>
                <w:bCs/>
              </w:rPr>
              <w:t xml:space="preserve"> читать и анализировать текст; </w:t>
            </w:r>
            <w:r>
              <w:rPr>
                <w:rFonts w:eastAsia="FuturaDemiC"/>
                <w:bCs/>
              </w:rPr>
              <w:t>ис</w:t>
            </w:r>
            <w:r w:rsidRPr="000C1B2B">
              <w:rPr>
                <w:rFonts w:eastAsia="FuturaDemiC"/>
                <w:bCs/>
              </w:rPr>
              <w:t>пользовать при ответе сведения из нескольких источников</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Уметь</w:t>
            </w:r>
            <w:r>
              <w:rPr>
                <w:rFonts w:eastAsia="FuturaDemiC"/>
                <w:bCs/>
              </w:rPr>
              <w:t xml:space="preserve"> </w:t>
            </w:r>
            <w:r w:rsidRPr="000C1B2B">
              <w:rPr>
                <w:rFonts w:eastAsia="FuturaDemiC"/>
                <w:bCs/>
              </w:rPr>
              <w:t>строить монологическое высказывание,</w:t>
            </w:r>
            <w:r>
              <w:rPr>
                <w:rFonts w:eastAsia="FuturaDemiC"/>
                <w:bCs/>
              </w:rPr>
              <w:t xml:space="preserve"> </w:t>
            </w:r>
            <w:r w:rsidRPr="000C1B2B">
              <w:rPr>
                <w:rFonts w:eastAsia="FuturaDemiC"/>
                <w:bCs/>
              </w:rPr>
              <w:t>формулировать</w:t>
            </w:r>
            <w:r>
              <w:rPr>
                <w:rFonts w:eastAsia="FuturaDemiC"/>
                <w:bCs/>
              </w:rPr>
              <w:t xml:space="preserve"> </w:t>
            </w:r>
            <w:r w:rsidRPr="000C1B2B">
              <w:rPr>
                <w:rFonts w:eastAsia="FuturaDemiC"/>
                <w:bCs/>
              </w:rPr>
              <w:t>свою точку зрения, адекватно использовать</w:t>
            </w:r>
            <w:r>
              <w:rPr>
                <w:rFonts w:eastAsia="FuturaDemiC"/>
                <w:bCs/>
              </w:rPr>
              <w:t xml:space="preserve"> </w:t>
            </w:r>
            <w:r w:rsidRPr="000C1B2B">
              <w:rPr>
                <w:rFonts w:eastAsia="FuturaDemiC"/>
                <w:bCs/>
              </w:rPr>
              <w:t>различные речевые средства для решения коммуникативных задач</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Формировать мотивацию к самосовершенствованию, ценностно-смысловую ориентацию обучающихся; проявлять уважительное отношение к культуре других народов</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64</w:t>
            </w:r>
          </w:p>
        </w:tc>
        <w:tc>
          <w:tcPr>
            <w:tcW w:w="553"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12.05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 xml:space="preserve">О. Генри. Рассказ «Дары волхвов»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Calibri"/>
                <w:lang w:eastAsia="en-US"/>
              </w:rPr>
            </w:pPr>
            <w:r w:rsidRPr="000C1B2B">
              <w:rPr>
                <w:rFonts w:eastAsia="Calibri"/>
                <w:lang w:eastAsia="en-US"/>
              </w:rPr>
              <w:t xml:space="preserve">Сила любви и преданности. Жертвенность во имя любви. </w:t>
            </w:r>
            <w:proofErr w:type="gramStart"/>
            <w:r w:rsidRPr="000C1B2B">
              <w:rPr>
                <w:rFonts w:eastAsia="Calibri"/>
                <w:lang w:eastAsia="en-US"/>
              </w:rPr>
              <w:t>Смешное</w:t>
            </w:r>
            <w:proofErr w:type="gramEnd"/>
            <w:r w:rsidRPr="000C1B2B">
              <w:rPr>
                <w:rFonts w:eastAsia="Calibri"/>
                <w:lang w:eastAsia="en-US"/>
              </w:rPr>
              <w:t xml:space="preserve"> и возвышенное в рассказе.</w:t>
            </w:r>
          </w:p>
          <w:p w:rsidR="00EA4EF9" w:rsidRPr="000C1B2B" w:rsidRDefault="00EA4EF9" w:rsidP="00B93AB0">
            <w:pPr>
              <w:contextualSpacing/>
              <w:rPr>
                <w:i/>
              </w:rPr>
            </w:pPr>
            <w:r w:rsidRPr="000C1B2B">
              <w:rPr>
                <w:rFonts w:eastAsia="Calibri"/>
                <w:i/>
                <w:lang w:eastAsia="en-US"/>
              </w:rPr>
              <w:t xml:space="preserve">Теория литературы. Рождественский рассказ (развитие </w:t>
            </w:r>
            <w:r w:rsidRPr="000C1B2B">
              <w:rPr>
                <w:rFonts w:eastAsia="Calibri"/>
                <w:i/>
                <w:lang w:eastAsia="en-US"/>
              </w:rPr>
              <w:lastRenderedPageBreak/>
              <w:t>представлений</w:t>
            </w:r>
            <w:r>
              <w:rPr>
                <w:rFonts w:eastAsia="Calibri"/>
                <w:i/>
                <w:lang w:eastAsia="en-US"/>
              </w:rPr>
              <w:t>)</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lastRenderedPageBreak/>
              <w:t>Передавать содержание произведений;</w:t>
            </w:r>
          </w:p>
          <w:p w:rsidR="00EA4EF9" w:rsidRPr="000C1B2B" w:rsidRDefault="00EA4EF9" w:rsidP="00B93AB0">
            <w:pPr>
              <w:tabs>
                <w:tab w:val="left" w:pos="993"/>
              </w:tabs>
              <w:autoSpaceDE w:val="0"/>
              <w:autoSpaceDN w:val="0"/>
              <w:adjustRightInd w:val="0"/>
              <w:contextualSpacing/>
            </w:pPr>
            <w:r w:rsidRPr="000C1B2B">
              <w:t>давать характеристику героев с опорой на текст;</w:t>
            </w:r>
            <w:r>
              <w:t xml:space="preserve"> </w:t>
            </w:r>
            <w:r w:rsidRPr="000C1B2B">
              <w:t xml:space="preserve">научиться определять жанрово-композиционные </w:t>
            </w:r>
            <w:r w:rsidRPr="000C1B2B">
              <w:lastRenderedPageBreak/>
              <w:t>особенности</w:t>
            </w:r>
            <w:r>
              <w:t xml:space="preserve"> </w:t>
            </w:r>
            <w:r w:rsidRPr="000C1B2B">
              <w:t>рассказа</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lastRenderedPageBreak/>
              <w:t xml:space="preserve">Планировать пути достижения целей; соотносить свои действия с планируемыми результатами; контролировать и оценивать свои действия и </w:t>
            </w:r>
            <w:r w:rsidRPr="000C1B2B">
              <w:lastRenderedPageBreak/>
              <w:t>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lastRenderedPageBreak/>
              <w:t>Учиться аналитическому анализу художественного текст</w:t>
            </w:r>
            <w:r>
              <w:rPr>
                <w:rFonts w:eastAsia="FuturaDemiC"/>
                <w:bCs/>
              </w:rPr>
              <w:t>а</w:t>
            </w:r>
            <w:r w:rsidRPr="000C1B2B">
              <w:rPr>
                <w:rFonts w:eastAsia="FuturaDemiC"/>
                <w:bCs/>
              </w:rPr>
              <w:t>;</w:t>
            </w:r>
            <w:r>
              <w:rPr>
                <w:rFonts w:eastAsia="FuturaDemiC"/>
                <w:bCs/>
              </w:rPr>
              <w:t xml:space="preserve"> </w:t>
            </w:r>
            <w:r w:rsidRPr="000C1B2B">
              <w:rPr>
                <w:rFonts w:eastAsia="FuturaDemiC"/>
                <w:bCs/>
              </w:rPr>
              <w:t>учиться комментированию историко-культурных реалий; уметь синтезировать</w:t>
            </w:r>
            <w:r>
              <w:rPr>
                <w:rFonts w:eastAsia="FuturaDemiC"/>
                <w:bCs/>
              </w:rPr>
              <w:t xml:space="preserve"> </w:t>
            </w:r>
            <w:r w:rsidRPr="000C1B2B">
              <w:rPr>
                <w:rFonts w:eastAsia="FuturaDemiC"/>
                <w:bCs/>
              </w:rPr>
              <w:lastRenderedPageBreak/>
              <w:t>полученную информацию</w:t>
            </w:r>
            <w:r>
              <w:rPr>
                <w:rFonts w:eastAsia="FuturaDemiC"/>
                <w:bCs/>
              </w:rPr>
              <w:t xml:space="preserve"> </w:t>
            </w:r>
            <w:r w:rsidRPr="000C1B2B">
              <w:rPr>
                <w:rFonts w:eastAsia="FuturaDemiC"/>
                <w:bCs/>
              </w:rPr>
              <w:t>для составления ответа</w:t>
            </w:r>
            <w:r>
              <w:rPr>
                <w:rFonts w:eastAsia="FuturaDemiC"/>
                <w:bC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lastRenderedPageBreak/>
              <w:t xml:space="preserve">Осуществлять учебное сотрудничество с учителем и сверстниками; формулировать собственное мнение, </w:t>
            </w:r>
            <w:r w:rsidRPr="000C1B2B">
              <w:rPr>
                <w:rFonts w:eastAsia="FuturaDemiC"/>
                <w:bCs/>
              </w:rPr>
              <w:lastRenderedPageBreak/>
              <w:t>аргументировать свою точку зрения; участвовать в коллективном диалоге</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 xml:space="preserve">Формировать мотивацию к самосовершенствованию, ценностно-смысловую ориентацию </w:t>
            </w:r>
            <w:proofErr w:type="gramStart"/>
            <w:r w:rsidRPr="000C1B2B">
              <w:rPr>
                <w:rFonts w:eastAsia="Arial Unicode MS"/>
              </w:rPr>
              <w:t>обучающихся</w:t>
            </w:r>
            <w:proofErr w:type="gramEnd"/>
            <w:r>
              <w:rPr>
                <w:rFonts w:eastAsia="Arial Unicode MS"/>
              </w:rPr>
              <w:t xml:space="preserve"> </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65</w:t>
            </w:r>
          </w:p>
        </w:tc>
        <w:tc>
          <w:tcPr>
            <w:tcW w:w="553"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jc w:val="center"/>
            </w:pPr>
            <w:r>
              <w:t>14.05</w:t>
            </w:r>
          </w:p>
          <w:p w:rsidR="00EA4EF9" w:rsidRPr="000C1B2B" w:rsidRDefault="00EA4EF9" w:rsidP="00B93AB0">
            <w:pPr>
              <w:jc w:val="cente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Default="00EA4EF9" w:rsidP="00B93AB0">
            <w:pPr>
              <w:jc w:val="center"/>
            </w:pPr>
          </w:p>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Рей Дуглас Брэдбери. «Каникулы»</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Комб.</w:t>
            </w:r>
          </w:p>
          <w:p w:rsidR="00EA4EF9" w:rsidRPr="000C1B2B" w:rsidRDefault="00EA4EF9" w:rsidP="00B93AB0">
            <w:pPr>
              <w:contextualSpacing/>
              <w:rPr>
                <w:rFonts w:eastAsia="FuturaDemiC"/>
                <w:bCs/>
              </w:rPr>
            </w:pPr>
            <w:r w:rsidRPr="000C1B2B">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Фантастические рассказы Рея Брэдбери как выражение стремления уберечь людей от зла и опасности на Земле. Мечта о чудесной победе добра.</w:t>
            </w:r>
          </w:p>
          <w:p w:rsidR="00EA4EF9" w:rsidRPr="000C1B2B" w:rsidRDefault="00EA4EF9" w:rsidP="00B93AB0">
            <w:pPr>
              <w:contextualSpacing/>
              <w:rPr>
                <w:i/>
              </w:rPr>
            </w:pPr>
            <w:r w:rsidRPr="000C1B2B">
              <w:rPr>
                <w:i/>
              </w:rPr>
              <w:t>Теория литературы. Фантастика в художественной литературе (развити</w:t>
            </w:r>
            <w:r>
              <w:rPr>
                <w:i/>
              </w:rPr>
              <w:t>е представлений)</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Научиться определять особенности</w:t>
            </w:r>
            <w:r>
              <w:t xml:space="preserve"> </w:t>
            </w:r>
            <w:r w:rsidRPr="000C1B2B">
              <w:t>фантастических жанров литературы; давать характеристику героев с опорой на текст; научиться определять идейно-художественные особенности</w:t>
            </w:r>
            <w:r>
              <w:t xml:space="preserve"> </w:t>
            </w:r>
            <w:r w:rsidRPr="000C1B2B">
              <w:t>произведения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Учиться аналитическому анализу художественного текст</w:t>
            </w:r>
            <w:r>
              <w:rPr>
                <w:rFonts w:eastAsia="FuturaDemiC"/>
                <w:bCs/>
              </w:rPr>
              <w:t>а</w:t>
            </w:r>
            <w:r w:rsidRPr="000C1B2B">
              <w:rPr>
                <w:rFonts w:eastAsia="FuturaDemiC"/>
                <w:bCs/>
              </w:rPr>
              <w:t>;</w:t>
            </w:r>
            <w:r>
              <w:rPr>
                <w:rFonts w:eastAsia="FuturaDemiC"/>
                <w:bCs/>
              </w:rPr>
              <w:t xml:space="preserve"> </w:t>
            </w:r>
            <w:r w:rsidRPr="000C1B2B">
              <w:rPr>
                <w:rFonts w:eastAsia="FuturaDemiC"/>
                <w:bCs/>
              </w:rPr>
              <w:t>учиться комментированию историко-культурных реалий; уметь синтезировать</w:t>
            </w:r>
            <w:r>
              <w:rPr>
                <w:rFonts w:eastAsia="FuturaDemiC"/>
                <w:bCs/>
              </w:rPr>
              <w:t xml:space="preserve"> </w:t>
            </w:r>
            <w:r w:rsidRPr="000C1B2B">
              <w:rPr>
                <w:rFonts w:eastAsia="FuturaDemiC"/>
                <w:bCs/>
              </w:rPr>
              <w:t>полученную информацию</w:t>
            </w:r>
            <w:r>
              <w:rPr>
                <w:rFonts w:eastAsia="FuturaDemiC"/>
                <w:bCs/>
              </w:rPr>
              <w:t xml:space="preserve"> </w:t>
            </w:r>
            <w:r w:rsidRPr="000C1B2B">
              <w:rPr>
                <w:rFonts w:eastAsia="FuturaDemiC"/>
                <w:bCs/>
              </w:rPr>
              <w:t>для составления ответа</w:t>
            </w:r>
            <w:r>
              <w:rPr>
                <w:rFonts w:eastAsia="FuturaDemiC"/>
                <w:bC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Осуществлять учебное сотрудничество с учителем и сверстниками; формулировать собственное мнение, аргументировать свою точку зрения; участвовать в коллективном диалоге</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Осуществлять нравственно-этическую ориентацию, обеспечивающую моральный выбор </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66</w:t>
            </w:r>
          </w:p>
        </w:tc>
        <w:tc>
          <w:tcPr>
            <w:tcW w:w="553"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19.05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Урок контроля</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Контр.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Итоговая проверка по изученному материалу</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r w:rsidRPr="000C1B2B">
              <w:t>Оценить свои достижения и достижения одноклассников; соотносить свои действия с полученными результатами</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 xml:space="preserve">Давать определение понятию; опознавать знакомые явления в частично измененной ситуации; объяснять роль языкового </w:t>
            </w:r>
            <w:r w:rsidRPr="000C1B2B">
              <w:rPr>
                <w:rFonts w:eastAsia="FuturaDemiC"/>
                <w:bCs/>
              </w:rPr>
              <w:lastRenderedPageBreak/>
              <w:t>явления в тексте; письменно отвечать на проблемный вопрос</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lastRenderedPageBreak/>
              <w:t>Осознанно использовать языковые средства в соответствии с задачей коммуникации; формировать и развивать компетентнос</w:t>
            </w:r>
            <w:r w:rsidRPr="000C1B2B">
              <w:rPr>
                <w:rFonts w:eastAsia="FuturaDemiC"/>
                <w:bCs/>
              </w:rPr>
              <w:lastRenderedPageBreak/>
              <w:t>ть в области информационно-коммуникационных технологий</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lastRenderedPageBreak/>
              <w:t>Формирование навыков исследовательской и диагностической деятельности</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lastRenderedPageBreak/>
              <w:t>67</w:t>
            </w:r>
          </w:p>
        </w:tc>
        <w:tc>
          <w:tcPr>
            <w:tcW w:w="553"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26.05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Уроки</w:t>
            </w:r>
            <w:r>
              <w:rPr>
                <w:rFonts w:eastAsia="NewBaskervilleC"/>
              </w:rPr>
              <w:t xml:space="preserve"> </w:t>
            </w:r>
            <w:r w:rsidRPr="000C1B2B">
              <w:rPr>
                <w:rFonts w:eastAsia="NewBaskervilleC"/>
              </w:rPr>
              <w:t xml:space="preserve">обобщения, систематизации контроля знаний. </w:t>
            </w:r>
          </w:p>
          <w:p w:rsidR="00EA4EF9" w:rsidRPr="000C1B2B" w:rsidRDefault="00EA4EF9" w:rsidP="00B93AB0">
            <w:pPr>
              <w:snapToGrid w:val="0"/>
              <w:contextualSpacing/>
              <w:rPr>
                <w:rFonts w:eastAsia="NewBaskervilleC"/>
              </w:rPr>
            </w:pPr>
            <w:r w:rsidRPr="000C1B2B">
              <w:rPr>
                <w:rFonts w:eastAsia="NewBaskervilleC"/>
              </w:rPr>
              <w:t>Уроки внеклассного чтения (произведения по выбору)</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ОС</w:t>
            </w:r>
          </w:p>
          <w:p w:rsidR="00EA4EF9" w:rsidRPr="000C1B2B" w:rsidRDefault="00EA4EF9" w:rsidP="00B93AB0">
            <w:pPr>
              <w:contextualSpacing/>
              <w:rPr>
                <w:rFonts w:eastAsia="FuturaDemiC"/>
                <w:bCs/>
              </w:rPr>
            </w:pPr>
            <w:r w:rsidRPr="000C1B2B">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Произведения русской и</w:t>
            </w:r>
            <w:r>
              <w:t xml:space="preserve"> </w:t>
            </w:r>
            <w:r w:rsidRPr="000C1B2B">
              <w:t>зарубежной литературы</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r w:rsidRPr="000C1B2B">
              <w:t>Проблема истинных и ложных ценностей. Добро и зло в произведениях русской и зарубежной литературы</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FuturaDemiC"/>
                <w:bC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r w:rsidRPr="000C1B2B">
              <w:rPr>
                <w:rFonts w:eastAsia="FuturaDemiC"/>
                <w:bCs/>
              </w:rPr>
              <w:t xml:space="preserve"> </w:t>
            </w: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r w:rsidRPr="000C1B2B">
              <w:rPr>
                <w:rFonts w:eastAsia="Arial Unicode MS"/>
              </w:rPr>
              <w:t xml:space="preserve"> </w:t>
            </w: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center"/>
            </w:pPr>
            <w:r>
              <w:t>68</w:t>
            </w:r>
          </w:p>
        </w:tc>
        <w:tc>
          <w:tcPr>
            <w:tcW w:w="553"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r>
              <w:t>28.05</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rPr>
            </w:pPr>
            <w:r w:rsidRPr="000C1B2B">
              <w:rPr>
                <w:rFonts w:eastAsia="NewBaskervilleC"/>
              </w:rPr>
              <w:t>Резервные уроки или итоговые</w:t>
            </w:r>
            <w:r>
              <w:rPr>
                <w:rFonts w:eastAsia="NewBaskervilleC"/>
              </w:rPr>
              <w:t xml:space="preserve"> </w:t>
            </w:r>
            <w:r w:rsidRPr="000C1B2B">
              <w:rPr>
                <w:rFonts w:eastAsia="NewBaskervilleC"/>
              </w:rPr>
              <w:t>уроки</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r w:rsidRPr="000C1B2B">
              <w:rPr>
                <w:rFonts w:eastAsia="FuturaDemiC"/>
                <w:bCs/>
              </w:rPr>
              <w:t>ОС</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r w:rsidRPr="000C1B2B">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p>
        </w:tc>
      </w:tr>
      <w:tr w:rsidR="00EA4EF9" w:rsidRPr="000C1B2B" w:rsidTr="0073679A">
        <w:trPr>
          <w:trHeight w:val="20"/>
        </w:trPr>
        <w:tc>
          <w:tcPr>
            <w:tcW w:w="553" w:type="dxa"/>
            <w:tcBorders>
              <w:top w:val="single" w:sz="4" w:space="0" w:color="000000"/>
              <w:left w:val="single" w:sz="4" w:space="0" w:color="000000"/>
              <w:bottom w:val="single" w:sz="4" w:space="0" w:color="000000"/>
              <w:right w:val="single" w:sz="4" w:space="0" w:color="000000"/>
            </w:tcBorders>
          </w:tcPr>
          <w:p w:rsidR="00EA4EF9" w:rsidRPr="000C1B2B" w:rsidRDefault="00EA4EF9" w:rsidP="00B93AB0">
            <w:pPr>
              <w:jc w:val="center"/>
            </w:pPr>
          </w:p>
        </w:tc>
        <w:tc>
          <w:tcPr>
            <w:tcW w:w="553"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snapToGrid w:val="0"/>
              <w:contextualSpacing/>
              <w:rPr>
                <w:rFonts w:eastAsia="NewBaskervilleC"/>
                <w:b/>
              </w:rPr>
            </w:pPr>
            <w:r>
              <w:rPr>
                <w:b/>
              </w:rPr>
              <w:t>Итого:</w:t>
            </w:r>
            <w:r w:rsidRPr="000C1B2B">
              <w:rPr>
                <w:b/>
              </w:rPr>
              <w:br/>
            </w:r>
            <w:r w:rsidRPr="000C1B2B">
              <w:rPr>
                <w:rFonts w:eastAsia="NewBaskervilleC"/>
                <w:b/>
              </w:rPr>
              <w:t>68 часов</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rPr>
                <w:rFonts w:eastAsia="FuturaDemiC"/>
                <w:bCs/>
              </w:rPr>
            </w:pP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contextualSpacing/>
            </w:pP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tc>
        <w:tc>
          <w:tcPr>
            <w:tcW w:w="1701"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FuturaDemiC"/>
                <w:bCs/>
              </w:rPr>
            </w:pPr>
          </w:p>
        </w:tc>
        <w:tc>
          <w:tcPr>
            <w:tcW w:w="1715" w:type="dxa"/>
            <w:tcBorders>
              <w:top w:val="single" w:sz="4" w:space="0" w:color="000000"/>
              <w:left w:val="single" w:sz="4" w:space="0" w:color="000000"/>
              <w:bottom w:val="single" w:sz="4" w:space="0" w:color="000000"/>
              <w:right w:val="single" w:sz="4" w:space="0" w:color="000000"/>
            </w:tcBorders>
            <w:hideMark/>
          </w:tcPr>
          <w:p w:rsidR="00EA4EF9" w:rsidRPr="000C1B2B" w:rsidRDefault="00EA4EF9" w:rsidP="00B93AB0">
            <w:pPr>
              <w:rPr>
                <w:rFonts w:eastAsia="Arial Unicode MS"/>
              </w:rPr>
            </w:pPr>
          </w:p>
        </w:tc>
      </w:tr>
    </w:tbl>
    <w:p w:rsidR="00EA4EF9" w:rsidRDefault="00EA4EF9" w:rsidP="00B93AB0">
      <w:pPr>
        <w:widowControl w:val="0"/>
        <w:rPr>
          <w:sz w:val="16"/>
          <w:szCs w:val="16"/>
        </w:rPr>
      </w:pPr>
    </w:p>
    <w:p w:rsidR="00EA4EF9" w:rsidRDefault="00EA4EF9" w:rsidP="00B93AB0">
      <w:pPr>
        <w:widowControl w:val="0"/>
        <w:rPr>
          <w:b/>
          <w:sz w:val="28"/>
        </w:rPr>
      </w:pPr>
    </w:p>
    <w:p w:rsidR="00EA4EF9" w:rsidRDefault="00EA4EF9" w:rsidP="00B93AB0">
      <w:pPr>
        <w:widowControl w:val="0"/>
        <w:rPr>
          <w:b/>
          <w:sz w:val="28"/>
        </w:rPr>
      </w:pPr>
    </w:p>
    <w:p w:rsidR="0087485F" w:rsidRDefault="0087485F" w:rsidP="0087485F">
      <w:pPr>
        <w:tabs>
          <w:tab w:val="left" w:pos="9355"/>
        </w:tabs>
        <w:ind w:left="567"/>
        <w:jc w:val="center"/>
        <w:rPr>
          <w:b/>
          <w:bCs/>
          <w:color w:val="000000"/>
          <w:sz w:val="23"/>
          <w:szCs w:val="23"/>
        </w:rPr>
      </w:pPr>
      <w:r>
        <w:t xml:space="preserve">ТЕМАТИЧЕСКОЕ ПЛАНИРОВАНИЕ </w:t>
      </w:r>
      <w:r w:rsidRPr="00F22C14">
        <w:rPr>
          <w:b/>
          <w:bCs/>
          <w:color w:val="000000"/>
          <w:sz w:val="23"/>
          <w:szCs w:val="23"/>
        </w:rPr>
        <w:t>ПРЕДМЕТА «</w:t>
      </w:r>
      <w:r>
        <w:rPr>
          <w:b/>
          <w:bCs/>
          <w:color w:val="000000"/>
          <w:sz w:val="23"/>
          <w:szCs w:val="23"/>
        </w:rPr>
        <w:t>Литература</w:t>
      </w:r>
      <w:r w:rsidRPr="00F22C14">
        <w:rPr>
          <w:b/>
          <w:bCs/>
          <w:color w:val="000000"/>
          <w:sz w:val="23"/>
          <w:szCs w:val="23"/>
        </w:rPr>
        <w:t>»</w:t>
      </w:r>
      <w:r>
        <w:rPr>
          <w:b/>
          <w:bCs/>
          <w:color w:val="000000"/>
          <w:sz w:val="23"/>
          <w:szCs w:val="23"/>
        </w:rPr>
        <w:t xml:space="preserve"> 8</w:t>
      </w:r>
      <w:r>
        <w:rPr>
          <w:b/>
          <w:bCs/>
          <w:color w:val="000000"/>
          <w:sz w:val="23"/>
          <w:szCs w:val="23"/>
        </w:rPr>
        <w:t xml:space="preserve"> класс</w:t>
      </w:r>
    </w:p>
    <w:p w:rsidR="0087485F" w:rsidRPr="00E516A4" w:rsidRDefault="0087485F" w:rsidP="0087485F">
      <w:pPr>
        <w:widowControl w:val="0"/>
        <w:autoSpaceDE w:val="0"/>
        <w:autoSpaceDN w:val="0"/>
        <w:adjustRightInd w:val="0"/>
        <w:spacing w:after="160" w:line="259" w:lineRule="auto"/>
        <w:ind w:right="140" w:firstLine="540"/>
        <w:jc w:val="center"/>
        <w:rPr>
          <w:rFonts w:eastAsia="Calibri"/>
          <w:b/>
          <w:iCs/>
          <w:sz w:val="28"/>
          <w:szCs w:val="28"/>
        </w:rPr>
      </w:pPr>
      <w:r w:rsidRPr="00E516A4">
        <w:rPr>
          <w:rFonts w:eastAsia="Calibri"/>
          <w:b/>
          <w:iCs/>
          <w:sz w:val="28"/>
          <w:szCs w:val="28"/>
        </w:rPr>
        <w:t>с учетом Рабочей программы воспитания</w:t>
      </w:r>
    </w:p>
    <w:p w:rsidR="0087485F" w:rsidRPr="00E516A4" w:rsidRDefault="0087485F" w:rsidP="0087485F">
      <w:pPr>
        <w:widowControl w:val="0"/>
        <w:autoSpaceDE w:val="0"/>
        <w:autoSpaceDN w:val="0"/>
        <w:adjustRightInd w:val="0"/>
        <w:spacing w:after="160" w:line="259" w:lineRule="auto"/>
        <w:ind w:right="140" w:firstLine="540"/>
        <w:jc w:val="center"/>
        <w:rPr>
          <w:rFonts w:eastAsia="Calibri"/>
          <w:b/>
          <w:iCs/>
          <w:sz w:val="28"/>
          <w:szCs w:val="28"/>
        </w:rPr>
      </w:pPr>
    </w:p>
    <w:p w:rsidR="0087485F" w:rsidRPr="00B65B38" w:rsidRDefault="0087485F" w:rsidP="0087485F">
      <w:pPr>
        <w:ind w:right="-285"/>
        <w:jc w:val="both"/>
        <w:rPr>
          <w:b/>
        </w:rPr>
      </w:pPr>
      <w:r w:rsidRPr="00B65B38">
        <w:rPr>
          <w:b/>
        </w:rPr>
        <w:t>Воспитательный потенциал предмета «Литература» реализуется через основные направления воспитательной деятельности, в том числе в части:</w:t>
      </w:r>
    </w:p>
    <w:p w:rsidR="0087485F" w:rsidRPr="00B65B38" w:rsidRDefault="0087485F" w:rsidP="0087485F">
      <w:pPr>
        <w:ind w:right="-285"/>
        <w:jc w:val="both"/>
      </w:pPr>
      <w:r w:rsidRPr="00B65B38">
        <w:rPr>
          <w:u w:val="single"/>
        </w:rPr>
        <w:t>Гражданского воспитания</w:t>
      </w:r>
      <w:r w:rsidRPr="00B65B38">
        <w:t>:</w:t>
      </w:r>
    </w:p>
    <w:p w:rsidR="0087485F" w:rsidRPr="00B65B38" w:rsidRDefault="0087485F" w:rsidP="0087485F">
      <w:pPr>
        <w:ind w:right="-285"/>
        <w:jc w:val="both"/>
      </w:pPr>
      <w:r w:rsidRPr="00B65B38">
        <w:t>- готовность к выполнению обязанностей гражданина и реализации его прав, уважение прав, свобод и законных интересов других людей;</w:t>
      </w:r>
    </w:p>
    <w:p w:rsidR="0087485F" w:rsidRPr="00B65B38" w:rsidRDefault="0087485F" w:rsidP="0087485F">
      <w:pPr>
        <w:ind w:right="-285"/>
        <w:jc w:val="both"/>
      </w:pPr>
      <w:r w:rsidRPr="00B65B38">
        <w:lastRenderedPageBreak/>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7485F" w:rsidRPr="00B65B38" w:rsidRDefault="0087485F" w:rsidP="0087485F">
      <w:pPr>
        <w:ind w:right="-285"/>
        <w:jc w:val="both"/>
      </w:pPr>
      <w:r w:rsidRPr="00B65B38">
        <w:t>- неприятие любых форм экстремизма, дискриминации;</w:t>
      </w:r>
    </w:p>
    <w:p w:rsidR="0087485F" w:rsidRPr="00B65B38" w:rsidRDefault="0087485F" w:rsidP="0087485F">
      <w:pPr>
        <w:ind w:right="-285"/>
        <w:jc w:val="both"/>
      </w:pPr>
      <w:r w:rsidRPr="00B65B38">
        <w:t>- понимание роли различных социальных институтов в жизни человека;</w:t>
      </w:r>
    </w:p>
    <w:p w:rsidR="0087485F" w:rsidRPr="00B65B38" w:rsidRDefault="0087485F" w:rsidP="0087485F">
      <w:pPr>
        <w:ind w:right="-285"/>
        <w:jc w:val="both"/>
      </w:pPr>
      <w:r w:rsidRPr="00B65B38">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7485F" w:rsidRPr="00B65B38" w:rsidRDefault="0087485F" w:rsidP="0087485F">
      <w:pPr>
        <w:ind w:right="-285"/>
        <w:jc w:val="both"/>
      </w:pPr>
      <w:r w:rsidRPr="00B65B38">
        <w:t>- представление о способах противодействия коррупции;</w:t>
      </w:r>
    </w:p>
    <w:p w:rsidR="0087485F" w:rsidRPr="00B65B38" w:rsidRDefault="0087485F" w:rsidP="0087485F">
      <w:pPr>
        <w:ind w:right="-285"/>
        <w:jc w:val="both"/>
      </w:pPr>
      <w:r w:rsidRPr="00B65B38">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7485F" w:rsidRPr="00B65B38" w:rsidRDefault="0087485F" w:rsidP="0087485F">
      <w:pPr>
        <w:ind w:right="-285"/>
        <w:jc w:val="both"/>
      </w:pPr>
      <w:r w:rsidRPr="00B65B38">
        <w:t>- активное участие в школьном самоуправлении;</w:t>
      </w:r>
    </w:p>
    <w:p w:rsidR="0087485F" w:rsidRPr="00B65B38" w:rsidRDefault="0087485F" w:rsidP="0087485F">
      <w:pPr>
        <w:ind w:right="-285"/>
        <w:jc w:val="both"/>
      </w:pPr>
      <w:r w:rsidRPr="00B65B38">
        <w:t>- готовность к участию в гуманитарной деятельности (волонтерство; помощь людям, нуждающимся в ней).</w:t>
      </w:r>
    </w:p>
    <w:p w:rsidR="0087485F" w:rsidRPr="00B65B38" w:rsidRDefault="0087485F" w:rsidP="0087485F">
      <w:pPr>
        <w:ind w:right="-285"/>
        <w:jc w:val="both"/>
      </w:pPr>
      <w:r w:rsidRPr="00B65B38">
        <w:rPr>
          <w:u w:val="single"/>
        </w:rPr>
        <w:t>Патриотического воспитания</w:t>
      </w:r>
      <w:r w:rsidRPr="00B65B38">
        <w:t>:</w:t>
      </w:r>
    </w:p>
    <w:p w:rsidR="0087485F" w:rsidRPr="00B65B38" w:rsidRDefault="0087485F" w:rsidP="0087485F">
      <w:pPr>
        <w:ind w:right="-285"/>
        <w:jc w:val="both"/>
      </w:pPr>
      <w:r w:rsidRPr="00B65B38">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7485F" w:rsidRPr="00B65B38" w:rsidRDefault="0087485F" w:rsidP="0087485F">
      <w:pPr>
        <w:ind w:right="-285"/>
        <w:jc w:val="both"/>
      </w:pPr>
      <w:r w:rsidRPr="00B65B38">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7485F" w:rsidRPr="00B65B38" w:rsidRDefault="0087485F" w:rsidP="0087485F">
      <w:pPr>
        <w:ind w:right="-285"/>
        <w:jc w:val="both"/>
      </w:pPr>
      <w:r w:rsidRPr="00B65B38">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7485F" w:rsidRPr="00B65B38" w:rsidRDefault="0087485F" w:rsidP="0087485F">
      <w:pPr>
        <w:ind w:right="-285"/>
        <w:jc w:val="both"/>
      </w:pPr>
      <w:r w:rsidRPr="00B65B38">
        <w:rPr>
          <w:u w:val="single"/>
        </w:rPr>
        <w:t>Духовно-нравственного воспитания</w:t>
      </w:r>
      <w:r w:rsidRPr="00B65B38">
        <w:t>:</w:t>
      </w:r>
    </w:p>
    <w:p w:rsidR="0087485F" w:rsidRPr="00B65B38" w:rsidRDefault="0087485F" w:rsidP="0087485F">
      <w:pPr>
        <w:ind w:right="-285"/>
        <w:jc w:val="both"/>
      </w:pPr>
      <w:r w:rsidRPr="00B65B38">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7485F" w:rsidRPr="00B65B38" w:rsidRDefault="0087485F" w:rsidP="0087485F">
      <w:pPr>
        <w:ind w:right="-285"/>
        <w:jc w:val="both"/>
      </w:pPr>
      <w:r w:rsidRPr="00B65B38">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7485F" w:rsidRPr="00B65B38" w:rsidRDefault="0087485F" w:rsidP="0087485F">
      <w:pPr>
        <w:ind w:right="-285"/>
        <w:jc w:val="both"/>
      </w:pPr>
      <w:r w:rsidRPr="00B65B38">
        <w:t>- активное неприятие асоциальных поступков, свобода и ответственность личности в условиях индивидуального и общественного пространства.</w:t>
      </w:r>
    </w:p>
    <w:p w:rsidR="0087485F" w:rsidRPr="00B65B38" w:rsidRDefault="0087485F" w:rsidP="0087485F">
      <w:pPr>
        <w:ind w:right="-285"/>
        <w:jc w:val="both"/>
      </w:pPr>
      <w:r w:rsidRPr="00B65B38">
        <w:rPr>
          <w:u w:val="single"/>
        </w:rPr>
        <w:t>Эстетического воспитания</w:t>
      </w:r>
      <w:r w:rsidRPr="00B65B38">
        <w:t>:</w:t>
      </w:r>
    </w:p>
    <w:p w:rsidR="0087485F" w:rsidRPr="00B65B38" w:rsidRDefault="0087485F" w:rsidP="0087485F">
      <w:pPr>
        <w:ind w:right="-285"/>
        <w:jc w:val="both"/>
      </w:pPr>
      <w:r w:rsidRPr="00B65B38">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7485F" w:rsidRPr="00B65B38" w:rsidRDefault="0087485F" w:rsidP="0087485F">
      <w:pPr>
        <w:ind w:right="-285"/>
        <w:jc w:val="both"/>
      </w:pPr>
      <w:r w:rsidRPr="00B65B38">
        <w:t>- осознание важности художественной литературы и культуры как средства коммуникации и самовыражения;</w:t>
      </w:r>
    </w:p>
    <w:p w:rsidR="0087485F" w:rsidRPr="00B65B38" w:rsidRDefault="0087485F" w:rsidP="0087485F">
      <w:pPr>
        <w:ind w:right="-285"/>
        <w:jc w:val="both"/>
      </w:pPr>
      <w:r w:rsidRPr="00B65B38">
        <w:t>- понимание ценности отечественного и мирового искусства, роли этнических культурных традиций и народного творчества;</w:t>
      </w:r>
    </w:p>
    <w:p w:rsidR="0087485F" w:rsidRPr="00B65B38" w:rsidRDefault="0087485F" w:rsidP="0087485F">
      <w:pPr>
        <w:ind w:right="-285"/>
        <w:jc w:val="both"/>
      </w:pPr>
      <w:r w:rsidRPr="00B65B38">
        <w:t>- стремление к самовыражению в разных видах искусства.</w:t>
      </w:r>
    </w:p>
    <w:p w:rsidR="0087485F" w:rsidRPr="00B65B38" w:rsidRDefault="0087485F" w:rsidP="0087485F">
      <w:pPr>
        <w:ind w:right="-285"/>
      </w:pPr>
      <w:r w:rsidRPr="00B65B38">
        <w:rPr>
          <w:u w:val="single"/>
        </w:rPr>
        <w:t>Физического воспитания, формирования культуры здоровья и эмоционального                      благополучия</w:t>
      </w:r>
      <w:r w:rsidRPr="00B65B38">
        <w:t>:</w:t>
      </w:r>
    </w:p>
    <w:p w:rsidR="0087485F" w:rsidRPr="00B65B38" w:rsidRDefault="0087485F" w:rsidP="0087485F">
      <w:pPr>
        <w:ind w:right="-285"/>
        <w:jc w:val="both"/>
      </w:pPr>
      <w:r w:rsidRPr="00B65B38">
        <w:t>- осознание ценности жизни с опорой на собственный жизненный и читательский опыт;</w:t>
      </w:r>
    </w:p>
    <w:p w:rsidR="0087485F" w:rsidRPr="00B65B38" w:rsidRDefault="0087485F" w:rsidP="0087485F">
      <w:pPr>
        <w:ind w:right="-285"/>
        <w:jc w:val="both"/>
      </w:pPr>
      <w:r w:rsidRPr="00B65B38">
        <w:lastRenderedPageBreak/>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7485F" w:rsidRPr="00B65B38" w:rsidRDefault="0087485F" w:rsidP="0087485F">
      <w:pPr>
        <w:ind w:right="-285"/>
        <w:jc w:val="both"/>
      </w:pPr>
      <w:r w:rsidRPr="00B65B38">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65B38">
        <w:t>интернет-среде</w:t>
      </w:r>
      <w:proofErr w:type="gramEnd"/>
      <w:r w:rsidRPr="00B65B38">
        <w:t xml:space="preserve"> в процессе школьного литературного образования;</w:t>
      </w:r>
    </w:p>
    <w:p w:rsidR="0087485F" w:rsidRPr="00B65B38" w:rsidRDefault="0087485F" w:rsidP="0087485F">
      <w:pPr>
        <w:ind w:right="-285"/>
        <w:jc w:val="both"/>
      </w:pPr>
      <w:r w:rsidRPr="00B65B38">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7485F" w:rsidRPr="00B65B38" w:rsidRDefault="0087485F" w:rsidP="0087485F">
      <w:pPr>
        <w:ind w:right="-285"/>
        <w:jc w:val="both"/>
      </w:pPr>
      <w:r w:rsidRPr="00B65B38">
        <w:t>- умение принимать себя и других, не осуждая;</w:t>
      </w:r>
    </w:p>
    <w:p w:rsidR="0087485F" w:rsidRPr="00B65B38" w:rsidRDefault="0087485F" w:rsidP="0087485F">
      <w:pPr>
        <w:ind w:right="-285"/>
        <w:jc w:val="both"/>
      </w:pPr>
      <w:r w:rsidRPr="00B65B38">
        <w:t>- умение осознавать эмоциональное состояние себя и других, опираясь на примеры из литературных произведений;</w:t>
      </w:r>
    </w:p>
    <w:p w:rsidR="0087485F" w:rsidRPr="00B65B38" w:rsidRDefault="0087485F" w:rsidP="0087485F">
      <w:pPr>
        <w:ind w:right="-285"/>
        <w:jc w:val="both"/>
      </w:pPr>
      <w:r w:rsidRPr="00B65B38">
        <w:t>- уметь управлять собственным эмоциональным состоянием;</w:t>
      </w:r>
    </w:p>
    <w:p w:rsidR="0087485F" w:rsidRPr="00B65B38" w:rsidRDefault="0087485F" w:rsidP="0087485F">
      <w:pPr>
        <w:ind w:right="-285"/>
        <w:jc w:val="both"/>
      </w:pPr>
      <w:r w:rsidRPr="00B65B38">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7485F" w:rsidRPr="00B65B38" w:rsidRDefault="0087485F" w:rsidP="0087485F">
      <w:pPr>
        <w:ind w:right="-285"/>
        <w:jc w:val="both"/>
        <w:rPr>
          <w:u w:val="single"/>
        </w:rPr>
      </w:pPr>
      <w:r w:rsidRPr="00B65B38">
        <w:rPr>
          <w:u w:val="single"/>
        </w:rPr>
        <w:t>Трудового воспитания:</w:t>
      </w:r>
    </w:p>
    <w:p w:rsidR="0087485F" w:rsidRPr="00B65B38" w:rsidRDefault="0087485F" w:rsidP="0087485F">
      <w:pPr>
        <w:ind w:right="-285"/>
        <w:jc w:val="both"/>
      </w:pPr>
      <w:r w:rsidRPr="00B65B38">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7485F" w:rsidRPr="00B65B38" w:rsidRDefault="0087485F" w:rsidP="0087485F">
      <w:pPr>
        <w:ind w:right="-285"/>
        <w:jc w:val="both"/>
      </w:pPr>
      <w:r w:rsidRPr="00B65B38">
        <w:t>-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7485F" w:rsidRPr="00B65B38" w:rsidRDefault="0087485F" w:rsidP="0087485F">
      <w:pPr>
        <w:ind w:right="-285"/>
        <w:jc w:val="both"/>
      </w:pPr>
      <w:r w:rsidRPr="00B65B38">
        <w:t>- осознание важности обучения на протяжении всей жизни для успешной профессиональной деятельности и развитие необходимых умений для этого;</w:t>
      </w:r>
    </w:p>
    <w:p w:rsidR="0087485F" w:rsidRPr="00B65B38" w:rsidRDefault="0087485F" w:rsidP="0087485F">
      <w:pPr>
        <w:ind w:right="-285"/>
        <w:jc w:val="both"/>
      </w:pPr>
      <w:r w:rsidRPr="00B65B38">
        <w:t>- готовность адаптироваться в профессиональной среде;</w:t>
      </w:r>
    </w:p>
    <w:p w:rsidR="0087485F" w:rsidRPr="00B65B38" w:rsidRDefault="0087485F" w:rsidP="0087485F">
      <w:pPr>
        <w:ind w:right="-285"/>
        <w:jc w:val="both"/>
      </w:pPr>
      <w:r w:rsidRPr="00B65B38">
        <w:t>- уважение к труду и результатам трудовой деятельности, в том числе при изучении произведений русского фольклора и литературы;</w:t>
      </w:r>
    </w:p>
    <w:p w:rsidR="0087485F" w:rsidRPr="00B65B38" w:rsidRDefault="0087485F" w:rsidP="0087485F">
      <w:pPr>
        <w:ind w:right="-285"/>
        <w:jc w:val="both"/>
      </w:pPr>
      <w:r w:rsidRPr="00B65B38">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7485F" w:rsidRPr="00B65B38" w:rsidRDefault="0087485F" w:rsidP="0087485F">
      <w:pPr>
        <w:ind w:right="-285"/>
        <w:jc w:val="both"/>
      </w:pPr>
      <w:r w:rsidRPr="00B65B38">
        <w:rPr>
          <w:u w:val="single"/>
        </w:rPr>
        <w:t>Экологического воспитания</w:t>
      </w:r>
      <w:r w:rsidRPr="00B65B38">
        <w:t>:</w:t>
      </w:r>
    </w:p>
    <w:p w:rsidR="0087485F" w:rsidRPr="00B65B38" w:rsidRDefault="0087485F" w:rsidP="0087485F">
      <w:pPr>
        <w:ind w:right="-285"/>
        <w:jc w:val="both"/>
      </w:pPr>
      <w:r w:rsidRPr="00B65B38">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7485F" w:rsidRPr="00B65B38" w:rsidRDefault="0087485F" w:rsidP="0087485F">
      <w:pPr>
        <w:ind w:right="-285"/>
        <w:jc w:val="both"/>
      </w:pPr>
      <w:r w:rsidRPr="00B65B38">
        <w:t>- повышение уровня экологической культуры, осознание глобального характера экологических проблем и путей их решения;</w:t>
      </w:r>
    </w:p>
    <w:p w:rsidR="0087485F" w:rsidRPr="00B65B38" w:rsidRDefault="0087485F" w:rsidP="0087485F">
      <w:pPr>
        <w:ind w:right="-285"/>
        <w:jc w:val="both"/>
      </w:pPr>
      <w:r w:rsidRPr="00B65B38">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87485F" w:rsidRPr="00B65B38" w:rsidRDefault="0087485F" w:rsidP="0087485F">
      <w:pPr>
        <w:ind w:right="-285"/>
        <w:jc w:val="both"/>
      </w:pPr>
      <w:r w:rsidRPr="00B65B38">
        <w:t>- осознание своей роли как гражданина и потребителя в условиях взаимосвязи природной, технологической и социальной сред;</w:t>
      </w:r>
    </w:p>
    <w:p w:rsidR="0087485F" w:rsidRPr="00B65B38" w:rsidRDefault="0087485F" w:rsidP="0087485F">
      <w:pPr>
        <w:ind w:right="-285"/>
        <w:jc w:val="both"/>
      </w:pPr>
      <w:r w:rsidRPr="00B65B38">
        <w:t>- готовность к участию в практической деятельности экологической направленности.</w:t>
      </w:r>
    </w:p>
    <w:p w:rsidR="00EA4EF9" w:rsidRDefault="00EA4EF9" w:rsidP="00B93AB0">
      <w:pPr>
        <w:widowControl w:val="0"/>
        <w:rPr>
          <w:b/>
          <w:sz w:val="28"/>
        </w:rPr>
      </w:pPr>
    </w:p>
    <w:p w:rsidR="00EA4EF9" w:rsidRPr="00CE7512" w:rsidRDefault="00EA4EF9" w:rsidP="00B93AB0">
      <w:pPr>
        <w:contextualSpacing/>
        <w:jc w:val="right"/>
        <w:rPr>
          <w:rFonts w:eastAsia="FuturaDemiC"/>
          <w:bCs/>
          <w:i/>
          <w:sz w:val="26"/>
          <w:szCs w:val="26"/>
        </w:rPr>
      </w:pPr>
      <w:r w:rsidRPr="00CE7512">
        <w:rPr>
          <w:rFonts w:eastAsia="FuturaDemiC"/>
          <w:bCs/>
          <w:i/>
          <w:sz w:val="26"/>
          <w:szCs w:val="26"/>
        </w:rPr>
        <w:t>Образец таблицы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456"/>
        <w:gridCol w:w="455"/>
        <w:gridCol w:w="456"/>
        <w:gridCol w:w="1680"/>
        <w:gridCol w:w="1008"/>
        <w:gridCol w:w="1947"/>
        <w:gridCol w:w="1940"/>
        <w:gridCol w:w="1487"/>
        <w:gridCol w:w="1701"/>
        <w:gridCol w:w="1598"/>
        <w:gridCol w:w="1637"/>
      </w:tblGrid>
      <w:tr w:rsidR="00EA4EF9" w:rsidRPr="00CE7512" w:rsidTr="0073679A">
        <w:trPr>
          <w:trHeight w:val="285"/>
        </w:trPr>
        <w:tc>
          <w:tcPr>
            <w:tcW w:w="911" w:type="dxa"/>
            <w:gridSpan w:val="2"/>
            <w:tcBorders>
              <w:top w:val="single" w:sz="4" w:space="0" w:color="000000"/>
              <w:left w:val="single" w:sz="4" w:space="0" w:color="000000"/>
              <w:bottom w:val="single" w:sz="4" w:space="0" w:color="auto"/>
              <w:right w:val="single" w:sz="4" w:space="0" w:color="000000"/>
            </w:tcBorders>
            <w:vAlign w:val="center"/>
            <w:hideMark/>
          </w:tcPr>
          <w:p w:rsidR="00EA4EF9" w:rsidRPr="00CE7512" w:rsidRDefault="00EA4EF9" w:rsidP="00B93AB0">
            <w:pPr>
              <w:jc w:val="center"/>
              <w:rPr>
                <w:b/>
              </w:rPr>
            </w:pPr>
            <w:r w:rsidRPr="00CE7512">
              <w:rPr>
                <w:b/>
              </w:rPr>
              <w:t>№</w:t>
            </w:r>
          </w:p>
        </w:tc>
        <w:tc>
          <w:tcPr>
            <w:tcW w:w="91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EA4EF9" w:rsidRPr="00CE7512" w:rsidRDefault="00EA4EF9" w:rsidP="00B93AB0">
            <w:pPr>
              <w:ind w:left="-113" w:right="-68"/>
              <w:jc w:val="center"/>
              <w:rPr>
                <w:b/>
              </w:rPr>
            </w:pPr>
            <w:r w:rsidRPr="00CE7512">
              <w:rPr>
                <w:b/>
              </w:rPr>
              <w:t>Дата</w:t>
            </w:r>
          </w:p>
        </w:tc>
        <w:tc>
          <w:tcPr>
            <w:tcW w:w="1680" w:type="dxa"/>
            <w:vMerge w:val="restart"/>
            <w:tcBorders>
              <w:top w:val="single" w:sz="4" w:space="0" w:color="000000"/>
              <w:left w:val="single" w:sz="4" w:space="0" w:color="000000"/>
              <w:right w:val="single" w:sz="4" w:space="0" w:color="000000"/>
            </w:tcBorders>
            <w:vAlign w:val="center"/>
            <w:hideMark/>
          </w:tcPr>
          <w:p w:rsidR="00EA4EF9" w:rsidRPr="00CE7512" w:rsidRDefault="00EA4EF9" w:rsidP="00B93AB0">
            <w:pPr>
              <w:contextualSpacing/>
              <w:jc w:val="center"/>
              <w:rPr>
                <w:rFonts w:eastAsia="FuturaDemiC"/>
                <w:b/>
                <w:bCs/>
              </w:rPr>
            </w:pPr>
            <w:r w:rsidRPr="00CE7512">
              <w:rPr>
                <w:b/>
              </w:rPr>
              <w:t>Тема урока</w:t>
            </w:r>
          </w:p>
        </w:tc>
        <w:tc>
          <w:tcPr>
            <w:tcW w:w="1008" w:type="dxa"/>
            <w:vMerge w:val="restart"/>
            <w:tcBorders>
              <w:top w:val="single" w:sz="4" w:space="0" w:color="000000"/>
              <w:left w:val="single" w:sz="4" w:space="0" w:color="000000"/>
              <w:right w:val="single" w:sz="4" w:space="0" w:color="000000"/>
            </w:tcBorders>
            <w:vAlign w:val="center"/>
            <w:hideMark/>
          </w:tcPr>
          <w:p w:rsidR="00EA4EF9" w:rsidRPr="00CE7512" w:rsidRDefault="00EA4EF9" w:rsidP="00B93AB0">
            <w:pPr>
              <w:contextualSpacing/>
              <w:jc w:val="center"/>
              <w:rPr>
                <w:rFonts w:eastAsia="FuturaDemiC"/>
                <w:b/>
                <w:bCs/>
              </w:rPr>
            </w:pPr>
            <w:r w:rsidRPr="00CE7512">
              <w:rPr>
                <w:b/>
              </w:rPr>
              <w:t xml:space="preserve">Тип </w:t>
            </w:r>
            <w:r w:rsidRPr="00CE7512">
              <w:rPr>
                <w:b/>
              </w:rPr>
              <w:lastRenderedPageBreak/>
              <w:t>урока</w:t>
            </w:r>
          </w:p>
        </w:tc>
        <w:tc>
          <w:tcPr>
            <w:tcW w:w="1947" w:type="dxa"/>
            <w:vMerge w:val="restart"/>
            <w:tcBorders>
              <w:top w:val="single" w:sz="4" w:space="0" w:color="000000"/>
              <w:left w:val="single" w:sz="4" w:space="0" w:color="000000"/>
              <w:right w:val="single" w:sz="4" w:space="0" w:color="000000"/>
            </w:tcBorders>
            <w:vAlign w:val="center"/>
            <w:hideMark/>
          </w:tcPr>
          <w:p w:rsidR="00EA4EF9" w:rsidRPr="00CE7512" w:rsidRDefault="00EA4EF9" w:rsidP="00B93AB0">
            <w:pPr>
              <w:contextualSpacing/>
              <w:jc w:val="center"/>
              <w:rPr>
                <w:rFonts w:eastAsia="FuturaDemiC"/>
                <w:b/>
                <w:bCs/>
              </w:rPr>
            </w:pPr>
            <w:r w:rsidRPr="00CE7512">
              <w:rPr>
                <w:b/>
              </w:rPr>
              <w:lastRenderedPageBreak/>
              <w:t xml:space="preserve">Содержание </w:t>
            </w:r>
            <w:r w:rsidRPr="00CE7512">
              <w:rPr>
                <w:b/>
              </w:rPr>
              <w:lastRenderedPageBreak/>
              <w:t>урока</w:t>
            </w:r>
          </w:p>
        </w:tc>
        <w:tc>
          <w:tcPr>
            <w:tcW w:w="1940" w:type="dxa"/>
            <w:vMerge w:val="restart"/>
            <w:tcBorders>
              <w:top w:val="single" w:sz="4" w:space="0" w:color="000000"/>
              <w:left w:val="single" w:sz="4" w:space="0" w:color="000000"/>
              <w:right w:val="single" w:sz="4" w:space="0" w:color="000000"/>
            </w:tcBorders>
            <w:vAlign w:val="center"/>
            <w:hideMark/>
          </w:tcPr>
          <w:p w:rsidR="00EA4EF9" w:rsidRPr="00CE7512" w:rsidRDefault="00EA4EF9" w:rsidP="00B93AB0">
            <w:pPr>
              <w:contextualSpacing/>
              <w:jc w:val="center"/>
              <w:rPr>
                <w:rFonts w:eastAsia="FuturaDemiC"/>
                <w:b/>
                <w:bCs/>
              </w:rPr>
            </w:pPr>
            <w:r w:rsidRPr="00CE7512">
              <w:rPr>
                <w:b/>
              </w:rPr>
              <w:lastRenderedPageBreak/>
              <w:t xml:space="preserve">Предметные </w:t>
            </w:r>
            <w:r w:rsidRPr="00CE7512">
              <w:rPr>
                <w:b/>
              </w:rPr>
              <w:br/>
            </w:r>
            <w:r w:rsidRPr="00CE7512">
              <w:rPr>
                <w:b/>
              </w:rPr>
              <w:lastRenderedPageBreak/>
              <w:t>результаты</w:t>
            </w:r>
          </w:p>
        </w:tc>
        <w:tc>
          <w:tcPr>
            <w:tcW w:w="4786" w:type="dxa"/>
            <w:gridSpan w:val="3"/>
            <w:tcBorders>
              <w:top w:val="single" w:sz="4" w:space="0" w:color="000000"/>
              <w:left w:val="single" w:sz="4" w:space="0" w:color="000000"/>
              <w:bottom w:val="single" w:sz="4" w:space="0" w:color="auto"/>
              <w:right w:val="single" w:sz="4" w:space="0" w:color="000000"/>
            </w:tcBorders>
            <w:vAlign w:val="center"/>
            <w:hideMark/>
          </w:tcPr>
          <w:p w:rsidR="00EA4EF9" w:rsidRPr="00CE7512" w:rsidRDefault="00EA4EF9" w:rsidP="00B93AB0">
            <w:pPr>
              <w:jc w:val="center"/>
              <w:rPr>
                <w:b/>
              </w:rPr>
            </w:pPr>
            <w:r w:rsidRPr="00CE7512">
              <w:rPr>
                <w:b/>
              </w:rPr>
              <w:lastRenderedPageBreak/>
              <w:t>Метапредметные результаты</w:t>
            </w:r>
          </w:p>
        </w:tc>
        <w:tc>
          <w:tcPr>
            <w:tcW w:w="1637" w:type="dxa"/>
            <w:vMerge w:val="restart"/>
            <w:tcBorders>
              <w:top w:val="single" w:sz="4" w:space="0" w:color="000000"/>
              <w:left w:val="single" w:sz="4" w:space="0" w:color="000000"/>
              <w:right w:val="single" w:sz="4" w:space="0" w:color="000000"/>
            </w:tcBorders>
            <w:vAlign w:val="center"/>
            <w:hideMark/>
          </w:tcPr>
          <w:p w:rsidR="00EA4EF9" w:rsidRPr="00CE7512" w:rsidRDefault="00EA4EF9" w:rsidP="00B93AB0">
            <w:pPr>
              <w:jc w:val="center"/>
              <w:rPr>
                <w:b/>
              </w:rPr>
            </w:pPr>
            <w:r w:rsidRPr="00CE7512">
              <w:rPr>
                <w:b/>
              </w:rPr>
              <w:t xml:space="preserve">Личностные </w:t>
            </w:r>
            <w:r w:rsidRPr="00CE7512">
              <w:rPr>
                <w:b/>
              </w:rPr>
              <w:lastRenderedPageBreak/>
              <w:t>результаты (личностные УУД)</w:t>
            </w:r>
          </w:p>
        </w:tc>
      </w:tr>
      <w:tr w:rsidR="00EA4EF9" w:rsidRPr="00CE7512" w:rsidTr="0073679A">
        <w:trPr>
          <w:cantSplit/>
          <w:trHeight w:val="1134"/>
        </w:trPr>
        <w:tc>
          <w:tcPr>
            <w:tcW w:w="455" w:type="dxa"/>
            <w:tcBorders>
              <w:top w:val="single" w:sz="4" w:space="0" w:color="auto"/>
              <w:left w:val="single" w:sz="4" w:space="0" w:color="000000"/>
              <w:bottom w:val="single" w:sz="4" w:space="0" w:color="000000"/>
              <w:right w:val="single" w:sz="4" w:space="0" w:color="000000"/>
            </w:tcBorders>
            <w:vAlign w:val="center"/>
          </w:tcPr>
          <w:p w:rsidR="00EA4EF9" w:rsidRPr="00CE7512" w:rsidRDefault="00EA4EF9" w:rsidP="00B93AB0">
            <w:pPr>
              <w:ind w:left="-142" w:right="-68"/>
              <w:jc w:val="center"/>
              <w:rPr>
                <w:b/>
                <w:spacing w:val="-2"/>
              </w:rPr>
            </w:pPr>
            <w:proofErr w:type="gramStart"/>
            <w:r w:rsidRPr="00CE7512">
              <w:rPr>
                <w:b/>
                <w:spacing w:val="-2"/>
              </w:rPr>
              <w:lastRenderedPageBreak/>
              <w:t>п</w:t>
            </w:r>
            <w:proofErr w:type="gramEnd"/>
            <w:r w:rsidRPr="00CE7512">
              <w:rPr>
                <w:b/>
                <w:spacing w:val="-2"/>
              </w:rPr>
              <w:t>/п</w:t>
            </w:r>
          </w:p>
        </w:tc>
        <w:tc>
          <w:tcPr>
            <w:tcW w:w="456" w:type="dxa"/>
            <w:tcBorders>
              <w:top w:val="single" w:sz="4" w:space="0" w:color="auto"/>
              <w:left w:val="single" w:sz="4" w:space="0" w:color="000000"/>
              <w:bottom w:val="single" w:sz="4" w:space="0" w:color="000000"/>
              <w:right w:val="single" w:sz="4" w:space="0" w:color="000000"/>
            </w:tcBorders>
            <w:vAlign w:val="center"/>
          </w:tcPr>
          <w:p w:rsidR="00EA4EF9" w:rsidRPr="00CE7512" w:rsidRDefault="00EA4EF9" w:rsidP="00B93AB0">
            <w:pPr>
              <w:ind w:left="-142" w:right="-68"/>
              <w:jc w:val="center"/>
              <w:rPr>
                <w:b/>
                <w:spacing w:val="-2"/>
              </w:rPr>
            </w:pPr>
            <w:proofErr w:type="gramStart"/>
            <w:r w:rsidRPr="00CE7512">
              <w:rPr>
                <w:b/>
                <w:spacing w:val="-2"/>
              </w:rPr>
              <w:t>п</w:t>
            </w:r>
            <w:proofErr w:type="gramEnd"/>
            <w:r w:rsidRPr="00CE7512">
              <w:rPr>
                <w:b/>
                <w:spacing w:val="-2"/>
              </w:rPr>
              <w:t>/т</w:t>
            </w:r>
          </w:p>
        </w:tc>
        <w:tc>
          <w:tcPr>
            <w:tcW w:w="455"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EA4EF9" w:rsidRPr="00CE7512" w:rsidRDefault="00EA4EF9" w:rsidP="00B93AB0">
            <w:pPr>
              <w:ind w:left="113" w:right="113"/>
              <w:jc w:val="center"/>
              <w:rPr>
                <w:b/>
              </w:rPr>
            </w:pPr>
            <w:r w:rsidRPr="00CE7512">
              <w:rPr>
                <w:b/>
              </w:rPr>
              <w:t>план</w:t>
            </w:r>
          </w:p>
        </w:tc>
        <w:tc>
          <w:tcPr>
            <w:tcW w:w="456"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EA4EF9" w:rsidRPr="00CE7512" w:rsidRDefault="00EA4EF9" w:rsidP="00B93AB0">
            <w:pPr>
              <w:ind w:left="-113" w:right="-68"/>
              <w:jc w:val="center"/>
              <w:rPr>
                <w:b/>
              </w:rPr>
            </w:pPr>
            <w:r w:rsidRPr="00CE7512">
              <w:rPr>
                <w:b/>
              </w:rPr>
              <w:t>факт</w:t>
            </w:r>
          </w:p>
        </w:tc>
        <w:tc>
          <w:tcPr>
            <w:tcW w:w="1680" w:type="dxa"/>
            <w:vMerge/>
            <w:tcBorders>
              <w:left w:val="single" w:sz="4" w:space="0" w:color="000000"/>
              <w:bottom w:val="single" w:sz="4" w:space="0" w:color="000000"/>
              <w:right w:val="single" w:sz="4" w:space="0" w:color="000000"/>
            </w:tcBorders>
            <w:vAlign w:val="center"/>
          </w:tcPr>
          <w:p w:rsidR="00EA4EF9" w:rsidRPr="00CE7512" w:rsidRDefault="00EA4EF9" w:rsidP="00B93AB0">
            <w:pPr>
              <w:contextualSpacing/>
              <w:jc w:val="center"/>
              <w:rPr>
                <w:b/>
              </w:rPr>
            </w:pPr>
          </w:p>
        </w:tc>
        <w:tc>
          <w:tcPr>
            <w:tcW w:w="1008" w:type="dxa"/>
            <w:vMerge/>
            <w:tcBorders>
              <w:left w:val="single" w:sz="4" w:space="0" w:color="000000"/>
              <w:bottom w:val="single" w:sz="4" w:space="0" w:color="000000"/>
              <w:right w:val="single" w:sz="4" w:space="0" w:color="000000"/>
            </w:tcBorders>
            <w:vAlign w:val="center"/>
          </w:tcPr>
          <w:p w:rsidR="00EA4EF9" w:rsidRPr="00CE7512" w:rsidRDefault="00EA4EF9" w:rsidP="00B93AB0">
            <w:pPr>
              <w:contextualSpacing/>
              <w:jc w:val="center"/>
              <w:rPr>
                <w:b/>
              </w:rPr>
            </w:pPr>
          </w:p>
        </w:tc>
        <w:tc>
          <w:tcPr>
            <w:tcW w:w="1947" w:type="dxa"/>
            <w:vMerge/>
            <w:tcBorders>
              <w:left w:val="single" w:sz="4" w:space="0" w:color="000000"/>
              <w:bottom w:val="single" w:sz="4" w:space="0" w:color="000000"/>
              <w:right w:val="single" w:sz="4" w:space="0" w:color="000000"/>
            </w:tcBorders>
            <w:vAlign w:val="center"/>
          </w:tcPr>
          <w:p w:rsidR="00EA4EF9" w:rsidRPr="00CE7512" w:rsidRDefault="00EA4EF9" w:rsidP="00B93AB0">
            <w:pPr>
              <w:contextualSpacing/>
              <w:jc w:val="center"/>
              <w:rPr>
                <w:b/>
              </w:rPr>
            </w:pPr>
          </w:p>
        </w:tc>
        <w:tc>
          <w:tcPr>
            <w:tcW w:w="1940" w:type="dxa"/>
            <w:vMerge/>
            <w:tcBorders>
              <w:left w:val="single" w:sz="4" w:space="0" w:color="000000"/>
              <w:bottom w:val="single" w:sz="4" w:space="0" w:color="000000"/>
              <w:right w:val="single" w:sz="4" w:space="0" w:color="000000"/>
            </w:tcBorders>
            <w:vAlign w:val="center"/>
          </w:tcPr>
          <w:p w:rsidR="00EA4EF9" w:rsidRPr="00CE7512" w:rsidRDefault="00EA4EF9" w:rsidP="00B93AB0">
            <w:pPr>
              <w:contextualSpacing/>
              <w:jc w:val="center"/>
              <w:rPr>
                <w:b/>
              </w:rPr>
            </w:pPr>
          </w:p>
        </w:tc>
        <w:tc>
          <w:tcPr>
            <w:tcW w:w="1487" w:type="dxa"/>
            <w:tcBorders>
              <w:top w:val="single" w:sz="4" w:space="0" w:color="auto"/>
              <w:left w:val="single" w:sz="4" w:space="0" w:color="000000"/>
              <w:bottom w:val="single" w:sz="4" w:space="0" w:color="000000"/>
              <w:right w:val="single" w:sz="4" w:space="0" w:color="000000"/>
            </w:tcBorders>
            <w:vAlign w:val="center"/>
          </w:tcPr>
          <w:p w:rsidR="00EA4EF9" w:rsidRPr="00CE7512" w:rsidRDefault="00EA4EF9" w:rsidP="00B93AB0">
            <w:pPr>
              <w:jc w:val="center"/>
              <w:rPr>
                <w:b/>
              </w:rPr>
            </w:pPr>
            <w:r w:rsidRPr="00CE7512">
              <w:rPr>
                <w:b/>
              </w:rPr>
              <w:t>Регулятивные УУД</w:t>
            </w:r>
          </w:p>
        </w:tc>
        <w:tc>
          <w:tcPr>
            <w:tcW w:w="1701" w:type="dxa"/>
            <w:tcBorders>
              <w:top w:val="single" w:sz="4" w:space="0" w:color="auto"/>
              <w:left w:val="single" w:sz="4" w:space="0" w:color="000000"/>
              <w:bottom w:val="single" w:sz="4" w:space="0" w:color="000000"/>
              <w:right w:val="single" w:sz="4" w:space="0" w:color="000000"/>
            </w:tcBorders>
            <w:vAlign w:val="center"/>
          </w:tcPr>
          <w:p w:rsidR="00EA4EF9" w:rsidRPr="00CE7512" w:rsidRDefault="00EA4EF9" w:rsidP="00B93AB0">
            <w:pPr>
              <w:jc w:val="center"/>
              <w:rPr>
                <w:b/>
              </w:rPr>
            </w:pPr>
            <w:r w:rsidRPr="00CE7512">
              <w:rPr>
                <w:b/>
              </w:rPr>
              <w:t>Познавательные УУД</w:t>
            </w:r>
          </w:p>
        </w:tc>
        <w:tc>
          <w:tcPr>
            <w:tcW w:w="1598" w:type="dxa"/>
            <w:tcBorders>
              <w:top w:val="single" w:sz="4" w:space="0" w:color="auto"/>
              <w:left w:val="single" w:sz="4" w:space="0" w:color="000000"/>
              <w:bottom w:val="single" w:sz="4" w:space="0" w:color="000000"/>
              <w:right w:val="single" w:sz="4" w:space="0" w:color="000000"/>
            </w:tcBorders>
            <w:vAlign w:val="center"/>
          </w:tcPr>
          <w:p w:rsidR="00EA4EF9" w:rsidRPr="00CE7512" w:rsidRDefault="00EA4EF9" w:rsidP="00B93AB0">
            <w:pPr>
              <w:jc w:val="center"/>
              <w:rPr>
                <w:b/>
              </w:rPr>
            </w:pPr>
            <w:r w:rsidRPr="00CE7512">
              <w:rPr>
                <w:b/>
              </w:rPr>
              <w:t>Коммуникативные УУД</w:t>
            </w:r>
          </w:p>
        </w:tc>
        <w:tc>
          <w:tcPr>
            <w:tcW w:w="1637" w:type="dxa"/>
            <w:vMerge/>
            <w:tcBorders>
              <w:left w:val="single" w:sz="4" w:space="0" w:color="000000"/>
              <w:bottom w:val="single" w:sz="4" w:space="0" w:color="000000"/>
              <w:right w:val="single" w:sz="4" w:space="0" w:color="000000"/>
            </w:tcBorders>
            <w:vAlign w:val="center"/>
          </w:tcPr>
          <w:p w:rsidR="00EA4EF9" w:rsidRPr="00CE7512" w:rsidRDefault="00EA4EF9" w:rsidP="00B93AB0">
            <w:pPr>
              <w:jc w:val="center"/>
              <w:rPr>
                <w:b/>
              </w:rPr>
            </w:pPr>
          </w:p>
        </w:tc>
      </w:tr>
      <w:tr w:rsidR="00EA4EF9" w:rsidRPr="00CE7512" w:rsidTr="0073679A">
        <w:tc>
          <w:tcPr>
            <w:tcW w:w="14820" w:type="dxa"/>
            <w:gridSpan w:val="12"/>
            <w:tcBorders>
              <w:top w:val="single" w:sz="4" w:space="0" w:color="000000"/>
              <w:left w:val="single" w:sz="4" w:space="0" w:color="000000"/>
              <w:bottom w:val="single" w:sz="4" w:space="0" w:color="000000"/>
              <w:right w:val="single" w:sz="4" w:space="0" w:color="000000"/>
            </w:tcBorders>
            <w:vAlign w:val="center"/>
            <w:hideMark/>
          </w:tcPr>
          <w:p w:rsidR="00EA4EF9" w:rsidRPr="00CE7512" w:rsidRDefault="00EA4EF9" w:rsidP="00B93AB0">
            <w:pPr>
              <w:contextualSpacing/>
              <w:jc w:val="center"/>
              <w:rPr>
                <w:rFonts w:eastAsia="FuturaDemiC"/>
                <w:b/>
                <w:bCs/>
              </w:rPr>
            </w:pPr>
          </w:p>
        </w:tc>
      </w:tr>
      <w:tr w:rsidR="00EA4EF9" w:rsidRPr="00CE7512" w:rsidTr="0073679A">
        <w:tc>
          <w:tcPr>
            <w:tcW w:w="455"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b/>
              </w:rPr>
            </w:pPr>
          </w:p>
        </w:tc>
        <w:tc>
          <w:tcPr>
            <w:tcW w:w="456"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b/>
              </w:rPr>
            </w:pPr>
          </w:p>
        </w:tc>
        <w:tc>
          <w:tcPr>
            <w:tcW w:w="455"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tc>
        <w:tc>
          <w:tcPr>
            <w:tcW w:w="456"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tc>
        <w:tc>
          <w:tcPr>
            <w:tcW w:w="1680"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snapToGrid w:val="0"/>
              <w:contextualSpacing/>
              <w:rPr>
                <w:rFonts w:eastAsia="NewBaskervilleC"/>
                <w:b/>
              </w:rPr>
            </w:pPr>
          </w:p>
        </w:tc>
        <w:tc>
          <w:tcPr>
            <w:tcW w:w="1008"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contextualSpacing/>
              <w:rPr>
                <w:rFonts w:eastAsia="FuturaDemiC"/>
                <w:bCs/>
              </w:rPr>
            </w:pPr>
          </w:p>
        </w:tc>
        <w:tc>
          <w:tcPr>
            <w:tcW w:w="1947"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contextualSpacing/>
              <w:rPr>
                <w:rFonts w:eastAsia="NewBaskervilleC"/>
              </w:rPr>
            </w:pPr>
          </w:p>
        </w:tc>
        <w:tc>
          <w:tcPr>
            <w:tcW w:w="1940"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tabs>
                <w:tab w:val="left" w:pos="993"/>
              </w:tabs>
              <w:autoSpaceDE w:val="0"/>
              <w:autoSpaceDN w:val="0"/>
              <w:adjustRightInd w:val="0"/>
              <w:contextualSpacing/>
            </w:pPr>
          </w:p>
        </w:tc>
        <w:tc>
          <w:tcPr>
            <w:tcW w:w="1487"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rFonts w:eastAsia="Arial Unicode MS"/>
              </w:rPr>
            </w:pPr>
          </w:p>
        </w:tc>
        <w:tc>
          <w:tcPr>
            <w:tcW w:w="1598"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rFonts w:eastAsia="FuturaDemiC"/>
                <w:bCs/>
              </w:rPr>
            </w:pPr>
          </w:p>
        </w:tc>
        <w:tc>
          <w:tcPr>
            <w:tcW w:w="1637" w:type="dxa"/>
            <w:tcBorders>
              <w:top w:val="single" w:sz="4" w:space="0" w:color="000000"/>
              <w:left w:val="single" w:sz="4" w:space="0" w:color="000000"/>
              <w:bottom w:val="single" w:sz="4" w:space="0" w:color="000000"/>
              <w:right w:val="single" w:sz="4" w:space="0" w:color="000000"/>
            </w:tcBorders>
          </w:tcPr>
          <w:p w:rsidR="00EA4EF9" w:rsidRPr="00CE7512" w:rsidRDefault="00EA4EF9" w:rsidP="00B93AB0">
            <w:pPr>
              <w:rPr>
                <w:rFonts w:eastAsia="Arial Unicode MS"/>
              </w:rPr>
            </w:pPr>
          </w:p>
        </w:tc>
      </w:tr>
    </w:tbl>
    <w:p w:rsidR="00EA4EF9" w:rsidRPr="0096379E" w:rsidRDefault="00EA4EF9" w:rsidP="00B93AB0">
      <w:pPr>
        <w:contextualSpacing/>
        <w:rPr>
          <w:rFonts w:eastAsia="FuturaDemiC"/>
          <w:bCs/>
          <w:sz w:val="26"/>
          <w:szCs w:val="26"/>
        </w:rPr>
      </w:pPr>
    </w:p>
    <w:p w:rsidR="00EA4EF9" w:rsidRPr="00DA0E09" w:rsidRDefault="00EA4EF9" w:rsidP="00B93AB0">
      <w:pPr>
        <w:tabs>
          <w:tab w:val="left" w:pos="993"/>
        </w:tabs>
        <w:autoSpaceDE w:val="0"/>
        <w:autoSpaceDN w:val="0"/>
        <w:adjustRightInd w:val="0"/>
        <w:ind w:firstLine="567"/>
        <w:contextualSpacing/>
        <w:jc w:val="both"/>
        <w:rPr>
          <w:rFonts w:eastAsia="Calibri"/>
          <w:i/>
          <w:iCs/>
          <w:sz w:val="28"/>
          <w:szCs w:val="28"/>
          <w:lang w:eastAsia="en-US"/>
        </w:rPr>
      </w:pPr>
      <w:r w:rsidRPr="00DA0E09">
        <w:rPr>
          <w:rFonts w:eastAsia="Calibri"/>
          <w:i/>
          <w:iCs/>
          <w:sz w:val="28"/>
          <w:szCs w:val="28"/>
          <w:lang w:eastAsia="en-US"/>
        </w:rPr>
        <w:t>Типы уроков и формируемые универсальные учебные действия для достижения метапредметных и личностных результатов в предлагаемом варианте календарно-тематического планирования определены условно. Выбор типа каждого конкретного урока, способы формирования и развития тех или иных универсальных учебных действий зависят от содержания урока, индивидуального методического стиля учителя, используемых педагогических технологий, материально-технического оснащения, уровня подготовки обучающихся.</w:t>
      </w:r>
    </w:p>
    <w:p w:rsidR="00EA4EF9" w:rsidRPr="00DA0E09" w:rsidRDefault="00EA4EF9" w:rsidP="00B93AB0">
      <w:pPr>
        <w:ind w:firstLine="567"/>
        <w:contextualSpacing/>
        <w:jc w:val="both"/>
        <w:rPr>
          <w:rFonts w:eastAsia="Calibri"/>
          <w:sz w:val="28"/>
          <w:szCs w:val="28"/>
          <w:lang w:eastAsia="en-US"/>
        </w:rPr>
      </w:pPr>
    </w:p>
    <w:p w:rsidR="00EA4EF9" w:rsidRPr="00DA0E09" w:rsidRDefault="00EA4EF9" w:rsidP="00B93AB0">
      <w:pPr>
        <w:ind w:firstLine="567"/>
        <w:contextualSpacing/>
        <w:jc w:val="both"/>
        <w:rPr>
          <w:rFonts w:eastAsia="Calibri"/>
          <w:sz w:val="28"/>
          <w:szCs w:val="28"/>
          <w:lang w:eastAsia="en-US"/>
        </w:rPr>
      </w:pPr>
      <w:r w:rsidRPr="00DA0E09">
        <w:rPr>
          <w:rFonts w:eastAsia="Calibri"/>
          <w:sz w:val="28"/>
          <w:szCs w:val="28"/>
          <w:lang w:eastAsia="en-US"/>
        </w:rPr>
        <w:t>При обозначении типов уроков использованы следующие сокращения:</w:t>
      </w:r>
    </w:p>
    <w:p w:rsidR="00EA4EF9" w:rsidRPr="00DA0E09" w:rsidRDefault="00EA4EF9" w:rsidP="00B93AB0">
      <w:pPr>
        <w:ind w:firstLine="567"/>
        <w:contextualSpacing/>
        <w:jc w:val="both"/>
        <w:rPr>
          <w:rFonts w:eastAsia="FuturaDemiC"/>
          <w:bCs/>
          <w:sz w:val="28"/>
          <w:szCs w:val="28"/>
          <w:lang w:eastAsia="en-US"/>
        </w:rPr>
      </w:pPr>
      <w:r w:rsidRPr="00DA0E09">
        <w:rPr>
          <w:rFonts w:eastAsia="FuturaDemiC"/>
          <w:bCs/>
          <w:sz w:val="28"/>
          <w:szCs w:val="28"/>
          <w:lang w:eastAsia="en-US"/>
        </w:rPr>
        <w:t>Нов</w:t>
      </w:r>
      <w:proofErr w:type="gramStart"/>
      <w:r w:rsidRPr="00DA0E09">
        <w:rPr>
          <w:rFonts w:eastAsia="FuturaDemiC"/>
          <w:bCs/>
          <w:sz w:val="28"/>
          <w:szCs w:val="28"/>
          <w:lang w:eastAsia="en-US"/>
        </w:rPr>
        <w:t>.</w:t>
      </w:r>
      <w:proofErr w:type="gramEnd"/>
      <w:r w:rsidRPr="00DA0E09">
        <w:rPr>
          <w:rFonts w:eastAsia="FuturaDemiC"/>
          <w:bCs/>
          <w:sz w:val="28"/>
          <w:szCs w:val="28"/>
          <w:lang w:eastAsia="en-US"/>
        </w:rPr>
        <w:t xml:space="preserve"> – </w:t>
      </w:r>
      <w:proofErr w:type="gramStart"/>
      <w:r w:rsidRPr="00DA0E09">
        <w:rPr>
          <w:rFonts w:eastAsia="FuturaDemiC"/>
          <w:bCs/>
          <w:sz w:val="28"/>
          <w:szCs w:val="28"/>
          <w:lang w:eastAsia="en-US"/>
        </w:rPr>
        <w:t>у</w:t>
      </w:r>
      <w:proofErr w:type="gramEnd"/>
      <w:r w:rsidRPr="00DA0E09">
        <w:rPr>
          <w:rFonts w:eastAsia="FuturaDemiC"/>
          <w:bCs/>
          <w:sz w:val="28"/>
          <w:szCs w:val="28"/>
          <w:lang w:eastAsia="en-US"/>
        </w:rPr>
        <w:t>рок изучения нового материала;</w:t>
      </w:r>
    </w:p>
    <w:p w:rsidR="00EA4EF9" w:rsidRPr="00DA0E09" w:rsidRDefault="00EA4EF9" w:rsidP="00B93AB0">
      <w:pPr>
        <w:ind w:firstLine="567"/>
        <w:contextualSpacing/>
        <w:jc w:val="both"/>
        <w:rPr>
          <w:rFonts w:eastAsia="FuturaDemiC"/>
          <w:sz w:val="28"/>
          <w:szCs w:val="28"/>
          <w:lang w:eastAsia="en-US"/>
        </w:rPr>
      </w:pPr>
      <w:r w:rsidRPr="00DA0E09">
        <w:rPr>
          <w:rFonts w:eastAsia="FuturaDemiC"/>
          <w:bCs/>
          <w:sz w:val="28"/>
          <w:szCs w:val="28"/>
          <w:lang w:eastAsia="en-US"/>
        </w:rPr>
        <w:t>ОС –</w:t>
      </w:r>
      <w:r>
        <w:rPr>
          <w:rFonts w:eastAsia="FuturaDemiC"/>
          <w:bCs/>
          <w:sz w:val="28"/>
          <w:szCs w:val="28"/>
          <w:lang w:eastAsia="en-US"/>
        </w:rPr>
        <w:t xml:space="preserve"> </w:t>
      </w:r>
      <w:r w:rsidRPr="00DA0E09">
        <w:rPr>
          <w:rFonts w:eastAsia="FuturaDemiC"/>
          <w:bCs/>
          <w:sz w:val="28"/>
          <w:szCs w:val="28"/>
          <w:lang w:eastAsia="en-US"/>
        </w:rPr>
        <w:t>урок обобщения и систематизации</w:t>
      </w:r>
      <w:r>
        <w:rPr>
          <w:rFonts w:eastAsia="FuturaDemiC"/>
          <w:bCs/>
          <w:sz w:val="28"/>
          <w:szCs w:val="28"/>
          <w:lang w:eastAsia="en-US"/>
        </w:rPr>
        <w:t>;</w:t>
      </w:r>
    </w:p>
    <w:p w:rsidR="00EA4EF9" w:rsidRPr="00DA0E09" w:rsidRDefault="00EA4EF9" w:rsidP="00B93AB0">
      <w:pPr>
        <w:ind w:firstLine="567"/>
        <w:contextualSpacing/>
        <w:jc w:val="both"/>
        <w:rPr>
          <w:rFonts w:eastAsia="FuturaDemiC"/>
          <w:bCs/>
          <w:sz w:val="28"/>
          <w:szCs w:val="28"/>
          <w:lang w:eastAsia="en-US"/>
        </w:rPr>
      </w:pPr>
      <w:r w:rsidRPr="00DA0E09">
        <w:rPr>
          <w:rFonts w:eastAsia="FuturaDemiC"/>
          <w:bCs/>
          <w:sz w:val="28"/>
          <w:szCs w:val="28"/>
          <w:lang w:eastAsia="en-US"/>
        </w:rPr>
        <w:t>Контр</w:t>
      </w:r>
      <w:proofErr w:type="gramStart"/>
      <w:r w:rsidRPr="00DA0E09">
        <w:rPr>
          <w:rFonts w:eastAsia="FuturaDemiC"/>
          <w:bCs/>
          <w:sz w:val="28"/>
          <w:szCs w:val="28"/>
          <w:lang w:eastAsia="en-US"/>
        </w:rPr>
        <w:t>.</w:t>
      </w:r>
      <w:proofErr w:type="gramEnd"/>
      <w:r w:rsidRPr="00DA0E09">
        <w:rPr>
          <w:rFonts w:eastAsia="FuturaDemiC"/>
          <w:bCs/>
          <w:sz w:val="28"/>
          <w:szCs w:val="28"/>
          <w:lang w:eastAsia="en-US"/>
        </w:rPr>
        <w:t xml:space="preserve"> – </w:t>
      </w:r>
      <w:proofErr w:type="gramStart"/>
      <w:r w:rsidRPr="00DA0E09">
        <w:rPr>
          <w:rFonts w:eastAsia="FuturaDemiC"/>
          <w:bCs/>
          <w:sz w:val="28"/>
          <w:szCs w:val="28"/>
          <w:lang w:eastAsia="en-US"/>
        </w:rPr>
        <w:t>у</w:t>
      </w:r>
      <w:proofErr w:type="gramEnd"/>
      <w:r w:rsidRPr="00DA0E09">
        <w:rPr>
          <w:rFonts w:eastAsia="FuturaDemiC"/>
          <w:bCs/>
          <w:sz w:val="28"/>
          <w:szCs w:val="28"/>
          <w:lang w:eastAsia="en-US"/>
        </w:rPr>
        <w:t xml:space="preserve">рок </w:t>
      </w:r>
      <w:r w:rsidRPr="00DA0E09">
        <w:rPr>
          <w:bCs/>
          <w:sz w:val="28"/>
          <w:szCs w:val="28"/>
        </w:rPr>
        <w:t>контроля, оценки и коррекции знаний</w:t>
      </w:r>
      <w:r>
        <w:rPr>
          <w:bCs/>
          <w:sz w:val="28"/>
          <w:szCs w:val="28"/>
        </w:rPr>
        <w:t>;</w:t>
      </w:r>
    </w:p>
    <w:p w:rsidR="00EA4EF9" w:rsidRPr="00DA0E09" w:rsidRDefault="00EA4EF9" w:rsidP="00B93AB0">
      <w:pPr>
        <w:ind w:firstLine="567"/>
        <w:contextualSpacing/>
        <w:jc w:val="both"/>
        <w:rPr>
          <w:rFonts w:eastAsia="FuturaDemiC"/>
          <w:b/>
          <w:bCs/>
          <w:sz w:val="26"/>
          <w:szCs w:val="26"/>
          <w:lang w:eastAsia="en-US"/>
        </w:rPr>
      </w:pPr>
      <w:r>
        <w:rPr>
          <w:rFonts w:eastAsia="FuturaDemiC"/>
          <w:bCs/>
          <w:sz w:val="28"/>
          <w:szCs w:val="28"/>
          <w:lang w:eastAsia="en-US"/>
        </w:rPr>
        <w:t>Комб. – комбинированный урок;</w:t>
      </w:r>
    </w:p>
    <w:p w:rsidR="00EA4EF9" w:rsidRPr="00DA0E09" w:rsidRDefault="00EA4EF9" w:rsidP="00B93AB0">
      <w:pPr>
        <w:ind w:firstLine="567"/>
        <w:contextualSpacing/>
        <w:jc w:val="both"/>
        <w:rPr>
          <w:rFonts w:eastAsia="FuturaDemiC"/>
          <w:bCs/>
          <w:sz w:val="28"/>
          <w:szCs w:val="28"/>
          <w:lang w:eastAsia="en-US"/>
        </w:rPr>
      </w:pPr>
      <w:r w:rsidRPr="00DA0E09">
        <w:rPr>
          <w:rFonts w:eastAsia="FuturaDemiC"/>
          <w:bCs/>
          <w:sz w:val="28"/>
          <w:szCs w:val="28"/>
          <w:lang w:eastAsia="en-US"/>
        </w:rPr>
        <w:t>РР – урок развития речи</w:t>
      </w:r>
      <w:r>
        <w:rPr>
          <w:rFonts w:eastAsia="FuturaDemiC"/>
          <w:bCs/>
          <w:sz w:val="28"/>
          <w:szCs w:val="28"/>
          <w:lang w:eastAsia="en-US"/>
        </w:rPr>
        <w:t>.</w:t>
      </w:r>
    </w:p>
    <w:p w:rsidR="00EA4EF9" w:rsidRDefault="00EA4EF9" w:rsidP="00B93AB0">
      <w:pPr>
        <w:contextualSpacing/>
        <w:rPr>
          <w:rFonts w:eastAsia="FuturaDemiC"/>
          <w:b/>
          <w:bCs/>
          <w:sz w:val="26"/>
          <w:szCs w:val="26"/>
          <w:lang w:eastAsia="en-US"/>
        </w:rPr>
      </w:pPr>
      <w:r>
        <w:rPr>
          <w:rFonts w:eastAsia="FuturaDemiC"/>
          <w:b/>
          <w:bCs/>
          <w:sz w:val="26"/>
          <w:szCs w:val="26"/>
          <w:lang w:eastAsia="en-US"/>
        </w:rPr>
        <w:br w:type="page"/>
      </w:r>
    </w:p>
    <w:p w:rsidR="00EA4EF9" w:rsidRPr="00155DD2" w:rsidRDefault="00EA4EF9" w:rsidP="00B93AB0">
      <w:pPr>
        <w:contextualSpacing/>
        <w:rPr>
          <w:rFonts w:eastAsia="FuturaDemiC"/>
          <w:b/>
          <w:bCs/>
          <w:sz w:val="2"/>
          <w:szCs w:val="2"/>
          <w:lang w:eastAsia="en-US"/>
        </w:rPr>
      </w:pPr>
    </w:p>
    <w:tbl>
      <w:tblPr>
        <w:tblW w:w="1557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560"/>
        <w:gridCol w:w="553"/>
        <w:gridCol w:w="21"/>
        <w:gridCol w:w="546"/>
        <w:gridCol w:w="1560"/>
        <w:gridCol w:w="992"/>
        <w:gridCol w:w="2126"/>
        <w:gridCol w:w="1985"/>
        <w:gridCol w:w="1842"/>
        <w:gridCol w:w="1701"/>
        <w:gridCol w:w="103"/>
        <w:gridCol w:w="39"/>
        <w:gridCol w:w="1276"/>
        <w:gridCol w:w="142"/>
        <w:gridCol w:w="1573"/>
      </w:tblGrid>
      <w:tr w:rsidR="00EA4EF9" w:rsidRPr="00DA0E09" w:rsidTr="0073679A">
        <w:trPr>
          <w:trHeight w:val="20"/>
        </w:trPr>
        <w:tc>
          <w:tcPr>
            <w:tcW w:w="1120" w:type="dxa"/>
            <w:gridSpan w:val="2"/>
            <w:tcBorders>
              <w:top w:val="single" w:sz="4" w:space="0" w:color="000000"/>
              <w:left w:val="single" w:sz="4" w:space="0" w:color="000000"/>
              <w:bottom w:val="single" w:sz="4" w:space="0" w:color="auto"/>
              <w:right w:val="single" w:sz="4" w:space="0" w:color="000000"/>
            </w:tcBorders>
          </w:tcPr>
          <w:p w:rsidR="00EA4EF9" w:rsidRPr="0029405E" w:rsidRDefault="00EA4EF9" w:rsidP="00B93AB0">
            <w:pPr>
              <w:ind w:right="-68"/>
              <w:jc w:val="center"/>
            </w:pPr>
            <w:r>
              <w:t>Дата</w:t>
            </w:r>
          </w:p>
        </w:tc>
        <w:tc>
          <w:tcPr>
            <w:tcW w:w="1120" w:type="dxa"/>
            <w:gridSpan w:val="3"/>
            <w:tcBorders>
              <w:top w:val="single" w:sz="4" w:space="0" w:color="000000"/>
              <w:left w:val="single" w:sz="4" w:space="0" w:color="000000"/>
              <w:bottom w:val="single" w:sz="4" w:space="0" w:color="auto"/>
              <w:right w:val="single" w:sz="4" w:space="0" w:color="000000"/>
            </w:tcBorders>
            <w:vAlign w:val="center"/>
            <w:hideMark/>
          </w:tcPr>
          <w:p w:rsidR="00EA4EF9" w:rsidRPr="0029405E" w:rsidRDefault="00EA4EF9" w:rsidP="00B93AB0">
            <w:pPr>
              <w:ind w:right="-68"/>
              <w:jc w:val="center"/>
            </w:pPr>
            <w:r w:rsidRPr="0029405E">
              <w:t>№</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contextualSpacing/>
              <w:jc w:val="center"/>
              <w:rPr>
                <w:rFonts w:eastAsia="FuturaDemiC"/>
                <w:b/>
                <w:bCs/>
              </w:rPr>
            </w:pPr>
            <w:r w:rsidRPr="00DA0E09">
              <w:rPr>
                <w:b/>
              </w:rPr>
              <w:t>Тема урока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contextualSpacing/>
              <w:jc w:val="center"/>
              <w:rPr>
                <w:rFonts w:eastAsia="FuturaDemiC"/>
                <w:b/>
                <w:bCs/>
              </w:rPr>
            </w:pPr>
            <w:r w:rsidRPr="00DA0E09">
              <w:rPr>
                <w:b/>
              </w:rPr>
              <w:t>Тип урока</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contextualSpacing/>
              <w:jc w:val="center"/>
              <w:rPr>
                <w:rFonts w:eastAsia="FuturaDemiC"/>
                <w:b/>
                <w:bCs/>
              </w:rPr>
            </w:pPr>
            <w:r w:rsidRPr="00DA0E09">
              <w:rPr>
                <w:b/>
              </w:rPr>
              <w:t xml:space="preserve">Содержание </w:t>
            </w:r>
            <w:r>
              <w:rPr>
                <w:b/>
              </w:rPr>
              <w:br/>
            </w:r>
            <w:r w:rsidRPr="00DA0E09">
              <w:rPr>
                <w:b/>
              </w:rPr>
              <w:t>урока</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contextualSpacing/>
              <w:jc w:val="center"/>
              <w:rPr>
                <w:rFonts w:eastAsia="FuturaDemiC"/>
                <w:b/>
                <w:bCs/>
              </w:rPr>
            </w:pPr>
            <w:r w:rsidRPr="00DA0E09">
              <w:rPr>
                <w:b/>
              </w:rPr>
              <w:t xml:space="preserve">Предметные </w:t>
            </w:r>
            <w:r w:rsidRPr="00DA0E09">
              <w:rPr>
                <w:b/>
              </w:rPr>
              <w:br/>
              <w:t>результаты</w:t>
            </w:r>
          </w:p>
        </w:tc>
        <w:tc>
          <w:tcPr>
            <w:tcW w:w="4961" w:type="dxa"/>
            <w:gridSpan w:val="5"/>
            <w:tcBorders>
              <w:top w:val="single" w:sz="4" w:space="0" w:color="000000"/>
              <w:left w:val="single" w:sz="4" w:space="0" w:color="000000"/>
              <w:bottom w:val="single" w:sz="4" w:space="0" w:color="auto"/>
              <w:right w:val="single" w:sz="4" w:space="0" w:color="000000"/>
            </w:tcBorders>
            <w:vAlign w:val="center"/>
            <w:hideMark/>
          </w:tcPr>
          <w:p w:rsidR="00EA4EF9" w:rsidRPr="00DA0E09" w:rsidRDefault="00EA4EF9" w:rsidP="00B93AB0">
            <w:pPr>
              <w:jc w:val="center"/>
              <w:rPr>
                <w:b/>
              </w:rPr>
            </w:pPr>
            <w:r w:rsidRPr="00DA0E09">
              <w:rPr>
                <w:b/>
              </w:rPr>
              <w:t>Метапредметные результаты</w:t>
            </w:r>
          </w:p>
        </w:tc>
        <w:tc>
          <w:tcPr>
            <w:tcW w:w="17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jc w:val="center"/>
              <w:rPr>
                <w:b/>
              </w:rPr>
            </w:pPr>
            <w:r w:rsidRPr="00DA0E09">
              <w:rPr>
                <w:b/>
              </w:rPr>
              <w:t>Личностные результаты (личностные УУД)</w:t>
            </w:r>
          </w:p>
        </w:tc>
      </w:tr>
      <w:tr w:rsidR="00EA4EF9" w:rsidRPr="00DA0E09" w:rsidTr="0073679A">
        <w:trPr>
          <w:trHeight w:val="20"/>
        </w:trPr>
        <w:tc>
          <w:tcPr>
            <w:tcW w:w="560" w:type="dxa"/>
            <w:tcBorders>
              <w:top w:val="single" w:sz="4" w:space="0" w:color="auto"/>
              <w:left w:val="single" w:sz="4" w:space="0" w:color="000000"/>
              <w:bottom w:val="single" w:sz="4" w:space="0" w:color="000000"/>
              <w:right w:val="single" w:sz="4" w:space="0" w:color="000000"/>
            </w:tcBorders>
          </w:tcPr>
          <w:p w:rsidR="00EA4EF9" w:rsidRPr="0029405E" w:rsidRDefault="00EA4EF9" w:rsidP="00B93AB0">
            <w:pPr>
              <w:ind w:left="-66" w:right="-96"/>
              <w:jc w:val="center"/>
              <w:rPr>
                <w:spacing w:val="-2"/>
              </w:rPr>
            </w:pPr>
            <w:proofErr w:type="gramStart"/>
            <w:r>
              <w:rPr>
                <w:spacing w:val="-2"/>
              </w:rPr>
              <w:t>пл</w:t>
            </w:r>
            <w:proofErr w:type="gramEnd"/>
          </w:p>
        </w:tc>
        <w:tc>
          <w:tcPr>
            <w:tcW w:w="560" w:type="dxa"/>
            <w:tcBorders>
              <w:top w:val="single" w:sz="4" w:space="0" w:color="auto"/>
              <w:left w:val="single" w:sz="4" w:space="0" w:color="000000"/>
              <w:bottom w:val="single" w:sz="4" w:space="0" w:color="000000"/>
              <w:right w:val="single" w:sz="4" w:space="0" w:color="000000"/>
            </w:tcBorders>
          </w:tcPr>
          <w:p w:rsidR="00EA4EF9" w:rsidRPr="0029405E" w:rsidRDefault="00EA4EF9" w:rsidP="00B93AB0">
            <w:pPr>
              <w:ind w:left="-66" w:right="-96"/>
              <w:jc w:val="center"/>
              <w:rPr>
                <w:spacing w:val="-2"/>
              </w:rPr>
            </w:pPr>
            <w:r>
              <w:rPr>
                <w:spacing w:val="-2"/>
              </w:rPr>
              <w:t>ф</w:t>
            </w:r>
          </w:p>
        </w:tc>
        <w:tc>
          <w:tcPr>
            <w:tcW w:w="553" w:type="dxa"/>
            <w:tcBorders>
              <w:top w:val="single" w:sz="4" w:space="0" w:color="auto"/>
              <w:left w:val="single" w:sz="4" w:space="0" w:color="000000"/>
              <w:bottom w:val="single" w:sz="4" w:space="0" w:color="000000"/>
              <w:right w:val="single" w:sz="4" w:space="0" w:color="000000"/>
            </w:tcBorders>
            <w:vAlign w:val="center"/>
            <w:hideMark/>
          </w:tcPr>
          <w:p w:rsidR="00EA4EF9" w:rsidRPr="0029405E" w:rsidRDefault="00EA4EF9" w:rsidP="00B93AB0">
            <w:pPr>
              <w:ind w:left="-66" w:right="-96"/>
              <w:jc w:val="center"/>
              <w:rPr>
                <w:spacing w:val="-2"/>
              </w:rPr>
            </w:pPr>
            <w:proofErr w:type="gramStart"/>
            <w:r w:rsidRPr="0029405E">
              <w:rPr>
                <w:spacing w:val="-2"/>
              </w:rPr>
              <w:t>п</w:t>
            </w:r>
            <w:proofErr w:type="gramEnd"/>
            <w:r w:rsidRPr="0029405E">
              <w:rPr>
                <w:spacing w:val="-2"/>
              </w:rPr>
              <w:t>/п</w:t>
            </w:r>
          </w:p>
        </w:tc>
        <w:tc>
          <w:tcPr>
            <w:tcW w:w="567" w:type="dxa"/>
            <w:gridSpan w:val="2"/>
            <w:tcBorders>
              <w:top w:val="single" w:sz="4" w:space="0" w:color="auto"/>
              <w:left w:val="single" w:sz="4" w:space="0" w:color="000000"/>
              <w:bottom w:val="single" w:sz="4" w:space="0" w:color="000000"/>
              <w:right w:val="single" w:sz="4" w:space="0" w:color="000000"/>
            </w:tcBorders>
            <w:vAlign w:val="center"/>
            <w:hideMark/>
          </w:tcPr>
          <w:p w:rsidR="00EA4EF9" w:rsidRPr="0029405E" w:rsidRDefault="00EA4EF9" w:rsidP="00B93AB0">
            <w:pPr>
              <w:ind w:left="-66" w:right="-96"/>
              <w:jc w:val="center"/>
            </w:pPr>
            <w:proofErr w:type="gramStart"/>
            <w:r w:rsidRPr="0029405E">
              <w:rPr>
                <w:spacing w:val="-2"/>
              </w:rPr>
              <w:t>п</w:t>
            </w:r>
            <w:proofErr w:type="gramEnd"/>
            <w:r w:rsidRPr="0029405E">
              <w:rPr>
                <w:spacing w:val="-2"/>
              </w:rPr>
              <w:t>/т</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rPr>
                <w:rFonts w:eastAsia="FuturaDemiC"/>
                <w:b/>
                <w:bC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rPr>
                <w:rFonts w:eastAsia="FuturaDemiC"/>
                <w:b/>
                <w:bC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rPr>
                <w:rFonts w:eastAsia="FuturaDemiC"/>
                <w:b/>
                <w:bC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A4EF9" w:rsidRPr="00DA0E09" w:rsidRDefault="00EA4EF9" w:rsidP="00B93AB0">
            <w:pPr>
              <w:rPr>
                <w:rFonts w:eastAsia="FuturaDemiC"/>
                <w:b/>
                <w:bCs/>
              </w:rPr>
            </w:pP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EA4EF9" w:rsidRPr="00DA0E09" w:rsidRDefault="00EA4EF9" w:rsidP="00B93AB0">
            <w:pPr>
              <w:jc w:val="center"/>
              <w:rPr>
                <w:b/>
              </w:rPr>
            </w:pPr>
            <w:r w:rsidRPr="00DA0E09">
              <w:rPr>
                <w:b/>
              </w:rPr>
              <w:t>Регулятивные УУД</w:t>
            </w:r>
          </w:p>
        </w:tc>
        <w:tc>
          <w:tcPr>
            <w:tcW w:w="1804" w:type="dxa"/>
            <w:gridSpan w:val="2"/>
            <w:tcBorders>
              <w:top w:val="single" w:sz="4" w:space="0" w:color="auto"/>
              <w:left w:val="single" w:sz="4" w:space="0" w:color="000000"/>
              <w:bottom w:val="single" w:sz="4" w:space="0" w:color="000000"/>
              <w:right w:val="single" w:sz="4" w:space="0" w:color="000000"/>
            </w:tcBorders>
            <w:vAlign w:val="center"/>
            <w:hideMark/>
          </w:tcPr>
          <w:p w:rsidR="00EA4EF9" w:rsidRPr="00DA0E09" w:rsidRDefault="00EA4EF9" w:rsidP="00B93AB0">
            <w:pPr>
              <w:jc w:val="center"/>
              <w:rPr>
                <w:b/>
              </w:rPr>
            </w:pPr>
            <w:r w:rsidRPr="00DA0E09">
              <w:rPr>
                <w:b/>
              </w:rPr>
              <w:t>Познавательные УУД</w:t>
            </w:r>
          </w:p>
        </w:tc>
        <w:tc>
          <w:tcPr>
            <w:tcW w:w="1315" w:type="dxa"/>
            <w:gridSpan w:val="2"/>
            <w:tcBorders>
              <w:top w:val="single" w:sz="4" w:space="0" w:color="auto"/>
              <w:left w:val="single" w:sz="4" w:space="0" w:color="000000"/>
              <w:bottom w:val="single" w:sz="4" w:space="0" w:color="000000"/>
              <w:right w:val="single" w:sz="4" w:space="0" w:color="000000"/>
            </w:tcBorders>
            <w:vAlign w:val="center"/>
            <w:hideMark/>
          </w:tcPr>
          <w:p w:rsidR="00EA4EF9" w:rsidRPr="00DA0E09" w:rsidRDefault="00EA4EF9" w:rsidP="00B93AB0">
            <w:pPr>
              <w:jc w:val="center"/>
              <w:rPr>
                <w:b/>
              </w:rPr>
            </w:pPr>
            <w:r w:rsidRPr="00DA0E09">
              <w:rPr>
                <w:b/>
              </w:rPr>
              <w:t>Коммуникативные УУД</w:t>
            </w:r>
          </w:p>
        </w:tc>
        <w:tc>
          <w:tcPr>
            <w:tcW w:w="1715" w:type="dxa"/>
            <w:gridSpan w:val="2"/>
            <w:vMerge/>
            <w:tcBorders>
              <w:top w:val="single" w:sz="4" w:space="0" w:color="auto"/>
              <w:left w:val="single" w:sz="4" w:space="0" w:color="000000"/>
              <w:bottom w:val="single" w:sz="4" w:space="0" w:color="000000"/>
              <w:right w:val="single" w:sz="4" w:space="0" w:color="000000"/>
            </w:tcBorders>
            <w:vAlign w:val="center"/>
            <w:hideMark/>
          </w:tcPr>
          <w:p w:rsidR="00EA4EF9" w:rsidRPr="00DA0E09" w:rsidRDefault="00EA4EF9" w:rsidP="00B93AB0">
            <w:pPr>
              <w:rPr>
                <w:b/>
              </w:rPr>
            </w:pP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pPr>
              <w:jc w:val="center"/>
              <w:rPr>
                <w:rFonts w:eastAsia="FranklinGothicDemiC"/>
                <w:b/>
                <w:bCs/>
              </w:rPr>
            </w:pPr>
          </w:p>
        </w:tc>
        <w:tc>
          <w:tcPr>
            <w:tcW w:w="14459" w:type="dxa"/>
            <w:gridSpan w:val="14"/>
            <w:tcBorders>
              <w:top w:val="single" w:sz="4" w:space="0" w:color="000000"/>
              <w:left w:val="single" w:sz="4" w:space="0" w:color="000000"/>
              <w:bottom w:val="single" w:sz="4" w:space="0" w:color="000000"/>
              <w:right w:val="single" w:sz="4" w:space="0" w:color="000000"/>
            </w:tcBorders>
            <w:vAlign w:val="center"/>
            <w:hideMark/>
          </w:tcPr>
          <w:p w:rsidR="00EA4EF9" w:rsidRPr="0029405E" w:rsidRDefault="00EA4EF9" w:rsidP="00B93AB0">
            <w:pPr>
              <w:jc w:val="center"/>
              <w:rPr>
                <w:rFonts w:eastAsia="FuturaDemiC"/>
                <w:b/>
                <w:bCs/>
              </w:rPr>
            </w:pPr>
            <w:r w:rsidRPr="0029405E">
              <w:rPr>
                <w:rFonts w:eastAsia="FranklinGothicDemiC"/>
                <w:b/>
                <w:bCs/>
              </w:rPr>
              <w:t>Введение (1 час)</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03.09</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pPr>
            <w:r w:rsidRPr="00DC0454">
              <w:t xml:space="preserve"> Русская литература и история</w:t>
            </w:r>
            <w:proofErr w:type="gramStart"/>
            <w:r w:rsidRPr="00DC0454">
              <w:t>..</w:t>
            </w:r>
            <w:proofErr w:type="gramEnd"/>
          </w:p>
          <w:p w:rsidR="00EA4EF9" w:rsidRPr="00DA0E09" w:rsidRDefault="00EA4EF9" w:rsidP="00B93AB0">
            <w:pPr>
              <w:snapToGrid w:val="0"/>
              <w:contextualSpacing/>
              <w:rPr>
                <w:rFonts w:eastAsia="NewBaskervilleC"/>
                <w:b/>
              </w:rPr>
            </w:pPr>
            <w: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NewBaskervilleC"/>
              </w:rPr>
            </w:pPr>
            <w:r>
              <w:t xml:space="preserve"> </w:t>
            </w:r>
            <w:r w:rsidRPr="00AB08A9">
              <w:t>Интерес русских писателей к историческому прошлому своего народа. Историзм творчества классиков русской литературы</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t xml:space="preserve"> Научиться определять идейно-исторический  замысел художественного произведения</w:t>
            </w:r>
          </w:p>
          <w:p w:rsidR="00EA4EF9" w:rsidRPr="00DA0E09" w:rsidRDefault="00EA4EF9" w:rsidP="00B93AB0">
            <w:pPr>
              <w:tabs>
                <w:tab w:val="left" w:pos="993"/>
              </w:tabs>
              <w:autoSpaceDE w:val="0"/>
              <w:autoSpaceDN w:val="0"/>
              <w:adjustRightInd w:val="0"/>
              <w:contextualSpacing/>
            </w:pPr>
            <w: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 xml:space="preserve">Организовать свое рабочее место; 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понимать</w:t>
            </w:r>
            <w:proofErr w:type="gramEnd"/>
            <w:r w:rsidRPr="00DA0E09">
              <w:rPr>
                <w:rFonts w:eastAsia="Arial Unicode MS"/>
              </w:rPr>
              <w:t xml:space="preserve"> учебные задачи </w:t>
            </w:r>
            <w:r>
              <w:rPr>
                <w:rFonts w:eastAsia="Arial Unicode MS"/>
              </w:rPr>
              <w:t xml:space="preserve"> </w:t>
            </w:r>
            <w:r w:rsidRPr="00DA0E09">
              <w:rPr>
                <w:rFonts w:eastAsia="Arial Unicode MS"/>
              </w:rPr>
              <w:t xml:space="preserve"> </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Уметь находить и выделять необходимую информацию</w:t>
            </w:r>
            <w:r>
              <w:rPr>
                <w:rFonts w:eastAsia="FuturaDemiC"/>
                <w:bCs/>
              </w:rPr>
              <w:t xml:space="preserve"> </w:t>
            </w:r>
            <w:r w:rsidRPr="00DA0E09">
              <w:rPr>
                <w:rFonts w:eastAsia="FuturaDemiC"/>
                <w:bCs/>
              </w:rPr>
              <w:t>из учебни</w:t>
            </w:r>
            <w:r>
              <w:rPr>
                <w:rFonts w:eastAsia="FuturaDemiC"/>
                <w:bCs/>
              </w:rPr>
              <w:t xml:space="preserve">ка; определять понятия; </w:t>
            </w:r>
            <w:r w:rsidRPr="00DA0E09">
              <w:rPr>
                <w:rFonts w:eastAsia="FuturaDemiC"/>
                <w:bCs/>
              </w:rPr>
              <w:t>делать обобщения</w:t>
            </w:r>
          </w:p>
        </w:tc>
        <w:tc>
          <w:tcPr>
            <w:tcW w:w="127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Pr>
                <w:rFonts w:eastAsia="Arial Unicode MS"/>
              </w:rPr>
              <w:t xml:space="preserve"> Уметь ставить вопросы и обращаться за помощью к учебной литературе</w:t>
            </w:r>
          </w:p>
        </w:tc>
        <w:tc>
          <w:tcPr>
            <w:tcW w:w="1715" w:type="dxa"/>
            <w:gridSpan w:val="2"/>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уважительное отношение к литературе</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pPr>
              <w:jc w:val="center"/>
              <w:rPr>
                <w:rFonts w:eastAsia="FranklinGothicDemiC"/>
                <w:b/>
                <w:bCs/>
              </w:rPr>
            </w:pPr>
          </w:p>
        </w:tc>
        <w:tc>
          <w:tcPr>
            <w:tcW w:w="14459" w:type="dxa"/>
            <w:gridSpan w:val="14"/>
            <w:tcBorders>
              <w:top w:val="single" w:sz="4" w:space="0" w:color="000000"/>
              <w:left w:val="single" w:sz="4" w:space="0" w:color="000000"/>
              <w:bottom w:val="single" w:sz="4" w:space="0" w:color="000000"/>
              <w:right w:val="single" w:sz="4" w:space="0" w:color="000000"/>
            </w:tcBorders>
            <w:vAlign w:val="center"/>
            <w:hideMark/>
          </w:tcPr>
          <w:p w:rsidR="00EA4EF9" w:rsidRPr="0029405E" w:rsidRDefault="00EA4EF9" w:rsidP="00B93AB0">
            <w:pPr>
              <w:jc w:val="center"/>
              <w:rPr>
                <w:rFonts w:eastAsia="FuturaDemiC"/>
                <w:b/>
                <w:bCs/>
              </w:rPr>
            </w:pPr>
            <w:r w:rsidRPr="0029405E">
              <w:rPr>
                <w:rFonts w:eastAsia="FranklinGothicDemiC"/>
                <w:b/>
                <w:bCs/>
              </w:rPr>
              <w:t>Устное народное творчество (</w:t>
            </w:r>
            <w:r>
              <w:rPr>
                <w:rFonts w:eastAsia="FranklinGothicDemiC"/>
                <w:b/>
                <w:bCs/>
              </w:rPr>
              <w:t>2</w:t>
            </w:r>
            <w:r w:rsidRPr="0029405E">
              <w:rPr>
                <w:rFonts w:eastAsia="FranklinGothicDemiC"/>
                <w:b/>
                <w:bCs/>
              </w:rPr>
              <w:t xml:space="preserve"> часа)</w:t>
            </w:r>
          </w:p>
        </w:tc>
      </w:tr>
      <w:tr w:rsidR="00EA4EF9" w:rsidRPr="00DA0E09" w:rsidTr="0073679A">
        <w:trPr>
          <w:trHeight w:val="141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04.09</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2</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snapToGrid w:val="0"/>
              <w:contextualSpacing/>
            </w:pPr>
            <w:r>
              <w:t xml:space="preserve">  В мире русской народной песни (лирические, исторические песни).</w:t>
            </w:r>
          </w:p>
          <w:p w:rsidR="00EA4EF9" w:rsidRDefault="00EA4EF9" w:rsidP="00B93AB0">
            <w:pPr>
              <w:snapToGrid w:val="0"/>
              <w:contextualSpacing/>
            </w:pPr>
            <w:r>
              <w:t xml:space="preserve">«В темном лесе», «Уж ты ночка, ноченька темная…», «Вдоль по улице метелица метет…», </w:t>
            </w:r>
            <w:r>
              <w:lastRenderedPageBreak/>
              <w:t xml:space="preserve">«Пугачев в темнице», «Пугачев казнен».  </w:t>
            </w:r>
          </w:p>
          <w:p w:rsidR="00EA4EF9" w:rsidRDefault="00EA4EF9" w:rsidP="00B93AB0">
            <w:pPr>
              <w:snapToGrid w:val="0"/>
              <w:contextualSpacing/>
            </w:pPr>
            <w:r>
              <w:t xml:space="preserve">Частушки как малый песенный жанр </w:t>
            </w:r>
          </w:p>
          <w:p w:rsidR="00EA4EF9" w:rsidRPr="00DA0E09" w:rsidRDefault="00EA4EF9" w:rsidP="00B93AB0">
            <w:pPr>
              <w:snapToGrid w:val="0"/>
              <w:contextualSpacing/>
              <w:rPr>
                <w:rFonts w:eastAsia="NewBaskervilleC"/>
                <w:b/>
              </w:rPr>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FuturaDemiC"/>
                <w:bCs/>
              </w:rPr>
            </w:pPr>
            <w:r>
              <w:rPr>
                <w:rFonts w:eastAsia="FuturaDemiC"/>
                <w:bCs/>
              </w:rPr>
              <w:lastRenderedPageBreak/>
              <w:t>Нов.</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autoSpaceDE w:val="0"/>
              <w:autoSpaceDN w:val="0"/>
              <w:adjustRightInd w:val="0"/>
              <w:jc w:val="both"/>
            </w:pPr>
            <w:r>
              <w:t xml:space="preserve"> Отражение жизни народа в народной песне. </w:t>
            </w:r>
          </w:p>
          <w:p w:rsidR="00EA4EF9" w:rsidRPr="00DA0E09" w:rsidRDefault="00EA4EF9" w:rsidP="00B93AB0">
            <w:pPr>
              <w:autoSpaceDE w:val="0"/>
              <w:autoSpaceDN w:val="0"/>
              <w:adjustRightInd w:val="0"/>
              <w:jc w:val="both"/>
            </w:pPr>
            <w:r>
              <w:t>Отражение  различных сторон жизни в частушках. Разнообразие  тематики частушек. Поэтика частушек.</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 xml:space="preserve">Научиться </w:t>
            </w:r>
            <w:r>
              <w:t xml:space="preserve"> определять жанрово-композиционные особенности песни, их смысловую направленность</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понимать</w:t>
            </w:r>
            <w:proofErr w:type="gramEnd"/>
            <w:r w:rsidRPr="00DA0E09">
              <w:rPr>
                <w:rFonts w:eastAsia="Arial Unicode MS"/>
              </w:rPr>
              <w:t xml:space="preserve"> учебные зада</w:t>
            </w:r>
            <w:r>
              <w:rPr>
                <w:rFonts w:eastAsia="Arial Unicode MS"/>
              </w:rPr>
              <w:t>чи;</w:t>
            </w:r>
            <w:r w:rsidRPr="00DA0E09">
              <w:rPr>
                <w:rFonts w:eastAsia="Arial Unicode MS"/>
              </w:rPr>
              <w:t xml:space="preserve"> отвечать на во</w:t>
            </w:r>
            <w:r>
              <w:rPr>
                <w:rFonts w:eastAsia="Arial Unicode MS"/>
              </w:rPr>
              <w:t>просы;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w:t>
            </w:r>
            <w:r>
              <w:rPr>
                <w:rFonts w:eastAsia="Arial Unicode MS"/>
              </w:rPr>
              <w:t>нивать свои достижения на уроке;</w:t>
            </w:r>
            <w:r w:rsidRPr="00DA0E09">
              <w:rPr>
                <w:rFonts w:eastAsia="Arial Unicode MS"/>
              </w:rPr>
              <w:t xml:space="preserve"> самостоятельно организовывать собственную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Уметь</w:t>
            </w:r>
            <w:r>
              <w:rPr>
                <w:rFonts w:eastAsia="FuturaDemiC"/>
                <w:bCs/>
              </w:rPr>
              <w:t xml:space="preserve"> </w:t>
            </w:r>
            <w:r w:rsidRPr="00DA0E09">
              <w:rPr>
                <w:rFonts w:eastAsia="FuturaDemiC"/>
                <w:bCs/>
              </w:rPr>
              <w:t>осмысленно читать и объяснять значение про</w:t>
            </w:r>
            <w:r>
              <w:rPr>
                <w:rFonts w:eastAsia="FuturaDemiC"/>
                <w:bCs/>
              </w:rPr>
              <w:t>читанного,</w:t>
            </w:r>
            <w:r w:rsidRPr="00DA0E09">
              <w:rPr>
                <w:rFonts w:eastAsia="FuturaDemiC"/>
                <w:bCs/>
              </w:rPr>
              <w:t xml:space="preserve"> выбирать</w:t>
            </w:r>
            <w:r>
              <w:rPr>
                <w:rFonts w:eastAsia="FuturaDemiC"/>
                <w:bCs/>
              </w:rPr>
              <w:t xml:space="preserve"> </w:t>
            </w:r>
            <w:r w:rsidRPr="00DA0E09">
              <w:rPr>
                <w:rFonts w:eastAsia="FuturaDemiC"/>
                <w:bCs/>
              </w:rPr>
              <w:t>те</w:t>
            </w:r>
            <w:proofErr w:type="gramStart"/>
            <w:r w:rsidRPr="00DA0E09">
              <w:rPr>
                <w:rFonts w:eastAsia="FuturaDemiC"/>
                <w:bCs/>
              </w:rPr>
              <w:t>кст дл</w:t>
            </w:r>
            <w:proofErr w:type="gramEnd"/>
            <w:r w:rsidRPr="00DA0E09">
              <w:rPr>
                <w:rFonts w:eastAsia="FuturaDemiC"/>
                <w:bCs/>
              </w:rPr>
              <w:t>я чтения в зависимости от по</w:t>
            </w:r>
            <w:r>
              <w:rPr>
                <w:rFonts w:eastAsia="FuturaDemiC"/>
                <w:bCs/>
              </w:rPr>
              <w:t>ставленной цели;</w:t>
            </w:r>
            <w:r w:rsidRPr="00DA0E09">
              <w:rPr>
                <w:rFonts w:eastAsia="FuturaDemiC"/>
                <w:bCs/>
              </w:rPr>
              <w:t xml:space="preserve"> определять понятия</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 xml:space="preserve"> Строить монологические высказывания</w:t>
            </w:r>
            <w:proofErr w:type="gramStart"/>
            <w:r>
              <w:rPr>
                <w:rFonts w:eastAsia="Arial Unicode MS"/>
              </w:rPr>
              <w:t xml:space="preserve"> ,</w:t>
            </w:r>
            <w:proofErr w:type="gramEnd"/>
            <w:r>
              <w:rPr>
                <w:rFonts w:eastAsia="Arial Unicode MS"/>
              </w:rPr>
              <w:t xml:space="preserve"> овладеть умениями  диалогической речи</w:t>
            </w:r>
          </w:p>
        </w:tc>
        <w:tc>
          <w:tcPr>
            <w:tcW w:w="1573"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Arial Unicode MS"/>
              </w:rPr>
            </w:pPr>
            <w:r w:rsidRPr="00DA0E09">
              <w:rPr>
                <w:rFonts w:eastAsia="Arial Unicode MS"/>
              </w:rPr>
              <w:t>Формировать</w:t>
            </w:r>
            <w:r>
              <w:rPr>
                <w:rFonts w:eastAsia="Arial Unicode MS"/>
              </w:rPr>
              <w:t xml:space="preserve"> </w:t>
            </w:r>
          </w:p>
          <w:p w:rsidR="00EA4EF9" w:rsidRPr="00DA0E09" w:rsidRDefault="00EA4EF9" w:rsidP="00B93AB0">
            <w:pPr>
              <w:rPr>
                <w:rFonts w:eastAsia="Arial Unicode MS"/>
              </w:rPr>
            </w:pPr>
            <w:r>
              <w:rPr>
                <w:rFonts w:eastAsia="Arial Unicode MS"/>
              </w:rPr>
              <w:t xml:space="preserve">целостное, социально ориентированное представление о жизни, быте  и культуре наших предков </w:t>
            </w:r>
          </w:p>
        </w:tc>
      </w:tr>
      <w:tr w:rsidR="00EA4EF9" w:rsidRPr="00DA0E09" w:rsidTr="0073679A">
        <w:trPr>
          <w:trHeight w:val="141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lastRenderedPageBreak/>
              <w:t>10.09</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9C53D0" w:rsidP="00B93AB0">
            <w:r>
              <w:t>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snapToGrid w:val="0"/>
              <w:contextualSpacing/>
            </w:pPr>
            <w:r>
              <w:t xml:space="preserve"> </w:t>
            </w:r>
            <w:r w:rsidRPr="008A23CE">
              <w:t>Предания как исторический жанр русской народной прозы</w:t>
            </w:r>
            <w:r>
              <w:t xml:space="preserve">. </w:t>
            </w:r>
          </w:p>
          <w:p w:rsidR="00EA4EF9" w:rsidRPr="006806A1" w:rsidRDefault="00EA4EF9" w:rsidP="00B93AB0">
            <w:pPr>
              <w:snapToGrid w:val="0"/>
              <w:contextualSpacing/>
              <w:rPr>
                <w:rFonts w:eastAsia="NewBaskervilleC"/>
              </w:rPr>
            </w:pPr>
            <w:r w:rsidRPr="006806A1">
              <w:rPr>
                <w:rFonts w:eastAsia="NewBaskervilleC"/>
              </w:rPr>
              <w:t>«О Пугачеве», «О покорении Сибири Ермаком…».</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Pr>
                <w:rFonts w:eastAsia="FuturaDemiC"/>
                <w:bCs/>
              </w:rPr>
              <w:t xml:space="preserve"> Комб.</w:t>
            </w:r>
          </w:p>
          <w:p w:rsidR="00EA4EF9" w:rsidRPr="00DA0E09" w:rsidRDefault="00EA4EF9" w:rsidP="00B93AB0">
            <w:pPr>
              <w:contextualSpacing/>
              <w:rPr>
                <w:rFonts w:eastAsia="FuturaDemiC"/>
                <w:bCs/>
              </w:rPr>
            </w:pPr>
          </w:p>
        </w:tc>
        <w:tc>
          <w:tcPr>
            <w:tcW w:w="2126"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autoSpaceDE w:val="0"/>
              <w:autoSpaceDN w:val="0"/>
              <w:adjustRightInd w:val="0"/>
              <w:jc w:val="both"/>
            </w:pPr>
            <w:r>
              <w:t>Особенности содержания и формы народных преданий.</w:t>
            </w:r>
          </w:p>
          <w:p w:rsidR="00EA4EF9" w:rsidRPr="006806A1" w:rsidRDefault="00EA4EF9" w:rsidP="00B93AB0">
            <w:pPr>
              <w:autoSpaceDE w:val="0"/>
              <w:autoSpaceDN w:val="0"/>
              <w:adjustRightInd w:val="0"/>
              <w:jc w:val="both"/>
              <w:rPr>
                <w:i/>
              </w:rPr>
            </w:pPr>
            <w:r w:rsidRPr="006806A1">
              <w:rPr>
                <w:i/>
              </w:rPr>
              <w:t>Теория литературы. Народная песня, частушка (развитие представлений). Предание (развитие представлений).</w:t>
            </w:r>
          </w:p>
          <w:p w:rsidR="00EA4EF9" w:rsidRDefault="00EA4EF9" w:rsidP="00B93AB0">
            <w:pPr>
              <w:autoSpaceDE w:val="0"/>
              <w:autoSpaceDN w:val="0"/>
              <w:adjustRightInd w:val="0"/>
              <w:jc w:val="both"/>
            </w:pPr>
          </w:p>
          <w:p w:rsidR="00EA4EF9" w:rsidRDefault="00EA4EF9" w:rsidP="00B93AB0">
            <w:pPr>
              <w:autoSpaceDE w:val="0"/>
              <w:autoSpaceDN w:val="0"/>
              <w:adjustRightInd w:val="0"/>
              <w:jc w:val="both"/>
            </w:pPr>
          </w:p>
          <w:p w:rsidR="00EA4EF9" w:rsidRDefault="00EA4EF9" w:rsidP="00B93AB0">
            <w:pPr>
              <w:autoSpaceDE w:val="0"/>
              <w:autoSpaceDN w:val="0"/>
              <w:adjustRightInd w:val="0"/>
              <w:jc w:val="both"/>
            </w:pPr>
          </w:p>
          <w:p w:rsidR="00EA4EF9" w:rsidRDefault="00EA4EF9" w:rsidP="00B93AB0">
            <w:pPr>
              <w:autoSpaceDE w:val="0"/>
              <w:autoSpaceDN w:val="0"/>
              <w:adjustRightInd w:val="0"/>
              <w:jc w:val="both"/>
            </w:pPr>
          </w:p>
          <w:p w:rsidR="00EA4EF9" w:rsidRPr="00DA0E09" w:rsidRDefault="00EA4EF9" w:rsidP="00B93AB0">
            <w:pPr>
              <w:autoSpaceDE w:val="0"/>
              <w:autoSpaceDN w:val="0"/>
              <w:adjustRightInd w:val="0"/>
              <w:jc w:val="both"/>
            </w:pPr>
          </w:p>
          <w:p w:rsidR="00EA4EF9" w:rsidRPr="00DA0E09" w:rsidRDefault="00EA4EF9" w:rsidP="00B93AB0">
            <w:pPr>
              <w:contextualSpacing/>
              <w:rPr>
                <w:rFonts w:eastAsia="NewBaskervilleC"/>
              </w:rPr>
            </w:pPr>
            <w:r>
              <w:rPr>
                <w:i/>
              </w:rPr>
              <w:t xml:space="preserve"> </w:t>
            </w:r>
            <w:r w:rsidRPr="00DA0E09">
              <w:rPr>
                <w:i/>
              </w:rPr>
              <w:t xml:space="preserve"> </w:t>
            </w:r>
            <w:r>
              <w:rPr>
                <w:i/>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rsidRPr="00DA0E09">
              <w:t xml:space="preserve">Научиться </w:t>
            </w:r>
            <w:r>
              <w:t xml:space="preserve"> определять</w:t>
            </w:r>
          </w:p>
          <w:p w:rsidR="00EA4EF9" w:rsidRPr="00DA0E09" w:rsidRDefault="00EA4EF9" w:rsidP="00B93AB0">
            <w:pPr>
              <w:tabs>
                <w:tab w:val="left" w:pos="993"/>
              </w:tabs>
              <w:autoSpaceDE w:val="0"/>
              <w:autoSpaceDN w:val="0"/>
              <w:adjustRightInd w:val="0"/>
              <w:contextualSpacing/>
            </w:pPr>
            <w:r>
              <w:t xml:space="preserve"> жанровое своеобразие  преданий, житийной литературы.   </w:t>
            </w:r>
            <w:r w:rsidRPr="00DA0E09">
              <w:t>Духовно-нравственные ценности русской литерату</w:t>
            </w:r>
            <w:r>
              <w:t>ры</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proofErr w:type="gramStart"/>
            <w:r w:rsidRPr="00DA0E09">
              <w:rPr>
                <w:rFonts w:eastAsia="Arial Unicode MS"/>
              </w:rPr>
              <w:t>Овладевать способностями</w:t>
            </w:r>
            <w:r>
              <w:rPr>
                <w:rFonts w:eastAsia="Arial Unicode MS"/>
              </w:rPr>
              <w:t xml:space="preserve"> понимать</w:t>
            </w:r>
            <w:proofErr w:type="gramEnd"/>
            <w:r>
              <w:rPr>
                <w:rFonts w:eastAsia="Arial Unicode MS"/>
              </w:rPr>
              <w:t xml:space="preserve"> учебные задачи урока; </w:t>
            </w:r>
            <w:r w:rsidRPr="00DA0E09">
              <w:rPr>
                <w:rFonts w:eastAsia="Arial Unicode MS"/>
              </w:rPr>
              <w:t>планировать и регулировать свою деятельность</w:t>
            </w:r>
            <w:r>
              <w:rPr>
                <w:rFonts w:eastAsia="Arial Unicode MS"/>
              </w:rPr>
              <w:t>;</w:t>
            </w:r>
            <w:r w:rsidRPr="00DA0E09">
              <w:rPr>
                <w:rFonts w:eastAsia="Arial Unicode MS"/>
              </w:rPr>
              <w:t xml:space="preserve">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t>Уметь уста</w:t>
            </w:r>
            <w:r>
              <w:rPr>
                <w:rFonts w:eastAsia="FuturaDemiC"/>
                <w:bCs/>
              </w:rPr>
              <w:t>навливать аналогии;</w:t>
            </w:r>
            <w:r w:rsidRPr="00DA0E09">
              <w:rPr>
                <w:rFonts w:eastAsia="FuturaDemiC"/>
                <w:bCs/>
              </w:rPr>
              <w:t xml:space="preserve"> ориентироваться в разнообразии способов решения</w:t>
            </w:r>
            <w:r>
              <w:rPr>
                <w:rFonts w:eastAsia="FuturaDemiC"/>
                <w:bCs/>
              </w:rPr>
              <w:t xml:space="preserve"> </w:t>
            </w:r>
            <w:r w:rsidRPr="00DA0E09">
              <w:rPr>
                <w:rFonts w:eastAsia="FuturaDemiC"/>
                <w:bCs/>
              </w:rPr>
              <w:t>по</w:t>
            </w:r>
            <w:r>
              <w:rPr>
                <w:rFonts w:eastAsia="FuturaDemiC"/>
                <w:bCs/>
              </w:rPr>
              <w:t>ставленных задач;</w:t>
            </w:r>
            <w:r w:rsidRPr="00DA0E09">
              <w:rPr>
                <w:rFonts w:eastAsia="FuturaDemiC"/>
                <w:bCs/>
              </w:rPr>
              <w:t xml:space="preserve">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t>Строить монологические выска</w:t>
            </w:r>
            <w:r>
              <w:rPr>
                <w:rFonts w:eastAsia="Arial Unicode MS"/>
              </w:rPr>
              <w:t>зывания;</w:t>
            </w:r>
            <w:r w:rsidRPr="00DA0E09">
              <w:rPr>
                <w:rFonts w:eastAsia="Arial Unicode MS"/>
              </w:rPr>
              <w:t xml:space="preserve"> овладеть умениями диалогической речи</w:t>
            </w:r>
            <w:r>
              <w:rPr>
                <w:rFonts w:eastAsia="Arial Unicode MS"/>
              </w:rPr>
              <w:t>, уметь формулировать  собственное мнение и свою позицию</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 xml:space="preserve">Формировать </w:t>
            </w:r>
          </w:p>
          <w:p w:rsidR="00EA4EF9" w:rsidRPr="00DA0E09" w:rsidRDefault="00EA4EF9" w:rsidP="00B93AB0">
            <w:pPr>
              <w:rPr>
                <w:rFonts w:eastAsia="Arial Unicode MS"/>
              </w:rPr>
            </w:pPr>
            <w:r w:rsidRPr="00DA0E09">
              <w:rPr>
                <w:rFonts w:eastAsia="Arial Unicode MS"/>
              </w:rPr>
              <w:t>мотивацию к индивидуальной и колле</w:t>
            </w:r>
            <w:r>
              <w:rPr>
                <w:rFonts w:eastAsia="Arial Unicode MS"/>
              </w:rPr>
              <w:t>ктивной творческой деятельности</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pPr>
              <w:contextualSpacing/>
              <w:jc w:val="center"/>
              <w:rPr>
                <w:rFonts w:eastAsia="NewBaskervilleC"/>
                <w:b/>
              </w:rPr>
            </w:pPr>
          </w:p>
        </w:tc>
        <w:tc>
          <w:tcPr>
            <w:tcW w:w="14459" w:type="dxa"/>
            <w:gridSpan w:val="14"/>
            <w:tcBorders>
              <w:top w:val="single" w:sz="4" w:space="0" w:color="000000"/>
              <w:left w:val="single" w:sz="4" w:space="0" w:color="000000"/>
              <w:bottom w:val="single" w:sz="4" w:space="0" w:color="000000"/>
              <w:right w:val="single" w:sz="4" w:space="0" w:color="000000"/>
            </w:tcBorders>
            <w:vAlign w:val="center"/>
            <w:hideMark/>
          </w:tcPr>
          <w:p w:rsidR="00EA4EF9" w:rsidRPr="0029405E" w:rsidRDefault="00EA4EF9" w:rsidP="00B93AB0">
            <w:pPr>
              <w:contextualSpacing/>
              <w:jc w:val="center"/>
              <w:rPr>
                <w:rFonts w:eastAsia="FuturaDemiC"/>
                <w:b/>
                <w:bCs/>
              </w:rPr>
            </w:pPr>
            <w:r w:rsidRPr="0029405E">
              <w:rPr>
                <w:rFonts w:eastAsia="NewBaskervilleC"/>
                <w:b/>
              </w:rPr>
              <w:t>Из древнерусской литературы (2 часа)</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11.09</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9C53D0" w:rsidP="00B93AB0">
            <w:r>
              <w:t>4</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b/>
              </w:rPr>
            </w:pPr>
            <w:r>
              <w:t xml:space="preserve"> Из «Жития Александра Невского». </w:t>
            </w:r>
          </w:p>
          <w:p w:rsidR="00EA4EF9" w:rsidRPr="00DA0E09" w:rsidRDefault="00EA4EF9" w:rsidP="00B93AB0">
            <w:pPr>
              <w:snapToGrid w:val="0"/>
              <w:contextualSpacing/>
              <w:rPr>
                <w:rFonts w:eastAsia="NewBaskervilleC"/>
                <w:b/>
              </w:rPr>
            </w:pP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autoSpaceDE w:val="0"/>
              <w:autoSpaceDN w:val="0"/>
              <w:adjustRightInd w:val="0"/>
              <w:jc w:val="both"/>
            </w:pPr>
            <w:r>
              <w:t xml:space="preserve"> </w:t>
            </w:r>
            <w:r w:rsidRPr="0005324B">
              <w:t xml:space="preserve">Защита русских земель от нашествий и набегов врагов. Бранные подвиги </w:t>
            </w:r>
            <w:r w:rsidRPr="0005324B">
              <w:lastRenderedPageBreak/>
              <w:t>Александра Невского и его духовный подвиг самопожертвова</w:t>
            </w:r>
            <w:r>
              <w:t>-</w:t>
            </w:r>
          </w:p>
          <w:p w:rsidR="00EA4EF9" w:rsidRPr="00DA0E09" w:rsidRDefault="00EA4EF9" w:rsidP="00B93AB0">
            <w:pPr>
              <w:autoSpaceDE w:val="0"/>
              <w:autoSpaceDN w:val="0"/>
              <w:adjustRightInd w:val="0"/>
              <w:jc w:val="both"/>
            </w:pPr>
            <w:r w:rsidRPr="0005324B">
              <w:t>ния. Художественные особенности воинской повести и жития.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jc w:val="both"/>
            </w:pPr>
            <w:r>
              <w:lastRenderedPageBreak/>
              <w:t>Ф</w:t>
            </w:r>
            <w:r w:rsidRPr="00DA0E09">
              <w:rPr>
                <w:rFonts w:eastAsia="Calibri"/>
                <w:lang w:eastAsia="en-US"/>
              </w:rPr>
              <w:t xml:space="preserve">ормировать умения воспринимать, анализировать, критически </w:t>
            </w:r>
            <w:r w:rsidRPr="00DA0E09">
              <w:rPr>
                <w:rFonts w:eastAsia="Calibri"/>
                <w:lang w:eastAsia="en-US"/>
              </w:rPr>
              <w:lastRenderedPageBreak/>
              <w:t xml:space="preserve">оценивать и интерпретировать прочитанное, </w:t>
            </w:r>
            <w:r>
              <w:rPr>
                <w:rFonts w:eastAsia="Calibri"/>
                <w:lang w:eastAsia="en-US"/>
              </w:rPr>
              <w:t xml:space="preserve"> научиться  находить  композиционн</w:t>
            </w:r>
            <w:proofErr w:type="gramStart"/>
            <w:r>
              <w:rPr>
                <w:rFonts w:eastAsia="Calibri"/>
                <w:lang w:eastAsia="en-US"/>
              </w:rPr>
              <w:t>о-</w:t>
            </w:r>
            <w:proofErr w:type="gramEnd"/>
            <w:r>
              <w:rPr>
                <w:rFonts w:eastAsia="Calibri"/>
                <w:lang w:eastAsia="en-US"/>
              </w:rPr>
              <w:t xml:space="preserve"> жанровые признаки литературы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lastRenderedPageBreak/>
              <w:t xml:space="preserve"> В</w:t>
            </w:r>
            <w:r w:rsidRPr="00DA0E09">
              <w:rPr>
                <w:rFonts w:eastAsia="Arial Unicode MS"/>
              </w:rPr>
              <w:t xml:space="preserve">ыбирать действия в соответствии с поставленной задачей; </w:t>
            </w:r>
            <w:r w:rsidRPr="00DA0E09">
              <w:rPr>
                <w:rFonts w:eastAsia="Arial Unicode MS"/>
              </w:rPr>
              <w:lastRenderedPageBreak/>
              <w:t>применять метод информационного поиска, в том числе с помощью ком</w:t>
            </w:r>
            <w:r>
              <w:rPr>
                <w:rFonts w:eastAsia="Arial Unicode MS"/>
              </w:rPr>
              <w:t>пьютерных средств;</w:t>
            </w:r>
            <w:r w:rsidRPr="00DA0E09">
              <w:rPr>
                <w:rFonts w:eastAsia="Arial Unicode MS"/>
              </w:rPr>
              <w:t xml:space="preserve"> </w:t>
            </w:r>
            <w:r w:rsidRPr="00DA0E09">
              <w:rPr>
                <w:rFonts w:eastAsia="Calibri"/>
                <w:lang w:eastAsia="en-US"/>
              </w:rPr>
              <w:t>выбирать из предложенных вариантов и самостоятельно искать средства</w:t>
            </w:r>
            <w:r>
              <w:rPr>
                <w:rFonts w:eastAsia="Calibri"/>
                <w:lang w:eastAsia="en-US"/>
              </w:rPr>
              <w:t xml:space="preserve"> </w:t>
            </w:r>
            <w:r w:rsidRPr="00DA0E09">
              <w:rPr>
                <w:rFonts w:eastAsia="Calibri"/>
                <w:lang w:eastAsia="en-US"/>
              </w:rPr>
              <w:t>/</w:t>
            </w:r>
            <w:r>
              <w:rPr>
                <w:rFonts w:eastAsia="Calibri"/>
                <w:lang w:eastAsia="en-US"/>
              </w:rPr>
              <w:t xml:space="preserve"> </w:t>
            </w:r>
            <w:r w:rsidRPr="00DA0E09">
              <w:rPr>
                <w:rFonts w:eastAsia="Calibri"/>
                <w:lang w:eastAsia="en-US"/>
              </w:rPr>
              <w:t>ресурсы для решения задачи</w:t>
            </w:r>
            <w:r>
              <w:rPr>
                <w:rFonts w:eastAsia="Calibri"/>
                <w:lang w:eastAsia="en-US"/>
              </w:rPr>
              <w:t xml:space="preserve"> </w:t>
            </w:r>
            <w:r w:rsidRPr="00DA0E09">
              <w:rPr>
                <w:rFonts w:eastAsia="Calibri"/>
                <w:lang w:eastAsia="en-US"/>
              </w:rPr>
              <w:t>/</w:t>
            </w:r>
            <w:r>
              <w:rPr>
                <w:rFonts w:eastAsia="Calibri"/>
                <w:lang w:eastAsia="en-US"/>
              </w:rPr>
              <w:t xml:space="preserve"> достижения цели;  планировать алгоритм ответа</w:t>
            </w:r>
            <w:proofErr w:type="gramStart"/>
            <w:r>
              <w:rPr>
                <w:rFonts w:eastAsia="Calibri"/>
                <w:lang w:eastAsia="en-US"/>
              </w:rPr>
              <w:t>,</w:t>
            </w:r>
            <w:r w:rsidRPr="00DA0E09">
              <w:rPr>
                <w:rFonts w:eastAsia="Arial Unicode MS"/>
              </w:rPr>
              <w:t>о</w:t>
            </w:r>
            <w:proofErr w:type="gramEnd"/>
            <w:r w:rsidRPr="00DA0E09">
              <w:rPr>
                <w:rFonts w:eastAsia="Arial Unicode MS"/>
              </w:rPr>
              <w:t>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lastRenderedPageBreak/>
              <w:t>У</w:t>
            </w:r>
            <w:r w:rsidRPr="00DA0E09">
              <w:rPr>
                <w:rFonts w:eastAsia="Calibri"/>
                <w:iCs/>
                <w:lang w:eastAsia="en-US"/>
              </w:rPr>
              <w:t xml:space="preserve">станавливать взаимосвязь описанных в тексте событий, </w:t>
            </w:r>
            <w:r w:rsidRPr="00DA0E09">
              <w:rPr>
                <w:rFonts w:eastAsia="Calibri"/>
                <w:iCs/>
                <w:lang w:eastAsia="en-US"/>
              </w:rPr>
              <w:lastRenderedPageBreak/>
              <w:t xml:space="preserve">явлений, процессов;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резюмировать главную идею текста </w:t>
            </w:r>
            <w:r>
              <w:rPr>
                <w:rFonts w:eastAsia="Calibri"/>
                <w:iCs/>
                <w:lang w:eastAsia="en-US"/>
              </w:rPr>
              <w:t xml:space="preserve"> </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О</w:t>
            </w:r>
            <w:r w:rsidRPr="00DA0E09">
              <w:rPr>
                <w:rFonts w:eastAsia="Calibri"/>
                <w:lang w:eastAsia="en-US"/>
              </w:rPr>
              <w:t xml:space="preserve">тбирать и использовать речевые средства в процессе </w:t>
            </w:r>
            <w:r w:rsidRPr="00DA0E09">
              <w:rPr>
                <w:rFonts w:eastAsia="Calibri"/>
                <w:lang w:eastAsia="en-US"/>
              </w:rPr>
              <w:lastRenderedPageBreak/>
              <w:t>коммуникации с другими людьми (диалог в паре, в малой группе); целенаправленно искать и использовать информационные ресурсы, необходимые для решения учебных и практичес</w:t>
            </w:r>
            <w:r>
              <w:rPr>
                <w:rFonts w:eastAsia="Calibri"/>
                <w:lang w:eastAsia="en-US"/>
              </w:rPr>
              <w:t xml:space="preserve">ких задач  </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Формировать </w:t>
            </w:r>
          </w:p>
          <w:p w:rsidR="00EA4EF9" w:rsidRPr="00DA0E09" w:rsidRDefault="00EA4EF9" w:rsidP="00B93AB0">
            <w:pPr>
              <w:rPr>
                <w:rFonts w:eastAsia="Arial Unicode MS"/>
              </w:rPr>
            </w:pPr>
            <w:r>
              <w:rPr>
                <w:rFonts w:eastAsia="Arial Unicode MS"/>
              </w:rPr>
              <w:t xml:space="preserve">навыки исследовательской </w:t>
            </w:r>
            <w:r>
              <w:rPr>
                <w:rFonts w:eastAsia="Arial Unicode MS"/>
              </w:rPr>
              <w:lastRenderedPageBreak/>
              <w:t xml:space="preserve">деятельности, готовности и способности вести диалог с другими людьми и достигать в нем взаимопонимания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lastRenderedPageBreak/>
              <w:t>17.09</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9C53D0" w:rsidP="00B93AB0">
            <w:r>
              <w:t>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snapToGrid w:val="0"/>
              <w:contextualSpacing/>
            </w:pPr>
            <w:r>
              <w:t xml:space="preserve"> «Шемякин суд».</w:t>
            </w:r>
          </w:p>
          <w:p w:rsidR="00EA4EF9" w:rsidRPr="00155DD2" w:rsidRDefault="00EA4EF9" w:rsidP="00B93AB0">
            <w:pPr>
              <w:snapToGrid w:val="0"/>
              <w:contextualSpacing/>
            </w:pPr>
            <w: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autoSpaceDE w:val="0"/>
              <w:autoSpaceDN w:val="0"/>
              <w:adjustRightInd w:val="0"/>
              <w:jc w:val="both"/>
            </w:pPr>
            <w:r>
              <w:t xml:space="preserve"> Изображение действительных и вымышленных событий – главное новшество литературы XVII в.</w:t>
            </w:r>
          </w:p>
          <w:p w:rsidR="00EA4EF9" w:rsidRPr="000A2B51" w:rsidRDefault="00EA4EF9" w:rsidP="00B93AB0">
            <w:pPr>
              <w:autoSpaceDE w:val="0"/>
              <w:autoSpaceDN w:val="0"/>
              <w:adjustRightInd w:val="0"/>
              <w:jc w:val="both"/>
              <w:rPr>
                <w:rFonts w:eastAsia="NewBaskervilleC"/>
                <w:i/>
              </w:rPr>
            </w:pPr>
            <w:r w:rsidRPr="000A2B51">
              <w:rPr>
                <w:i/>
              </w:rPr>
              <w:t xml:space="preserve">Теория литературы. </w:t>
            </w:r>
            <w:r>
              <w:rPr>
                <w:i/>
              </w:rPr>
              <w:t>Л</w:t>
            </w:r>
            <w:r w:rsidRPr="000A2B51">
              <w:rPr>
                <w:i/>
              </w:rPr>
              <w:t xml:space="preserve">етопись. </w:t>
            </w:r>
            <w:r>
              <w:rPr>
                <w:i/>
              </w:rPr>
              <w:lastRenderedPageBreak/>
              <w:t>Д</w:t>
            </w:r>
            <w:r w:rsidRPr="000A2B51">
              <w:rPr>
                <w:i/>
              </w:rPr>
              <w:t xml:space="preserve">ревнерусская воинская повесть (развитие представлений). Житие как жанр литературы (начальные представления). </w:t>
            </w:r>
            <w:proofErr w:type="gramStart"/>
            <w:r w:rsidRPr="000A2B51">
              <w:rPr>
                <w:i/>
              </w:rPr>
              <w:t>Сатирическая по-весть как жанр древнерусской литературы (начальные представления</w:t>
            </w:r>
            <w:proofErr w:type="gramEnd"/>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jc w:val="both"/>
            </w:pPr>
            <w:r>
              <w:rPr>
                <w:rFonts w:eastAsia="Calibri"/>
                <w:lang w:eastAsia="en-US"/>
              </w:rPr>
              <w:lastRenderedPageBreak/>
              <w:t>Ф</w:t>
            </w:r>
            <w:r w:rsidRPr="00DA0E09">
              <w:rPr>
                <w:rFonts w:eastAsia="Calibri"/>
                <w:lang w:eastAsia="en-US"/>
              </w:rPr>
              <w:t xml:space="preserve">ормировать умения воспринимать, анализировать, критически оценивать и интерпретировать </w:t>
            </w:r>
            <w:proofErr w:type="gramStart"/>
            <w:r w:rsidRPr="00DA0E09">
              <w:rPr>
                <w:rFonts w:eastAsia="Calibri"/>
                <w:lang w:eastAsia="en-US"/>
              </w:rPr>
              <w:t>прочитанное</w:t>
            </w:r>
            <w:proofErr w:type="gramEnd"/>
            <w:r w:rsidRPr="00DA0E09">
              <w:rPr>
                <w:rFonts w:eastAsia="Calibri"/>
                <w:lang w:eastAsia="en-US"/>
              </w:rPr>
              <w:t xml:space="preserve">, осознавать художественную </w:t>
            </w:r>
            <w:r w:rsidRPr="00DA0E09">
              <w:rPr>
                <w:rFonts w:eastAsia="Calibri"/>
                <w:lang w:eastAsia="en-US"/>
              </w:rPr>
              <w:lastRenderedPageBreak/>
              <w:t xml:space="preserve">картину жизни, отражённую в литературном произведении, </w:t>
            </w:r>
            <w:r>
              <w:rPr>
                <w:rFonts w:eastAsia="Calibri"/>
                <w:lang w:eastAsia="en-US"/>
              </w:rPr>
              <w:t xml:space="preserve"> научиться  определять жанровые признаки сатирической повести</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lastRenderedPageBreak/>
              <w:t>В</w:t>
            </w:r>
            <w:r w:rsidRPr="00DA0E09">
              <w:rPr>
                <w:rFonts w:eastAsia="Arial Unicode MS"/>
              </w:rPr>
              <w:t>ыбирать действия в соответствии с поставленной задачей; применять метод информационного поиска</w:t>
            </w:r>
            <w:r>
              <w:rPr>
                <w:rFonts w:eastAsia="Arial Unicode MS"/>
              </w:rPr>
              <w:t xml:space="preserve">, </w:t>
            </w:r>
            <w:r w:rsidRPr="00DA0E09">
              <w:rPr>
                <w:rFonts w:eastAsia="Arial Unicode MS"/>
              </w:rPr>
              <w:t xml:space="preserve"> </w:t>
            </w:r>
            <w:r w:rsidRPr="00DA0E09">
              <w:rPr>
                <w:rFonts w:eastAsia="Calibri"/>
                <w:lang w:eastAsia="en-US"/>
              </w:rPr>
              <w:t xml:space="preserve">выбирать из </w:t>
            </w:r>
            <w:r w:rsidRPr="00DA0E09">
              <w:rPr>
                <w:rFonts w:eastAsia="Calibri"/>
                <w:lang w:eastAsia="en-US"/>
              </w:rPr>
              <w:lastRenderedPageBreak/>
              <w:t>предложенных вариантов и самостоятельно искать средства</w:t>
            </w:r>
            <w:r>
              <w:rPr>
                <w:rFonts w:eastAsia="Calibri"/>
                <w:lang w:eastAsia="en-US"/>
              </w:rPr>
              <w:t xml:space="preserve"> </w:t>
            </w:r>
            <w:r w:rsidRPr="00DA0E09">
              <w:rPr>
                <w:rFonts w:eastAsia="Calibri"/>
                <w:lang w:eastAsia="en-US"/>
              </w:rPr>
              <w:t>/</w:t>
            </w:r>
            <w:r>
              <w:rPr>
                <w:rFonts w:eastAsia="Calibri"/>
                <w:lang w:eastAsia="en-US"/>
              </w:rPr>
              <w:t xml:space="preserve"> </w:t>
            </w:r>
            <w:r w:rsidRPr="00DA0E09">
              <w:rPr>
                <w:rFonts w:eastAsia="Calibri"/>
                <w:lang w:eastAsia="en-US"/>
              </w:rPr>
              <w:t>ресурсы для решения задачи</w:t>
            </w:r>
            <w:r>
              <w:rPr>
                <w:rFonts w:eastAsia="Calibri"/>
                <w:lang w:eastAsia="en-US"/>
              </w:rPr>
              <w:t xml:space="preserve"> </w:t>
            </w:r>
            <w:r w:rsidRPr="00DA0E09">
              <w:rPr>
                <w:rFonts w:eastAsia="Calibri"/>
                <w:lang w:eastAsia="en-US"/>
              </w:rPr>
              <w:t>/</w:t>
            </w:r>
            <w:r>
              <w:rPr>
                <w:rFonts w:eastAsia="Calibri"/>
                <w:lang w:eastAsia="en-US"/>
              </w:rPr>
              <w:t xml:space="preserve"> достижения цели; </w:t>
            </w:r>
            <w:r w:rsidRPr="00DA0E09">
              <w:rPr>
                <w:rFonts w:eastAsia="Arial Unicode MS"/>
              </w:rPr>
              <w:t>оценивать свои достиже</w:t>
            </w:r>
            <w:r>
              <w:rPr>
                <w:rFonts w:eastAsia="Arial Unicode MS"/>
              </w:rPr>
              <w:t>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У</w:t>
            </w:r>
            <w:r w:rsidRPr="00DA0E09">
              <w:rPr>
                <w:rFonts w:eastAsia="Calibri"/>
                <w:iCs/>
                <w:lang w:eastAsia="en-US"/>
              </w:rPr>
              <w:t xml:space="preserve">станавливать взаимосвязь описанных в тексте событий, явлений, процессов; находить в тексте требуемую </w:t>
            </w:r>
            <w:r w:rsidRPr="00DA0E09">
              <w:rPr>
                <w:rFonts w:eastAsia="Calibri"/>
                <w:iCs/>
                <w:lang w:eastAsia="en-US"/>
              </w:rPr>
              <w:lastRenderedPageBreak/>
              <w:t>информацию (в соответствии с целями своей деятельности)</w:t>
            </w:r>
            <w:r>
              <w:rPr>
                <w:rFonts w:eastAsia="Calibri"/>
                <w:iCs/>
                <w:lang w:eastAsia="en-US"/>
              </w:rPr>
              <w:t xml:space="preserve">, </w:t>
            </w:r>
            <w:r w:rsidRPr="00DA0E09">
              <w:rPr>
                <w:rFonts w:eastAsia="Calibri"/>
                <w:iCs/>
                <w:lang w:eastAsia="en-US"/>
              </w:rPr>
              <w:t xml:space="preserve">ориентироваться в содержании текста, понимать целостный смысл текста, структурировать текст; резюмировать главную идею текста </w:t>
            </w:r>
            <w:r>
              <w:rPr>
                <w:rFonts w:eastAsia="Calibri"/>
                <w:iCs/>
                <w:lang w:eastAsia="en-US"/>
              </w:rPr>
              <w:t xml:space="preserve"> </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lastRenderedPageBreak/>
              <w:t>О</w:t>
            </w:r>
            <w:r w:rsidRPr="00DA0E09">
              <w:rPr>
                <w:rFonts w:eastAsia="Calibri"/>
                <w:lang w:eastAsia="en-US"/>
              </w:rPr>
              <w:t xml:space="preserve">тбирать и использовать речевые средства в процессе коммуникации с другими людьми (диалог в </w:t>
            </w:r>
            <w:r w:rsidRPr="00DA0E09">
              <w:rPr>
                <w:rFonts w:eastAsia="Calibri"/>
                <w:lang w:eastAsia="en-US"/>
              </w:rPr>
              <w:lastRenderedPageBreak/>
              <w:t xml:space="preserve">паре, в малой группе); </w:t>
            </w:r>
            <w:r>
              <w:rPr>
                <w:rFonts w:eastAsia="Calibri"/>
                <w:lang w:eastAsia="en-US"/>
              </w:rPr>
              <w:t xml:space="preserve">  уметь делать анализ  текста, используя изученную терминологию и полученные знания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Формировать навыки исследования</w:t>
            </w:r>
            <w:r>
              <w:rPr>
                <w:rFonts w:eastAsia="Arial Unicode MS"/>
              </w:rPr>
              <w:t xml:space="preserve"> </w:t>
            </w:r>
            <w:r w:rsidRPr="00DA0E09">
              <w:rPr>
                <w:rFonts w:eastAsia="Arial Unicode MS"/>
              </w:rPr>
              <w:t>текста с опорой</w:t>
            </w:r>
            <w:r>
              <w:rPr>
                <w:rFonts w:eastAsia="Arial Unicode MS"/>
              </w:rPr>
              <w:t xml:space="preserve"> </w:t>
            </w:r>
            <w:r w:rsidRPr="00DA0E09">
              <w:rPr>
                <w:rFonts w:eastAsia="Arial Unicode MS"/>
              </w:rPr>
              <w:t>на жанр, композицию, выразительные средства языка</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9C2253" w:rsidRDefault="00EA4EF9" w:rsidP="00B93AB0">
            <w:pPr>
              <w:jc w:val="center"/>
              <w:rPr>
                <w:rFonts w:eastAsia="FranklinGothicDemiC"/>
                <w:b/>
                <w:bCs/>
              </w:rPr>
            </w:pPr>
          </w:p>
        </w:tc>
        <w:tc>
          <w:tcPr>
            <w:tcW w:w="14459" w:type="dxa"/>
            <w:gridSpan w:val="14"/>
            <w:tcBorders>
              <w:top w:val="single" w:sz="4" w:space="0" w:color="000000"/>
              <w:left w:val="single" w:sz="4" w:space="0" w:color="000000"/>
              <w:bottom w:val="single" w:sz="4" w:space="0" w:color="000000"/>
              <w:right w:val="single" w:sz="4" w:space="0" w:color="000000"/>
            </w:tcBorders>
            <w:vAlign w:val="center"/>
            <w:hideMark/>
          </w:tcPr>
          <w:p w:rsidR="00EA4EF9" w:rsidRPr="009C2253" w:rsidRDefault="00EA4EF9" w:rsidP="00B93AB0">
            <w:pPr>
              <w:jc w:val="center"/>
              <w:rPr>
                <w:rFonts w:eastAsia="FuturaDemiC"/>
                <w:b/>
                <w:bCs/>
              </w:rPr>
            </w:pPr>
            <w:r w:rsidRPr="009C2253">
              <w:rPr>
                <w:rFonts w:eastAsia="FranklinGothicDemiC"/>
                <w:b/>
                <w:bCs/>
              </w:rPr>
              <w:t>Из русской литературы XVIII века (</w:t>
            </w:r>
            <w:r>
              <w:rPr>
                <w:rFonts w:eastAsia="FranklinGothicDemiC"/>
                <w:b/>
                <w:bCs/>
              </w:rPr>
              <w:t>3</w:t>
            </w:r>
            <w:r w:rsidRPr="009C2253">
              <w:rPr>
                <w:rFonts w:eastAsia="FranklinGothicDemiC"/>
                <w:b/>
                <w:bCs/>
              </w:rPr>
              <w:t xml:space="preserve"> час</w:t>
            </w:r>
            <w:r>
              <w:rPr>
                <w:rFonts w:eastAsia="FranklinGothicDemiC"/>
                <w:b/>
                <w:bCs/>
              </w:rPr>
              <w:t>а</w:t>
            </w:r>
            <w:r w:rsidRPr="009C2253">
              <w:rPr>
                <w:rFonts w:eastAsia="FranklinGothicDemiC"/>
                <w:b/>
                <w:bCs/>
              </w:rPr>
              <w:t>)</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18.09</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Default="009C53D0" w:rsidP="00B93AB0">
            <w:r>
              <w:t>6</w:t>
            </w:r>
          </w:p>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Default="00EA4EF9" w:rsidP="00B93AB0"/>
          <w:p w:rsidR="00EA4EF9" w:rsidRPr="0029405E" w:rsidRDefault="00EA4EF9" w:rsidP="00B93AB0"/>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lastRenderedPageBreak/>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b/>
              </w:rPr>
            </w:pPr>
            <w:r>
              <w:rPr>
                <w:rFonts w:eastAsia="Calibri"/>
                <w:bCs/>
                <w:iCs/>
                <w:szCs w:val="20"/>
                <w:lang w:eastAsia="en-US"/>
              </w:rPr>
              <w:t xml:space="preserve"> </w:t>
            </w:r>
            <w:r w:rsidRPr="0091465F">
              <w:rPr>
                <w:rFonts w:eastAsia="Calibri"/>
                <w:bCs/>
                <w:iCs/>
                <w:szCs w:val="20"/>
                <w:lang w:eastAsia="en-US"/>
              </w:rPr>
              <w:t xml:space="preserve">Денис Иванович Фонвизин. «Недоросль» (сцены). </w:t>
            </w:r>
          </w:p>
          <w:p w:rsidR="00EA4EF9" w:rsidRPr="00DA0E09" w:rsidRDefault="00EA4EF9" w:rsidP="00B93AB0">
            <w:pPr>
              <w:snapToGrid w:val="0"/>
              <w:contextualSpacing/>
              <w:rPr>
                <w:rFonts w:eastAsia="NewBaskervilleC"/>
                <w:b/>
              </w:rPr>
            </w:pP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snapToGrid w:val="0"/>
              <w:ind w:right="57"/>
              <w:jc w:val="both"/>
              <w:rPr>
                <w:rFonts w:eastAsia="Calibri"/>
                <w:iCs/>
                <w:lang w:eastAsia="en-US"/>
              </w:rPr>
            </w:pPr>
            <w:r w:rsidRPr="009647E6">
              <w:rPr>
                <w:rFonts w:eastAsia="Calibri"/>
                <w:lang w:eastAsia="en-US"/>
              </w:rPr>
              <w:t xml:space="preserve"> </w:t>
            </w:r>
            <w:r w:rsidRPr="009647E6">
              <w:rPr>
                <w:rFonts w:eastAsia="Calibri"/>
                <w:iCs/>
                <w:lang w:eastAsia="en-US"/>
              </w:rPr>
              <w:t xml:space="preserve"> Краткий рассказ о жизни и творчестве писателя.</w:t>
            </w:r>
            <w:r>
              <w:t xml:space="preserve"> </w:t>
            </w:r>
            <w:r w:rsidRPr="009647E6">
              <w:rPr>
                <w:rFonts w:eastAsia="Calibri"/>
                <w:iCs/>
                <w:lang w:eastAsia="en-US"/>
              </w:rPr>
              <w:t xml:space="preserve">Сатирическая направленность комедии. Проблема воспитания истинного гражданина. Социальная и нравственная проблематика </w:t>
            </w:r>
            <w:r w:rsidRPr="009647E6">
              <w:rPr>
                <w:rFonts w:eastAsia="Calibri"/>
                <w:iCs/>
                <w:lang w:eastAsia="en-US"/>
              </w:rPr>
              <w:lastRenderedPageBreak/>
              <w:t>комедии. Проблемы воспитания, образования гражданина</w:t>
            </w:r>
            <w:r>
              <w:rPr>
                <w:rFonts w:eastAsia="Calibri"/>
                <w:iCs/>
                <w:lang w:eastAsia="en-US"/>
              </w:rPr>
              <w:t>.</w:t>
            </w:r>
          </w:p>
          <w:p w:rsidR="00EA4EF9" w:rsidRPr="009647E6" w:rsidRDefault="00EA4EF9" w:rsidP="00B93AB0">
            <w:pPr>
              <w:snapToGrid w:val="0"/>
              <w:ind w:right="57"/>
              <w:jc w:val="both"/>
              <w:rPr>
                <w:rFonts w:eastAsia="NewBaskervilleC"/>
              </w:rPr>
            </w:pP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rPr>
                <w:rFonts w:eastAsia="Calibri"/>
                <w:lang w:eastAsia="en-US"/>
              </w:rPr>
            </w:pPr>
            <w:r>
              <w:rPr>
                <w:rFonts w:eastAsia="Calibri"/>
                <w:lang w:eastAsia="en-US"/>
              </w:rPr>
              <w:lastRenderedPageBreak/>
              <w:t xml:space="preserve"> Научиться определять идейн</w:t>
            </w:r>
            <w:proofErr w:type="gramStart"/>
            <w:r>
              <w:rPr>
                <w:rFonts w:eastAsia="Calibri"/>
                <w:lang w:eastAsia="en-US"/>
              </w:rPr>
              <w:t>о-</w:t>
            </w:r>
            <w:proofErr w:type="gramEnd"/>
            <w:r>
              <w:rPr>
                <w:rFonts w:eastAsia="Calibri"/>
                <w:lang w:eastAsia="en-US"/>
              </w:rPr>
              <w:t xml:space="preserve"> этическую  направленность комедии,</w:t>
            </w:r>
          </w:p>
          <w:p w:rsidR="00EA4EF9" w:rsidRPr="00DA0E09" w:rsidRDefault="00EA4EF9" w:rsidP="00B93AB0">
            <w:pPr>
              <w:tabs>
                <w:tab w:val="left" w:pos="993"/>
              </w:tabs>
              <w:autoSpaceDE w:val="0"/>
              <w:autoSpaceDN w:val="0"/>
              <w:adjustRightInd w:val="0"/>
              <w:contextualSpacing/>
            </w:pPr>
            <w:r w:rsidRPr="00DA0E09">
              <w:rPr>
                <w:rFonts w:eastAsia="Calibri"/>
                <w:lang w:eastAsia="en-US"/>
              </w:rPr>
              <w:t>формирова</w:t>
            </w:r>
            <w:r>
              <w:rPr>
                <w:rFonts w:eastAsia="Calibri"/>
                <w:lang w:eastAsia="en-US"/>
              </w:rPr>
              <w:t>ть</w:t>
            </w:r>
            <w:r w:rsidRPr="00DA0E09">
              <w:rPr>
                <w:rFonts w:eastAsia="Calibri"/>
                <w:lang w:eastAsia="en-US"/>
              </w:rPr>
              <w:t xml:space="preserve"> умени</w:t>
            </w:r>
            <w:r>
              <w:rPr>
                <w:rFonts w:eastAsia="Calibri"/>
                <w:lang w:eastAsia="en-US"/>
              </w:rPr>
              <w:t>е</w:t>
            </w:r>
            <w:r w:rsidRPr="00DA0E09">
              <w:rPr>
                <w:rFonts w:eastAsia="Calibri"/>
                <w:lang w:eastAsia="en-US"/>
              </w:rPr>
              <w:t xml:space="preserve"> воспринимать, анализировать, критически оценивать и интерпретировать прочитанное </w:t>
            </w:r>
            <w:r>
              <w:rPr>
                <w:rFonts w:eastAsia="Calibri"/>
                <w:lang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 xml:space="preserve">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w:t>
            </w:r>
            <w:r w:rsidRPr="00DA0E09">
              <w:rPr>
                <w:rFonts w:eastAsia="Arial Unicode MS"/>
              </w:rPr>
              <w:lastRenderedPageBreak/>
              <w:t>оценивать свои достижения на уроке</w:t>
            </w:r>
            <w:r>
              <w:rPr>
                <w:rFonts w:eastAsia="Arial Unicode MS"/>
              </w:rPr>
              <w:t>;</w:t>
            </w:r>
            <w:r w:rsidRPr="00DA0E09">
              <w:rPr>
                <w:rFonts w:eastAsia="Arial Unicode MS"/>
              </w:rPr>
              <w:t xml:space="preserve"> </w:t>
            </w:r>
            <w:r w:rsidRPr="00DA0E09">
              <w:rPr>
                <w:rFonts w:eastAsia="Calibri"/>
                <w:lang w:eastAsia="en-US"/>
              </w:rPr>
              <w:t>соотносить реальные и планируемые результаты индивидуальной образовательной деятельности;</w:t>
            </w:r>
            <w:r>
              <w:rPr>
                <w:rFonts w:eastAsia="Calibri"/>
                <w:lang w:eastAsia="en-US"/>
              </w:rPr>
              <w:t xml:space="preserve"> </w:t>
            </w:r>
            <w:r w:rsidRPr="00DA0E09">
              <w:rPr>
                <w:rFonts w:eastAsia="Calibri"/>
                <w:lang w:eastAsia="en-US"/>
              </w:rPr>
              <w:t>искать средства</w:t>
            </w:r>
            <w:r>
              <w:rPr>
                <w:rFonts w:eastAsia="Calibri"/>
                <w:lang w:eastAsia="en-US"/>
              </w:rPr>
              <w:t xml:space="preserve"> </w:t>
            </w:r>
            <w:r w:rsidRPr="00DA0E09">
              <w:rPr>
                <w:rFonts w:eastAsia="Calibri"/>
                <w:lang w:eastAsia="en-US"/>
              </w:rPr>
              <w:t>/</w:t>
            </w:r>
            <w:r>
              <w:rPr>
                <w:rFonts w:eastAsia="Calibri"/>
                <w:lang w:eastAsia="en-US"/>
              </w:rPr>
              <w:t xml:space="preserve"> </w:t>
            </w:r>
            <w:r w:rsidRPr="00DA0E09">
              <w:rPr>
                <w:rFonts w:eastAsia="Calibri"/>
                <w:lang w:eastAsia="en-US"/>
              </w:rPr>
              <w:t>ресурсы для</w:t>
            </w:r>
            <w:r>
              <w:rPr>
                <w:rFonts w:eastAsia="Calibri"/>
                <w:lang w:eastAsia="en-US"/>
              </w:rPr>
              <w:t xml:space="preserve"> решения задачи / достижения цели</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FuturaDemiC"/>
                <w:bCs/>
              </w:rPr>
              <w:lastRenderedPageBreak/>
              <w:t xml:space="preserve"> Уметь устанавливать аналогии,  ориентироваться  в разнообразии способов решения  задач, </w:t>
            </w:r>
            <w:r w:rsidRPr="00DA0E09">
              <w:rPr>
                <w:rFonts w:eastAsia="Calibri"/>
                <w:iCs/>
                <w:lang w:eastAsia="en-US"/>
              </w:rPr>
              <w:t xml:space="preserve"> находить в тексте требуемую информацию (в соответствии с целями своей </w:t>
            </w:r>
            <w:r w:rsidRPr="00DA0E09">
              <w:rPr>
                <w:rFonts w:eastAsia="Calibri"/>
                <w:iCs/>
                <w:lang w:eastAsia="en-US"/>
              </w:rPr>
              <w:lastRenderedPageBreak/>
              <w:t>деятельности); ориентироваться в содержании текста, понимать целостный смысл текста, структурировать текст; резюмировать главную идею текста; критически оценивать содержание и форму текста</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Pr>
                <w:rFonts w:eastAsia="Arial Unicode MS"/>
              </w:rPr>
              <w:lastRenderedPageBreak/>
              <w:t xml:space="preserve"> Уметь формулировать собственное мнение и свою позицию, осознанно  использовать речевые средства в соответствии с задачей  </w:t>
            </w:r>
            <w:r>
              <w:rPr>
                <w:rFonts w:eastAsia="Arial Unicode MS"/>
              </w:rPr>
              <w:lastRenderedPageBreak/>
              <w:t>коммуникации,  для выражения своих чувств, мыслей</w:t>
            </w:r>
            <w:proofErr w:type="gramStart"/>
            <w:r>
              <w:rPr>
                <w:rFonts w:eastAsia="Arial Unicode MS"/>
              </w:rPr>
              <w:t xml:space="preserve"> ,</w:t>
            </w:r>
            <w:proofErr w:type="gramEnd"/>
            <w:r>
              <w:rPr>
                <w:rFonts w:eastAsia="Arial Unicode MS"/>
              </w:rPr>
              <w:t xml:space="preserve"> владение устной и письменной речью, монологический контекстной  речью</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lastRenderedPageBreak/>
              <w:t xml:space="preserve">Формировать этические чувства, доброжелательность, эмоционально-нравственную отзывчивость, </w:t>
            </w:r>
          </w:p>
          <w:p w:rsidR="00EA4EF9" w:rsidRDefault="00EA4EF9" w:rsidP="00B93AB0">
            <w:pPr>
              <w:suppressAutoHyphens/>
              <w:jc w:val="both"/>
              <w:rPr>
                <w:rFonts w:eastAsia="Calibri"/>
                <w:lang w:eastAsia="en-US"/>
              </w:rPr>
            </w:pPr>
            <w:r>
              <w:rPr>
                <w:lang w:eastAsia="zh-CN"/>
              </w:rPr>
              <w:t xml:space="preserve"> </w:t>
            </w:r>
            <w:r w:rsidRPr="00DA0E09">
              <w:rPr>
                <w:rFonts w:eastAsia="Calibri"/>
                <w:lang w:eastAsia="en-US"/>
              </w:rPr>
              <w:t>формирова</w:t>
            </w:r>
            <w:r>
              <w:rPr>
                <w:rFonts w:eastAsia="Calibri"/>
                <w:lang w:eastAsia="en-US"/>
              </w:rPr>
              <w:t xml:space="preserve">ть </w:t>
            </w:r>
            <w:r w:rsidRPr="00DA0E09">
              <w:rPr>
                <w:rFonts w:eastAsia="Calibri"/>
                <w:lang w:eastAsia="en-US"/>
              </w:rPr>
              <w:t>нравственно</w:t>
            </w:r>
            <w:r>
              <w:rPr>
                <w:rFonts w:eastAsia="Calibri"/>
                <w:lang w:eastAsia="en-US"/>
              </w:rPr>
              <w:lastRenderedPageBreak/>
              <w:t>е</w:t>
            </w:r>
            <w:r w:rsidRPr="00DA0E09">
              <w:rPr>
                <w:rFonts w:eastAsia="Calibri"/>
                <w:lang w:eastAsia="en-US"/>
              </w:rPr>
              <w:t>,</w:t>
            </w:r>
            <w:r>
              <w:rPr>
                <w:rFonts w:eastAsia="Calibri"/>
                <w:lang w:eastAsia="en-US"/>
              </w:rPr>
              <w:t xml:space="preserve"> </w:t>
            </w:r>
            <w:r w:rsidRPr="00DA0E09">
              <w:rPr>
                <w:rFonts w:eastAsia="Calibri"/>
                <w:lang w:eastAsia="en-US"/>
              </w:rPr>
              <w:t>осознанно</w:t>
            </w:r>
            <w:r>
              <w:rPr>
                <w:rFonts w:eastAsia="Calibri"/>
                <w:lang w:eastAsia="en-US"/>
              </w:rPr>
              <w:t>е</w:t>
            </w:r>
            <w:r w:rsidRPr="00DA0E09">
              <w:rPr>
                <w:rFonts w:eastAsia="Calibri"/>
                <w:lang w:eastAsia="en-US"/>
              </w:rPr>
              <w:t xml:space="preserve"> и ответственно</w:t>
            </w:r>
            <w:r>
              <w:rPr>
                <w:rFonts w:eastAsia="Calibri"/>
                <w:lang w:eastAsia="en-US"/>
              </w:rPr>
              <w:t xml:space="preserve">е  </w:t>
            </w:r>
            <w:r w:rsidRPr="00DA0E09">
              <w:rPr>
                <w:rFonts w:eastAsia="Calibri"/>
                <w:lang w:eastAsia="en-US"/>
              </w:rPr>
              <w:t xml:space="preserve"> отношени</w:t>
            </w:r>
            <w:r>
              <w:rPr>
                <w:rFonts w:eastAsia="Calibri"/>
                <w:lang w:eastAsia="en-US"/>
              </w:rPr>
              <w:t>е</w:t>
            </w:r>
            <w:r w:rsidRPr="00DA0E09">
              <w:rPr>
                <w:rFonts w:eastAsia="Calibri"/>
                <w:lang w:eastAsia="en-US"/>
              </w:rPr>
              <w:t xml:space="preserve"> к собственным поступкам</w:t>
            </w:r>
            <w:r>
              <w:rPr>
                <w:rFonts w:eastAsia="Calibri"/>
                <w:lang w:eastAsia="en-US"/>
              </w:rPr>
              <w:t xml:space="preserve">, </w:t>
            </w:r>
          </w:p>
          <w:p w:rsidR="00EA4EF9" w:rsidRDefault="00EA4EF9" w:rsidP="00B93AB0">
            <w:pPr>
              <w:rPr>
                <w:rFonts w:eastAsia="Calibri"/>
                <w:lang w:eastAsia="en-US"/>
              </w:rPr>
            </w:pPr>
            <w:r>
              <w:rPr>
                <w:rFonts w:eastAsia="Calibri"/>
                <w:lang w:eastAsia="en-US"/>
              </w:rPr>
              <w:t xml:space="preserve">развивать </w:t>
            </w:r>
            <w:r w:rsidRPr="00A45E75">
              <w:rPr>
                <w:rFonts w:eastAsia="Calibri"/>
                <w:lang w:eastAsia="en-US"/>
              </w:rPr>
              <w:t xml:space="preserve"> навыки исследовательской деятельности</w:t>
            </w:r>
          </w:p>
          <w:p w:rsidR="00EA4EF9" w:rsidRDefault="00EA4EF9" w:rsidP="00B93AB0">
            <w:pPr>
              <w:rPr>
                <w:rFonts w:eastAsia="Calibri"/>
                <w:lang w:eastAsia="en-US"/>
              </w:rPr>
            </w:pPr>
          </w:p>
          <w:p w:rsidR="00EA4EF9" w:rsidRDefault="00EA4EF9" w:rsidP="00B93AB0">
            <w:pPr>
              <w:rPr>
                <w:rFonts w:eastAsia="Calibri"/>
                <w:lang w:eastAsia="en-US"/>
              </w:rPr>
            </w:pPr>
          </w:p>
          <w:p w:rsidR="00EA4EF9" w:rsidRDefault="00EA4EF9" w:rsidP="00B93AB0">
            <w:pPr>
              <w:rPr>
                <w:rFonts w:eastAsia="Calibri"/>
                <w:lang w:eastAsia="en-US"/>
              </w:rPr>
            </w:pPr>
          </w:p>
          <w:p w:rsidR="00EA4EF9" w:rsidRDefault="00EA4EF9" w:rsidP="00B93AB0">
            <w:pPr>
              <w:rPr>
                <w:rFonts w:eastAsia="Calibri"/>
                <w:lang w:eastAsia="en-US"/>
              </w:rPr>
            </w:pPr>
          </w:p>
          <w:p w:rsidR="00EA4EF9" w:rsidRDefault="00EA4EF9" w:rsidP="00B93AB0">
            <w:pPr>
              <w:rPr>
                <w:rFonts w:eastAsia="Calibri"/>
                <w:lang w:eastAsia="en-US"/>
              </w:rPr>
            </w:pPr>
          </w:p>
          <w:p w:rsidR="00EA4EF9" w:rsidRDefault="00EA4EF9" w:rsidP="00B93AB0">
            <w:pPr>
              <w:rPr>
                <w:rFonts w:eastAsia="Calibri"/>
                <w:lang w:eastAsia="en-US"/>
              </w:rPr>
            </w:pPr>
          </w:p>
          <w:p w:rsidR="00EA4EF9" w:rsidRDefault="00EA4EF9" w:rsidP="00B93AB0">
            <w:pPr>
              <w:rPr>
                <w:rFonts w:eastAsia="Calibri"/>
                <w:lang w:eastAsia="en-US"/>
              </w:rPr>
            </w:pPr>
          </w:p>
          <w:p w:rsidR="00EA4EF9" w:rsidRPr="00DA0E09" w:rsidRDefault="00EA4EF9" w:rsidP="00B93AB0">
            <w:pPr>
              <w:rPr>
                <w:rFonts w:eastAsia="Arial Unicode MS"/>
              </w:rPr>
            </w:pP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24.09</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9C53D0" w:rsidP="00B93AB0">
            <w:r>
              <w:t>7</w:t>
            </w:r>
            <w:r w:rsidR="00EA4EF9">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2</w:t>
            </w:r>
          </w:p>
        </w:tc>
        <w:tc>
          <w:tcPr>
            <w:tcW w:w="1560" w:type="dxa"/>
            <w:tcBorders>
              <w:top w:val="single" w:sz="4" w:space="0" w:color="000000"/>
              <w:left w:val="single" w:sz="4" w:space="0" w:color="000000"/>
              <w:bottom w:val="single" w:sz="4" w:space="0" w:color="000000"/>
              <w:right w:val="single" w:sz="4" w:space="0" w:color="000000"/>
            </w:tcBorders>
          </w:tcPr>
          <w:p w:rsidR="00EA4EF9" w:rsidRPr="009647E6" w:rsidRDefault="00EA4EF9" w:rsidP="00B93AB0">
            <w:pPr>
              <w:snapToGrid w:val="0"/>
              <w:contextualSpacing/>
              <w:rPr>
                <w:rFonts w:eastAsia="Calibri"/>
                <w:bCs/>
                <w:iCs/>
                <w:szCs w:val="20"/>
                <w:lang w:eastAsia="en-US"/>
              </w:rPr>
            </w:pPr>
            <w:r w:rsidRPr="009647E6">
              <w:rPr>
                <w:rFonts w:eastAsia="Calibri"/>
                <w:bCs/>
                <w:iCs/>
                <w:szCs w:val="20"/>
                <w:lang w:eastAsia="en-US"/>
              </w:rPr>
              <w:t>Речевые характеристики персонажей как средство создания комической ситуации. Проект.</w:t>
            </w:r>
          </w:p>
          <w:p w:rsidR="00EA4EF9" w:rsidRDefault="00EA4EF9" w:rsidP="00B93AB0">
            <w:pPr>
              <w:snapToGrid w:val="0"/>
              <w:contextualSpacing/>
              <w:rPr>
                <w:rFonts w:eastAsia="Calibri"/>
                <w:bCs/>
                <w:iCs/>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FuturaDemiC"/>
                <w:bCs/>
              </w:rPr>
            </w:pPr>
            <w:r>
              <w:rPr>
                <w:rFonts w:eastAsia="FuturaDemiC"/>
                <w:bCs/>
              </w:rPr>
              <w:t xml:space="preserve"> ОС</w:t>
            </w:r>
          </w:p>
        </w:tc>
        <w:tc>
          <w:tcPr>
            <w:tcW w:w="2126" w:type="dxa"/>
            <w:tcBorders>
              <w:top w:val="single" w:sz="4" w:space="0" w:color="000000"/>
              <w:left w:val="single" w:sz="4" w:space="0" w:color="000000"/>
              <w:bottom w:val="single" w:sz="4" w:space="0" w:color="000000"/>
              <w:right w:val="single" w:sz="4" w:space="0" w:color="000000"/>
            </w:tcBorders>
          </w:tcPr>
          <w:p w:rsidR="00EA4EF9" w:rsidRPr="00AF727B" w:rsidRDefault="00EA4EF9" w:rsidP="00B93AB0">
            <w:pPr>
              <w:snapToGrid w:val="0"/>
              <w:ind w:right="57"/>
              <w:jc w:val="both"/>
              <w:rPr>
                <w:rFonts w:eastAsia="Calibri"/>
                <w:lang w:eastAsia="en-US"/>
              </w:rPr>
            </w:pPr>
            <w:r w:rsidRPr="00AF727B">
              <w:rPr>
                <w:rFonts w:eastAsia="Calibri"/>
                <w:lang w:eastAsia="en-US"/>
              </w:rPr>
              <w:t>Говорящие фамилии и имена.</w:t>
            </w:r>
          </w:p>
          <w:p w:rsidR="00EA4EF9" w:rsidRPr="00AF727B" w:rsidRDefault="00EA4EF9" w:rsidP="00B93AB0">
            <w:pPr>
              <w:snapToGrid w:val="0"/>
              <w:ind w:right="57"/>
              <w:jc w:val="both"/>
              <w:rPr>
                <w:rFonts w:eastAsia="Calibri"/>
                <w:i/>
                <w:lang w:eastAsia="en-US"/>
              </w:rPr>
            </w:pPr>
            <w:r w:rsidRPr="00AF727B">
              <w:rPr>
                <w:rFonts w:eastAsia="Calibri"/>
                <w:i/>
                <w:lang w:eastAsia="en-US"/>
              </w:rPr>
              <w:t>Теория литературы. Понятие о классицизме. Основные правила классицизма в драматическом произведении.</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t>Научиться владеть изученной терминологией  по теме,  выразительному чтению и рецензированию выразительного чтения отрывков комедии</w:t>
            </w:r>
          </w:p>
        </w:tc>
        <w:tc>
          <w:tcPr>
            <w:tcW w:w="1842"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Arial Unicode MS"/>
              </w:rPr>
            </w:pPr>
            <w:r w:rsidRPr="00C86A78">
              <w:rPr>
                <w:rFonts w:eastAsia="Arial Unicode MS"/>
              </w:rPr>
              <w:t xml:space="preserve">Выбирать действия в соответствии с поставленной задачей; </w:t>
            </w:r>
            <w:proofErr w:type="gramStart"/>
            <w:r w:rsidRPr="00C86A78">
              <w:rPr>
                <w:rFonts w:eastAsia="Arial Unicode MS"/>
              </w:rPr>
              <w:t>овладевать способностями понимать</w:t>
            </w:r>
            <w:proofErr w:type="gramEnd"/>
            <w:r w:rsidRPr="00C86A78">
              <w:rPr>
                <w:rFonts w:eastAsia="Arial Unicode MS"/>
              </w:rPr>
              <w:t xml:space="preserve"> учебные задачи; отвечать на вопросы; обобщать, </w:t>
            </w:r>
            <w:r w:rsidRPr="00C86A78">
              <w:rPr>
                <w:rFonts w:eastAsia="Arial Unicode MS"/>
              </w:rPr>
              <w:lastRenderedPageBreak/>
              <w:t>делать выводы; оценивать свои достижения на уроке; соотносить реальные и планируемые результаты индивидуальной образовательной деятельности; искать средства / ресурсы для решения задачи / достижения цели</w:t>
            </w:r>
          </w:p>
          <w:p w:rsidR="00EA4EF9" w:rsidRPr="00DA0E09" w:rsidRDefault="00EA4EF9" w:rsidP="00B93AB0">
            <w:pPr>
              <w:rPr>
                <w:rFonts w:eastAsia="Arial Unicode MS"/>
              </w:rPr>
            </w:pPr>
          </w:p>
        </w:tc>
        <w:tc>
          <w:tcPr>
            <w:tcW w:w="1843" w:type="dxa"/>
            <w:gridSpan w:val="3"/>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lastRenderedPageBreak/>
              <w:t>Выделять и формулировать познавательную цель, у</w:t>
            </w:r>
            <w:r w:rsidRPr="00302845">
              <w:rPr>
                <w:rFonts w:eastAsia="FuturaDemiC"/>
                <w:bCs/>
              </w:rPr>
              <w:t xml:space="preserve">станавливать взаимосвязь описанных в тексте событий, явлений, </w:t>
            </w:r>
            <w:r>
              <w:rPr>
                <w:rFonts w:eastAsia="FuturaDemiC"/>
                <w:bCs/>
              </w:rPr>
              <w:t xml:space="preserve"> </w:t>
            </w:r>
            <w:r w:rsidRPr="00302845">
              <w:rPr>
                <w:rFonts w:eastAsia="FuturaDemiC"/>
                <w:bCs/>
              </w:rPr>
              <w:t xml:space="preserve"> находить в тексте требуемую </w:t>
            </w:r>
            <w:r w:rsidRPr="00302845">
              <w:rPr>
                <w:rFonts w:eastAsia="FuturaDemiC"/>
                <w:bCs/>
              </w:rPr>
              <w:lastRenderedPageBreak/>
              <w:t xml:space="preserve">информацию (в соответствии с целями своей деятельности), ориентироваться в содержании текста, понимать целостный смысл текста, структурировать текст; резюмировать главную идею текста  </w:t>
            </w:r>
          </w:p>
        </w:tc>
        <w:tc>
          <w:tcPr>
            <w:tcW w:w="1418" w:type="dxa"/>
            <w:gridSpan w:val="2"/>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921D08">
              <w:rPr>
                <w:rFonts w:eastAsia="Arial Unicode MS"/>
              </w:rPr>
              <w:lastRenderedPageBreak/>
              <w:t xml:space="preserve">Отбирать и использовать речевые средства в процессе коммуникации с другими людьми (диалог в паре, в малой группе);   </w:t>
            </w:r>
            <w:r w:rsidRPr="00921D08">
              <w:rPr>
                <w:rFonts w:eastAsia="Arial Unicode MS"/>
              </w:rPr>
              <w:lastRenderedPageBreak/>
              <w:t>уметь делать анализ  текста, используя изученную терминологию и полученные знания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 xml:space="preserve">Формировать внутреннюю позицию школьника на основе поступков положительного героя, формировать нравственно-этические ориентации, </w:t>
            </w:r>
            <w:r>
              <w:rPr>
                <w:rFonts w:eastAsia="Arial Unicode MS"/>
              </w:rPr>
              <w:lastRenderedPageBreak/>
              <w:t>обеспечивающие личностный моральный выбор</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25.09</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9C53D0" w:rsidP="00B93AB0">
            <w:r>
              <w:t>8</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3</w:t>
            </w:r>
          </w:p>
        </w:tc>
        <w:tc>
          <w:tcPr>
            <w:tcW w:w="1560" w:type="dxa"/>
            <w:tcBorders>
              <w:top w:val="single" w:sz="4" w:space="0" w:color="000000"/>
              <w:left w:val="single" w:sz="4" w:space="0" w:color="000000"/>
              <w:bottom w:val="single" w:sz="4" w:space="0" w:color="000000"/>
              <w:right w:val="single" w:sz="4" w:space="0" w:color="000000"/>
            </w:tcBorders>
          </w:tcPr>
          <w:p w:rsidR="00EA4EF9" w:rsidRPr="009647E6" w:rsidRDefault="00EA4EF9" w:rsidP="00B93AB0">
            <w:pPr>
              <w:snapToGrid w:val="0"/>
              <w:contextualSpacing/>
              <w:rPr>
                <w:rFonts w:eastAsia="Calibri"/>
                <w:bCs/>
                <w:iCs/>
                <w:szCs w:val="20"/>
                <w:lang w:eastAsia="en-US"/>
              </w:rPr>
            </w:pPr>
            <w:r>
              <w:rPr>
                <w:rFonts w:eastAsia="Calibri"/>
                <w:bCs/>
                <w:iCs/>
                <w:szCs w:val="20"/>
                <w:lang w:eastAsia="en-US"/>
              </w:rPr>
              <w:t>Контрольная работа № 1 по комедии  Д.И. Фонвизина «Недоросль»</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rPr>
                <w:rFonts w:eastAsia="FuturaDemiC"/>
                <w:bCs/>
              </w:rPr>
            </w:pPr>
            <w:r>
              <w:rPr>
                <w:rFonts w:eastAsia="FuturaDemiC"/>
                <w:bCs/>
              </w:rPr>
              <w:t>Контр.</w:t>
            </w:r>
          </w:p>
          <w:p w:rsidR="00EA4EF9" w:rsidRPr="00DA0E09" w:rsidRDefault="00EA4EF9" w:rsidP="00B93AB0">
            <w:pPr>
              <w:contextualSpacing/>
              <w:rPr>
                <w:rFonts w:eastAsia="FuturaDemiC"/>
                <w:bCs/>
              </w:rPr>
            </w:pPr>
            <w:r>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snapToGrid w:val="0"/>
              <w:ind w:right="57"/>
              <w:jc w:val="both"/>
              <w:rPr>
                <w:rFonts w:eastAsia="Calibri"/>
                <w:lang w:eastAsia="en-US"/>
              </w:rPr>
            </w:pPr>
            <w:r>
              <w:rPr>
                <w:rFonts w:eastAsia="Calibri"/>
                <w:lang w:eastAsia="en-US"/>
              </w:rPr>
              <w:t>Письменный ответ на проблемный вопрос</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t xml:space="preserve">Учиться писать </w:t>
            </w:r>
            <w:r w:rsidRPr="00BD3BE2">
              <w:t>творческие работы</w:t>
            </w:r>
            <w:r>
              <w:t xml:space="preserve"> как ответ на проблемный вопрос,</w:t>
            </w:r>
            <w:r w:rsidRPr="00BD3BE2">
              <w:t xml:space="preserve"> </w:t>
            </w:r>
            <w:r>
              <w:t xml:space="preserve">выявить  авторский замысел  и средства  его воплощения, </w:t>
            </w:r>
            <w:r w:rsidRPr="00BD3BE2">
              <w:t xml:space="preserve">совершенствовать умение работать с тестами; научиться </w:t>
            </w:r>
            <w:r>
              <w:t xml:space="preserve"> </w:t>
            </w:r>
            <w:r w:rsidRPr="00BD3BE2">
              <w:t xml:space="preserve"> работать над проблемными </w:t>
            </w:r>
            <w:r w:rsidRPr="00BD3BE2">
              <w:lastRenderedPageBreak/>
              <w:t>зонами в изученных темах</w:t>
            </w:r>
          </w:p>
        </w:tc>
        <w:tc>
          <w:tcPr>
            <w:tcW w:w="1842"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Arial Unicode MS"/>
              </w:rPr>
            </w:pPr>
            <w:r w:rsidRPr="00206340">
              <w:rPr>
                <w:rFonts w:eastAsia="Arial Unicode MS"/>
              </w:rPr>
              <w:lastRenderedPageBreak/>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843" w:type="dxa"/>
            <w:gridSpan w:val="3"/>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A41704">
              <w:rPr>
                <w:rFonts w:eastAsia="FuturaDemiC"/>
                <w:bCs/>
              </w:rPr>
              <w:t>Уметь устанавливать аналогии,  ориентироваться  в разнообразии способов решения  задач</w:t>
            </w:r>
          </w:p>
        </w:tc>
        <w:tc>
          <w:tcPr>
            <w:tcW w:w="1418" w:type="dxa"/>
            <w:gridSpan w:val="2"/>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 xml:space="preserve">Создавать собственные письменные высказывания, уметь формулировать собственное мнение и свою позицию по содержанию </w:t>
            </w:r>
            <w:r>
              <w:rPr>
                <w:rFonts w:eastAsia="Arial Unicode MS"/>
              </w:rPr>
              <w:lastRenderedPageBreak/>
              <w:t>произведения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Формировать навыки самодиагностики по алгоритму выполнения  задачи при консультативной помощи учителя</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961B95" w:rsidRDefault="00EA4EF9" w:rsidP="00B93AB0">
            <w:pPr>
              <w:jc w:val="center"/>
              <w:rPr>
                <w:rFonts w:eastAsia="FranklinGothicDemiC"/>
                <w:b/>
                <w:bCs/>
              </w:rPr>
            </w:pPr>
          </w:p>
        </w:tc>
        <w:tc>
          <w:tcPr>
            <w:tcW w:w="14459" w:type="dxa"/>
            <w:gridSpan w:val="14"/>
            <w:tcBorders>
              <w:top w:val="single" w:sz="4" w:space="0" w:color="000000"/>
              <w:left w:val="single" w:sz="4" w:space="0" w:color="000000"/>
              <w:bottom w:val="single" w:sz="4" w:space="0" w:color="000000"/>
              <w:right w:val="single" w:sz="4" w:space="0" w:color="000000"/>
            </w:tcBorders>
            <w:vAlign w:val="center"/>
            <w:hideMark/>
          </w:tcPr>
          <w:p w:rsidR="00EA4EF9" w:rsidRPr="00961B95" w:rsidRDefault="00EA4EF9" w:rsidP="00B93AB0">
            <w:pPr>
              <w:jc w:val="center"/>
              <w:rPr>
                <w:rFonts w:eastAsia="FuturaDemiC"/>
                <w:b/>
                <w:bCs/>
              </w:rPr>
            </w:pPr>
            <w:r w:rsidRPr="00961B95">
              <w:rPr>
                <w:rFonts w:eastAsia="FranklinGothicDemiC"/>
                <w:b/>
                <w:bCs/>
              </w:rPr>
              <w:t>Из русской литературы XIX века (</w:t>
            </w:r>
            <w:r>
              <w:rPr>
                <w:rFonts w:eastAsia="FranklinGothicDemiC"/>
                <w:b/>
                <w:bCs/>
              </w:rPr>
              <w:t>35</w:t>
            </w:r>
            <w:r w:rsidRPr="00961B95">
              <w:rPr>
                <w:rFonts w:eastAsia="FranklinGothicDemiC"/>
                <w:b/>
                <w:bCs/>
              </w:rPr>
              <w:t xml:space="preserve"> час</w:t>
            </w:r>
            <w:r>
              <w:rPr>
                <w:rFonts w:eastAsia="FranklinGothicDemiC"/>
                <w:b/>
                <w:bCs/>
              </w:rPr>
              <w:t>ов</w:t>
            </w:r>
            <w:r w:rsidRPr="00961B95">
              <w:rPr>
                <w:rFonts w:eastAsia="FranklinGothicDemiC"/>
                <w:b/>
                <w:bCs/>
              </w:rPr>
              <w:t>)</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01.10</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9C53D0" w:rsidP="00B93AB0">
            <w:r>
              <w:t>9</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snapToGrid w:val="0"/>
              <w:contextualSpacing/>
            </w:pPr>
            <w:r w:rsidRPr="00DA0E09">
              <w:t>И. А. Кр</w:t>
            </w:r>
            <w:r>
              <w:t xml:space="preserve">ылов.  </w:t>
            </w:r>
          </w:p>
          <w:p w:rsidR="00EA4EF9" w:rsidRDefault="00EA4EF9" w:rsidP="00B93AB0">
            <w:pPr>
              <w:snapToGrid w:val="0"/>
              <w:contextualSpacing/>
            </w:pPr>
            <w:r w:rsidRPr="009468ED">
              <w:t>Язвительный сатирик и баснописец.</w:t>
            </w:r>
          </w:p>
          <w:p w:rsidR="00EA4EF9" w:rsidRPr="00DA0E09" w:rsidRDefault="00EA4EF9" w:rsidP="00B93AB0">
            <w:pPr>
              <w:snapToGrid w:val="0"/>
              <w:contextualSpacing/>
            </w:pP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FuturaDemiC"/>
                <w:bCs/>
              </w:rPr>
            </w:pPr>
            <w:r w:rsidRPr="00DA0E09">
              <w:rPr>
                <w:rFonts w:eastAsia="FuturaDemiC"/>
                <w:bCs/>
              </w:rPr>
              <w:t>Нов.</w:t>
            </w:r>
          </w:p>
          <w:p w:rsidR="00EA4EF9" w:rsidRPr="00DA0E09" w:rsidRDefault="00EA4EF9" w:rsidP="00B93AB0">
            <w:pPr>
              <w:contextualSpacing/>
              <w:rPr>
                <w:rFonts w:eastAsia="FuturaDemiC"/>
                <w:bCs/>
              </w:rPr>
            </w:pPr>
          </w:p>
        </w:tc>
        <w:tc>
          <w:tcPr>
            <w:tcW w:w="2126" w:type="dxa"/>
            <w:tcBorders>
              <w:top w:val="single" w:sz="4" w:space="0" w:color="000000"/>
              <w:left w:val="single" w:sz="4" w:space="0" w:color="000000"/>
              <w:bottom w:val="single" w:sz="4" w:space="0" w:color="auto"/>
              <w:right w:val="single" w:sz="4" w:space="0" w:color="000000"/>
            </w:tcBorders>
          </w:tcPr>
          <w:p w:rsidR="00EA4EF9" w:rsidRPr="00D03275" w:rsidRDefault="00EA4EF9" w:rsidP="00B93AB0">
            <w:pPr>
              <w:autoSpaceDE w:val="0"/>
              <w:autoSpaceDN w:val="0"/>
              <w:adjustRightInd w:val="0"/>
              <w:jc w:val="both"/>
              <w:rPr>
                <w:szCs w:val="28"/>
              </w:rPr>
            </w:pPr>
            <w:r w:rsidRPr="00D03275">
              <w:rPr>
                <w:szCs w:val="28"/>
              </w:rPr>
              <w:t xml:space="preserve">Краткий рассказ о жизни и творчестве писателя. Поэт и мудрец. </w:t>
            </w:r>
          </w:p>
          <w:p w:rsidR="00EA4EF9" w:rsidRDefault="00EA4EF9" w:rsidP="00B93AB0">
            <w:pPr>
              <w:autoSpaceDE w:val="0"/>
              <w:autoSpaceDN w:val="0"/>
              <w:adjustRightInd w:val="0"/>
              <w:jc w:val="both"/>
              <w:rPr>
                <w:szCs w:val="28"/>
              </w:rPr>
            </w:pPr>
          </w:p>
          <w:p w:rsidR="00EA4EF9" w:rsidRPr="00DA0E09" w:rsidRDefault="00EA4EF9" w:rsidP="00B93AB0">
            <w:pPr>
              <w:contextualSpacing/>
              <w:rPr>
                <w:szCs w:val="28"/>
              </w:rPr>
            </w:pPr>
          </w:p>
        </w:tc>
        <w:tc>
          <w:tcPr>
            <w:tcW w:w="1985" w:type="dxa"/>
            <w:tcBorders>
              <w:top w:val="single" w:sz="4" w:space="0" w:color="000000"/>
              <w:left w:val="single" w:sz="4" w:space="0" w:color="000000"/>
              <w:bottom w:val="single" w:sz="4" w:space="0" w:color="auto"/>
              <w:right w:val="single" w:sz="4" w:space="0" w:color="000000"/>
            </w:tcBorders>
          </w:tcPr>
          <w:p w:rsidR="00EA4EF9" w:rsidRDefault="00EA4EF9" w:rsidP="00B93AB0">
            <w:r>
              <w:t>Научиться находить цитатные примеры из басни для составления аргументации</w:t>
            </w:r>
          </w:p>
          <w:p w:rsidR="00EA4EF9" w:rsidRDefault="00EA4EF9" w:rsidP="00B93AB0"/>
          <w:p w:rsidR="00EA4EF9" w:rsidRDefault="00EA4EF9" w:rsidP="00B93AB0"/>
        </w:tc>
        <w:tc>
          <w:tcPr>
            <w:tcW w:w="1842" w:type="dxa"/>
            <w:tcBorders>
              <w:top w:val="single" w:sz="4" w:space="0" w:color="000000"/>
              <w:left w:val="single" w:sz="4" w:space="0" w:color="000000"/>
              <w:bottom w:val="single" w:sz="4" w:space="0" w:color="auto"/>
              <w:right w:val="single" w:sz="4" w:space="0" w:color="000000"/>
            </w:tcBorders>
          </w:tcPr>
          <w:p w:rsidR="00EA4EF9" w:rsidRDefault="00EA4EF9" w:rsidP="00B93AB0">
            <w:pPr>
              <w:rPr>
                <w:rFonts w:eastAsia="Arial Unicode MS"/>
              </w:rPr>
            </w:pPr>
            <w:r>
              <w:rPr>
                <w:rFonts w:eastAsia="Arial Unicode MS"/>
              </w:rPr>
              <w:t>Уметь выполнять учебные действия, планировать алгоритм  ответа</w:t>
            </w:r>
          </w:p>
          <w:p w:rsidR="00EA4EF9" w:rsidRDefault="00EA4EF9" w:rsidP="00B93AB0">
            <w:pPr>
              <w:rPr>
                <w:rFonts w:eastAsia="Arial Unicode MS"/>
              </w:rPr>
            </w:pPr>
          </w:p>
          <w:p w:rsidR="00EA4EF9" w:rsidRPr="00DA0E09" w:rsidRDefault="00EA4EF9" w:rsidP="00B93AB0">
            <w:pPr>
              <w:rPr>
                <w:rFonts w:eastAsia="Arial Unicode MS"/>
              </w:rPr>
            </w:pPr>
          </w:p>
        </w:tc>
        <w:tc>
          <w:tcPr>
            <w:tcW w:w="1701" w:type="dxa"/>
            <w:tcBorders>
              <w:top w:val="single" w:sz="4" w:space="0" w:color="000000"/>
              <w:left w:val="single" w:sz="4" w:space="0" w:color="000000"/>
              <w:bottom w:val="single" w:sz="4" w:space="0" w:color="auto"/>
              <w:right w:val="single" w:sz="4" w:space="0" w:color="000000"/>
            </w:tcBorders>
          </w:tcPr>
          <w:p w:rsidR="00EA4EF9" w:rsidRDefault="00EA4EF9" w:rsidP="00B93AB0">
            <w:pPr>
              <w:rPr>
                <w:rFonts w:eastAsia="FuturaDemiC"/>
                <w:bCs/>
              </w:rPr>
            </w:pPr>
            <w:r>
              <w:rPr>
                <w:rFonts w:eastAsia="FuturaDemiC"/>
                <w:bCs/>
              </w:rPr>
              <w:t>Уметь искать и выделять необходимую информацию  в предложенных текстах</w:t>
            </w:r>
          </w:p>
          <w:p w:rsidR="00EA4EF9" w:rsidRDefault="00EA4EF9" w:rsidP="00B93AB0">
            <w:pPr>
              <w:rPr>
                <w:rFonts w:eastAsia="FuturaDemiC"/>
                <w:bCs/>
              </w:rPr>
            </w:pPr>
          </w:p>
          <w:p w:rsidR="00EA4EF9" w:rsidRPr="00DA0E09" w:rsidRDefault="00EA4EF9" w:rsidP="00B93AB0">
            <w:pPr>
              <w:rPr>
                <w:rFonts w:eastAsia="FuturaDemiC"/>
                <w:bCs/>
              </w:rPr>
            </w:pPr>
          </w:p>
        </w:tc>
        <w:tc>
          <w:tcPr>
            <w:tcW w:w="1560" w:type="dxa"/>
            <w:gridSpan w:val="4"/>
            <w:tcBorders>
              <w:top w:val="single" w:sz="4" w:space="0" w:color="000000"/>
              <w:left w:val="single" w:sz="4" w:space="0" w:color="000000"/>
              <w:bottom w:val="single" w:sz="4" w:space="0" w:color="auto"/>
              <w:right w:val="single" w:sz="4" w:space="0" w:color="000000"/>
            </w:tcBorders>
          </w:tcPr>
          <w:p w:rsidR="00EA4EF9" w:rsidRDefault="00EA4EF9" w:rsidP="00B93AB0">
            <w:pPr>
              <w:rPr>
                <w:rFonts w:eastAsia="Arial Unicode MS"/>
              </w:rPr>
            </w:pPr>
            <w:r w:rsidRPr="00AA3581">
              <w:rPr>
                <w:rFonts w:eastAsia="Arial Unicode MS"/>
              </w:rPr>
              <w:t xml:space="preserve">Отбирать и использовать речевые средства в процессе коммуникации с другими людьми (диалог в паре, в малой группе);  </w:t>
            </w:r>
            <w:r>
              <w:rPr>
                <w:rFonts w:eastAsia="Arial Unicode MS"/>
              </w:rPr>
              <w:t>целенаправленно искать  и  использовать  информационные ресурсы, необходимые  для решения  учебных и практических задач</w:t>
            </w:r>
            <w:r w:rsidRPr="00AA3581">
              <w:rPr>
                <w:rFonts w:eastAsia="Arial Unicode MS"/>
              </w:rPr>
              <w:t xml:space="preserve"> </w:t>
            </w:r>
            <w:r>
              <w:rPr>
                <w:rFonts w:eastAsia="Arial Unicode MS"/>
              </w:rPr>
              <w:t xml:space="preserve"> </w:t>
            </w:r>
          </w:p>
          <w:p w:rsidR="00EA4EF9" w:rsidRDefault="00EA4EF9" w:rsidP="00B93AB0">
            <w:pPr>
              <w:rPr>
                <w:rFonts w:eastAsia="Arial Unicode MS"/>
              </w:rPr>
            </w:pPr>
          </w:p>
          <w:p w:rsidR="00EA4EF9" w:rsidRPr="00DA0E09" w:rsidRDefault="00EA4EF9" w:rsidP="00B93AB0">
            <w:pPr>
              <w:rPr>
                <w:rFonts w:eastAsia="Arial Unicode MS"/>
              </w:rPr>
            </w:pPr>
          </w:p>
        </w:tc>
        <w:tc>
          <w:tcPr>
            <w:tcW w:w="1573" w:type="dxa"/>
            <w:tcBorders>
              <w:top w:val="single" w:sz="4" w:space="0" w:color="000000"/>
              <w:left w:val="single" w:sz="4" w:space="0" w:color="000000"/>
              <w:bottom w:val="single" w:sz="4" w:space="0" w:color="auto"/>
              <w:right w:val="single" w:sz="4" w:space="0" w:color="000000"/>
            </w:tcBorders>
          </w:tcPr>
          <w:p w:rsidR="00EA4EF9" w:rsidRPr="006F7F84" w:rsidRDefault="00EA4EF9" w:rsidP="00B93AB0">
            <w:pPr>
              <w:rPr>
                <w:rFonts w:eastAsia="Arial Unicode MS"/>
              </w:rPr>
            </w:pPr>
            <w:r w:rsidRPr="006F7F84">
              <w:rPr>
                <w:rFonts w:eastAsia="Arial Unicode MS"/>
              </w:rPr>
              <w:t xml:space="preserve">Формировать </w:t>
            </w:r>
          </w:p>
          <w:p w:rsidR="00EA4EF9" w:rsidRDefault="00EA4EF9" w:rsidP="00B93AB0">
            <w:pPr>
              <w:rPr>
                <w:rFonts w:eastAsia="Arial Unicode MS"/>
              </w:rPr>
            </w:pPr>
            <w:r w:rsidRPr="006F7F84">
              <w:rPr>
                <w:rFonts w:eastAsia="Arial Unicode MS"/>
              </w:rPr>
              <w:t>навыки исследовательской деятельности, готовности и способности вести диалог с другими людьми и достигать в нем взаимопонимания</w:t>
            </w:r>
          </w:p>
          <w:p w:rsidR="00EA4EF9" w:rsidRDefault="00EA4EF9" w:rsidP="00B93AB0">
            <w:pPr>
              <w:rPr>
                <w:rFonts w:eastAsia="Arial Unicode MS"/>
              </w:rPr>
            </w:pPr>
          </w:p>
          <w:p w:rsidR="00EA4EF9" w:rsidRPr="00DA0E09" w:rsidRDefault="00EA4EF9" w:rsidP="00B93AB0">
            <w:pPr>
              <w:jc w:val="both"/>
              <w:rPr>
                <w:rFonts w:eastAsia="Arial Unicode MS"/>
              </w:rPr>
            </w:pP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02.10</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9C53D0" w:rsidP="00B93AB0">
            <w:r>
              <w:t>10</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F36650" w:rsidRDefault="00EA4EF9" w:rsidP="00B93AB0">
            <w:pPr>
              <w:snapToGrid w:val="0"/>
              <w:contextualSpacing/>
              <w:rPr>
                <w:szCs w:val="28"/>
              </w:rPr>
            </w:pPr>
            <w:r w:rsidRPr="00DA0E09">
              <w:rPr>
                <w:szCs w:val="28"/>
              </w:rPr>
              <w:t>Басня</w:t>
            </w:r>
            <w:r>
              <w:rPr>
                <w:szCs w:val="28"/>
              </w:rPr>
              <w:t xml:space="preserve"> </w:t>
            </w:r>
            <w:r w:rsidRPr="00DA0E09">
              <w:rPr>
                <w:szCs w:val="28"/>
              </w:rPr>
              <w:t xml:space="preserve"> </w:t>
            </w:r>
            <w:r>
              <w:rPr>
                <w:szCs w:val="28"/>
              </w:rPr>
              <w:t xml:space="preserve"> </w:t>
            </w:r>
            <w:r w:rsidRPr="00D03275">
              <w:rPr>
                <w:szCs w:val="28"/>
              </w:rPr>
              <w:t xml:space="preserve">«Обоз».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auto"/>
              <w:left w:val="single" w:sz="4" w:space="0" w:color="000000"/>
              <w:bottom w:val="single" w:sz="4" w:space="0" w:color="000000"/>
              <w:right w:val="single" w:sz="4" w:space="0" w:color="000000"/>
            </w:tcBorders>
            <w:hideMark/>
          </w:tcPr>
          <w:p w:rsidR="00EA4EF9" w:rsidRDefault="00EA4EF9" w:rsidP="00B93AB0">
            <w:pPr>
              <w:autoSpaceDE w:val="0"/>
              <w:autoSpaceDN w:val="0"/>
              <w:adjustRightInd w:val="0"/>
              <w:jc w:val="both"/>
              <w:rPr>
                <w:szCs w:val="28"/>
              </w:rPr>
            </w:pPr>
            <w:r w:rsidRPr="00D03275">
              <w:rPr>
                <w:szCs w:val="28"/>
              </w:rPr>
              <w:t xml:space="preserve">Критика вмешательства </w:t>
            </w:r>
            <w:r w:rsidRPr="00D03275">
              <w:rPr>
                <w:szCs w:val="28"/>
              </w:rPr>
              <w:lastRenderedPageBreak/>
              <w:t>императора Александра I в стратегию и тактику М.И. Кутузова в Отечественной войне 1812 г. Мораль басни. Осмеяние пороков: самонадеянности, безответственности, зазнайства.</w:t>
            </w:r>
          </w:p>
          <w:p w:rsidR="00EA4EF9" w:rsidRPr="00E6551A" w:rsidRDefault="00EA4EF9" w:rsidP="00B93AB0">
            <w:pPr>
              <w:autoSpaceDE w:val="0"/>
              <w:autoSpaceDN w:val="0"/>
              <w:adjustRightInd w:val="0"/>
              <w:jc w:val="both"/>
              <w:rPr>
                <w:i/>
                <w:szCs w:val="28"/>
              </w:rPr>
            </w:pPr>
            <w:r w:rsidRPr="00E6551A">
              <w:rPr>
                <w:i/>
                <w:szCs w:val="28"/>
              </w:rPr>
              <w:t>Теория литературы. Басня. Мораль. Аллегория (развитие представлений).</w:t>
            </w:r>
          </w:p>
          <w:p w:rsidR="00EA4EF9" w:rsidRPr="00F36650" w:rsidRDefault="00EA4EF9" w:rsidP="00B93AB0">
            <w:pPr>
              <w:contextualSpacing/>
              <w:rPr>
                <w:i/>
                <w:szCs w:val="28"/>
              </w:rPr>
            </w:pPr>
            <w:r>
              <w:rPr>
                <w:szCs w:val="28"/>
              </w:rPr>
              <w:t xml:space="preserve"> </w:t>
            </w:r>
          </w:p>
        </w:tc>
        <w:tc>
          <w:tcPr>
            <w:tcW w:w="1985" w:type="dxa"/>
            <w:tcBorders>
              <w:top w:val="single" w:sz="4" w:space="0" w:color="auto"/>
              <w:left w:val="single" w:sz="4" w:space="0" w:color="000000"/>
              <w:bottom w:val="single" w:sz="4" w:space="0" w:color="000000"/>
              <w:right w:val="single" w:sz="4" w:space="0" w:color="000000"/>
            </w:tcBorders>
            <w:hideMark/>
          </w:tcPr>
          <w:p w:rsidR="00EA4EF9" w:rsidRPr="00DA0E09" w:rsidRDefault="00EA4EF9" w:rsidP="00B93AB0">
            <w:r w:rsidRPr="00DA0E09">
              <w:lastRenderedPageBreak/>
              <w:t xml:space="preserve">Научиться понимать </w:t>
            </w:r>
            <w:r w:rsidRPr="00DA0E09">
              <w:lastRenderedPageBreak/>
              <w:t>иносказательный под</w:t>
            </w:r>
            <w:r>
              <w:t>текст басен и их мораль;</w:t>
            </w:r>
            <w:r w:rsidRPr="00DA0E09">
              <w:t xml:space="preserve"> выразительно читать басни по ролям (инсценирован</w:t>
            </w:r>
            <w:r>
              <w:t>ное чтение)</w:t>
            </w:r>
            <w:r w:rsidRPr="00DA0E09">
              <w:t xml:space="preserve"> </w:t>
            </w:r>
            <w:r>
              <w:t xml:space="preserve"> </w:t>
            </w:r>
          </w:p>
        </w:tc>
        <w:tc>
          <w:tcPr>
            <w:tcW w:w="1842" w:type="dxa"/>
            <w:tcBorders>
              <w:top w:val="single" w:sz="4" w:space="0" w:color="auto"/>
              <w:left w:val="single" w:sz="4" w:space="0" w:color="000000"/>
              <w:bottom w:val="single" w:sz="4" w:space="0" w:color="000000"/>
              <w:right w:val="single" w:sz="4" w:space="0" w:color="000000"/>
            </w:tcBorders>
          </w:tcPr>
          <w:p w:rsidR="00EA4EF9" w:rsidRPr="00DA0E09" w:rsidRDefault="00EA4EF9" w:rsidP="00B93AB0">
            <w:pPr>
              <w:rPr>
                <w:rFonts w:eastAsia="Arial Unicode MS"/>
              </w:rPr>
            </w:pPr>
            <w:proofErr w:type="gramStart"/>
            <w:r w:rsidRPr="00DA0E09">
              <w:rPr>
                <w:rFonts w:eastAsia="Arial Unicode MS"/>
              </w:rPr>
              <w:lastRenderedPageBreak/>
              <w:t xml:space="preserve">Овладевать способами </w:t>
            </w:r>
            <w:r w:rsidRPr="00DA0E09">
              <w:rPr>
                <w:rFonts w:eastAsia="Arial Unicode MS"/>
              </w:rPr>
              <w:lastRenderedPageBreak/>
              <w:t>понимать</w:t>
            </w:r>
            <w:proofErr w:type="gramEnd"/>
            <w:r w:rsidRPr="00DA0E09">
              <w:rPr>
                <w:rFonts w:eastAsia="Arial Unicode MS"/>
              </w:rPr>
              <w:t xml:space="preserve"> учеб</w:t>
            </w:r>
            <w:r>
              <w:rPr>
                <w:rFonts w:eastAsia="Arial Unicode MS"/>
              </w:rPr>
              <w:t>ные задачи урока;</w:t>
            </w:r>
            <w:r w:rsidRPr="00DA0E09">
              <w:rPr>
                <w:rFonts w:eastAsia="Arial Unicode MS"/>
              </w:rPr>
              <w:t xml:space="preserve"> оценивать свои до</w:t>
            </w:r>
            <w:r>
              <w:rPr>
                <w:rFonts w:eastAsia="Arial Unicode MS"/>
              </w:rPr>
              <w:t xml:space="preserve">стижения на уроке </w:t>
            </w:r>
          </w:p>
        </w:tc>
        <w:tc>
          <w:tcPr>
            <w:tcW w:w="1701" w:type="dxa"/>
            <w:tcBorders>
              <w:top w:val="single" w:sz="4" w:space="0" w:color="auto"/>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FuturaDemiC"/>
                <w:bCs/>
              </w:rPr>
              <w:lastRenderedPageBreak/>
              <w:t xml:space="preserve">Уметь извлекать </w:t>
            </w:r>
            <w:r>
              <w:rPr>
                <w:rFonts w:eastAsia="FuturaDemiC"/>
                <w:bCs/>
              </w:rPr>
              <w:lastRenderedPageBreak/>
              <w:t>информацию из прослушанного и прочитанного текста; у</w:t>
            </w:r>
            <w:r w:rsidRPr="00DA0E09">
              <w:rPr>
                <w:rFonts w:eastAsia="Calibri"/>
                <w:iCs/>
                <w:lang w:eastAsia="en-US"/>
              </w:rPr>
              <w:t>станавливать взаимосвязь описанных в тексте событий, явлений</w:t>
            </w:r>
            <w:r>
              <w:rPr>
                <w:rFonts w:eastAsia="Calibri"/>
                <w:iCs/>
                <w:lang w:eastAsia="en-US"/>
              </w:rPr>
              <w:t xml:space="preserve"> </w:t>
            </w:r>
            <w:r w:rsidRPr="00DA0E09">
              <w:rPr>
                <w:rFonts w:eastAsia="Calibri"/>
                <w:iCs/>
                <w:lang w:eastAsia="en-US"/>
              </w:rPr>
              <w:t xml:space="preserve"> понимать целостный смысл текста, </w:t>
            </w:r>
            <w:r>
              <w:rPr>
                <w:rFonts w:eastAsia="Calibri"/>
                <w:iCs/>
                <w:lang w:eastAsia="en-US"/>
              </w:rPr>
              <w:t xml:space="preserve"> </w:t>
            </w:r>
            <w:r w:rsidRPr="00DA0E09">
              <w:rPr>
                <w:rFonts w:eastAsia="Calibri"/>
                <w:iCs/>
                <w:lang w:eastAsia="en-US"/>
              </w:rPr>
              <w:t xml:space="preserve"> резюмировать главную идею текста; критически оценивать содержание</w:t>
            </w:r>
            <w:r>
              <w:rPr>
                <w:rFonts w:eastAsia="Calibri"/>
                <w:iCs/>
                <w:lang w:eastAsia="en-US"/>
              </w:rPr>
              <w:t xml:space="preserve"> текста</w:t>
            </w:r>
          </w:p>
        </w:tc>
        <w:tc>
          <w:tcPr>
            <w:tcW w:w="1560" w:type="dxa"/>
            <w:gridSpan w:val="4"/>
            <w:tcBorders>
              <w:top w:val="single" w:sz="4" w:space="0" w:color="auto"/>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lastRenderedPageBreak/>
              <w:t xml:space="preserve">Уметь читать вслух </w:t>
            </w:r>
            <w:r w:rsidRPr="00DA0E09">
              <w:rPr>
                <w:rFonts w:eastAsia="Arial Unicode MS"/>
              </w:rPr>
              <w:lastRenderedPageBreak/>
              <w:t xml:space="preserve">и понимать </w:t>
            </w:r>
            <w:proofErr w:type="gramStart"/>
            <w:r w:rsidRPr="00DA0E09">
              <w:rPr>
                <w:rFonts w:eastAsia="Arial Unicode MS"/>
              </w:rPr>
              <w:t>прочитан</w:t>
            </w:r>
            <w:r>
              <w:rPr>
                <w:rFonts w:eastAsia="Arial Unicode MS"/>
              </w:rPr>
              <w:t>ное</w:t>
            </w:r>
            <w:proofErr w:type="gramEnd"/>
            <w:r>
              <w:rPr>
                <w:rFonts w:eastAsia="Arial Unicode MS"/>
              </w:rPr>
              <w:t xml:space="preserve">; </w:t>
            </w:r>
            <w:r w:rsidRPr="00DA0E09">
              <w:rPr>
                <w:rFonts w:eastAsia="Arial Unicode MS"/>
              </w:rPr>
              <w:t>о</w:t>
            </w:r>
            <w:r w:rsidRPr="00DA0E09">
              <w:rPr>
                <w:rFonts w:eastAsia="Calibri"/>
                <w:lang w:eastAsia="en-US"/>
              </w:rPr>
              <w:t>тбирать и использовать речевые средства в процессе коммуникации с другими людьми</w:t>
            </w:r>
            <w:r>
              <w:rPr>
                <w:rFonts w:eastAsia="Calibri"/>
                <w:lang w:eastAsia="en-US"/>
              </w:rPr>
              <w:t xml:space="preserve"> (диалог в паре, в малой группе</w:t>
            </w:r>
            <w:r w:rsidRPr="00DA0E09">
              <w:rPr>
                <w:rFonts w:eastAsia="Calibri"/>
                <w:lang w:eastAsia="en-US"/>
              </w:rPr>
              <w:t>)</w:t>
            </w:r>
          </w:p>
        </w:tc>
        <w:tc>
          <w:tcPr>
            <w:tcW w:w="1573" w:type="dxa"/>
            <w:tcBorders>
              <w:top w:val="single" w:sz="4" w:space="0" w:color="auto"/>
              <w:left w:val="single" w:sz="4" w:space="0" w:color="000000"/>
              <w:bottom w:val="single" w:sz="4" w:space="0" w:color="000000"/>
              <w:right w:val="single" w:sz="4" w:space="0" w:color="000000"/>
            </w:tcBorders>
            <w:hideMark/>
          </w:tcPr>
          <w:p w:rsidR="00EA4EF9" w:rsidRDefault="00EA4EF9" w:rsidP="00B93AB0">
            <w:pPr>
              <w:rPr>
                <w:rFonts w:eastAsia="Arial Unicode MS"/>
              </w:rPr>
            </w:pPr>
          </w:p>
          <w:p w:rsidR="00EA4EF9" w:rsidRDefault="00EA4EF9" w:rsidP="00B93AB0">
            <w:pPr>
              <w:rPr>
                <w:rFonts w:eastAsia="Arial Unicode MS"/>
              </w:rPr>
            </w:pPr>
          </w:p>
          <w:p w:rsidR="00EA4EF9" w:rsidRPr="00DA0E09" w:rsidRDefault="00EA4EF9" w:rsidP="00B93AB0">
            <w:pPr>
              <w:rPr>
                <w:rFonts w:eastAsia="Arial Unicode MS"/>
              </w:rPr>
            </w:pPr>
            <w:r w:rsidRPr="00DA0E09">
              <w:rPr>
                <w:rFonts w:eastAsia="Arial Unicode MS"/>
              </w:rPr>
              <w:lastRenderedPageBreak/>
              <w:t>Осознавать личностный смысл учения; проявлять готовность к саморазвитию,</w:t>
            </w:r>
            <w:r>
              <w:rPr>
                <w:rFonts w:eastAsia="Arial Unicode MS"/>
              </w:rPr>
              <w:t xml:space="preserve"> </w:t>
            </w:r>
            <w:r w:rsidRPr="00DA0E09">
              <w:rPr>
                <w:rFonts w:eastAsia="Arial Unicode MS"/>
              </w:rPr>
              <w:t>проявлять уважительное отношение к литературе</w:t>
            </w:r>
            <w:r>
              <w:rPr>
                <w:rFonts w:eastAsia="Arial Unicode MS"/>
              </w:rPr>
              <w:t>;</w:t>
            </w:r>
          </w:p>
          <w:p w:rsidR="00EA4EF9" w:rsidRPr="00DA0E09" w:rsidRDefault="00EA4EF9" w:rsidP="00B93AB0">
            <w:pPr>
              <w:rPr>
                <w:rFonts w:eastAsia="Calibri"/>
                <w:lang w:eastAsia="en-US"/>
              </w:rPr>
            </w:pPr>
            <w:r w:rsidRPr="00DA0E09">
              <w:rPr>
                <w:rFonts w:eastAsia="Calibri"/>
                <w:lang w:eastAsia="en-US"/>
              </w:rPr>
              <w:t>формировать потребности в систематическом чтении как средстве п</w:t>
            </w:r>
            <w:r>
              <w:rPr>
                <w:rFonts w:eastAsia="Calibri"/>
                <w:lang w:eastAsia="en-US"/>
              </w:rPr>
              <w:t>ознания мира и себя в этом мире;</w:t>
            </w:r>
          </w:p>
          <w:p w:rsidR="00EA4EF9" w:rsidRPr="00F36650" w:rsidRDefault="00EA4EF9" w:rsidP="00B93AB0">
            <w:pPr>
              <w:jc w:val="both"/>
              <w:rPr>
                <w:rFonts w:eastAsia="Calibri"/>
                <w:lang w:eastAsia="en-US"/>
              </w:rPr>
            </w:pPr>
            <w:r w:rsidRPr="00DA0E09">
              <w:rPr>
                <w:rFonts w:eastAsia="Calibri"/>
                <w:lang w:eastAsia="en-US"/>
              </w:rPr>
              <w:t xml:space="preserve">воспитание квалифицированного читателя со сформированным эстетическим вкусом, способного аргументировать своё мнение и оформлять </w:t>
            </w:r>
            <w:r w:rsidRPr="00DA0E09">
              <w:rPr>
                <w:rFonts w:eastAsia="Calibri"/>
                <w:lang w:eastAsia="en-US"/>
              </w:rPr>
              <w:lastRenderedPageBreak/>
              <w:t>его словесно в устных и письменных высказывани</w:t>
            </w:r>
            <w:r>
              <w:rPr>
                <w:rFonts w:eastAsia="Calibri"/>
                <w:lang w:eastAsia="en-US"/>
              </w:rPr>
              <w:t xml:space="preserve">ях разных жанров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15.10</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9C53D0" w:rsidP="00B93AB0">
            <w:r>
              <w:t>11</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pPr>
            <w:r>
              <w:t xml:space="preserve"> К.Ф. Рылеев</w:t>
            </w:r>
          </w:p>
          <w:p w:rsidR="00EA4EF9" w:rsidRPr="00DA0E09" w:rsidRDefault="00EA4EF9" w:rsidP="00B93AB0">
            <w:pPr>
              <w:contextualSpacing/>
            </w:pPr>
            <w:r w:rsidRPr="00D75183">
              <w:t>«Смерть Ермака».</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FuturaDemiC"/>
                <w:bCs/>
              </w:rPr>
            </w:pPr>
            <w:r>
              <w:rPr>
                <w:rFonts w:eastAsia="FuturaDemiC"/>
                <w:bCs/>
              </w:rPr>
              <w:t xml:space="preserve"> Нов.</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autoSpaceDE w:val="0"/>
              <w:autoSpaceDN w:val="0"/>
              <w:adjustRightInd w:val="0"/>
              <w:jc w:val="both"/>
            </w:pPr>
            <w:r>
              <w:t xml:space="preserve"> Краткий рассказ о жизни и творчестве писателя. Автор сатир и дум. Оценка дум современниками.</w:t>
            </w:r>
          </w:p>
          <w:p w:rsidR="00EA4EF9" w:rsidRDefault="00EA4EF9" w:rsidP="00B93AB0">
            <w:pPr>
              <w:autoSpaceDE w:val="0"/>
              <w:autoSpaceDN w:val="0"/>
              <w:adjustRightInd w:val="0"/>
              <w:jc w:val="both"/>
            </w:pPr>
            <w:r w:rsidRPr="00D75183">
              <w:t>«Смерть Ермака».</w:t>
            </w:r>
          </w:p>
          <w:p w:rsidR="00EA4EF9" w:rsidRDefault="00EA4EF9" w:rsidP="00B93AB0">
            <w:pPr>
              <w:autoSpaceDE w:val="0"/>
              <w:autoSpaceDN w:val="0"/>
              <w:adjustRightInd w:val="0"/>
              <w:jc w:val="both"/>
            </w:pPr>
            <w:r>
              <w:t>Историческая тема думы. Ермак Тимофеевич – главный герой думы, один из предводителей казаков. Тема расширения русских земель. Текст думы К.Ф.Рылеева – основа народной песни о Ермаке.</w:t>
            </w:r>
          </w:p>
          <w:p w:rsidR="00EA4EF9" w:rsidRPr="00D75183" w:rsidRDefault="00EA4EF9" w:rsidP="00B93AB0">
            <w:pPr>
              <w:autoSpaceDE w:val="0"/>
              <w:autoSpaceDN w:val="0"/>
              <w:adjustRightInd w:val="0"/>
              <w:jc w:val="both"/>
              <w:rPr>
                <w:i/>
                <w:szCs w:val="28"/>
              </w:rPr>
            </w:pPr>
            <w:r w:rsidRPr="00D75183">
              <w:rPr>
                <w:i/>
              </w:rPr>
              <w:t>Теория литературы. Дума (Начальное представление).</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Развивать умение анализировать</w:t>
            </w:r>
            <w:r>
              <w:t xml:space="preserve"> художественное произведение  </w:t>
            </w:r>
            <w:r w:rsidRPr="00DA0E09">
              <w:t>используя изученную терминологию и полученные зна</w:t>
            </w:r>
            <w:r>
              <w:t>ния;</w:t>
            </w:r>
            <w:r w:rsidRPr="00DA0E09">
              <w:t xml:space="preserve"> </w:t>
            </w:r>
            <w:r w:rsidRPr="00DA0E09">
              <w:rPr>
                <w:rFonts w:eastAsia="Calibri"/>
                <w:lang w:eastAsia="en-US"/>
              </w:rPr>
              <w:t>овладение процедурами смыслового</w:t>
            </w:r>
            <w:r>
              <w:rPr>
                <w:rFonts w:eastAsia="Calibri"/>
                <w:lang w:eastAsia="en-US"/>
              </w:rPr>
              <w:t xml:space="preserve"> и эстетического анализа текста; </w:t>
            </w:r>
            <w:r w:rsidRPr="00DA0E09">
              <w:rPr>
                <w:rFonts w:eastAsia="Calibri"/>
                <w:lang w:eastAsia="en-US"/>
              </w:rPr>
              <w:t xml:space="preserve">формирование умений воспринимать, анализировать, критически оценивать </w:t>
            </w:r>
            <w:r>
              <w:rPr>
                <w:rFonts w:eastAsia="Calibri"/>
                <w:lang w:eastAsia="en-US"/>
              </w:rPr>
              <w:t xml:space="preserve"> </w:t>
            </w:r>
            <w:r w:rsidRPr="00DA0E09">
              <w:rPr>
                <w:rFonts w:eastAsia="Calibri"/>
                <w:lang w:eastAsia="en-US"/>
              </w:rPr>
              <w:t xml:space="preserve"> прочитан</w:t>
            </w:r>
            <w:r>
              <w:rPr>
                <w:rFonts w:eastAsia="Calibri"/>
                <w:lang w:eastAsia="en-US"/>
              </w:rPr>
              <w:t>ное;</w:t>
            </w:r>
            <w:r w:rsidRPr="00DA0E09">
              <w:rPr>
                <w:rFonts w:eastAsia="Calibri"/>
                <w:lang w:eastAsia="en-US"/>
              </w:rPr>
              <w:t xml:space="preserve"> </w:t>
            </w:r>
            <w:r>
              <w:rPr>
                <w:rFonts w:eastAsia="Calibri"/>
                <w:lang w:eastAsia="en-US"/>
              </w:rPr>
              <w:t xml:space="preserve">  выразительное чтение</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Calibri"/>
                <w:lang w:eastAsia="en-US"/>
              </w:rPr>
              <w:t xml:space="preserve">Соотносить реальные и планируемые результаты индивидуальной образовательной деятельности и делать выводы; наблюдать и анализировать собственную </w:t>
            </w:r>
            <w:r>
              <w:rPr>
                <w:rFonts w:eastAsia="Calibri"/>
                <w:lang w:eastAsia="en-US"/>
              </w:rPr>
              <w:t xml:space="preserve"> </w:t>
            </w:r>
            <w:r w:rsidRPr="00DA0E09">
              <w:rPr>
                <w:rFonts w:eastAsia="Calibri"/>
                <w:lang w:eastAsia="en-US"/>
              </w:rPr>
              <w:t>учебную познавательную деятельность</w:t>
            </w:r>
            <w:r>
              <w:rPr>
                <w:rFonts w:eastAsia="Calibri"/>
                <w:lang w:eastAsia="en-US"/>
              </w:rPr>
              <w:t xml:space="preserve"> </w:t>
            </w:r>
            <w:r w:rsidRPr="00DA0E09">
              <w:rPr>
                <w:rFonts w:eastAsia="Calibri"/>
                <w:lang w:eastAsia="en-US"/>
              </w:rPr>
              <w:t xml:space="preserve">и деятельность других обучающихся </w:t>
            </w:r>
            <w:r>
              <w:rPr>
                <w:rFonts w:eastAsia="Calibri"/>
                <w:lang w:eastAsia="en-US"/>
              </w:rPr>
              <w:t xml:space="preserve"> </w:t>
            </w:r>
            <w:r w:rsidRPr="00DA0E09">
              <w:rPr>
                <w:rFonts w:eastAsia="Calibri"/>
                <w:lang w:eastAsia="en-US"/>
              </w:rPr>
              <w:t xml:space="preserve"> </w:t>
            </w:r>
            <w:r>
              <w:rPr>
                <w:rFonts w:eastAsia="Calibri"/>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 xml:space="preserve">Уметь </w:t>
            </w:r>
            <w:r>
              <w:rPr>
                <w:rFonts w:eastAsia="FuturaDemiC"/>
                <w:bCs/>
              </w:rPr>
              <w:t xml:space="preserve"> осмысленно читать и объяснять значение прочитанного, выбирать те</w:t>
            </w:r>
            <w:proofErr w:type="gramStart"/>
            <w:r>
              <w:rPr>
                <w:rFonts w:eastAsia="FuturaDemiC"/>
                <w:bCs/>
              </w:rPr>
              <w:t>кст дл</w:t>
            </w:r>
            <w:proofErr w:type="gramEnd"/>
            <w:r>
              <w:rPr>
                <w:rFonts w:eastAsia="FuturaDemiC"/>
                <w:bCs/>
              </w:rPr>
              <w:t xml:space="preserve">я чтения в зависимости от поставленной цели, определять понятия;     </w:t>
            </w:r>
            <w:r w:rsidRPr="00DA0E09">
              <w:rPr>
                <w:rFonts w:eastAsia="FuturaDemiC"/>
                <w:bCs/>
              </w:rPr>
              <w:t>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w:t>
            </w:r>
            <w:r>
              <w:rPr>
                <w:rFonts w:eastAsia="Arial Unicode MS"/>
              </w:rPr>
              <w:t xml:space="preserve"> </w:t>
            </w:r>
            <w:r w:rsidRPr="00DA0E09">
              <w:rPr>
                <w:rFonts w:eastAsia="Arial Unicode MS"/>
              </w:rPr>
              <w:t>готов</w:t>
            </w:r>
            <w:r>
              <w:rPr>
                <w:rFonts w:eastAsia="Arial Unicode MS"/>
              </w:rPr>
              <w:t>ность вести диалог;</w:t>
            </w:r>
            <w:r w:rsidRPr="00DA0E09">
              <w:rPr>
                <w:rFonts w:eastAsia="Arial Unicode MS"/>
              </w:rPr>
              <w:t xml:space="preserve"> участвовать в коллективном обсуждении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suppressAutoHyphens/>
              <w:rPr>
                <w:rFonts w:eastAsia="Arial Unicode MS"/>
              </w:rPr>
            </w:pPr>
            <w:r w:rsidRPr="00DA0E09">
              <w:rPr>
                <w:lang w:eastAsia="zh-CN"/>
              </w:rPr>
              <w:t>Воспит</w:t>
            </w:r>
            <w:r>
              <w:rPr>
                <w:lang w:eastAsia="zh-CN"/>
              </w:rPr>
              <w:t>ывать</w:t>
            </w:r>
            <w:r w:rsidRPr="00DA0E09">
              <w:rPr>
                <w:lang w:eastAsia="zh-CN"/>
              </w:rPr>
              <w:t xml:space="preserve"> </w:t>
            </w:r>
            <w:r>
              <w:rPr>
                <w:lang w:eastAsia="zh-CN"/>
              </w:rPr>
              <w:t xml:space="preserve">  </w:t>
            </w:r>
            <w:r w:rsidRPr="00DA0E09">
              <w:rPr>
                <w:lang w:eastAsia="zh-CN"/>
              </w:rPr>
              <w:t>уважени</w:t>
            </w:r>
            <w:r>
              <w:rPr>
                <w:lang w:eastAsia="zh-CN"/>
              </w:rPr>
              <w:t>е</w:t>
            </w:r>
            <w:r w:rsidRPr="00DA0E09">
              <w:rPr>
                <w:lang w:eastAsia="zh-CN"/>
              </w:rPr>
              <w:t xml:space="preserve"> к</w:t>
            </w:r>
            <w:r>
              <w:rPr>
                <w:lang w:eastAsia="zh-CN"/>
              </w:rPr>
              <w:t xml:space="preserve">  истории России, развивать моральное сознание, формировать нравственные качества личности</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16.10</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9C53D0" w:rsidP="00B93AB0">
            <w:r>
              <w:t xml:space="preserve"> 12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snapToGrid w:val="0"/>
              <w:contextualSpacing/>
            </w:pPr>
            <w:r w:rsidRPr="00DA0E09">
              <w:rPr>
                <w:rFonts w:eastAsia="Calibri"/>
                <w:lang w:eastAsia="en-US"/>
              </w:rPr>
              <w:t>А.С.</w:t>
            </w:r>
            <w:r>
              <w:rPr>
                <w:rFonts w:eastAsia="Calibri"/>
                <w:lang w:eastAsia="en-US"/>
              </w:rPr>
              <w:t xml:space="preserve"> </w:t>
            </w:r>
            <w:r w:rsidRPr="00DA0E09">
              <w:rPr>
                <w:rFonts w:eastAsia="Calibri"/>
                <w:lang w:eastAsia="en-US"/>
              </w:rPr>
              <w:t xml:space="preserve">Пушкин. </w:t>
            </w:r>
            <w:r>
              <w:t xml:space="preserve"> </w:t>
            </w:r>
          </w:p>
          <w:p w:rsidR="00EA4EF9" w:rsidRDefault="00EA4EF9" w:rsidP="00B93AB0">
            <w:pPr>
              <w:snapToGrid w:val="0"/>
              <w:contextualSpacing/>
            </w:pPr>
            <w:r w:rsidRPr="007D4544">
              <w:t>Разнопланов</w:t>
            </w:r>
            <w:r w:rsidRPr="007D4544">
              <w:lastRenderedPageBreak/>
              <w:t>ость содержания стихотворения</w:t>
            </w:r>
          </w:p>
          <w:p w:rsidR="00EA4EF9" w:rsidRPr="00DA0E09" w:rsidRDefault="00EA4EF9" w:rsidP="00B93AB0">
            <w:pPr>
              <w:snapToGrid w:val="0"/>
              <w:contextualSpacing/>
              <w:rPr>
                <w:rFonts w:eastAsia="NewBaskervilleC"/>
              </w:rPr>
            </w:pPr>
            <w:r>
              <w:rPr>
                <w:rFonts w:eastAsia="NewBaskervilleC"/>
              </w:rPr>
              <w:t>«</w:t>
            </w:r>
            <w:r w:rsidRPr="007D4544">
              <w:rPr>
                <w:rFonts w:eastAsia="NewBaskervilleC"/>
              </w:rPr>
              <w:t>Туча»</w:t>
            </w:r>
            <w:r>
              <w:rPr>
                <w:rFonts w:eastAsia="NewBaskervilleC"/>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sidRPr="00DA0E09">
              <w:rPr>
                <w:rFonts w:eastAsia="FuturaDemiC"/>
                <w:bCs/>
              </w:rPr>
              <w:lastRenderedPageBreak/>
              <w:t>Нов.</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contextualSpacing/>
            </w:pPr>
            <w:r>
              <w:t xml:space="preserve"> Краткий рассказ об отношении поэта к истории и </w:t>
            </w:r>
            <w:r>
              <w:lastRenderedPageBreak/>
              <w:t>исторической теме в литературе.</w:t>
            </w:r>
          </w:p>
          <w:p w:rsidR="00EA4EF9" w:rsidRDefault="00EA4EF9" w:rsidP="00B93AB0">
            <w:pPr>
              <w:contextualSpacing/>
            </w:pPr>
            <w:r>
              <w:t>«Туча». Разноплановость содержания стихотворения – зарисовка природы, отклик на десятилетие восстания декабристов.</w:t>
            </w:r>
          </w:p>
          <w:p w:rsidR="00EA4EF9" w:rsidRDefault="00EA4EF9" w:rsidP="00B93AB0">
            <w:pPr>
              <w:contextualSpacing/>
            </w:pPr>
          </w:p>
          <w:p w:rsidR="00EA4EF9" w:rsidRDefault="00EA4EF9" w:rsidP="00B93AB0">
            <w:pPr>
              <w:contextualSpacing/>
            </w:pPr>
          </w:p>
          <w:p w:rsidR="00EA4EF9" w:rsidRDefault="00EA4EF9" w:rsidP="00B93AB0">
            <w:pPr>
              <w:contextualSpacing/>
            </w:pPr>
          </w:p>
          <w:p w:rsidR="00EA4EF9" w:rsidRPr="00DA0E09" w:rsidRDefault="00EA4EF9" w:rsidP="00B93AB0">
            <w:pPr>
              <w:contextualSpacing/>
              <w:rPr>
                <w:rFonts w:eastAsia="NewBaskervilleC"/>
              </w:rPr>
            </w:pP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lastRenderedPageBreak/>
              <w:t>Научиться анализировать</w:t>
            </w:r>
            <w:r>
              <w:t xml:space="preserve"> </w:t>
            </w:r>
            <w:r w:rsidRPr="00DA0E09">
              <w:t xml:space="preserve">лирические </w:t>
            </w:r>
            <w:r w:rsidRPr="00DA0E09">
              <w:lastRenderedPageBreak/>
              <w:t>произведения.</w:t>
            </w:r>
            <w:r>
              <w:t xml:space="preserve"> </w:t>
            </w:r>
            <w:r w:rsidRPr="00DA0E09">
              <w:t>Духовно-нравственн</w:t>
            </w:r>
            <w:r>
              <w:t xml:space="preserve">ые ценности русской литературы. </w:t>
            </w:r>
            <w:r w:rsidRPr="00DA0E09">
              <w:t>Средства</w:t>
            </w:r>
            <w:r>
              <w:t xml:space="preserve"> </w:t>
            </w:r>
            <w:r w:rsidRPr="00DA0E09">
              <w:t>художественной выразительности</w:t>
            </w:r>
            <w:proofErr w:type="gramStart"/>
            <w:r w:rsidRPr="00DA0E09">
              <w:t>.В</w:t>
            </w:r>
            <w:proofErr w:type="gramEnd"/>
            <w:r w:rsidRPr="00DA0E09">
              <w:t>ыразительное чтение и рецензирование выразительного чтения</w:t>
            </w:r>
            <w:r>
              <w:t xml:space="preserve"> стихотворения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lastRenderedPageBreak/>
              <w:t>В</w:t>
            </w:r>
            <w:r w:rsidRPr="00DA0E09">
              <w:rPr>
                <w:rFonts w:eastAsia="Arial Unicode MS"/>
              </w:rPr>
              <w:t xml:space="preserve">ыбирать действия в соответствии с </w:t>
            </w:r>
            <w:r w:rsidRPr="00DA0E09">
              <w:rPr>
                <w:rFonts w:eastAsia="Arial Unicode MS"/>
              </w:rPr>
              <w:lastRenderedPageBreak/>
              <w:t xml:space="preserve">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FuturaDemiC"/>
                <w:bCs/>
              </w:rPr>
              <w:lastRenderedPageBreak/>
              <w:t xml:space="preserve">Ориентироваться в поэтическом </w:t>
            </w:r>
            <w:r w:rsidRPr="00DA0E09">
              <w:rPr>
                <w:rFonts w:eastAsia="FuturaDemiC"/>
                <w:bCs/>
              </w:rPr>
              <w:lastRenderedPageBreak/>
              <w:t>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объяснять их назн</w:t>
            </w:r>
            <w:r>
              <w:rPr>
                <w:rFonts w:eastAsia="FuturaDemiC"/>
                <w:bCs/>
              </w:rPr>
              <w:t>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lastRenderedPageBreak/>
              <w:t xml:space="preserve">Формировать готовность вести </w:t>
            </w:r>
            <w:r w:rsidRPr="00DA0E09">
              <w:rPr>
                <w:rFonts w:eastAsia="Arial Unicode MS"/>
              </w:rPr>
              <w:lastRenderedPageBreak/>
              <w:t>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 xml:space="preserve">Осознавать личностный смысл </w:t>
            </w:r>
            <w:r w:rsidRPr="00DA0E09">
              <w:rPr>
                <w:rFonts w:eastAsia="Arial Unicode MS"/>
              </w:rPr>
              <w:lastRenderedPageBreak/>
              <w:t>учения; проявлять готовность к саморазвитию,</w:t>
            </w:r>
            <w:r>
              <w:rPr>
                <w:rFonts w:eastAsia="Arial Unicode MS"/>
              </w:rPr>
              <w:t xml:space="preserve"> </w:t>
            </w:r>
            <w:r w:rsidRPr="00DA0E09">
              <w:rPr>
                <w:rFonts w:eastAsia="Arial Unicode MS"/>
              </w:rPr>
              <w:t>проявлять уважительное отношение к литературе</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18.10</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9C53D0" w:rsidP="00B93AB0">
            <w:r>
              <w:t xml:space="preserve"> 13</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2</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snapToGrid w:val="0"/>
              <w:contextualSpacing/>
              <w:rPr>
                <w:rFonts w:eastAsia="NewBaskervilleC"/>
              </w:rPr>
            </w:pPr>
            <w:r>
              <w:rPr>
                <w:rFonts w:eastAsia="NewBaskervilleC"/>
              </w:rPr>
              <w:t>Тема любви и дружбы в стихотворениях А.С. Пушкина</w:t>
            </w:r>
          </w:p>
          <w:p w:rsidR="00EA4EF9" w:rsidRPr="00DA0E09" w:rsidRDefault="00EA4EF9" w:rsidP="00B93AB0">
            <w:pPr>
              <w:snapToGrid w:val="0"/>
              <w:contextualSpacing/>
              <w:rPr>
                <w:rFonts w:eastAsia="NewBaskervilleC"/>
              </w:rPr>
            </w:pPr>
            <w:proofErr w:type="gramStart"/>
            <w:r w:rsidRPr="00F877D0">
              <w:rPr>
                <w:rFonts w:eastAsia="NewBaskervilleC"/>
              </w:rPr>
              <w:t>«К***»  («Я помню чудное мгновенье…»</w:t>
            </w:r>
            <w:r>
              <w:rPr>
                <w:rFonts w:eastAsia="NewBaskervilleC"/>
              </w:rPr>
              <w:t xml:space="preserve"> и  </w:t>
            </w:r>
            <w:r w:rsidRPr="00F877D0">
              <w:rPr>
                <w:rFonts w:eastAsia="NewBaskervilleC"/>
              </w:rPr>
              <w:t>«19 октября».</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contextualSpacing/>
              <w:rPr>
                <w:rFonts w:eastAsia="FuturaDemiC"/>
                <w:bCs/>
              </w:rPr>
            </w:pPr>
            <w:r w:rsidRPr="00DA0E09">
              <w:rPr>
                <w:rFonts w:eastAsia="FuturaDemiC"/>
                <w:bCs/>
              </w:rPr>
              <w:t>Комб.</w:t>
            </w:r>
          </w:p>
          <w:p w:rsidR="00EA4EF9" w:rsidRPr="00DA0E09" w:rsidRDefault="00EA4EF9" w:rsidP="00B93AB0">
            <w:pPr>
              <w:contextualSpacing/>
              <w:rPr>
                <w:rFonts w:eastAsia="FuturaDemiC"/>
                <w:bCs/>
              </w:rPr>
            </w:pPr>
            <w:r>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676E79" w:rsidRDefault="00EA4EF9" w:rsidP="00B93AB0">
            <w:pPr>
              <w:contextualSpacing/>
              <w:rPr>
                <w:rFonts w:eastAsia="SimSun" w:cs="Tahoma"/>
                <w:bCs/>
                <w:kern w:val="1"/>
                <w:lang w:eastAsia="hi-IN" w:bidi="hi-IN"/>
              </w:rPr>
            </w:pPr>
            <w:r>
              <w:rPr>
                <w:rFonts w:eastAsia="SimSun" w:cs="Tahoma"/>
                <w:bCs/>
                <w:kern w:val="1"/>
                <w:lang w:eastAsia="hi-IN" w:bidi="hi-IN"/>
              </w:rPr>
              <w:t xml:space="preserve"> </w:t>
            </w:r>
            <w:proofErr w:type="gramStart"/>
            <w:r w:rsidRPr="00676E79">
              <w:rPr>
                <w:rFonts w:eastAsia="SimSun" w:cs="Tahoma"/>
                <w:bCs/>
                <w:kern w:val="1"/>
                <w:lang w:eastAsia="hi-IN" w:bidi="hi-IN"/>
              </w:rPr>
              <w:t>«К***»  («Я помню чудное мгновенье…».</w:t>
            </w:r>
            <w:proofErr w:type="gramEnd"/>
            <w:r w:rsidRPr="00676E79">
              <w:rPr>
                <w:rFonts w:eastAsia="SimSun" w:cs="Tahoma"/>
                <w:bCs/>
                <w:kern w:val="1"/>
                <w:lang w:eastAsia="hi-IN" w:bidi="hi-IN"/>
              </w:rPr>
              <w:t xml:space="preserve"> Обогащение любовной лирики мотивами пробуждения души к </w:t>
            </w:r>
            <w:proofErr w:type="gramStart"/>
            <w:r w:rsidRPr="00676E79">
              <w:rPr>
                <w:rFonts w:eastAsia="SimSun" w:cs="Tahoma"/>
                <w:bCs/>
                <w:kern w:val="1"/>
                <w:lang w:eastAsia="hi-IN" w:bidi="hi-IN"/>
              </w:rPr>
              <w:t>творче-ству</w:t>
            </w:r>
            <w:proofErr w:type="gramEnd"/>
            <w:r w:rsidRPr="00676E79">
              <w:rPr>
                <w:rFonts w:eastAsia="SimSun" w:cs="Tahoma"/>
                <w:bCs/>
                <w:kern w:val="1"/>
                <w:lang w:eastAsia="hi-IN" w:bidi="hi-IN"/>
              </w:rPr>
              <w:t>.</w:t>
            </w:r>
          </w:p>
          <w:p w:rsidR="00EA4EF9" w:rsidRPr="00DA0E09" w:rsidRDefault="00EA4EF9" w:rsidP="00B93AB0">
            <w:pPr>
              <w:contextualSpacing/>
            </w:pPr>
            <w:r w:rsidRPr="00676E79">
              <w:rPr>
                <w:rFonts w:eastAsia="SimSun" w:cs="Tahoma"/>
                <w:bCs/>
                <w:kern w:val="1"/>
                <w:lang w:eastAsia="hi-IN" w:bidi="hi-IN"/>
              </w:rPr>
              <w:t>«19 октября».</w:t>
            </w:r>
            <w:r>
              <w:rPr>
                <w:rFonts w:eastAsia="SimSun" w:cs="Tahoma"/>
                <w:bCs/>
                <w:kern w:val="1"/>
                <w:lang w:eastAsia="hi-IN" w:bidi="hi-IN"/>
              </w:rPr>
              <w:t xml:space="preserve"> </w:t>
            </w:r>
            <w:r w:rsidRPr="00676E79">
              <w:rPr>
                <w:rFonts w:eastAsia="SimSun" w:cs="Tahoma"/>
                <w:bCs/>
                <w:kern w:val="1"/>
                <w:lang w:eastAsia="hi-IN" w:bidi="hi-IN"/>
              </w:rPr>
              <w:t>Мотивы дружбы, прочного союза и единения друзей. Дружба как нравственный жизненный стержень сообщества избранных.</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Развивать умение анализировать</w:t>
            </w:r>
            <w:r>
              <w:t xml:space="preserve"> </w:t>
            </w:r>
            <w:r w:rsidRPr="00DA0E09">
              <w:t>стихотворения,</w:t>
            </w:r>
            <w:r>
              <w:t xml:space="preserve"> </w:t>
            </w:r>
            <w:r w:rsidRPr="00DA0E09">
              <w:t>используя изученную терминологию и полученные зна</w:t>
            </w:r>
            <w:r>
              <w:t>ния;</w:t>
            </w:r>
            <w:r w:rsidRPr="00DA0E09">
              <w:t xml:space="preserve"> </w:t>
            </w:r>
            <w:r w:rsidRPr="00DA0E09">
              <w:rPr>
                <w:rFonts w:eastAsia="Calibri"/>
                <w:lang w:eastAsia="en-US"/>
              </w:rPr>
              <w:t>овладение процедурами смыслового</w:t>
            </w:r>
            <w:r>
              <w:rPr>
                <w:rFonts w:eastAsia="Calibri"/>
                <w:lang w:eastAsia="en-US"/>
              </w:rPr>
              <w:t xml:space="preserve"> и эстетического анализа текста; </w:t>
            </w:r>
            <w:r w:rsidRPr="00DA0E09">
              <w:rPr>
                <w:rFonts w:eastAsia="Calibri"/>
                <w:lang w:eastAsia="en-US"/>
              </w:rPr>
              <w:t xml:space="preserve">формирование умений воспринимать, анализировать, критически </w:t>
            </w:r>
            <w:r w:rsidRPr="00DA0E09">
              <w:rPr>
                <w:rFonts w:eastAsia="Calibri"/>
                <w:lang w:eastAsia="en-US"/>
              </w:rPr>
              <w:lastRenderedPageBreak/>
              <w:t>оценивать и интерпретировать прочитан</w:t>
            </w:r>
            <w:r>
              <w:rPr>
                <w:rFonts w:eastAsia="Calibri"/>
                <w:lang w:eastAsia="en-US"/>
              </w:rPr>
              <w:t>ное;</w:t>
            </w:r>
            <w:r w:rsidRPr="00DA0E09">
              <w:rPr>
                <w:rFonts w:eastAsia="Calibri"/>
                <w:lang w:eastAsia="en-US"/>
              </w:rPr>
              <w:t xml:space="preserve"> </w:t>
            </w:r>
            <w:r>
              <w:rPr>
                <w:rFonts w:eastAsia="Calibri"/>
                <w:lang w:eastAsia="en-US"/>
              </w:rPr>
              <w:t xml:space="preserve"> выразительное чтение</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r>
              <w:lastRenderedPageBreak/>
              <w:t xml:space="preserve"> </w:t>
            </w:r>
            <w:r w:rsidRPr="001D536B">
              <w:t>Соотносить реальные и планируемые результаты инди-видуальной образовательной деятельности и делать выводы; наблюдать и анализировать собственную и учебную по-знавательную деятельность и деятельность других обуча-ющихся в про-</w:t>
            </w:r>
            <w:r w:rsidRPr="001D536B">
              <w:lastRenderedPageBreak/>
              <w:t>цессе сам</w:t>
            </w:r>
            <w:proofErr w:type="gramStart"/>
            <w:r w:rsidRPr="001D536B">
              <w:t>о-</w:t>
            </w:r>
            <w:proofErr w:type="gramEnd"/>
            <w:r w:rsidRPr="001D536B">
              <w:t xml:space="preserve"> и взаимопровер-ки</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Pr>
                <w:rFonts w:eastAsia="FuturaDemiC"/>
                <w:bCs/>
              </w:rPr>
              <w:lastRenderedPageBreak/>
              <w:t xml:space="preserve"> </w:t>
            </w:r>
            <w:r w:rsidRPr="0017747C">
              <w:rPr>
                <w:rFonts w:eastAsia="FuturaDemiC"/>
                <w:bCs/>
              </w:rPr>
              <w:t xml:space="preserve">Уметь </w:t>
            </w:r>
            <w:proofErr w:type="gramStart"/>
            <w:r w:rsidRPr="0017747C">
              <w:rPr>
                <w:rFonts w:eastAsia="FuturaDemiC"/>
                <w:bCs/>
              </w:rPr>
              <w:t>синте-зировать</w:t>
            </w:r>
            <w:proofErr w:type="gramEnd"/>
            <w:r w:rsidRPr="0017747C">
              <w:rPr>
                <w:rFonts w:eastAsia="FuturaDemiC"/>
                <w:bCs/>
              </w:rPr>
              <w:t xml:space="preserve"> по-лученную информацию для составле-ния ответа, 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Уметь ставить вопросы и обращаться за помощью</w:t>
            </w:r>
            <w:r>
              <w:rPr>
                <w:rFonts w:eastAsia="Arial Unicode MS"/>
              </w:rPr>
              <w:t xml:space="preserve"> </w:t>
            </w:r>
            <w:r w:rsidRPr="00DA0E09">
              <w:rPr>
                <w:rFonts w:eastAsia="Arial Unicode MS"/>
              </w:rPr>
              <w:t>к учебной ли</w:t>
            </w:r>
            <w:r>
              <w:rPr>
                <w:rFonts w:eastAsia="Arial Unicode MS"/>
              </w:rPr>
              <w:t xml:space="preserve">тературе; </w:t>
            </w:r>
          </w:p>
          <w:p w:rsidR="00EA4EF9" w:rsidRPr="00DA0E09" w:rsidRDefault="00EA4EF9" w:rsidP="00B93AB0">
            <w:pPr>
              <w:rPr>
                <w:rFonts w:eastAsia="Arial Unicode MS"/>
              </w:rPr>
            </w:pPr>
            <w:r w:rsidRPr="00DA0E09">
              <w:rPr>
                <w:rFonts w:eastAsia="Arial Unicode MS"/>
              </w:rPr>
              <w:t xml:space="preserve">строить </w:t>
            </w:r>
            <w:proofErr w:type="gramStart"/>
            <w:r w:rsidRPr="00DA0E09">
              <w:rPr>
                <w:rFonts w:eastAsia="Arial Unicode MS"/>
              </w:rPr>
              <w:t>логическое рассуждение</w:t>
            </w:r>
            <w:proofErr w:type="gramEnd"/>
            <w:r w:rsidRPr="00DA0E09">
              <w:rPr>
                <w:rFonts w:eastAsia="Arial Unicode MS"/>
              </w:rPr>
              <w:t>,</w:t>
            </w:r>
            <w:r>
              <w:rPr>
                <w:rFonts w:eastAsia="Arial Unicode MS"/>
              </w:rPr>
              <w:t xml:space="preserve"> </w:t>
            </w:r>
            <w:r w:rsidRPr="00DA0E09">
              <w:rPr>
                <w:rFonts w:eastAsia="Arial Unicode MS"/>
              </w:rPr>
              <w:t>умозаключение</w:t>
            </w:r>
            <w:r>
              <w:rPr>
                <w:rFonts w:eastAsia="Arial Unicode MS"/>
              </w:rPr>
              <w:t>;</w:t>
            </w:r>
            <w:r w:rsidRPr="00DA0E09">
              <w:rPr>
                <w:rFonts w:eastAsia="Arial Unicode MS"/>
              </w:rPr>
              <w:t xml:space="preserve"> делать вы</w:t>
            </w:r>
            <w:r>
              <w:rPr>
                <w:rFonts w:eastAsia="Arial Unicode MS"/>
              </w:rPr>
              <w:t>воды;</w:t>
            </w:r>
            <w:r w:rsidRPr="00DA0E09">
              <w:rPr>
                <w:rFonts w:eastAsia="Arial Unicode MS"/>
              </w:rPr>
              <w:t xml:space="preserve"> формирование готовности вести диалог с другими</w:t>
            </w:r>
            <w:r>
              <w:rPr>
                <w:rFonts w:eastAsia="Arial Unicode MS"/>
              </w:rPr>
              <w:t xml:space="preserve"> </w:t>
            </w:r>
            <w:r>
              <w:rPr>
                <w:rFonts w:eastAsia="Arial Unicode MS"/>
              </w:rPr>
              <w:lastRenderedPageBreak/>
              <w:t>людьми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Формировать навыки</w:t>
            </w:r>
            <w:r>
              <w:rPr>
                <w:rFonts w:eastAsia="Arial Unicode MS"/>
              </w:rPr>
              <w:t xml:space="preserve"> </w:t>
            </w:r>
            <w:r w:rsidRPr="00DA0E09">
              <w:rPr>
                <w:rFonts w:eastAsia="Arial Unicode MS"/>
              </w:rPr>
              <w:t>исследовательской деятельности</w:t>
            </w:r>
            <w:r>
              <w:rPr>
                <w:rFonts w:eastAsia="Arial Unicode MS"/>
              </w:rPr>
              <w:t>;</w:t>
            </w:r>
            <w:r w:rsidRPr="00DA0E09">
              <w:rPr>
                <w:rFonts w:eastAsia="Arial Unicode MS"/>
              </w:rPr>
              <w:t xml:space="preserve"> формировать</w:t>
            </w:r>
            <w:r>
              <w:rPr>
                <w:rFonts w:eastAsia="Arial Unicode MS"/>
              </w:rPr>
              <w:t xml:space="preserve"> </w:t>
            </w:r>
            <w:r w:rsidRPr="00DA0E09">
              <w:rPr>
                <w:rFonts w:eastAsia="Arial Unicode MS"/>
              </w:rPr>
              <w:t>целостный взгляд на мир и систему че</w:t>
            </w:r>
            <w:r>
              <w:rPr>
                <w:rFonts w:eastAsia="Arial Unicode MS"/>
              </w:rPr>
              <w:t>ловеческих отношений;</w:t>
            </w:r>
            <w:r w:rsidRPr="00DA0E09">
              <w:rPr>
                <w:rFonts w:eastAsia="Arial Unicode MS"/>
              </w:rPr>
              <w:t xml:space="preserve"> формировать духовно-нравственные</w:t>
            </w:r>
            <w:r>
              <w:rPr>
                <w:rFonts w:eastAsia="Arial Unicode MS"/>
              </w:rPr>
              <w:t xml:space="preserve"> </w:t>
            </w:r>
            <w:r w:rsidRPr="00DA0E09">
              <w:rPr>
                <w:rFonts w:eastAsia="Arial Unicode MS"/>
              </w:rPr>
              <w:t xml:space="preserve">качества </w:t>
            </w:r>
          </w:p>
          <w:p w:rsidR="00EA4EF9" w:rsidRPr="00DA0E09" w:rsidRDefault="00EA4EF9" w:rsidP="00B93AB0">
            <w:pPr>
              <w:rPr>
                <w:rFonts w:eastAsia="Arial Unicode MS"/>
              </w:rPr>
            </w:pPr>
            <w:r w:rsidRPr="00DA0E09">
              <w:rPr>
                <w:rFonts w:eastAsia="Arial Unicode MS"/>
              </w:rPr>
              <w:t>обучающихс</w:t>
            </w:r>
            <w:r w:rsidRPr="00DA0E09">
              <w:rPr>
                <w:rFonts w:eastAsia="Arial Unicode MS"/>
              </w:rPr>
              <w:lastRenderedPageBreak/>
              <w:t>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snapToGrid w:val="0"/>
              <w:contextualSpacing/>
              <w:rPr>
                <w:rFonts w:eastAsia="NewBaskervilleC"/>
              </w:rPr>
            </w:pP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rPr>
                <w:rFonts w:eastAsia="SimSun" w:cs="Tahoma"/>
                <w:kern w:val="1"/>
                <w:szCs w:val="28"/>
                <w:lang w:eastAsia="hi-IN" w:bidi="hi-IN"/>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rsidRPr="00DA0E09">
              <w:t>Развивать умение анализировать</w:t>
            </w:r>
            <w:r>
              <w:t xml:space="preserve"> </w:t>
            </w:r>
            <w:r w:rsidRPr="00DA0E09">
              <w:t>стихотворения,</w:t>
            </w:r>
            <w:r>
              <w:t xml:space="preserve"> </w:t>
            </w:r>
            <w:r w:rsidRPr="00DA0E09">
              <w:t>используя изученную терминологию и полученные зна</w:t>
            </w:r>
            <w:r>
              <w:t>ния;</w:t>
            </w:r>
            <w:r w:rsidRPr="00DA0E09">
              <w:t xml:space="preserve"> </w:t>
            </w:r>
            <w:r w:rsidRPr="00DA0E09">
              <w:rPr>
                <w:rFonts w:eastAsia="Calibri"/>
                <w:lang w:eastAsia="en-US"/>
              </w:rPr>
              <w:t>овладение процедурами смыслового</w:t>
            </w:r>
            <w:r>
              <w:rPr>
                <w:rFonts w:eastAsia="Calibri"/>
                <w:lang w:eastAsia="en-US"/>
              </w:rPr>
              <w:t xml:space="preserve"> и эстетического анализа текста; </w:t>
            </w:r>
            <w:r w:rsidRPr="00DA0E09">
              <w:rPr>
                <w:rFonts w:eastAsia="Calibri"/>
                <w:lang w:eastAsia="en-US"/>
              </w:rPr>
              <w:t>формирование умений воспринимать, анализировать, критически оценивать и интерпретировать прочитан</w:t>
            </w:r>
            <w:r>
              <w:rPr>
                <w:rFonts w:eastAsia="Calibri"/>
                <w:lang w:eastAsia="en-US"/>
              </w:rPr>
              <w:t>ное;</w:t>
            </w:r>
            <w:r w:rsidRPr="00DA0E09">
              <w:rPr>
                <w:rFonts w:eastAsia="Calibri"/>
                <w:lang w:eastAsia="en-US"/>
              </w:rPr>
              <w:t xml:space="preserve"> осознавать</w:t>
            </w:r>
            <w:r>
              <w:rPr>
                <w:rFonts w:eastAsia="Calibri"/>
                <w:lang w:eastAsia="en-US"/>
              </w:rPr>
              <w:t xml:space="preserve"> с</w:t>
            </w:r>
            <w:r w:rsidRPr="00DA0E09">
              <w:rPr>
                <w:rFonts w:eastAsia="Calibri"/>
                <w:lang w:eastAsia="en-US"/>
              </w:rPr>
              <w:t>пособы выражения</w:t>
            </w:r>
            <w:r>
              <w:rPr>
                <w:rFonts w:eastAsia="Calibri"/>
                <w:lang w:eastAsia="en-US"/>
              </w:rPr>
              <w:t xml:space="preserve"> </w:t>
            </w:r>
            <w:r w:rsidRPr="00DA0E09">
              <w:rPr>
                <w:rFonts w:eastAsia="Calibri"/>
                <w:lang w:eastAsia="en-US"/>
              </w:rPr>
              <w:t>авторской позиции в сти</w:t>
            </w:r>
            <w:r>
              <w:rPr>
                <w:rFonts w:eastAsia="Calibri"/>
                <w:lang w:eastAsia="en-US"/>
              </w:rPr>
              <w:t>хотворении;</w:t>
            </w:r>
            <w:r w:rsidRPr="00DA0E09">
              <w:rPr>
                <w:rFonts w:eastAsia="Calibri"/>
                <w:lang w:eastAsia="en-US"/>
              </w:rPr>
              <w:t xml:space="preserve"> выразительное </w:t>
            </w:r>
            <w:r w:rsidRPr="00DA0E09">
              <w:rPr>
                <w:rFonts w:eastAsia="Calibri"/>
                <w:lang w:eastAsia="en-US"/>
              </w:rPr>
              <w:lastRenderedPageBreak/>
              <w:t>чтение</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Calibri"/>
                <w:lang w:eastAsia="en-US"/>
              </w:rPr>
              <w:lastRenderedPageBreak/>
              <w:t>Соотносить реальные и планируемые результаты индивидуальной образовательной деятельности и делать выводы; наблюдать и анализировать собственную и учебную познавательную деятельность</w:t>
            </w:r>
            <w:r>
              <w:rPr>
                <w:rFonts w:eastAsia="Calibri"/>
                <w:lang w:eastAsia="en-US"/>
              </w:rPr>
              <w:t xml:space="preserve"> </w:t>
            </w:r>
            <w:r w:rsidRPr="00DA0E09">
              <w:rPr>
                <w:rFonts w:eastAsia="Calibri"/>
                <w:lang w:eastAsia="en-US"/>
              </w:rPr>
              <w:t>и деятельность других обучающихся в процессе само- и</w:t>
            </w:r>
            <w:r>
              <w:rPr>
                <w:rFonts w:eastAsia="Calibri"/>
                <w:lang w:eastAsia="en-US"/>
              </w:rPr>
              <w:t xml:space="preserve"> </w:t>
            </w:r>
            <w:r w:rsidRPr="00DA0E09">
              <w:rPr>
                <w:rFonts w:eastAsia="Calibri"/>
                <w:lang w:eastAsia="en-US"/>
              </w:rPr>
              <w:t>взаимопроверки</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FuturaDemiC"/>
                <w:bCs/>
              </w:rPr>
              <w:t>Уметь синтезировать полученную информацию</w:t>
            </w:r>
            <w:r>
              <w:rPr>
                <w:rFonts w:eastAsia="FuturaDemiC"/>
                <w:bCs/>
              </w:rPr>
              <w:t xml:space="preserve"> </w:t>
            </w:r>
            <w:r w:rsidRPr="00DA0E09">
              <w:rPr>
                <w:rFonts w:eastAsia="FuturaDemiC"/>
                <w:bCs/>
              </w:rPr>
              <w:t>для составления</w:t>
            </w:r>
            <w:r>
              <w:rPr>
                <w:rFonts w:eastAsia="FuturaDemiC"/>
                <w:bCs/>
              </w:rPr>
              <w:t xml:space="preserve"> ответа (тест); </w:t>
            </w:r>
            <w:r w:rsidRPr="00DA0E09">
              <w:rPr>
                <w:rFonts w:eastAsia="FuturaDemiC"/>
                <w:bCs/>
              </w:rPr>
              <w:t>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Формировать</w:t>
            </w:r>
            <w:r>
              <w:rPr>
                <w:rFonts w:eastAsia="Arial Unicode MS"/>
              </w:rPr>
              <w:t xml:space="preserve"> </w:t>
            </w:r>
            <w:r w:rsidRPr="00DA0E09">
              <w:rPr>
                <w:rFonts w:eastAsia="Arial Unicode MS"/>
              </w:rPr>
              <w:t>готов</w:t>
            </w:r>
            <w:r>
              <w:rPr>
                <w:rFonts w:eastAsia="Arial Unicode MS"/>
              </w:rPr>
              <w:t>ность вести диалог;</w:t>
            </w:r>
            <w:r w:rsidRPr="00DA0E09">
              <w:rPr>
                <w:rFonts w:eastAsia="Arial Unicode MS"/>
              </w:rPr>
              <w:t xml:space="preserve"> участвовать в коллективном обсуждении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w:t>
            </w:r>
            <w:r>
              <w:rPr>
                <w:rFonts w:eastAsia="Arial Unicode MS"/>
              </w:rPr>
              <w:t>ительное отношение к литературе;</w:t>
            </w:r>
            <w:r w:rsidRPr="00DA0E09">
              <w:rPr>
                <w:rFonts w:eastAsia="Arial Unicode MS"/>
              </w:rPr>
              <w:t xml:space="preserve"> воспитывать</w:t>
            </w:r>
            <w:r>
              <w:rPr>
                <w:rFonts w:eastAsia="Arial Unicode MS"/>
              </w:rPr>
              <w:t xml:space="preserve"> </w:t>
            </w:r>
            <w:r w:rsidRPr="00DA0E09">
              <w:rPr>
                <w:rFonts w:eastAsia="Calibri"/>
                <w:lang w:eastAsia="en-US"/>
              </w:rPr>
              <w:t>чувство дружбы, товарищества</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22.10</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hideMark/>
          </w:tcPr>
          <w:p w:rsidR="00EA4EF9" w:rsidRPr="0029405E" w:rsidRDefault="009C53D0" w:rsidP="00B93AB0">
            <w:r>
              <w:t>14</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3</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Default="00EA4EF9" w:rsidP="00B93AB0">
            <w:r>
              <w:t xml:space="preserve"> </w:t>
            </w:r>
            <w:r w:rsidRPr="00492E76">
              <w:t>История Пугачевского восстания в художественном произведении и историческом труде писателя и историка</w:t>
            </w:r>
            <w:r>
              <w:t xml:space="preserve"> А.С. Пушкина</w:t>
            </w:r>
            <w:r w:rsidRPr="00492E76">
              <w:t>.</w:t>
            </w:r>
          </w:p>
          <w:p w:rsidR="00EA4EF9" w:rsidRDefault="00EA4EF9" w:rsidP="00B93AB0">
            <w:r>
              <w:t>( «История Пугачева»</w:t>
            </w:r>
            <w:proofErr w:type="gramStart"/>
            <w:r>
              <w:t xml:space="preserve"> ,</w:t>
            </w:r>
            <w:proofErr w:type="gramEnd"/>
            <w:r>
              <w:t xml:space="preserve"> «Капитанская дочка </w:t>
            </w:r>
          </w:p>
          <w:p w:rsidR="00EA4EF9" w:rsidRPr="00DA0E09" w:rsidRDefault="00EA4EF9" w:rsidP="00B93AB0">
            <w: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r>
              <w:t xml:space="preserve"> 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contextualSpacing/>
            </w:pPr>
            <w:r>
              <w:t xml:space="preserve"> «История Пугачева». </w:t>
            </w:r>
            <w:r w:rsidRPr="00492E76">
              <w:t xml:space="preserve">Заглавие А.С. Пушкина («История Пугачева») и поправка Николая I («История </w:t>
            </w:r>
            <w:proofErr w:type="gramStart"/>
            <w:r w:rsidRPr="00492E76">
              <w:t>пу-гачевского</w:t>
            </w:r>
            <w:proofErr w:type="gramEnd"/>
            <w:r w:rsidRPr="00492E76">
              <w:t xml:space="preserve"> бунта»), принятая Пушкиным как более точная. Смысловое различие. Пугачев и народное восстание. Отношение народа, дворян и автора к предводителю восстания. Бунт «бессмысленный и беспощадный» (А.С.Пушкин). История создания романа. Пугачев в историческом труде А.С.Пушкина и в романе. Форма семейных записок как выражение частного взгляда </w:t>
            </w:r>
            <w:r w:rsidRPr="00492E76">
              <w:lastRenderedPageBreak/>
              <w:t>на отечественную историю.</w:t>
            </w:r>
          </w:p>
          <w:p w:rsidR="00EA4EF9" w:rsidRPr="00DA0E09" w:rsidRDefault="00EA4EF9" w:rsidP="00B93AB0">
            <w:pPr>
              <w:contextualSpacing/>
            </w:pP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lastRenderedPageBreak/>
              <w:t>Уметь делать анализ текста, используя изученную терминологию; у</w:t>
            </w:r>
            <w:r w:rsidRPr="00DA0E09">
              <w:t>меть отличать автора от по</w:t>
            </w:r>
            <w:r>
              <w:t>вествователя-рассказчика;</w:t>
            </w:r>
            <w:r w:rsidRPr="00DA0E09">
              <w:t xml:space="preserve"> определять формы</w:t>
            </w:r>
            <w:r>
              <w:t xml:space="preserve"> </w:t>
            </w:r>
            <w:r w:rsidRPr="00DA0E09">
              <w:t>выражения авторской пози</w:t>
            </w:r>
            <w:r>
              <w:t>ции в тексте, научиться аргументировать свою точку зрения</w:t>
            </w:r>
            <w:r w:rsidRPr="00DA0E09">
              <w:t xml:space="preserve"> </w:t>
            </w:r>
            <w: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r w:rsidRPr="00DA0E09">
              <w:t>Уметь вносит</w:t>
            </w:r>
            <w:r>
              <w:t>ь</w:t>
            </w:r>
            <w:r w:rsidRPr="00DA0E09">
              <w:t xml:space="preserve"> коррективы и дополнения в способ своих действий</w:t>
            </w:r>
            <w:r>
              <w:t xml:space="preserve">; </w:t>
            </w:r>
            <w:r w:rsidRPr="00DA0E09">
              <w:t>осозна</w:t>
            </w:r>
            <w:r>
              <w:t>вать</w:t>
            </w:r>
            <w:r w:rsidRPr="00DA0E09">
              <w:t xml:space="preserve"> качество и уровень усвоения</w:t>
            </w:r>
            <w:r>
              <w:t xml:space="preserve">, </w:t>
            </w:r>
            <w:r w:rsidRPr="00DA0E09">
              <w:t>оценива</w:t>
            </w:r>
            <w:r>
              <w:t xml:space="preserve">ть </w:t>
            </w:r>
            <w:r w:rsidRPr="00DA0E09">
              <w:t>достигнутый</w:t>
            </w:r>
            <w:r>
              <w:t xml:space="preserve"> результат</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Pr>
                <w:rFonts w:eastAsia="FuturaDemiC"/>
                <w:bCs/>
              </w:rPr>
              <w:t xml:space="preserve"> Уметь синтезировать   полученную информацию  для составления аргументированного ответа</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Уметь ставить вопросы и обращаться за помощью</w:t>
            </w:r>
            <w:r>
              <w:rPr>
                <w:rFonts w:eastAsia="Arial Unicode MS"/>
              </w:rPr>
              <w:t xml:space="preserve"> </w:t>
            </w:r>
            <w:r w:rsidRPr="00DA0E09">
              <w:rPr>
                <w:rFonts w:eastAsia="Arial Unicode MS"/>
              </w:rPr>
              <w:t>к учебной ли</w:t>
            </w:r>
            <w:r>
              <w:rPr>
                <w:rFonts w:eastAsia="Arial Unicode MS"/>
              </w:rPr>
              <w:t xml:space="preserve">тературе; </w:t>
            </w:r>
          </w:p>
          <w:p w:rsidR="00EA4EF9" w:rsidRPr="00DA0E09" w:rsidRDefault="00EA4EF9" w:rsidP="00B93AB0">
            <w:pPr>
              <w:rPr>
                <w:rFonts w:eastAsia="Arial Unicode MS"/>
              </w:rPr>
            </w:pPr>
            <w:r w:rsidRPr="00DA0E09">
              <w:rPr>
                <w:rFonts w:eastAsia="Arial Unicode MS"/>
              </w:rPr>
              <w:t xml:space="preserve">строить </w:t>
            </w:r>
            <w:proofErr w:type="gramStart"/>
            <w:r w:rsidRPr="00DA0E09">
              <w:rPr>
                <w:rFonts w:eastAsia="Arial Unicode MS"/>
              </w:rPr>
              <w:t>логическое рассуждение</w:t>
            </w:r>
            <w:proofErr w:type="gramEnd"/>
            <w:r w:rsidRPr="00DA0E09">
              <w:rPr>
                <w:rFonts w:eastAsia="Arial Unicode MS"/>
              </w:rPr>
              <w:t>,</w:t>
            </w:r>
            <w:r>
              <w:rPr>
                <w:rFonts w:eastAsia="Arial Unicode MS"/>
              </w:rPr>
              <w:t xml:space="preserve"> </w:t>
            </w:r>
            <w:r w:rsidRPr="00DA0E09">
              <w:rPr>
                <w:rFonts w:eastAsia="Arial Unicode MS"/>
              </w:rPr>
              <w:t>умозаключение</w:t>
            </w:r>
            <w:r>
              <w:rPr>
                <w:rFonts w:eastAsia="Arial Unicode MS"/>
              </w:rPr>
              <w:t>;</w:t>
            </w:r>
            <w:r w:rsidRPr="00DA0E09">
              <w:rPr>
                <w:rFonts w:eastAsia="Arial Unicode MS"/>
              </w:rPr>
              <w:t xml:space="preserve"> делать вы</w:t>
            </w:r>
            <w:r>
              <w:rPr>
                <w:rFonts w:eastAsia="Arial Unicode MS"/>
              </w:rPr>
              <w:t>воды;</w:t>
            </w:r>
            <w:r w:rsidRPr="00DA0E09">
              <w:rPr>
                <w:rFonts w:eastAsia="Arial Unicode MS"/>
              </w:rPr>
              <w:t xml:space="preserve"> формирова</w:t>
            </w:r>
            <w:r>
              <w:rPr>
                <w:rFonts w:eastAsia="Arial Unicode MS"/>
              </w:rPr>
              <w:t>ть</w:t>
            </w:r>
            <w:r w:rsidRPr="00DA0E09">
              <w:rPr>
                <w:rFonts w:eastAsia="Arial Unicode MS"/>
              </w:rPr>
              <w:t>е готовности вести диалог с другими</w:t>
            </w:r>
            <w:r>
              <w:rPr>
                <w:rFonts w:eastAsia="Arial Unicode MS"/>
              </w:rPr>
              <w:t xml:space="preserve"> людьми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Формировать навыки</w:t>
            </w:r>
            <w:r>
              <w:rPr>
                <w:rFonts w:eastAsia="Arial Unicode MS"/>
              </w:rPr>
              <w:t xml:space="preserve">  самоанализа и самоконтроля,</w:t>
            </w:r>
            <w:r w:rsidRPr="00DA0E09">
              <w:rPr>
                <w:rFonts w:eastAsia="Arial Unicode MS"/>
              </w:rPr>
              <w:t xml:space="preserve"> </w:t>
            </w:r>
            <w:r>
              <w:rPr>
                <w:rFonts w:eastAsia="Arial Unicode MS"/>
              </w:rPr>
              <w:t xml:space="preserve"> </w:t>
            </w:r>
            <w:r w:rsidRPr="00DA0E09">
              <w:rPr>
                <w:rFonts w:eastAsia="Arial Unicode MS"/>
              </w:rPr>
              <w:t xml:space="preserve"> </w:t>
            </w:r>
            <w:r>
              <w:rPr>
                <w:rFonts w:eastAsia="Arial Unicode MS"/>
              </w:rPr>
              <w:t xml:space="preserve">осознавать  личностный смысл учения, </w:t>
            </w:r>
            <w:r w:rsidRPr="00DA0E09">
              <w:rPr>
                <w:rFonts w:eastAsia="Arial Unicode MS"/>
              </w:rPr>
              <w:t xml:space="preserve">формировать </w:t>
            </w:r>
            <w:r>
              <w:rPr>
                <w:rFonts w:eastAsia="Arial Unicode MS"/>
              </w:rPr>
              <w:t xml:space="preserve"> ценностно-смысловую  ориентацию </w:t>
            </w:r>
          </w:p>
          <w:p w:rsidR="00EA4EF9" w:rsidRPr="00DA0E09" w:rsidRDefault="00EA4EF9" w:rsidP="00B93AB0">
            <w:pPr>
              <w:rPr>
                <w:rFonts w:eastAsia="Arial Unicode MS"/>
              </w:rPr>
            </w:pPr>
            <w:r w:rsidRPr="00DA0E09">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23.10</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9C53D0" w:rsidP="00B93AB0">
            <w:r>
              <w:t>15</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4 </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Роман «Капитанская дочка». Петр Гринев: </w:t>
            </w:r>
            <w:r w:rsidRPr="00995BA4">
              <w:t xml:space="preserve">жизненный путь героя, формирование характера </w:t>
            </w: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Комб.</w:t>
            </w:r>
          </w:p>
          <w:p w:rsidR="00EA4EF9" w:rsidRPr="00DA0E0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pPr>
            <w:r>
              <w:t xml:space="preserve">  </w:t>
            </w:r>
            <w:r w:rsidRPr="006766BC">
              <w:t xml:space="preserve">Гуманизм и историзм А.С.Пушкина. </w:t>
            </w:r>
            <w:proofErr w:type="gramStart"/>
            <w:r w:rsidRPr="006766BC">
              <w:t>Историческая</w:t>
            </w:r>
            <w:proofErr w:type="gramEnd"/>
            <w:r w:rsidRPr="006766BC">
              <w:t xml:space="preserve"> правда и художественный вымысел в романе. </w:t>
            </w:r>
            <w:r>
              <w:t xml:space="preserve">Петр Гринев – жизненный путь героя, формирование характера («Береги честь смолоду»). </w:t>
            </w:r>
          </w:p>
          <w:p w:rsidR="00EA4EF9" w:rsidRDefault="00EA4EF9" w:rsidP="00B93AB0">
            <w:pPr>
              <w:contextualSpacing/>
            </w:pPr>
          </w:p>
          <w:p w:rsidR="00EA4EF9" w:rsidRDefault="00EA4EF9" w:rsidP="00B93AB0">
            <w:pPr>
              <w:contextualSpacing/>
            </w:pPr>
          </w:p>
          <w:p w:rsidR="00EA4EF9" w:rsidRDefault="00EA4EF9" w:rsidP="00B93AB0">
            <w:pPr>
              <w:contextualSpacing/>
            </w:pPr>
          </w:p>
          <w:p w:rsidR="00EA4EF9" w:rsidRDefault="00EA4EF9" w:rsidP="00B93AB0">
            <w:pPr>
              <w:contextualSpacing/>
            </w:pPr>
          </w:p>
          <w:p w:rsidR="00EA4EF9" w:rsidRPr="00DA0E09" w:rsidRDefault="00EA4EF9" w:rsidP="00B93AB0">
            <w:pPr>
              <w:contextualSpacing/>
            </w:pP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DA0E09">
              <w:t>Научиться определять особенности повествования</w:t>
            </w:r>
            <w:r>
              <w:t xml:space="preserve">; </w:t>
            </w:r>
            <w:r w:rsidRPr="00DA0E09">
              <w:t>уметь определять речевую и портретную</w:t>
            </w:r>
            <w:r>
              <w:t xml:space="preserve"> </w:t>
            </w:r>
            <w:r w:rsidRPr="00DA0E09">
              <w:t xml:space="preserve">характеристику </w:t>
            </w:r>
            <w:r>
              <w:t xml:space="preserve"> </w:t>
            </w:r>
          </w:p>
          <w:p w:rsidR="00EA4EF9" w:rsidRPr="00DA0E09" w:rsidRDefault="00EA4EF9" w:rsidP="00B93AB0">
            <w:pPr>
              <w:tabs>
                <w:tab w:val="left" w:pos="993"/>
              </w:tabs>
              <w:autoSpaceDE w:val="0"/>
              <w:autoSpaceDN w:val="0"/>
              <w:adjustRightInd w:val="0"/>
              <w:contextualSpacing/>
            </w:pPr>
            <w:r>
              <w:t xml:space="preserve"> героя, уметь подбирать цитатные примеры, анализировать ключевые эпизоды  романа, определять черты реализма и черты  романтизма  в произведении</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w:t>
            </w:r>
            <w:r w:rsidRPr="006C6680">
              <w:t xml:space="preserve">Выбирать действия в соответствии с поставленной задачей; </w:t>
            </w:r>
            <w:proofErr w:type="gramStart"/>
            <w:r w:rsidRPr="006C6680">
              <w:t>овладевать способностями понимать</w:t>
            </w:r>
            <w:proofErr w:type="gramEnd"/>
            <w:r w:rsidRPr="006C6680">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 xml:space="preserve"> Ориентироваться в художественном тексте,</w:t>
            </w:r>
            <w:r>
              <w:t xml:space="preserve"> </w:t>
            </w:r>
            <w:r w:rsidRPr="00892E81">
              <w:rPr>
                <w:rFonts w:eastAsia="FuturaDemiC"/>
                <w:bCs/>
              </w:rPr>
              <w:t xml:space="preserve">находить </w:t>
            </w:r>
            <w:r>
              <w:rPr>
                <w:rFonts w:eastAsia="FuturaDemiC"/>
                <w:bCs/>
              </w:rPr>
              <w:t xml:space="preserve"> </w:t>
            </w:r>
            <w:r w:rsidRPr="00892E81">
              <w:rPr>
                <w:rFonts w:eastAsia="FuturaDemiC"/>
                <w:bCs/>
              </w:rPr>
              <w:t xml:space="preserve">средства художественной выразительности в </w:t>
            </w:r>
            <w:r>
              <w:rPr>
                <w:rFonts w:eastAsia="FuturaDemiC"/>
                <w:bCs/>
              </w:rPr>
              <w:t xml:space="preserve">прозаическом </w:t>
            </w:r>
            <w:r w:rsidRPr="00892E81">
              <w:rPr>
                <w:rFonts w:eastAsia="FuturaDemiC"/>
                <w:bCs/>
              </w:rPr>
              <w:t>тексте и объяснять их назначение;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Формировать готовность вести диалог, участвовать в коллективном обсуждении,</w:t>
            </w:r>
            <w:r w:rsidRPr="00DA0E09">
              <w:t xml:space="preserve"> </w:t>
            </w:r>
          </w:p>
          <w:p w:rsidR="00EA4EF9" w:rsidRPr="00DA0E09" w:rsidRDefault="00EA4EF9" w:rsidP="00B93AB0">
            <w:pPr>
              <w:rPr>
                <w:rFonts w:eastAsia="Arial Unicode MS"/>
              </w:rPr>
            </w:pPr>
            <w:r>
              <w:t xml:space="preserve">Подбирать аргументы для  подтверждения  собственной позиции </w:t>
            </w:r>
          </w:p>
        </w:tc>
        <w:tc>
          <w:tcPr>
            <w:tcW w:w="1573" w:type="dxa"/>
            <w:tcBorders>
              <w:top w:val="single" w:sz="4" w:space="0" w:color="000000"/>
              <w:left w:val="single" w:sz="4" w:space="0" w:color="000000"/>
              <w:bottom w:val="single" w:sz="4" w:space="0" w:color="000000"/>
              <w:right w:val="single" w:sz="4" w:space="0" w:color="000000"/>
            </w:tcBorders>
          </w:tcPr>
          <w:p w:rsidR="00EA4EF9" w:rsidRPr="007C45C6" w:rsidRDefault="00EA4EF9" w:rsidP="00B93AB0">
            <w:pPr>
              <w:rPr>
                <w:rFonts w:eastAsia="Arial Unicode MS"/>
              </w:rPr>
            </w:pPr>
            <w:r>
              <w:rPr>
                <w:rFonts w:eastAsia="Arial Unicode MS"/>
              </w:rPr>
              <w:t xml:space="preserve"> </w:t>
            </w:r>
            <w:r w:rsidRPr="007C45C6">
              <w:rPr>
                <w:rFonts w:eastAsia="Arial Unicode MS"/>
              </w:rPr>
              <w:t xml:space="preserve">Формировать навыки  самоанализа и самоконтроля,   осознавать  личностный смысл учения, формировать  ценностно-смысловую  ориентацию </w:t>
            </w:r>
          </w:p>
          <w:p w:rsidR="00EA4EF9" w:rsidRPr="00DA0E09" w:rsidRDefault="00EA4EF9" w:rsidP="00B93AB0">
            <w:pPr>
              <w:rPr>
                <w:rFonts w:eastAsia="Arial Unicode MS"/>
              </w:rPr>
            </w:pPr>
            <w:r w:rsidRPr="007C45C6">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29.10</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16</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5</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Образ </w:t>
            </w:r>
            <w:r w:rsidRPr="00A35994">
              <w:t>Маш</w:t>
            </w:r>
            <w:r>
              <w:t>и</w:t>
            </w:r>
            <w:r w:rsidRPr="00A35994">
              <w:t xml:space="preserve"> Миронов</w:t>
            </w:r>
            <w:r>
              <w:t>ой в романе А.С. Пушкина «Капитанская дочка»</w:t>
            </w:r>
            <w:r w:rsidRPr="00A35994">
              <w:t xml:space="preserve"> – </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Комб</w:t>
            </w:r>
          </w:p>
          <w:p w:rsidR="00EA4EF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pPr>
            <w:r>
              <w:t>Н</w:t>
            </w:r>
            <w:r w:rsidRPr="00470FB5">
              <w:t>равственная красота героини.</w:t>
            </w:r>
          </w:p>
          <w:p w:rsidR="00EA4EF9" w:rsidRDefault="00EA4EF9" w:rsidP="00B93AB0">
            <w:pPr>
              <w:contextualSpacing/>
            </w:pPr>
            <w:r w:rsidRPr="00F557C0">
              <w:t>Фольклорные мотивы в романе.</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t>Научиться анализировать текст художественного произведения с позиции  идейно-тематической направленности.</w:t>
            </w:r>
          </w:p>
          <w:p w:rsidR="00EA4EF9" w:rsidRPr="00DA0E09" w:rsidRDefault="00EA4EF9" w:rsidP="00B93AB0">
            <w:pPr>
              <w:tabs>
                <w:tab w:val="left" w:pos="993"/>
              </w:tabs>
              <w:autoSpaceDE w:val="0"/>
              <w:autoSpaceDN w:val="0"/>
              <w:adjustRightInd w:val="0"/>
              <w:contextualSpacing/>
            </w:pPr>
            <w:r>
              <w:lastRenderedPageBreak/>
              <w:t>Сопоставление  фрагментов романа с традициями фольклора.</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B6F0C">
              <w:lastRenderedPageBreak/>
              <w:t xml:space="preserve">Выбирать действия в соответствии с поставленной задачей; </w:t>
            </w:r>
            <w:proofErr w:type="gramStart"/>
            <w:r w:rsidRPr="00DB6F0C">
              <w:t>овладевать способностями понимать</w:t>
            </w:r>
            <w:proofErr w:type="gramEnd"/>
            <w:r w:rsidRPr="00DB6F0C">
              <w:t xml:space="preserve"> учебные </w:t>
            </w:r>
            <w:r w:rsidRPr="00DB6F0C">
              <w:lastRenderedPageBreak/>
              <w:t>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B6F0C">
              <w:rPr>
                <w:rFonts w:eastAsia="FuturaDemiC"/>
                <w:bCs/>
              </w:rPr>
              <w:lastRenderedPageBreak/>
              <w:t>Ориентироваться в художественном тексте, находить  средства художественной выразительно</w:t>
            </w:r>
            <w:r w:rsidRPr="00DB6F0C">
              <w:rPr>
                <w:rFonts w:eastAsia="FuturaDemiC"/>
                <w:bCs/>
              </w:rPr>
              <w:lastRenderedPageBreak/>
              <w:t>сти в прозаическом тексте и объяснять их назначение;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r>
              <w:lastRenderedPageBreak/>
              <w:t xml:space="preserve">Уметь строить монологическое высказывание, формулировать свою точку </w:t>
            </w:r>
            <w:r>
              <w:lastRenderedPageBreak/>
              <w:t>зрения, адекватно использовать различные речевые средства для решения коммуникативных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Pr="00F557C0" w:rsidRDefault="00EA4EF9" w:rsidP="00B93AB0">
            <w:pPr>
              <w:rPr>
                <w:rFonts w:eastAsia="Arial Unicode MS"/>
              </w:rPr>
            </w:pPr>
            <w:r w:rsidRPr="00F557C0">
              <w:rPr>
                <w:rFonts w:eastAsia="Arial Unicode MS"/>
              </w:rPr>
              <w:lastRenderedPageBreak/>
              <w:t xml:space="preserve">Формировать навыки  самоанализа и самоконтроля,   осознавать  личностный смысл </w:t>
            </w:r>
            <w:r w:rsidRPr="00F557C0">
              <w:rPr>
                <w:rFonts w:eastAsia="Arial Unicode MS"/>
              </w:rPr>
              <w:lastRenderedPageBreak/>
              <w:t xml:space="preserve">учения, формировать  ценностно-смысловую  ориентацию </w:t>
            </w:r>
          </w:p>
          <w:p w:rsidR="00EA4EF9" w:rsidRPr="00DA0E09" w:rsidRDefault="00EA4EF9" w:rsidP="00B93AB0">
            <w:pPr>
              <w:rPr>
                <w:rFonts w:eastAsia="Arial Unicode MS"/>
              </w:rPr>
            </w:pPr>
            <w:r w:rsidRPr="00F557C0">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30.10</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17</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6</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w:t>
            </w:r>
            <w:r w:rsidRPr="00A35994">
              <w:t>Швабрин – антигерой</w:t>
            </w:r>
            <w:r>
              <w:t xml:space="preserve"> романа А.С. Пушкина «Капитанская дочка»</w:t>
            </w:r>
            <w:r w:rsidRPr="00A35994">
              <w:t>.</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C95378" w:rsidRDefault="00EA4EF9" w:rsidP="00B93AB0">
            <w:r w:rsidRPr="00C95378">
              <w:t>Швабрин – антигерой романа</w:t>
            </w:r>
            <w:r>
              <w:t>.</w:t>
            </w:r>
          </w:p>
          <w:p w:rsidR="00EA4EF9" w:rsidRDefault="00EA4EF9" w:rsidP="00B93AB0">
            <w:r w:rsidRPr="00C95378">
              <w:t xml:space="preserve">Особенности композиции. </w:t>
            </w:r>
            <w:r>
              <w:t xml:space="preserve"> </w:t>
            </w:r>
          </w:p>
          <w:p w:rsidR="00EA4EF9" w:rsidRDefault="00EA4EF9" w:rsidP="00B93AB0">
            <w:pPr>
              <w:rPr>
                <w:i/>
              </w:rPr>
            </w:pPr>
          </w:p>
          <w:p w:rsidR="00EA4EF9" w:rsidRPr="003E4FF5" w:rsidRDefault="00EA4EF9" w:rsidP="00B93AB0">
            <w:pPr>
              <w:rPr>
                <w:i/>
              </w:rPr>
            </w:pPr>
            <w:r w:rsidRPr="003E4FF5">
              <w:rPr>
                <w:i/>
              </w:rPr>
              <w:t>Теория литературы. Историзм художественной литературы (начальные представления). Роман (начальные представления). Реализм (начальные представления).</w:t>
            </w:r>
          </w:p>
          <w:p w:rsidR="00EA4EF9" w:rsidRDefault="00EA4EF9" w:rsidP="00B93AB0">
            <w:pPr>
              <w:contextualSpacing/>
            </w:pPr>
          </w:p>
        </w:tc>
        <w:tc>
          <w:tcPr>
            <w:tcW w:w="1985" w:type="dxa"/>
            <w:tcBorders>
              <w:top w:val="single" w:sz="4" w:space="0" w:color="000000"/>
              <w:left w:val="single" w:sz="4" w:space="0" w:color="000000"/>
              <w:bottom w:val="single" w:sz="4" w:space="0" w:color="000000"/>
              <w:right w:val="single" w:sz="4" w:space="0" w:color="000000"/>
            </w:tcBorders>
          </w:tcPr>
          <w:p w:rsidR="00EA4EF9" w:rsidRPr="00441E92" w:rsidRDefault="00EA4EF9" w:rsidP="00B93AB0">
            <w:pPr>
              <w:tabs>
                <w:tab w:val="left" w:pos="993"/>
              </w:tabs>
              <w:autoSpaceDE w:val="0"/>
              <w:autoSpaceDN w:val="0"/>
              <w:adjustRightInd w:val="0"/>
              <w:contextualSpacing/>
            </w:pPr>
            <w:r>
              <w:t>Научиться определять значение картин быта Х</w:t>
            </w:r>
            <w:r>
              <w:rPr>
                <w:lang w:val="en-US"/>
              </w:rPr>
              <w:t>VII</w:t>
            </w:r>
            <w:r>
              <w:t xml:space="preserve"> века для понимания характеров  и идеи романа,  определять особенности повествования;  различие образов  рассказчика и автора-повествователя в эпическом произведении, анализ эпизодов    по алгоритму выполнения задания,</w:t>
            </w:r>
            <w:proofErr w:type="gramStart"/>
            <w:r>
              <w:t xml:space="preserve"> ,</w:t>
            </w:r>
            <w:proofErr w:type="gramEnd"/>
            <w:r>
              <w:t xml:space="preserve">антитеза в сюжетно- композиционной организации  </w:t>
            </w:r>
            <w:r>
              <w:lastRenderedPageBreak/>
              <w:t xml:space="preserve">произведения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4F762F">
              <w:lastRenderedPageBreak/>
              <w:t xml:space="preserve">Выбирать действия в соответствии с поставленной задачей; </w:t>
            </w:r>
            <w:proofErr w:type="gramStart"/>
            <w:r w:rsidRPr="004F762F">
              <w:t>овладевать способностями понимать</w:t>
            </w:r>
            <w:proofErr w:type="gramEnd"/>
            <w:r w:rsidRPr="004F762F">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205085">
              <w:rPr>
                <w:rFonts w:eastAsia="FuturaDemiC"/>
                <w:bCs/>
              </w:rPr>
              <w:t>Уметь синтезировать   полученную информацию  для составления аргументированного ответа</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Уметь ставить вопросы и обращаться  за помощью к учебной литературе,  устанавливать причинно-следственные связи, строить </w:t>
            </w:r>
            <w:proofErr w:type="gramStart"/>
            <w:r>
              <w:t>логическое рассуждение</w:t>
            </w:r>
            <w:proofErr w:type="gramEnd"/>
            <w:r>
              <w:t>, умозаключение  и делать выводы.</w:t>
            </w:r>
          </w:p>
        </w:tc>
        <w:tc>
          <w:tcPr>
            <w:tcW w:w="1573" w:type="dxa"/>
            <w:tcBorders>
              <w:top w:val="single" w:sz="4" w:space="0" w:color="000000"/>
              <w:left w:val="single" w:sz="4" w:space="0" w:color="000000"/>
              <w:bottom w:val="single" w:sz="4" w:space="0" w:color="000000"/>
              <w:right w:val="single" w:sz="4" w:space="0" w:color="000000"/>
            </w:tcBorders>
          </w:tcPr>
          <w:p w:rsidR="00EA4EF9" w:rsidRPr="00F52117" w:rsidRDefault="00EA4EF9" w:rsidP="00B93AB0">
            <w:pPr>
              <w:rPr>
                <w:rFonts w:eastAsia="Arial Unicode MS"/>
              </w:rPr>
            </w:pPr>
            <w:r w:rsidRPr="00F52117">
              <w:rPr>
                <w:rFonts w:eastAsia="Arial Unicode MS"/>
              </w:rPr>
              <w:t xml:space="preserve">Формировать навыки исследовательской деятельности; формировать целостный взгляд на мир и систему человеческих отношений; формировать духовно-нравственные качества </w:t>
            </w:r>
          </w:p>
          <w:p w:rsidR="00EA4EF9" w:rsidRPr="00DA0E09" w:rsidRDefault="00EA4EF9" w:rsidP="00B93AB0">
            <w:pPr>
              <w:rPr>
                <w:rFonts w:eastAsia="Arial Unicode MS"/>
              </w:rPr>
            </w:pPr>
            <w:r w:rsidRPr="00F52117">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05.11</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18</w:t>
            </w:r>
            <w:r w:rsidR="00EA4EF9">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8</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Проект.   «Герои романа «Капитанская дочка» и их прототипы»</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ОС</w:t>
            </w:r>
          </w:p>
          <w:p w:rsidR="00EA4EF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pPr>
            <w:r w:rsidRPr="004A12C0">
              <w:t>Составление электронной презентации «Герои романа «Капитанская дочка» и их прототипы»</w:t>
            </w:r>
          </w:p>
          <w:p w:rsidR="00EA4EF9" w:rsidRDefault="00EA4EF9" w:rsidP="00B93AB0">
            <w:pPr>
              <w:contextualSpacing/>
            </w:pPr>
            <w:r w:rsidRPr="00A35994">
              <w:t xml:space="preserve">Значение образа Савельича в романе. </w:t>
            </w:r>
            <w:r>
              <w:t xml:space="preserve"> </w:t>
            </w:r>
          </w:p>
          <w:p w:rsidR="00EA4EF9" w:rsidRDefault="00EA4EF9" w:rsidP="00B93AB0">
            <w:pPr>
              <w:contextualSpacing/>
            </w:pPr>
            <w:r>
              <w:t xml:space="preserve"> </w:t>
            </w:r>
            <w:r w:rsidRPr="004A12C0">
              <w:t>Различие авторской позиции в «Капитанской дочке» и в «Истории Пугачева».</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t xml:space="preserve">Научиться сопоставлять литературных героев с  их прототипами, определять авторскую позицию в произведении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1F48C4">
              <w:t xml:space="preserve">Соотносить </w:t>
            </w:r>
            <w:proofErr w:type="gramStart"/>
            <w:r w:rsidRPr="001F48C4">
              <w:t>ре-альные</w:t>
            </w:r>
            <w:proofErr w:type="gramEnd"/>
            <w:r w:rsidRPr="001F48C4">
              <w:t xml:space="preserve"> и пла-нируемые </w:t>
            </w:r>
            <w:r>
              <w:t xml:space="preserve"> </w:t>
            </w:r>
            <w:r w:rsidRPr="001F48C4">
              <w:t xml:space="preserve">ре-зультаты инди-видуальной </w:t>
            </w:r>
            <w:r>
              <w:t xml:space="preserve"> и групповой </w:t>
            </w:r>
            <w:r w:rsidRPr="001F48C4">
              <w:t>об-разовательной деятельности</w:t>
            </w:r>
            <w:r>
              <w:t xml:space="preserve">, </w:t>
            </w:r>
            <w:r w:rsidRPr="001F48C4">
              <w:t xml:space="preserve">делать выводы; наблюдать и анализировать собственную   учебную по-знавательную деятельность и деятельность других обуча-ющихся  </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proofErr w:type="gramStart"/>
            <w:r>
              <w:rPr>
                <w:rFonts w:eastAsia="FuturaDemiC"/>
                <w:bCs/>
              </w:rPr>
              <w:t xml:space="preserve">Уметь осмысленно читать  и объяснять значение прочитанного, выбирать текст для чтения в зависимости от поставленной цели </w:t>
            </w:r>
            <w:proofErr w:type="gramEnd"/>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Уметь строить монологические высказывания, овладеть умениями диалогической речи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Формировать навыки взаимодействия в группе по алгоритму выполнения задачи,</w:t>
            </w:r>
            <w:r>
              <w:t xml:space="preserve"> ф</w:t>
            </w:r>
            <w:r w:rsidRPr="004A12C0">
              <w:rPr>
                <w:rFonts w:eastAsia="Arial Unicode MS"/>
              </w:rPr>
              <w:t>ормировать навыки исследовательской деятельности; формировать целостный взгляд на мир и систему человеческих отношений</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06.11</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9C53D0" w:rsidP="00B93AB0">
            <w:r>
              <w:t xml:space="preserve"> 19</w:t>
            </w:r>
            <w:r w:rsidR="00EA4EF9">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9</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Контрольная работа №</w:t>
            </w:r>
            <w:r>
              <w:t xml:space="preserve"> 2</w:t>
            </w:r>
            <w:r w:rsidRPr="00DA0E09">
              <w:t xml:space="preserve"> </w:t>
            </w:r>
            <w:r>
              <w:t xml:space="preserve"> по произведениям </w:t>
            </w:r>
            <w:r w:rsidRPr="00DA0E09">
              <w:t xml:space="preserve"> А.С. Пушкина </w:t>
            </w: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Контр.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rPr>
                <w:rFonts w:eastAsia="Calibri"/>
                <w:lang w:eastAsia="en-US"/>
              </w:rPr>
            </w:pPr>
            <w:r>
              <w:rPr>
                <w:rFonts w:eastAsia="Calibri"/>
                <w:lang w:eastAsia="en-US"/>
              </w:rPr>
              <w:t xml:space="preserve"> П</w:t>
            </w:r>
            <w:r w:rsidRPr="00DA0E09">
              <w:rPr>
                <w:rFonts w:eastAsia="Calibri"/>
                <w:lang w:eastAsia="en-US"/>
              </w:rPr>
              <w:t>исьменн</w:t>
            </w:r>
            <w:r>
              <w:rPr>
                <w:rFonts w:eastAsia="Calibri"/>
                <w:lang w:eastAsia="en-US"/>
              </w:rPr>
              <w:t>ый</w:t>
            </w:r>
            <w:r w:rsidRPr="00DA0E09">
              <w:rPr>
                <w:rFonts w:eastAsia="Calibri"/>
                <w:lang w:eastAsia="en-US"/>
              </w:rPr>
              <w:t xml:space="preserve"> ответ на </w:t>
            </w:r>
            <w:r>
              <w:rPr>
                <w:rFonts w:eastAsia="Calibri"/>
                <w:lang w:eastAsia="en-US"/>
              </w:rPr>
              <w:t xml:space="preserve"> вопросы: </w:t>
            </w:r>
          </w:p>
          <w:p w:rsidR="00EA4EF9" w:rsidRDefault="00EA4EF9" w:rsidP="00B93AB0">
            <w:pPr>
              <w:pStyle w:val="a3"/>
              <w:numPr>
                <w:ilvl w:val="0"/>
                <w:numId w:val="58"/>
              </w:numPr>
            </w:pPr>
            <w:r>
              <w:t>Что повлияло на формирование характера Петра Гринева?</w:t>
            </w:r>
          </w:p>
          <w:p w:rsidR="00EA4EF9" w:rsidRDefault="00EA4EF9" w:rsidP="00B93AB0">
            <w:pPr>
              <w:pStyle w:val="a3"/>
              <w:numPr>
                <w:ilvl w:val="0"/>
                <w:numId w:val="58"/>
              </w:numPr>
            </w:pPr>
            <w:r>
              <w:t xml:space="preserve">Почему Машу </w:t>
            </w:r>
            <w:r>
              <w:lastRenderedPageBreak/>
              <w:t>Миронову можно считать нравственным идеалом Пушкина?</w:t>
            </w:r>
          </w:p>
          <w:p w:rsidR="00EA4EF9" w:rsidRPr="00DA0E09" w:rsidRDefault="00EA4EF9" w:rsidP="00B93AB0">
            <w:pPr>
              <w:ind w:left="360"/>
            </w:pP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lastRenderedPageBreak/>
              <w:t>Учиться писать творческие работы</w:t>
            </w:r>
            <w:r>
              <w:t xml:space="preserve"> как ответ на проблемный вопрос; </w:t>
            </w:r>
            <w:r w:rsidRPr="00DA0E09">
              <w:t>выявить авторский замы</w:t>
            </w:r>
            <w:r>
              <w:t xml:space="preserve">сел и средства его воплощения; </w:t>
            </w:r>
            <w:r w:rsidRPr="00DA0E09">
              <w:t>работать над проблемными зонами</w:t>
            </w:r>
            <w:r>
              <w:t xml:space="preserve"> </w:t>
            </w:r>
            <w:r w:rsidRPr="00DA0E09">
              <w:t xml:space="preserve">в </w:t>
            </w:r>
            <w:r w:rsidRPr="00DA0E09">
              <w:lastRenderedPageBreak/>
              <w:t>изученных темах</w:t>
            </w: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Учиться давать развернутую харак</w:t>
            </w:r>
            <w:r>
              <w:rPr>
                <w:rFonts w:eastAsia="FuturaDemiC"/>
                <w:bCs/>
              </w:rPr>
              <w:t>теристику персонажам;</w:t>
            </w:r>
            <w:r w:rsidRPr="00DA0E09">
              <w:rPr>
                <w:rFonts w:eastAsia="FuturaDemiC"/>
                <w:bCs/>
              </w:rPr>
              <w:t xml:space="preserve"> применять простейшие</w:t>
            </w:r>
            <w:r>
              <w:rPr>
                <w:rFonts w:eastAsia="FuturaDemiC"/>
                <w:bCs/>
              </w:rPr>
              <w:t xml:space="preserve"> </w:t>
            </w:r>
            <w:r w:rsidRPr="00DA0E09">
              <w:rPr>
                <w:rFonts w:eastAsia="FuturaDemiC"/>
                <w:bCs/>
              </w:rPr>
              <w:t>способы</w:t>
            </w:r>
            <w:r>
              <w:rPr>
                <w:rFonts w:eastAsia="FuturaDemiC"/>
                <w:bCs/>
              </w:rPr>
              <w:t xml:space="preserve"> </w:t>
            </w:r>
            <w:r w:rsidRPr="00DA0E09">
              <w:rPr>
                <w:rFonts w:eastAsia="FuturaDemiC"/>
                <w:bCs/>
              </w:rPr>
              <w:t xml:space="preserve">опровержения (опровержение тезиса, </w:t>
            </w:r>
            <w:r w:rsidRPr="00DA0E09">
              <w:rPr>
                <w:rFonts w:eastAsia="FuturaDemiC"/>
                <w:bCs/>
              </w:rPr>
              <w:lastRenderedPageBreak/>
              <w:t>приведение контраргументов)</w:t>
            </w:r>
            <w:r>
              <w:rPr>
                <w:rFonts w:eastAsia="FuturaDemiC"/>
                <w:bCs/>
              </w:rPr>
              <w:t xml:space="preserve">, устанавливать аналогии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rPr>
                <w:rFonts w:eastAsia="Arial Unicode MS"/>
              </w:rPr>
              <w:lastRenderedPageBreak/>
              <w:t>Создавать</w:t>
            </w:r>
            <w:r>
              <w:rPr>
                <w:rFonts w:eastAsia="Arial Unicode MS"/>
              </w:rPr>
              <w:t xml:space="preserve"> </w:t>
            </w:r>
            <w:r w:rsidRPr="00DA0E09">
              <w:rPr>
                <w:rFonts w:eastAsia="Arial Unicode MS"/>
              </w:rPr>
              <w:t>собственные письменные</w:t>
            </w:r>
            <w:r>
              <w:rPr>
                <w:rFonts w:eastAsia="Arial Unicode MS"/>
              </w:rPr>
              <w:t xml:space="preserve"> </w:t>
            </w:r>
            <w:r w:rsidRPr="00B94C29">
              <w:rPr>
                <w:rFonts w:eastAsia="Arial Unicode MS"/>
              </w:rPr>
              <w:t>высказывания</w:t>
            </w:r>
            <w:r>
              <w:rPr>
                <w:rFonts w:eastAsia="Arial Unicode MS"/>
              </w:rPr>
              <w:t>;</w:t>
            </w:r>
            <w:r w:rsidRPr="00B94C29">
              <w:rPr>
                <w:rFonts w:eastAsia="Arial Unicode MS"/>
              </w:rPr>
              <w:t xml:space="preserve"> у</w:t>
            </w:r>
            <w:r w:rsidRPr="00B94C29">
              <w:t>меть</w:t>
            </w:r>
            <w:r w:rsidRPr="00DA0E09">
              <w:t xml:space="preserve"> формулировать</w:t>
            </w:r>
            <w:r>
              <w:t xml:space="preserve"> </w:t>
            </w:r>
            <w:r w:rsidRPr="00DA0E09">
              <w:t xml:space="preserve">собственное мнение и свою позицию по содержанию </w:t>
            </w:r>
            <w:r w:rsidRPr="00DA0E09">
              <w:lastRenderedPageBreak/>
              <w:t>произведения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Формировать навыки индивидуального выполнения диагностических заданий</w:t>
            </w:r>
            <w:r>
              <w:rPr>
                <w:rFonts w:eastAsia="Arial Unicode MS"/>
              </w:rPr>
              <w:t xml:space="preserve"> </w:t>
            </w:r>
            <w:r w:rsidRPr="00DA0E09">
              <w:rPr>
                <w:rFonts w:eastAsia="Arial Unicode MS"/>
              </w:rPr>
              <w:t xml:space="preserve">по алгоритму решения литературоведческой </w:t>
            </w:r>
            <w:r w:rsidRPr="00DA0E09">
              <w:rPr>
                <w:rFonts w:eastAsia="Arial Unicode MS"/>
              </w:rPr>
              <w:lastRenderedPageBreak/>
              <w:t xml:space="preserve">задачи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12.11</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9C53D0" w:rsidP="00B93AB0">
            <w:r>
              <w:t xml:space="preserve"> 20</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w:t>
            </w:r>
          </w:p>
        </w:tc>
        <w:tc>
          <w:tcPr>
            <w:tcW w:w="1560" w:type="dxa"/>
            <w:tcBorders>
              <w:top w:val="single" w:sz="4" w:space="0" w:color="000000"/>
              <w:left w:val="single" w:sz="4" w:space="0" w:color="000000"/>
              <w:bottom w:val="single" w:sz="4" w:space="0" w:color="000000"/>
              <w:right w:val="single" w:sz="4" w:space="0" w:color="000000"/>
            </w:tcBorders>
          </w:tcPr>
          <w:p w:rsidR="00EA4EF9" w:rsidRPr="00B80EF8" w:rsidRDefault="00EA4EF9" w:rsidP="00B93AB0">
            <w:r w:rsidRPr="00EA4B49">
              <w:rPr>
                <w:b/>
              </w:rPr>
              <w:t xml:space="preserve"> </w:t>
            </w:r>
            <w:r w:rsidRPr="00B80EF8">
              <w:t>М.Ю. Лермонтов.</w:t>
            </w:r>
          </w:p>
          <w:p w:rsidR="00EA4EF9" w:rsidRPr="006E0C2D" w:rsidRDefault="00EA4EF9" w:rsidP="00B93AB0">
            <w:pPr>
              <w:rPr>
                <w:b/>
              </w:rPr>
            </w:pPr>
            <w:r w:rsidRPr="00B80EF8">
              <w:t>Поэма «Мцыри»</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AE1D79" w:rsidRDefault="00EA4EF9" w:rsidP="00B93AB0">
            <w:pPr>
              <w:jc w:val="both"/>
              <w:rPr>
                <w:rFonts w:eastAsia="Calibri"/>
                <w:lang w:eastAsia="en-US"/>
              </w:rPr>
            </w:pPr>
            <w:r>
              <w:rPr>
                <w:rFonts w:eastAsia="Calibri"/>
                <w:lang w:eastAsia="en-US"/>
              </w:rPr>
              <w:t xml:space="preserve"> </w:t>
            </w:r>
            <w:r w:rsidRPr="00AE1D79">
              <w:rPr>
                <w:rFonts w:eastAsia="Calibri"/>
                <w:lang w:eastAsia="en-US"/>
              </w:rPr>
              <w:t>Краткий рассказ о жизни и творчестве писателя. Отношение М.Ю. Лермонтова к историческим темам и воплощение этих тем в его творчестве.</w:t>
            </w:r>
          </w:p>
          <w:p w:rsidR="00EA4EF9" w:rsidRDefault="00EA4EF9" w:rsidP="00B93AB0">
            <w:pPr>
              <w:jc w:val="both"/>
              <w:rPr>
                <w:rFonts w:eastAsia="Calibri"/>
                <w:lang w:eastAsia="en-US"/>
              </w:rPr>
            </w:pPr>
            <w:r w:rsidRPr="00AE1D79">
              <w:rPr>
                <w:rFonts w:eastAsia="Calibri"/>
                <w:lang w:eastAsia="en-US"/>
              </w:rPr>
              <w:t>Поэма «Мцыри»</w:t>
            </w:r>
            <w:proofErr w:type="gramStart"/>
            <w:r w:rsidRPr="00AE1D79">
              <w:rPr>
                <w:rFonts w:eastAsia="Calibri"/>
                <w:lang w:eastAsia="en-US"/>
              </w:rPr>
              <w:t>.</w:t>
            </w:r>
            <w:proofErr w:type="gramEnd"/>
            <w:r w:rsidRPr="00AE1D79">
              <w:rPr>
                <w:rFonts w:eastAsia="Calibri"/>
                <w:lang w:eastAsia="en-US"/>
              </w:rPr>
              <w:t xml:space="preserve"> </w:t>
            </w:r>
            <w:r>
              <w:rPr>
                <w:rFonts w:eastAsia="Calibri"/>
                <w:lang w:eastAsia="en-US"/>
              </w:rPr>
              <w:t xml:space="preserve"> </w:t>
            </w:r>
            <w:r w:rsidRPr="00AE1D79">
              <w:rPr>
                <w:rFonts w:eastAsia="Calibri"/>
                <w:lang w:eastAsia="en-US"/>
              </w:rPr>
              <w:t xml:space="preserve"> </w:t>
            </w:r>
            <w:proofErr w:type="gramStart"/>
            <w:r w:rsidRPr="00AE1D79">
              <w:rPr>
                <w:rFonts w:eastAsia="Calibri"/>
                <w:lang w:eastAsia="en-US"/>
              </w:rPr>
              <w:t>к</w:t>
            </w:r>
            <w:proofErr w:type="gramEnd"/>
            <w:r w:rsidRPr="00AE1D79">
              <w:rPr>
                <w:rFonts w:eastAsia="Calibri"/>
                <w:lang w:eastAsia="en-US"/>
              </w:rPr>
              <w:t xml:space="preserve">ак романтическая поэма. </w:t>
            </w:r>
            <w:proofErr w:type="gramStart"/>
            <w:r w:rsidRPr="00AE1D79">
              <w:rPr>
                <w:rFonts w:eastAsia="Calibri"/>
                <w:lang w:eastAsia="en-US"/>
              </w:rPr>
              <w:t>Ро-мантический</w:t>
            </w:r>
            <w:proofErr w:type="gramEnd"/>
            <w:r w:rsidRPr="00AE1D79">
              <w:rPr>
                <w:rFonts w:eastAsia="Calibri"/>
                <w:lang w:eastAsia="en-US"/>
              </w:rPr>
              <w:t xml:space="preserve"> герой. Смысл человеческой жизни для Мцыри и для монаха. </w:t>
            </w:r>
          </w:p>
          <w:p w:rsidR="00EA4EF9" w:rsidRPr="00642299" w:rsidRDefault="00EA4EF9" w:rsidP="00B93AB0">
            <w:pPr>
              <w:jc w:val="both"/>
              <w:rPr>
                <w:i/>
              </w:rPr>
            </w:pPr>
          </w:p>
          <w:p w:rsidR="00EA4EF9" w:rsidRPr="00642299" w:rsidRDefault="00EA4EF9" w:rsidP="00B93AB0">
            <w:pPr>
              <w:jc w:val="both"/>
              <w:rPr>
                <w:i/>
              </w:rPr>
            </w:pP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t>Научиться  составлять цитатный план для пересказа отрывка, владеть изученной терминологией по теме, выразительное чтение фрагмента поэмы с последующим  его устным и письменным рецензированием,</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r>
              <w:t>, применять метод  информационного поиска, в том числе с помощью компьютерных средств</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 xml:space="preserve"> </w:t>
            </w:r>
            <w:r w:rsidRPr="00846E14">
              <w:rPr>
                <w:rFonts w:eastAsia="FuturaDemiC"/>
                <w:bCs/>
              </w:rPr>
              <w:t>Уметь осмысленно читать  и объяснять значение прочитанного, выбирать те</w:t>
            </w:r>
            <w:proofErr w:type="gramStart"/>
            <w:r w:rsidRPr="00846E14">
              <w:rPr>
                <w:rFonts w:eastAsia="FuturaDemiC"/>
                <w:bCs/>
              </w:rPr>
              <w:t>кст дл</w:t>
            </w:r>
            <w:proofErr w:type="gramEnd"/>
            <w:r w:rsidRPr="00846E14">
              <w:rPr>
                <w:rFonts w:eastAsia="FuturaDemiC"/>
                <w:bCs/>
              </w:rPr>
              <w:t>я чтения в зависимости от поставленной цели</w:t>
            </w:r>
            <w:r>
              <w:rPr>
                <w:rFonts w:eastAsia="FuturaDemiC"/>
                <w:bCs/>
              </w:rPr>
              <w:t>, определять понятия,  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 xml:space="preserve"> </w:t>
            </w:r>
            <w:r w:rsidRPr="00B80EF8">
              <w:rPr>
                <w:rFonts w:eastAsia="Arial Unicode MS"/>
              </w:rPr>
              <w:t xml:space="preserve">Уметь ставить вопросы и обращаться  за помощью к учебной литературе,  устанавливать причинно-следственные связи, строить </w:t>
            </w:r>
            <w:proofErr w:type="gramStart"/>
            <w:r w:rsidRPr="00B80EF8">
              <w:rPr>
                <w:rFonts w:eastAsia="Arial Unicode MS"/>
              </w:rPr>
              <w:t>логическое рассуждение</w:t>
            </w:r>
            <w:proofErr w:type="gramEnd"/>
            <w:r w:rsidRPr="00B80EF8">
              <w:rPr>
                <w:rFonts w:eastAsia="Arial Unicode MS"/>
              </w:rPr>
              <w:t>, умозаключение  и делать выводы</w:t>
            </w:r>
            <w:r>
              <w:rPr>
                <w:rFonts w:eastAsia="Arial Unicode MS"/>
              </w:rPr>
              <w:t>, формировать готовность вести диалог с другими людьми</w:t>
            </w:r>
            <w:r w:rsidRPr="00B80EF8">
              <w:rPr>
                <w:rFonts w:eastAsia="Arial Unicode MS"/>
              </w:rPr>
              <w:t>.</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 мотивацию</w:t>
            </w:r>
            <w:r>
              <w:rPr>
                <w:rFonts w:eastAsia="Arial Unicode MS"/>
              </w:rPr>
              <w:t xml:space="preserve"> </w:t>
            </w:r>
            <w:r w:rsidRPr="00DA0E09">
              <w:rPr>
                <w:rFonts w:eastAsia="Arial Unicode MS"/>
              </w:rPr>
              <w:t>к самосовершенствова</w:t>
            </w:r>
            <w:r>
              <w:rPr>
                <w:rFonts w:eastAsia="Arial Unicode MS"/>
              </w:rPr>
              <w:t>нию;</w:t>
            </w:r>
            <w:r w:rsidRPr="00DA0E09">
              <w:rPr>
                <w:rFonts w:eastAsia="Arial Unicode MS"/>
              </w:rPr>
              <w:t xml:space="preserve"> уметь осуществлять</w:t>
            </w:r>
            <w:r>
              <w:rPr>
                <w:rFonts w:eastAsia="Arial Unicode MS"/>
              </w:rPr>
              <w:t xml:space="preserve"> </w:t>
            </w:r>
            <w:r w:rsidRPr="00DA0E09">
              <w:rPr>
                <w:rFonts w:eastAsia="Arial Unicode MS"/>
              </w:rPr>
              <w:t>нравственное и эстетическое</w:t>
            </w:r>
            <w:r>
              <w:rPr>
                <w:rFonts w:eastAsia="Arial Unicode MS"/>
              </w:rPr>
              <w:t xml:space="preserve"> </w:t>
            </w:r>
            <w:r w:rsidRPr="00DA0E09">
              <w:rPr>
                <w:rFonts w:eastAsia="Arial Unicode MS"/>
              </w:rPr>
              <w:t>оценивание</w:t>
            </w:r>
            <w:r>
              <w:rPr>
                <w:rFonts w:eastAsia="Arial Unicode MS"/>
              </w:rPr>
              <w:t xml:space="preserve"> </w:t>
            </w:r>
            <w:r w:rsidRPr="00DA0E09">
              <w:rPr>
                <w:rFonts w:eastAsia="Arial Unicode MS"/>
              </w:rPr>
              <w:t>содержания, позиций и поступков</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13.11</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21</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2</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rsidRPr="00273D00">
              <w:t>Трагическое противопост</w:t>
            </w:r>
            <w:r w:rsidRPr="00273D00">
              <w:lastRenderedPageBreak/>
              <w:t>авление человека и обстоятельств</w:t>
            </w:r>
            <w:r>
              <w:t xml:space="preserve"> поэме М.Ю. Лермонтова «Мцыри»</w:t>
            </w:r>
            <w:r w:rsidRPr="00273D00">
              <w:t>.</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 xml:space="preserve">  Комб.</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both"/>
              <w:rPr>
                <w:rFonts w:eastAsia="Calibri"/>
                <w:lang w:eastAsia="en-US"/>
              </w:rPr>
            </w:pPr>
            <w:r>
              <w:rPr>
                <w:rFonts w:eastAsia="Calibri"/>
                <w:lang w:eastAsia="en-US"/>
              </w:rPr>
              <w:t xml:space="preserve">История жизни главного героя, </w:t>
            </w:r>
            <w:r>
              <w:rPr>
                <w:rFonts w:eastAsia="Calibri"/>
                <w:lang w:eastAsia="en-US"/>
              </w:rPr>
              <w:lastRenderedPageBreak/>
              <w:t>трагические обстоятельства его жизни; художественные средства</w:t>
            </w:r>
            <w:r>
              <w:t xml:space="preserve"> </w:t>
            </w:r>
            <w:r w:rsidRPr="00A02139">
              <w:rPr>
                <w:rFonts w:eastAsia="Calibri"/>
                <w:lang w:eastAsia="en-US"/>
              </w:rPr>
              <w:t>и приемы лиро-эпического изображения</w:t>
            </w:r>
            <w:r>
              <w:rPr>
                <w:rFonts w:eastAsia="Calibri"/>
                <w:lang w:eastAsia="en-US"/>
              </w:rPr>
              <w:t xml:space="preserve"> героев в поэме</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 xml:space="preserve"> </w:t>
            </w:r>
            <w:r w:rsidRPr="009107E9">
              <w:t xml:space="preserve">Научиться составлять план </w:t>
            </w:r>
            <w:r w:rsidRPr="009107E9">
              <w:lastRenderedPageBreak/>
              <w:t xml:space="preserve">характеристики  героя по алгоритму выполнения задания, анализировать ключевые эпизоды поэмы, составление плана аргументированного рассуждения на проблемный вопрос; </w:t>
            </w:r>
            <w:r>
              <w:t>научиться выявлять  характерные  художественные средства  и приемы лиро-эпического изображения героев</w:t>
            </w:r>
            <w:proofErr w:type="gramStart"/>
            <w:r>
              <w:t>:в</w:t>
            </w:r>
            <w:proofErr w:type="gramEnd"/>
            <w:r w:rsidRPr="009107E9">
              <w:t>ыразительное чтение отрывков поэмы</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711C9">
              <w:lastRenderedPageBreak/>
              <w:t xml:space="preserve">Соотносить </w:t>
            </w:r>
            <w:proofErr w:type="gramStart"/>
            <w:r w:rsidRPr="00D711C9">
              <w:t>ре-альные</w:t>
            </w:r>
            <w:proofErr w:type="gramEnd"/>
            <w:r w:rsidRPr="00D711C9">
              <w:t xml:space="preserve"> и пла-</w:t>
            </w:r>
            <w:r w:rsidRPr="00D711C9">
              <w:lastRenderedPageBreak/>
              <w:t>нируемые  ре-зультаты инди-видуальной  и групповой об-разовательной деятельности, делать выводы; наблюдать и анализировать собственную   учебную по-знавательную деятельность и деятельность других обуча-ющихся</w:t>
            </w:r>
            <w:r>
              <w:t>;</w:t>
            </w:r>
            <w:r w:rsidRPr="00D711C9">
              <w:t xml:space="preserve">  </w:t>
            </w:r>
            <w:r>
              <w:t>формировать ситуацию рефлексии и самодиагностики</w:t>
            </w:r>
          </w:p>
        </w:tc>
        <w:tc>
          <w:tcPr>
            <w:tcW w:w="1701"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FuturaDemiC"/>
                <w:bCs/>
              </w:rPr>
            </w:pPr>
            <w:r>
              <w:rPr>
                <w:rFonts w:eastAsia="FuturaDemiC"/>
                <w:bCs/>
              </w:rPr>
              <w:lastRenderedPageBreak/>
              <w:t xml:space="preserve">Уметь строить </w:t>
            </w:r>
            <w:r>
              <w:rPr>
                <w:rFonts w:eastAsia="FuturaDemiC"/>
                <w:bCs/>
              </w:rPr>
              <w:lastRenderedPageBreak/>
              <w:t>сообщение исследовательского характера  в устной форме,</w:t>
            </w:r>
          </w:p>
          <w:p w:rsidR="00EA4EF9" w:rsidRDefault="00EA4EF9" w:rsidP="00B93AB0">
            <w:pPr>
              <w:rPr>
                <w:rFonts w:eastAsia="FuturaDemiC"/>
                <w:bCs/>
              </w:rPr>
            </w:pPr>
            <w:r>
              <w:rPr>
                <w:rFonts w:eastAsia="FuturaDemiC"/>
                <w:bCs/>
              </w:rPr>
              <w:t>у</w:t>
            </w:r>
            <w:r w:rsidRPr="00BA1154">
              <w:rPr>
                <w:rFonts w:eastAsia="FuturaDemiC"/>
                <w:bCs/>
              </w:rPr>
              <w:t>меть синтезировать   полученную информацию  для составления аргументированного ответа</w:t>
            </w:r>
          </w:p>
          <w:p w:rsidR="00EA4EF9" w:rsidRPr="00DA0E09" w:rsidRDefault="00EA4EF9" w:rsidP="00B93AB0">
            <w:pPr>
              <w:rPr>
                <w:rFonts w:eastAsia="FuturaDemiC"/>
                <w:bCs/>
              </w:rPr>
            </w:pP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1F3BB9">
              <w:rPr>
                <w:rFonts w:eastAsia="Arial Unicode MS"/>
              </w:rPr>
              <w:lastRenderedPageBreak/>
              <w:t xml:space="preserve">Уметь ставить </w:t>
            </w:r>
            <w:r w:rsidRPr="001F3BB9">
              <w:rPr>
                <w:rFonts w:eastAsia="Arial Unicode MS"/>
              </w:rPr>
              <w:lastRenderedPageBreak/>
              <w:t xml:space="preserve">вопросы и обращаться  за помощью к учебной литературе,  устанавливать причинно-следственные связи, строить </w:t>
            </w:r>
            <w:proofErr w:type="gramStart"/>
            <w:r w:rsidRPr="001F3BB9">
              <w:rPr>
                <w:rFonts w:eastAsia="Arial Unicode MS"/>
              </w:rPr>
              <w:t>логическое рассуждение</w:t>
            </w:r>
            <w:proofErr w:type="gramEnd"/>
            <w:r w:rsidRPr="001F3BB9">
              <w:rPr>
                <w:rFonts w:eastAsia="Arial Unicode MS"/>
              </w:rPr>
              <w:t>, умозаключение  и делать выводы, формировать готовность вести диалог с другими людьми</w:t>
            </w:r>
          </w:p>
        </w:tc>
        <w:tc>
          <w:tcPr>
            <w:tcW w:w="1573" w:type="dxa"/>
            <w:tcBorders>
              <w:top w:val="single" w:sz="4" w:space="0" w:color="000000"/>
              <w:left w:val="single" w:sz="4" w:space="0" w:color="000000"/>
              <w:bottom w:val="single" w:sz="4" w:space="0" w:color="000000"/>
              <w:right w:val="single" w:sz="4" w:space="0" w:color="000000"/>
            </w:tcBorders>
          </w:tcPr>
          <w:p w:rsidR="00EA4EF9" w:rsidRPr="001E643A" w:rsidRDefault="00EA4EF9" w:rsidP="00B93AB0">
            <w:pPr>
              <w:rPr>
                <w:rFonts w:eastAsia="Arial Unicode MS"/>
              </w:rPr>
            </w:pPr>
            <w:r w:rsidRPr="001E643A">
              <w:rPr>
                <w:rFonts w:eastAsia="Arial Unicode MS"/>
              </w:rPr>
              <w:lastRenderedPageBreak/>
              <w:t xml:space="preserve">Формировать навыки </w:t>
            </w:r>
            <w:r w:rsidRPr="001E643A">
              <w:rPr>
                <w:rFonts w:eastAsia="Arial Unicode MS"/>
              </w:rPr>
              <w:lastRenderedPageBreak/>
              <w:t xml:space="preserve">исследовательской деятельности; формировать целостный взгляд на мир и систему человеческих отношений; формировать духовно-нравственные качества </w:t>
            </w:r>
          </w:p>
          <w:p w:rsidR="00EA4EF9" w:rsidRPr="00DA0E09" w:rsidRDefault="00EA4EF9" w:rsidP="00B93AB0">
            <w:pPr>
              <w:rPr>
                <w:rFonts w:eastAsia="Arial Unicode MS"/>
              </w:rPr>
            </w:pPr>
            <w:r w:rsidRPr="001E643A">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26.11</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22</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3</w:t>
            </w:r>
          </w:p>
        </w:tc>
        <w:tc>
          <w:tcPr>
            <w:tcW w:w="1560" w:type="dxa"/>
            <w:tcBorders>
              <w:top w:val="single" w:sz="4" w:space="0" w:color="000000"/>
              <w:left w:val="single" w:sz="4" w:space="0" w:color="000000"/>
              <w:bottom w:val="single" w:sz="4" w:space="0" w:color="000000"/>
              <w:right w:val="single" w:sz="4" w:space="0" w:color="000000"/>
            </w:tcBorders>
          </w:tcPr>
          <w:p w:rsidR="00EA4EF9" w:rsidRPr="00AD28B6" w:rsidRDefault="00EA4EF9" w:rsidP="00B93AB0">
            <w:r w:rsidRPr="00AD28B6">
              <w:t xml:space="preserve">Особенности композиции поэмы. </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both"/>
              <w:rPr>
                <w:rFonts w:eastAsia="Calibri"/>
                <w:lang w:eastAsia="en-US"/>
              </w:rPr>
            </w:pPr>
            <w:r w:rsidRPr="00CD42B7">
              <w:rPr>
                <w:rFonts w:eastAsia="Calibri"/>
                <w:lang w:eastAsia="en-US"/>
              </w:rPr>
              <w:t>Эпиграф и сюжет поэмы.</w:t>
            </w:r>
          </w:p>
          <w:p w:rsidR="00EA4EF9" w:rsidRDefault="00EA4EF9" w:rsidP="00B93AB0">
            <w:pPr>
              <w:jc w:val="both"/>
              <w:rPr>
                <w:rFonts w:eastAsia="Calibri"/>
                <w:lang w:eastAsia="en-US"/>
              </w:rPr>
            </w:pPr>
            <w:r w:rsidRPr="00CD42B7">
              <w:rPr>
                <w:rFonts w:eastAsia="Calibri"/>
                <w:lang w:eastAsia="en-US"/>
              </w:rPr>
              <w:t xml:space="preserve">Исповедь героя как композиционный центр поэмы. Образы монастыря и </w:t>
            </w:r>
            <w:r w:rsidRPr="00CD42B7">
              <w:rPr>
                <w:rFonts w:eastAsia="Calibri"/>
                <w:lang w:eastAsia="en-US"/>
              </w:rPr>
              <w:lastRenderedPageBreak/>
              <w:t>окружающей природы, смысл их противопоставления.</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Научиться владеть изученной терминологией по теме, научиться анализировать эпизод</w:t>
            </w:r>
            <w:proofErr w:type="gramStart"/>
            <w:r>
              <w:t xml:space="preserve"> </w:t>
            </w:r>
            <w:r>
              <w:lastRenderedPageBreak/>
              <w:t>,</w:t>
            </w:r>
            <w:proofErr w:type="gramEnd"/>
            <w:r>
              <w:t>выразительные средства языка, способы выражения авторской позиции</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lastRenderedPageBreak/>
              <w:t xml:space="preserve">Уметь планировать алгоритм ответа,  </w:t>
            </w:r>
            <w:r w:rsidRPr="00DA5B31">
              <w:t xml:space="preserve">пути достижения целей; соотносить свои действия с </w:t>
            </w:r>
            <w:r w:rsidRPr="00DA5B31">
              <w:lastRenderedPageBreak/>
              <w:t>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5B31">
              <w:rPr>
                <w:rFonts w:eastAsia="FuturaDemiC"/>
                <w:bCs/>
              </w:rPr>
              <w:lastRenderedPageBreak/>
              <w:t>Уметь осмысленно читать  и объяснять значение прочитанного, выбирать те</w:t>
            </w:r>
            <w:proofErr w:type="gramStart"/>
            <w:r w:rsidRPr="00DA5B31">
              <w:rPr>
                <w:rFonts w:eastAsia="FuturaDemiC"/>
                <w:bCs/>
              </w:rPr>
              <w:t>кст дл</w:t>
            </w:r>
            <w:proofErr w:type="gramEnd"/>
            <w:r w:rsidRPr="00DA5B31">
              <w:rPr>
                <w:rFonts w:eastAsia="FuturaDemiC"/>
                <w:bCs/>
              </w:rPr>
              <w:t xml:space="preserve">я </w:t>
            </w:r>
            <w:r w:rsidRPr="00DA5B31">
              <w:rPr>
                <w:rFonts w:eastAsia="FuturaDemiC"/>
                <w:bCs/>
              </w:rPr>
              <w:lastRenderedPageBreak/>
              <w:t>чтения в зависимости от поставленной цели, определять понятия,  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F48BC" w:rsidRDefault="00EA4EF9" w:rsidP="00B93AB0">
            <w:pPr>
              <w:rPr>
                <w:rFonts w:eastAsia="Arial Unicode MS"/>
              </w:rPr>
            </w:pPr>
            <w:r w:rsidRPr="00DF48BC">
              <w:rPr>
                <w:rFonts w:eastAsia="Arial Unicode MS"/>
              </w:rPr>
              <w:lastRenderedPageBreak/>
              <w:t xml:space="preserve">Формировать готовность вести диалог, участвовать в коллективном </w:t>
            </w:r>
            <w:r w:rsidRPr="00DF48BC">
              <w:rPr>
                <w:rFonts w:eastAsia="Arial Unicode MS"/>
              </w:rPr>
              <w:lastRenderedPageBreak/>
              <w:t xml:space="preserve">обсуждении, </w:t>
            </w:r>
          </w:p>
          <w:p w:rsidR="00EA4EF9" w:rsidRPr="00DA0E09" w:rsidRDefault="00EA4EF9" w:rsidP="00B93AB0">
            <w:pPr>
              <w:rPr>
                <w:rFonts w:eastAsia="Arial Unicode MS"/>
              </w:rPr>
            </w:pPr>
            <w:r>
              <w:rPr>
                <w:rFonts w:eastAsia="Arial Unicode MS"/>
              </w:rPr>
              <w:t>п</w:t>
            </w:r>
            <w:r w:rsidRPr="00DF48BC">
              <w:rPr>
                <w:rFonts w:eastAsia="Arial Unicode MS"/>
              </w:rPr>
              <w:t>одбирать аргументы для  подтверждения  собственной позиции</w:t>
            </w:r>
            <w:r>
              <w:rPr>
                <w:rFonts w:eastAsia="Arial Unicode MS"/>
              </w:rPr>
              <w:t>, уметь формулировать  и высказывать  свою точку зрения на события и поступки героев</w:t>
            </w:r>
          </w:p>
        </w:tc>
        <w:tc>
          <w:tcPr>
            <w:tcW w:w="1573" w:type="dxa"/>
            <w:tcBorders>
              <w:top w:val="single" w:sz="4" w:space="0" w:color="000000"/>
              <w:left w:val="single" w:sz="4" w:space="0" w:color="000000"/>
              <w:bottom w:val="single" w:sz="4" w:space="0" w:color="000000"/>
              <w:right w:val="single" w:sz="4" w:space="0" w:color="000000"/>
            </w:tcBorders>
          </w:tcPr>
          <w:p w:rsidR="00EA4EF9" w:rsidRPr="009327FD" w:rsidRDefault="00EA4EF9" w:rsidP="00B93AB0">
            <w:pPr>
              <w:rPr>
                <w:rFonts w:eastAsia="Arial Unicode MS"/>
              </w:rPr>
            </w:pPr>
            <w:r w:rsidRPr="009327FD">
              <w:rPr>
                <w:rFonts w:eastAsia="Arial Unicode MS"/>
              </w:rPr>
              <w:lastRenderedPageBreak/>
              <w:t xml:space="preserve">Формировать навыки  самоанализа и самоконтроля,   осознавать  личностный </w:t>
            </w:r>
            <w:r w:rsidRPr="009327FD">
              <w:rPr>
                <w:rFonts w:eastAsia="Arial Unicode MS"/>
              </w:rPr>
              <w:lastRenderedPageBreak/>
              <w:t xml:space="preserve">смысл учения, формировать  ценностно-смысловую  ориентацию </w:t>
            </w:r>
          </w:p>
          <w:p w:rsidR="00EA4EF9" w:rsidRPr="00DA0E09" w:rsidRDefault="00EA4EF9" w:rsidP="00B93AB0">
            <w:pPr>
              <w:rPr>
                <w:rFonts w:eastAsia="Arial Unicode MS"/>
              </w:rPr>
            </w:pPr>
            <w:r w:rsidRPr="009327FD">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27.11</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23</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4</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rsidRPr="002D1BA8">
              <w:t xml:space="preserve">Портрет и речь героя как средства выражения авторского отношения. </w:t>
            </w:r>
          </w:p>
          <w:p w:rsidR="00EA4EF9" w:rsidRDefault="00EA4EF9" w:rsidP="00B93AB0">
            <w:r w:rsidRPr="000A55A3">
              <w:t>Проект</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ОС</w:t>
            </w:r>
          </w:p>
          <w:p w:rsidR="00EA4EF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Pr="00AD28B6" w:rsidRDefault="00EA4EF9" w:rsidP="00B93AB0">
            <w:pPr>
              <w:jc w:val="both"/>
              <w:rPr>
                <w:rFonts w:eastAsia="Calibri"/>
                <w:lang w:eastAsia="en-US"/>
              </w:rPr>
            </w:pPr>
            <w:r w:rsidRPr="00AD28B6">
              <w:rPr>
                <w:rFonts w:eastAsia="Calibri"/>
                <w:lang w:eastAsia="en-US"/>
              </w:rPr>
              <w:t>Смысл финала поэмы.</w:t>
            </w:r>
          </w:p>
          <w:p w:rsidR="00EA4EF9" w:rsidRPr="002D1BA8" w:rsidRDefault="00EA4EF9" w:rsidP="00B93AB0">
            <w:pPr>
              <w:jc w:val="both"/>
              <w:rPr>
                <w:rFonts w:eastAsia="Calibri"/>
                <w:i/>
                <w:lang w:eastAsia="en-US"/>
              </w:rPr>
            </w:pPr>
            <w:r w:rsidRPr="002D1BA8">
              <w:rPr>
                <w:rFonts w:eastAsia="Calibri"/>
                <w:i/>
                <w:lang w:eastAsia="en-US"/>
              </w:rPr>
              <w:t>Теория литературы. Поэма (развитие представлений). Романтический герой (начальные представления), романтическая поэма (начальные представления).</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B3181C">
              <w:t xml:space="preserve">Научиться владеть изученной терминологией по теме, </w:t>
            </w:r>
            <w:r>
              <w:t xml:space="preserve"> уметь определять    особенности портрета героя, авторское отношение к </w:t>
            </w:r>
            <w:proofErr w:type="gramStart"/>
            <w:r>
              <w:t>изображаемому</w:t>
            </w:r>
            <w:proofErr w:type="gramEnd"/>
            <w:r>
              <w:t xml:space="preserve"> в поэме,    в</w:t>
            </w:r>
            <w:r w:rsidRPr="00B3181C">
              <w:t>ыразительные средства языка</w:t>
            </w:r>
            <w:r>
              <w:t xml:space="preserve">  </w:t>
            </w:r>
            <w:r w:rsidRPr="00B3181C">
              <w:t xml:space="preserve"> </w:t>
            </w:r>
            <w:r>
              <w:t xml:space="preserve">  выразительное чтение фрагментов </w:t>
            </w:r>
            <w:r>
              <w:lastRenderedPageBreak/>
              <w:t xml:space="preserve">поэмы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C61BA0">
              <w:lastRenderedPageBreak/>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Ориентироваться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в поэтическом тексте и объяснять их назн</w:t>
            </w:r>
            <w:r>
              <w:rPr>
                <w:rFonts w:eastAsia="FuturaDemiC"/>
                <w:bCs/>
              </w:rPr>
              <w:t>ачение;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1E471F" w:rsidRDefault="00EA4EF9" w:rsidP="00B93AB0">
            <w:pPr>
              <w:rPr>
                <w:rFonts w:eastAsia="Arial Unicode MS"/>
              </w:rPr>
            </w:pPr>
            <w:r>
              <w:rPr>
                <w:rFonts w:eastAsia="Arial Unicode MS"/>
              </w:rPr>
              <w:t xml:space="preserve"> </w:t>
            </w:r>
            <w:r w:rsidRPr="001E471F">
              <w:rPr>
                <w:rFonts w:eastAsia="Arial Unicode MS"/>
              </w:rPr>
              <w:t xml:space="preserve">Формировать навыки исследовательской деятельности; </w:t>
            </w:r>
            <w:r>
              <w:rPr>
                <w:rFonts w:eastAsia="Arial Unicode MS"/>
              </w:rPr>
              <w:t xml:space="preserve">   </w:t>
            </w:r>
            <w:r w:rsidRPr="001E471F">
              <w:rPr>
                <w:rFonts w:eastAsia="Arial Unicode MS"/>
              </w:rPr>
              <w:t>формировать целостный взгляд на мир и систему человеческих отношений; формировать духовно-</w:t>
            </w:r>
            <w:r w:rsidRPr="001E471F">
              <w:rPr>
                <w:rFonts w:eastAsia="Arial Unicode MS"/>
              </w:rPr>
              <w:lastRenderedPageBreak/>
              <w:t xml:space="preserve">нравственные качества </w:t>
            </w:r>
          </w:p>
          <w:p w:rsidR="00EA4EF9" w:rsidRPr="00DA0E09" w:rsidRDefault="00EA4EF9" w:rsidP="00B93AB0">
            <w:pPr>
              <w:rPr>
                <w:rFonts w:eastAsia="Arial Unicode MS"/>
              </w:rPr>
            </w:pPr>
            <w:r w:rsidRPr="001E471F">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03.12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24</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5</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Контрольная работа № 3  по произведениям М.Ю. Лермонтова</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rsidRPr="00AD28B6">
              <w:t>Контр.</w:t>
            </w:r>
          </w:p>
          <w:p w:rsidR="00EA4EF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both"/>
              <w:rPr>
                <w:rFonts w:eastAsia="Calibri"/>
                <w:lang w:eastAsia="en-US"/>
              </w:rPr>
            </w:pPr>
            <w:r>
              <w:rPr>
                <w:rFonts w:eastAsia="Calibri"/>
                <w:lang w:eastAsia="en-US"/>
              </w:rPr>
              <w:t>Выполнение заданий контрольной работы с последующей самопроверкой</w:t>
            </w:r>
            <w:proofErr w:type="gramStart"/>
            <w:r>
              <w:rPr>
                <w:rFonts w:eastAsia="Calibri"/>
                <w:lang w:eastAsia="en-US"/>
              </w:rPr>
              <w:t xml:space="preserve"> .</w:t>
            </w:r>
            <w:proofErr w:type="gramEnd"/>
            <w:r>
              <w:rPr>
                <w:rFonts w:eastAsia="Calibri"/>
                <w:lang w:eastAsia="en-US"/>
              </w:rPr>
              <w:t xml:space="preserve"> </w:t>
            </w:r>
          </w:p>
          <w:p w:rsidR="00EA4EF9" w:rsidRDefault="00EA4EF9" w:rsidP="00B93AB0">
            <w:pPr>
              <w:jc w:val="both"/>
              <w:rPr>
                <w:rFonts w:eastAsia="Calibri"/>
                <w:lang w:eastAsia="en-US"/>
              </w:rPr>
            </w:pPr>
            <w:r>
              <w:rPr>
                <w:rFonts w:eastAsia="Calibri"/>
                <w:lang w:eastAsia="en-US"/>
              </w:rPr>
              <w:t xml:space="preserve"> Вопросы: 2. Какова роль эпизода «Бой с барсом»?» 2. Какие черты  образа Мцыри сближают его с романтическими героями? 3. Какую композиционную роль в поэме играет  изображение кавказской природы?</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9327FD">
              <w:t>Учиться писать творческие работы как ответ на проблемный вопрос; выявить авторский замысел и средства его воплощения; работать над проблемными зонами в изученных темах</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Учиться давать развернутую харак</w:t>
            </w:r>
            <w:r>
              <w:rPr>
                <w:rFonts w:eastAsia="FuturaDemiC"/>
                <w:bCs/>
              </w:rPr>
              <w:t>теристику персонажам;</w:t>
            </w:r>
            <w:r w:rsidRPr="00DA0E09">
              <w:rPr>
                <w:rFonts w:eastAsia="FuturaDemiC"/>
                <w:bCs/>
              </w:rPr>
              <w:t xml:space="preserve"> применять простейшие</w:t>
            </w:r>
            <w:r>
              <w:rPr>
                <w:rFonts w:eastAsia="FuturaDemiC"/>
                <w:bCs/>
              </w:rPr>
              <w:t xml:space="preserve"> </w:t>
            </w:r>
            <w:r w:rsidRPr="00DA0E09">
              <w:rPr>
                <w:rFonts w:eastAsia="FuturaDemiC"/>
                <w:bCs/>
              </w:rPr>
              <w:t>способы</w:t>
            </w:r>
            <w:r>
              <w:rPr>
                <w:rFonts w:eastAsia="FuturaDemiC"/>
                <w:bCs/>
              </w:rPr>
              <w:t xml:space="preserve"> </w:t>
            </w:r>
            <w:r w:rsidRPr="00DA0E09">
              <w:rPr>
                <w:rFonts w:eastAsia="FuturaDemiC"/>
                <w:bCs/>
              </w:rPr>
              <w:t>опровержения (опровержение тезиса, приведение контраргументов)</w:t>
            </w:r>
            <w:r>
              <w:rPr>
                <w:rFonts w:eastAsia="FuturaDemiC"/>
                <w:bCs/>
              </w:rPr>
              <w:t xml:space="preserve">, уметь устанавливать аналогии, ориентироваться  в разнообразии способов решения задач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F318D7">
              <w:rPr>
                <w:rFonts w:eastAsia="Arial Unicode MS"/>
              </w:rPr>
              <w:t>Создавать собственные письменные высказывания; уметь формулировать собственное мнение и свою позицию по содержанию произведения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E64BE5">
              <w:rPr>
                <w:rFonts w:eastAsia="Arial Unicode MS"/>
              </w:rPr>
              <w:t>Формировать навыки  индивидуального выполнения диагностических заданий по алгоритму   решения литературоведческой задачи</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04.12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9C53D0" w:rsidP="00B93AB0">
            <w:r>
              <w:t xml:space="preserve"> 25</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Н.В. Гоголь</w:t>
            </w:r>
          </w:p>
          <w:p w:rsidR="00EA4EF9" w:rsidRPr="00DA0E09" w:rsidRDefault="00EA4EF9" w:rsidP="00B93AB0">
            <w:r>
              <w:t xml:space="preserve"> Комедия «Ревизор». -   </w:t>
            </w:r>
          </w:p>
          <w:p w:rsidR="00EA4EF9" w:rsidRPr="00DA0E09" w:rsidRDefault="00EA4EF9" w:rsidP="00B93AB0">
            <w:r>
              <w:t xml:space="preserve">Комедия </w:t>
            </w:r>
            <w:r w:rsidRPr="00B9451B">
              <w:t xml:space="preserve"> </w:t>
            </w:r>
            <w:r>
              <w:t xml:space="preserve"> </w:t>
            </w:r>
            <w:r w:rsidRPr="00B9451B">
              <w:t xml:space="preserve"> «со злостью и солью».</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F96C75" w:rsidRDefault="00EA4EF9" w:rsidP="00B93AB0">
            <w:pPr>
              <w:jc w:val="both"/>
              <w:rPr>
                <w:rFonts w:eastAsia="Calibri"/>
                <w:lang w:eastAsia="en-US"/>
              </w:rPr>
            </w:pPr>
            <w:r>
              <w:rPr>
                <w:rFonts w:eastAsia="Calibri"/>
                <w:lang w:eastAsia="en-US"/>
              </w:rPr>
              <w:t xml:space="preserve"> </w:t>
            </w:r>
            <w:r w:rsidRPr="00F96C75">
              <w:rPr>
                <w:rFonts w:eastAsia="Calibri"/>
                <w:lang w:eastAsia="en-US"/>
              </w:rPr>
              <w:t>Краткий рассказ о жизни и творчестве писателя. Отношение Н.В.</w:t>
            </w:r>
            <w:r>
              <w:rPr>
                <w:rFonts w:eastAsia="Calibri"/>
                <w:lang w:eastAsia="en-US"/>
              </w:rPr>
              <w:t xml:space="preserve"> </w:t>
            </w:r>
            <w:r w:rsidRPr="00F96C75">
              <w:rPr>
                <w:rFonts w:eastAsia="Calibri"/>
                <w:lang w:eastAsia="en-US"/>
              </w:rPr>
              <w:t xml:space="preserve">Гоголя к истории, исторической </w:t>
            </w:r>
            <w:r w:rsidRPr="00F96C75">
              <w:rPr>
                <w:rFonts w:eastAsia="Calibri"/>
                <w:lang w:eastAsia="en-US"/>
              </w:rPr>
              <w:lastRenderedPageBreak/>
              <w:t>теме в художественном произведении.</w:t>
            </w:r>
            <w:r>
              <w:rPr>
                <w:rFonts w:eastAsia="Calibri"/>
                <w:lang w:eastAsia="en-US"/>
              </w:rPr>
              <w:t xml:space="preserve"> Комедия </w:t>
            </w:r>
          </w:p>
          <w:p w:rsidR="00EA4EF9" w:rsidRPr="00DA0E09" w:rsidRDefault="00EA4EF9" w:rsidP="00B93AB0">
            <w:pPr>
              <w:jc w:val="both"/>
              <w:rPr>
                <w:rFonts w:eastAsia="Calibri"/>
                <w:b/>
                <w:lang w:eastAsia="en-US"/>
              </w:rPr>
            </w:pPr>
            <w:r w:rsidRPr="00F96C75">
              <w:rPr>
                <w:rFonts w:eastAsia="Calibri"/>
                <w:lang w:eastAsia="en-US"/>
              </w:rPr>
              <w:t xml:space="preserve">«Ревизор». </w:t>
            </w:r>
            <w:r>
              <w:rPr>
                <w:rFonts w:eastAsia="Calibri"/>
                <w:lang w:eastAsia="en-US"/>
              </w:rPr>
              <w:t xml:space="preserve"> </w:t>
            </w:r>
            <w:r w:rsidRPr="00F96C75">
              <w:rPr>
                <w:rFonts w:eastAsia="Calibri"/>
                <w:lang w:eastAsia="en-US"/>
              </w:rPr>
              <w:t xml:space="preserve"> История создания и история постановки комедии.</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 xml:space="preserve"> Научиться определять авторское отношение к героям, идейно-эмоциональное  содержание </w:t>
            </w:r>
            <w:r>
              <w:lastRenderedPageBreak/>
              <w:t xml:space="preserve">комедии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lastRenderedPageBreak/>
              <w:t xml:space="preserve"> </w:t>
            </w:r>
            <w:r w:rsidRPr="00B86081">
              <w:t xml:space="preserve">Выбирать действия в соответствии с поставленной задачей; </w:t>
            </w:r>
            <w:proofErr w:type="gramStart"/>
            <w:r w:rsidRPr="00B86081">
              <w:t xml:space="preserve">овладевать способностями </w:t>
            </w:r>
            <w:r w:rsidRPr="00B86081">
              <w:lastRenderedPageBreak/>
              <w:t>понимать</w:t>
            </w:r>
            <w:proofErr w:type="gramEnd"/>
            <w:r w:rsidRPr="00B86081">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lastRenderedPageBreak/>
              <w:t xml:space="preserve"> </w:t>
            </w:r>
            <w:r w:rsidRPr="00846E14">
              <w:rPr>
                <w:rFonts w:eastAsia="FuturaDemiC"/>
                <w:bCs/>
              </w:rPr>
              <w:t xml:space="preserve">Уметь осмысленно читать  и объяснять значение прочитанного, </w:t>
            </w:r>
            <w:r>
              <w:rPr>
                <w:rFonts w:eastAsia="FuturaDemiC"/>
                <w:bCs/>
              </w:rPr>
              <w:t xml:space="preserve">   уметь искать </w:t>
            </w:r>
            <w:r>
              <w:rPr>
                <w:rFonts w:eastAsia="FuturaDemiC"/>
                <w:bCs/>
              </w:rPr>
              <w:lastRenderedPageBreak/>
              <w:t>и выделять  необходимую  информацию  в предложенных текстах</w:t>
            </w:r>
            <w:proofErr w:type="gramStart"/>
            <w:r>
              <w:rPr>
                <w:rFonts w:eastAsia="FuturaDemiC"/>
                <w:bCs/>
              </w:rPr>
              <w:t>.</w:t>
            </w:r>
            <w:proofErr w:type="gramEnd"/>
            <w:r>
              <w:rPr>
                <w:rFonts w:eastAsia="FuturaDemiC"/>
                <w:bCs/>
              </w:rPr>
              <w:t xml:space="preserve">    </w:t>
            </w:r>
            <w:proofErr w:type="gramStart"/>
            <w:r>
              <w:rPr>
                <w:rFonts w:eastAsia="FuturaDemiC"/>
                <w:bCs/>
              </w:rPr>
              <w:t>у</w:t>
            </w:r>
            <w:proofErr w:type="gramEnd"/>
            <w:r>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 xml:space="preserve"> </w:t>
            </w:r>
            <w:r w:rsidRPr="00B80EF8">
              <w:rPr>
                <w:rFonts w:eastAsia="Arial Unicode MS"/>
              </w:rPr>
              <w:t xml:space="preserve">Уметь ставить вопросы и обращаться  за помощью к учебной литературе,  </w:t>
            </w:r>
            <w:r w:rsidRPr="00B80EF8">
              <w:rPr>
                <w:rFonts w:eastAsia="Arial Unicode MS"/>
              </w:rPr>
              <w:lastRenderedPageBreak/>
              <w:t xml:space="preserve">устанавливать причинно-следственные связи, строить </w:t>
            </w:r>
            <w:proofErr w:type="gramStart"/>
            <w:r w:rsidRPr="00B80EF8">
              <w:rPr>
                <w:rFonts w:eastAsia="Arial Unicode MS"/>
              </w:rPr>
              <w:t>логическое рассуждение</w:t>
            </w:r>
            <w:proofErr w:type="gramEnd"/>
            <w:r w:rsidRPr="00B80EF8">
              <w:rPr>
                <w:rFonts w:eastAsia="Arial Unicode MS"/>
              </w:rPr>
              <w:t>, умозаключение  и делать выводы</w:t>
            </w:r>
            <w:r>
              <w:rPr>
                <w:rFonts w:eastAsia="Arial Unicode MS"/>
              </w:rPr>
              <w:t>, формировать готовность вести диалог с другими людьми</w:t>
            </w:r>
            <w:r w:rsidRPr="00B80EF8">
              <w:rPr>
                <w:rFonts w:eastAsia="Arial Unicode MS"/>
              </w:rPr>
              <w:t>.</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 xml:space="preserve"> </w:t>
            </w:r>
            <w:r w:rsidRPr="00001EEA">
              <w:rPr>
                <w:rFonts w:eastAsia="Arial Unicode MS"/>
              </w:rPr>
              <w:t xml:space="preserve">Формировать навыки взаимодействия в группе по алгоритму </w:t>
            </w:r>
            <w:r w:rsidRPr="00001EEA">
              <w:rPr>
                <w:rFonts w:eastAsia="Arial Unicode MS"/>
              </w:rPr>
              <w:lastRenderedPageBreak/>
              <w:t xml:space="preserve">выполнения задачи, </w:t>
            </w:r>
            <w:r>
              <w:rPr>
                <w:rFonts w:eastAsia="Arial Unicode MS"/>
              </w:rPr>
              <w:t xml:space="preserve"> </w:t>
            </w:r>
            <w:r w:rsidRPr="00001EEA">
              <w:rPr>
                <w:rFonts w:eastAsia="Arial Unicode MS"/>
              </w:rPr>
              <w:t xml:space="preserve"> формировать целостный взгляд на мир и систему человеческих отношений</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10.12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26</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2</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rsidRPr="00AE5017">
              <w:t>Поворот русской драматургии к социальной теме.</w:t>
            </w:r>
            <w:r>
              <w:t xml:space="preserve"> Комедия Н.В. Гоголя «Ревизор»</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both"/>
              <w:rPr>
                <w:rFonts w:eastAsia="Calibri"/>
                <w:lang w:eastAsia="en-US"/>
              </w:rPr>
            </w:pPr>
            <w:r w:rsidRPr="00AE5017">
              <w:rPr>
                <w:rFonts w:eastAsia="Calibri"/>
                <w:lang w:eastAsia="en-US"/>
              </w:rPr>
              <w:t xml:space="preserve">Отношение современной писателю критики, общественности к комедии «Ревизор». Разоблачение пороков чиновничества. Цель автора – высмеять «все дурное в России» (Н.В.Гоголь). Новизна финала, немой сцены, своеобразие </w:t>
            </w:r>
            <w:r w:rsidRPr="00AE5017">
              <w:rPr>
                <w:rFonts w:eastAsia="Calibri"/>
                <w:lang w:eastAsia="en-US"/>
              </w:rPr>
              <w:lastRenderedPageBreak/>
              <w:t xml:space="preserve">действия пьесы «от начала до конца вытекает из характеров» (В.И.Немирович-Данченко). Хлестаков и «миражная интрига» (Ю.Манн). </w:t>
            </w:r>
            <w:proofErr w:type="gramStart"/>
            <w:r w:rsidRPr="00AE5017">
              <w:rPr>
                <w:rFonts w:eastAsia="Calibri"/>
                <w:lang w:eastAsia="en-US"/>
              </w:rPr>
              <w:t>Хлестаковщина</w:t>
            </w:r>
            <w:proofErr w:type="gramEnd"/>
            <w:r w:rsidRPr="00AE5017">
              <w:rPr>
                <w:rFonts w:eastAsia="Calibri"/>
                <w:lang w:eastAsia="en-US"/>
              </w:rPr>
              <w:t xml:space="preserve"> как общественное явление.</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 xml:space="preserve">Формирование  способностей  к структурированию и систематизации  изучаемого материала (анализ ключевых эпизодов комедии); работа с литературоведческими терминами,  с критической литературой; </w:t>
            </w:r>
            <w:r>
              <w:lastRenderedPageBreak/>
              <w:t>выразительное чтение эпизодов комедии</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r>
              <w:t xml:space="preserve">, применять метод  информационного поиска, в том числе с </w:t>
            </w:r>
            <w:r>
              <w:lastRenderedPageBreak/>
              <w:t>помощью компьютерных средств</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lastRenderedPageBreak/>
              <w:t>Анализировать предложенную проблемную ситуацию, рассматривать</w:t>
            </w:r>
            <w:r>
              <w:rPr>
                <w:rFonts w:eastAsia="FuturaDemiC"/>
                <w:bCs/>
              </w:rPr>
              <w:t xml:space="preserve"> </w:t>
            </w:r>
            <w:r w:rsidRPr="00DA0E09">
              <w:rPr>
                <w:rFonts w:eastAsia="FuturaDemiC"/>
                <w:bCs/>
              </w:rPr>
              <w:t>явление о разных точ</w:t>
            </w:r>
            <w:r>
              <w:rPr>
                <w:rFonts w:eastAsia="FuturaDemiC"/>
                <w:bCs/>
              </w:rPr>
              <w:t xml:space="preserve">ках зрения; </w:t>
            </w:r>
            <w:r w:rsidRPr="00DA0E09">
              <w:rPr>
                <w:rFonts w:eastAsia="FuturaDemiC"/>
                <w:bCs/>
              </w:rPr>
              <w:t>строить</w:t>
            </w:r>
            <w:r>
              <w:rPr>
                <w:rFonts w:eastAsia="FuturaDemiC"/>
                <w:bCs/>
              </w:rPr>
              <w:t xml:space="preserve"> </w:t>
            </w:r>
            <w:r w:rsidRPr="00DA0E09">
              <w:rPr>
                <w:rFonts w:eastAsia="FuturaDemiC"/>
                <w:bCs/>
              </w:rPr>
              <w:t>план</w:t>
            </w:r>
            <w:r>
              <w:rPr>
                <w:rFonts w:eastAsia="FuturaDemiC"/>
                <w:bCs/>
              </w:rPr>
              <w:t xml:space="preserve"> </w:t>
            </w:r>
            <w:r w:rsidRPr="00DA0E09">
              <w:rPr>
                <w:rFonts w:eastAsia="FuturaDemiC"/>
                <w:bCs/>
              </w:rPr>
              <w:t>решения познавательной за</w:t>
            </w:r>
            <w:r>
              <w:rPr>
                <w:rFonts w:eastAsia="FuturaDemiC"/>
                <w:bCs/>
              </w:rPr>
              <w:t>дачи;</w:t>
            </w:r>
            <w:r w:rsidRPr="00DA0E09">
              <w:rPr>
                <w:rFonts w:eastAsia="FuturaDemiC"/>
                <w:bCs/>
              </w:rPr>
              <w:t xml:space="preserve"> самостоятельно ставить разно</w:t>
            </w:r>
            <w:r>
              <w:rPr>
                <w:rFonts w:eastAsia="FuturaDemiC"/>
                <w:bCs/>
              </w:rPr>
              <w:t>уровнев</w:t>
            </w:r>
            <w:r>
              <w:rPr>
                <w:rFonts w:eastAsia="FuturaDemiC"/>
                <w:bCs/>
              </w:rPr>
              <w:lastRenderedPageBreak/>
              <w:t>ые вопросы;</w:t>
            </w:r>
            <w:r w:rsidRPr="00DA0E09">
              <w:rPr>
                <w:rFonts w:eastAsia="FuturaDemiC"/>
                <w:bCs/>
              </w:rPr>
              <w:t xml:space="preserve"> переносить</w:t>
            </w:r>
            <w:r>
              <w:rPr>
                <w:rFonts w:eastAsia="FuturaDemiC"/>
                <w:bCs/>
              </w:rPr>
              <w:t xml:space="preserve"> </w:t>
            </w:r>
            <w:r w:rsidRPr="00DA0E09">
              <w:rPr>
                <w:rFonts w:eastAsia="FuturaDemiC"/>
                <w:bCs/>
              </w:rPr>
              <w:t>знания в новую ситуацию</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Создавать</w:t>
            </w:r>
            <w:r>
              <w:rPr>
                <w:rFonts w:eastAsia="Arial Unicode MS"/>
              </w:rPr>
              <w:t xml:space="preserve"> </w:t>
            </w:r>
            <w:r w:rsidRPr="00DA0E09">
              <w:rPr>
                <w:rFonts w:eastAsia="Arial Unicode MS"/>
              </w:rPr>
              <w:t xml:space="preserve">собственные </w:t>
            </w:r>
            <w:r>
              <w:rPr>
                <w:rFonts w:eastAsia="Arial Unicode MS"/>
              </w:rPr>
              <w:t xml:space="preserve"> </w:t>
            </w:r>
            <w:r w:rsidRPr="00DA0E09">
              <w:rPr>
                <w:rFonts w:eastAsia="Arial Unicode MS"/>
              </w:rPr>
              <w:t>устные</w:t>
            </w:r>
            <w:r>
              <w:rPr>
                <w:rFonts w:eastAsia="Arial Unicode MS"/>
              </w:rPr>
              <w:t xml:space="preserve"> </w:t>
            </w:r>
            <w:r w:rsidRPr="00DA0E09">
              <w:rPr>
                <w:rFonts w:eastAsia="Arial Unicode MS"/>
              </w:rPr>
              <w:t>высказывания на основе нескольких источников ин</w:t>
            </w:r>
            <w:r>
              <w:rPr>
                <w:rFonts w:eastAsia="Arial Unicode MS"/>
              </w:rPr>
              <w:t xml:space="preserve">формации;  уметь формулировать  и высказывать свою точку зрения на события и поступки героев </w:t>
            </w:r>
          </w:p>
        </w:tc>
        <w:tc>
          <w:tcPr>
            <w:tcW w:w="1573" w:type="dxa"/>
            <w:tcBorders>
              <w:top w:val="single" w:sz="4" w:space="0" w:color="000000"/>
              <w:left w:val="single" w:sz="4" w:space="0" w:color="000000"/>
              <w:bottom w:val="single" w:sz="4" w:space="0" w:color="000000"/>
              <w:right w:val="single" w:sz="4" w:space="0" w:color="000000"/>
            </w:tcBorders>
          </w:tcPr>
          <w:p w:rsidR="00EA4EF9" w:rsidRPr="002028F8" w:rsidRDefault="00EA4EF9" w:rsidP="00B93AB0">
            <w:pPr>
              <w:rPr>
                <w:rFonts w:eastAsia="Arial Unicode MS"/>
              </w:rPr>
            </w:pPr>
            <w:r w:rsidRPr="002028F8">
              <w:rPr>
                <w:rFonts w:eastAsia="Arial Unicode MS"/>
              </w:rPr>
              <w:t>Формировать навыки исследовательской деятельности;    формировать целостный взгляд на мир и систему человеческих отношений; формировать духовно-нравственны</w:t>
            </w:r>
            <w:r w:rsidRPr="002028F8">
              <w:rPr>
                <w:rFonts w:eastAsia="Arial Unicode MS"/>
              </w:rPr>
              <w:lastRenderedPageBreak/>
              <w:t xml:space="preserve">е качества </w:t>
            </w:r>
          </w:p>
          <w:p w:rsidR="00EA4EF9" w:rsidRPr="00DA0E09" w:rsidRDefault="00EA4EF9" w:rsidP="00B93AB0">
            <w:pPr>
              <w:rPr>
                <w:rFonts w:eastAsia="Arial Unicode MS"/>
              </w:rPr>
            </w:pPr>
            <w:r w:rsidRPr="002028F8">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11.12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27</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3</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rsidRPr="00B92B2F">
              <w:t xml:space="preserve">Образ «маленького человека» в литературе. </w:t>
            </w:r>
            <w:r>
              <w:t xml:space="preserve">Повесть Н.В. Гоголя « Шинель» </w:t>
            </w:r>
            <w:r w:rsidRPr="005831F6">
              <w:t xml:space="preserve"> </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Комб.</w:t>
            </w:r>
          </w:p>
          <w:p w:rsidR="00EA4EF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both"/>
              <w:rPr>
                <w:rFonts w:eastAsia="Calibri"/>
                <w:lang w:eastAsia="en-US"/>
              </w:rPr>
            </w:pPr>
            <w:r>
              <w:rPr>
                <w:rFonts w:eastAsia="Calibri"/>
                <w:lang w:eastAsia="en-US"/>
              </w:rPr>
              <w:t xml:space="preserve"> </w:t>
            </w:r>
            <w:r w:rsidRPr="00B92B2F">
              <w:rPr>
                <w:rFonts w:eastAsia="Calibri"/>
                <w:lang w:eastAsia="en-US"/>
              </w:rPr>
              <w:t>Потеря Акакием Акакиевичем Башмачкиным лица (одиночество, косноязычие).</w:t>
            </w:r>
          </w:p>
          <w:p w:rsidR="00EA4EF9" w:rsidRDefault="00EA4EF9" w:rsidP="00B93AB0">
            <w:pPr>
              <w:jc w:val="both"/>
              <w:rPr>
                <w:rFonts w:eastAsia="Calibri"/>
                <w:lang w:eastAsia="en-US"/>
              </w:rPr>
            </w:pPr>
            <w:r>
              <w:rPr>
                <w:rFonts w:eastAsia="Calibri"/>
                <w:lang w:eastAsia="en-US"/>
              </w:rPr>
              <w:t>Проект.</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B126BD">
              <w:t xml:space="preserve">Научиться составлять план характеристики  героя по алгоритму выполнения задания, анализировать ключевые эпизоды </w:t>
            </w:r>
            <w:r>
              <w:t xml:space="preserve"> повести</w:t>
            </w:r>
            <w:proofErr w:type="gramStart"/>
            <w:r>
              <w:t xml:space="preserve"> </w:t>
            </w:r>
            <w:r w:rsidRPr="00B126BD">
              <w:t>,</w:t>
            </w:r>
            <w:proofErr w:type="gramEnd"/>
            <w:r w:rsidRPr="00B126BD">
              <w:t xml:space="preserve"> составление плана аргументированного рассуждения на проблемный вопрос </w:t>
            </w:r>
            <w:r>
              <w:t xml:space="preserve"> </w:t>
            </w:r>
            <w:r w:rsidRPr="00B126BD">
              <w:t xml:space="preserve"> </w:t>
            </w: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w:t>
            </w:r>
            <w:r w:rsidRPr="00B86081">
              <w:t xml:space="preserve">Выбирать действия в соответствии с поставленной задачей; </w:t>
            </w:r>
            <w:r>
              <w:t xml:space="preserve"> </w:t>
            </w:r>
            <w:r w:rsidRPr="00B86081">
              <w:t xml:space="preserve"> отвечать на вопросы; обобщать, делать выводы; </w:t>
            </w:r>
            <w:r>
              <w:t xml:space="preserve">научиться выполнять индивидуальное задание  в проектной деятельности группы, </w:t>
            </w:r>
            <w:r w:rsidRPr="0067415C">
              <w:t>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 xml:space="preserve"> </w:t>
            </w:r>
            <w:r w:rsidRPr="00846E14">
              <w:rPr>
                <w:rFonts w:eastAsia="FuturaDemiC"/>
                <w:bCs/>
              </w:rPr>
              <w:t xml:space="preserve">Уметь осмысленно читать  и объяснять значение прочитанного, </w:t>
            </w:r>
            <w:r>
              <w:rPr>
                <w:rFonts w:eastAsia="FuturaDemiC"/>
                <w:bCs/>
              </w:rPr>
              <w:t xml:space="preserve">   уметь искать и выделять  необходимую  информацию  в предложенных текстах</w:t>
            </w:r>
            <w:proofErr w:type="gramStart"/>
            <w:r>
              <w:rPr>
                <w:rFonts w:eastAsia="FuturaDemiC"/>
                <w:bCs/>
              </w:rPr>
              <w:t>.</w:t>
            </w:r>
            <w:proofErr w:type="gramEnd"/>
            <w:r>
              <w:rPr>
                <w:rFonts w:eastAsia="FuturaDemiC"/>
                <w:bCs/>
              </w:rPr>
              <w:t xml:space="preserve">    </w:t>
            </w:r>
            <w:proofErr w:type="gramStart"/>
            <w:r>
              <w:rPr>
                <w:rFonts w:eastAsia="FuturaDemiC"/>
                <w:bCs/>
              </w:rPr>
              <w:t>у</w:t>
            </w:r>
            <w:proofErr w:type="gramEnd"/>
            <w:r>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AB3CBD">
              <w:rPr>
                <w:rFonts w:eastAsia="Arial Unicode MS"/>
              </w:rPr>
              <w:t>Формировать готовность вести диалог; участвовать в коллективном обсуждении; подбирать аргументы 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 xml:space="preserve">Формировать  мотивацию </w:t>
            </w:r>
            <w:r w:rsidRPr="00AB6682">
              <w:rPr>
                <w:rFonts w:eastAsia="Arial Unicode MS"/>
              </w:rPr>
              <w:t xml:space="preserve">к самосовер-шенствова-нию; уметь осуществлять нравственное и эстетическое оценивание содержания произведения, позиций и </w:t>
            </w:r>
            <w:proofErr w:type="gramStart"/>
            <w:r w:rsidRPr="00AB6682">
              <w:rPr>
                <w:rFonts w:eastAsia="Arial Unicode MS"/>
              </w:rPr>
              <w:t>по-ступков</w:t>
            </w:r>
            <w:proofErr w:type="gramEnd"/>
            <w:r w:rsidRPr="00AB6682">
              <w:rPr>
                <w:rFonts w:eastAsia="Arial Unicode MS"/>
              </w:rPr>
              <w:t xml:space="preserve"> героев</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17.12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28</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4</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rsidRPr="00027647">
              <w:t xml:space="preserve">Шинель как последняя </w:t>
            </w:r>
            <w:r w:rsidRPr="00027647">
              <w:lastRenderedPageBreak/>
              <w:t>надежда согреться в холодном мире</w:t>
            </w:r>
            <w:proofErr w:type="gramStart"/>
            <w:r w:rsidRPr="00027647">
              <w:t>.</w:t>
            </w:r>
            <w:proofErr w:type="gramEnd"/>
            <w:r w:rsidRPr="00027647">
              <w:t xml:space="preserve"> </w:t>
            </w:r>
            <w:r>
              <w:t>(</w:t>
            </w:r>
            <w:proofErr w:type="gramStart"/>
            <w:r>
              <w:t>п</w:t>
            </w:r>
            <w:proofErr w:type="gramEnd"/>
            <w:r>
              <w:t>о повести Н.В. Гоголя «Шинель»)</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 xml:space="preserve"> Комб.</w:t>
            </w:r>
          </w:p>
          <w:p w:rsidR="00EA4EF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both"/>
              <w:rPr>
                <w:rFonts w:eastAsia="Calibri"/>
                <w:lang w:eastAsia="en-US"/>
              </w:rPr>
            </w:pPr>
            <w:r w:rsidRPr="009E5022">
              <w:rPr>
                <w:rFonts w:eastAsia="Calibri"/>
                <w:lang w:eastAsia="en-US"/>
              </w:rPr>
              <w:t xml:space="preserve">Шинель как последняя </w:t>
            </w:r>
            <w:r w:rsidRPr="009E5022">
              <w:rPr>
                <w:rFonts w:eastAsia="Calibri"/>
                <w:lang w:eastAsia="en-US"/>
              </w:rPr>
              <w:lastRenderedPageBreak/>
              <w:t xml:space="preserve">надежда согреться в холодном мире. </w:t>
            </w:r>
            <w:r w:rsidRPr="00027647">
              <w:rPr>
                <w:rFonts w:eastAsia="Calibri"/>
                <w:lang w:eastAsia="en-US"/>
              </w:rPr>
              <w:t>Тщетность этой мечты.</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 xml:space="preserve">Научиться    выявлять </w:t>
            </w:r>
            <w:r>
              <w:lastRenderedPageBreak/>
              <w:t>художественные особенности  произведения, роль художественной детали и символа в произведении; формировать навыки выразительного чтения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B14DA2">
              <w:lastRenderedPageBreak/>
              <w:t xml:space="preserve">Планировать пути </w:t>
            </w:r>
            <w:r w:rsidRPr="00B14DA2">
              <w:lastRenderedPageBreak/>
              <w:t>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433C40">
              <w:rPr>
                <w:rFonts w:eastAsia="FuturaDemiC"/>
                <w:bCs/>
              </w:rPr>
              <w:lastRenderedPageBreak/>
              <w:t xml:space="preserve">Уметь ставить вопросы и </w:t>
            </w:r>
            <w:r w:rsidRPr="00433C40">
              <w:rPr>
                <w:rFonts w:eastAsia="FuturaDemiC"/>
                <w:bCs/>
              </w:rPr>
              <w:lastRenderedPageBreak/>
              <w:t xml:space="preserve">обращаться  за помощью к учебной литературе,  устанавливать причинно-следственные связи, строить </w:t>
            </w:r>
            <w:proofErr w:type="gramStart"/>
            <w:r w:rsidRPr="00433C40">
              <w:rPr>
                <w:rFonts w:eastAsia="FuturaDemiC"/>
                <w:bCs/>
              </w:rPr>
              <w:t>логическое рассуждение</w:t>
            </w:r>
            <w:proofErr w:type="gramEnd"/>
            <w:r w:rsidRPr="00433C40">
              <w:rPr>
                <w:rFonts w:eastAsia="FuturaDemiC"/>
                <w:bCs/>
              </w:rPr>
              <w:t xml:space="preserve">, умозаключение  и делать выводы </w:t>
            </w:r>
            <w:r>
              <w:rPr>
                <w:rFonts w:eastAsia="FuturaDemiC"/>
                <w:bCs/>
              </w:rPr>
              <w:t xml:space="preserve">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0F047E">
              <w:rPr>
                <w:rFonts w:eastAsia="Arial Unicode MS"/>
              </w:rPr>
              <w:lastRenderedPageBreak/>
              <w:t xml:space="preserve">Создавать собственные  </w:t>
            </w:r>
            <w:r w:rsidRPr="000F047E">
              <w:rPr>
                <w:rFonts w:eastAsia="Arial Unicode MS"/>
              </w:rPr>
              <w:lastRenderedPageBreak/>
              <w:t>устные высказывания на основе нескольких источников информации;  уметь формулировать  и высказывать свою точку зрения на события и поступки героев</w:t>
            </w:r>
          </w:p>
        </w:tc>
        <w:tc>
          <w:tcPr>
            <w:tcW w:w="1573" w:type="dxa"/>
            <w:tcBorders>
              <w:top w:val="single" w:sz="4" w:space="0" w:color="000000"/>
              <w:left w:val="single" w:sz="4" w:space="0" w:color="000000"/>
              <w:bottom w:val="single" w:sz="4" w:space="0" w:color="000000"/>
              <w:right w:val="single" w:sz="4" w:space="0" w:color="000000"/>
            </w:tcBorders>
          </w:tcPr>
          <w:p w:rsidR="00EA4EF9" w:rsidRPr="0066608E" w:rsidRDefault="00EA4EF9" w:rsidP="00B93AB0">
            <w:pPr>
              <w:rPr>
                <w:rFonts w:eastAsia="Arial Unicode MS"/>
              </w:rPr>
            </w:pPr>
            <w:r w:rsidRPr="0066608E">
              <w:rPr>
                <w:rFonts w:eastAsia="Arial Unicode MS"/>
              </w:rPr>
              <w:lastRenderedPageBreak/>
              <w:t xml:space="preserve">Формировать навыки  </w:t>
            </w:r>
            <w:r w:rsidRPr="0066608E">
              <w:rPr>
                <w:rFonts w:eastAsia="Arial Unicode MS"/>
              </w:rPr>
              <w:lastRenderedPageBreak/>
              <w:t xml:space="preserve">самоанализа и самоконтроля,   осознавать  личностный смысл учения, формировать  ценностно-смысловую  ориентацию </w:t>
            </w:r>
          </w:p>
          <w:p w:rsidR="00EA4EF9" w:rsidRPr="00DA0E09" w:rsidRDefault="00EA4EF9" w:rsidP="00B93AB0">
            <w:pPr>
              <w:rPr>
                <w:rFonts w:eastAsia="Arial Unicode MS"/>
              </w:rPr>
            </w:pPr>
            <w:r w:rsidRPr="0066608E">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18.12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29</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5</w:t>
            </w:r>
          </w:p>
        </w:tc>
        <w:tc>
          <w:tcPr>
            <w:tcW w:w="1560" w:type="dxa"/>
            <w:tcBorders>
              <w:top w:val="single" w:sz="4" w:space="0" w:color="000000"/>
              <w:left w:val="single" w:sz="4" w:space="0" w:color="000000"/>
              <w:bottom w:val="single" w:sz="4" w:space="0" w:color="000000"/>
              <w:right w:val="single" w:sz="4" w:space="0" w:color="000000"/>
            </w:tcBorders>
          </w:tcPr>
          <w:p w:rsidR="00EA4EF9" w:rsidRPr="00546F9A" w:rsidRDefault="00EA4EF9" w:rsidP="00B93AB0">
            <w:r w:rsidRPr="00546F9A">
              <w:t xml:space="preserve">Петербург как символ вечного адского холода </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ОС</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both"/>
              <w:rPr>
                <w:rFonts w:eastAsia="Calibri"/>
                <w:lang w:eastAsia="en-US"/>
              </w:rPr>
            </w:pPr>
            <w:r w:rsidRPr="00027647">
              <w:rPr>
                <w:rFonts w:eastAsia="Calibri"/>
                <w:lang w:eastAsia="en-US"/>
              </w:rPr>
              <w:t>Незлобивость мелкого чиновника, обладающего духовной силой и противостоящего бездушию общества.</w:t>
            </w:r>
            <w:r>
              <w:rPr>
                <w:rFonts w:eastAsia="Calibri"/>
                <w:lang w:eastAsia="en-US"/>
              </w:rPr>
              <w:t xml:space="preserve"> Алгоритм проведения анализа эпического произведения.</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t xml:space="preserve">Закрепить умения и навыки проведения    анализа эпического произведения; работа с литературоведческими терминами; обобщить и систематизировать  полученные знания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Уметь выполнять учебные действия, планировать алгоритм ответа, работать самостоятельно</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Уметь синтезировать полученную информацию  для составления ответа</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 xml:space="preserve">Уметь строить монологическое высказывание,  формулировать свою точку зрения, адекватно использовать различные речевые средства для решения </w:t>
            </w:r>
            <w:r>
              <w:rPr>
                <w:rFonts w:eastAsia="Arial Unicode MS"/>
              </w:rPr>
              <w:lastRenderedPageBreak/>
              <w:t>коммуникативных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Формирование устойчивой мотивации к самосовершенствованию</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24.12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30</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6</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Роль фантастики в художественном произведении.</w:t>
            </w:r>
          </w:p>
          <w:p w:rsidR="00EA4EF9" w:rsidRDefault="00EA4EF9" w:rsidP="00B93AB0">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0F3A6F" w:rsidRDefault="00EA4EF9" w:rsidP="00B93AB0">
            <w:pPr>
              <w:jc w:val="both"/>
              <w:rPr>
                <w:rFonts w:eastAsia="Calibri"/>
                <w:i/>
                <w:lang w:eastAsia="en-US"/>
              </w:rPr>
            </w:pPr>
            <w:r w:rsidRPr="00546F9A">
              <w:rPr>
                <w:rFonts w:eastAsia="Calibri"/>
                <w:lang w:eastAsia="en-US"/>
              </w:rPr>
              <w:t>Роль фантастики в произведениях Н.В. Гоголя</w:t>
            </w:r>
            <w:r>
              <w:rPr>
                <w:rFonts w:eastAsia="Calibri"/>
                <w:i/>
                <w:lang w:eastAsia="en-US"/>
              </w:rPr>
              <w:t xml:space="preserve"> </w:t>
            </w:r>
            <w:r w:rsidRPr="000F3A6F">
              <w:rPr>
                <w:rFonts w:eastAsia="Calibri"/>
                <w:i/>
                <w:lang w:eastAsia="en-US"/>
              </w:rPr>
              <w:t xml:space="preserve">Теория литературы. Комедия (развитие представлений). Сатира и юмор (Развитие представлений). Ремарки как форма выражения авторской позиции (начальные </w:t>
            </w:r>
            <w:proofErr w:type="gramStart"/>
            <w:r w:rsidRPr="000F3A6F">
              <w:rPr>
                <w:rFonts w:eastAsia="Calibri"/>
                <w:i/>
                <w:lang w:eastAsia="en-US"/>
              </w:rPr>
              <w:t>пред-ставления</w:t>
            </w:r>
            <w:proofErr w:type="gramEnd"/>
            <w:r w:rsidRPr="000F3A6F">
              <w:rPr>
                <w:rFonts w:eastAsia="Calibri"/>
                <w:i/>
                <w:lang w:eastAsia="en-US"/>
              </w:rPr>
              <w:t>). Фантастическое (развитие представлений</w:t>
            </w:r>
            <w:r>
              <w:rPr>
                <w:rFonts w:eastAsia="Calibri"/>
                <w:i/>
                <w:lang w:eastAsia="en-US"/>
              </w:rPr>
              <w:t>)</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546F9A">
              <w:t xml:space="preserve">Закрепить умения и навыки проведения    анализа эпического произведения </w:t>
            </w:r>
            <w:r>
              <w:t xml:space="preserve">формировать умение  работать с </w:t>
            </w:r>
            <w:r w:rsidRPr="00DE77E3">
              <w:t xml:space="preserve"> </w:t>
            </w:r>
            <w:r>
              <w:t xml:space="preserve"> </w:t>
            </w:r>
            <w:r w:rsidRPr="00DE77E3">
              <w:t>литературоведческими терминами (комедия, сатира, юмор,  фантастический реализм)</w:t>
            </w:r>
            <w:r>
              <w:t xml:space="preserve">; подбор цитатных примеров, иллюстрирующих терминологию, выразительное чтение отрывков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E008B9">
              <w:t>Уметь выполнять учебные действия, планировать алгоритм ответа, работать самостоятельно</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E008B9">
              <w:rPr>
                <w:rFonts w:eastAsia="FuturaDemiC"/>
                <w:bCs/>
              </w:rPr>
              <w:t>Уметь синтезировать полученную информацию  для составления ответа</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E008B9">
              <w:rPr>
                <w:rFonts w:eastAsia="Arial Unicode MS"/>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E008B9">
              <w:rPr>
                <w:rFonts w:eastAsia="Arial Unicode MS"/>
              </w:rPr>
              <w:t xml:space="preserve">Формирование </w:t>
            </w:r>
            <w:r>
              <w:rPr>
                <w:rFonts w:eastAsia="Arial Unicode MS"/>
              </w:rPr>
              <w:t xml:space="preserve"> </w:t>
            </w:r>
            <w:r w:rsidRPr="00E008B9">
              <w:rPr>
                <w:rFonts w:eastAsia="Arial Unicode MS"/>
              </w:rPr>
              <w:t>мотивации к</w:t>
            </w:r>
            <w:r>
              <w:rPr>
                <w:rFonts w:eastAsia="Arial Unicode MS"/>
              </w:rPr>
              <w:t xml:space="preserve"> индивидуальной и коллективной творческой деятельности</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25.12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Default="009C53D0" w:rsidP="00B93AB0">
            <w:r>
              <w:t>31</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7</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Контрольная работа № 4 по произведениям Н.В. Гоголя</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Контр.</w:t>
            </w:r>
          </w:p>
          <w:p w:rsidR="00EA4EF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both"/>
              <w:rPr>
                <w:rFonts w:eastAsia="Calibri"/>
                <w:lang w:eastAsia="en-US"/>
              </w:rPr>
            </w:pPr>
            <w:r w:rsidRPr="006B56E9">
              <w:rPr>
                <w:rFonts w:eastAsia="Calibri"/>
                <w:lang w:eastAsia="en-US"/>
              </w:rPr>
              <w:t>Составление письменного ответа на вопрос</w:t>
            </w:r>
            <w:r>
              <w:rPr>
                <w:rFonts w:eastAsia="Calibri"/>
                <w:lang w:eastAsia="en-US"/>
              </w:rPr>
              <w:t>ы проблемного характера  с использованием цитирования</w:t>
            </w:r>
            <w:r w:rsidRPr="006B56E9">
              <w:rPr>
                <w:rFonts w:eastAsia="Calibri"/>
                <w:lang w:eastAsia="en-US"/>
              </w:rPr>
              <w:t>:</w:t>
            </w:r>
          </w:p>
          <w:p w:rsidR="00EA4EF9" w:rsidRDefault="00EA4EF9" w:rsidP="00B93AB0">
            <w:pPr>
              <w:jc w:val="both"/>
              <w:rPr>
                <w:rFonts w:eastAsia="Calibri"/>
                <w:lang w:eastAsia="en-US"/>
              </w:rPr>
            </w:pPr>
            <w:r>
              <w:rPr>
                <w:rFonts w:eastAsia="Calibri"/>
                <w:lang w:eastAsia="en-US"/>
              </w:rPr>
              <w:t xml:space="preserve">1.Почему Гоголь  считал, что для спасения  России </w:t>
            </w:r>
            <w:r>
              <w:rPr>
                <w:rFonts w:eastAsia="Calibri"/>
                <w:lang w:eastAsia="en-US"/>
              </w:rPr>
              <w:lastRenderedPageBreak/>
              <w:t>нужно в ней «высмеять  все дурное»?</w:t>
            </w:r>
          </w:p>
          <w:p w:rsidR="00EA4EF9" w:rsidRDefault="00EA4EF9" w:rsidP="00B93AB0">
            <w:pPr>
              <w:jc w:val="both"/>
              <w:rPr>
                <w:rFonts w:eastAsia="Calibri"/>
                <w:lang w:eastAsia="en-US"/>
              </w:rPr>
            </w:pPr>
            <w:r>
              <w:rPr>
                <w:rFonts w:eastAsia="Calibri"/>
                <w:lang w:eastAsia="en-US"/>
              </w:rPr>
              <w:t xml:space="preserve">2. В чем социальная опасность </w:t>
            </w:r>
            <w:proofErr w:type="gramStart"/>
            <w:r>
              <w:rPr>
                <w:rFonts w:eastAsia="Calibri"/>
                <w:lang w:eastAsia="en-US"/>
              </w:rPr>
              <w:t>Хлестаковщины</w:t>
            </w:r>
            <w:proofErr w:type="gramEnd"/>
            <w:r>
              <w:rPr>
                <w:rFonts w:eastAsia="Calibri"/>
                <w:lang w:eastAsia="en-US"/>
              </w:rPr>
              <w:t>?</w:t>
            </w:r>
          </w:p>
          <w:p w:rsidR="00EA4EF9" w:rsidRPr="006B56E9" w:rsidRDefault="00EA4EF9" w:rsidP="00B93AB0">
            <w:pPr>
              <w:jc w:val="both"/>
              <w:rPr>
                <w:rFonts w:eastAsia="Calibri"/>
                <w:lang w:eastAsia="en-US"/>
              </w:rPr>
            </w:pPr>
            <w:r>
              <w:rPr>
                <w:rFonts w:eastAsia="Calibri"/>
                <w:lang w:eastAsia="en-US"/>
              </w:rPr>
              <w:t xml:space="preserve">3.Каковы авторские способы разоблачения  пороков чиновничества? </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9327FD">
              <w:lastRenderedPageBreak/>
              <w:t xml:space="preserve">Учиться писать творческие работы как ответ на проблемный вопрос; выявить авторский замысел и средства его воплощения; работать над </w:t>
            </w:r>
            <w:r w:rsidRPr="009327FD">
              <w:lastRenderedPageBreak/>
              <w:t>проблемными зонами в изученных темах</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lastRenderedPageBreak/>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lastRenderedPageBreak/>
              <w:t xml:space="preserve"> Уметь устанавливать аналогии</w:t>
            </w:r>
            <w:proofErr w:type="gramStart"/>
            <w:r>
              <w:rPr>
                <w:rFonts w:eastAsia="FuturaDemiC"/>
                <w:bCs/>
              </w:rPr>
              <w:t xml:space="preserve"> ,</w:t>
            </w:r>
            <w:proofErr w:type="gramEnd"/>
            <w:r>
              <w:rPr>
                <w:rFonts w:eastAsia="FuturaDemiC"/>
                <w:bCs/>
              </w:rPr>
              <w:t xml:space="preserve"> ориентироваться в разнообразии способов решения задач </w:t>
            </w:r>
            <w:r w:rsidRPr="00DA0E09">
              <w:rPr>
                <w:rFonts w:eastAsia="FuturaDemiC"/>
                <w:bCs/>
              </w:rPr>
              <w:t xml:space="preserve"> </w:t>
            </w:r>
            <w:r>
              <w:rPr>
                <w:rFonts w:eastAsia="FuturaDemiC"/>
                <w:bCs/>
              </w:rPr>
              <w:t xml:space="preserve">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F318D7">
              <w:rPr>
                <w:rFonts w:eastAsia="Arial Unicode MS"/>
              </w:rPr>
              <w:t xml:space="preserve">Создавать собственные письменные высказывания; уметь формулировать собственное мнение и свою </w:t>
            </w:r>
            <w:r w:rsidRPr="00F318D7">
              <w:rPr>
                <w:rFonts w:eastAsia="Arial Unicode MS"/>
              </w:rPr>
              <w:lastRenderedPageBreak/>
              <w:t>позицию по содержанию произведения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E64BE5">
              <w:rPr>
                <w:rFonts w:eastAsia="Arial Unicode MS"/>
              </w:rPr>
              <w:lastRenderedPageBreak/>
              <w:t xml:space="preserve">Формировать навыки  индивидуального выполнения диагностических заданий по алгоритму   решения </w:t>
            </w:r>
            <w:r w:rsidRPr="00E64BE5">
              <w:rPr>
                <w:rFonts w:eastAsia="Arial Unicode MS"/>
              </w:rPr>
              <w:lastRenderedPageBreak/>
              <w:t>литературоведческой задачи</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31.12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10. </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Calibri"/>
                <w:lang w:eastAsia="en-US"/>
              </w:rPr>
            </w:pPr>
            <w:r>
              <w:rPr>
                <w:rFonts w:eastAsia="Calibri"/>
                <w:lang w:eastAsia="en-US"/>
              </w:rPr>
              <w:t xml:space="preserve"> И.С. Тургенев</w:t>
            </w:r>
            <w:proofErr w:type="gramStart"/>
            <w:r>
              <w:rPr>
                <w:rFonts w:eastAsia="Calibri"/>
                <w:lang w:eastAsia="en-US"/>
              </w:rPr>
              <w:t xml:space="preserve"> .</w:t>
            </w:r>
            <w:proofErr w:type="gramEnd"/>
            <w:r>
              <w:rPr>
                <w:rFonts w:eastAsia="Calibri"/>
                <w:lang w:eastAsia="en-US"/>
              </w:rPr>
              <w:t xml:space="preserve"> </w:t>
            </w:r>
          </w:p>
          <w:p w:rsidR="00EA4EF9" w:rsidRPr="00DA0E09" w:rsidRDefault="00EA4EF9" w:rsidP="00B93AB0">
            <w:r w:rsidRPr="009F6C7A">
              <w:t>Рассказ «Певцы». Изображение русской жизни и русских характеров в рассказе</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9F6C7A" w:rsidRDefault="00EA4EF9" w:rsidP="00B93AB0">
            <w:pPr>
              <w:rPr>
                <w:rFonts w:eastAsia="Calibri"/>
                <w:lang w:eastAsia="en-US"/>
              </w:rPr>
            </w:pPr>
            <w:r>
              <w:rPr>
                <w:rFonts w:eastAsia="Calibri"/>
                <w:lang w:eastAsia="en-US"/>
              </w:rPr>
              <w:t xml:space="preserve"> </w:t>
            </w:r>
            <w:r w:rsidRPr="009F6C7A">
              <w:rPr>
                <w:rFonts w:eastAsia="Calibri"/>
                <w:lang w:eastAsia="en-US"/>
              </w:rPr>
              <w:t>И.С. Тургенев как пропагандист русской литературы в Европе.</w:t>
            </w:r>
          </w:p>
          <w:p w:rsidR="00EA4EF9" w:rsidRPr="009F6C7A" w:rsidRDefault="00EA4EF9" w:rsidP="00B93AB0">
            <w:pPr>
              <w:rPr>
                <w:rFonts w:eastAsia="Calibri"/>
                <w:lang w:eastAsia="en-US"/>
              </w:rPr>
            </w:pPr>
            <w:r w:rsidRPr="009F6C7A">
              <w:rPr>
                <w:rFonts w:eastAsia="Calibri"/>
                <w:lang w:eastAsia="en-US"/>
              </w:rPr>
              <w:t xml:space="preserve">Рассказ «Певцы». Изображение русской жизни и русских характеров в рассказе. Образ рассказчика. Способы </w:t>
            </w:r>
            <w:proofErr w:type="gramStart"/>
            <w:r w:rsidRPr="009F6C7A">
              <w:rPr>
                <w:rFonts w:eastAsia="Calibri"/>
                <w:lang w:eastAsia="en-US"/>
              </w:rPr>
              <w:t>выра-жения</w:t>
            </w:r>
            <w:proofErr w:type="gramEnd"/>
            <w:r w:rsidRPr="009F6C7A">
              <w:rPr>
                <w:rFonts w:eastAsia="Calibri"/>
                <w:lang w:eastAsia="en-US"/>
              </w:rPr>
              <w:t xml:space="preserve"> авторской позиции.</w:t>
            </w:r>
          </w:p>
          <w:p w:rsidR="00EA4EF9" w:rsidRPr="009F6C7A" w:rsidRDefault="00EA4EF9" w:rsidP="00B93AB0">
            <w:pPr>
              <w:rPr>
                <w:rFonts w:eastAsia="Calibri"/>
                <w:i/>
                <w:lang w:eastAsia="en-US"/>
              </w:rPr>
            </w:pPr>
            <w:r w:rsidRPr="009F6C7A">
              <w:rPr>
                <w:rFonts w:eastAsia="Calibri"/>
                <w:i/>
                <w:lang w:eastAsia="en-US"/>
              </w:rPr>
              <w:t xml:space="preserve">Теория литературы. Образ рассказчика (развитие </w:t>
            </w:r>
            <w:proofErr w:type="gramStart"/>
            <w:r w:rsidRPr="009F6C7A">
              <w:rPr>
                <w:rFonts w:eastAsia="Calibri"/>
                <w:i/>
                <w:lang w:eastAsia="en-US"/>
              </w:rPr>
              <w:t>пред-ставлений</w:t>
            </w:r>
            <w:proofErr w:type="gramEnd"/>
            <w:r w:rsidRPr="009F6C7A">
              <w:rPr>
                <w:rFonts w:eastAsia="Calibri"/>
                <w:i/>
                <w:lang w:eastAsia="en-US"/>
              </w:rPr>
              <w:t>).</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t>Научиться составлять характеристику героев</w:t>
            </w:r>
          </w:p>
          <w:p w:rsidR="00EA4EF9" w:rsidRPr="00DA0E09" w:rsidRDefault="00EA4EF9" w:rsidP="00B93AB0">
            <w:pPr>
              <w:tabs>
                <w:tab w:val="left" w:pos="993"/>
              </w:tabs>
              <w:autoSpaceDE w:val="0"/>
              <w:autoSpaceDN w:val="0"/>
              <w:adjustRightInd w:val="0"/>
              <w:contextualSpacing/>
            </w:pPr>
            <w:r>
              <w:t>, определять способы выражения авторской позиции,  с</w:t>
            </w:r>
            <w:r w:rsidRPr="00DA0E09">
              <w:t>редства</w:t>
            </w:r>
            <w:r>
              <w:t xml:space="preserve"> </w:t>
            </w:r>
            <w:r w:rsidRPr="00DA0E09">
              <w:t>художественной выразительности</w:t>
            </w:r>
            <w:r>
              <w:t xml:space="preserve"> в рассказе;</w:t>
            </w:r>
            <w:r w:rsidRPr="00DA0E09">
              <w:t xml:space="preserve"> Выразительное чтение</w:t>
            </w:r>
            <w:r>
              <w:t xml:space="preserve">  отрывков произведения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w:t>
            </w:r>
            <w:r>
              <w:rPr>
                <w:rFonts w:eastAsia="Arial Unicode MS"/>
              </w:rPr>
              <w:t xml:space="preserve">уметь планировать алгоритм ответа, </w:t>
            </w:r>
            <w:r w:rsidRPr="00DA0E09">
              <w:rPr>
                <w:rFonts w:eastAsia="Arial Unicode MS"/>
              </w:rPr>
              <w:t>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t xml:space="preserve"> </w:t>
            </w:r>
            <w:r w:rsidRPr="00DA0E09">
              <w:rPr>
                <w:rFonts w:eastAsia="FuturaDemiC"/>
                <w:bCs/>
              </w:rPr>
              <w:t xml:space="preserve"> </w:t>
            </w:r>
            <w:r w:rsidRPr="00220397">
              <w:rPr>
                <w:rFonts w:eastAsia="FuturaDemiC"/>
                <w:bCs/>
              </w:rPr>
              <w:t>Уметь осмысленно читать  и объяснять значение прочитанного,    уметь искать и выделять  необходимую  информацию  в предложенных текстах</w:t>
            </w:r>
            <w:proofErr w:type="gramStart"/>
            <w:r w:rsidRPr="00220397">
              <w:rPr>
                <w:rFonts w:eastAsia="FuturaDemiC"/>
                <w:bCs/>
              </w:rPr>
              <w:t>.</w:t>
            </w:r>
            <w:proofErr w:type="gramEnd"/>
            <w:r w:rsidRPr="00220397">
              <w:rPr>
                <w:rFonts w:eastAsia="FuturaDemiC"/>
                <w:bCs/>
              </w:rPr>
              <w:t xml:space="preserve">    </w:t>
            </w:r>
            <w:proofErr w:type="gramStart"/>
            <w:r w:rsidRPr="00220397">
              <w:rPr>
                <w:rFonts w:eastAsia="FuturaDemiC"/>
                <w:bCs/>
              </w:rPr>
              <w:t>у</w:t>
            </w:r>
            <w:proofErr w:type="gramEnd"/>
            <w:r w:rsidRPr="00220397">
              <w:rPr>
                <w:rFonts w:eastAsia="FuturaDemiC"/>
                <w:bCs/>
              </w:rPr>
              <w:t>читься  правильно и четко  давать ответы на поставленные вопросы</w:t>
            </w:r>
            <w:r>
              <w:rPr>
                <w:rFonts w:eastAsia="FuturaDemiC"/>
                <w:bCs/>
              </w:rPr>
              <w:t xml:space="preserve">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130A40">
              <w:rPr>
                <w:rFonts w:eastAsia="Arial Unicode MS"/>
              </w:rPr>
              <w:t>Создавать собственные  устные высказывания на основе нескольких источников информации;  уметь формулировать  и высказывать свою точку зрения на события и поступки героев</w:t>
            </w:r>
            <w:r>
              <w:rPr>
                <w:rFonts w:eastAsia="Arial Unicode MS"/>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A4EF9" w:rsidRPr="007919E6" w:rsidRDefault="00EA4EF9" w:rsidP="00B93AB0">
            <w:pPr>
              <w:rPr>
                <w:rFonts w:eastAsia="Arial Unicode MS"/>
              </w:rPr>
            </w:pPr>
            <w:r>
              <w:rPr>
                <w:rFonts w:eastAsia="Arial Unicode MS"/>
              </w:rPr>
              <w:t xml:space="preserve"> </w:t>
            </w:r>
            <w:r w:rsidRPr="007919E6">
              <w:rPr>
                <w:rFonts w:eastAsia="Arial Unicode MS"/>
              </w:rPr>
              <w:t xml:space="preserve">Формировать навыки исследовательской деятельности;    формировать целостный взгляд на мир и систему человеческих отношений; формировать духовно-нравственные качества </w:t>
            </w:r>
          </w:p>
          <w:p w:rsidR="00EA4EF9" w:rsidRPr="00DA0E09" w:rsidRDefault="00EA4EF9" w:rsidP="00B93AB0">
            <w:pPr>
              <w:rPr>
                <w:rFonts w:eastAsia="Arial Unicode MS"/>
              </w:rPr>
            </w:pPr>
            <w:r w:rsidRPr="007919E6">
              <w:rPr>
                <w:rFonts w:eastAsia="Arial Unicode MS"/>
              </w:rPr>
              <w:t>обучающихся</w:t>
            </w:r>
            <w:r w:rsidRPr="00DA0E09">
              <w:rPr>
                <w:rFonts w:eastAsia="Arial Unicode MS"/>
              </w:rPr>
              <w:t xml:space="preserve"> </w:t>
            </w:r>
            <w:r>
              <w:rPr>
                <w:rFonts w:eastAsia="Arial Unicode MS"/>
              </w:rPr>
              <w:t xml:space="preserve">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14.01</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11</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Pr>
                <w:rFonts w:eastAsia="Calibri"/>
                <w:lang w:eastAsia="en-US"/>
              </w:rPr>
              <w:t xml:space="preserve"> М.Е. Салтыков-Щедрин. </w:t>
            </w:r>
            <w:r w:rsidRPr="00697195">
              <w:rPr>
                <w:rFonts w:eastAsia="Calibri"/>
                <w:lang w:eastAsia="en-US"/>
              </w:rPr>
              <w:t>Художественно-политическая сатира на современные писателю порядки</w:t>
            </w:r>
            <w:r>
              <w:rPr>
                <w:rFonts w:eastAsia="Calibri"/>
                <w:lang w:eastAsia="en-US"/>
              </w:rPr>
              <w:t xml:space="preserve"> в романе « История одного города» (отрывок).</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697195" w:rsidRDefault="00EA4EF9" w:rsidP="00B93AB0">
            <w:pPr>
              <w:rPr>
                <w:rFonts w:eastAsia="Calibri"/>
                <w:lang w:eastAsia="en-US"/>
              </w:rPr>
            </w:pPr>
            <w:r>
              <w:rPr>
                <w:rFonts w:eastAsia="Calibri"/>
                <w:lang w:eastAsia="en-US"/>
              </w:rPr>
              <w:t xml:space="preserve"> </w:t>
            </w:r>
            <w:r w:rsidRPr="00697195">
              <w:rPr>
                <w:rFonts w:eastAsia="Calibri"/>
                <w:lang w:eastAsia="en-US"/>
              </w:rPr>
              <w:t>М.Е.</w:t>
            </w:r>
            <w:r>
              <w:rPr>
                <w:rFonts w:eastAsia="Calibri"/>
                <w:lang w:eastAsia="en-US"/>
              </w:rPr>
              <w:t xml:space="preserve"> </w:t>
            </w:r>
            <w:r w:rsidRPr="00697195">
              <w:rPr>
                <w:rFonts w:eastAsia="Calibri"/>
                <w:lang w:eastAsia="en-US"/>
              </w:rPr>
              <w:t>Салтыков-Щедрин – писатель, редактор, издатель.</w:t>
            </w:r>
          </w:p>
          <w:p w:rsidR="00EA4EF9" w:rsidRPr="00DA0E09" w:rsidRDefault="00EA4EF9" w:rsidP="00B93AB0">
            <w:pPr>
              <w:rPr>
                <w:rFonts w:eastAsia="Calibri"/>
                <w:lang w:eastAsia="en-US"/>
              </w:rPr>
            </w:pPr>
            <w:r w:rsidRPr="00697195">
              <w:rPr>
                <w:rFonts w:eastAsia="Calibri"/>
                <w:lang w:eastAsia="en-US"/>
              </w:rPr>
              <w:t xml:space="preserve">«История одного города» (отрывок). Художественно-политическая сатира на современные писателю порядки. </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rPr>
                <w:rFonts w:eastAsia="Calibri"/>
                <w:lang w:eastAsia="en-US"/>
              </w:rPr>
            </w:pPr>
            <w:r w:rsidRPr="00DA0E09">
              <w:t>Развивать умение анализировать</w:t>
            </w:r>
            <w:r>
              <w:t xml:space="preserve">   произведение, научиться определять  сатирические способы  художественного изображения действительности,</w:t>
            </w:r>
            <w:r>
              <w:rPr>
                <w:rFonts w:eastAsia="Calibri"/>
                <w:lang w:eastAsia="en-US"/>
              </w:rPr>
              <w:t xml:space="preserve"> </w:t>
            </w:r>
            <w:r w:rsidRPr="00DA0E09">
              <w:rPr>
                <w:rFonts w:eastAsia="Calibri"/>
                <w:lang w:eastAsia="en-US"/>
              </w:rPr>
              <w:t>формирование умений воспринимать, анализировать, критически оценивать и интерпретировать прочитан</w:t>
            </w:r>
            <w:r>
              <w:rPr>
                <w:rFonts w:eastAsia="Calibri"/>
                <w:lang w:eastAsia="en-US"/>
              </w:rPr>
              <w:t>ное;</w:t>
            </w:r>
            <w:r w:rsidRPr="00DA0E09">
              <w:rPr>
                <w:rFonts w:eastAsia="Calibri"/>
                <w:lang w:eastAsia="en-US"/>
              </w:rPr>
              <w:t xml:space="preserve"> </w:t>
            </w:r>
            <w:r>
              <w:rPr>
                <w:rFonts w:eastAsia="Calibri"/>
                <w:lang w:eastAsia="en-US"/>
              </w:rPr>
              <w:t xml:space="preserve"> определять с</w:t>
            </w:r>
            <w:r w:rsidRPr="00DA0E09">
              <w:rPr>
                <w:rFonts w:eastAsia="Calibri"/>
                <w:lang w:eastAsia="en-US"/>
              </w:rPr>
              <w:t>пособы выражения</w:t>
            </w:r>
            <w:r>
              <w:rPr>
                <w:rFonts w:eastAsia="Calibri"/>
                <w:lang w:eastAsia="en-US"/>
              </w:rPr>
              <w:t xml:space="preserve"> </w:t>
            </w:r>
            <w:r w:rsidRPr="00DA0E09">
              <w:rPr>
                <w:rFonts w:eastAsia="Calibri"/>
                <w:lang w:eastAsia="en-US"/>
              </w:rPr>
              <w:t xml:space="preserve">авторской позиции в </w:t>
            </w:r>
            <w:r>
              <w:rPr>
                <w:rFonts w:eastAsia="Calibri"/>
                <w:lang w:eastAsia="en-US"/>
              </w:rPr>
              <w:t xml:space="preserve">художественном произведении   </w:t>
            </w:r>
          </w:p>
          <w:p w:rsidR="00EA4EF9" w:rsidRPr="00DA0E09" w:rsidRDefault="00EA4EF9"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Calibri"/>
                <w:lang w:eastAsia="en-US"/>
              </w:rPr>
              <w:t xml:space="preserve">Соотносить реальные и планируемые результаты индивидуальной образовательной деятельности и делать выводы; наблюдать и анализировать собственную </w:t>
            </w:r>
            <w:r>
              <w:rPr>
                <w:rFonts w:eastAsia="Calibri"/>
                <w:lang w:eastAsia="en-US"/>
              </w:rPr>
              <w:t xml:space="preserve"> </w:t>
            </w:r>
            <w:r w:rsidRPr="00DA0E09">
              <w:rPr>
                <w:rFonts w:eastAsia="Calibri"/>
                <w:lang w:eastAsia="en-US"/>
              </w:rPr>
              <w:t>учебную познавательную деятельность</w:t>
            </w:r>
            <w:r>
              <w:rPr>
                <w:rFonts w:eastAsia="Calibri"/>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 xml:space="preserve"> </w:t>
            </w:r>
            <w:r w:rsidRPr="00B51176">
              <w:rPr>
                <w:rFonts w:eastAsia="FuturaDemiC"/>
                <w:bCs/>
              </w:rPr>
              <w:t>Уметь устанавливать аналогии</w:t>
            </w:r>
            <w:proofErr w:type="gramStart"/>
            <w:r w:rsidRPr="00B51176">
              <w:rPr>
                <w:rFonts w:eastAsia="FuturaDemiC"/>
                <w:bCs/>
              </w:rPr>
              <w:t xml:space="preserve"> ,</w:t>
            </w:r>
            <w:proofErr w:type="gramEnd"/>
            <w:r w:rsidRPr="00B51176">
              <w:rPr>
                <w:rFonts w:eastAsia="FuturaDemiC"/>
                <w:bCs/>
              </w:rPr>
              <w:t xml:space="preserve"> ориентироваться в разнообразии способов решения задач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w:t>
            </w:r>
            <w:r>
              <w:rPr>
                <w:rFonts w:eastAsia="Arial Unicode MS"/>
              </w:rPr>
              <w:t xml:space="preserve"> </w:t>
            </w:r>
            <w:r w:rsidRPr="00DA0E09">
              <w:rPr>
                <w:rFonts w:eastAsia="Arial Unicode MS"/>
              </w:rPr>
              <w:t>готовность вести диалог, участвовать в коллективном обсуждении</w:t>
            </w:r>
            <w:r>
              <w:rPr>
                <w:rFonts w:eastAsia="Arial Unicode MS"/>
              </w:rPr>
              <w:t>, уметь формулировать  собственное мнение и свою позицию</w:t>
            </w:r>
          </w:p>
        </w:tc>
        <w:tc>
          <w:tcPr>
            <w:tcW w:w="1573" w:type="dxa"/>
            <w:tcBorders>
              <w:top w:val="single" w:sz="4" w:space="0" w:color="000000"/>
              <w:left w:val="single" w:sz="4" w:space="0" w:color="000000"/>
              <w:bottom w:val="single" w:sz="4" w:space="0" w:color="000000"/>
              <w:right w:val="single" w:sz="4" w:space="0" w:color="000000"/>
            </w:tcBorders>
          </w:tcPr>
          <w:p w:rsidR="00EA4EF9" w:rsidRPr="00165849" w:rsidRDefault="00EA4EF9" w:rsidP="00B93AB0">
            <w:pPr>
              <w:rPr>
                <w:rFonts w:eastAsia="Arial Unicode MS"/>
              </w:rPr>
            </w:pPr>
            <w:r>
              <w:rPr>
                <w:rFonts w:eastAsia="Arial Unicode MS"/>
              </w:rPr>
              <w:t xml:space="preserve"> </w:t>
            </w:r>
            <w:r w:rsidRPr="00165849">
              <w:rPr>
                <w:rFonts w:eastAsia="Arial Unicode MS"/>
              </w:rPr>
              <w:t xml:space="preserve">Формировать навыки  самоанализа и самоконтроля,   осознавать  личностный смысл учения, формировать  ценностно-смысловую  ориентацию </w:t>
            </w:r>
          </w:p>
          <w:p w:rsidR="00EA4EF9" w:rsidRPr="00DA0E09" w:rsidRDefault="00EA4EF9" w:rsidP="00B93AB0">
            <w:pPr>
              <w:rPr>
                <w:rFonts w:eastAsia="Arial Unicode MS"/>
              </w:rPr>
            </w:pPr>
            <w:r w:rsidRPr="00165849">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15.01</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11</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2</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Pr>
                <w:rFonts w:eastAsia="Calibri"/>
                <w:lang w:eastAsia="en-US"/>
              </w:rPr>
              <w:t xml:space="preserve">  Роман М.Е.  Салтыкова Щедрина  </w:t>
            </w:r>
            <w:r w:rsidRPr="00697195">
              <w:rPr>
                <w:rFonts w:eastAsia="Calibri"/>
                <w:lang w:eastAsia="en-US"/>
              </w:rPr>
              <w:t xml:space="preserve">«История одного города» </w:t>
            </w:r>
            <w:r>
              <w:rPr>
                <w:rFonts w:eastAsia="Calibri"/>
                <w:lang w:eastAsia="en-US"/>
              </w:rPr>
              <w:t>как п</w:t>
            </w:r>
            <w:r w:rsidRPr="00697195">
              <w:rPr>
                <w:rFonts w:eastAsia="Calibri"/>
                <w:lang w:eastAsia="en-US"/>
              </w:rPr>
              <w:t xml:space="preserve">ародия </w:t>
            </w:r>
            <w:proofErr w:type="gramStart"/>
            <w:r w:rsidRPr="00697195">
              <w:rPr>
                <w:rFonts w:eastAsia="Calibri"/>
                <w:lang w:eastAsia="en-US"/>
              </w:rPr>
              <w:t>на</w:t>
            </w:r>
            <w:proofErr w:type="gramEnd"/>
            <w:r w:rsidRPr="00697195">
              <w:rPr>
                <w:rFonts w:eastAsia="Calibri"/>
                <w:lang w:eastAsia="en-US"/>
              </w:rPr>
              <w:t xml:space="preserve"> </w:t>
            </w:r>
            <w:r w:rsidRPr="00697195">
              <w:rPr>
                <w:rFonts w:eastAsia="Calibri"/>
                <w:lang w:eastAsia="en-US"/>
              </w:rPr>
              <w:lastRenderedPageBreak/>
              <w:t>официальные исторические сочи-нения.</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Calibri"/>
                <w:lang w:eastAsia="en-US"/>
              </w:rPr>
            </w:pPr>
            <w:r>
              <w:rPr>
                <w:rFonts w:eastAsia="Calibri"/>
                <w:lang w:eastAsia="en-US"/>
              </w:rPr>
              <w:t xml:space="preserve"> </w:t>
            </w:r>
            <w:r w:rsidRPr="00697195">
              <w:rPr>
                <w:rFonts w:eastAsia="Calibri"/>
                <w:lang w:eastAsia="en-US"/>
              </w:rPr>
              <w:t xml:space="preserve">Ирония писателя-гражданина, бичующего основанный на бесправии народа строй. Гротескные образцы </w:t>
            </w:r>
            <w:proofErr w:type="gramStart"/>
            <w:r w:rsidRPr="00697195">
              <w:rPr>
                <w:rFonts w:eastAsia="Calibri"/>
                <w:lang w:eastAsia="en-US"/>
              </w:rPr>
              <w:t>градона-</w:t>
            </w:r>
            <w:r w:rsidRPr="00697195">
              <w:rPr>
                <w:rFonts w:eastAsia="Calibri"/>
                <w:lang w:eastAsia="en-US"/>
              </w:rPr>
              <w:lastRenderedPageBreak/>
              <w:t>чальников</w:t>
            </w:r>
            <w:proofErr w:type="gramEnd"/>
            <w:r w:rsidRPr="00697195">
              <w:rPr>
                <w:rFonts w:eastAsia="Calibri"/>
                <w:lang w:eastAsia="en-US"/>
              </w:rPr>
              <w:t>.</w:t>
            </w:r>
          </w:p>
          <w:p w:rsidR="00EA4EF9" w:rsidRPr="00DA0E09" w:rsidRDefault="00EA4EF9" w:rsidP="00B93AB0">
            <w:pPr>
              <w:rPr>
                <w:rFonts w:eastAsia="Calibri"/>
                <w:i/>
                <w:lang w:eastAsia="en-US"/>
              </w:rPr>
            </w:pPr>
            <w:r w:rsidRPr="00697195">
              <w:rPr>
                <w:rFonts w:eastAsia="Calibri"/>
                <w:lang w:eastAsia="en-US"/>
              </w:rPr>
              <w:t xml:space="preserve"> </w:t>
            </w:r>
            <w:r w:rsidRPr="00697195">
              <w:rPr>
                <w:rFonts w:eastAsia="Calibri"/>
                <w:i/>
                <w:lang w:eastAsia="en-US"/>
              </w:rPr>
              <w:t xml:space="preserve">Теория литературы. Гипербола, гротеск (развитие </w:t>
            </w:r>
            <w:proofErr w:type="gramStart"/>
            <w:r w:rsidRPr="00697195">
              <w:rPr>
                <w:rFonts w:eastAsia="Calibri"/>
                <w:i/>
                <w:lang w:eastAsia="en-US"/>
              </w:rPr>
              <w:t>пред-ставлений</w:t>
            </w:r>
            <w:proofErr w:type="gramEnd"/>
            <w:r w:rsidRPr="00697195">
              <w:rPr>
                <w:rFonts w:eastAsia="Calibri"/>
                <w:i/>
                <w:lang w:eastAsia="en-US"/>
              </w:rPr>
              <w:t>). Литературная пародия (начальные представления). Эзопов язык (развитие</w:t>
            </w:r>
            <w:r w:rsidRPr="00697195">
              <w:rPr>
                <w:rFonts w:eastAsia="Calibri"/>
                <w:lang w:eastAsia="en-US"/>
              </w:rPr>
              <w:t xml:space="preserve"> </w:t>
            </w:r>
            <w:r w:rsidRPr="00697195">
              <w:rPr>
                <w:rFonts w:eastAsia="Calibri"/>
                <w:i/>
                <w:lang w:eastAsia="en-US"/>
              </w:rPr>
              <w:t>понятия).</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 xml:space="preserve"> </w:t>
            </w:r>
            <w:r w:rsidRPr="00120F3F">
              <w:t xml:space="preserve">Развивать умение анализировать   </w:t>
            </w:r>
            <w:r>
              <w:t xml:space="preserve">художественное </w:t>
            </w:r>
            <w:r w:rsidRPr="00120F3F">
              <w:t>произведение</w:t>
            </w:r>
            <w:r>
              <w:t xml:space="preserve">,  научиться определять  </w:t>
            </w:r>
            <w:r>
              <w:lastRenderedPageBreak/>
              <w:t>признаки  литературной пародии в художественном тексте</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Calibri"/>
                <w:lang w:eastAsia="en-US"/>
              </w:rPr>
              <w:lastRenderedPageBreak/>
              <w:t xml:space="preserve"> </w:t>
            </w:r>
            <w:r w:rsidRPr="003111CE">
              <w:rPr>
                <w:rFonts w:eastAsia="Calibri"/>
                <w:lang w:eastAsia="en-US"/>
              </w:rPr>
              <w:t xml:space="preserve">Планировать пути достижения целей; соотносить свои действия с планируемыми </w:t>
            </w:r>
            <w:r w:rsidRPr="003111CE">
              <w:rPr>
                <w:rFonts w:eastAsia="Calibri"/>
                <w:lang w:eastAsia="en-US"/>
              </w:rPr>
              <w:lastRenderedPageBreak/>
              <w:t>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lastRenderedPageBreak/>
              <w:t>Уметь синтезировать полученную информацию</w:t>
            </w:r>
            <w:r>
              <w:rPr>
                <w:rFonts w:eastAsia="FuturaDemiC"/>
                <w:bCs/>
              </w:rPr>
              <w:t xml:space="preserve"> </w:t>
            </w:r>
            <w:r w:rsidRPr="00DA0E09">
              <w:rPr>
                <w:rFonts w:eastAsia="FuturaDemiC"/>
                <w:bCs/>
              </w:rPr>
              <w:t>для составления</w:t>
            </w:r>
            <w:r>
              <w:rPr>
                <w:rFonts w:eastAsia="FuturaDemiC"/>
                <w:bCs/>
              </w:rPr>
              <w:t xml:space="preserve"> </w:t>
            </w:r>
            <w:r w:rsidRPr="00DA0E09">
              <w:rPr>
                <w:rFonts w:eastAsia="FuturaDemiC"/>
                <w:bCs/>
              </w:rPr>
              <w:t>ответа</w:t>
            </w:r>
            <w:r>
              <w:rPr>
                <w:rFonts w:eastAsia="FuturaDemiC"/>
                <w:bCs/>
              </w:rPr>
              <w:t xml:space="preserve">; </w:t>
            </w:r>
            <w:r w:rsidRPr="00DA0E09">
              <w:rPr>
                <w:rFonts w:eastAsia="FuturaDemiC"/>
                <w:bCs/>
              </w:rPr>
              <w:lastRenderedPageBreak/>
              <w:t>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Формировать</w:t>
            </w:r>
            <w:r>
              <w:rPr>
                <w:rFonts w:eastAsia="Arial Unicode MS"/>
              </w:rPr>
              <w:t xml:space="preserve"> </w:t>
            </w:r>
            <w:r w:rsidRPr="00DA0E09">
              <w:rPr>
                <w:rFonts w:eastAsia="Arial Unicode MS"/>
              </w:rPr>
              <w:t>готовность вести диалог, участвовать в коллективно</w:t>
            </w:r>
            <w:r w:rsidRPr="00DA0E09">
              <w:rPr>
                <w:rFonts w:eastAsia="Arial Unicode MS"/>
              </w:rPr>
              <w:lastRenderedPageBreak/>
              <w:t>м обсуждении</w:t>
            </w:r>
          </w:p>
        </w:tc>
        <w:tc>
          <w:tcPr>
            <w:tcW w:w="1573" w:type="dxa"/>
            <w:tcBorders>
              <w:top w:val="single" w:sz="4" w:space="0" w:color="000000"/>
              <w:left w:val="single" w:sz="4" w:space="0" w:color="000000"/>
              <w:bottom w:val="single" w:sz="4" w:space="0" w:color="000000"/>
              <w:right w:val="single" w:sz="4" w:space="0" w:color="000000"/>
            </w:tcBorders>
          </w:tcPr>
          <w:p w:rsidR="00EA4EF9" w:rsidRPr="008D0785" w:rsidRDefault="00EA4EF9" w:rsidP="00B93AB0">
            <w:pPr>
              <w:rPr>
                <w:rFonts w:eastAsia="Arial Unicode MS"/>
              </w:rPr>
            </w:pPr>
            <w:r>
              <w:rPr>
                <w:rFonts w:eastAsia="Arial Unicode MS"/>
              </w:rPr>
              <w:lastRenderedPageBreak/>
              <w:t xml:space="preserve"> </w:t>
            </w:r>
            <w:r w:rsidRPr="008D0785">
              <w:rPr>
                <w:rFonts w:eastAsia="Arial Unicode MS"/>
              </w:rPr>
              <w:t xml:space="preserve">Формировать навыки  самоанализа и самоконтроля,   </w:t>
            </w:r>
            <w:r w:rsidRPr="008D0785">
              <w:rPr>
                <w:rFonts w:eastAsia="Arial Unicode MS"/>
              </w:rPr>
              <w:lastRenderedPageBreak/>
              <w:t xml:space="preserve">осознавать  личностный смысл учения, формировать  ценностно-смысловую  ориентацию </w:t>
            </w:r>
          </w:p>
          <w:p w:rsidR="00EA4EF9" w:rsidRPr="00DA0E09" w:rsidRDefault="00EA4EF9" w:rsidP="00B93AB0">
            <w:pPr>
              <w:rPr>
                <w:rFonts w:eastAsia="Arial Unicode MS"/>
              </w:rPr>
            </w:pPr>
            <w:r w:rsidRPr="008D0785">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21.01</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12</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Н.С. Лесков</w:t>
            </w:r>
          </w:p>
          <w:p w:rsidR="00EA4EF9" w:rsidRPr="00DA0E09" w:rsidRDefault="00EA4EF9" w:rsidP="00B93AB0">
            <w:r>
              <w:t xml:space="preserve"> </w:t>
            </w:r>
            <w:r w:rsidRPr="002328CA">
              <w:t xml:space="preserve"> Сатира на чиновничество</w:t>
            </w:r>
            <w:r>
              <w:t xml:space="preserve"> в рассказе «Старый гений»</w:t>
            </w:r>
            <w:r w:rsidRPr="002328CA">
              <w:t>.</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2328CA" w:rsidRDefault="00EA4EF9" w:rsidP="00B93AB0">
            <w:pPr>
              <w:rPr>
                <w:rFonts w:eastAsia="Calibri"/>
                <w:lang w:eastAsia="en-US"/>
              </w:rPr>
            </w:pPr>
            <w:r>
              <w:rPr>
                <w:rFonts w:eastAsia="Calibri"/>
                <w:lang w:eastAsia="en-US"/>
              </w:rPr>
              <w:t xml:space="preserve"> </w:t>
            </w:r>
            <w:r w:rsidRPr="002328CA">
              <w:rPr>
                <w:rFonts w:eastAsia="Calibri"/>
                <w:lang w:eastAsia="en-US"/>
              </w:rPr>
              <w:t>Краткий рассказ о жизни и творчестве писателя.</w:t>
            </w:r>
            <w:r>
              <w:rPr>
                <w:rFonts w:eastAsia="Calibri"/>
                <w:lang w:eastAsia="en-US"/>
              </w:rPr>
              <w:t xml:space="preserve"> Рассказ</w:t>
            </w:r>
          </w:p>
          <w:p w:rsidR="00EA4EF9" w:rsidRPr="002328CA" w:rsidRDefault="00EA4EF9" w:rsidP="00B93AB0">
            <w:pPr>
              <w:rPr>
                <w:rFonts w:eastAsia="Calibri"/>
                <w:lang w:eastAsia="en-US"/>
              </w:rPr>
            </w:pPr>
            <w:r w:rsidRPr="002328CA">
              <w:rPr>
                <w:rFonts w:eastAsia="Calibri"/>
                <w:lang w:eastAsia="en-US"/>
              </w:rPr>
              <w:t xml:space="preserve">«Старый гений». Сатира на чиновничество. Защита </w:t>
            </w:r>
            <w:proofErr w:type="gramStart"/>
            <w:r w:rsidRPr="002328CA">
              <w:rPr>
                <w:rFonts w:eastAsia="Calibri"/>
                <w:lang w:eastAsia="en-US"/>
              </w:rPr>
              <w:t>без-защитных</w:t>
            </w:r>
            <w:proofErr w:type="gramEnd"/>
            <w:r w:rsidRPr="002328CA">
              <w:rPr>
                <w:rFonts w:eastAsia="Calibri"/>
                <w:lang w:eastAsia="en-US"/>
              </w:rPr>
              <w:t>. Нравственные проблемы рассказа. Деталь как средство создания образа в рассказе.</w:t>
            </w:r>
          </w:p>
          <w:p w:rsidR="00EA4EF9" w:rsidRPr="002328CA" w:rsidRDefault="00EA4EF9" w:rsidP="00B93AB0">
            <w:pPr>
              <w:rPr>
                <w:rFonts w:eastAsia="Calibri"/>
                <w:i/>
                <w:lang w:eastAsia="en-US"/>
              </w:rPr>
            </w:pPr>
            <w:r w:rsidRPr="002328CA">
              <w:rPr>
                <w:rFonts w:eastAsia="Calibri"/>
                <w:i/>
                <w:lang w:eastAsia="en-US"/>
              </w:rPr>
              <w:t xml:space="preserve">Теория литературы. Рассказ (развитие представлений). Художественная </w:t>
            </w:r>
            <w:r w:rsidRPr="002328CA">
              <w:rPr>
                <w:rFonts w:eastAsia="Calibri"/>
                <w:i/>
                <w:lang w:eastAsia="en-US"/>
              </w:rPr>
              <w:lastRenderedPageBreak/>
              <w:t>деталь (Развитие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Pr>
                <w:rFonts w:eastAsia="Calibri"/>
                <w:lang w:eastAsia="en-US"/>
              </w:rPr>
              <w:lastRenderedPageBreak/>
              <w:t xml:space="preserve"> </w:t>
            </w:r>
            <w:r w:rsidRPr="000550E9">
              <w:rPr>
                <w:rFonts w:eastAsia="Calibri"/>
                <w:lang w:eastAsia="en-US"/>
              </w:rPr>
              <w:t xml:space="preserve">Развивать умение анализировать   </w:t>
            </w:r>
            <w:r>
              <w:rPr>
                <w:rFonts w:eastAsia="Calibri"/>
                <w:lang w:eastAsia="en-US"/>
              </w:rPr>
              <w:t xml:space="preserve"> рассказ</w:t>
            </w:r>
            <w:r w:rsidRPr="000550E9">
              <w:rPr>
                <w:rFonts w:eastAsia="Calibri"/>
                <w:lang w:eastAsia="en-US"/>
              </w:rPr>
              <w:t xml:space="preserve">, </w:t>
            </w:r>
            <w:r>
              <w:rPr>
                <w:rFonts w:eastAsia="Calibri"/>
                <w:lang w:eastAsia="en-US"/>
              </w:rPr>
              <w:t xml:space="preserve"> определять признаки  сатирического изображения действительности в рассказе, </w:t>
            </w:r>
            <w:r w:rsidRPr="000550E9">
              <w:rPr>
                <w:rFonts w:eastAsia="Calibri"/>
                <w:lang w:eastAsia="en-US"/>
              </w:rPr>
              <w:t xml:space="preserve"> </w:t>
            </w:r>
            <w:r>
              <w:rPr>
                <w:rFonts w:eastAsia="Calibri"/>
                <w:lang w:eastAsia="en-US"/>
              </w:rPr>
              <w:t xml:space="preserve">формы выражения авторской позиции, составления историко-культурных комментариев,  плана сообщения о </w:t>
            </w:r>
            <w:r>
              <w:rPr>
                <w:rFonts w:eastAsia="Calibri"/>
                <w:lang w:eastAsia="en-US"/>
              </w:rPr>
              <w:lastRenderedPageBreak/>
              <w:t>нравственных проблемах рассказа</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Pr>
                <w:rFonts w:eastAsia="Calibri"/>
                <w:lang w:eastAsia="en-US"/>
              </w:rPr>
              <w:lastRenderedPageBreak/>
              <w:t xml:space="preserve"> </w:t>
            </w:r>
            <w:r w:rsidRPr="000550E9">
              <w:rPr>
                <w:rFonts w:eastAsia="Calibri"/>
                <w:lang w:eastAsia="en-US"/>
              </w:rPr>
              <w:t xml:space="preserve">Соотносить реальные и планируемые результаты индивидуальной образовательной деятельности и делать выводы; наблюдать и анализировать собственную  учебную познавательную деятельность  </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 xml:space="preserve"> </w:t>
            </w:r>
            <w:r w:rsidRPr="0086733B">
              <w:rPr>
                <w:rFonts w:eastAsia="FuturaDemiC"/>
                <w:bCs/>
              </w:rPr>
              <w:t>Уметь синтезировать полученную информацию для составления ответа; 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 xml:space="preserve"> Уметь моделировать монологическое высказывание, аргументировать свою позицию и координировать её с позициями партнеров при выработке  общего решения в совместной деятельност</w:t>
            </w:r>
            <w:r>
              <w:rPr>
                <w:rFonts w:eastAsia="Arial Unicode MS"/>
              </w:rPr>
              <w:lastRenderedPageBreak/>
              <w:t xml:space="preserve">и </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 xml:space="preserve"> Ф</w:t>
            </w:r>
            <w:r w:rsidRPr="0086733B">
              <w:rPr>
                <w:rFonts w:eastAsia="Arial Unicode MS"/>
              </w:rPr>
              <w:t>ормирование  мотивации к индивидуальной и коллективной творческой деятельности</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22.01</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13</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Л.Н. Толстой.</w:t>
            </w:r>
          </w:p>
          <w:p w:rsidR="00EA4EF9" w:rsidRDefault="00EA4EF9" w:rsidP="00B93AB0">
            <w:r>
              <w:t xml:space="preserve">Идеал взаимной любви и согласия в обществе. Рассказ </w:t>
            </w:r>
          </w:p>
          <w:p w:rsidR="00EA4EF9" w:rsidRPr="00DA0E09" w:rsidRDefault="00EA4EF9" w:rsidP="00B93AB0">
            <w:r>
              <w:t xml:space="preserve">«После бала» </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B31FE" w:rsidRDefault="00EA4EF9" w:rsidP="00B93AB0">
            <w:pPr>
              <w:rPr>
                <w:rFonts w:eastAsia="Calibri"/>
                <w:lang w:eastAsia="en-US"/>
              </w:rPr>
            </w:pPr>
            <w:r>
              <w:rPr>
                <w:rFonts w:eastAsia="Calibri"/>
                <w:lang w:eastAsia="en-US"/>
              </w:rPr>
              <w:t xml:space="preserve"> </w:t>
            </w:r>
            <w:r w:rsidRPr="000B31FE">
              <w:rPr>
                <w:rFonts w:eastAsia="Calibri"/>
                <w:lang w:eastAsia="en-US"/>
              </w:rPr>
              <w:t>Краткий рассказ о жизни и творчестве писателя. Идеал взаимной любви и согласия в обществе.</w:t>
            </w:r>
            <w:r>
              <w:rPr>
                <w:rFonts w:eastAsia="Calibri"/>
                <w:lang w:eastAsia="en-US"/>
              </w:rPr>
              <w:t xml:space="preserve"> Рассказ</w:t>
            </w:r>
          </w:p>
          <w:p w:rsidR="00EA4EF9" w:rsidRPr="00DA0E09" w:rsidRDefault="00EA4EF9" w:rsidP="00B93AB0">
            <w:pPr>
              <w:rPr>
                <w:rFonts w:eastAsia="Calibri"/>
                <w:lang w:eastAsia="en-US"/>
              </w:rPr>
            </w:pPr>
            <w:r w:rsidRPr="000B31FE">
              <w:rPr>
                <w:rFonts w:eastAsia="Calibri"/>
                <w:lang w:eastAsia="en-US"/>
              </w:rPr>
              <w:t xml:space="preserve">«После бала». Идея разделенности двух Россий. Противоречие между сословиями и внутри сословий. Контраст как средство раскрытия конфликта. </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t xml:space="preserve"> </w:t>
            </w:r>
            <w:r w:rsidRPr="00BF00BA">
              <w:t xml:space="preserve">Закрепить умения и навыки проведения    анализа </w:t>
            </w:r>
            <w:r>
              <w:t xml:space="preserve">  рассказа, </w:t>
            </w:r>
            <w:r w:rsidRPr="00BF00BA">
              <w:t xml:space="preserve">формировать умение  работать с   </w:t>
            </w:r>
            <w:proofErr w:type="gramStart"/>
            <w:r>
              <w:t>теоретическим</w:t>
            </w:r>
            <w:proofErr w:type="gramEnd"/>
          </w:p>
          <w:p w:rsidR="00EA4EF9" w:rsidRPr="00DA0E09" w:rsidRDefault="00EA4EF9" w:rsidP="00B93AB0">
            <w:pPr>
              <w:tabs>
                <w:tab w:val="left" w:pos="993"/>
              </w:tabs>
              <w:autoSpaceDE w:val="0"/>
              <w:autoSpaceDN w:val="0"/>
              <w:adjustRightInd w:val="0"/>
              <w:contextualSpacing/>
            </w:pPr>
            <w:r>
              <w:t>л</w:t>
            </w:r>
            <w:r w:rsidRPr="00BF00BA">
              <w:t>итературоведческим</w:t>
            </w:r>
            <w:r>
              <w:t xml:space="preserve">  материалом по теме урока, составление устного ответа на проблемный вопрос</w:t>
            </w:r>
            <w:proofErr w:type="gramStart"/>
            <w:r>
              <w:t xml:space="preserve"> </w:t>
            </w:r>
            <w:r w:rsidRPr="00BF00BA">
              <w:t>;</w:t>
            </w:r>
            <w:proofErr w:type="gramEnd"/>
            <w:r w:rsidRPr="00BF00BA">
              <w:t xml:space="preserve"> подбор цитатных примеров, иллюстрирующих </w:t>
            </w:r>
            <w:r>
              <w:t>понятия  контраст, антитеза, композиция, художественная деталь;</w:t>
            </w:r>
            <w:r w:rsidRPr="00BF00BA">
              <w:t xml:space="preserve"> выразительное чтение отрывков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w:t>
            </w:r>
            <w:r w:rsidRPr="00D101CB">
              <w:t xml:space="preserve">Выбирать действия в соответствии с поставленной задачей; </w:t>
            </w:r>
            <w:proofErr w:type="gramStart"/>
            <w:r w:rsidRPr="00D101CB">
              <w:t>овладевать способностями понимать</w:t>
            </w:r>
            <w:proofErr w:type="gramEnd"/>
            <w:r w:rsidRPr="00D101CB">
              <w:t xml:space="preserve"> учебные задачи; уметь планировать алгоритм ответа,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 xml:space="preserve"> </w:t>
            </w:r>
            <w:r w:rsidRPr="00D101CB">
              <w:rPr>
                <w:rFonts w:eastAsia="FuturaDemiC"/>
                <w:bCs/>
              </w:rPr>
              <w:t>Уметь осмысленно читать  и объяснять значение прочитанного,    уметь искать и выделять  необходимую  информацию  в предложенных текстах</w:t>
            </w:r>
            <w:proofErr w:type="gramStart"/>
            <w:r w:rsidRPr="00D101CB">
              <w:rPr>
                <w:rFonts w:eastAsia="FuturaDemiC"/>
                <w:bCs/>
              </w:rPr>
              <w:t>.</w:t>
            </w:r>
            <w:proofErr w:type="gramEnd"/>
            <w:r w:rsidRPr="00D101CB">
              <w:rPr>
                <w:rFonts w:eastAsia="FuturaDemiC"/>
                <w:bCs/>
              </w:rPr>
              <w:t xml:space="preserve">    </w:t>
            </w:r>
            <w:proofErr w:type="gramStart"/>
            <w:r w:rsidRPr="00D101CB">
              <w:rPr>
                <w:rFonts w:eastAsia="FuturaDemiC"/>
                <w:bCs/>
              </w:rPr>
              <w:t>у</w:t>
            </w:r>
            <w:proofErr w:type="gramEnd"/>
            <w:r w:rsidRPr="00D101CB">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t xml:space="preserve"> </w:t>
            </w:r>
            <w:r w:rsidRPr="009E7551">
              <w:rPr>
                <w:rFonts w:eastAsia="FuturaDemiC"/>
                <w:bCs/>
              </w:rPr>
              <w:t>Формировать готовность вести диалог, участвовать в коллективном обсуждении, уметь формулировать  собственное мнение и свою позицию</w:t>
            </w:r>
          </w:p>
        </w:tc>
        <w:tc>
          <w:tcPr>
            <w:tcW w:w="1573" w:type="dxa"/>
            <w:tcBorders>
              <w:top w:val="single" w:sz="4" w:space="0" w:color="000000"/>
              <w:left w:val="single" w:sz="4" w:space="0" w:color="000000"/>
              <w:bottom w:val="single" w:sz="4" w:space="0" w:color="000000"/>
              <w:right w:val="single" w:sz="4" w:space="0" w:color="000000"/>
            </w:tcBorders>
          </w:tcPr>
          <w:p w:rsidR="00EA4EF9" w:rsidRPr="00A421D6" w:rsidRDefault="00EA4EF9" w:rsidP="00B93AB0">
            <w:pPr>
              <w:rPr>
                <w:rFonts w:eastAsia="Arial Unicode MS"/>
              </w:rPr>
            </w:pPr>
            <w:r>
              <w:rPr>
                <w:rFonts w:eastAsia="Arial Unicode MS"/>
              </w:rPr>
              <w:t xml:space="preserve"> Формировать </w:t>
            </w:r>
            <w:r w:rsidRPr="00A421D6">
              <w:rPr>
                <w:rFonts w:eastAsia="Arial Unicode MS"/>
              </w:rPr>
              <w:t xml:space="preserve">навыки  самоанализа и самоконтроля,   осознавать  личностный смысл учения, формировать  ценностно-смысловую  ориентацию </w:t>
            </w:r>
          </w:p>
          <w:p w:rsidR="00EA4EF9" w:rsidRPr="00DA0E09" w:rsidRDefault="00EA4EF9" w:rsidP="00B93AB0">
            <w:pPr>
              <w:rPr>
                <w:rFonts w:eastAsia="Arial Unicode MS"/>
              </w:rPr>
            </w:pPr>
            <w:r w:rsidRPr="00A421D6">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28.01</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 xml:space="preserve"> </w:t>
            </w:r>
            <w:r>
              <w:t>13</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2</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П</w:t>
            </w:r>
            <w:r w:rsidRPr="00F350EC">
              <w:t>сихологизм рассказа.</w:t>
            </w:r>
            <w:r>
              <w:t xml:space="preserve"> Л.Н. </w:t>
            </w:r>
            <w:r>
              <w:lastRenderedPageBreak/>
              <w:t>Толстого «После бала»</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 xml:space="preserve"> ОС</w:t>
            </w:r>
          </w:p>
          <w:p w:rsidR="00EA4EF9" w:rsidRPr="00DA0E09" w:rsidRDefault="00EA4EF9" w:rsidP="00B93AB0">
            <w:r>
              <w:t xml:space="preserve"> РР</w:t>
            </w:r>
          </w:p>
        </w:tc>
        <w:tc>
          <w:tcPr>
            <w:tcW w:w="2126"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rPr>
                <w:rFonts w:eastAsia="Calibri"/>
                <w:lang w:eastAsia="en-US"/>
              </w:rPr>
              <w:t xml:space="preserve"> </w:t>
            </w:r>
            <w:r w:rsidRPr="00A8627B">
              <w:rPr>
                <w:rFonts w:eastAsia="Calibri"/>
                <w:lang w:eastAsia="en-US"/>
              </w:rPr>
              <w:t>Психологизм рассказа.</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t xml:space="preserve"> Формирование у учащихся  способностей к </w:t>
            </w:r>
            <w:r>
              <w:lastRenderedPageBreak/>
              <w:t xml:space="preserve">рефлексии собственных затруднений в деятельности; элементы проектной работы (подбор цитатных примеров на тему «Психологизм  рассказа Л.Н. Толстого»); характеристика героев,  и средств создания их образов; выразительное чтение рассказа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lastRenderedPageBreak/>
              <w:t xml:space="preserve"> </w:t>
            </w:r>
            <w:r w:rsidRPr="00955A43">
              <w:t xml:space="preserve">Выбирать действия в соответствии с </w:t>
            </w:r>
            <w:r w:rsidRPr="00955A43">
              <w:lastRenderedPageBreak/>
              <w:t xml:space="preserve">поставленной задачей; </w:t>
            </w:r>
            <w:proofErr w:type="gramStart"/>
            <w:r w:rsidRPr="00955A43">
              <w:t>овладевать способностями понимать</w:t>
            </w:r>
            <w:proofErr w:type="gramEnd"/>
            <w:r w:rsidRPr="00955A43">
              <w:t xml:space="preserve"> учебные задачи; уметь планировать алгоритм ответа,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lastRenderedPageBreak/>
              <w:t xml:space="preserve"> </w:t>
            </w:r>
            <w:r w:rsidRPr="00DA0E09">
              <w:rPr>
                <w:rFonts w:eastAsia="FuturaDemiC"/>
                <w:bCs/>
              </w:rPr>
              <w:t xml:space="preserve"> </w:t>
            </w:r>
            <w:r w:rsidRPr="00220397">
              <w:rPr>
                <w:rFonts w:eastAsia="FuturaDemiC"/>
                <w:bCs/>
              </w:rPr>
              <w:t xml:space="preserve">Уметь осмысленно читать  и </w:t>
            </w:r>
            <w:r w:rsidRPr="00220397">
              <w:rPr>
                <w:rFonts w:eastAsia="FuturaDemiC"/>
                <w:bCs/>
              </w:rPr>
              <w:lastRenderedPageBreak/>
              <w:t>объяснять значение прочитанного,    уметь искать и выделять  необходимую  информацию  в предложенных текстах</w:t>
            </w:r>
            <w:proofErr w:type="gramStart"/>
            <w:r w:rsidRPr="00220397">
              <w:rPr>
                <w:rFonts w:eastAsia="FuturaDemiC"/>
                <w:bCs/>
              </w:rPr>
              <w:t>.</w:t>
            </w:r>
            <w:proofErr w:type="gramEnd"/>
            <w:r w:rsidRPr="00220397">
              <w:rPr>
                <w:rFonts w:eastAsia="FuturaDemiC"/>
                <w:bCs/>
              </w:rPr>
              <w:t xml:space="preserve">    </w:t>
            </w:r>
            <w:proofErr w:type="gramStart"/>
            <w:r w:rsidRPr="00220397">
              <w:rPr>
                <w:rFonts w:eastAsia="FuturaDemiC"/>
                <w:bCs/>
              </w:rPr>
              <w:t>у</w:t>
            </w:r>
            <w:proofErr w:type="gramEnd"/>
            <w:r w:rsidRPr="00220397">
              <w:rPr>
                <w:rFonts w:eastAsia="FuturaDemiC"/>
                <w:bCs/>
              </w:rPr>
              <w:t>читься  правильно и четко  давать ответы на поставленные вопросы</w:t>
            </w:r>
            <w:r>
              <w:rPr>
                <w:rFonts w:eastAsia="FuturaDemiC"/>
                <w:bCs/>
              </w:rPr>
              <w:t xml:space="preserve">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130A40">
              <w:rPr>
                <w:rFonts w:eastAsia="Arial Unicode MS"/>
              </w:rPr>
              <w:lastRenderedPageBreak/>
              <w:t xml:space="preserve">Создавать собственные  устные </w:t>
            </w:r>
            <w:r w:rsidRPr="00130A40">
              <w:rPr>
                <w:rFonts w:eastAsia="Arial Unicode MS"/>
              </w:rPr>
              <w:lastRenderedPageBreak/>
              <w:t>высказывания на основе нескольких источников информации;  уметь формулировать  и высказывать свою точку зрения на события и поступки героев</w:t>
            </w:r>
            <w:r>
              <w:rPr>
                <w:rFonts w:eastAsia="Arial Unicode MS"/>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A4EF9" w:rsidRPr="007919E6" w:rsidRDefault="00EA4EF9" w:rsidP="00B93AB0">
            <w:pPr>
              <w:rPr>
                <w:rFonts w:eastAsia="Arial Unicode MS"/>
              </w:rPr>
            </w:pPr>
            <w:r>
              <w:rPr>
                <w:rFonts w:eastAsia="Arial Unicode MS"/>
              </w:rPr>
              <w:lastRenderedPageBreak/>
              <w:t xml:space="preserve"> </w:t>
            </w:r>
            <w:r w:rsidRPr="007919E6">
              <w:rPr>
                <w:rFonts w:eastAsia="Arial Unicode MS"/>
              </w:rPr>
              <w:t xml:space="preserve">Формировать навыки </w:t>
            </w:r>
            <w:r w:rsidRPr="007919E6">
              <w:rPr>
                <w:rFonts w:eastAsia="Arial Unicode MS"/>
              </w:rPr>
              <w:lastRenderedPageBreak/>
              <w:t xml:space="preserve">исследовательской деятельности;    формировать целостный взгляд на мир и систему человеческих отношений; формировать духовно-нравственные качества </w:t>
            </w:r>
          </w:p>
          <w:p w:rsidR="00EA4EF9" w:rsidRPr="00DA0E09" w:rsidRDefault="00EA4EF9" w:rsidP="00B93AB0">
            <w:pPr>
              <w:rPr>
                <w:rFonts w:eastAsia="Arial Unicode MS"/>
              </w:rPr>
            </w:pPr>
            <w:r w:rsidRPr="007919E6">
              <w:rPr>
                <w:rFonts w:eastAsia="Arial Unicode MS"/>
              </w:rPr>
              <w:t>обучающихся</w:t>
            </w:r>
            <w:r w:rsidRPr="00DA0E09">
              <w:rPr>
                <w:rFonts w:eastAsia="Arial Unicode MS"/>
              </w:rPr>
              <w:t xml:space="preserve"> </w:t>
            </w:r>
            <w:r>
              <w:rPr>
                <w:rFonts w:eastAsia="Arial Unicode MS"/>
              </w:rPr>
              <w:t xml:space="preserve">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29.01</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13</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3</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Н</w:t>
            </w:r>
            <w:r w:rsidRPr="00830869">
              <w:t>равственность в основе поступков героя</w:t>
            </w:r>
            <w:r>
              <w:t xml:space="preserve"> </w:t>
            </w:r>
            <w:r w:rsidRPr="00873242">
              <w:t>Л.Н. Толстого «После бала»</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Комб.</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Calibri"/>
                <w:lang w:eastAsia="en-US"/>
              </w:rPr>
            </w:pPr>
            <w:r>
              <w:rPr>
                <w:rFonts w:eastAsia="Calibri"/>
                <w:lang w:eastAsia="en-US"/>
              </w:rPr>
              <w:t xml:space="preserve"> </w:t>
            </w:r>
            <w:r w:rsidRPr="00873242">
              <w:rPr>
                <w:rFonts w:eastAsia="Calibri"/>
                <w:lang w:eastAsia="en-US"/>
              </w:rPr>
              <w:t>Нравственность в основе поступков героя. Мечта о воссоединении дворянства и народа.</w:t>
            </w:r>
          </w:p>
          <w:p w:rsidR="00EA4EF9" w:rsidRDefault="00EA4EF9" w:rsidP="00B93AB0">
            <w:pPr>
              <w:rPr>
                <w:rFonts w:eastAsia="Calibri"/>
                <w:i/>
                <w:lang w:eastAsia="en-US"/>
              </w:rPr>
            </w:pPr>
            <w:r w:rsidRPr="00321551">
              <w:rPr>
                <w:rFonts w:eastAsia="Calibri"/>
                <w:i/>
                <w:lang w:eastAsia="en-US"/>
              </w:rPr>
              <w:t xml:space="preserve">Теория литературы. Художественная деталь. Антитеза (развитие представлений). Композиция (развитие </w:t>
            </w:r>
            <w:proofErr w:type="gramStart"/>
            <w:r w:rsidRPr="00321551">
              <w:rPr>
                <w:rFonts w:eastAsia="Calibri"/>
                <w:i/>
                <w:lang w:eastAsia="en-US"/>
              </w:rPr>
              <w:t>пред-ставлений</w:t>
            </w:r>
            <w:proofErr w:type="gramEnd"/>
            <w:r w:rsidRPr="00321551">
              <w:rPr>
                <w:rFonts w:eastAsia="Calibri"/>
                <w:i/>
                <w:lang w:eastAsia="en-US"/>
              </w:rPr>
              <w:t xml:space="preserve">). </w:t>
            </w:r>
          </w:p>
          <w:p w:rsidR="00EA4EF9" w:rsidRPr="00321551" w:rsidRDefault="00EA4EF9" w:rsidP="00B93AB0">
            <w:pPr>
              <w:rPr>
                <w:rFonts w:eastAsia="Calibri"/>
                <w:i/>
                <w:lang w:eastAsia="en-US"/>
              </w:rPr>
            </w:pPr>
            <w:r w:rsidRPr="00321551">
              <w:rPr>
                <w:rFonts w:eastAsia="Calibri"/>
                <w:i/>
                <w:lang w:eastAsia="en-US"/>
              </w:rPr>
              <w:lastRenderedPageBreak/>
              <w:t>Роль антитезы в композиции произведени</w:t>
            </w:r>
            <w:r>
              <w:rPr>
                <w:rFonts w:eastAsia="Calibri"/>
                <w:i/>
                <w:lang w:eastAsia="en-US"/>
              </w:rPr>
              <w:t>я</w:t>
            </w:r>
            <w:r w:rsidRPr="00321551">
              <w:rPr>
                <w:rFonts w:eastAsia="Calibri"/>
                <w:i/>
                <w:lang w:eastAsia="en-US"/>
              </w:rPr>
              <w:t>.</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 xml:space="preserve"> Формировать у учащихся  способности  к структурированию и систематизации  предметного содержания; составление литературного портрета героя по алгоритму выполнения  задания, устный ответ на </w:t>
            </w:r>
            <w:r>
              <w:lastRenderedPageBreak/>
              <w:t xml:space="preserve">проблемный вопрос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Формулировать пробле</w:t>
            </w:r>
            <w:r>
              <w:rPr>
                <w:rFonts w:eastAsia="FuturaDemiC"/>
                <w:bCs/>
              </w:rPr>
              <w:t>му;</w:t>
            </w:r>
            <w:r w:rsidRPr="00DA0E09">
              <w:rPr>
                <w:rFonts w:eastAsia="FuturaDemiC"/>
                <w:bCs/>
              </w:rPr>
              <w:t xml:space="preserve"> отличать существенные и несуществен</w:t>
            </w:r>
            <w:r>
              <w:rPr>
                <w:rFonts w:eastAsia="FuturaDemiC"/>
                <w:bCs/>
              </w:rPr>
              <w:t>ные признаки;</w:t>
            </w:r>
            <w:r w:rsidRPr="00DA0E09">
              <w:rPr>
                <w:rFonts w:eastAsia="FuturaDemiC"/>
                <w:bCs/>
              </w:rPr>
              <w:t xml:space="preserve"> сжато</w:t>
            </w:r>
            <w:r>
              <w:rPr>
                <w:rFonts w:eastAsia="FuturaDemiC"/>
                <w:bCs/>
              </w:rPr>
              <w:t xml:space="preserve"> </w:t>
            </w:r>
            <w:r w:rsidRPr="00DA0E09">
              <w:rPr>
                <w:rFonts w:eastAsia="FuturaDemiC"/>
                <w:bCs/>
              </w:rPr>
              <w:t>передавать</w:t>
            </w:r>
            <w:r>
              <w:rPr>
                <w:rFonts w:eastAsia="FuturaDemiC"/>
                <w:bCs/>
              </w:rPr>
              <w:t xml:space="preserve"> </w:t>
            </w:r>
            <w:r w:rsidRPr="00DA0E09">
              <w:rPr>
                <w:rFonts w:eastAsia="FuturaDemiC"/>
                <w:bCs/>
              </w:rPr>
              <w:t>основную информацию</w:t>
            </w:r>
            <w:r>
              <w:rPr>
                <w:rFonts w:eastAsia="FuturaDemiC"/>
                <w:bCs/>
              </w:rPr>
              <w:t xml:space="preserve"> </w:t>
            </w:r>
            <w:r w:rsidRPr="00DA0E09">
              <w:rPr>
                <w:rFonts w:eastAsia="FuturaDemiC"/>
                <w:bCs/>
              </w:rPr>
              <w:t>текста</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Уметь формулировать</w:t>
            </w:r>
            <w:r>
              <w:rPr>
                <w:rFonts w:eastAsia="Arial Unicode MS"/>
              </w:rPr>
              <w:t xml:space="preserve"> </w:t>
            </w:r>
            <w:r w:rsidRPr="00DA0E09">
              <w:rPr>
                <w:rFonts w:eastAsia="Arial Unicode MS"/>
              </w:rPr>
              <w:t>и высказывать свою точку зрен</w:t>
            </w:r>
            <w:r>
              <w:rPr>
                <w:rFonts w:eastAsia="Arial Unicode MS"/>
              </w:rPr>
              <w:t>ия на события и поступки героев;</w:t>
            </w:r>
            <w:r w:rsidRPr="00DA0E09">
              <w:t xml:space="preserve"> выразительно читать отрывки из рассказа</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Формировать навыки</w:t>
            </w:r>
            <w:r>
              <w:rPr>
                <w:rFonts w:eastAsia="Arial Unicode MS"/>
              </w:rPr>
              <w:t xml:space="preserve"> </w:t>
            </w:r>
            <w:r w:rsidRPr="00DA0E09">
              <w:rPr>
                <w:rFonts w:eastAsia="Arial Unicode MS"/>
              </w:rPr>
              <w:t>исследовательской деятельности формировать</w:t>
            </w:r>
            <w:r>
              <w:rPr>
                <w:rFonts w:eastAsia="Arial Unicode MS"/>
              </w:rPr>
              <w:t xml:space="preserve"> </w:t>
            </w:r>
            <w:r w:rsidRPr="00DA0E09">
              <w:rPr>
                <w:rFonts w:eastAsia="Arial Unicode MS"/>
              </w:rPr>
              <w:t>целостный взгляд на мир и систему че</w:t>
            </w:r>
            <w:r>
              <w:rPr>
                <w:rFonts w:eastAsia="Arial Unicode MS"/>
              </w:rPr>
              <w:t>ловеческих отношений;</w:t>
            </w:r>
            <w:r w:rsidRPr="00DA0E09">
              <w:rPr>
                <w:rFonts w:eastAsia="Arial Unicode MS"/>
              </w:rPr>
              <w:t xml:space="preserve"> формировать </w:t>
            </w:r>
            <w:r w:rsidRPr="00DA0E09">
              <w:rPr>
                <w:rFonts w:eastAsia="Arial Unicode MS"/>
              </w:rPr>
              <w:lastRenderedPageBreak/>
              <w:t>духовно-нравственные</w:t>
            </w:r>
            <w:r>
              <w:rPr>
                <w:rFonts w:eastAsia="Arial Unicode MS"/>
              </w:rPr>
              <w:t xml:space="preserve"> </w:t>
            </w:r>
            <w:r w:rsidRPr="00DA0E09">
              <w:rPr>
                <w:rFonts w:eastAsia="Arial Unicode MS"/>
              </w:rPr>
              <w:t xml:space="preserve">качества </w:t>
            </w:r>
          </w:p>
          <w:p w:rsidR="00EA4EF9" w:rsidRPr="00DA0E09" w:rsidRDefault="00EA4EF9" w:rsidP="00B93AB0">
            <w:pPr>
              <w:rPr>
                <w:rFonts w:eastAsia="Arial Unicode MS"/>
              </w:rPr>
            </w:pPr>
            <w:r w:rsidRPr="00DA0E09">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04.02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14</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Поэзия родной природы в русской литературе XIX в.  </w:t>
            </w:r>
          </w:p>
          <w:p w:rsidR="00EA4EF9" w:rsidRPr="00DA0E09" w:rsidRDefault="00EA4EF9" w:rsidP="00B93AB0">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t xml:space="preserve"> </w:t>
            </w:r>
            <w:r>
              <w:t xml:space="preserve"> Нов.</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Calibri"/>
                <w:lang w:eastAsia="en-US"/>
              </w:rPr>
            </w:pPr>
            <w:r w:rsidRPr="00DE38AC">
              <w:rPr>
                <w:rFonts w:eastAsia="Calibri"/>
                <w:lang w:eastAsia="en-US"/>
              </w:rPr>
              <w:t>А.С.Пушкин «Цветы последние милей…»; М.Ю.Лермонтов «Осень»; Ф.И.Тютчев «Осенний вечер»</w:t>
            </w:r>
          </w:p>
          <w:p w:rsidR="00EA4EF9" w:rsidRDefault="00EA4EF9" w:rsidP="00B93AB0">
            <w:pPr>
              <w:rPr>
                <w:rFonts w:eastAsia="Calibri"/>
                <w:lang w:eastAsia="en-US"/>
              </w:rPr>
            </w:pPr>
            <w:r w:rsidRPr="00296FF7">
              <w:rPr>
                <w:rFonts w:eastAsia="Calibri"/>
                <w:lang w:eastAsia="en-US"/>
              </w:rPr>
              <w:t>Поэтическое изображение родной природы и выражение авторского настроения, миросозерцания.</w:t>
            </w:r>
          </w:p>
          <w:p w:rsidR="00EA4EF9" w:rsidRPr="00DA0E09" w:rsidRDefault="00EA4EF9" w:rsidP="00B93AB0">
            <w:pPr>
              <w:rPr>
                <w:rFonts w:eastAsia="Calibri"/>
                <w:i/>
                <w:lang w:eastAsia="en-US"/>
              </w:rPr>
            </w:pPr>
            <w:r>
              <w:rPr>
                <w:rFonts w:eastAsia="Calibri"/>
                <w:lang w:eastAsia="en-US"/>
              </w:rPr>
              <w:t xml:space="preserve"> </w:t>
            </w:r>
            <w:r>
              <w:rPr>
                <w:rFonts w:eastAsia="Calibri"/>
                <w:i/>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DA0E09">
              <w:t>Научиться анализировать</w:t>
            </w:r>
            <w:r>
              <w:t xml:space="preserve"> </w:t>
            </w:r>
            <w:r w:rsidRPr="00DA0E09">
              <w:t>лирические произведения</w:t>
            </w:r>
            <w:r>
              <w:t>, с</w:t>
            </w:r>
            <w:r w:rsidRPr="00DA0E09">
              <w:t>редства</w:t>
            </w:r>
            <w:r>
              <w:t xml:space="preserve"> </w:t>
            </w:r>
            <w:r w:rsidRPr="00DA0E09">
              <w:t>художественной выразительности</w:t>
            </w:r>
            <w:proofErr w:type="gramStart"/>
            <w:r>
              <w:t>;в</w:t>
            </w:r>
            <w:proofErr w:type="gramEnd"/>
            <w:r w:rsidRPr="00DA0E09">
              <w:t>ыразительное чтение и рецензирование выразительного чтения</w:t>
            </w:r>
            <w:r>
              <w:t xml:space="preserve"> стихотворения;</w:t>
            </w:r>
          </w:p>
          <w:p w:rsidR="00EA4EF9" w:rsidRPr="00DA0E09" w:rsidRDefault="00EA4EF9" w:rsidP="00B93AB0">
            <w:pPr>
              <w:tabs>
                <w:tab w:val="left" w:pos="993"/>
              </w:tabs>
              <w:autoSpaceDE w:val="0"/>
              <w:autoSpaceDN w:val="0"/>
              <w:adjustRightInd w:val="0"/>
              <w:contextualSpacing/>
            </w:pPr>
            <w:r>
              <w:t>д</w:t>
            </w:r>
            <w:r w:rsidRPr="000257CE">
              <w:t>уховно-нравственные ценности русской литературы.</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t>Ориентироваться в поэтическом тек</w:t>
            </w:r>
            <w:r>
              <w:rPr>
                <w:rFonts w:eastAsia="FuturaDemiC"/>
                <w:bCs/>
              </w:rPr>
              <w:t xml:space="preserve">сте; </w:t>
            </w:r>
            <w:r w:rsidRPr="00DA0E09">
              <w:rPr>
                <w:rFonts w:eastAsia="FuturaDemiC"/>
                <w:bCs/>
              </w:rPr>
              <w:t>находить</w:t>
            </w:r>
            <w:r>
              <w:rPr>
                <w:rFonts w:eastAsia="FuturaDemiC"/>
                <w:bCs/>
              </w:rPr>
              <w:t xml:space="preserve"> </w:t>
            </w:r>
            <w:r w:rsidRPr="00DA0E09">
              <w:rPr>
                <w:rFonts w:eastAsia="FuturaDemiC"/>
                <w:bCs/>
              </w:rPr>
              <w:t>известные средства</w:t>
            </w:r>
            <w:r>
              <w:rPr>
                <w:rFonts w:eastAsia="FuturaDemiC"/>
                <w:bCs/>
              </w:rPr>
              <w:t xml:space="preserve"> </w:t>
            </w:r>
            <w:r w:rsidRPr="00DA0E09">
              <w:rPr>
                <w:rFonts w:eastAsia="FuturaDemiC"/>
                <w:bCs/>
              </w:rPr>
              <w:t>художественной выразительности</w:t>
            </w:r>
            <w:r>
              <w:rPr>
                <w:rFonts w:eastAsia="FuturaDemiC"/>
                <w:bCs/>
              </w:rPr>
              <w:t xml:space="preserve">  </w:t>
            </w:r>
            <w:r w:rsidRPr="00DA0E09">
              <w:rPr>
                <w:rFonts w:eastAsia="FuturaDemiC"/>
                <w:bCs/>
              </w:rPr>
              <w:t xml:space="preserve">и объяснять их </w:t>
            </w:r>
            <w:r>
              <w:rPr>
                <w:rFonts w:eastAsia="FuturaDemiC"/>
                <w:bCs/>
              </w:rPr>
              <w:t>функцию</w:t>
            </w:r>
            <w:proofErr w:type="gramStart"/>
            <w:r>
              <w:rPr>
                <w:rFonts w:eastAsia="FuturaDemiC"/>
                <w:bCs/>
              </w:rPr>
              <w:t xml:space="preserve"> ;</w:t>
            </w:r>
            <w:proofErr w:type="gramEnd"/>
            <w:r>
              <w:rPr>
                <w:rFonts w:eastAsia="FuturaDemiC"/>
                <w:bCs/>
              </w:rPr>
              <w:t xml:space="preserve">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Arial Unicode MS"/>
              </w:rPr>
            </w:pPr>
            <w:r w:rsidRPr="00DA0E09">
              <w:rPr>
                <w:rFonts w:eastAsia="Arial Unicode MS"/>
              </w:rPr>
              <w:t xml:space="preserve">Формировать готовность вести диалог; участвовать в коллективном обсуждении; </w:t>
            </w:r>
          </w:p>
          <w:p w:rsidR="00EA4EF9" w:rsidRPr="00DA0E09" w:rsidRDefault="00EA4EF9" w:rsidP="00B93AB0">
            <w:pPr>
              <w:rPr>
                <w:rFonts w:eastAsia="FuturaDemiC"/>
                <w:bCs/>
              </w:rPr>
            </w:pPr>
            <w:r>
              <w:rPr>
                <w:rFonts w:eastAsia="Arial Unicode MS"/>
              </w:rPr>
              <w:t xml:space="preserve">формировать  навыки выразительного чтения </w:t>
            </w:r>
          </w:p>
        </w:tc>
        <w:tc>
          <w:tcPr>
            <w:tcW w:w="1573"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Arial Unicode MS"/>
              </w:rPr>
            </w:pPr>
            <w:r>
              <w:rPr>
                <w:rFonts w:eastAsia="Arial Unicode MS"/>
              </w:rPr>
              <w:t xml:space="preserve"> Ф</w:t>
            </w:r>
            <w:r w:rsidRPr="003C0B29">
              <w:rPr>
                <w:rFonts w:eastAsia="Arial Unicode MS"/>
              </w:rPr>
              <w:t>ормирова</w:t>
            </w:r>
            <w:r>
              <w:rPr>
                <w:rFonts w:eastAsia="Arial Unicode MS"/>
              </w:rPr>
              <w:t>ть</w:t>
            </w:r>
            <w:r w:rsidRPr="003C0B29">
              <w:rPr>
                <w:rFonts w:eastAsia="Arial Unicode MS"/>
              </w:rPr>
              <w:t xml:space="preserve">  мотиваци</w:t>
            </w:r>
            <w:r>
              <w:rPr>
                <w:rFonts w:eastAsia="Arial Unicode MS"/>
              </w:rPr>
              <w:t>ю</w:t>
            </w:r>
            <w:r w:rsidRPr="003C0B29">
              <w:rPr>
                <w:rFonts w:eastAsia="Arial Unicode MS"/>
              </w:rPr>
              <w:t xml:space="preserve"> к индивидуальной и коллективной творческой деятельности</w:t>
            </w:r>
            <w:r>
              <w:rPr>
                <w:rFonts w:eastAsia="Arial Unicode MS"/>
              </w:rPr>
              <w:t>,</w:t>
            </w:r>
          </w:p>
          <w:p w:rsidR="00EA4EF9" w:rsidRPr="00B966F5" w:rsidRDefault="00EA4EF9" w:rsidP="00B93AB0">
            <w:pPr>
              <w:rPr>
                <w:rFonts w:eastAsia="Arial Unicode MS"/>
              </w:rPr>
            </w:pPr>
            <w:r w:rsidRPr="00B966F5">
              <w:rPr>
                <w:rFonts w:eastAsia="Arial Unicode MS"/>
              </w:rPr>
              <w:t xml:space="preserve">формировать целостный взгляд на мир и систему человеческих отношений; формировать духовно-нравственные качества </w:t>
            </w:r>
          </w:p>
          <w:p w:rsidR="00EA4EF9" w:rsidRPr="00DA0E09" w:rsidRDefault="00EA4EF9" w:rsidP="00B93AB0">
            <w:pPr>
              <w:rPr>
                <w:rFonts w:eastAsia="Arial Unicode MS"/>
              </w:rPr>
            </w:pPr>
            <w:r w:rsidRPr="00B966F5">
              <w:rPr>
                <w:rFonts w:eastAsia="Arial Unicode MS"/>
              </w:rPr>
              <w:t xml:space="preserve">обучающихся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05.02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14</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2</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w:t>
            </w:r>
            <w:r w:rsidRPr="001569DE">
              <w:t xml:space="preserve">Поэзия родной природы в русской литературе </w:t>
            </w:r>
            <w:r w:rsidRPr="001569DE">
              <w:lastRenderedPageBreak/>
              <w:t xml:space="preserve">XIX в.  </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lastRenderedPageBreak/>
              <w:t>РР</w:t>
            </w:r>
            <w:r w:rsidRPr="00DA0E09">
              <w:t xml:space="preserve"> </w:t>
            </w:r>
          </w:p>
        </w:tc>
        <w:tc>
          <w:tcPr>
            <w:tcW w:w="2126" w:type="dxa"/>
            <w:tcBorders>
              <w:top w:val="single" w:sz="4" w:space="0" w:color="000000"/>
              <w:left w:val="single" w:sz="4" w:space="0" w:color="000000"/>
              <w:bottom w:val="single" w:sz="4" w:space="0" w:color="000000"/>
              <w:right w:val="single" w:sz="4" w:space="0" w:color="000000"/>
            </w:tcBorders>
          </w:tcPr>
          <w:p w:rsidR="00EA4EF9" w:rsidRPr="00DE38AC" w:rsidRDefault="00EA4EF9" w:rsidP="00B93AB0">
            <w:pPr>
              <w:rPr>
                <w:rFonts w:eastAsia="Calibri"/>
                <w:lang w:eastAsia="en-US"/>
              </w:rPr>
            </w:pPr>
            <w:r>
              <w:rPr>
                <w:rFonts w:eastAsia="Calibri"/>
                <w:lang w:eastAsia="en-US"/>
              </w:rPr>
              <w:t xml:space="preserve"> </w:t>
            </w:r>
            <w:r w:rsidRPr="00DE38AC">
              <w:rPr>
                <w:rFonts w:eastAsia="Calibri"/>
                <w:lang w:eastAsia="en-US"/>
              </w:rPr>
              <w:t xml:space="preserve">А.А.Фет «Первый ландыш»; А.Н.Майков «Поле зыблется </w:t>
            </w:r>
            <w:r w:rsidRPr="00DE38AC">
              <w:rPr>
                <w:rFonts w:eastAsia="Calibri"/>
                <w:lang w:eastAsia="en-US"/>
              </w:rPr>
              <w:lastRenderedPageBreak/>
              <w:t>цветами…». Поэтическое изображение родной природы и выражение авторского настроения, миросозерцания.</w:t>
            </w:r>
          </w:p>
          <w:p w:rsidR="00EA4EF9" w:rsidRPr="00DE38AC" w:rsidRDefault="00EA4EF9" w:rsidP="00B93AB0">
            <w:pPr>
              <w:rPr>
                <w:rFonts w:eastAsia="Calibri"/>
                <w:i/>
                <w:lang w:eastAsia="en-US"/>
              </w:rPr>
            </w:pPr>
            <w:r w:rsidRPr="00DE38AC">
              <w:rPr>
                <w:rFonts w:eastAsia="Calibri"/>
                <w:i/>
                <w:lang w:eastAsia="en-US"/>
              </w:rPr>
              <w:t xml:space="preserve">Теория литературы. Лирика как род литературы. </w:t>
            </w:r>
            <w:proofErr w:type="gramStart"/>
            <w:r w:rsidRPr="00DE38AC">
              <w:rPr>
                <w:rFonts w:eastAsia="Calibri"/>
                <w:i/>
                <w:lang w:eastAsia="en-US"/>
              </w:rPr>
              <w:t>Пей-зажная</w:t>
            </w:r>
            <w:proofErr w:type="gramEnd"/>
            <w:r w:rsidRPr="00DE38AC">
              <w:rPr>
                <w:rFonts w:eastAsia="Calibri"/>
                <w:i/>
                <w:lang w:eastAsia="en-US"/>
              </w:rPr>
              <w:t xml:space="preserve"> лирика как жанр (развитие представлений</w:t>
            </w:r>
            <w:r>
              <w:rPr>
                <w:rFonts w:eastAsia="Calibri"/>
                <w:i/>
                <w:lang w:eastAsia="en-US"/>
              </w:rPr>
              <w:t>)</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lastRenderedPageBreak/>
              <w:t xml:space="preserve"> Научиться анализировать лирические произведения, средства </w:t>
            </w:r>
            <w:r>
              <w:lastRenderedPageBreak/>
              <w:t>художественной выразительности</w:t>
            </w:r>
            <w:proofErr w:type="gramStart"/>
            <w:r>
              <w:t>;в</w:t>
            </w:r>
            <w:proofErr w:type="gramEnd"/>
            <w:r>
              <w:t>ыразительное чтение и рецензирование выразительного чтения стихотворения;</w:t>
            </w:r>
          </w:p>
          <w:p w:rsidR="00EA4EF9" w:rsidRPr="00DA0E09" w:rsidRDefault="00EA4EF9" w:rsidP="00B93AB0">
            <w:pPr>
              <w:tabs>
                <w:tab w:val="left" w:pos="993"/>
              </w:tabs>
              <w:autoSpaceDE w:val="0"/>
              <w:autoSpaceDN w:val="0"/>
              <w:adjustRightInd w:val="0"/>
              <w:contextualSpacing/>
            </w:pPr>
            <w:r>
              <w:t>духовно-нравственные ценности русской литературы.</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lastRenderedPageBreak/>
              <w:t xml:space="preserve"> </w:t>
            </w:r>
            <w:r w:rsidRPr="000371A6">
              <w:t xml:space="preserve">Выбирать действия в соответствии с поставленной задачей; </w:t>
            </w:r>
            <w:proofErr w:type="gramStart"/>
            <w:r w:rsidRPr="000371A6">
              <w:lastRenderedPageBreak/>
              <w:t>овладевать способностями понимать</w:t>
            </w:r>
            <w:proofErr w:type="gramEnd"/>
            <w:r w:rsidRPr="000371A6">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lastRenderedPageBreak/>
              <w:t xml:space="preserve">  </w:t>
            </w:r>
            <w:r w:rsidRPr="002A03F3">
              <w:rPr>
                <w:rFonts w:eastAsia="FuturaDemiC"/>
                <w:bCs/>
              </w:rPr>
              <w:t xml:space="preserve">Ориентироваться в поэтическом тексте; </w:t>
            </w:r>
            <w:r w:rsidRPr="002A03F3">
              <w:rPr>
                <w:rFonts w:eastAsia="FuturaDemiC"/>
                <w:bCs/>
              </w:rPr>
              <w:lastRenderedPageBreak/>
              <w:t>находить известные средства художественной выразительности  и объяснять их функцию</w:t>
            </w:r>
            <w:proofErr w:type="gramStart"/>
            <w:r w:rsidRPr="002A03F3">
              <w:rPr>
                <w:rFonts w:eastAsia="FuturaDemiC"/>
                <w:bCs/>
              </w:rPr>
              <w:t xml:space="preserve"> ;</w:t>
            </w:r>
            <w:proofErr w:type="gramEnd"/>
            <w:r w:rsidRPr="002A03F3">
              <w:rPr>
                <w:rFonts w:eastAsia="FuturaDemiC"/>
                <w:bCs/>
              </w:rPr>
              <w:t xml:space="preserve"> обобщать, делать выводы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7E4A47" w:rsidRDefault="00EA4EF9" w:rsidP="00B93AB0">
            <w:pPr>
              <w:rPr>
                <w:rFonts w:eastAsia="FuturaDemiC"/>
                <w:bCs/>
              </w:rPr>
            </w:pPr>
            <w:r>
              <w:rPr>
                <w:rFonts w:eastAsia="FuturaDemiC"/>
                <w:bCs/>
              </w:rPr>
              <w:lastRenderedPageBreak/>
              <w:t xml:space="preserve">  </w:t>
            </w:r>
            <w:r w:rsidRPr="007E4A47">
              <w:rPr>
                <w:rFonts w:eastAsia="FuturaDemiC"/>
                <w:bCs/>
              </w:rPr>
              <w:t xml:space="preserve">Формировать готовность вести диалог; </w:t>
            </w:r>
            <w:r w:rsidRPr="007E4A47">
              <w:rPr>
                <w:rFonts w:eastAsia="FuturaDemiC"/>
                <w:bCs/>
              </w:rPr>
              <w:lastRenderedPageBreak/>
              <w:t xml:space="preserve">участвовать в коллективном обсуждении; </w:t>
            </w:r>
          </w:p>
          <w:p w:rsidR="00EA4EF9" w:rsidRPr="00DA0E09" w:rsidRDefault="00EA4EF9" w:rsidP="00B93AB0">
            <w:pPr>
              <w:rPr>
                <w:rFonts w:eastAsia="Arial Unicode MS"/>
              </w:rPr>
            </w:pPr>
            <w:r w:rsidRPr="007E4A47">
              <w:rPr>
                <w:rFonts w:eastAsia="FuturaDemiC"/>
                <w:bCs/>
              </w:rPr>
              <w:t>формировать  навыки выразительного чтения</w:t>
            </w:r>
          </w:p>
        </w:tc>
        <w:tc>
          <w:tcPr>
            <w:tcW w:w="1573" w:type="dxa"/>
            <w:tcBorders>
              <w:top w:val="single" w:sz="4" w:space="0" w:color="000000"/>
              <w:left w:val="single" w:sz="4" w:space="0" w:color="000000"/>
              <w:bottom w:val="single" w:sz="4" w:space="0" w:color="000000"/>
              <w:right w:val="single" w:sz="4" w:space="0" w:color="000000"/>
            </w:tcBorders>
          </w:tcPr>
          <w:p w:rsidR="00EA4EF9" w:rsidRPr="00087E3D" w:rsidRDefault="00EA4EF9" w:rsidP="00B93AB0">
            <w:pPr>
              <w:rPr>
                <w:rFonts w:eastAsia="Arial Unicode MS"/>
              </w:rPr>
            </w:pPr>
            <w:r>
              <w:rPr>
                <w:rFonts w:eastAsia="Arial Unicode MS"/>
              </w:rPr>
              <w:lastRenderedPageBreak/>
              <w:t xml:space="preserve">  </w:t>
            </w:r>
            <w:r w:rsidRPr="00087E3D">
              <w:rPr>
                <w:rFonts w:eastAsia="Arial Unicode MS"/>
              </w:rPr>
              <w:t>Формировать  мотивацию к индивидуаль</w:t>
            </w:r>
            <w:r w:rsidRPr="00087E3D">
              <w:rPr>
                <w:rFonts w:eastAsia="Arial Unicode MS"/>
              </w:rPr>
              <w:lastRenderedPageBreak/>
              <w:t>ной и коллективной творческой деятельности,</w:t>
            </w:r>
          </w:p>
          <w:p w:rsidR="00EA4EF9" w:rsidRPr="00087E3D" w:rsidRDefault="00EA4EF9" w:rsidP="00B93AB0">
            <w:pPr>
              <w:rPr>
                <w:rFonts w:eastAsia="Arial Unicode MS"/>
              </w:rPr>
            </w:pPr>
            <w:r w:rsidRPr="00087E3D">
              <w:rPr>
                <w:rFonts w:eastAsia="Arial Unicode MS"/>
              </w:rPr>
              <w:t xml:space="preserve">формировать целостный взгляд на мир и систему человеческих отношений; формировать духовно-нравственные качества </w:t>
            </w:r>
          </w:p>
          <w:p w:rsidR="00EA4EF9" w:rsidRPr="00DA0E09" w:rsidRDefault="00EA4EF9" w:rsidP="00B93AB0">
            <w:pPr>
              <w:rPr>
                <w:rFonts w:eastAsia="Arial Unicode MS"/>
              </w:rPr>
            </w:pPr>
            <w:r w:rsidRPr="00087E3D">
              <w:rPr>
                <w:rFonts w:eastAsia="Arial Unicode MS"/>
              </w:rPr>
              <w:t xml:space="preserve">обучающихся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11.02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15</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w:t>
            </w:r>
            <w:r w:rsidRPr="00C52F9E">
              <w:t>А.П. Чехов</w:t>
            </w:r>
            <w:r>
              <w:t>.</w:t>
            </w:r>
          </w:p>
          <w:p w:rsidR="00EA4EF9" w:rsidRPr="00C52F9E" w:rsidRDefault="00EA4EF9" w:rsidP="00B93AB0">
            <w:r w:rsidRPr="00AA1975">
              <w:t xml:space="preserve">«О любви» (из трилогии). </w:t>
            </w:r>
            <w:r>
              <w:t xml:space="preserve"> </w:t>
            </w:r>
          </w:p>
          <w:p w:rsidR="00EA4EF9" w:rsidRPr="00DA0E09" w:rsidRDefault="00EA4EF9" w:rsidP="00B93AB0"/>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Комб.</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Краткий рассказ о жизни и творчестве писателя.</w:t>
            </w:r>
          </w:p>
          <w:p w:rsidR="00EA4EF9" w:rsidRDefault="00EA4EF9" w:rsidP="00B93AB0">
            <w:r>
              <w:t>«О любви» (из трилогии). История о любви и упущенном счастье.</w:t>
            </w:r>
          </w:p>
          <w:p w:rsidR="00EA4EF9" w:rsidRDefault="00EA4EF9" w:rsidP="00B93AB0"/>
          <w:p w:rsidR="00EA4EF9" w:rsidRDefault="00EA4EF9" w:rsidP="00B93AB0"/>
          <w:p w:rsidR="00EA4EF9" w:rsidRPr="00AA1975" w:rsidRDefault="00EA4EF9" w:rsidP="00B93AB0">
            <w:pPr>
              <w:rPr>
                <w:rFonts w:eastAsia="Calibri"/>
                <w:i/>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t xml:space="preserve">Научиться  определять  идейно-эмоциональное  содержание рассказа, составление литературного портрета героя, составление тезисного плана с последующим пересказом, устный ответ на проблемный </w:t>
            </w:r>
            <w:r>
              <w:lastRenderedPageBreak/>
              <w:t>вопрос</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делать выводы, оцен</w:t>
            </w:r>
            <w:r>
              <w:rPr>
                <w:rFonts w:eastAsia="Arial Unicode MS"/>
              </w:rPr>
              <w:t xml:space="preserve">ивать свои </w:t>
            </w:r>
            <w:r>
              <w:rPr>
                <w:rFonts w:eastAsia="Arial Unicode MS"/>
              </w:rPr>
              <w:lastRenderedPageBreak/>
              <w:t>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lastRenderedPageBreak/>
              <w:t xml:space="preserve"> </w:t>
            </w:r>
            <w:r w:rsidRPr="00F552BE">
              <w:rPr>
                <w:rFonts w:eastAsia="FuturaDemiC"/>
                <w:bCs/>
              </w:rPr>
              <w:t>Уметь устанавливать аналогии</w:t>
            </w:r>
            <w:proofErr w:type="gramStart"/>
            <w:r w:rsidRPr="00F552BE">
              <w:rPr>
                <w:rFonts w:eastAsia="FuturaDemiC"/>
                <w:bCs/>
              </w:rPr>
              <w:t xml:space="preserve"> ,</w:t>
            </w:r>
            <w:proofErr w:type="gramEnd"/>
            <w:r w:rsidRPr="00F552BE">
              <w:rPr>
                <w:rFonts w:eastAsia="FuturaDemiC"/>
                <w:bCs/>
              </w:rPr>
              <w:t xml:space="preserve"> ориентироваться в разнообразии способов решения задач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 xml:space="preserve">для подтверждения собственной </w:t>
            </w:r>
            <w:r w:rsidRPr="00DA0E09">
              <w:rPr>
                <w:rFonts w:eastAsia="Arial Unicode MS"/>
              </w:rPr>
              <w:lastRenderedPageBreak/>
              <w:t>позиции</w:t>
            </w:r>
          </w:p>
        </w:tc>
        <w:tc>
          <w:tcPr>
            <w:tcW w:w="1573" w:type="dxa"/>
            <w:tcBorders>
              <w:top w:val="single" w:sz="4" w:space="0" w:color="000000"/>
              <w:left w:val="single" w:sz="4" w:space="0" w:color="000000"/>
              <w:bottom w:val="single" w:sz="4" w:space="0" w:color="000000"/>
              <w:right w:val="single" w:sz="4" w:space="0" w:color="000000"/>
            </w:tcBorders>
          </w:tcPr>
          <w:p w:rsidR="00EA4EF9" w:rsidRPr="00DE0FCA" w:rsidRDefault="00EA4EF9" w:rsidP="00B93AB0">
            <w:pPr>
              <w:rPr>
                <w:rFonts w:eastAsia="Arial Unicode MS"/>
              </w:rPr>
            </w:pPr>
            <w:r>
              <w:rPr>
                <w:rFonts w:eastAsia="Arial Unicode MS"/>
              </w:rPr>
              <w:lastRenderedPageBreak/>
              <w:t xml:space="preserve">  </w:t>
            </w:r>
            <w:r w:rsidRPr="00DE0FCA">
              <w:rPr>
                <w:rFonts w:eastAsia="Arial Unicode MS"/>
              </w:rPr>
              <w:t xml:space="preserve">Формировать навыки  самоанализа и самоконтроля,   осознавать  личностный смысл учения, формировать  ценностно-смысловую  ориентацию </w:t>
            </w:r>
          </w:p>
          <w:p w:rsidR="00EA4EF9" w:rsidRPr="00DA0E09" w:rsidRDefault="00EA4EF9" w:rsidP="00B93AB0">
            <w:pPr>
              <w:rPr>
                <w:rFonts w:eastAsia="Arial Unicode MS"/>
              </w:rPr>
            </w:pPr>
            <w:r w:rsidRPr="00DE0FCA">
              <w:rPr>
                <w:rFonts w:eastAsia="Arial Unicode MS"/>
              </w:rPr>
              <w:lastRenderedPageBreak/>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12.02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15</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2</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Calibri"/>
                <w:lang w:eastAsia="en-US"/>
              </w:rPr>
            </w:pPr>
            <w:r>
              <w:rPr>
                <w:rFonts w:eastAsia="Calibri"/>
                <w:lang w:eastAsia="en-US"/>
              </w:rPr>
              <w:t xml:space="preserve">Психологизм рассказа   А.П. Чехова </w:t>
            </w:r>
          </w:p>
          <w:p w:rsidR="00EA4EF9" w:rsidRPr="00DA0E09" w:rsidRDefault="00EA4EF9" w:rsidP="00B93AB0">
            <w:r>
              <w:rPr>
                <w:rFonts w:eastAsia="Calibri"/>
                <w:lang w:eastAsia="en-US"/>
              </w:rPr>
              <w:t xml:space="preserve">«О любви» </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ОС</w:t>
            </w:r>
          </w:p>
          <w:p w:rsidR="00EA4EF9" w:rsidRPr="00DA0E0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Calibri"/>
                <w:lang w:eastAsia="en-US"/>
              </w:rPr>
            </w:pPr>
            <w:r>
              <w:rPr>
                <w:rFonts w:eastAsia="Calibri"/>
                <w:lang w:eastAsia="en-US"/>
              </w:rPr>
              <w:t xml:space="preserve">  Анализ  рассказа А.П. Чехова, определение особенностей психологизма писателя,   особенностей повествования, способов выражения авторской позиции в рассказе.</w:t>
            </w:r>
          </w:p>
          <w:p w:rsidR="00EA4EF9" w:rsidRPr="00795437" w:rsidRDefault="00EA4EF9" w:rsidP="00B93AB0">
            <w:pPr>
              <w:rPr>
                <w:i/>
              </w:rPr>
            </w:pPr>
            <w:r w:rsidRPr="00795437">
              <w:rPr>
                <w:i/>
              </w:rPr>
              <w:t>Теория литературы. Психологизм художественной литературы (начальные представления).</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t xml:space="preserve"> </w:t>
            </w:r>
            <w:r w:rsidRPr="00B01A84">
              <w:t>Формирова</w:t>
            </w:r>
            <w:r>
              <w:t>ть</w:t>
            </w:r>
            <w:r w:rsidRPr="00B01A84">
              <w:t xml:space="preserve"> у учащихся  способност</w:t>
            </w:r>
            <w:r>
              <w:t>и</w:t>
            </w:r>
            <w:r w:rsidRPr="00B01A84">
              <w:t xml:space="preserve"> к рефлексии собственных затруднений в деятельности; элементы проектной работы (подбор цитатных примеров на тему «Психологизм  рассказа </w:t>
            </w:r>
            <w:r>
              <w:t xml:space="preserve">А.П. Чехова </w:t>
            </w:r>
            <w:r w:rsidRPr="00B01A84">
              <w:t xml:space="preserve">»); </w:t>
            </w:r>
            <w:r>
              <w:t xml:space="preserve"> определение особенностей  чеховского повествования,</w:t>
            </w:r>
            <w:r w:rsidRPr="00B01A84">
              <w:t xml:space="preserve"> выразительное чтение рассказа</w:t>
            </w:r>
          </w:p>
          <w:p w:rsidR="00EA4EF9" w:rsidRDefault="00EA4EF9" w:rsidP="00B93AB0">
            <w:pPr>
              <w:tabs>
                <w:tab w:val="left" w:pos="993"/>
              </w:tabs>
              <w:autoSpaceDE w:val="0"/>
              <w:autoSpaceDN w:val="0"/>
              <w:adjustRightInd w:val="0"/>
              <w:contextualSpacing/>
            </w:pPr>
          </w:p>
          <w:p w:rsidR="00EA4EF9" w:rsidRPr="00DA0E09" w:rsidRDefault="00EA4EF9"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В</w:t>
            </w:r>
            <w:r w:rsidRPr="00DA0E09">
              <w:rPr>
                <w:rFonts w:eastAsia="Arial Unicode MS"/>
              </w:rPr>
              <w:t xml:space="preserve">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делать выводы</w:t>
            </w:r>
            <w:r>
              <w:rPr>
                <w:rFonts w:eastAsia="Arial Unicode MS"/>
              </w:rPr>
              <w:t>;</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t xml:space="preserve"> </w:t>
            </w:r>
            <w:r w:rsidRPr="00355489">
              <w:rPr>
                <w:rFonts w:eastAsia="FuturaDemiC"/>
                <w:bCs/>
              </w:rPr>
              <w:t>Уметь осмысленно читать  и объяснять значение прочитанного,    уметь искать и выделять  необходимую  информацию  в предложенных текстах</w:t>
            </w:r>
            <w:proofErr w:type="gramStart"/>
            <w:r w:rsidRPr="00355489">
              <w:rPr>
                <w:rFonts w:eastAsia="FuturaDemiC"/>
                <w:bCs/>
              </w:rPr>
              <w:t>.</w:t>
            </w:r>
            <w:proofErr w:type="gramEnd"/>
            <w:r w:rsidRPr="00355489">
              <w:rPr>
                <w:rFonts w:eastAsia="FuturaDemiC"/>
                <w:bCs/>
              </w:rPr>
              <w:t xml:space="preserve">    </w:t>
            </w:r>
            <w:proofErr w:type="gramStart"/>
            <w:r w:rsidRPr="00355489">
              <w:rPr>
                <w:rFonts w:eastAsia="FuturaDemiC"/>
                <w:bCs/>
              </w:rPr>
              <w:t>у</w:t>
            </w:r>
            <w:proofErr w:type="gramEnd"/>
            <w:r w:rsidRPr="00355489">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t xml:space="preserve"> </w:t>
            </w:r>
            <w:r w:rsidRPr="00F80CEE">
              <w:rPr>
                <w:rFonts w:eastAsia="Arial Unicode MS"/>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Pr="00F80CEE" w:rsidRDefault="00EA4EF9" w:rsidP="00B93AB0">
            <w:pPr>
              <w:rPr>
                <w:rFonts w:eastAsia="Arial Unicode MS"/>
              </w:rPr>
            </w:pPr>
            <w:r>
              <w:rPr>
                <w:rFonts w:eastAsia="Arial Unicode MS"/>
              </w:rPr>
              <w:t xml:space="preserve"> </w:t>
            </w:r>
            <w:r w:rsidRPr="00F80CEE">
              <w:rPr>
                <w:rFonts w:eastAsia="Arial Unicode MS"/>
              </w:rPr>
              <w:t xml:space="preserve"> Формировать навыки исследовательской деятельности;    формировать целостный взгляд на мир и систему человеческих отношений; формировать духовно-нравственные качества </w:t>
            </w:r>
          </w:p>
          <w:p w:rsidR="00EA4EF9" w:rsidRPr="00DA0E09" w:rsidRDefault="00EA4EF9" w:rsidP="00B93AB0">
            <w:pPr>
              <w:rPr>
                <w:rFonts w:eastAsia="Arial Unicode MS"/>
              </w:rPr>
            </w:pPr>
            <w:r w:rsidRPr="00F80CEE">
              <w:rPr>
                <w:rFonts w:eastAsia="Arial Unicode MS"/>
              </w:rPr>
              <w:t xml:space="preserve">обучающихся  </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C87807" w:rsidRDefault="00EA4EF9" w:rsidP="00B93AB0">
            <w:pPr>
              <w:jc w:val="center"/>
              <w:rPr>
                <w:rFonts w:eastAsia="Arial Unicode MS"/>
                <w:b/>
              </w:rPr>
            </w:pPr>
          </w:p>
        </w:tc>
        <w:tc>
          <w:tcPr>
            <w:tcW w:w="14459" w:type="dxa"/>
            <w:gridSpan w:val="14"/>
            <w:tcBorders>
              <w:top w:val="single" w:sz="4" w:space="0" w:color="000000"/>
              <w:left w:val="single" w:sz="4" w:space="0" w:color="000000"/>
              <w:bottom w:val="single" w:sz="4" w:space="0" w:color="000000"/>
              <w:right w:val="single" w:sz="4" w:space="0" w:color="000000"/>
            </w:tcBorders>
          </w:tcPr>
          <w:p w:rsidR="00EA4EF9" w:rsidRPr="00C87807" w:rsidRDefault="00EA4EF9" w:rsidP="00B93AB0">
            <w:pPr>
              <w:jc w:val="center"/>
              <w:rPr>
                <w:rFonts w:eastAsia="Arial Unicode MS"/>
                <w:b/>
              </w:rPr>
            </w:pPr>
            <w:r w:rsidRPr="00C87807">
              <w:rPr>
                <w:rFonts w:eastAsia="Arial Unicode MS"/>
                <w:b/>
              </w:rPr>
              <w:t>Из русской литературы XX века (</w:t>
            </w:r>
            <w:r>
              <w:rPr>
                <w:rFonts w:eastAsia="Arial Unicode MS"/>
                <w:b/>
              </w:rPr>
              <w:t>19</w:t>
            </w:r>
            <w:r w:rsidRPr="00C87807">
              <w:rPr>
                <w:rFonts w:eastAsia="Arial Unicode MS"/>
                <w:b/>
              </w:rPr>
              <w:t xml:space="preserve"> часов)</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18.02</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16</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И.А. Бунин </w:t>
            </w:r>
          </w:p>
          <w:p w:rsidR="00EA4EF9" w:rsidRPr="00DA0E09" w:rsidRDefault="00EA4EF9" w:rsidP="00B93AB0">
            <w:r>
              <w:t xml:space="preserve">Рассказ </w:t>
            </w:r>
            <w:r w:rsidRPr="0052157F">
              <w:t>«Кавказ».</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Комб.</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Краткий рассказ о жизни и творчестве писателя.</w:t>
            </w:r>
          </w:p>
          <w:p w:rsidR="00EA4EF9" w:rsidRDefault="00EA4EF9" w:rsidP="00B93AB0">
            <w:r>
              <w:t xml:space="preserve">«Кавказ». Повествование о любви в </w:t>
            </w:r>
            <w:r>
              <w:lastRenderedPageBreak/>
              <w:t>различных ее состояниях и в различных жизненных ситуациях. Мастерство Бу-нина-рассказчика. Психологизм прозы писателя.</w:t>
            </w:r>
          </w:p>
          <w:p w:rsidR="00EA4EF9" w:rsidRPr="0052157F" w:rsidRDefault="00EA4EF9" w:rsidP="00B93AB0">
            <w:pPr>
              <w:rPr>
                <w:i/>
              </w:rPr>
            </w:pPr>
            <w:r w:rsidRPr="0052157F">
              <w:rPr>
                <w:i/>
              </w:rPr>
              <w:t>Теория литературы. Понятие о теме и идее произведения (развитие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 xml:space="preserve"> Научиться анализировать текст рассказа, определять тему и проблему произведения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 xml:space="preserve">Выбирать действия в соответствии с поставленной задачей; </w:t>
            </w:r>
            <w:r>
              <w:rPr>
                <w:rFonts w:eastAsia="Arial Unicode MS"/>
              </w:rPr>
              <w:t xml:space="preserve"> планироать алгоритм </w:t>
            </w:r>
            <w:r>
              <w:rPr>
                <w:rFonts w:eastAsia="Arial Unicode MS"/>
              </w:rPr>
              <w:lastRenderedPageBreak/>
              <w:t xml:space="preserve">ответа, </w:t>
            </w:r>
            <w:r w:rsidRPr="00DA0E09">
              <w:rPr>
                <w:rFonts w:eastAsia="Arial Unicode MS"/>
              </w:rPr>
              <w:t xml:space="preserve"> отвечать на вопросы</w:t>
            </w:r>
            <w:r>
              <w:rPr>
                <w:rFonts w:eastAsia="Arial Unicode MS"/>
              </w:rPr>
              <w:t>;</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lastRenderedPageBreak/>
              <w:t xml:space="preserve"> </w:t>
            </w:r>
            <w:r w:rsidRPr="00453BE1">
              <w:rPr>
                <w:rFonts w:eastAsia="FuturaDemiC"/>
                <w:bCs/>
              </w:rPr>
              <w:t xml:space="preserve">Уметь синтезировать полученную информацию для составления ответа; </w:t>
            </w:r>
            <w:r w:rsidRPr="00453BE1">
              <w:rPr>
                <w:rFonts w:eastAsia="FuturaDemiC"/>
                <w:bCs/>
              </w:rPr>
              <w:lastRenderedPageBreak/>
              <w:t>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lastRenderedPageBreak/>
              <w:t xml:space="preserve"> </w:t>
            </w:r>
            <w:r w:rsidRPr="00F1195A">
              <w:rPr>
                <w:rFonts w:eastAsia="Arial Unicode MS"/>
              </w:rPr>
              <w:t>Уметь строить монологическое высказывание,  формулиров</w:t>
            </w:r>
            <w:r w:rsidRPr="00F1195A">
              <w:rPr>
                <w:rFonts w:eastAsia="Arial Unicode MS"/>
              </w:rPr>
              <w:lastRenderedPageBreak/>
              <w:t>ать свою точку зрения, адекватно использовать различные речевые средства для решения коммуникат</w:t>
            </w:r>
          </w:p>
        </w:tc>
        <w:tc>
          <w:tcPr>
            <w:tcW w:w="1573" w:type="dxa"/>
            <w:tcBorders>
              <w:top w:val="single" w:sz="4" w:space="0" w:color="000000"/>
              <w:left w:val="single" w:sz="4" w:space="0" w:color="000000"/>
              <w:bottom w:val="single" w:sz="4" w:space="0" w:color="000000"/>
              <w:right w:val="single" w:sz="4" w:space="0" w:color="000000"/>
            </w:tcBorders>
          </w:tcPr>
          <w:p w:rsidR="00EA4EF9" w:rsidRPr="001B3EC3" w:rsidRDefault="00EA4EF9" w:rsidP="00B93AB0">
            <w:pPr>
              <w:rPr>
                <w:rFonts w:eastAsia="Arial Unicode MS"/>
              </w:rPr>
            </w:pPr>
            <w:r>
              <w:rPr>
                <w:rFonts w:eastAsia="Arial Unicode MS"/>
              </w:rPr>
              <w:lastRenderedPageBreak/>
              <w:t xml:space="preserve"> </w:t>
            </w:r>
            <w:r w:rsidRPr="001B3EC3">
              <w:rPr>
                <w:rFonts w:eastAsia="Arial Unicode MS"/>
              </w:rPr>
              <w:t xml:space="preserve">Формировать навыки  самоанализа и самоконтроля,   </w:t>
            </w:r>
            <w:r w:rsidRPr="001B3EC3">
              <w:rPr>
                <w:rFonts w:eastAsia="Arial Unicode MS"/>
              </w:rPr>
              <w:lastRenderedPageBreak/>
              <w:t xml:space="preserve">осознавать  личностный смысл учения, формировать  ценностно-смысловую  ориентацию </w:t>
            </w:r>
          </w:p>
          <w:p w:rsidR="00EA4EF9" w:rsidRPr="00DA0E09" w:rsidRDefault="00EA4EF9" w:rsidP="00B93AB0">
            <w:pPr>
              <w:rPr>
                <w:rFonts w:eastAsia="Arial Unicode MS"/>
              </w:rPr>
            </w:pPr>
            <w:r w:rsidRPr="001B3EC3">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lastRenderedPageBreak/>
              <w:t>19.02</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r>
              <w:t>7</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А.И. Куприн. Рассказ «Куст сирени» </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Нов. </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t>Краткий рассказ о жизни и творчестве писателя.</w:t>
            </w:r>
          </w:p>
          <w:p w:rsidR="00EA4EF9" w:rsidRDefault="00EA4EF9" w:rsidP="00B93AB0">
            <w:pPr>
              <w:tabs>
                <w:tab w:val="left" w:pos="993"/>
              </w:tabs>
              <w:autoSpaceDE w:val="0"/>
              <w:autoSpaceDN w:val="0"/>
              <w:adjustRightInd w:val="0"/>
              <w:contextualSpacing/>
            </w:pPr>
            <w:r>
              <w:t xml:space="preserve">Рассказ «Куст сирени». Утверждение согласия и </w:t>
            </w:r>
            <w:proofErr w:type="gramStart"/>
            <w:r>
              <w:t>взаимопонима-ния</w:t>
            </w:r>
            <w:proofErr w:type="gramEnd"/>
            <w:r>
              <w:t>, любви и счастья в семье. Самоотверженность и находчивость главной героини.</w:t>
            </w:r>
          </w:p>
          <w:p w:rsidR="00EA4EF9" w:rsidRPr="00F633F0" w:rsidRDefault="00EA4EF9" w:rsidP="00B93AB0">
            <w:pPr>
              <w:tabs>
                <w:tab w:val="left" w:pos="993"/>
              </w:tabs>
              <w:autoSpaceDE w:val="0"/>
              <w:autoSpaceDN w:val="0"/>
              <w:adjustRightInd w:val="0"/>
              <w:contextualSpacing/>
              <w:rPr>
                <w:i/>
              </w:rPr>
            </w:pPr>
            <w:r w:rsidRPr="00F633F0">
              <w:rPr>
                <w:i/>
              </w:rPr>
              <w:t>Теория литературы. Сюжет и фабула.</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t xml:space="preserve">  У</w:t>
            </w:r>
            <w:r w:rsidRPr="00F12B20">
              <w:t>читься анализировать текст рассказа, определять тему и проблему</w:t>
            </w:r>
            <w:r>
              <w:t xml:space="preserve">, идейно-художественное своеобразие </w:t>
            </w:r>
            <w:r w:rsidRPr="00F12B20">
              <w:t>произведения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 xml:space="preserve">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 xml:space="preserve"> </w:t>
            </w:r>
            <w:r w:rsidRPr="00846E14">
              <w:rPr>
                <w:rFonts w:eastAsia="FuturaDemiC"/>
                <w:bCs/>
              </w:rPr>
              <w:t xml:space="preserve">Уметь осмысленно читать  и объяснять значение прочитанного, </w:t>
            </w:r>
            <w:r>
              <w:rPr>
                <w:rFonts w:eastAsia="FuturaDemiC"/>
                <w:bCs/>
              </w:rPr>
              <w:t xml:space="preserve">   уметь искать и выделять  необходимую  информацию  в предложенных текстах</w:t>
            </w:r>
            <w:proofErr w:type="gramStart"/>
            <w:r>
              <w:rPr>
                <w:rFonts w:eastAsia="FuturaDemiC"/>
                <w:bCs/>
              </w:rPr>
              <w:t>.</w:t>
            </w:r>
            <w:proofErr w:type="gramEnd"/>
            <w:r>
              <w:rPr>
                <w:rFonts w:eastAsia="FuturaDemiC"/>
                <w:bCs/>
              </w:rPr>
              <w:t xml:space="preserve">  </w:t>
            </w:r>
            <w:proofErr w:type="gramStart"/>
            <w:r>
              <w:rPr>
                <w:rFonts w:eastAsia="FuturaDemiC"/>
                <w:bCs/>
              </w:rPr>
              <w:t>у</w:t>
            </w:r>
            <w:proofErr w:type="gramEnd"/>
            <w:r>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 xml:space="preserve"> </w:t>
            </w:r>
            <w:r w:rsidRPr="00B80EF8">
              <w:rPr>
                <w:rFonts w:eastAsia="Arial Unicode MS"/>
              </w:rPr>
              <w:t xml:space="preserve">Уметь ставить вопросы и обращаться  за помощью к учебной литературе,  устанавливать причинно-следственные связи, строить </w:t>
            </w:r>
            <w:proofErr w:type="gramStart"/>
            <w:r w:rsidRPr="00B80EF8">
              <w:rPr>
                <w:rFonts w:eastAsia="Arial Unicode MS"/>
              </w:rPr>
              <w:t>логическое рассуждение</w:t>
            </w:r>
            <w:proofErr w:type="gramEnd"/>
            <w:r w:rsidRPr="00B80EF8">
              <w:rPr>
                <w:rFonts w:eastAsia="Arial Unicode MS"/>
              </w:rPr>
              <w:t>, умозаключение  и делать выводы</w:t>
            </w:r>
            <w:r>
              <w:rPr>
                <w:rFonts w:eastAsia="Arial Unicode MS"/>
              </w:rPr>
              <w:t xml:space="preserve">, </w:t>
            </w:r>
            <w:r>
              <w:rPr>
                <w:rFonts w:eastAsia="Arial Unicode MS"/>
              </w:rPr>
              <w:lastRenderedPageBreak/>
              <w:t>формировать готовность вести диалог с другими людьми</w:t>
            </w:r>
            <w:r w:rsidRPr="00B80EF8">
              <w:rPr>
                <w:rFonts w:eastAsia="Arial Unicode MS"/>
              </w:rPr>
              <w:t>.</w:t>
            </w:r>
          </w:p>
        </w:tc>
        <w:tc>
          <w:tcPr>
            <w:tcW w:w="1573" w:type="dxa"/>
            <w:tcBorders>
              <w:top w:val="single" w:sz="4" w:space="0" w:color="000000"/>
              <w:left w:val="single" w:sz="4" w:space="0" w:color="000000"/>
              <w:bottom w:val="single" w:sz="4" w:space="0" w:color="000000"/>
              <w:right w:val="single" w:sz="4" w:space="0" w:color="000000"/>
            </w:tcBorders>
          </w:tcPr>
          <w:p w:rsidR="00EA4EF9" w:rsidRPr="009B3A8D" w:rsidRDefault="00EA4EF9" w:rsidP="00B93AB0">
            <w:pPr>
              <w:rPr>
                <w:rFonts w:eastAsia="Arial Unicode MS"/>
              </w:rPr>
            </w:pPr>
            <w:r>
              <w:rPr>
                <w:rFonts w:eastAsia="Arial Unicode MS"/>
              </w:rPr>
              <w:lastRenderedPageBreak/>
              <w:t xml:space="preserve"> </w:t>
            </w:r>
            <w:r w:rsidRPr="00DA0E09">
              <w:rPr>
                <w:rFonts w:eastAsia="Arial Unicode MS"/>
              </w:rPr>
              <w:t xml:space="preserve"> </w:t>
            </w:r>
            <w:r w:rsidRPr="009B3A8D">
              <w:rPr>
                <w:rFonts w:eastAsia="Arial Unicode MS"/>
              </w:rPr>
              <w:t>Формировать  мотивацию к индивидуальной и коллективной творческой деятельности,</w:t>
            </w:r>
          </w:p>
          <w:p w:rsidR="00EA4EF9" w:rsidRPr="009B3A8D" w:rsidRDefault="00EA4EF9" w:rsidP="00B93AB0">
            <w:pPr>
              <w:rPr>
                <w:rFonts w:eastAsia="Arial Unicode MS"/>
              </w:rPr>
            </w:pPr>
            <w:r w:rsidRPr="009B3A8D">
              <w:rPr>
                <w:rFonts w:eastAsia="Arial Unicode MS"/>
              </w:rPr>
              <w:t xml:space="preserve">формировать целостный взгляд на мир и систему человеческих отношений; формировать </w:t>
            </w:r>
            <w:r w:rsidRPr="009B3A8D">
              <w:rPr>
                <w:rFonts w:eastAsia="Arial Unicode MS"/>
              </w:rPr>
              <w:lastRenderedPageBreak/>
              <w:t xml:space="preserve">духовно-нравственные качества </w:t>
            </w:r>
          </w:p>
          <w:p w:rsidR="00EA4EF9" w:rsidRPr="00DA0E09" w:rsidRDefault="00EA4EF9" w:rsidP="00B93AB0">
            <w:pPr>
              <w:rPr>
                <w:rFonts w:eastAsia="Arial Unicode MS"/>
              </w:rPr>
            </w:pPr>
            <w:r w:rsidRPr="009B3A8D">
              <w:rPr>
                <w:rFonts w:eastAsia="Arial Unicode MS"/>
              </w:rPr>
              <w:t xml:space="preserve">обучающихся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lastRenderedPageBreak/>
              <w:t>03.03</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r>
              <w:t>8</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А.А. Блок. </w:t>
            </w:r>
          </w:p>
          <w:p w:rsidR="00EA4EF9" w:rsidRPr="00DA0E09" w:rsidRDefault="00EA4EF9" w:rsidP="00B93AB0">
            <w:r>
              <w:t>Стихотворение «Россия»</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Комб.</w:t>
            </w:r>
          </w:p>
          <w:p w:rsidR="00EA4EF9" w:rsidRPr="00DA0E0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Краткий рассказ о жизни и творчестве поэта.</w:t>
            </w:r>
          </w:p>
          <w:p w:rsidR="00EA4EF9" w:rsidRDefault="00EA4EF9" w:rsidP="00B93AB0">
            <w:r>
              <w:t>«Россия». Историческая тема в стихотворении, ее современное звучание и смысл.</w:t>
            </w:r>
          </w:p>
          <w:p w:rsidR="00EA4EF9" w:rsidRPr="00DF4C86" w:rsidRDefault="00EA4EF9" w:rsidP="00B93AB0">
            <w:pPr>
              <w:rPr>
                <w:i/>
              </w:rPr>
            </w:pPr>
            <w:r w:rsidRPr="00DF4C86">
              <w:rPr>
                <w:i/>
              </w:rPr>
              <w:t xml:space="preserve">Теория литературы. Лирический герой (развитие </w:t>
            </w:r>
            <w:proofErr w:type="gramStart"/>
            <w:r w:rsidRPr="00DF4C86">
              <w:rPr>
                <w:i/>
              </w:rPr>
              <w:t>пред-ставлений</w:t>
            </w:r>
            <w:proofErr w:type="gramEnd"/>
            <w:r w:rsidRPr="00DF4C86">
              <w:rPr>
                <w:i/>
              </w:rPr>
              <w:t>). Обогащение знаний о ритме и рифме.</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Учиться анализировать</w:t>
            </w:r>
            <w:r>
              <w:t xml:space="preserve"> </w:t>
            </w:r>
            <w:r w:rsidRPr="00DA0E09">
              <w:t>лирические произведения по алгоритму заданий</w:t>
            </w:r>
            <w:r>
              <w:t>,  определять пафос стихотворения, образ лирического героя, с</w:t>
            </w:r>
            <w:r w:rsidRPr="00DF4C86">
              <w:t>редства художественной выразительности</w:t>
            </w:r>
            <w:r>
              <w:t>, ритм и рифму стихотворения;</w:t>
            </w:r>
          </w:p>
          <w:p w:rsidR="00EA4EF9" w:rsidRPr="00DA0E09" w:rsidRDefault="00EA4EF9" w:rsidP="00B93AB0">
            <w:pPr>
              <w:tabs>
                <w:tab w:val="left" w:pos="993"/>
              </w:tabs>
              <w:autoSpaceDE w:val="0"/>
              <w:autoSpaceDN w:val="0"/>
              <w:adjustRightInd w:val="0"/>
              <w:contextualSpacing/>
            </w:pPr>
            <w:proofErr w:type="gramStart"/>
            <w:r>
              <w:t>д</w:t>
            </w:r>
            <w:r w:rsidRPr="00DA0E09">
              <w:t>уховно-нравст</w:t>
            </w:r>
            <w:r>
              <w:t>-</w:t>
            </w:r>
            <w:r w:rsidRPr="00DA0E09">
              <w:t>венные</w:t>
            </w:r>
            <w:proofErr w:type="gramEnd"/>
            <w:r w:rsidRPr="00DA0E09">
              <w:t xml:space="preserve"> ценности русской литературы</w:t>
            </w:r>
            <w:r>
              <w:t>;</w:t>
            </w:r>
          </w:p>
          <w:p w:rsidR="00EA4EF9" w:rsidRPr="00DA0E09" w:rsidRDefault="00EA4EF9" w:rsidP="00B93AB0">
            <w:pPr>
              <w:tabs>
                <w:tab w:val="left" w:pos="993"/>
              </w:tabs>
              <w:autoSpaceDE w:val="0"/>
              <w:autoSpaceDN w:val="0"/>
              <w:adjustRightInd w:val="0"/>
              <w:contextualSpacing/>
            </w:pPr>
            <w:r w:rsidRPr="00DA0E09">
              <w:t xml:space="preserve"> </w:t>
            </w:r>
            <w:r>
              <w:t>в</w:t>
            </w:r>
            <w:r w:rsidRPr="00DA0E09">
              <w:t>ыразительное чтение и рецензирование выразительного чтения</w:t>
            </w:r>
            <w:r>
              <w:t xml:space="preserve"> стихотворения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 xml:space="preserve"> </w:t>
            </w:r>
            <w:r w:rsidRPr="004E2AC0">
              <w:rPr>
                <w:rFonts w:eastAsia="Arial Unicode MS"/>
              </w:rPr>
              <w:t xml:space="preserve">Соотносить реальные и планируемые результаты индивидуальной образовательной деятельности и делать выводы; наблюдать и анализировать собственную  учебную познавательную деятельность  </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t xml:space="preserve"> </w:t>
            </w:r>
            <w:r w:rsidRPr="00B82548">
              <w:rPr>
                <w:rFonts w:eastAsia="FuturaDemiC"/>
                <w:bCs/>
              </w:rPr>
              <w:t>Уметь осмысленно читать  и объяснять значение прочитанного,    уметь искать и выделять  необходимую  информацию  в предложенных текстах</w:t>
            </w:r>
            <w:proofErr w:type="gramStart"/>
            <w:r w:rsidRPr="00B82548">
              <w:rPr>
                <w:rFonts w:eastAsia="FuturaDemiC"/>
                <w:bCs/>
              </w:rPr>
              <w:t>.</w:t>
            </w:r>
            <w:proofErr w:type="gramEnd"/>
            <w:r w:rsidRPr="00B82548">
              <w:rPr>
                <w:rFonts w:eastAsia="FuturaDemiC"/>
                <w:bCs/>
              </w:rPr>
              <w:t xml:space="preserve">  </w:t>
            </w:r>
            <w:proofErr w:type="gramStart"/>
            <w:r w:rsidRPr="00B82548">
              <w:rPr>
                <w:rFonts w:eastAsia="FuturaDemiC"/>
                <w:bCs/>
              </w:rPr>
              <w:t>у</w:t>
            </w:r>
            <w:proofErr w:type="gramEnd"/>
            <w:r w:rsidRPr="00B82548">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t xml:space="preserve"> С</w:t>
            </w:r>
            <w:r w:rsidRPr="00267813">
              <w:rPr>
                <w:rFonts w:eastAsia="Arial Unicode MS"/>
              </w:rPr>
              <w:t>троить монологическ</w:t>
            </w:r>
            <w:r>
              <w:rPr>
                <w:rFonts w:eastAsia="Arial Unicode MS"/>
              </w:rPr>
              <w:t>и</w:t>
            </w:r>
            <w:r w:rsidRPr="00267813">
              <w:rPr>
                <w:rFonts w:eastAsia="Arial Unicode MS"/>
              </w:rPr>
              <w:t>е высказывани</w:t>
            </w:r>
            <w:r>
              <w:rPr>
                <w:rFonts w:eastAsia="Arial Unicode MS"/>
              </w:rPr>
              <w:t>я</w:t>
            </w:r>
            <w:r w:rsidRPr="00267813">
              <w:rPr>
                <w:rFonts w:eastAsia="Arial Unicode MS"/>
              </w:rPr>
              <w:t xml:space="preserve">, </w:t>
            </w:r>
            <w:r>
              <w:rPr>
                <w:rFonts w:eastAsia="Arial Unicode MS"/>
              </w:rPr>
              <w:t>овладеть умениями  диалогической речи,</w:t>
            </w:r>
            <w:r w:rsidRPr="00267813">
              <w:rPr>
                <w:rFonts w:eastAsia="Arial Unicode MS"/>
              </w:rPr>
              <w:t xml:space="preserve"> формулировать </w:t>
            </w:r>
            <w:r>
              <w:rPr>
                <w:rFonts w:eastAsia="Arial Unicode MS"/>
              </w:rPr>
              <w:t xml:space="preserve"> собственную</w:t>
            </w:r>
            <w:r w:rsidRPr="00267813">
              <w:rPr>
                <w:rFonts w:eastAsia="Arial Unicode MS"/>
              </w:rPr>
              <w:t>точку зрения, адекватно использовать различные речевые средства для решения коммуникат</w:t>
            </w:r>
            <w:r>
              <w:rPr>
                <w:rFonts w:eastAsia="Arial Unicode MS"/>
              </w:rPr>
              <w:t>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уважительное отношение к литера</w:t>
            </w:r>
            <w:r>
              <w:rPr>
                <w:rFonts w:eastAsia="Arial Unicode MS"/>
              </w:rPr>
              <w:t>туре;</w:t>
            </w:r>
            <w:r w:rsidRPr="00DA0E09">
              <w:rPr>
                <w:rFonts w:eastAsia="Arial Unicode MS"/>
              </w:rPr>
              <w:t xml:space="preserve"> формировать ценностно-смысло</w:t>
            </w:r>
            <w:r>
              <w:rPr>
                <w:rFonts w:eastAsia="Arial Unicode MS"/>
              </w:rPr>
              <w:t xml:space="preserve">вую ориентацию </w:t>
            </w:r>
            <w:proofErr w:type="gramStart"/>
            <w:r>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04.03</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r>
              <w:t>9</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Calibri"/>
                <w:lang w:eastAsia="en-US"/>
              </w:rPr>
            </w:pPr>
            <w:r>
              <w:rPr>
                <w:rFonts w:eastAsia="Calibri"/>
                <w:lang w:eastAsia="en-US"/>
              </w:rPr>
              <w:t xml:space="preserve"> С.А. Есенин. </w:t>
            </w:r>
          </w:p>
          <w:p w:rsidR="00EA4EF9" w:rsidRPr="00DA0E09" w:rsidRDefault="00EA4EF9" w:rsidP="00B93AB0">
            <w:r>
              <w:rPr>
                <w:rFonts w:eastAsia="Calibri"/>
                <w:lang w:eastAsia="en-US"/>
              </w:rPr>
              <w:t xml:space="preserve">Поэма </w:t>
            </w:r>
            <w:r>
              <w:rPr>
                <w:rFonts w:eastAsia="Calibri"/>
                <w:lang w:eastAsia="en-US"/>
              </w:rPr>
              <w:lastRenderedPageBreak/>
              <w:t>«Пугачев»</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763C47" w:rsidRDefault="00EA4EF9" w:rsidP="00B93AB0">
            <w:pPr>
              <w:rPr>
                <w:rFonts w:eastAsia="Calibri"/>
                <w:lang w:eastAsia="en-US"/>
              </w:rPr>
            </w:pPr>
            <w:r>
              <w:rPr>
                <w:rFonts w:eastAsia="Calibri"/>
                <w:lang w:eastAsia="en-US"/>
              </w:rPr>
              <w:t xml:space="preserve"> </w:t>
            </w:r>
            <w:r w:rsidRPr="00763C47">
              <w:rPr>
                <w:rFonts w:eastAsia="Calibri"/>
                <w:lang w:eastAsia="en-US"/>
              </w:rPr>
              <w:t>Краткий рассказ о жизни и творчестве поэта.</w:t>
            </w:r>
          </w:p>
          <w:p w:rsidR="00EA4EF9" w:rsidRPr="00763C47" w:rsidRDefault="00EA4EF9" w:rsidP="00B93AB0">
            <w:pPr>
              <w:rPr>
                <w:rFonts w:eastAsia="Calibri"/>
                <w:lang w:eastAsia="en-US"/>
              </w:rPr>
            </w:pPr>
            <w:r w:rsidRPr="00763C47">
              <w:rPr>
                <w:rFonts w:eastAsia="Calibri"/>
                <w:lang w:eastAsia="en-US"/>
              </w:rPr>
              <w:lastRenderedPageBreak/>
              <w:t xml:space="preserve">«Пугачев». Поэма на историческую тему. Характер Пугачева. Сопоставление образа предводителя восстания в </w:t>
            </w:r>
            <w:proofErr w:type="gramStart"/>
            <w:r w:rsidRPr="00763C47">
              <w:rPr>
                <w:rFonts w:eastAsia="Calibri"/>
                <w:lang w:eastAsia="en-US"/>
              </w:rPr>
              <w:t>раз-ных</w:t>
            </w:r>
            <w:proofErr w:type="gramEnd"/>
            <w:r w:rsidRPr="00763C47">
              <w:rPr>
                <w:rFonts w:eastAsia="Calibri"/>
                <w:lang w:eastAsia="en-US"/>
              </w:rPr>
              <w:t xml:space="preserve"> произведениях: в фольклоре, в произведениях А.С. Пушкина, С.А. Есенина. Современность и историческое прошлое в драматической поэме С.А. Есенина.</w:t>
            </w:r>
          </w:p>
          <w:p w:rsidR="00EA4EF9" w:rsidRPr="00763C47" w:rsidRDefault="00EA4EF9" w:rsidP="00B93AB0">
            <w:pPr>
              <w:rPr>
                <w:i/>
              </w:rPr>
            </w:pPr>
            <w:r w:rsidRPr="00763C47">
              <w:rPr>
                <w:rFonts w:eastAsia="Calibri"/>
                <w:i/>
                <w:lang w:eastAsia="en-US"/>
              </w:rPr>
              <w:t>Теория литературы. Драматическая поэма (начальные представления</w:t>
            </w:r>
            <w:r>
              <w:rPr>
                <w:rFonts w:eastAsia="Calibri"/>
                <w:i/>
                <w:lang w:eastAsia="en-US"/>
              </w:rPr>
              <w:t>)</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lastRenderedPageBreak/>
              <w:t>Учиться анализировать</w:t>
            </w:r>
            <w:r>
              <w:t xml:space="preserve"> текст поэмы </w:t>
            </w:r>
            <w:r w:rsidRPr="00DA0E09">
              <w:t xml:space="preserve"> по </w:t>
            </w:r>
            <w:r w:rsidRPr="00DA0E09">
              <w:lastRenderedPageBreak/>
              <w:t>алгоритму задани</w:t>
            </w:r>
            <w:r>
              <w:t>я</w:t>
            </w:r>
            <w:proofErr w:type="gramStart"/>
            <w:r w:rsidRPr="00DA0E09">
              <w:t>.</w:t>
            </w:r>
            <w:proofErr w:type="gramEnd"/>
            <w:r>
              <w:t xml:space="preserve">  </w:t>
            </w:r>
            <w:proofErr w:type="gramStart"/>
            <w:r>
              <w:t>о</w:t>
            </w:r>
            <w:proofErr w:type="gramEnd"/>
            <w:r w:rsidRPr="00317DFD">
              <w:t>пределять  языковые и композиционные особенности поэмы</w:t>
            </w:r>
            <w:r>
              <w:t xml:space="preserve">; составление ответа на вопрос «В чем историзм  поэмы «Пугачев»?»; ритмико-метрические особенности поэмы; </w:t>
            </w:r>
          </w:p>
          <w:p w:rsidR="00EA4EF9" w:rsidRPr="00DA0E09" w:rsidRDefault="00EA4EF9" w:rsidP="00B93AB0">
            <w:pPr>
              <w:tabs>
                <w:tab w:val="left" w:pos="993"/>
              </w:tabs>
              <w:autoSpaceDE w:val="0"/>
              <w:autoSpaceDN w:val="0"/>
              <w:adjustRightInd w:val="0"/>
              <w:contextualSpacing/>
            </w:pPr>
            <w:r>
              <w:t xml:space="preserve"> в</w:t>
            </w:r>
            <w:r w:rsidRPr="00DA0E09">
              <w:t>ыразительное чтение и рецензирование выразительного чтения</w:t>
            </w:r>
            <w:r>
              <w:t xml:space="preserve">  поэмы</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В</w:t>
            </w:r>
            <w:r w:rsidRPr="00DA0E09">
              <w:rPr>
                <w:rFonts w:eastAsia="Arial Unicode MS"/>
              </w:rPr>
              <w:t xml:space="preserve">ыбирать действия в соответствии с </w:t>
            </w:r>
            <w:r w:rsidRPr="00DA0E09">
              <w:rPr>
                <w:rFonts w:eastAsia="Arial Unicode MS"/>
              </w:rPr>
              <w:lastRenderedPageBreak/>
              <w:t xml:space="preserve">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делать выводы</w:t>
            </w:r>
            <w:r>
              <w:rPr>
                <w:rFonts w:eastAsia="Arial Unicode MS"/>
              </w:rPr>
              <w:t>;</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lastRenderedPageBreak/>
              <w:t xml:space="preserve"> </w:t>
            </w:r>
            <w:r w:rsidRPr="00355489">
              <w:rPr>
                <w:rFonts w:eastAsia="FuturaDemiC"/>
                <w:bCs/>
              </w:rPr>
              <w:t xml:space="preserve">Уметь осмысленно читать  и </w:t>
            </w:r>
            <w:r w:rsidRPr="00355489">
              <w:rPr>
                <w:rFonts w:eastAsia="FuturaDemiC"/>
                <w:bCs/>
              </w:rPr>
              <w:lastRenderedPageBreak/>
              <w:t>объяснять значение прочитанного,    уметь искать и выделять  необходимую  информацию  в текст</w:t>
            </w:r>
            <w:r>
              <w:rPr>
                <w:rFonts w:eastAsia="FuturaDemiC"/>
                <w:bCs/>
              </w:rPr>
              <w:t>е</w:t>
            </w:r>
            <w:proofErr w:type="gramStart"/>
            <w:r w:rsidRPr="00355489">
              <w:rPr>
                <w:rFonts w:eastAsia="FuturaDemiC"/>
                <w:bCs/>
              </w:rPr>
              <w:t>.</w:t>
            </w:r>
            <w:proofErr w:type="gramEnd"/>
            <w:r w:rsidRPr="00355489">
              <w:rPr>
                <w:rFonts w:eastAsia="FuturaDemiC"/>
                <w:bCs/>
              </w:rPr>
              <w:t xml:space="preserve">    </w:t>
            </w:r>
            <w:proofErr w:type="gramStart"/>
            <w:r w:rsidRPr="00355489">
              <w:rPr>
                <w:rFonts w:eastAsia="FuturaDemiC"/>
                <w:bCs/>
              </w:rPr>
              <w:t>у</w:t>
            </w:r>
            <w:proofErr w:type="gramEnd"/>
            <w:r w:rsidRPr="00355489">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lastRenderedPageBreak/>
              <w:t xml:space="preserve"> </w:t>
            </w:r>
            <w:r w:rsidRPr="00F80CEE">
              <w:rPr>
                <w:rFonts w:eastAsia="Arial Unicode MS"/>
              </w:rPr>
              <w:t>Уметь строить монологичес</w:t>
            </w:r>
            <w:r w:rsidRPr="00F80CEE">
              <w:rPr>
                <w:rFonts w:eastAsia="Arial Unicode MS"/>
              </w:rPr>
              <w:lastRenderedPageBreak/>
              <w:t>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Pr="007367BA" w:rsidRDefault="00EA4EF9" w:rsidP="00B93AB0">
            <w:pPr>
              <w:rPr>
                <w:rFonts w:eastAsia="Arial Unicode MS"/>
              </w:rPr>
            </w:pPr>
            <w:r>
              <w:rPr>
                <w:rFonts w:eastAsia="Arial Unicode MS"/>
              </w:rPr>
              <w:lastRenderedPageBreak/>
              <w:t xml:space="preserve"> </w:t>
            </w:r>
            <w:r w:rsidRPr="007367BA">
              <w:rPr>
                <w:rFonts w:eastAsia="Arial Unicode MS"/>
              </w:rPr>
              <w:t xml:space="preserve">Формировать навыки </w:t>
            </w:r>
            <w:r w:rsidRPr="007367BA">
              <w:rPr>
                <w:rFonts w:eastAsia="Arial Unicode MS"/>
              </w:rPr>
              <w:lastRenderedPageBreak/>
              <w:t xml:space="preserve">исследовательской деятельности;    формировать целостный взгляд на мир и систему человеческих отношений; формировать духовно-нравственные качества </w:t>
            </w:r>
          </w:p>
          <w:p w:rsidR="00EA4EF9" w:rsidRPr="00DA0E09" w:rsidRDefault="00EA4EF9" w:rsidP="00B93AB0">
            <w:pPr>
              <w:rPr>
                <w:rFonts w:eastAsia="Arial Unicode MS"/>
              </w:rPr>
            </w:pPr>
            <w:r w:rsidRPr="007367BA">
              <w:rPr>
                <w:rFonts w:eastAsia="Arial Unicode MS"/>
              </w:rPr>
              <w:t xml:space="preserve">обучающихся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lastRenderedPageBreak/>
              <w:t>10.03</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1</w:t>
            </w:r>
            <w:r>
              <w:t>9</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2</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Pr>
                <w:rFonts w:eastAsia="Calibri"/>
                <w:lang w:eastAsia="en-US"/>
              </w:rPr>
              <w:t>Контрольная работа  № 5 по творчеству А.А. Блока и С.А.. Есенина</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rsidRPr="00DA0E09">
              <w:t>Ко</w:t>
            </w:r>
            <w:r>
              <w:t>нтр.</w:t>
            </w:r>
          </w:p>
          <w:p w:rsidR="00EA4EF9" w:rsidRPr="00DA0E09" w:rsidRDefault="00EA4EF9" w:rsidP="00B93AB0">
            <w:r>
              <w:t>РР</w:t>
            </w:r>
            <w:r w:rsidRPr="00DA0E09">
              <w:t>.</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r>
              <w:t>Письменный ответ на проблемный вопрос</w:t>
            </w:r>
          </w:p>
          <w:p w:rsidR="00EA4EF9" w:rsidRPr="00DA0E09" w:rsidRDefault="00EA4EF9" w:rsidP="00B93AB0">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t xml:space="preserve"> </w:t>
            </w:r>
            <w:r w:rsidRPr="003E0DF3">
              <w:t>Учиться писать творческие работы как ответ на проблемный вопрос;   работать над проблемными зонами в изученных темах</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3E0DF3">
              <w:t>Планировать пути достижения целей; соотносить свои действия с планируемыми результатами; контролироват</w:t>
            </w:r>
            <w:r w:rsidRPr="003E0DF3">
              <w:lastRenderedPageBreak/>
              <w:t>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3E0DF3">
              <w:lastRenderedPageBreak/>
              <w:t>Уметь устанавливать аналогии</w:t>
            </w:r>
            <w:proofErr w:type="gramStart"/>
            <w:r w:rsidRPr="003E0DF3">
              <w:t xml:space="preserve"> ,</w:t>
            </w:r>
            <w:proofErr w:type="gramEnd"/>
            <w:r w:rsidRPr="003E0DF3">
              <w:t xml:space="preserve"> ориентироваться в разнообразии способов решения задач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 xml:space="preserve"> </w:t>
            </w:r>
            <w:r w:rsidRPr="003C45DB">
              <w:rPr>
                <w:rFonts w:eastAsia="FuturaDemiC"/>
                <w:bCs/>
              </w:rPr>
              <w:t>Уметь формулировать и высказывать свою точку зрения</w:t>
            </w:r>
            <w:r>
              <w:rPr>
                <w:rFonts w:eastAsia="FuturaDemiC"/>
                <w:bCs/>
              </w:rPr>
              <w:t xml:space="preserve">, подбирать аргументы для </w:t>
            </w:r>
            <w:r>
              <w:rPr>
                <w:rFonts w:eastAsia="FuturaDemiC"/>
                <w:bCs/>
              </w:rPr>
              <w:lastRenderedPageBreak/>
              <w:t>подтверждения собственной позиции</w:t>
            </w:r>
            <w:r w:rsidRPr="003C45DB">
              <w:rPr>
                <w:rFonts w:eastAsia="FuturaDemiC"/>
                <w:bCs/>
              </w:rPr>
              <w:t xml:space="preserve"> </w:t>
            </w:r>
            <w:r>
              <w:rPr>
                <w:rFonts w:eastAsia="FuturaDemiC"/>
                <w:bCs/>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 xml:space="preserve"> Формировать мотивацию к индивидуальной и коллективной диагностиче</w:t>
            </w:r>
            <w:r>
              <w:rPr>
                <w:rFonts w:eastAsia="Arial Unicode MS"/>
              </w:rPr>
              <w:lastRenderedPageBreak/>
              <w:t>ской деятельности</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11.03</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20</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Calibri"/>
                <w:lang w:eastAsia="en-US"/>
              </w:rPr>
            </w:pPr>
            <w:r>
              <w:t xml:space="preserve"> И.С. Шмелев.  Рассказ </w:t>
            </w:r>
            <w:r w:rsidRPr="007479F2">
              <w:t>«Как я стал писателем»</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Нов. </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Краткий рассказ о жизни и творчестве писателя (детство, юность, начало творческого пути).</w:t>
            </w:r>
          </w:p>
          <w:p w:rsidR="00EA4EF9" w:rsidRDefault="00EA4EF9" w:rsidP="00B93AB0">
            <w:r>
              <w:t xml:space="preserve">«Как я стал писателем». Рассказ о пути к творчеству. Сопоставление художественного произведения с </w:t>
            </w:r>
            <w:proofErr w:type="gramStart"/>
            <w:r>
              <w:t>документально-биографическими</w:t>
            </w:r>
            <w:proofErr w:type="gramEnd"/>
            <w:r>
              <w:t xml:space="preserve"> (мемуары, воспоминания, дневники).</w:t>
            </w:r>
          </w:p>
          <w:p w:rsidR="00EA4EF9" w:rsidRPr="00A4020F" w:rsidRDefault="00EA4EF9" w:rsidP="00B93AB0">
            <w:pPr>
              <w:rPr>
                <w:i/>
              </w:rPr>
            </w:pPr>
            <w:r w:rsidRPr="00A4020F">
              <w:rPr>
                <w:i/>
              </w:rPr>
              <w:t>Теория литературы. Мемуарная литература (развитие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t xml:space="preserve"> </w:t>
            </w:r>
            <w:r w:rsidRPr="00484C68">
              <w:t xml:space="preserve">Учиться </w:t>
            </w:r>
            <w:r>
              <w:t xml:space="preserve"> определять особенности </w:t>
            </w:r>
            <w:r w:rsidRPr="00484C68">
              <w:t xml:space="preserve"> </w:t>
            </w:r>
            <w:r>
              <w:t xml:space="preserve">повествования, </w:t>
            </w:r>
            <w:r w:rsidRPr="00484C68">
              <w:t xml:space="preserve"> определять </w:t>
            </w:r>
            <w:r>
              <w:t xml:space="preserve"> </w:t>
            </w:r>
            <w:r w:rsidRPr="00484C68">
              <w:t xml:space="preserve"> идейно-художественное своеобразие произведения</w:t>
            </w:r>
            <w:r>
              <w:t xml:space="preserve">; </w:t>
            </w:r>
          </w:p>
          <w:p w:rsidR="00EA4EF9" w:rsidRDefault="00EA4EF9" w:rsidP="00B93AB0">
            <w:pPr>
              <w:tabs>
                <w:tab w:val="left" w:pos="993"/>
              </w:tabs>
              <w:autoSpaceDE w:val="0"/>
              <w:autoSpaceDN w:val="0"/>
              <w:adjustRightInd w:val="0"/>
              <w:contextualSpacing/>
            </w:pPr>
            <w:r>
              <w:t>с</w:t>
            </w:r>
            <w:r w:rsidRPr="00C633B1">
              <w:t>опоставл</w:t>
            </w:r>
            <w:r>
              <w:t>ять</w:t>
            </w:r>
            <w:r w:rsidRPr="00C633B1">
              <w:t xml:space="preserve"> художественно</w:t>
            </w:r>
            <w:r>
              <w:t xml:space="preserve">е </w:t>
            </w:r>
            <w:r w:rsidRPr="00C633B1">
              <w:t xml:space="preserve"> произведени</w:t>
            </w:r>
            <w:r>
              <w:t>е</w:t>
            </w:r>
            <w:r w:rsidRPr="00C633B1">
              <w:t xml:space="preserve"> с </w:t>
            </w:r>
            <w:proofErr w:type="gramStart"/>
            <w:r w:rsidRPr="00C633B1">
              <w:t>документально-биографическим</w:t>
            </w:r>
            <w:r>
              <w:t>и</w:t>
            </w:r>
            <w:proofErr w:type="gramEnd"/>
            <w:r w:rsidRPr="00C633B1">
              <w:t xml:space="preserve"> (мемуары, воспоминания, дневники)</w:t>
            </w:r>
          </w:p>
          <w:p w:rsidR="00EA4EF9" w:rsidRPr="00DA0E09" w:rsidRDefault="00EA4EF9"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 xml:space="preserve">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понима</w:t>
            </w:r>
            <w:r>
              <w:rPr>
                <w:rFonts w:eastAsia="Arial Unicode MS"/>
              </w:rPr>
              <w:t>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t xml:space="preserve"> Уметь искать и выделять  необходимую информацию  из учебника, определять понятия, создавать обобщения</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t xml:space="preserve"> </w:t>
            </w:r>
            <w:r w:rsidRPr="00B94CB6">
              <w:rPr>
                <w:rFonts w:eastAsia="Arial Unicode MS"/>
              </w:rPr>
              <w:t xml:space="preserve">Уметь ставить вопросы и обращаться  за помощью к учебной литературе,  устанавливать причинно-следственные связи, строить </w:t>
            </w:r>
            <w:proofErr w:type="gramStart"/>
            <w:r w:rsidRPr="00B94CB6">
              <w:rPr>
                <w:rFonts w:eastAsia="Arial Unicode MS"/>
              </w:rPr>
              <w:t>логическое рассуждение</w:t>
            </w:r>
            <w:proofErr w:type="gramEnd"/>
            <w:r w:rsidRPr="00B94CB6">
              <w:rPr>
                <w:rFonts w:eastAsia="Arial Unicode MS"/>
              </w:rPr>
              <w:t>, умозаключение  и делать выводы, формировать готовность вести диалог с другими людьми.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Формировать устойчивую мотивацию к самосовершенствованию</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pPr>
              <w:jc w:val="center"/>
              <w:rPr>
                <w:rFonts w:eastAsia="Arial Unicode MS"/>
              </w:rPr>
            </w:pPr>
          </w:p>
        </w:tc>
        <w:tc>
          <w:tcPr>
            <w:tcW w:w="14459" w:type="dxa"/>
            <w:gridSpan w:val="14"/>
            <w:tcBorders>
              <w:top w:val="single" w:sz="4" w:space="0" w:color="000000"/>
              <w:left w:val="single" w:sz="4" w:space="0" w:color="000000"/>
              <w:bottom w:val="single" w:sz="4" w:space="0" w:color="000000"/>
              <w:right w:val="single" w:sz="4" w:space="0" w:color="000000"/>
            </w:tcBorders>
          </w:tcPr>
          <w:p w:rsidR="00EA4EF9" w:rsidRPr="006B0930" w:rsidRDefault="00EA4EF9" w:rsidP="00B93AB0">
            <w:pPr>
              <w:jc w:val="center"/>
              <w:rPr>
                <w:rFonts w:eastAsia="Arial Unicode MS"/>
                <w:b/>
              </w:rPr>
            </w:pPr>
            <w:r>
              <w:rPr>
                <w:rFonts w:eastAsia="Arial Unicode MS"/>
              </w:rPr>
              <w:t xml:space="preserve"> </w:t>
            </w:r>
            <w:r w:rsidRPr="006B0930">
              <w:rPr>
                <w:rFonts w:eastAsia="Arial Unicode MS"/>
                <w:b/>
              </w:rPr>
              <w:t>Писатели улыбаются  (4 часа)</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17.03</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21</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w:t>
            </w:r>
            <w:r w:rsidRPr="00942EE5">
              <w:t>Журнал «Сатирикон</w:t>
            </w:r>
            <w:r>
              <w:t>»</w:t>
            </w:r>
            <w:r w:rsidRPr="00942EE5">
              <w:t xml:space="preserve">. Тэффи,  О.Дымов, </w:t>
            </w:r>
            <w:r w:rsidRPr="00942EE5">
              <w:lastRenderedPageBreak/>
              <w:t>А.Т.Аверченко. «Всеобщая история, обработанная «Сатириконом»</w:t>
            </w:r>
            <w:proofErr w:type="gramStart"/>
            <w:r w:rsidRPr="00942EE5">
              <w:t>.</w:t>
            </w:r>
            <w:proofErr w:type="gramEnd"/>
            <w:r>
              <w:t xml:space="preserve"> (</w:t>
            </w:r>
            <w:proofErr w:type="gramStart"/>
            <w:r>
              <w:t>о</w:t>
            </w:r>
            <w:proofErr w:type="gramEnd"/>
            <w:r>
              <w:t>трывки).</w:t>
            </w:r>
          </w:p>
          <w:p w:rsidR="00EA4EF9" w:rsidRPr="00DA0E09" w:rsidRDefault="00EA4EF9" w:rsidP="00B93AB0">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 xml:space="preserve">Нов. </w:t>
            </w:r>
          </w:p>
          <w:p w:rsidR="00EA4EF9" w:rsidRPr="00DA0E0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Сатирическое изображение исторических событий. Приемы </w:t>
            </w:r>
            <w:r>
              <w:lastRenderedPageBreak/>
              <w:t>и способы создания сатирического повествования. Смысл иронического повествования о прошлом.  Проект</w:t>
            </w:r>
          </w:p>
          <w:p w:rsidR="00EA4EF9" w:rsidRPr="00942EE5" w:rsidRDefault="00EA4EF9" w:rsidP="00B93AB0">
            <w:pPr>
              <w:rPr>
                <w:i/>
              </w:rPr>
            </w:pPr>
            <w:r w:rsidRPr="00942EE5">
              <w:rPr>
                <w:i/>
              </w:rPr>
              <w:t>Теория литературы. Сатира, сатирические приемы (</w:t>
            </w:r>
            <w:proofErr w:type="gramStart"/>
            <w:r w:rsidRPr="00942EE5">
              <w:rPr>
                <w:i/>
              </w:rPr>
              <w:t>раз-витие</w:t>
            </w:r>
            <w:proofErr w:type="gramEnd"/>
            <w:r w:rsidRPr="00942EE5">
              <w:rPr>
                <w:i/>
              </w:rPr>
              <w:t xml:space="preserve"> представлений). </w:t>
            </w:r>
          </w:p>
          <w:p w:rsidR="00EA4EF9" w:rsidRPr="00DA0E09" w:rsidRDefault="00EA4EF9" w:rsidP="00B93AB0">
            <w:r>
              <w:rPr>
                <w:i/>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 xml:space="preserve">Научиться  владеть  изученной терминологией </w:t>
            </w:r>
            <w:r>
              <w:lastRenderedPageBreak/>
              <w:t xml:space="preserve">по теме,  владеть навыками  устной монологической  речи, выполнять  индивидуальное задание в проектной группе с теоретическим литературоведческим материалом 2 Подбор цитат, иллюстрирующих  приемы создания исторического повествования и способы создания комического»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lastRenderedPageBreak/>
              <w:t xml:space="preserve">Уметь планировать алгоритм ответа,  </w:t>
            </w:r>
            <w:r w:rsidRPr="00DA5B31">
              <w:t xml:space="preserve">пути </w:t>
            </w:r>
            <w:r w:rsidRPr="00DA5B31">
              <w:lastRenderedPageBreak/>
              <w:t>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5B31">
              <w:rPr>
                <w:rFonts w:eastAsia="FuturaDemiC"/>
                <w:bCs/>
              </w:rPr>
              <w:lastRenderedPageBreak/>
              <w:t xml:space="preserve">Уметь осмысленно читать  и объяснять </w:t>
            </w:r>
            <w:r w:rsidRPr="00DA5B31">
              <w:rPr>
                <w:rFonts w:eastAsia="FuturaDemiC"/>
                <w:bCs/>
              </w:rPr>
              <w:lastRenderedPageBreak/>
              <w:t>значение прочитанного, выбирать те</w:t>
            </w:r>
            <w:proofErr w:type="gramStart"/>
            <w:r w:rsidRPr="00DA5B31">
              <w:rPr>
                <w:rFonts w:eastAsia="FuturaDemiC"/>
                <w:bCs/>
              </w:rPr>
              <w:t>кст дл</w:t>
            </w:r>
            <w:proofErr w:type="gramEnd"/>
            <w:r w:rsidRPr="00DA5B31">
              <w:rPr>
                <w:rFonts w:eastAsia="FuturaDemiC"/>
                <w:bCs/>
              </w:rPr>
              <w:t>я чтения в зависимости от поставленной цели, определять понятия,  научиться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E20D38">
              <w:rPr>
                <w:rFonts w:eastAsia="FuturaDemiC"/>
                <w:bCs/>
              </w:rPr>
              <w:lastRenderedPageBreak/>
              <w:t xml:space="preserve">Уметь ставить вопросы и обращаться  </w:t>
            </w:r>
            <w:r w:rsidRPr="00E20D38">
              <w:rPr>
                <w:rFonts w:eastAsia="FuturaDemiC"/>
                <w:bCs/>
              </w:rPr>
              <w:lastRenderedPageBreak/>
              <w:t xml:space="preserve">за помощью к учебной литературе,  устанавливать причинно-следственные связи, строить </w:t>
            </w:r>
            <w:proofErr w:type="gramStart"/>
            <w:r w:rsidRPr="00E20D38">
              <w:rPr>
                <w:rFonts w:eastAsia="FuturaDemiC"/>
                <w:bCs/>
              </w:rPr>
              <w:t>логическое рассуждение</w:t>
            </w:r>
            <w:proofErr w:type="gramEnd"/>
            <w:r w:rsidRPr="00E20D38">
              <w:rPr>
                <w:rFonts w:eastAsia="FuturaDemiC"/>
                <w:bCs/>
              </w:rPr>
              <w:t>, умозаключение  и делать выводы, формировать готовность вести диалог с другими людьми.</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7029A1">
              <w:rPr>
                <w:rFonts w:eastAsia="Arial Unicode MS"/>
              </w:rPr>
              <w:lastRenderedPageBreak/>
              <w:t>Формировать мотивацию к индивидуаль</w:t>
            </w:r>
            <w:r w:rsidRPr="007029A1">
              <w:rPr>
                <w:rFonts w:eastAsia="Arial Unicode MS"/>
              </w:rPr>
              <w:lastRenderedPageBreak/>
              <w:t>ной и коллективной диагностической деятельности</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lastRenderedPageBreak/>
              <w:t>18.03</w:t>
            </w:r>
          </w:p>
        </w:tc>
        <w:tc>
          <w:tcPr>
            <w:tcW w:w="560"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rsidRPr="0029405E">
              <w:t xml:space="preserve"> </w:t>
            </w:r>
            <w:r>
              <w:t>21</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2</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w:t>
            </w:r>
            <w:r w:rsidRPr="00566498">
              <w:t>Тэффи. Рассказ «Жизнь и воротник».</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Нов.    </w:t>
            </w:r>
          </w:p>
        </w:tc>
        <w:tc>
          <w:tcPr>
            <w:tcW w:w="2126" w:type="dxa"/>
            <w:tcBorders>
              <w:top w:val="single" w:sz="4" w:space="0" w:color="000000"/>
              <w:left w:val="single" w:sz="4" w:space="0" w:color="000000"/>
              <w:bottom w:val="single" w:sz="4" w:space="0" w:color="000000"/>
              <w:right w:val="single" w:sz="4" w:space="0" w:color="000000"/>
            </w:tcBorders>
          </w:tcPr>
          <w:p w:rsidR="00EA4EF9" w:rsidRPr="002C6214" w:rsidRDefault="00EA4EF9" w:rsidP="00B93AB0">
            <w:pPr>
              <w:rPr>
                <w:rFonts w:eastAsia="Calibri"/>
                <w:lang w:eastAsia="en-US"/>
              </w:rPr>
            </w:pPr>
            <w:r>
              <w:rPr>
                <w:rFonts w:eastAsia="Calibri"/>
                <w:lang w:eastAsia="en-US"/>
              </w:rPr>
              <w:t xml:space="preserve"> </w:t>
            </w:r>
            <w:r w:rsidRPr="002C6214">
              <w:rPr>
                <w:rFonts w:eastAsia="Calibri"/>
                <w:lang w:eastAsia="en-US"/>
              </w:rPr>
              <w:t>Сатира и юмор в рассказе.</w:t>
            </w:r>
          </w:p>
          <w:p w:rsidR="00EA4EF9" w:rsidRPr="00566498" w:rsidRDefault="00EA4EF9" w:rsidP="00B93AB0">
            <w:pPr>
              <w:rPr>
                <w:rFonts w:eastAsia="Calibri"/>
                <w:i/>
                <w:lang w:eastAsia="en-US"/>
              </w:rPr>
            </w:pPr>
            <w:r w:rsidRPr="00566498">
              <w:rPr>
                <w:rFonts w:eastAsia="Calibri"/>
                <w:i/>
                <w:lang w:eastAsia="en-US"/>
              </w:rPr>
              <w:t>Теория литературы. Историко-литературный комментарий (развитие представлений).</w:t>
            </w:r>
          </w:p>
          <w:p w:rsidR="00EA4EF9" w:rsidRPr="00DA0E09" w:rsidRDefault="00EA4EF9" w:rsidP="00B93AB0">
            <w:pPr>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t xml:space="preserve"> </w:t>
            </w:r>
            <w:r w:rsidRPr="000464C5">
              <w:t xml:space="preserve">Развивать умение анализировать    рассказ,  определять </w:t>
            </w:r>
            <w:r>
              <w:t xml:space="preserve">  способы создания комического в рассказе; характеристика  сюжета и героев; </w:t>
            </w:r>
            <w:r w:rsidRPr="000464C5">
              <w:t xml:space="preserve">формы </w:t>
            </w:r>
            <w:r w:rsidRPr="000464C5">
              <w:lastRenderedPageBreak/>
              <w:t>выражения авторской позиции</w:t>
            </w:r>
            <w:r>
              <w:t>;</w:t>
            </w:r>
            <w:r w:rsidRPr="000464C5">
              <w:t xml:space="preserve"> </w:t>
            </w:r>
            <w:r>
              <w:t xml:space="preserve"> </w:t>
            </w:r>
            <w:r w:rsidRPr="000464C5">
              <w:t xml:space="preserve"> </w:t>
            </w:r>
            <w:r w:rsidRPr="00DB7F32">
              <w:t>составления историко-культурн</w:t>
            </w:r>
            <w:r>
              <w:t>ого</w:t>
            </w:r>
            <w:r w:rsidRPr="00DB7F32">
              <w:t xml:space="preserve"> комментари</w:t>
            </w:r>
            <w:r>
              <w:t>я</w:t>
            </w:r>
            <w:r w:rsidRPr="000464C5">
              <w:t xml:space="preserve"> </w:t>
            </w: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 xml:space="preserve"> </w:t>
            </w:r>
            <w:r w:rsidRPr="00341DAF">
              <w:rPr>
                <w:rFonts w:eastAsia="Arial Unicode MS"/>
              </w:rPr>
              <w:t xml:space="preserve">Выбирать действия в соответствии с поставленной задачей; </w:t>
            </w:r>
            <w:proofErr w:type="gramStart"/>
            <w:r w:rsidRPr="00341DAF">
              <w:rPr>
                <w:rFonts w:eastAsia="Arial Unicode MS"/>
              </w:rPr>
              <w:t>овладевать способностями понимать</w:t>
            </w:r>
            <w:proofErr w:type="gramEnd"/>
            <w:r w:rsidRPr="00341DAF">
              <w:rPr>
                <w:rFonts w:eastAsia="Arial Unicode MS"/>
              </w:rPr>
              <w:t xml:space="preserve"> учебные задачи; отвечать на вопросы; </w:t>
            </w:r>
            <w:r w:rsidRPr="00341DAF">
              <w:rPr>
                <w:rFonts w:eastAsia="Arial Unicode MS"/>
              </w:rPr>
              <w:lastRenderedPageBreak/>
              <w:t>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lastRenderedPageBreak/>
              <w:t xml:space="preserve"> </w:t>
            </w:r>
            <w:r w:rsidRPr="00355489">
              <w:rPr>
                <w:rFonts w:eastAsia="FuturaDemiC"/>
                <w:bCs/>
              </w:rPr>
              <w:t>Уметь осмысленно читать  и объяснять значение прочитанного,    уметь искать и выделять  необходимую  информацию  в текст</w:t>
            </w:r>
            <w:r>
              <w:rPr>
                <w:rFonts w:eastAsia="FuturaDemiC"/>
                <w:bCs/>
              </w:rPr>
              <w:t>е</w:t>
            </w:r>
            <w:proofErr w:type="gramStart"/>
            <w:r w:rsidRPr="00355489">
              <w:rPr>
                <w:rFonts w:eastAsia="FuturaDemiC"/>
                <w:bCs/>
              </w:rPr>
              <w:t>.</w:t>
            </w:r>
            <w:proofErr w:type="gramEnd"/>
            <w:r w:rsidRPr="00355489">
              <w:rPr>
                <w:rFonts w:eastAsia="FuturaDemiC"/>
                <w:bCs/>
              </w:rPr>
              <w:t xml:space="preserve">    </w:t>
            </w:r>
            <w:proofErr w:type="gramStart"/>
            <w:r w:rsidRPr="00355489">
              <w:rPr>
                <w:rFonts w:eastAsia="FuturaDemiC"/>
                <w:bCs/>
              </w:rPr>
              <w:t>у</w:t>
            </w:r>
            <w:proofErr w:type="gramEnd"/>
            <w:r w:rsidRPr="00355489">
              <w:rPr>
                <w:rFonts w:eastAsia="FuturaDemiC"/>
                <w:bCs/>
              </w:rPr>
              <w:t xml:space="preserve">читься  </w:t>
            </w:r>
            <w:r w:rsidRPr="00355489">
              <w:rPr>
                <w:rFonts w:eastAsia="FuturaDemiC"/>
                <w:bCs/>
              </w:rPr>
              <w:lastRenderedPageBreak/>
              <w:t>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lastRenderedPageBreak/>
              <w:t xml:space="preserve"> </w:t>
            </w:r>
            <w:r w:rsidRPr="00F80CEE">
              <w:rPr>
                <w:rFonts w:eastAsia="Arial Unicode MS"/>
              </w:rPr>
              <w:t>Уметь строить монологическое высказывание,  формулировать свою точку зрения, адекватно использоват</w:t>
            </w:r>
            <w:r w:rsidRPr="00F80CEE">
              <w:rPr>
                <w:rFonts w:eastAsia="Arial Unicode MS"/>
              </w:rPr>
              <w:lastRenderedPageBreak/>
              <w:t>ь различные речевые средства для решения коммуникативных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Pr="007367BA" w:rsidRDefault="00EA4EF9" w:rsidP="00B93AB0">
            <w:pPr>
              <w:rPr>
                <w:rFonts w:eastAsia="Arial Unicode MS"/>
              </w:rPr>
            </w:pPr>
            <w:r>
              <w:rPr>
                <w:rFonts w:eastAsia="Arial Unicode MS"/>
              </w:rPr>
              <w:lastRenderedPageBreak/>
              <w:t xml:space="preserve"> </w:t>
            </w:r>
            <w:r w:rsidRPr="007367BA">
              <w:rPr>
                <w:rFonts w:eastAsia="Arial Unicode MS"/>
              </w:rPr>
              <w:t xml:space="preserve">Формировать навыки исследовательской деятельности;    формировать целостный взгляд на мир и систему </w:t>
            </w:r>
            <w:r w:rsidRPr="007367BA">
              <w:rPr>
                <w:rFonts w:eastAsia="Arial Unicode MS"/>
              </w:rPr>
              <w:lastRenderedPageBreak/>
              <w:t xml:space="preserve">человеческих отношений; формировать духовно-нравственные качества </w:t>
            </w:r>
          </w:p>
          <w:p w:rsidR="00EA4EF9" w:rsidRPr="00DA0E09" w:rsidRDefault="00EA4EF9" w:rsidP="00B93AB0">
            <w:pPr>
              <w:rPr>
                <w:rFonts w:eastAsia="Arial Unicode MS"/>
              </w:rPr>
            </w:pPr>
            <w:r w:rsidRPr="007367BA">
              <w:rPr>
                <w:rFonts w:eastAsia="Arial Unicode MS"/>
              </w:rPr>
              <w:t xml:space="preserve">обучающихся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24.03</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21</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3</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w:t>
            </w:r>
            <w:r w:rsidRPr="0008245F">
              <w:t>М, М Зощенко. Рассказ «История болезни».</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157FEA" w:rsidRDefault="00EA4EF9" w:rsidP="00B93AB0">
            <w:pPr>
              <w:rPr>
                <w:rFonts w:eastAsia="Calibri"/>
                <w:lang w:eastAsia="en-US"/>
              </w:rPr>
            </w:pPr>
            <w:r w:rsidRPr="00157FEA">
              <w:rPr>
                <w:rFonts w:eastAsia="Calibri"/>
                <w:lang w:eastAsia="en-US"/>
              </w:rPr>
              <w:t xml:space="preserve"> Сатира и юмор в рассказе.</w:t>
            </w:r>
          </w:p>
          <w:p w:rsidR="00EA4EF9" w:rsidRPr="0008245F" w:rsidRDefault="00EA4EF9" w:rsidP="00B93AB0">
            <w:pPr>
              <w:rPr>
                <w:rFonts w:eastAsia="Calibri"/>
                <w:i/>
                <w:lang w:eastAsia="en-US"/>
              </w:rPr>
            </w:pPr>
            <w:r w:rsidRPr="0008245F">
              <w:rPr>
                <w:rFonts w:eastAsia="Calibri"/>
                <w:i/>
                <w:lang w:eastAsia="en-US"/>
              </w:rPr>
              <w:t>Теория литературы. Литературные традиции. Сатира. Юмор (развитие представлений).</w:t>
            </w:r>
          </w:p>
          <w:p w:rsidR="00EA4EF9" w:rsidRPr="00DA0E09" w:rsidRDefault="00EA4EF9" w:rsidP="00B93AB0">
            <w:pPr>
              <w:rPr>
                <w:rFonts w:eastAsia="Calibri"/>
                <w:i/>
                <w:lang w:eastAsia="en-US"/>
              </w:rPr>
            </w:pPr>
            <w:r>
              <w:rPr>
                <w:rFonts w:eastAsia="Calibri"/>
                <w:lang w:eastAsia="en-US"/>
              </w:rPr>
              <w:t xml:space="preserve"> </w:t>
            </w:r>
            <w:r w:rsidRPr="00157FEA">
              <w:rPr>
                <w:rFonts w:eastAsia="Calibri"/>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2619B3">
              <w:t xml:space="preserve">Развивать умение анализировать    рассказ,  определять  </w:t>
            </w:r>
            <w:r>
              <w:t xml:space="preserve"> приемы сатирического в рассказе;</w:t>
            </w:r>
            <w:r w:rsidRPr="002619B3">
              <w:t xml:space="preserve"> </w:t>
            </w:r>
            <w:r>
              <w:t xml:space="preserve"> </w:t>
            </w:r>
            <w:r w:rsidRPr="00DA0E09">
              <w:t>владеть</w:t>
            </w:r>
            <w:r>
              <w:t xml:space="preserve"> </w:t>
            </w:r>
            <w:r w:rsidRPr="00DA0E09">
              <w:t>изученной терминологией по теме, составлять литературный портрет писателя</w:t>
            </w:r>
            <w:r>
              <w:t xml:space="preserve">, </w:t>
            </w:r>
          </w:p>
          <w:p w:rsidR="00EA4EF9" w:rsidRPr="00DA0E09" w:rsidRDefault="00EA4EF9" w:rsidP="00B93AB0">
            <w:pPr>
              <w:tabs>
                <w:tab w:val="left" w:pos="993"/>
              </w:tabs>
              <w:autoSpaceDE w:val="0"/>
              <w:autoSpaceDN w:val="0"/>
              <w:adjustRightInd w:val="0"/>
              <w:contextualSpacing/>
            </w:pPr>
            <w:r>
              <w:t>х</w:t>
            </w:r>
            <w:r w:rsidRPr="0008245F">
              <w:t>арактеристик</w:t>
            </w:r>
            <w:r>
              <w:t>у</w:t>
            </w:r>
            <w:r w:rsidRPr="0008245F">
              <w:t xml:space="preserve"> сюжета и героев рассказа, </w:t>
            </w:r>
            <w:r>
              <w:t xml:space="preserve"> </w:t>
            </w:r>
            <w:r w:rsidRPr="0008245F">
              <w:t>идейно-эмоционального содержани</w:t>
            </w:r>
            <w:r>
              <w:t xml:space="preserve">е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t xml:space="preserve"> </w:t>
            </w:r>
            <w:r w:rsidRPr="00C42FC7">
              <w:t xml:space="preserve">Выбирать действия в соответствии с поставленной задачей; </w:t>
            </w:r>
            <w:proofErr w:type="gramStart"/>
            <w:r w:rsidRPr="00C42FC7">
              <w:t>овладевать способностями понимать</w:t>
            </w:r>
            <w:proofErr w:type="gramEnd"/>
            <w:r w:rsidRPr="00C42FC7">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 xml:space="preserve"> </w:t>
            </w:r>
            <w:r w:rsidRPr="00846E14">
              <w:rPr>
                <w:rFonts w:eastAsia="FuturaDemiC"/>
                <w:bCs/>
              </w:rPr>
              <w:t xml:space="preserve">Уметь осмысленно читать  и объяснять значение прочитанного, </w:t>
            </w:r>
            <w:r>
              <w:rPr>
                <w:rFonts w:eastAsia="FuturaDemiC"/>
                <w:bCs/>
              </w:rPr>
              <w:t xml:space="preserve">   уметь искать и выделять  необходимую  информацию  в предложенных текстах</w:t>
            </w:r>
            <w:proofErr w:type="gramStart"/>
            <w:r>
              <w:rPr>
                <w:rFonts w:eastAsia="FuturaDemiC"/>
                <w:bCs/>
              </w:rPr>
              <w:t>.</w:t>
            </w:r>
            <w:proofErr w:type="gramEnd"/>
            <w:r>
              <w:rPr>
                <w:rFonts w:eastAsia="FuturaDemiC"/>
                <w:bCs/>
              </w:rPr>
              <w:t xml:space="preserve">    </w:t>
            </w:r>
            <w:proofErr w:type="gramStart"/>
            <w:r>
              <w:rPr>
                <w:rFonts w:eastAsia="FuturaDemiC"/>
                <w:bCs/>
              </w:rPr>
              <w:t>у</w:t>
            </w:r>
            <w:proofErr w:type="gramEnd"/>
            <w:r>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 xml:space="preserve">  </w:t>
            </w:r>
            <w:r w:rsidRPr="00715A26">
              <w:rPr>
                <w:rFonts w:eastAsia="Arial Unicode MS"/>
              </w:rPr>
              <w:t xml:space="preserve">Уметь формулировать и высказывать свою точку зрения, подбирать аргументы для подтверждения собственной позиции   </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t xml:space="preserve">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25.03</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21</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4</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w:t>
            </w:r>
            <w:r w:rsidRPr="00DA0E09">
              <w:t xml:space="preserve"> </w:t>
            </w:r>
            <w:r w:rsidRPr="00EE73DC">
              <w:t>М</w:t>
            </w:r>
            <w:r>
              <w:t>.</w:t>
            </w:r>
            <w:r w:rsidRPr="00EE73DC">
              <w:t xml:space="preserve"> А</w:t>
            </w:r>
            <w:r>
              <w:t>.</w:t>
            </w:r>
            <w:r w:rsidRPr="00EE73DC">
              <w:t xml:space="preserve"> Осоргин. Рассказ </w:t>
            </w:r>
            <w:r w:rsidRPr="00EE73DC">
              <w:lastRenderedPageBreak/>
              <w:t>«Пенсне».</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lastRenderedPageBreak/>
              <w:t xml:space="preserve"> </w:t>
            </w:r>
          </w:p>
        </w:tc>
        <w:tc>
          <w:tcPr>
            <w:tcW w:w="2126" w:type="dxa"/>
            <w:tcBorders>
              <w:top w:val="single" w:sz="4" w:space="0" w:color="000000"/>
              <w:left w:val="single" w:sz="4" w:space="0" w:color="000000"/>
              <w:bottom w:val="single" w:sz="4" w:space="0" w:color="000000"/>
              <w:right w:val="single" w:sz="4" w:space="0" w:color="000000"/>
            </w:tcBorders>
          </w:tcPr>
          <w:p w:rsidR="00EA4EF9" w:rsidRPr="006C66CC" w:rsidRDefault="00EA4EF9" w:rsidP="00B93AB0">
            <w:pPr>
              <w:rPr>
                <w:rFonts w:eastAsia="Calibri"/>
                <w:lang w:eastAsia="en-US"/>
              </w:rPr>
            </w:pPr>
            <w:r>
              <w:rPr>
                <w:rFonts w:eastAsia="Calibri"/>
                <w:lang w:eastAsia="en-US"/>
              </w:rPr>
              <w:t xml:space="preserve"> </w:t>
            </w:r>
            <w:r w:rsidRPr="006C66CC">
              <w:rPr>
                <w:rFonts w:eastAsia="Calibri"/>
                <w:lang w:eastAsia="en-US"/>
              </w:rPr>
              <w:t xml:space="preserve">Сочетание фантастики и реальности в </w:t>
            </w:r>
            <w:r w:rsidRPr="006C66CC">
              <w:rPr>
                <w:rFonts w:eastAsia="Calibri"/>
                <w:lang w:eastAsia="en-US"/>
              </w:rPr>
              <w:lastRenderedPageBreak/>
              <w:t>рассказе. Мелочи быта и их психологическое содержание. Проект.</w:t>
            </w:r>
          </w:p>
          <w:p w:rsidR="00EA4EF9" w:rsidRPr="006C66CC" w:rsidRDefault="00EA4EF9" w:rsidP="00B93AB0">
            <w:pPr>
              <w:rPr>
                <w:rFonts w:eastAsia="Calibri"/>
                <w:i/>
                <w:lang w:eastAsia="en-US"/>
              </w:rPr>
            </w:pPr>
            <w:r w:rsidRPr="006C66CC">
              <w:rPr>
                <w:rFonts w:eastAsia="Calibri"/>
                <w:i/>
                <w:lang w:eastAsia="en-US"/>
              </w:rPr>
              <w:t>Теория литературы. Литературный комментарий (развитие представлений). Фантастика и реальность (развитие представлений).</w:t>
            </w:r>
          </w:p>
          <w:p w:rsidR="00EA4EF9" w:rsidRDefault="00EA4EF9" w:rsidP="00B93AB0">
            <w:pPr>
              <w:rPr>
                <w:rFonts w:eastAsia="Calibri"/>
                <w:lang w:eastAsia="en-US"/>
              </w:rPr>
            </w:pPr>
          </w:p>
          <w:p w:rsidR="00EA4EF9" w:rsidRDefault="00EA4EF9" w:rsidP="00B93AB0">
            <w:pPr>
              <w:rPr>
                <w:rFonts w:eastAsia="Calibri"/>
                <w:lang w:eastAsia="en-US"/>
              </w:rPr>
            </w:pPr>
          </w:p>
          <w:p w:rsidR="00EA4EF9" w:rsidRDefault="00EA4EF9" w:rsidP="00B93AB0">
            <w:pPr>
              <w:rPr>
                <w:rFonts w:eastAsia="Calibri"/>
                <w:lang w:eastAsia="en-US"/>
              </w:rPr>
            </w:pPr>
          </w:p>
          <w:p w:rsidR="00EA4EF9" w:rsidRDefault="00EA4EF9" w:rsidP="00B93AB0">
            <w:pPr>
              <w:rPr>
                <w:rFonts w:eastAsia="Calibri"/>
                <w:lang w:eastAsia="en-US"/>
              </w:rPr>
            </w:pPr>
          </w:p>
          <w:p w:rsidR="00EA4EF9" w:rsidRDefault="00EA4EF9" w:rsidP="00B93AB0">
            <w:pPr>
              <w:rPr>
                <w:rFonts w:eastAsia="Calibri"/>
                <w:lang w:eastAsia="en-US"/>
              </w:rPr>
            </w:pPr>
          </w:p>
          <w:p w:rsidR="00EA4EF9" w:rsidRDefault="00EA4EF9" w:rsidP="00B93AB0">
            <w:pPr>
              <w:rPr>
                <w:rFonts w:eastAsia="Calibri"/>
                <w:lang w:eastAsia="en-US"/>
              </w:rPr>
            </w:pPr>
          </w:p>
          <w:p w:rsidR="00EA4EF9" w:rsidRDefault="00EA4EF9" w:rsidP="00B93AB0">
            <w:pPr>
              <w:rPr>
                <w:rFonts w:eastAsia="Calibri"/>
                <w:lang w:eastAsia="en-US"/>
              </w:rPr>
            </w:pPr>
          </w:p>
          <w:p w:rsidR="00EA4EF9" w:rsidRPr="00DA0E09" w:rsidRDefault="00EA4EF9" w:rsidP="00B93AB0">
            <w:pPr>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 xml:space="preserve"> Научиться  </w:t>
            </w:r>
            <w:r w:rsidRPr="00E2531B">
              <w:t xml:space="preserve"> анализировать    рассказ</w:t>
            </w:r>
            <w:r>
              <w:t xml:space="preserve">; </w:t>
            </w:r>
            <w:r w:rsidRPr="00E2531B">
              <w:t xml:space="preserve"> </w:t>
            </w:r>
            <w:r>
              <w:t xml:space="preserve">   </w:t>
            </w:r>
            <w:r w:rsidRPr="00E2531B">
              <w:lastRenderedPageBreak/>
              <w:t xml:space="preserve">определять   </w:t>
            </w:r>
            <w:r>
              <w:t xml:space="preserve"> </w:t>
            </w:r>
            <w:r w:rsidRPr="00E2531B">
              <w:t xml:space="preserve">  </w:t>
            </w:r>
            <w:r>
              <w:t xml:space="preserve">особенности повествования  автора; самостоятельная работа  с </w:t>
            </w:r>
            <w:proofErr w:type="gramStart"/>
            <w:r>
              <w:t>литературоведческим</w:t>
            </w:r>
            <w:proofErr w:type="gramEnd"/>
            <w:r>
              <w:t xml:space="preserve"> портфолио «Сочетание фантастики и реальности  в рассказе М.М. Осоргина»; выразительное чтение фрагментов рассказа</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lastRenderedPageBreak/>
              <w:t xml:space="preserve"> </w:t>
            </w:r>
            <w:r w:rsidRPr="00C42FC7">
              <w:t xml:space="preserve">Выбирать действия в соответствии с </w:t>
            </w:r>
            <w:r w:rsidRPr="00C42FC7">
              <w:lastRenderedPageBreak/>
              <w:t xml:space="preserve">поставленной задачей; </w:t>
            </w:r>
            <w:proofErr w:type="gramStart"/>
            <w:r w:rsidRPr="00C42FC7">
              <w:t>овладевать способностями понимать</w:t>
            </w:r>
            <w:proofErr w:type="gramEnd"/>
            <w:r w:rsidRPr="00C42FC7">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lastRenderedPageBreak/>
              <w:t xml:space="preserve"> </w:t>
            </w:r>
            <w:r w:rsidRPr="00846E14">
              <w:rPr>
                <w:rFonts w:eastAsia="FuturaDemiC"/>
                <w:bCs/>
              </w:rPr>
              <w:t xml:space="preserve">Уметь осмысленно читать  и </w:t>
            </w:r>
            <w:r w:rsidRPr="00846E14">
              <w:rPr>
                <w:rFonts w:eastAsia="FuturaDemiC"/>
                <w:bCs/>
              </w:rPr>
              <w:lastRenderedPageBreak/>
              <w:t xml:space="preserve">объяснять значение прочитанного, </w:t>
            </w:r>
            <w:r>
              <w:rPr>
                <w:rFonts w:eastAsia="FuturaDemiC"/>
                <w:bCs/>
              </w:rPr>
              <w:t xml:space="preserve">   уметь искать и выделять  необходимую  информацию  в предложенных текстах</w:t>
            </w:r>
            <w:proofErr w:type="gramStart"/>
            <w:r>
              <w:rPr>
                <w:rFonts w:eastAsia="FuturaDemiC"/>
                <w:bCs/>
              </w:rPr>
              <w:t>.</w:t>
            </w:r>
            <w:proofErr w:type="gramEnd"/>
            <w:r>
              <w:rPr>
                <w:rFonts w:eastAsia="FuturaDemiC"/>
                <w:bCs/>
              </w:rPr>
              <w:t xml:space="preserve">    </w:t>
            </w:r>
            <w:proofErr w:type="gramStart"/>
            <w:r>
              <w:rPr>
                <w:rFonts w:eastAsia="FuturaDemiC"/>
                <w:bCs/>
              </w:rPr>
              <w:t>у</w:t>
            </w:r>
            <w:proofErr w:type="gramEnd"/>
            <w:r>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 xml:space="preserve">  </w:t>
            </w:r>
            <w:r w:rsidRPr="00715A26">
              <w:rPr>
                <w:rFonts w:eastAsia="Arial Unicode MS"/>
              </w:rPr>
              <w:t xml:space="preserve">Уметь формулировать и </w:t>
            </w:r>
            <w:r w:rsidRPr="00715A26">
              <w:rPr>
                <w:rFonts w:eastAsia="Arial Unicode MS"/>
              </w:rPr>
              <w:lastRenderedPageBreak/>
              <w:t xml:space="preserve">высказывать свою точку зрения, подбирать аргументы для подтверждения собственной позиции   </w:t>
            </w:r>
          </w:p>
        </w:tc>
        <w:tc>
          <w:tcPr>
            <w:tcW w:w="1573" w:type="dxa"/>
            <w:tcBorders>
              <w:top w:val="single" w:sz="4" w:space="0" w:color="000000"/>
              <w:left w:val="single" w:sz="4" w:space="0" w:color="000000"/>
              <w:bottom w:val="single" w:sz="4" w:space="0" w:color="000000"/>
              <w:right w:val="single" w:sz="4" w:space="0" w:color="000000"/>
            </w:tcBorders>
          </w:tcPr>
          <w:p w:rsidR="00EA4EF9" w:rsidRPr="00544DE1" w:rsidRDefault="00EA4EF9" w:rsidP="00B93AB0">
            <w:pPr>
              <w:rPr>
                <w:rFonts w:eastAsia="Arial Unicode MS"/>
              </w:rPr>
            </w:pPr>
            <w:r>
              <w:rPr>
                <w:rFonts w:eastAsia="Arial Unicode MS"/>
              </w:rPr>
              <w:lastRenderedPageBreak/>
              <w:t xml:space="preserve"> </w:t>
            </w:r>
            <w:r w:rsidRPr="00544DE1">
              <w:rPr>
                <w:rFonts w:eastAsia="Arial Unicode MS"/>
              </w:rPr>
              <w:t xml:space="preserve"> Формировать  </w:t>
            </w:r>
            <w:r w:rsidRPr="00544DE1">
              <w:rPr>
                <w:rFonts w:eastAsia="Arial Unicode MS"/>
              </w:rPr>
              <w:lastRenderedPageBreak/>
              <w:t>мотивацию к индивидуальной и коллективной творческой деятельности,</w:t>
            </w:r>
          </w:p>
          <w:p w:rsidR="00EA4EF9" w:rsidRPr="00544DE1" w:rsidRDefault="00EA4EF9" w:rsidP="00B93AB0">
            <w:pPr>
              <w:rPr>
                <w:rFonts w:eastAsia="Arial Unicode MS"/>
              </w:rPr>
            </w:pPr>
            <w:r w:rsidRPr="00544DE1">
              <w:rPr>
                <w:rFonts w:eastAsia="Arial Unicode MS"/>
              </w:rPr>
              <w:t xml:space="preserve">формировать целостный взгляд на мир и систему человеческих отношений; формировать духовно-нравственные качества </w:t>
            </w:r>
          </w:p>
          <w:p w:rsidR="00EA4EF9" w:rsidRPr="00DA0E09" w:rsidRDefault="00EA4EF9" w:rsidP="00B93AB0">
            <w:pPr>
              <w:rPr>
                <w:rFonts w:eastAsia="Arial Unicode MS"/>
              </w:rPr>
            </w:pPr>
            <w:r w:rsidRPr="00544DE1">
              <w:rPr>
                <w:rFonts w:eastAsia="Arial Unicode MS"/>
              </w:rPr>
              <w:t xml:space="preserve">обучающихся  </w:t>
            </w:r>
          </w:p>
        </w:tc>
      </w:tr>
      <w:tr w:rsidR="00EA4EF9" w:rsidRPr="00DA0E09" w:rsidTr="0073679A">
        <w:trPr>
          <w:trHeight w:val="2967"/>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31.03</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2</w:t>
            </w:r>
            <w:r w:rsidRPr="0029405E">
              <w:t>2</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ind w:right="-108"/>
            </w:pPr>
            <w:r>
              <w:t>А. Т. Твардовский.</w:t>
            </w:r>
          </w:p>
          <w:p w:rsidR="00EA4EF9" w:rsidRPr="00DA0E09" w:rsidRDefault="00EA4EF9" w:rsidP="00B93AB0">
            <w:pPr>
              <w:ind w:right="-108"/>
            </w:pPr>
            <w:r>
              <w:t xml:space="preserve"> </w:t>
            </w:r>
            <w:r w:rsidRPr="00807C7E">
              <w:t>«Василий Теркин</w:t>
            </w:r>
            <w:r>
              <w:t>»</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807C7E" w:rsidRDefault="00EA4EF9" w:rsidP="00B93AB0">
            <w:pPr>
              <w:rPr>
                <w:rFonts w:eastAsia="Calibri"/>
                <w:lang w:eastAsia="en-US"/>
              </w:rPr>
            </w:pPr>
            <w:r>
              <w:rPr>
                <w:rFonts w:eastAsia="Calibri"/>
                <w:lang w:eastAsia="en-US"/>
              </w:rPr>
              <w:t xml:space="preserve"> </w:t>
            </w:r>
            <w:r w:rsidRPr="00807C7E">
              <w:rPr>
                <w:rFonts w:eastAsia="Calibri"/>
                <w:lang w:eastAsia="en-US"/>
              </w:rPr>
              <w:t>Краткий рассказ о жизни и творчестве писателя.</w:t>
            </w:r>
          </w:p>
          <w:p w:rsidR="00EA4EF9" w:rsidRPr="00807C7E" w:rsidRDefault="00EA4EF9" w:rsidP="00B93AB0">
            <w:pPr>
              <w:rPr>
                <w:rFonts w:eastAsia="Calibri"/>
                <w:lang w:eastAsia="en-US"/>
              </w:rPr>
            </w:pPr>
            <w:r w:rsidRPr="00807C7E">
              <w:rPr>
                <w:rFonts w:eastAsia="Calibri"/>
                <w:lang w:eastAsia="en-US"/>
              </w:rPr>
              <w:t xml:space="preserve">«Василий Теркин». Жизнь народа на крутых переломах и поворотах истории в произведениях </w:t>
            </w:r>
            <w:r w:rsidRPr="00807C7E">
              <w:rPr>
                <w:rFonts w:eastAsia="Calibri"/>
                <w:lang w:eastAsia="en-US"/>
              </w:rPr>
              <w:lastRenderedPageBreak/>
              <w:t xml:space="preserve">поэта. Поэтическая энциклопедия Великой Отечественной войны. Тема служения Родине. Новаторский характер Василия Теркина – сочетание черт крестьянина и убеждений гражданина, защитника родной страны. Картины жизни воюющего народа. </w:t>
            </w:r>
            <w:proofErr w:type="gramStart"/>
            <w:r w:rsidRPr="00807C7E">
              <w:rPr>
                <w:rFonts w:eastAsia="Calibri"/>
                <w:lang w:eastAsia="en-US"/>
              </w:rPr>
              <w:t>Реалистическая</w:t>
            </w:r>
            <w:proofErr w:type="gramEnd"/>
            <w:r w:rsidRPr="00807C7E">
              <w:rPr>
                <w:rFonts w:eastAsia="Calibri"/>
                <w:lang w:eastAsia="en-US"/>
              </w:rPr>
              <w:t xml:space="preserve">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EA4EF9" w:rsidRPr="00807C7E" w:rsidRDefault="00EA4EF9" w:rsidP="00B93AB0">
            <w:pPr>
              <w:rPr>
                <w:rFonts w:eastAsia="Calibri"/>
                <w:i/>
                <w:lang w:eastAsia="en-US"/>
              </w:rPr>
            </w:pPr>
            <w:r w:rsidRPr="00807C7E">
              <w:rPr>
                <w:rFonts w:eastAsia="Calibri"/>
                <w:i/>
                <w:lang w:eastAsia="en-US"/>
              </w:rPr>
              <w:t xml:space="preserve">Теория </w:t>
            </w:r>
            <w:r w:rsidRPr="00807C7E">
              <w:rPr>
                <w:rFonts w:eastAsia="Calibri"/>
                <w:i/>
                <w:lang w:eastAsia="en-US"/>
              </w:rPr>
              <w:lastRenderedPageBreak/>
              <w:t>литературы. Фольклоризм литературы (развитие понятия)</w:t>
            </w:r>
            <w:proofErr w:type="gramStart"/>
            <w:r w:rsidRPr="00807C7E">
              <w:rPr>
                <w:rFonts w:eastAsia="Calibri"/>
                <w:i/>
                <w:lang w:eastAsia="en-US"/>
              </w:rPr>
              <w:t>.</w:t>
            </w:r>
            <w:proofErr w:type="gramEnd"/>
            <w:r w:rsidRPr="00807C7E">
              <w:rPr>
                <w:rFonts w:eastAsia="Calibri"/>
                <w:i/>
                <w:lang w:eastAsia="en-US"/>
              </w:rPr>
              <w:t xml:space="preserve"> </w:t>
            </w:r>
            <w:proofErr w:type="gramStart"/>
            <w:r w:rsidRPr="00807C7E">
              <w:rPr>
                <w:rFonts w:eastAsia="Calibri"/>
                <w:i/>
                <w:lang w:eastAsia="en-US"/>
              </w:rPr>
              <w:t>а</w:t>
            </w:r>
            <w:proofErr w:type="gramEnd"/>
            <w:r w:rsidRPr="00807C7E">
              <w:rPr>
                <w:rFonts w:eastAsia="Calibri"/>
                <w:i/>
                <w:lang w:eastAsia="en-US"/>
              </w:rPr>
              <w:t>вторские отступления как элемент компози-ции (развитие понятий).</w:t>
            </w:r>
          </w:p>
        </w:tc>
        <w:tc>
          <w:tcPr>
            <w:tcW w:w="1985" w:type="dxa"/>
            <w:tcBorders>
              <w:top w:val="single" w:sz="4" w:space="0" w:color="000000"/>
              <w:left w:val="single" w:sz="4" w:space="0" w:color="000000"/>
              <w:bottom w:val="single" w:sz="4" w:space="0" w:color="000000"/>
              <w:right w:val="single" w:sz="4" w:space="0" w:color="000000"/>
            </w:tcBorders>
          </w:tcPr>
          <w:p w:rsidR="00EA4EF9" w:rsidRPr="00C152E3" w:rsidRDefault="00EA4EF9" w:rsidP="00B93AB0">
            <w:pPr>
              <w:tabs>
                <w:tab w:val="left" w:pos="993"/>
              </w:tabs>
              <w:autoSpaceDE w:val="0"/>
              <w:autoSpaceDN w:val="0"/>
              <w:adjustRightInd w:val="0"/>
              <w:contextualSpacing/>
              <w:rPr>
                <w:rFonts w:eastAsia="Calibri"/>
                <w:lang w:eastAsia="en-US"/>
              </w:rPr>
            </w:pPr>
            <w:r>
              <w:rPr>
                <w:rFonts w:eastAsia="Calibri"/>
                <w:lang w:eastAsia="en-US"/>
              </w:rPr>
              <w:lastRenderedPageBreak/>
              <w:t xml:space="preserve"> </w:t>
            </w:r>
            <w:r w:rsidRPr="00C152E3">
              <w:rPr>
                <w:rFonts w:eastAsia="Calibri"/>
                <w:lang w:eastAsia="en-US"/>
              </w:rPr>
              <w:t>Учиться анализировать текст поэмы  по алгоритму задания</w:t>
            </w:r>
            <w:proofErr w:type="gramStart"/>
            <w:r w:rsidRPr="00C152E3">
              <w:rPr>
                <w:rFonts w:eastAsia="Calibri"/>
                <w:lang w:eastAsia="en-US"/>
              </w:rPr>
              <w:t>.</w:t>
            </w:r>
            <w:proofErr w:type="gramEnd"/>
            <w:r w:rsidRPr="00C152E3">
              <w:rPr>
                <w:rFonts w:eastAsia="Calibri"/>
                <w:lang w:eastAsia="en-US"/>
              </w:rPr>
              <w:t xml:space="preserve">  </w:t>
            </w:r>
            <w:proofErr w:type="gramStart"/>
            <w:r w:rsidRPr="00C152E3">
              <w:rPr>
                <w:rFonts w:eastAsia="Calibri"/>
                <w:lang w:eastAsia="en-US"/>
              </w:rPr>
              <w:t>о</w:t>
            </w:r>
            <w:proofErr w:type="gramEnd"/>
            <w:r w:rsidRPr="00C152E3">
              <w:rPr>
                <w:rFonts w:eastAsia="Calibri"/>
                <w:lang w:eastAsia="en-US"/>
              </w:rPr>
              <w:t xml:space="preserve">пределять  языковые и композиционные особенности поэмы; </w:t>
            </w:r>
            <w:r>
              <w:rPr>
                <w:rFonts w:eastAsia="Calibri"/>
                <w:lang w:eastAsia="en-US"/>
              </w:rPr>
              <w:t xml:space="preserve"> характеристику </w:t>
            </w:r>
            <w:r>
              <w:rPr>
                <w:rFonts w:eastAsia="Calibri"/>
                <w:lang w:eastAsia="en-US"/>
              </w:rPr>
              <w:lastRenderedPageBreak/>
              <w:t>героя, с</w:t>
            </w:r>
            <w:r w:rsidRPr="00C152E3">
              <w:rPr>
                <w:rFonts w:eastAsia="Calibri"/>
                <w:lang w:eastAsia="en-US"/>
              </w:rPr>
              <w:t>вязь фольклора и литературы</w:t>
            </w:r>
            <w:r>
              <w:rPr>
                <w:rFonts w:eastAsia="Calibri"/>
                <w:lang w:eastAsia="en-US"/>
              </w:rPr>
              <w:t>;</w:t>
            </w:r>
          </w:p>
          <w:p w:rsidR="00EA4EF9" w:rsidRPr="00DA0E09" w:rsidRDefault="00EA4EF9" w:rsidP="00B93AB0">
            <w:pPr>
              <w:tabs>
                <w:tab w:val="left" w:pos="993"/>
              </w:tabs>
              <w:autoSpaceDE w:val="0"/>
              <w:autoSpaceDN w:val="0"/>
              <w:adjustRightInd w:val="0"/>
              <w:contextualSpacing/>
            </w:pPr>
            <w:r w:rsidRPr="00C152E3">
              <w:rPr>
                <w:rFonts w:eastAsia="Calibri"/>
                <w:lang w:eastAsia="en-US"/>
              </w:rPr>
              <w:t xml:space="preserve"> выразительное чтение </w:t>
            </w:r>
            <w:r>
              <w:rPr>
                <w:rFonts w:eastAsia="Calibri"/>
                <w:lang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lastRenderedPageBreak/>
              <w:t xml:space="preserve"> </w:t>
            </w:r>
            <w:r w:rsidRPr="00DA0E09">
              <w:rPr>
                <w:rFonts w:eastAsia="FuturaDemiC"/>
                <w:bCs/>
              </w:rPr>
              <w:t xml:space="preserve"> </w:t>
            </w:r>
            <w:r w:rsidRPr="00DB58E0">
              <w:rPr>
                <w:rFonts w:eastAsia="FuturaDemiC"/>
                <w:bCs/>
              </w:rPr>
              <w:t xml:space="preserve">Соотносить реальные и планируемые результаты индивидуальной образовательной деятельности и делать выводы; наблюдать и </w:t>
            </w:r>
            <w:r w:rsidRPr="00DB58E0">
              <w:rPr>
                <w:rFonts w:eastAsia="FuturaDemiC"/>
                <w:bCs/>
              </w:rPr>
              <w:lastRenderedPageBreak/>
              <w:t xml:space="preserve">анализировать собственную  учебную познавательную деятельность  </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lastRenderedPageBreak/>
              <w:t xml:space="preserve">  </w:t>
            </w:r>
            <w:r w:rsidRPr="009F19EF">
              <w:rPr>
                <w:rFonts w:eastAsia="Arial Unicode MS"/>
              </w:rPr>
              <w:t xml:space="preserve">Уметь осмысленно читать  и объяснять значение прочитанного,    уметь искать и выделять  необходимую  информацию  в </w:t>
            </w:r>
            <w:r w:rsidRPr="009F19EF">
              <w:rPr>
                <w:rFonts w:eastAsia="Arial Unicode MS"/>
              </w:rPr>
              <w:lastRenderedPageBreak/>
              <w:t>предложенных текстах</w:t>
            </w:r>
            <w:proofErr w:type="gramStart"/>
            <w:r w:rsidRPr="009F19EF">
              <w:rPr>
                <w:rFonts w:eastAsia="Arial Unicode MS"/>
              </w:rPr>
              <w:t>.</w:t>
            </w:r>
            <w:proofErr w:type="gramEnd"/>
            <w:r w:rsidRPr="009F19EF">
              <w:rPr>
                <w:rFonts w:eastAsia="Arial Unicode MS"/>
              </w:rPr>
              <w:t xml:space="preserve">    </w:t>
            </w:r>
            <w:proofErr w:type="gramStart"/>
            <w:r w:rsidRPr="009F19EF">
              <w:rPr>
                <w:rFonts w:eastAsia="Arial Unicode MS"/>
              </w:rPr>
              <w:t>у</w:t>
            </w:r>
            <w:proofErr w:type="gramEnd"/>
            <w:r w:rsidRPr="009F19EF">
              <w:rPr>
                <w:rFonts w:eastAsia="Arial Unicode M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 xml:space="preserve">  </w:t>
            </w:r>
            <w:r w:rsidRPr="00DA0E09">
              <w:rPr>
                <w:rFonts w:eastAsia="Arial Unicode MS"/>
              </w:rPr>
              <w:t xml:space="preserve"> </w:t>
            </w:r>
            <w:r>
              <w:rPr>
                <w:rFonts w:eastAsia="Arial Unicode MS"/>
              </w:rPr>
              <w:t xml:space="preserve"> </w:t>
            </w:r>
            <w:r w:rsidRPr="002E457A">
              <w:rPr>
                <w:rFonts w:eastAsia="Arial Unicode MS"/>
              </w:rPr>
              <w:t>Уметь моделировать монологическое высказывание, аргументировать свою позицию и координиров</w:t>
            </w:r>
            <w:r w:rsidRPr="002E457A">
              <w:rPr>
                <w:rFonts w:eastAsia="Arial Unicode MS"/>
              </w:rPr>
              <w:lastRenderedPageBreak/>
              <w:t>ать её с позициями партнеров при выработке  общего решения в совместной деятельности</w:t>
            </w:r>
          </w:p>
        </w:tc>
        <w:tc>
          <w:tcPr>
            <w:tcW w:w="1573" w:type="dxa"/>
            <w:tcBorders>
              <w:top w:val="single" w:sz="4" w:space="0" w:color="000000"/>
              <w:left w:val="single" w:sz="4" w:space="0" w:color="000000"/>
              <w:bottom w:val="single" w:sz="4" w:space="0" w:color="000000"/>
              <w:right w:val="single" w:sz="4" w:space="0" w:color="000000"/>
            </w:tcBorders>
          </w:tcPr>
          <w:p w:rsidR="00EA4EF9" w:rsidRPr="009F19EF" w:rsidRDefault="00EA4EF9" w:rsidP="00B93AB0">
            <w:pPr>
              <w:rPr>
                <w:rFonts w:eastAsia="Arial Unicode MS"/>
              </w:rPr>
            </w:pPr>
            <w:r>
              <w:rPr>
                <w:rFonts w:eastAsia="Arial Unicode MS"/>
              </w:rPr>
              <w:lastRenderedPageBreak/>
              <w:t xml:space="preserve"> </w:t>
            </w:r>
            <w:r w:rsidRPr="009F19EF">
              <w:rPr>
                <w:rFonts w:eastAsia="Arial Unicode MS"/>
              </w:rPr>
              <w:t xml:space="preserve">Формировать навыки исследовательской деятельности;    формировать целостный взгляд на мир и </w:t>
            </w:r>
            <w:r w:rsidRPr="009F19EF">
              <w:rPr>
                <w:rFonts w:eastAsia="Arial Unicode MS"/>
              </w:rPr>
              <w:lastRenderedPageBreak/>
              <w:t xml:space="preserve">систему человеческих отношений; формировать духовно-нравственные качества </w:t>
            </w:r>
          </w:p>
          <w:p w:rsidR="00EA4EF9" w:rsidRPr="00DA0E09" w:rsidRDefault="00EA4EF9" w:rsidP="00B93AB0">
            <w:pPr>
              <w:rPr>
                <w:rFonts w:eastAsia="Arial Unicode MS"/>
              </w:rPr>
            </w:pPr>
            <w:r w:rsidRPr="009F19EF">
              <w:rPr>
                <w:rFonts w:eastAsia="Arial Unicode MS"/>
              </w:rPr>
              <w:t xml:space="preserve">обучающихся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01.04</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53" w:type="dxa"/>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22</w:t>
            </w:r>
          </w:p>
        </w:tc>
        <w:tc>
          <w:tcPr>
            <w:tcW w:w="567" w:type="dxa"/>
            <w:gridSpan w:val="2"/>
            <w:tcBorders>
              <w:top w:val="single" w:sz="4" w:space="0" w:color="000000"/>
              <w:left w:val="single" w:sz="4" w:space="0" w:color="000000"/>
              <w:bottom w:val="single" w:sz="4" w:space="0" w:color="000000"/>
              <w:right w:val="single" w:sz="4" w:space="0" w:color="000000"/>
            </w:tcBorders>
          </w:tcPr>
          <w:p w:rsidR="00EA4EF9" w:rsidRPr="0029405E" w:rsidRDefault="00EA4EF9" w:rsidP="00B93AB0">
            <w:r>
              <w:t xml:space="preserve"> 2</w:t>
            </w:r>
          </w:p>
        </w:tc>
        <w:tc>
          <w:tcPr>
            <w:tcW w:w="1560"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t xml:space="preserve"> Работа №:6 по  творчеству А.Т. Твардовского</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r>
              <w:t xml:space="preserve"> Контр</w:t>
            </w:r>
          </w:p>
          <w:p w:rsidR="00EA4EF9" w:rsidRPr="00DA0E09" w:rsidRDefault="00EA4EF9" w:rsidP="00B93AB0">
            <w:r>
              <w:t>РР.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Calibri"/>
                <w:lang w:eastAsia="en-US"/>
              </w:rPr>
            </w:pPr>
            <w:r>
              <w:rPr>
                <w:rFonts w:eastAsia="Calibri"/>
                <w:lang w:eastAsia="en-US"/>
              </w:rPr>
              <w:t xml:space="preserve"> Выполнение контрольных заданий по алгоритму;</w:t>
            </w:r>
          </w:p>
          <w:p w:rsidR="00EA4EF9" w:rsidRDefault="00EA4EF9" w:rsidP="00B93AB0">
            <w:pPr>
              <w:pStyle w:val="a3"/>
              <w:numPr>
                <w:ilvl w:val="0"/>
                <w:numId w:val="59"/>
              </w:numPr>
              <w:rPr>
                <w:rFonts w:eastAsia="Calibri"/>
                <w:lang w:eastAsia="en-US"/>
              </w:rPr>
            </w:pPr>
            <w:r>
              <w:rPr>
                <w:rFonts w:eastAsia="Calibri"/>
                <w:lang w:eastAsia="en-US"/>
              </w:rPr>
              <w:t>Особенности композицив поэме «Василий Теркин»,</w:t>
            </w:r>
          </w:p>
          <w:p w:rsidR="00EA4EF9" w:rsidRDefault="00EA4EF9" w:rsidP="00B93AB0">
            <w:pPr>
              <w:pStyle w:val="a3"/>
              <w:numPr>
                <w:ilvl w:val="0"/>
                <w:numId w:val="59"/>
              </w:numPr>
              <w:rPr>
                <w:rFonts w:eastAsia="Calibri"/>
                <w:lang w:eastAsia="en-US"/>
              </w:rPr>
            </w:pPr>
            <w:r w:rsidRPr="00A24554">
              <w:rPr>
                <w:rFonts w:eastAsia="Calibri"/>
                <w:lang w:eastAsia="en-US"/>
              </w:rPr>
              <w:t xml:space="preserve"> </w:t>
            </w:r>
            <w:r>
              <w:rPr>
                <w:rFonts w:eastAsia="Calibri"/>
                <w:lang w:eastAsia="en-US"/>
              </w:rPr>
              <w:t>Поэма 2.Василий Теркин» как п</w:t>
            </w:r>
            <w:r w:rsidRPr="0022038F">
              <w:rPr>
                <w:rFonts w:eastAsia="Calibri"/>
                <w:lang w:eastAsia="en-US"/>
              </w:rPr>
              <w:t>оэтическая энциклопедия Великой Отечественной войны</w:t>
            </w:r>
            <w:r>
              <w:rPr>
                <w:rFonts w:eastAsia="Calibri"/>
                <w:lang w:eastAsia="en-US"/>
              </w:rPr>
              <w:t xml:space="preserve">, </w:t>
            </w:r>
          </w:p>
          <w:p w:rsidR="00EA4EF9" w:rsidRDefault="00EA4EF9" w:rsidP="00B93AB0">
            <w:pPr>
              <w:pStyle w:val="a3"/>
              <w:numPr>
                <w:ilvl w:val="0"/>
                <w:numId w:val="59"/>
              </w:numPr>
              <w:rPr>
                <w:rFonts w:eastAsia="Calibri"/>
                <w:lang w:eastAsia="en-US"/>
              </w:rPr>
            </w:pPr>
            <w:r>
              <w:rPr>
                <w:rFonts w:eastAsia="Calibri"/>
                <w:lang w:eastAsia="en-US"/>
              </w:rPr>
              <w:t xml:space="preserve">. </w:t>
            </w:r>
            <w:r w:rsidRPr="0022038F">
              <w:rPr>
                <w:rFonts w:eastAsia="Calibri"/>
                <w:lang w:eastAsia="en-US"/>
              </w:rPr>
              <w:t>.</w:t>
            </w:r>
            <w:r>
              <w:rPr>
                <w:rFonts w:eastAsia="Calibri"/>
                <w:lang w:eastAsia="en-US"/>
              </w:rPr>
              <w:t xml:space="preserve">Поэма «Василий Теркин «и  </w:t>
            </w:r>
            <w:r>
              <w:rPr>
                <w:rFonts w:eastAsia="Calibri"/>
                <w:lang w:eastAsia="en-US"/>
              </w:rPr>
              <w:lastRenderedPageBreak/>
              <w:t>фольклор,</w:t>
            </w:r>
          </w:p>
          <w:p w:rsidR="00EA4EF9" w:rsidRPr="00A24554" w:rsidRDefault="00EA4EF9" w:rsidP="00B93AB0">
            <w:pPr>
              <w:pStyle w:val="a3"/>
              <w:numPr>
                <w:ilvl w:val="0"/>
                <w:numId w:val="59"/>
              </w:numPr>
              <w:rPr>
                <w:rFonts w:eastAsia="Calibri"/>
                <w:lang w:eastAsia="en-US"/>
              </w:rPr>
            </w:pPr>
            <w:r>
              <w:rPr>
                <w:rFonts w:eastAsia="Calibri"/>
                <w:lang w:eastAsia="en-US"/>
              </w:rPr>
              <w:t>Способы создания комического в поэме «Василий Теркин»</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 xml:space="preserve"> </w:t>
            </w:r>
            <w:r w:rsidRPr="003E0DF3">
              <w:t xml:space="preserve">Учиться </w:t>
            </w:r>
            <w:r>
              <w:t xml:space="preserve"> </w:t>
            </w:r>
            <w:r w:rsidRPr="003E0DF3">
              <w:t xml:space="preserve"> </w:t>
            </w:r>
            <w:r>
              <w:t>выполнять контрольные задания по алгоритму  с последующей самопроверкой;</w:t>
            </w:r>
            <w:r w:rsidRPr="003E0DF3">
              <w:t xml:space="preserve">   работать над проблемными зонами в изученных темах</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3E0DF3">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3E0DF3">
              <w:t>Уметь устанавливать аналогии</w:t>
            </w:r>
            <w:proofErr w:type="gramStart"/>
            <w:r w:rsidRPr="003E0DF3">
              <w:t xml:space="preserve"> ,</w:t>
            </w:r>
            <w:proofErr w:type="gramEnd"/>
            <w:r w:rsidRPr="003E0DF3">
              <w:t xml:space="preserve"> ориентироваться в разнообразии способов решения задач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t xml:space="preserve"> </w:t>
            </w:r>
            <w:r w:rsidRPr="003C45DB">
              <w:rPr>
                <w:rFonts w:eastAsia="FuturaDemiC"/>
                <w:bCs/>
              </w:rPr>
              <w:t>Уметь формулировать и высказывать свою точку зрения</w:t>
            </w:r>
            <w:r>
              <w:rPr>
                <w:rFonts w:eastAsia="FuturaDemiC"/>
                <w:bCs/>
              </w:rPr>
              <w:t>, подбирать аргументы для подтверждения собственной позиции</w:t>
            </w:r>
            <w:r w:rsidRPr="003C45DB">
              <w:rPr>
                <w:rFonts w:eastAsia="FuturaDemiC"/>
                <w:bCs/>
              </w:rPr>
              <w:t xml:space="preserve"> </w:t>
            </w:r>
            <w:r>
              <w:rPr>
                <w:rFonts w:eastAsia="FuturaDemiC"/>
                <w:bCs/>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 xml:space="preserve"> Формировать мотивацию к индивидуальной и коллективной диагностической деятельности</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pPr>
              <w:jc w:val="center"/>
              <w:rPr>
                <w:rFonts w:eastAsia="FranklinGothicDemiC"/>
                <w:b/>
                <w:bCs/>
              </w:rPr>
            </w:pPr>
          </w:p>
        </w:tc>
        <w:tc>
          <w:tcPr>
            <w:tcW w:w="14459" w:type="dxa"/>
            <w:gridSpan w:val="14"/>
            <w:tcBorders>
              <w:top w:val="single" w:sz="4" w:space="0" w:color="000000"/>
              <w:left w:val="single" w:sz="4" w:space="0" w:color="000000"/>
              <w:bottom w:val="single" w:sz="4" w:space="0" w:color="000000"/>
              <w:right w:val="single" w:sz="4" w:space="0" w:color="000000"/>
            </w:tcBorders>
            <w:vAlign w:val="center"/>
            <w:hideMark/>
          </w:tcPr>
          <w:p w:rsidR="00EA4EF9" w:rsidRPr="0082333C" w:rsidRDefault="00EA4EF9" w:rsidP="00B93AB0">
            <w:pPr>
              <w:jc w:val="center"/>
              <w:rPr>
                <w:rFonts w:eastAsia="FuturaDemiC"/>
                <w:b/>
                <w:bCs/>
              </w:rPr>
            </w:pPr>
            <w:r>
              <w:rPr>
                <w:rFonts w:eastAsia="FranklinGothicDemiC"/>
                <w:b/>
                <w:bCs/>
              </w:rPr>
              <w:t>Стихи и песни о Великой Отечественной войне 1941-1945 гг. (обзор)</w:t>
            </w:r>
            <w:r w:rsidRPr="0082333C">
              <w:rPr>
                <w:rFonts w:eastAsia="FranklinGothicDemiC"/>
                <w:b/>
                <w:bCs/>
              </w:rPr>
              <w:t xml:space="preserve"> (</w:t>
            </w:r>
            <w:r>
              <w:rPr>
                <w:rFonts w:eastAsia="FranklinGothicDemiC"/>
                <w:b/>
                <w:bCs/>
              </w:rPr>
              <w:t>2</w:t>
            </w:r>
            <w:r w:rsidRPr="0082333C">
              <w:rPr>
                <w:rFonts w:eastAsia="FranklinGothicDemiC"/>
                <w:b/>
                <w:bCs/>
              </w:rPr>
              <w:t xml:space="preserve"> часа)</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07.04- 08.04</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23</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rsidRPr="0029405E">
              <w:t>1</w:t>
            </w:r>
            <w:r>
              <w:t>-2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snapToGrid w:val="0"/>
              <w:contextualSpacing/>
              <w:rPr>
                <w:rFonts w:eastAsia="NewBaskervilleC"/>
              </w:rPr>
            </w:pPr>
            <w:r>
              <w:rPr>
                <w:rFonts w:eastAsia="NewBaskervilleC"/>
              </w:rPr>
              <w:t xml:space="preserve"> </w:t>
            </w:r>
            <w:r w:rsidRPr="007E64B0">
              <w:rPr>
                <w:rFonts w:eastAsia="NewBaskervilleC"/>
              </w:rPr>
              <w:t>М.В.</w:t>
            </w:r>
            <w:r>
              <w:rPr>
                <w:rFonts w:eastAsia="NewBaskervilleC"/>
              </w:rPr>
              <w:t xml:space="preserve"> </w:t>
            </w:r>
            <w:r w:rsidRPr="007E64B0">
              <w:rPr>
                <w:rFonts w:eastAsia="NewBaskervilleC"/>
              </w:rPr>
              <w:t>Исаковский «Катюша», «Враги сожгли родную хату»; Б.Ш.</w:t>
            </w:r>
            <w:r>
              <w:rPr>
                <w:rFonts w:eastAsia="NewBaskervilleC"/>
              </w:rPr>
              <w:t xml:space="preserve"> </w:t>
            </w:r>
            <w:r w:rsidRPr="007E64B0">
              <w:rPr>
                <w:rFonts w:eastAsia="NewBaskervilleC"/>
              </w:rPr>
              <w:t>Окуджава «Песенка о пехоте», «Здесь птицы не поют…»;</w:t>
            </w:r>
            <w:r>
              <w:rPr>
                <w:rFonts w:eastAsia="NewBaskervilleC"/>
              </w:rPr>
              <w:t xml:space="preserve"> </w:t>
            </w:r>
          </w:p>
          <w:p w:rsidR="00EA4EF9" w:rsidRPr="00DA0E09" w:rsidRDefault="00EA4EF9" w:rsidP="00B93AB0">
            <w:pPr>
              <w:snapToGrid w:val="0"/>
              <w:contextualSpacing/>
              <w:rPr>
                <w:rFonts w:eastAsia="NewBaskervilleC"/>
              </w:rPr>
            </w:pPr>
            <w:r w:rsidRPr="007E64B0">
              <w:rPr>
                <w:rFonts w:eastAsia="NewBaskervilleC"/>
              </w:rPr>
              <w:t xml:space="preserve">А.И.Фатьянов «Соловьи»; Л.И.Ошанин «Дороги» </w:t>
            </w:r>
            <w:r>
              <w:rPr>
                <w:rFonts w:eastAsia="NewBaskervilleC"/>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Pr>
                <w:rFonts w:eastAsia="FuturaDemiC"/>
                <w:bCs/>
              </w:rPr>
              <w:t xml:space="preserve"> </w:t>
            </w:r>
          </w:p>
          <w:p w:rsidR="00EA4EF9" w:rsidRPr="00DA0E09" w:rsidRDefault="00EA4EF9" w:rsidP="00B93AB0">
            <w:pPr>
              <w:contextualSpacing/>
              <w:rPr>
                <w:rFonts w:eastAsia="FuturaDemiC"/>
                <w:bCs/>
              </w:rPr>
            </w:pPr>
            <w:r w:rsidRPr="00DA0E09">
              <w:rPr>
                <w:rFonts w:eastAsia="FuturaDemiC"/>
                <w:bCs/>
              </w:rPr>
              <w:t>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contextualSpacing/>
              <w:rPr>
                <w:rFonts w:eastAsia="NewBaskervilleC"/>
              </w:rPr>
            </w:pPr>
            <w:r>
              <w:rPr>
                <w:rFonts w:eastAsia="NewBaskervilleC"/>
              </w:rPr>
              <w:t xml:space="preserve"> </w:t>
            </w:r>
            <w:r w:rsidRPr="00A306FC">
              <w:rPr>
                <w:rFonts w:eastAsia="NewBaskervilleC"/>
              </w:rPr>
              <w:t>Традиции в изображении боевых подвигов народа и военных будней</w:t>
            </w:r>
            <w:r>
              <w:rPr>
                <w:rFonts w:eastAsia="NewBaskervilleC"/>
              </w:rPr>
              <w:t xml:space="preserve">. </w:t>
            </w:r>
            <w:r w:rsidRPr="00A306FC">
              <w:rPr>
                <w:rFonts w:eastAsia="NewBaskervilleC"/>
              </w:rPr>
              <w:t xml:space="preserve"> </w:t>
            </w:r>
          </w:p>
          <w:p w:rsidR="00EA4EF9" w:rsidRPr="00A306FC" w:rsidRDefault="00EA4EF9" w:rsidP="00B93AB0">
            <w:pPr>
              <w:contextualSpacing/>
              <w:rPr>
                <w:rFonts w:eastAsia="NewBaskervilleC"/>
              </w:rPr>
            </w:pPr>
            <w:r w:rsidRPr="00A306FC">
              <w:rPr>
                <w:rFonts w:eastAsia="NewBaskervilleC"/>
              </w:rPr>
              <w:t xml:space="preserve">Лирические и </w:t>
            </w:r>
            <w:proofErr w:type="gramStart"/>
            <w:r w:rsidRPr="00A306FC">
              <w:rPr>
                <w:rFonts w:eastAsia="NewBaskervilleC"/>
              </w:rPr>
              <w:t>героический</w:t>
            </w:r>
            <w:proofErr w:type="gramEnd"/>
            <w:r w:rsidRPr="00A306FC">
              <w:rPr>
                <w:rFonts w:eastAsia="NewBaskervilleC"/>
              </w:rPr>
              <w:t xml:space="preserve"> песни в годы Великой Отечественной войны. Их призывно-воодушевляющий характер. Выражение в лирической песни сокровенных чувств и переживаний каждого солдата. Проект.</w:t>
            </w:r>
          </w:p>
          <w:p w:rsidR="00EA4EF9" w:rsidRPr="007E64B0" w:rsidRDefault="00EA4EF9" w:rsidP="00B93AB0">
            <w:pPr>
              <w:contextualSpacing/>
              <w:rPr>
                <w:rFonts w:eastAsia="NewBaskervilleC"/>
                <w:i/>
              </w:rPr>
            </w:pPr>
            <w:r w:rsidRPr="007E64B0">
              <w:rPr>
                <w:rFonts w:eastAsia="NewBaskervilleC"/>
                <w:i/>
              </w:rPr>
              <w:t xml:space="preserve">Теория литературы. Лирическое стихотворение, ставшее песней </w:t>
            </w:r>
            <w:r w:rsidRPr="007E64B0">
              <w:rPr>
                <w:rFonts w:eastAsia="NewBaskervilleC"/>
                <w:i/>
              </w:rPr>
              <w:lastRenderedPageBreak/>
              <w:t>(развитие представлений). Песня как синтетический жанр искусства (развитие представления).</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tabs>
                <w:tab w:val="left" w:pos="993"/>
              </w:tabs>
              <w:autoSpaceDE w:val="0"/>
              <w:autoSpaceDN w:val="0"/>
              <w:adjustRightInd w:val="0"/>
              <w:contextualSpacing/>
            </w:pPr>
            <w:r>
              <w:lastRenderedPageBreak/>
              <w:t xml:space="preserve"> </w:t>
            </w:r>
            <w:r w:rsidRPr="00DA0E09">
              <w:t xml:space="preserve"> </w:t>
            </w:r>
            <w:r w:rsidRPr="009D4395">
              <w:t>Научиться  определять  идейно-эмоциональное  содержание</w:t>
            </w:r>
            <w:r>
              <w:t xml:space="preserve"> произведений о войне, понятие  песенный жанр, композиционно-жанровые особенности  песен о Великой Отечественной войне;  </w:t>
            </w:r>
            <w:r w:rsidRPr="009D4395">
              <w:t xml:space="preserve"> </w:t>
            </w:r>
            <w:r w:rsidRPr="00DA0E09">
              <w:t xml:space="preserve">выразительно читать </w:t>
            </w:r>
            <w:r>
              <w:t xml:space="preserve">  </w:t>
            </w:r>
            <w:r w:rsidRPr="00DA0E09">
              <w:t>произведения</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 xml:space="preserve">Выбирать действия в соответствии с поставленной задачей; </w:t>
            </w:r>
            <w:proofErr w:type="gramStart"/>
            <w:r w:rsidRPr="00DA0E09">
              <w:rPr>
                <w:rFonts w:eastAsia="Arial Unicode MS"/>
              </w:rPr>
              <w:t>овладевать</w:t>
            </w:r>
            <w:r>
              <w:rPr>
                <w:rFonts w:eastAsia="Arial Unicode MS"/>
              </w:rPr>
              <w:t xml:space="preserve"> </w:t>
            </w:r>
            <w:r w:rsidRPr="00DA0E09">
              <w:rPr>
                <w:rFonts w:eastAsia="Arial Unicode MS"/>
              </w:rPr>
              <w:t>способностями</w:t>
            </w:r>
            <w:r>
              <w:rPr>
                <w:rFonts w:eastAsia="Arial Unicode MS"/>
              </w:rPr>
              <w:t xml:space="preserve"> </w:t>
            </w:r>
            <w:r w:rsidRPr="00DA0E09">
              <w:rPr>
                <w:rFonts w:eastAsia="Arial Unicode MS"/>
              </w:rPr>
              <w:t>пони</w:t>
            </w:r>
            <w:r>
              <w:rPr>
                <w:rFonts w:eastAsia="Arial Unicode MS"/>
              </w:rPr>
              <w:t>мать</w:t>
            </w:r>
            <w:proofErr w:type="gramEnd"/>
            <w:r>
              <w:rPr>
                <w:rFonts w:eastAsia="Arial Unicode MS"/>
              </w:rPr>
              <w:t xml:space="preserve"> учебные задачи;</w:t>
            </w:r>
            <w:r w:rsidRPr="00DA0E09">
              <w:rPr>
                <w:rFonts w:eastAsia="Arial Unicode MS"/>
              </w:rPr>
              <w:t xml:space="preserve"> отвечать на вопро</w:t>
            </w:r>
            <w:r>
              <w:rPr>
                <w:rFonts w:eastAsia="Arial Unicode MS"/>
              </w:rPr>
              <w:t>сы;</w:t>
            </w:r>
            <w:r w:rsidRPr="00DA0E09">
              <w:rPr>
                <w:rFonts w:eastAsia="Arial Unicode MS"/>
              </w:rPr>
              <w:t xml:space="preserve"> обобщать, де</w:t>
            </w:r>
            <w:r>
              <w:rPr>
                <w:rFonts w:eastAsia="Arial Unicode MS"/>
              </w:rPr>
              <w:t>лать выводы;</w:t>
            </w:r>
            <w:r w:rsidRPr="00DA0E09">
              <w:rPr>
                <w:rFonts w:eastAsia="Arial Unicode MS"/>
              </w:rPr>
              <w:t xml:space="preserve"> оцен</w:t>
            </w:r>
            <w:r>
              <w:rPr>
                <w:rFonts w:eastAsia="Arial Unicode MS"/>
              </w:rPr>
              <w:t>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FuturaDemiC"/>
                <w:bCs/>
              </w:rPr>
              <w:t xml:space="preserve"> </w:t>
            </w:r>
            <w:r w:rsidRPr="009A3F16">
              <w:rPr>
                <w:rFonts w:eastAsia="FuturaDemiC"/>
                <w:bCs/>
              </w:rPr>
              <w:t xml:space="preserve">Уметь осмысленно читать  и объяснять значение </w:t>
            </w:r>
            <w:proofErr w:type="gramStart"/>
            <w:r w:rsidRPr="009A3F16">
              <w:rPr>
                <w:rFonts w:eastAsia="FuturaDemiC"/>
                <w:bCs/>
              </w:rPr>
              <w:t>прочитанного</w:t>
            </w:r>
            <w:proofErr w:type="gramEnd"/>
            <w:r w:rsidRPr="009A3F16">
              <w:rPr>
                <w:rFonts w:eastAsia="FuturaDemiC"/>
                <w:bCs/>
              </w:rPr>
              <w:t xml:space="preserve">,    уметь искать и выделять  необходимую  информацию  в предложенных </w:t>
            </w:r>
            <w:r>
              <w:rPr>
                <w:rFonts w:eastAsia="FuturaDemiC"/>
                <w:bCs/>
              </w:rPr>
              <w:t xml:space="preserve"> художественных </w:t>
            </w:r>
            <w:r w:rsidRPr="009A3F16">
              <w:rPr>
                <w:rFonts w:eastAsia="FuturaDemiC"/>
                <w:bCs/>
              </w:rPr>
              <w:t>текстах</w:t>
            </w:r>
            <w:r>
              <w:rPr>
                <w:rFonts w:eastAsia="FuturaDemiC"/>
                <w:bCs/>
              </w:rPr>
              <w:t>,</w:t>
            </w:r>
            <w:r w:rsidRPr="009A3F16">
              <w:rPr>
                <w:rFonts w:eastAsia="FuturaDemiC"/>
                <w:bCs/>
              </w:rPr>
              <w:t xml:space="preserve">    учиться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для подтверждения собственной позиции</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t>Осознавать личностный смысл учения; проявлять готовность к са</w:t>
            </w:r>
            <w:r>
              <w:rPr>
                <w:rFonts w:eastAsia="Arial Unicode MS"/>
              </w:rPr>
              <w:t xml:space="preserve">моразвитию; </w:t>
            </w:r>
            <w:r w:rsidRPr="00DA0E09">
              <w:rPr>
                <w:rFonts w:eastAsia="Arial Unicode MS"/>
              </w:rPr>
              <w:t>проявлять уваж</w:t>
            </w:r>
            <w:r>
              <w:rPr>
                <w:rFonts w:eastAsia="Arial Unicode MS"/>
              </w:rPr>
              <w:t>ительное отношение к литературе;</w:t>
            </w:r>
            <w:r w:rsidRPr="00DA0E09">
              <w:rPr>
                <w:rFonts w:eastAsia="Arial Unicode MS"/>
              </w:rPr>
              <w:t xml:space="preserve"> формировать ценностно-смысловую ориентацию </w:t>
            </w:r>
            <w:proofErr w:type="gramStart"/>
            <w:r w:rsidRPr="00DA0E09">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21.04</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23</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Pr>
                <w:rFonts w:eastAsia="NewBaskervilleC"/>
              </w:rPr>
              <w:t xml:space="preserve">Урок внеклассного чтения  по произведениям о Великой Отечественной войне (по выбору учителя) </w:t>
            </w:r>
          </w:p>
        </w:tc>
        <w:tc>
          <w:tcPr>
            <w:tcW w:w="992"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contextualSpacing/>
              <w:rPr>
                <w:rFonts w:eastAsia="FuturaDemiC"/>
                <w:bCs/>
              </w:rPr>
            </w:pPr>
            <w:r>
              <w:rPr>
                <w:rFonts w:eastAsia="FuturaDemiC"/>
                <w:bCs/>
              </w:rPr>
              <w:t xml:space="preserve"> ОС</w:t>
            </w:r>
          </w:p>
          <w:p w:rsidR="00EA4EF9" w:rsidRPr="00DA0E09" w:rsidRDefault="00EA4EF9" w:rsidP="00B93AB0">
            <w:pPr>
              <w:contextualSpacing/>
              <w:rPr>
                <w:rFonts w:eastAsia="FuturaDemiC"/>
                <w:bCs/>
              </w:rPr>
            </w:pPr>
            <w:r>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pPr>
            <w:r>
              <w:t xml:space="preserve"> </w:t>
            </w:r>
            <w:r w:rsidRPr="00D5521C">
              <w:t>Традиции в изображении боевых подвигов народа и военных будней. Героизм воинов, защищавших свою Родину.</w:t>
            </w: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t xml:space="preserve"> </w:t>
            </w:r>
            <w:r w:rsidRPr="00DA0E09">
              <w:t xml:space="preserve"> </w:t>
            </w:r>
            <w:r>
              <w:t xml:space="preserve">Учиться  определять     идейно-художественное своеобразие произведений </w:t>
            </w:r>
            <w:r w:rsidRPr="008471FF">
              <w:t>о Великой Отечественной войне</w:t>
            </w:r>
            <w:proofErr w:type="gramStart"/>
            <w:r>
              <w:t xml:space="preserve"> ;</w:t>
            </w:r>
            <w:proofErr w:type="gramEnd"/>
            <w:r>
              <w:t xml:space="preserve"> </w:t>
            </w:r>
          </w:p>
          <w:p w:rsidR="00EA4EF9" w:rsidRDefault="00EA4EF9" w:rsidP="00B93AB0">
            <w:pPr>
              <w:tabs>
                <w:tab w:val="left" w:pos="993"/>
              </w:tabs>
              <w:autoSpaceDE w:val="0"/>
              <w:autoSpaceDN w:val="0"/>
              <w:adjustRightInd w:val="0"/>
              <w:contextualSpacing/>
            </w:pPr>
            <w:r>
              <w:t xml:space="preserve">сопоставлять художественное  произведение с </w:t>
            </w:r>
            <w:proofErr w:type="gramStart"/>
            <w:r>
              <w:t>документально-биографическими</w:t>
            </w:r>
            <w:proofErr w:type="gramEnd"/>
            <w:r>
              <w:t xml:space="preserve"> (мемуары, воспоминания, дневники);</w:t>
            </w:r>
          </w:p>
          <w:p w:rsidR="00EA4EF9" w:rsidRPr="00DA0E09" w:rsidRDefault="00EA4EF9" w:rsidP="00B93AB0">
            <w:pPr>
              <w:tabs>
                <w:tab w:val="left" w:pos="993"/>
              </w:tabs>
              <w:autoSpaceDE w:val="0"/>
              <w:autoSpaceDN w:val="0"/>
              <w:adjustRightInd w:val="0"/>
              <w:contextualSpacing/>
            </w:pPr>
            <w:r w:rsidRPr="00DA0E09">
              <w:t xml:space="preserve">выразительно читать </w:t>
            </w:r>
            <w:r>
              <w:t xml:space="preserve"> отрывки из </w:t>
            </w:r>
            <w:r w:rsidRPr="00DA0E09">
              <w:t>произведени</w:t>
            </w:r>
            <w:r>
              <w:t xml:space="preserve">й </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t xml:space="preserve"> </w:t>
            </w:r>
            <w:r w:rsidRPr="002340F4">
              <w:rPr>
                <w:rFonts w:eastAsia="Arial Unicode MS"/>
              </w:rPr>
              <w:t xml:space="preserve">Выбирать действия в соответствии с поставленной задачей; </w:t>
            </w:r>
            <w:proofErr w:type="gramStart"/>
            <w:r w:rsidRPr="002340F4">
              <w:rPr>
                <w:rFonts w:eastAsia="Arial Unicode MS"/>
              </w:rPr>
              <w:t>овладевать способностями понимать</w:t>
            </w:r>
            <w:proofErr w:type="gramEnd"/>
            <w:r w:rsidRPr="002340F4">
              <w:rPr>
                <w:rFonts w:eastAsia="Arial Unicode MS"/>
              </w:rPr>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rPr>
                <w:rFonts w:eastAsia="FuturaDemiC"/>
                <w:bCs/>
              </w:rPr>
            </w:pPr>
            <w:r>
              <w:rPr>
                <w:rFonts w:eastAsia="FuturaDemiC"/>
                <w:bCs/>
              </w:rPr>
              <w:t xml:space="preserve">  </w:t>
            </w:r>
            <w:r w:rsidRPr="00F03DA9">
              <w:rPr>
                <w:rFonts w:eastAsia="FuturaDemiC"/>
                <w:bCs/>
              </w:rPr>
              <w:t xml:space="preserve">Уметь осмысленно читать  и объяснять значение </w:t>
            </w:r>
            <w:proofErr w:type="gramStart"/>
            <w:r w:rsidRPr="00F03DA9">
              <w:rPr>
                <w:rFonts w:eastAsia="FuturaDemiC"/>
                <w:bCs/>
              </w:rPr>
              <w:t>прочитанного</w:t>
            </w:r>
            <w:proofErr w:type="gramEnd"/>
            <w:r w:rsidRPr="00F03DA9">
              <w:rPr>
                <w:rFonts w:eastAsia="FuturaDemiC"/>
                <w:bCs/>
              </w:rPr>
              <w:t>,    уметь искать и выделять  необходимую  информацию  в предложенных  художественных текстах,    учиться  правильно и четко  давать ответы на поставленные вопросы</w:t>
            </w:r>
          </w:p>
          <w:p w:rsidR="00EA4EF9" w:rsidRDefault="00EA4EF9" w:rsidP="00B93AB0">
            <w:pPr>
              <w:rPr>
                <w:rFonts w:eastAsia="FuturaDemiC"/>
                <w:bCs/>
              </w:rPr>
            </w:pPr>
          </w:p>
          <w:p w:rsidR="00EA4EF9" w:rsidRDefault="00EA4EF9" w:rsidP="00B93AB0">
            <w:pPr>
              <w:rPr>
                <w:rFonts w:eastAsia="FuturaDemiC"/>
                <w:bCs/>
              </w:rPr>
            </w:pPr>
          </w:p>
          <w:p w:rsidR="00EA4EF9" w:rsidRPr="00DA0E09" w:rsidRDefault="00EA4EF9" w:rsidP="00B93AB0">
            <w:pPr>
              <w:rPr>
                <w:rFonts w:eastAsia="Arial Unicode MS"/>
              </w:rPr>
            </w:pP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sidRPr="00DA0E09">
              <w:rPr>
                <w:rFonts w:eastAsia="Arial Unicode MS"/>
              </w:rPr>
              <w:t>Учиться планировать алгоритм ответа</w:t>
            </w:r>
            <w:proofErr w:type="gramStart"/>
            <w:r w:rsidRPr="00DA0E09">
              <w:rPr>
                <w:rFonts w:eastAsia="Arial Unicode MS"/>
              </w:rPr>
              <w:t xml:space="preserve"> </w:t>
            </w:r>
            <w:r>
              <w:rPr>
                <w:rFonts w:eastAsia="Arial Unicode MS"/>
              </w:rPr>
              <w:t>;</w:t>
            </w:r>
            <w:proofErr w:type="gramEnd"/>
            <w:r>
              <w:rPr>
                <w:rFonts w:eastAsia="Arial Unicode MS"/>
              </w:rPr>
              <w:t xml:space="preserve"> </w:t>
            </w:r>
            <w:r w:rsidRPr="00DA0E09">
              <w:rPr>
                <w:rFonts w:eastAsia="Arial Unicode MS"/>
              </w:rPr>
              <w:t>формировать готовность вести диалог; участвовать в коллективном обсуждении; подбирать аргументы</w:t>
            </w:r>
            <w:r>
              <w:rPr>
                <w:rFonts w:eastAsia="Arial Unicode MS"/>
              </w:rPr>
              <w:t xml:space="preserve"> </w:t>
            </w:r>
            <w:r w:rsidRPr="00DA0E09">
              <w:rPr>
                <w:rFonts w:eastAsia="Arial Unicode MS"/>
              </w:rPr>
              <w:t xml:space="preserve">для подтверждения собственной позиции </w:t>
            </w:r>
            <w:r>
              <w:t xml:space="preserve"> </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t xml:space="preserve"> Осуществлять нравственн</w:t>
            </w:r>
            <w:proofErr w:type="gramStart"/>
            <w:r>
              <w:rPr>
                <w:rFonts w:eastAsia="Arial Unicode MS"/>
              </w:rPr>
              <w:t>о-</w:t>
            </w:r>
            <w:proofErr w:type="gramEnd"/>
            <w:r>
              <w:rPr>
                <w:rFonts w:eastAsia="Arial Unicode MS"/>
              </w:rPr>
              <w:t xml:space="preserve"> этическую ориентацию , обеспечивающую моральный выбор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22.04</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24.</w:t>
            </w:r>
          </w:p>
        </w:tc>
        <w:tc>
          <w:tcPr>
            <w:tcW w:w="546" w:type="dxa"/>
            <w:tcBorders>
              <w:top w:val="single" w:sz="4" w:space="0" w:color="000000"/>
              <w:left w:val="single" w:sz="4" w:space="0" w:color="000000"/>
              <w:bottom w:val="single" w:sz="4" w:space="0" w:color="000000"/>
              <w:right w:val="single" w:sz="4" w:space="0" w:color="000000"/>
            </w:tcBorders>
          </w:tcPr>
          <w:p w:rsidR="00EA4EF9" w:rsidRDefault="00EA4EF9" w:rsidP="00B93AB0">
            <w:r>
              <w:t>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snapToGrid w:val="0"/>
              <w:contextualSpacing/>
              <w:rPr>
                <w:rFonts w:eastAsia="NewBaskervilleC"/>
              </w:rPr>
            </w:pPr>
            <w:r>
              <w:rPr>
                <w:rFonts w:eastAsia="NewBaskervilleC"/>
              </w:rPr>
              <w:t xml:space="preserve">В.П. Астафьев. Рассказ </w:t>
            </w:r>
            <w:r w:rsidRPr="000F6D77">
              <w:rPr>
                <w:rFonts w:eastAsia="NewBaskervilleC"/>
              </w:rPr>
              <w:lastRenderedPageBreak/>
              <w:t>«Фотография, на которой меня нет».</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rPr>
                <w:rFonts w:eastAsia="FuturaDemiC"/>
                <w:bCs/>
              </w:rPr>
            </w:pPr>
            <w:r>
              <w:rPr>
                <w:rFonts w:eastAsia="FuturaDemiC"/>
                <w:bCs/>
              </w:rPr>
              <w:lastRenderedPageBreak/>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pPr>
            <w:r>
              <w:t xml:space="preserve">Краткий рассказ о жизни и творчестве </w:t>
            </w:r>
            <w:r>
              <w:lastRenderedPageBreak/>
              <w:t xml:space="preserve">писателя. </w:t>
            </w:r>
          </w:p>
          <w:p w:rsidR="00EA4EF9" w:rsidRDefault="00EA4EF9" w:rsidP="00B93AB0">
            <w:pPr>
              <w:contextualSpacing/>
            </w:pPr>
            <w:r>
              <w:t xml:space="preserve">«Фотография, на которой меня нет». Автобиографический характер рассказа. </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6F2E5A">
              <w:lastRenderedPageBreak/>
              <w:t xml:space="preserve">Научиться   анализировать    рассказ;     </w:t>
            </w:r>
            <w:r w:rsidRPr="006F2E5A">
              <w:lastRenderedPageBreak/>
              <w:t xml:space="preserve">определять   </w:t>
            </w:r>
            <w:r>
              <w:t xml:space="preserve">идейно-тематическое своеобразие  рассказа, </w:t>
            </w:r>
            <w:r w:rsidRPr="006F2E5A">
              <w:t xml:space="preserve">   особенности повествования</w:t>
            </w:r>
            <w:r>
              <w:t xml:space="preserve">, </w:t>
            </w:r>
            <w:r w:rsidRPr="006F2E5A">
              <w:t xml:space="preserve">  </w:t>
            </w:r>
            <w:r>
              <w:t>авторскую позицию,</w:t>
            </w:r>
            <w:r w:rsidRPr="006F2E5A">
              <w:t xml:space="preserve"> </w:t>
            </w:r>
            <w:r>
              <w:t xml:space="preserve"> выразительное чтение </w:t>
            </w:r>
            <w:r w:rsidRPr="00EF4333">
              <w:t xml:space="preserve">эпизодов   </w:t>
            </w:r>
            <w:r>
              <w:t xml:space="preserve">  рассказа,  инсценирование  </w:t>
            </w:r>
          </w:p>
        </w:tc>
        <w:tc>
          <w:tcPr>
            <w:tcW w:w="1842"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Arial Unicode MS"/>
              </w:rPr>
            </w:pPr>
            <w:r w:rsidRPr="008E4EBA">
              <w:rPr>
                <w:rFonts w:eastAsia="Arial Unicode MS"/>
              </w:rPr>
              <w:lastRenderedPageBreak/>
              <w:t xml:space="preserve">Выбирать действия в соответствии с </w:t>
            </w:r>
            <w:r w:rsidRPr="008E4EBA">
              <w:rPr>
                <w:rFonts w:eastAsia="Arial Unicode MS"/>
              </w:rPr>
              <w:lastRenderedPageBreak/>
              <w:t xml:space="preserve">поставленной задачей; </w:t>
            </w:r>
            <w:proofErr w:type="gramStart"/>
            <w:r w:rsidRPr="008E4EBA">
              <w:rPr>
                <w:rFonts w:eastAsia="Arial Unicode MS"/>
              </w:rPr>
              <w:t>овладевать способностями понимать</w:t>
            </w:r>
            <w:proofErr w:type="gramEnd"/>
            <w:r w:rsidRPr="008E4EBA">
              <w:rPr>
                <w:rFonts w:eastAsia="Arial Unicode MS"/>
              </w:rPr>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lastRenderedPageBreak/>
              <w:t xml:space="preserve"> </w:t>
            </w:r>
            <w:r w:rsidRPr="00355489">
              <w:rPr>
                <w:rFonts w:eastAsia="FuturaDemiC"/>
                <w:bCs/>
              </w:rPr>
              <w:t xml:space="preserve">Уметь осмысленно читать  и </w:t>
            </w:r>
            <w:r w:rsidRPr="00355489">
              <w:rPr>
                <w:rFonts w:eastAsia="FuturaDemiC"/>
                <w:bCs/>
              </w:rPr>
              <w:lastRenderedPageBreak/>
              <w:t>объяснять значение прочитанного,    уметь искать и выделять  необходимую  информацию  в текст</w:t>
            </w:r>
            <w:r>
              <w:rPr>
                <w:rFonts w:eastAsia="FuturaDemiC"/>
                <w:bCs/>
              </w:rPr>
              <w:t>е</w:t>
            </w:r>
            <w:proofErr w:type="gramStart"/>
            <w:r w:rsidRPr="00355489">
              <w:rPr>
                <w:rFonts w:eastAsia="FuturaDemiC"/>
                <w:bCs/>
              </w:rPr>
              <w:t>.</w:t>
            </w:r>
            <w:proofErr w:type="gramEnd"/>
            <w:r w:rsidRPr="00355489">
              <w:rPr>
                <w:rFonts w:eastAsia="FuturaDemiC"/>
                <w:bCs/>
              </w:rPr>
              <w:t xml:space="preserve">    </w:t>
            </w:r>
            <w:proofErr w:type="gramStart"/>
            <w:r w:rsidRPr="00355489">
              <w:rPr>
                <w:rFonts w:eastAsia="FuturaDemiC"/>
                <w:bCs/>
              </w:rPr>
              <w:t>у</w:t>
            </w:r>
            <w:proofErr w:type="gramEnd"/>
            <w:r w:rsidRPr="00355489">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lastRenderedPageBreak/>
              <w:t xml:space="preserve"> </w:t>
            </w:r>
            <w:r w:rsidRPr="00F80CEE">
              <w:rPr>
                <w:rFonts w:eastAsia="Arial Unicode MS"/>
              </w:rPr>
              <w:t>Уметь строить монологичес</w:t>
            </w:r>
            <w:r w:rsidRPr="00F80CEE">
              <w:rPr>
                <w:rFonts w:eastAsia="Arial Unicode MS"/>
              </w:rPr>
              <w:lastRenderedPageBreak/>
              <w:t>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Arial Unicode MS"/>
              </w:rPr>
            </w:pPr>
            <w:r w:rsidRPr="004E1F84">
              <w:rPr>
                <w:rFonts w:eastAsia="Arial Unicode MS"/>
              </w:rPr>
              <w:lastRenderedPageBreak/>
              <w:t xml:space="preserve">Формировать мотивацию к </w:t>
            </w:r>
            <w:proofErr w:type="gramStart"/>
            <w:r w:rsidRPr="004E1F84">
              <w:rPr>
                <w:rFonts w:eastAsia="Arial Unicode MS"/>
              </w:rPr>
              <w:lastRenderedPageBreak/>
              <w:t>индивидуальной</w:t>
            </w:r>
            <w:proofErr w:type="gramEnd"/>
            <w:r w:rsidRPr="004E1F84">
              <w:rPr>
                <w:rFonts w:eastAsia="Arial Unicode MS"/>
              </w:rPr>
              <w:t xml:space="preserve"> и коллективной </w:t>
            </w:r>
          </w:p>
          <w:p w:rsidR="00EA4EF9" w:rsidRDefault="00EA4EF9" w:rsidP="00B93AB0">
            <w:pPr>
              <w:rPr>
                <w:rFonts w:eastAsia="Arial Unicode MS"/>
              </w:rPr>
            </w:pPr>
            <w:r>
              <w:rPr>
                <w:rFonts w:eastAsia="Arial Unicode MS"/>
              </w:rPr>
              <w:t xml:space="preserve">творческой  </w:t>
            </w:r>
            <w:r w:rsidRPr="004E1F84">
              <w:rPr>
                <w:rFonts w:eastAsia="Arial Unicode MS"/>
              </w:rPr>
              <w:t>деятельности</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28.04</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24</w:t>
            </w:r>
          </w:p>
        </w:tc>
        <w:tc>
          <w:tcPr>
            <w:tcW w:w="546" w:type="dxa"/>
            <w:tcBorders>
              <w:top w:val="single" w:sz="4" w:space="0" w:color="000000"/>
              <w:left w:val="single" w:sz="4" w:space="0" w:color="000000"/>
              <w:bottom w:val="single" w:sz="4" w:space="0" w:color="000000"/>
              <w:right w:val="single" w:sz="4" w:space="0" w:color="000000"/>
            </w:tcBorders>
          </w:tcPr>
          <w:p w:rsidR="00EA4EF9" w:rsidRDefault="00EA4EF9" w:rsidP="00B93AB0">
            <w:r>
              <w:t>2</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snapToGrid w:val="0"/>
              <w:contextualSpacing/>
              <w:rPr>
                <w:rFonts w:eastAsia="NewBaskervilleC"/>
              </w:rPr>
            </w:pPr>
            <w:r w:rsidRPr="00384022">
              <w:rPr>
                <w:rFonts w:eastAsia="NewBaskervilleC"/>
              </w:rPr>
              <w:t>Мечты и реальность военного детств</w:t>
            </w:r>
            <w:r>
              <w:rPr>
                <w:rFonts w:eastAsia="NewBaskervilleC"/>
              </w:rPr>
              <w:t xml:space="preserve"> в рассказе  В.П. Астафьева «</w:t>
            </w:r>
            <w:r w:rsidRPr="00CE6AC8">
              <w:rPr>
                <w:rFonts w:eastAsia="NewBaskervilleC"/>
              </w:rPr>
              <w:t>«Фотография, на которой меня нет</w:t>
            </w:r>
            <w:proofErr w:type="gramStart"/>
            <w:r w:rsidRPr="00CE6AC8">
              <w:rPr>
                <w:rFonts w:eastAsia="NewBaskervilleC"/>
              </w:rPr>
              <w:t>».</w:t>
            </w:r>
            <w:r w:rsidRPr="00384022">
              <w:rPr>
                <w:rFonts w:eastAsia="NewBaskervilleC"/>
              </w:rPr>
              <w:t xml:space="preserve">. </w:t>
            </w:r>
            <w:proofErr w:type="gramEnd"/>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rPr>
                <w:rFonts w:eastAsia="FuturaDemiC"/>
                <w:bCs/>
              </w:rPr>
            </w:pPr>
            <w:r>
              <w:rPr>
                <w:rFonts w:eastAsia="FuturaDemiC"/>
                <w:bCs/>
              </w:rPr>
              <w:t xml:space="preserve"> ОС</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pPr>
            <w:r w:rsidRPr="00CE6AC8">
              <w:t>Отражение военного времени.</w:t>
            </w:r>
          </w:p>
          <w:p w:rsidR="00EA4EF9" w:rsidRDefault="00EA4EF9" w:rsidP="00B93AB0">
            <w:pPr>
              <w:contextualSpacing/>
            </w:pPr>
            <w:r w:rsidRPr="00EC5146">
              <w:t>Дружеская атмосфера, объединяющая жителей деревни.</w:t>
            </w:r>
          </w:p>
          <w:p w:rsidR="00EA4EF9" w:rsidRPr="00EC5146" w:rsidRDefault="00EA4EF9" w:rsidP="00B93AB0">
            <w:pPr>
              <w:contextualSpacing/>
              <w:rPr>
                <w:i/>
              </w:rPr>
            </w:pPr>
            <w:r w:rsidRPr="00EC5146">
              <w:rPr>
                <w:i/>
              </w:rPr>
              <w:t>Теория литературы. Герой-повествователь (развитие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rsidRPr="00BC3541">
              <w:t>Научиться   анализировать    рассказ;     определять   идейно-тематическое своеобразие  рассказа,    особенности повествования,   авторскую позицию,  выразительное чтение</w:t>
            </w:r>
            <w:r>
              <w:t xml:space="preserve"> </w:t>
            </w:r>
            <w:r w:rsidRPr="00BC3541">
              <w:t>эпизодов   рассказа</w:t>
            </w: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Arial Unicode MS"/>
              </w:rPr>
            </w:pPr>
            <w:r w:rsidRPr="008E4EBA">
              <w:rPr>
                <w:rFonts w:eastAsia="Arial Unicode MS"/>
              </w:rPr>
              <w:t xml:space="preserve">Выбирать действия в соответствии с поставленной задачей; </w:t>
            </w:r>
            <w:proofErr w:type="gramStart"/>
            <w:r w:rsidRPr="008E4EBA">
              <w:rPr>
                <w:rFonts w:eastAsia="Arial Unicode MS"/>
              </w:rPr>
              <w:t>овладевать способностями понимать</w:t>
            </w:r>
            <w:proofErr w:type="gramEnd"/>
            <w:r w:rsidRPr="008E4EBA">
              <w:rPr>
                <w:rFonts w:eastAsia="Arial Unicode MS"/>
              </w:rPr>
              <w:t xml:space="preserve"> учебные задачи; отвечать на вопросы; обобщать, делать выводы; оценивать свои достижения на уроке</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t xml:space="preserve"> </w:t>
            </w:r>
            <w:r w:rsidRPr="00355489">
              <w:rPr>
                <w:rFonts w:eastAsia="FuturaDemiC"/>
                <w:bCs/>
              </w:rPr>
              <w:t>Уметь осмысленно читать  и объяснять значение прочитанного,    уметь искать и выделять  необходимую  информацию  в текст</w:t>
            </w:r>
            <w:r>
              <w:rPr>
                <w:rFonts w:eastAsia="FuturaDemiC"/>
                <w:bCs/>
              </w:rPr>
              <w:t>е</w:t>
            </w:r>
            <w:proofErr w:type="gramStart"/>
            <w:r w:rsidRPr="00355489">
              <w:rPr>
                <w:rFonts w:eastAsia="FuturaDemiC"/>
                <w:bCs/>
              </w:rPr>
              <w:t>.</w:t>
            </w:r>
            <w:proofErr w:type="gramEnd"/>
            <w:r w:rsidRPr="00355489">
              <w:rPr>
                <w:rFonts w:eastAsia="FuturaDemiC"/>
                <w:bCs/>
              </w:rPr>
              <w:t xml:space="preserve">    </w:t>
            </w:r>
            <w:proofErr w:type="gramStart"/>
            <w:r w:rsidRPr="00355489">
              <w:rPr>
                <w:rFonts w:eastAsia="FuturaDemiC"/>
                <w:bCs/>
              </w:rPr>
              <w:t>у</w:t>
            </w:r>
            <w:proofErr w:type="gramEnd"/>
            <w:r w:rsidRPr="00355489">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t xml:space="preserve"> </w:t>
            </w:r>
            <w:r w:rsidRPr="00F80CEE">
              <w:rPr>
                <w:rFonts w:eastAsia="Arial Unicode MS"/>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Pr="004945E3" w:rsidRDefault="00EA4EF9" w:rsidP="00B93AB0">
            <w:pPr>
              <w:rPr>
                <w:rFonts w:eastAsia="Arial Unicode MS"/>
              </w:rPr>
            </w:pPr>
            <w:r w:rsidRPr="004945E3">
              <w:rPr>
                <w:rFonts w:eastAsia="Arial Unicode MS"/>
              </w:rPr>
              <w:t>Формировать  мотивацию к индивидуальной и коллективной творческой деятельности,</w:t>
            </w:r>
          </w:p>
          <w:p w:rsidR="00EA4EF9" w:rsidRPr="004945E3" w:rsidRDefault="00EA4EF9" w:rsidP="00B93AB0">
            <w:pPr>
              <w:rPr>
                <w:rFonts w:eastAsia="Arial Unicode MS"/>
              </w:rPr>
            </w:pPr>
            <w:r w:rsidRPr="004945E3">
              <w:rPr>
                <w:rFonts w:eastAsia="Arial Unicode MS"/>
              </w:rPr>
              <w:t>формировать целостный взгляд на мир и систему человеческих отношений; формировать духовно-</w:t>
            </w:r>
            <w:r w:rsidRPr="004945E3">
              <w:rPr>
                <w:rFonts w:eastAsia="Arial Unicode MS"/>
              </w:rPr>
              <w:lastRenderedPageBreak/>
              <w:t xml:space="preserve">нравственные качества </w:t>
            </w:r>
          </w:p>
          <w:p w:rsidR="00EA4EF9" w:rsidRDefault="00EA4EF9" w:rsidP="00B93AB0">
            <w:pPr>
              <w:rPr>
                <w:rFonts w:eastAsia="Arial Unicode MS"/>
              </w:rPr>
            </w:pPr>
            <w:r w:rsidRPr="004945E3">
              <w:rPr>
                <w:rFonts w:eastAsia="Arial Unicode MS"/>
              </w:rPr>
              <w:t xml:space="preserve">обучающихся  </w:t>
            </w:r>
          </w:p>
        </w:tc>
      </w:tr>
      <w:tr w:rsidR="00EA4EF9" w:rsidRPr="00DA0E09" w:rsidTr="0073679A">
        <w:trPr>
          <w:trHeight w:val="4577"/>
        </w:trPr>
        <w:tc>
          <w:tcPr>
            <w:tcW w:w="560" w:type="dxa"/>
            <w:tcBorders>
              <w:top w:val="single" w:sz="4" w:space="0" w:color="000000"/>
              <w:left w:val="single" w:sz="4" w:space="0" w:color="000000"/>
              <w:bottom w:val="single" w:sz="4" w:space="0" w:color="auto"/>
              <w:right w:val="single" w:sz="4" w:space="0" w:color="000000"/>
            </w:tcBorders>
          </w:tcPr>
          <w:p w:rsidR="00EA4EF9" w:rsidRDefault="00EA4EF9" w:rsidP="00B93AB0">
            <w:r>
              <w:lastRenderedPageBreak/>
              <w:t>29.04</w:t>
            </w:r>
          </w:p>
        </w:tc>
        <w:tc>
          <w:tcPr>
            <w:tcW w:w="560" w:type="dxa"/>
            <w:tcBorders>
              <w:top w:val="single" w:sz="4" w:space="0" w:color="000000"/>
              <w:left w:val="single" w:sz="4" w:space="0" w:color="000000"/>
              <w:bottom w:val="single" w:sz="4" w:space="0" w:color="auto"/>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auto"/>
              <w:right w:val="single" w:sz="4" w:space="0" w:color="000000"/>
            </w:tcBorders>
          </w:tcPr>
          <w:p w:rsidR="00EA4EF9" w:rsidRDefault="00EA4EF9" w:rsidP="00B93AB0">
            <w:r>
              <w:t>24</w:t>
            </w:r>
          </w:p>
        </w:tc>
        <w:tc>
          <w:tcPr>
            <w:tcW w:w="546" w:type="dxa"/>
            <w:tcBorders>
              <w:top w:val="single" w:sz="4" w:space="0" w:color="000000"/>
              <w:left w:val="single" w:sz="4" w:space="0" w:color="000000"/>
              <w:bottom w:val="single" w:sz="4" w:space="0" w:color="auto"/>
              <w:right w:val="single" w:sz="4" w:space="0" w:color="000000"/>
            </w:tcBorders>
          </w:tcPr>
          <w:p w:rsidR="00EA4EF9" w:rsidRDefault="00EA4EF9" w:rsidP="00B93AB0">
            <w:r>
              <w:t>3</w:t>
            </w:r>
          </w:p>
        </w:tc>
        <w:tc>
          <w:tcPr>
            <w:tcW w:w="1560" w:type="dxa"/>
            <w:tcBorders>
              <w:top w:val="single" w:sz="4" w:space="0" w:color="000000"/>
              <w:left w:val="single" w:sz="4" w:space="0" w:color="000000"/>
              <w:bottom w:val="single" w:sz="4" w:space="0" w:color="auto"/>
              <w:right w:val="single" w:sz="4" w:space="0" w:color="000000"/>
            </w:tcBorders>
          </w:tcPr>
          <w:p w:rsidR="00EA4EF9" w:rsidRPr="0050455E" w:rsidRDefault="00EA4EF9" w:rsidP="00B93AB0">
            <w:pPr>
              <w:snapToGrid w:val="0"/>
              <w:contextualSpacing/>
              <w:rPr>
                <w:rFonts w:eastAsia="NewBaskervilleC"/>
                <w:color w:val="FF0000"/>
              </w:rPr>
            </w:pPr>
            <w:r w:rsidRPr="0050455E">
              <w:rPr>
                <w:rFonts w:eastAsia="NewBaskervilleC"/>
                <w:color w:val="FF0000"/>
              </w:rPr>
              <w:t>Контрольная работа № 7 по произведениям о Великой Отечественной войне</w:t>
            </w:r>
          </w:p>
        </w:tc>
        <w:tc>
          <w:tcPr>
            <w:tcW w:w="992" w:type="dxa"/>
            <w:tcBorders>
              <w:top w:val="single" w:sz="4" w:space="0" w:color="000000"/>
              <w:left w:val="single" w:sz="4" w:space="0" w:color="000000"/>
              <w:bottom w:val="single" w:sz="4" w:space="0" w:color="auto"/>
              <w:right w:val="single" w:sz="4" w:space="0" w:color="000000"/>
            </w:tcBorders>
          </w:tcPr>
          <w:p w:rsidR="00EA4EF9" w:rsidRDefault="00EA4EF9" w:rsidP="00B93AB0">
            <w:pPr>
              <w:contextualSpacing/>
              <w:rPr>
                <w:rFonts w:eastAsia="FuturaDemiC"/>
                <w:bCs/>
              </w:rPr>
            </w:pPr>
            <w:r>
              <w:rPr>
                <w:rFonts w:eastAsia="FuturaDemiC"/>
                <w:bCs/>
              </w:rPr>
              <w:t>Контр.</w:t>
            </w:r>
          </w:p>
          <w:p w:rsidR="00EA4EF9" w:rsidRDefault="00EA4EF9" w:rsidP="00B93AB0">
            <w:pPr>
              <w:contextualSpacing/>
              <w:rPr>
                <w:rFonts w:eastAsia="FuturaDemiC"/>
                <w:bCs/>
              </w:rPr>
            </w:pPr>
            <w:r>
              <w:rPr>
                <w:rFonts w:eastAsia="FuturaDemiC"/>
                <w:bCs/>
              </w:rPr>
              <w:t>РР</w:t>
            </w:r>
          </w:p>
        </w:tc>
        <w:tc>
          <w:tcPr>
            <w:tcW w:w="2126" w:type="dxa"/>
            <w:tcBorders>
              <w:top w:val="single" w:sz="4" w:space="0" w:color="000000"/>
              <w:left w:val="single" w:sz="4" w:space="0" w:color="000000"/>
              <w:bottom w:val="single" w:sz="4" w:space="0" w:color="auto"/>
              <w:right w:val="single" w:sz="4" w:space="0" w:color="000000"/>
            </w:tcBorders>
          </w:tcPr>
          <w:p w:rsidR="00EA4EF9" w:rsidRDefault="00EA4EF9" w:rsidP="00B93AB0">
            <w:pPr>
              <w:jc w:val="both"/>
              <w:rPr>
                <w:rFonts w:eastAsia="Calibri"/>
                <w:lang w:eastAsia="en-US"/>
              </w:rPr>
            </w:pPr>
            <w:r>
              <w:rPr>
                <w:rFonts w:eastAsia="Calibri"/>
                <w:lang w:eastAsia="en-US"/>
              </w:rPr>
              <w:t xml:space="preserve"> П</w:t>
            </w:r>
            <w:r w:rsidRPr="006B56E9">
              <w:rPr>
                <w:rFonts w:eastAsia="Calibri"/>
                <w:lang w:eastAsia="en-US"/>
              </w:rPr>
              <w:t>исьменн</w:t>
            </w:r>
            <w:r>
              <w:rPr>
                <w:rFonts w:eastAsia="Calibri"/>
                <w:lang w:eastAsia="en-US"/>
              </w:rPr>
              <w:t>ый</w:t>
            </w:r>
            <w:r w:rsidRPr="006B56E9">
              <w:rPr>
                <w:rFonts w:eastAsia="Calibri"/>
                <w:lang w:eastAsia="en-US"/>
              </w:rPr>
              <w:t xml:space="preserve"> ответ на вопрос</w:t>
            </w:r>
            <w:r>
              <w:rPr>
                <w:rFonts w:eastAsia="Calibri"/>
                <w:lang w:eastAsia="en-US"/>
              </w:rPr>
              <w:t xml:space="preserve">  </w:t>
            </w:r>
          </w:p>
          <w:p w:rsidR="00EA4EF9" w:rsidRPr="006B56E9" w:rsidRDefault="00EA4EF9" w:rsidP="00B93AB0">
            <w:pPr>
              <w:jc w:val="both"/>
              <w:rPr>
                <w:rFonts w:eastAsia="Calibri"/>
                <w:lang w:eastAsia="en-US"/>
              </w:rPr>
            </w:pPr>
            <w:r>
              <w:rPr>
                <w:rFonts w:eastAsia="Calibri"/>
                <w:lang w:eastAsia="en-US"/>
              </w:rPr>
              <w:t xml:space="preserve">  «Какие испытания   пережил человек в военное время?» (На примере 1-2 произведений  писателей ХХ века о Великой Отечественной войне)</w:t>
            </w:r>
          </w:p>
        </w:tc>
        <w:tc>
          <w:tcPr>
            <w:tcW w:w="1985" w:type="dxa"/>
            <w:tcBorders>
              <w:top w:val="single" w:sz="4" w:space="0" w:color="000000"/>
              <w:left w:val="single" w:sz="4" w:space="0" w:color="000000"/>
              <w:bottom w:val="single" w:sz="4" w:space="0" w:color="auto"/>
              <w:right w:val="single" w:sz="4" w:space="0" w:color="000000"/>
            </w:tcBorders>
          </w:tcPr>
          <w:p w:rsidR="00EA4EF9" w:rsidRPr="00DA0E09" w:rsidRDefault="00EA4EF9" w:rsidP="00B93AB0">
            <w:pPr>
              <w:tabs>
                <w:tab w:val="left" w:pos="993"/>
              </w:tabs>
              <w:autoSpaceDE w:val="0"/>
              <w:autoSpaceDN w:val="0"/>
              <w:adjustRightInd w:val="0"/>
              <w:contextualSpacing/>
            </w:pPr>
            <w:r w:rsidRPr="009327FD">
              <w:t>Учиться писать творческие работы как ответ на проблемный вопрос; выяв</w:t>
            </w:r>
            <w:r>
              <w:t>ля</w:t>
            </w:r>
            <w:r w:rsidRPr="009327FD">
              <w:t xml:space="preserve">ть авторский замысел и средства его воплощения </w:t>
            </w:r>
            <w:r>
              <w:t xml:space="preserve"> </w:t>
            </w:r>
          </w:p>
        </w:tc>
        <w:tc>
          <w:tcPr>
            <w:tcW w:w="1842" w:type="dxa"/>
            <w:tcBorders>
              <w:top w:val="single" w:sz="4" w:space="0" w:color="000000"/>
              <w:left w:val="single" w:sz="4" w:space="0" w:color="000000"/>
              <w:bottom w:val="single" w:sz="4" w:space="0" w:color="auto"/>
              <w:right w:val="single" w:sz="4" w:space="0" w:color="000000"/>
            </w:tcBorders>
          </w:tcPr>
          <w:p w:rsidR="00EA4EF9" w:rsidRPr="00DA0E09" w:rsidRDefault="00EA4EF9" w:rsidP="00B93AB0">
            <w:r w:rsidRPr="00DA0E09">
              <w:t>Планировать</w:t>
            </w:r>
            <w:r>
              <w:t xml:space="preserve"> </w:t>
            </w:r>
            <w:r w:rsidRPr="00DA0E09">
              <w:t>пути достижения</w:t>
            </w:r>
            <w:r>
              <w:t xml:space="preserve"> целей;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auto"/>
              <w:right w:val="single" w:sz="4" w:space="0" w:color="000000"/>
            </w:tcBorders>
          </w:tcPr>
          <w:p w:rsidR="00EA4EF9" w:rsidRPr="00DA0E09" w:rsidRDefault="00EA4EF9" w:rsidP="00B93AB0">
            <w:pPr>
              <w:rPr>
                <w:rFonts w:eastAsia="FuturaDemiC"/>
                <w:bCs/>
              </w:rPr>
            </w:pPr>
            <w:r>
              <w:rPr>
                <w:rFonts w:eastAsia="FuturaDemiC"/>
                <w:bCs/>
              </w:rPr>
              <w:t xml:space="preserve"> Уметь устанавливать аналогии</w:t>
            </w:r>
            <w:proofErr w:type="gramStart"/>
            <w:r>
              <w:rPr>
                <w:rFonts w:eastAsia="FuturaDemiC"/>
                <w:bCs/>
              </w:rPr>
              <w:t xml:space="preserve"> ,</w:t>
            </w:r>
            <w:proofErr w:type="gramEnd"/>
            <w:r>
              <w:rPr>
                <w:rFonts w:eastAsia="FuturaDemiC"/>
                <w:bCs/>
              </w:rPr>
              <w:t xml:space="preserve"> ориентироваться в разнообразии способов решения задач </w:t>
            </w:r>
            <w:r w:rsidRPr="00DA0E09">
              <w:rPr>
                <w:rFonts w:eastAsia="FuturaDemiC"/>
                <w:bCs/>
              </w:rPr>
              <w:t xml:space="preserve"> </w:t>
            </w:r>
            <w:r>
              <w:rPr>
                <w:rFonts w:eastAsia="FuturaDemiC"/>
                <w:bCs/>
              </w:rPr>
              <w:t xml:space="preserve">    </w:t>
            </w:r>
          </w:p>
        </w:tc>
        <w:tc>
          <w:tcPr>
            <w:tcW w:w="1560" w:type="dxa"/>
            <w:gridSpan w:val="4"/>
            <w:tcBorders>
              <w:top w:val="single" w:sz="4" w:space="0" w:color="000000"/>
              <w:left w:val="single" w:sz="4" w:space="0" w:color="000000"/>
              <w:bottom w:val="single" w:sz="4" w:space="0" w:color="auto"/>
              <w:right w:val="single" w:sz="4" w:space="0" w:color="000000"/>
            </w:tcBorders>
          </w:tcPr>
          <w:p w:rsidR="00EA4EF9" w:rsidRDefault="00EA4EF9" w:rsidP="00B93AB0">
            <w:pPr>
              <w:rPr>
                <w:rFonts w:eastAsia="Arial Unicode MS"/>
              </w:rPr>
            </w:pPr>
            <w:r w:rsidRPr="00F318D7">
              <w:rPr>
                <w:rFonts w:eastAsia="Arial Unicode MS"/>
              </w:rPr>
              <w:t>Создавать собственные письменные высказывания; уметь формулировать собственное мнение и свою позицию по содержанию произведения</w:t>
            </w:r>
          </w:p>
          <w:p w:rsidR="00EA4EF9" w:rsidRDefault="00EA4EF9" w:rsidP="00B93AB0">
            <w:pPr>
              <w:rPr>
                <w:rFonts w:eastAsia="Arial Unicode MS"/>
              </w:rPr>
            </w:pPr>
          </w:p>
          <w:p w:rsidR="00EA4EF9" w:rsidRDefault="00EA4EF9" w:rsidP="00B93AB0">
            <w:pPr>
              <w:rPr>
                <w:rFonts w:eastAsia="Arial Unicode MS"/>
              </w:rPr>
            </w:pPr>
          </w:p>
          <w:p w:rsidR="00EA4EF9" w:rsidRPr="00DA0E09" w:rsidRDefault="00EA4EF9" w:rsidP="00B93AB0">
            <w:pPr>
              <w:rPr>
                <w:rFonts w:eastAsia="Arial Unicode MS"/>
              </w:rPr>
            </w:pPr>
          </w:p>
        </w:tc>
        <w:tc>
          <w:tcPr>
            <w:tcW w:w="1573" w:type="dxa"/>
            <w:tcBorders>
              <w:top w:val="single" w:sz="4" w:space="0" w:color="000000"/>
              <w:left w:val="single" w:sz="4" w:space="0" w:color="000000"/>
              <w:bottom w:val="single" w:sz="4" w:space="0" w:color="auto"/>
              <w:right w:val="single" w:sz="4" w:space="0" w:color="000000"/>
            </w:tcBorders>
          </w:tcPr>
          <w:p w:rsidR="00EA4EF9" w:rsidRDefault="00EA4EF9" w:rsidP="00B93AB0">
            <w:pPr>
              <w:rPr>
                <w:rFonts w:eastAsia="Arial Unicode MS"/>
              </w:rPr>
            </w:pPr>
            <w:r w:rsidRPr="0084762F">
              <w:rPr>
                <w:rFonts w:eastAsia="Arial Unicode MS"/>
              </w:rPr>
              <w:t xml:space="preserve">Формировать </w:t>
            </w:r>
            <w:r>
              <w:rPr>
                <w:rFonts w:eastAsia="Arial Unicode MS"/>
              </w:rPr>
              <w:t xml:space="preserve"> </w:t>
            </w:r>
            <w:r w:rsidRPr="0084762F">
              <w:rPr>
                <w:rFonts w:eastAsia="Arial Unicode MS"/>
              </w:rPr>
              <w:t xml:space="preserve"> </w:t>
            </w:r>
            <w:r>
              <w:rPr>
                <w:rFonts w:eastAsia="Arial Unicode MS"/>
              </w:rPr>
              <w:t xml:space="preserve">навыки  </w:t>
            </w:r>
            <w:r w:rsidRPr="0084762F">
              <w:rPr>
                <w:rFonts w:eastAsia="Arial Unicode MS"/>
              </w:rPr>
              <w:t xml:space="preserve"> </w:t>
            </w:r>
            <w:r>
              <w:rPr>
                <w:rFonts w:eastAsia="Arial Unicode MS"/>
              </w:rPr>
              <w:t xml:space="preserve"> </w:t>
            </w:r>
            <w:r w:rsidRPr="0084762F">
              <w:rPr>
                <w:rFonts w:eastAsia="Arial Unicode MS"/>
              </w:rPr>
              <w:t>диагностической деятельности</w:t>
            </w:r>
          </w:p>
        </w:tc>
      </w:tr>
      <w:tr w:rsidR="00EA4EF9" w:rsidRPr="00DA0E09" w:rsidTr="0073679A">
        <w:trPr>
          <w:trHeight w:val="377"/>
        </w:trPr>
        <w:tc>
          <w:tcPr>
            <w:tcW w:w="1120" w:type="dxa"/>
            <w:gridSpan w:val="2"/>
            <w:tcBorders>
              <w:top w:val="single" w:sz="4" w:space="0" w:color="auto"/>
              <w:left w:val="single" w:sz="4" w:space="0" w:color="000000"/>
              <w:bottom w:val="single" w:sz="4" w:space="0" w:color="000000"/>
              <w:right w:val="single" w:sz="4" w:space="0" w:color="000000"/>
            </w:tcBorders>
          </w:tcPr>
          <w:p w:rsidR="00EA4EF9" w:rsidRPr="000A570E" w:rsidRDefault="00EA4EF9" w:rsidP="00B93AB0">
            <w:pPr>
              <w:jc w:val="center"/>
              <w:rPr>
                <w:rFonts w:eastAsia="Arial Unicode MS"/>
                <w:b/>
              </w:rPr>
            </w:pPr>
          </w:p>
        </w:tc>
        <w:tc>
          <w:tcPr>
            <w:tcW w:w="14459" w:type="dxa"/>
            <w:gridSpan w:val="14"/>
            <w:tcBorders>
              <w:top w:val="single" w:sz="4" w:space="0" w:color="auto"/>
              <w:left w:val="single" w:sz="4" w:space="0" w:color="000000"/>
              <w:bottom w:val="single" w:sz="4" w:space="0" w:color="000000"/>
              <w:right w:val="single" w:sz="4" w:space="0" w:color="000000"/>
            </w:tcBorders>
          </w:tcPr>
          <w:p w:rsidR="00EA4EF9" w:rsidRPr="000A570E" w:rsidRDefault="00EA4EF9" w:rsidP="00B93AB0">
            <w:pPr>
              <w:jc w:val="center"/>
              <w:rPr>
                <w:rFonts w:eastAsia="Arial Unicode MS"/>
                <w:b/>
              </w:rPr>
            </w:pPr>
            <w:r w:rsidRPr="000A570E">
              <w:rPr>
                <w:rFonts w:eastAsia="Arial Unicode MS"/>
                <w:b/>
              </w:rPr>
              <w:t>Русские поэты о Родине, родной природе (обзор)</w:t>
            </w:r>
            <w:r>
              <w:rPr>
                <w:rFonts w:eastAsia="Arial Unicode MS"/>
                <w:b/>
              </w:rPr>
              <w:t xml:space="preserve"> </w:t>
            </w:r>
            <w:proofErr w:type="gramStart"/>
            <w:r w:rsidRPr="000A570E">
              <w:rPr>
                <w:rFonts w:eastAsia="Arial Unicode MS"/>
                <w:b/>
              </w:rPr>
              <w:t xml:space="preserve">( </w:t>
            </w:r>
            <w:proofErr w:type="gramEnd"/>
            <w:r w:rsidRPr="000A570E">
              <w:rPr>
                <w:rFonts w:eastAsia="Arial Unicode MS"/>
                <w:b/>
              </w:rPr>
              <w:t>2 часа)</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06.05</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25</w:t>
            </w:r>
          </w:p>
        </w:tc>
        <w:tc>
          <w:tcPr>
            <w:tcW w:w="546" w:type="dxa"/>
            <w:tcBorders>
              <w:top w:val="single" w:sz="4" w:space="0" w:color="000000"/>
              <w:left w:val="single" w:sz="4" w:space="0" w:color="000000"/>
              <w:bottom w:val="single" w:sz="4" w:space="0" w:color="000000"/>
              <w:right w:val="single" w:sz="4" w:space="0" w:color="000000"/>
            </w:tcBorders>
          </w:tcPr>
          <w:p w:rsidR="00EA4EF9" w:rsidRDefault="00EA4EF9" w:rsidP="00B93AB0">
            <w:r>
              <w:t>1</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snapToGrid w:val="0"/>
              <w:contextualSpacing/>
              <w:rPr>
                <w:rFonts w:eastAsia="NewBaskervilleC"/>
              </w:rPr>
            </w:pPr>
            <w:proofErr w:type="gramStart"/>
            <w:r w:rsidRPr="000A570E">
              <w:rPr>
                <w:rFonts w:eastAsia="NewBaskervilleC"/>
              </w:rPr>
              <w:t xml:space="preserve">И.Ф. Анненский «Снег»; Д.С. Мережковский «Родное», «Не надо звуков»; Н.А. Заболоцкий «Вечер на Оке», </w:t>
            </w:r>
            <w:r w:rsidRPr="000A570E">
              <w:rPr>
                <w:rFonts w:eastAsia="NewBaskervilleC"/>
              </w:rPr>
              <w:lastRenderedPageBreak/>
              <w:t>«Уступи мне, скворец, уголок…»; Н.М. Рубцов «По вечерам», «Встреча», «Привет, Россия…».</w:t>
            </w:r>
            <w:proofErr w:type="gramEnd"/>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rPr>
                <w:rFonts w:eastAsia="FuturaDemiC"/>
                <w:bCs/>
              </w:rPr>
            </w:pPr>
            <w:r>
              <w:rPr>
                <w:rFonts w:eastAsia="FuturaDemiC"/>
                <w:bCs/>
              </w:rPr>
              <w:lastRenderedPageBreak/>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jc w:val="both"/>
              <w:rPr>
                <w:rFonts w:eastAsia="Calibri"/>
                <w:lang w:eastAsia="en-US"/>
              </w:rPr>
            </w:pPr>
            <w:r>
              <w:rPr>
                <w:rFonts w:eastAsia="Calibri"/>
                <w:lang w:eastAsia="en-US"/>
              </w:rPr>
              <w:t>Характерные особенности  лирики о природе</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DA0E09">
              <w:t>Учиться анализировать</w:t>
            </w:r>
            <w:r>
              <w:t xml:space="preserve"> </w:t>
            </w:r>
            <w:r w:rsidRPr="00DA0E09">
              <w:t>лирические произведения по алгоритму заданий</w:t>
            </w:r>
            <w:r>
              <w:t>,    подбирать цитатные примеры</w:t>
            </w:r>
            <w:proofErr w:type="gramStart"/>
            <w:r>
              <w:t xml:space="preserve"> ,</w:t>
            </w:r>
            <w:proofErr w:type="gramEnd"/>
            <w:r>
              <w:t xml:space="preserve"> иллюстрирующих  понятие лирический </w:t>
            </w:r>
            <w:r>
              <w:lastRenderedPageBreak/>
              <w:t xml:space="preserve">герой,  выявление изобразительно-выразительных средств языка (поэтическая лексика, синтаксис, тропы фигуры, фонетика) определение их художественной функции;  </w:t>
            </w:r>
          </w:p>
          <w:p w:rsidR="00EA4EF9" w:rsidRPr="00DA0E09" w:rsidRDefault="00EA4EF9" w:rsidP="00B93AB0">
            <w:pPr>
              <w:tabs>
                <w:tab w:val="left" w:pos="993"/>
              </w:tabs>
              <w:autoSpaceDE w:val="0"/>
              <w:autoSpaceDN w:val="0"/>
              <w:adjustRightInd w:val="0"/>
              <w:contextualSpacing/>
            </w:pPr>
            <w:proofErr w:type="gramStart"/>
            <w:r>
              <w:t>д</w:t>
            </w:r>
            <w:r w:rsidRPr="00DA0E09">
              <w:t>уховно-нравст</w:t>
            </w:r>
            <w:r>
              <w:t>-</w:t>
            </w:r>
            <w:r w:rsidRPr="00DA0E09">
              <w:t>венные</w:t>
            </w:r>
            <w:proofErr w:type="gramEnd"/>
            <w:r w:rsidRPr="00DA0E09">
              <w:t xml:space="preserve"> ценности русской литературы</w:t>
            </w:r>
            <w:r>
              <w:t>;</w:t>
            </w:r>
          </w:p>
          <w:p w:rsidR="00EA4EF9" w:rsidRPr="00DA0E09" w:rsidRDefault="00EA4EF9" w:rsidP="00B93AB0">
            <w:pPr>
              <w:tabs>
                <w:tab w:val="left" w:pos="993"/>
              </w:tabs>
              <w:autoSpaceDE w:val="0"/>
              <w:autoSpaceDN w:val="0"/>
              <w:adjustRightInd w:val="0"/>
              <w:contextualSpacing/>
            </w:pPr>
            <w:r w:rsidRPr="00DA0E09">
              <w:t xml:space="preserve"> </w:t>
            </w:r>
            <w:r>
              <w:t>в</w:t>
            </w:r>
            <w:r w:rsidRPr="00DA0E09">
              <w:t>ыразительное чтение и рецензирование выразительного чтения</w:t>
            </w:r>
            <w:r>
              <w:t xml:space="preserve"> стихотворения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 xml:space="preserve"> </w:t>
            </w:r>
            <w:r w:rsidRPr="004E2AC0">
              <w:rPr>
                <w:rFonts w:eastAsia="Arial Unicode MS"/>
              </w:rPr>
              <w:t xml:space="preserve">Соотносить реальные и планируемые результаты индивидуальной образовательной деятельности и делать выводы; наблюдать и анализировать </w:t>
            </w:r>
            <w:r w:rsidRPr="004E2AC0">
              <w:rPr>
                <w:rFonts w:eastAsia="Arial Unicode MS"/>
              </w:rPr>
              <w:lastRenderedPageBreak/>
              <w:t xml:space="preserve">собственную  учебную познавательную деятельность  </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lastRenderedPageBreak/>
              <w:t xml:space="preserve"> </w:t>
            </w:r>
            <w:r w:rsidRPr="00B82548">
              <w:rPr>
                <w:rFonts w:eastAsia="FuturaDemiC"/>
                <w:bCs/>
              </w:rPr>
              <w:t>Уметь осмысленно читать  и объяснять значение прочитанного,    уметь искать и выделять  необходимую  информацию  в предложенны</w:t>
            </w:r>
            <w:r w:rsidRPr="00B82548">
              <w:rPr>
                <w:rFonts w:eastAsia="FuturaDemiC"/>
                <w:bCs/>
              </w:rPr>
              <w:lastRenderedPageBreak/>
              <w:t>х текстах</w:t>
            </w:r>
            <w:proofErr w:type="gramStart"/>
            <w:r w:rsidRPr="00B82548">
              <w:rPr>
                <w:rFonts w:eastAsia="FuturaDemiC"/>
                <w:bCs/>
              </w:rPr>
              <w:t>.</w:t>
            </w:r>
            <w:proofErr w:type="gramEnd"/>
            <w:r w:rsidRPr="00B82548">
              <w:rPr>
                <w:rFonts w:eastAsia="FuturaDemiC"/>
                <w:bCs/>
              </w:rPr>
              <w:t xml:space="preserve">  </w:t>
            </w:r>
            <w:proofErr w:type="gramStart"/>
            <w:r w:rsidRPr="00B82548">
              <w:rPr>
                <w:rFonts w:eastAsia="FuturaDemiC"/>
                <w:bCs/>
              </w:rPr>
              <w:t>у</w:t>
            </w:r>
            <w:proofErr w:type="gramEnd"/>
            <w:r w:rsidRPr="00B82548">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lastRenderedPageBreak/>
              <w:t xml:space="preserve"> С</w:t>
            </w:r>
            <w:r w:rsidRPr="00267813">
              <w:rPr>
                <w:rFonts w:eastAsia="Arial Unicode MS"/>
              </w:rPr>
              <w:t>троить монологическ</w:t>
            </w:r>
            <w:r>
              <w:rPr>
                <w:rFonts w:eastAsia="Arial Unicode MS"/>
              </w:rPr>
              <w:t>и</w:t>
            </w:r>
            <w:r w:rsidRPr="00267813">
              <w:rPr>
                <w:rFonts w:eastAsia="Arial Unicode MS"/>
              </w:rPr>
              <w:t>е высказывани</w:t>
            </w:r>
            <w:r>
              <w:rPr>
                <w:rFonts w:eastAsia="Arial Unicode MS"/>
              </w:rPr>
              <w:t>я</w:t>
            </w:r>
            <w:r w:rsidRPr="00267813">
              <w:rPr>
                <w:rFonts w:eastAsia="Arial Unicode MS"/>
              </w:rPr>
              <w:t xml:space="preserve">, </w:t>
            </w:r>
            <w:r>
              <w:rPr>
                <w:rFonts w:eastAsia="Arial Unicode MS"/>
              </w:rPr>
              <w:t>овладеть умениями  диалогической речи,</w:t>
            </w:r>
            <w:r w:rsidRPr="00267813">
              <w:rPr>
                <w:rFonts w:eastAsia="Arial Unicode MS"/>
              </w:rPr>
              <w:t xml:space="preserve"> формулировать </w:t>
            </w:r>
            <w:r>
              <w:rPr>
                <w:rFonts w:eastAsia="Arial Unicode MS"/>
              </w:rPr>
              <w:t xml:space="preserve"> собственную</w:t>
            </w:r>
            <w:r w:rsidRPr="00267813">
              <w:rPr>
                <w:rFonts w:eastAsia="Arial Unicode MS"/>
              </w:rPr>
              <w:t xml:space="preserve">точку </w:t>
            </w:r>
            <w:r w:rsidRPr="00267813">
              <w:rPr>
                <w:rFonts w:eastAsia="Arial Unicode MS"/>
              </w:rPr>
              <w:lastRenderedPageBreak/>
              <w:t>зрения, адекватно использовать различные речевые средства для решения коммуникат</w:t>
            </w:r>
            <w:r>
              <w:rPr>
                <w:rFonts w:eastAsia="Arial Unicode MS"/>
              </w:rPr>
              <w:t>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Pr="0084762F" w:rsidRDefault="00EA4EF9" w:rsidP="00B93AB0">
            <w:pPr>
              <w:rPr>
                <w:rFonts w:eastAsia="Arial Unicode MS"/>
              </w:rPr>
            </w:pPr>
            <w:r w:rsidRPr="00F60E65">
              <w:rPr>
                <w:rFonts w:eastAsia="Arial Unicode MS"/>
              </w:rPr>
              <w:lastRenderedPageBreak/>
              <w:t xml:space="preserve">Осознавать личностный смысл учения; проявлять готовность к саморазвитию; проявлять уважительное отношение к литературе; </w:t>
            </w:r>
            <w:r w:rsidRPr="00F60E65">
              <w:rPr>
                <w:rFonts w:eastAsia="Arial Unicode MS"/>
              </w:rPr>
              <w:lastRenderedPageBreak/>
              <w:t xml:space="preserve">формировать ценностно-смысловую ориентацию </w:t>
            </w:r>
            <w:proofErr w:type="gramStart"/>
            <w:r w:rsidRPr="00F60E65">
              <w:rPr>
                <w:rFonts w:eastAsia="Arial Unicode MS"/>
              </w:rPr>
              <w:t>обучающихся</w:t>
            </w:r>
            <w:proofErr w:type="gramEnd"/>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12.05</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r>
              <w:t>25</w:t>
            </w:r>
          </w:p>
        </w:tc>
        <w:tc>
          <w:tcPr>
            <w:tcW w:w="546" w:type="dxa"/>
            <w:tcBorders>
              <w:top w:val="single" w:sz="4" w:space="0" w:color="000000"/>
              <w:left w:val="single" w:sz="4" w:space="0" w:color="000000"/>
              <w:bottom w:val="single" w:sz="4" w:space="0" w:color="000000"/>
              <w:right w:val="single" w:sz="4" w:space="0" w:color="000000"/>
            </w:tcBorders>
          </w:tcPr>
          <w:p w:rsidR="00EA4EF9" w:rsidRDefault="00EA4EF9" w:rsidP="00B93AB0">
            <w:r>
              <w:t>2</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snapToGrid w:val="0"/>
              <w:contextualSpacing/>
              <w:rPr>
                <w:rFonts w:eastAsia="NewBaskervilleC"/>
              </w:rPr>
            </w:pPr>
            <w:r w:rsidRPr="000A570E">
              <w:rPr>
                <w:rFonts w:eastAsia="NewBaskervilleC"/>
              </w:rPr>
              <w:t xml:space="preserve">Поэты русского зарубежья об оставленной ими Родине. Н.А. Оцуп «Мне трудно без России…» (отрывок); </w:t>
            </w:r>
            <w:r w:rsidRPr="000A570E">
              <w:rPr>
                <w:rFonts w:eastAsia="NewBaskervilleC"/>
              </w:rPr>
              <w:lastRenderedPageBreak/>
              <w:t>З.Н. Гиппиус «Знайте!», «Так и есть»; Дон-Аминадо «Бабье лето»; И.А. Бунин «У птицы есть гнездо…».</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rPr>
                <w:rFonts w:eastAsia="FuturaDemiC"/>
                <w:bCs/>
              </w:rPr>
            </w:pPr>
            <w:r>
              <w:rPr>
                <w:rFonts w:eastAsia="FuturaDemiC"/>
                <w:bCs/>
              </w:rPr>
              <w:lastRenderedPageBreak/>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0A570E" w:rsidRDefault="00EA4EF9" w:rsidP="00B93AB0">
            <w:pPr>
              <w:jc w:val="both"/>
              <w:rPr>
                <w:rFonts w:eastAsia="Calibri"/>
                <w:lang w:eastAsia="en-US"/>
              </w:rPr>
            </w:pPr>
            <w:r w:rsidRPr="000A570E">
              <w:rPr>
                <w:rFonts w:eastAsia="Calibri"/>
                <w:lang w:eastAsia="en-US"/>
              </w:rPr>
              <w:t>Общее и индивидуальное в произведениях поэтов русского зарубежья о Родине. Проект.</w:t>
            </w:r>
          </w:p>
          <w:p w:rsidR="00EA4EF9" w:rsidRPr="00A5214C" w:rsidRDefault="00EA4EF9" w:rsidP="00B93AB0">
            <w:pPr>
              <w:jc w:val="both"/>
              <w:rPr>
                <w:rFonts w:eastAsia="Calibri"/>
                <w:i/>
                <w:lang w:eastAsia="en-US"/>
              </w:rPr>
            </w:pPr>
            <w:r w:rsidRPr="00A5214C">
              <w:rPr>
                <w:rFonts w:eastAsia="Calibri"/>
                <w:i/>
                <w:lang w:eastAsia="en-US"/>
              </w:rPr>
              <w:t xml:space="preserve">Теория литературы. Изобразительно-выразительные средства языка </w:t>
            </w:r>
            <w:r w:rsidRPr="00A5214C">
              <w:rPr>
                <w:rFonts w:eastAsia="Calibri"/>
                <w:i/>
                <w:lang w:eastAsia="en-US"/>
              </w:rPr>
              <w:lastRenderedPageBreak/>
              <w:t>(развитие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tcPr>
          <w:p w:rsidR="00EA4EF9" w:rsidRPr="009327FD" w:rsidRDefault="00EA4EF9" w:rsidP="00B93AB0">
            <w:pPr>
              <w:tabs>
                <w:tab w:val="left" w:pos="993"/>
              </w:tabs>
              <w:autoSpaceDE w:val="0"/>
              <w:autoSpaceDN w:val="0"/>
              <w:adjustRightInd w:val="0"/>
              <w:contextualSpacing/>
            </w:pPr>
            <w:r w:rsidRPr="002C2F36">
              <w:lastRenderedPageBreak/>
              <w:t>Учиться анализировать лирические произведения по алгоритму заданий,    подбирать цитатные примеры</w:t>
            </w:r>
            <w:proofErr w:type="gramStart"/>
            <w:r w:rsidRPr="002C2F36">
              <w:t xml:space="preserve"> ,</w:t>
            </w:r>
            <w:proofErr w:type="gramEnd"/>
            <w:r w:rsidRPr="002C2F36">
              <w:t xml:space="preserve"> иллюстрирующих  понятие </w:t>
            </w:r>
            <w:r w:rsidRPr="002C2F36">
              <w:lastRenderedPageBreak/>
              <w:t>лирический герой</w:t>
            </w:r>
            <w:r>
              <w:t>;</w:t>
            </w:r>
            <w:r w:rsidRPr="002C2F36">
              <w:t xml:space="preserve">  выявление изобразительно-выразительных средств языка</w:t>
            </w:r>
            <w:r>
              <w:t xml:space="preserve">; жанрово-стилистические признаки  лирического произведения; </w:t>
            </w:r>
            <w:r w:rsidRPr="002C2F36">
              <w:t>выразительное чтение и рецензирование выразительного чтения стихотворения</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lastRenderedPageBreak/>
              <w:t xml:space="preserve"> </w:t>
            </w:r>
            <w:r w:rsidRPr="004E2AC0">
              <w:rPr>
                <w:rFonts w:eastAsia="Arial Unicode MS"/>
              </w:rPr>
              <w:t xml:space="preserve">Соотносить реальные и планируемые результаты индивидуальной образовательной деятельности и делать выводы; наблюдать и </w:t>
            </w:r>
            <w:r w:rsidRPr="004E2AC0">
              <w:rPr>
                <w:rFonts w:eastAsia="Arial Unicode MS"/>
              </w:rPr>
              <w:lastRenderedPageBreak/>
              <w:t xml:space="preserve">анализировать собственную  учебную познавательную деятельность  </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lastRenderedPageBreak/>
              <w:t xml:space="preserve"> </w:t>
            </w:r>
            <w:r w:rsidRPr="00B82548">
              <w:rPr>
                <w:rFonts w:eastAsia="FuturaDemiC"/>
                <w:bCs/>
              </w:rPr>
              <w:t xml:space="preserve">Уметь осмысленно читать  и объяснять значение прочитанного,    уметь искать и выделять  необходимую  информацию  в </w:t>
            </w:r>
            <w:r w:rsidRPr="00B82548">
              <w:rPr>
                <w:rFonts w:eastAsia="FuturaDemiC"/>
                <w:bCs/>
              </w:rPr>
              <w:lastRenderedPageBreak/>
              <w:t>предложенных текстах</w:t>
            </w:r>
            <w:proofErr w:type="gramStart"/>
            <w:r w:rsidRPr="00B82548">
              <w:rPr>
                <w:rFonts w:eastAsia="FuturaDemiC"/>
                <w:bCs/>
              </w:rPr>
              <w:t>.</w:t>
            </w:r>
            <w:proofErr w:type="gramEnd"/>
            <w:r w:rsidRPr="00B82548">
              <w:rPr>
                <w:rFonts w:eastAsia="FuturaDemiC"/>
                <w:bCs/>
              </w:rPr>
              <w:t xml:space="preserve">  </w:t>
            </w:r>
            <w:proofErr w:type="gramStart"/>
            <w:r w:rsidRPr="00B82548">
              <w:rPr>
                <w:rFonts w:eastAsia="FuturaDemiC"/>
                <w:bCs/>
              </w:rPr>
              <w:t>у</w:t>
            </w:r>
            <w:proofErr w:type="gramEnd"/>
            <w:r w:rsidRPr="00B82548">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lastRenderedPageBreak/>
              <w:t xml:space="preserve"> С</w:t>
            </w:r>
            <w:r w:rsidRPr="00267813">
              <w:rPr>
                <w:rFonts w:eastAsia="Arial Unicode MS"/>
              </w:rPr>
              <w:t>троить монологическ</w:t>
            </w:r>
            <w:r>
              <w:rPr>
                <w:rFonts w:eastAsia="Arial Unicode MS"/>
              </w:rPr>
              <w:t>и</w:t>
            </w:r>
            <w:r w:rsidRPr="00267813">
              <w:rPr>
                <w:rFonts w:eastAsia="Arial Unicode MS"/>
              </w:rPr>
              <w:t>е высказывани</w:t>
            </w:r>
            <w:r>
              <w:rPr>
                <w:rFonts w:eastAsia="Arial Unicode MS"/>
              </w:rPr>
              <w:t>я</w:t>
            </w:r>
            <w:r w:rsidRPr="00267813">
              <w:rPr>
                <w:rFonts w:eastAsia="Arial Unicode MS"/>
              </w:rPr>
              <w:t xml:space="preserve">, </w:t>
            </w:r>
            <w:r>
              <w:rPr>
                <w:rFonts w:eastAsia="Arial Unicode MS"/>
              </w:rPr>
              <w:t>овладеть умениями  диалогической речи,</w:t>
            </w:r>
            <w:r w:rsidRPr="00267813">
              <w:rPr>
                <w:rFonts w:eastAsia="Arial Unicode MS"/>
              </w:rPr>
              <w:t xml:space="preserve"> формулировать </w:t>
            </w:r>
            <w:r>
              <w:rPr>
                <w:rFonts w:eastAsia="Arial Unicode MS"/>
              </w:rPr>
              <w:t xml:space="preserve"> собственную</w:t>
            </w:r>
            <w:r w:rsidRPr="00267813">
              <w:rPr>
                <w:rFonts w:eastAsia="Arial Unicode MS"/>
              </w:rPr>
              <w:lastRenderedPageBreak/>
              <w:t>точку зрения, адекватно использовать различные речевые средства для решения коммуникат</w:t>
            </w:r>
            <w:r>
              <w:rPr>
                <w:rFonts w:eastAsia="Arial Unicode MS"/>
              </w:rPr>
              <w:t>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Pr="0084762F" w:rsidRDefault="00EA4EF9" w:rsidP="00B93AB0">
            <w:pPr>
              <w:rPr>
                <w:rFonts w:eastAsia="Arial Unicode MS"/>
              </w:rPr>
            </w:pPr>
            <w:r w:rsidRPr="00F60E65">
              <w:rPr>
                <w:rFonts w:eastAsia="Arial Unicode MS"/>
              </w:rPr>
              <w:lastRenderedPageBreak/>
              <w:t xml:space="preserve">Осознавать личностный смысл учения; проявлять готовность к саморазвитию; проявлять уважительное отношение к </w:t>
            </w:r>
            <w:r w:rsidRPr="00F60E65">
              <w:rPr>
                <w:rFonts w:eastAsia="Arial Unicode MS"/>
              </w:rPr>
              <w:lastRenderedPageBreak/>
              <w:t xml:space="preserve">литературе; формировать ценностно-смысловую ориентацию </w:t>
            </w:r>
            <w:proofErr w:type="gramStart"/>
            <w:r w:rsidRPr="00F60E65">
              <w:rPr>
                <w:rFonts w:eastAsia="Arial Unicode MS"/>
              </w:rPr>
              <w:t>обучающихся</w:t>
            </w:r>
            <w:proofErr w:type="gramEnd"/>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pPr>
              <w:jc w:val="center"/>
              <w:rPr>
                <w:rFonts w:eastAsia="FranklinGothicDemiC"/>
                <w:b/>
                <w:bCs/>
              </w:rPr>
            </w:pPr>
          </w:p>
        </w:tc>
        <w:tc>
          <w:tcPr>
            <w:tcW w:w="14459" w:type="dxa"/>
            <w:gridSpan w:val="14"/>
            <w:tcBorders>
              <w:top w:val="single" w:sz="4" w:space="0" w:color="000000"/>
              <w:left w:val="single" w:sz="4" w:space="0" w:color="000000"/>
              <w:bottom w:val="single" w:sz="4" w:space="0" w:color="000000"/>
              <w:right w:val="single" w:sz="4" w:space="0" w:color="000000"/>
            </w:tcBorders>
            <w:vAlign w:val="center"/>
            <w:hideMark/>
          </w:tcPr>
          <w:p w:rsidR="00EA4EF9" w:rsidRPr="00D23058" w:rsidRDefault="00EA4EF9" w:rsidP="00B93AB0">
            <w:pPr>
              <w:jc w:val="center"/>
              <w:rPr>
                <w:rFonts w:eastAsia="FuturaDemiC"/>
                <w:b/>
                <w:bCs/>
              </w:rPr>
            </w:pPr>
            <w:r>
              <w:rPr>
                <w:rFonts w:eastAsia="FranklinGothicDemiC"/>
                <w:b/>
                <w:bCs/>
              </w:rPr>
              <w:t>Из зарубежной литературы (5 часов)</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13.05</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26</w:t>
            </w:r>
            <w:r w:rsidRPr="0029405E">
              <w:t xml:space="preserve"> </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pPr>
              <w:ind w:left="-18" w:hanging="18"/>
            </w:pPr>
            <w:r w:rsidRPr="0029405E">
              <w:t>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snapToGrid w:val="0"/>
              <w:contextualSpacing/>
              <w:rPr>
                <w:rFonts w:eastAsia="NewBaskervilleC"/>
              </w:rPr>
            </w:pPr>
            <w:r>
              <w:rPr>
                <w:rFonts w:eastAsia="NewBaskervilleC"/>
              </w:rPr>
              <w:t xml:space="preserve"> Уильям Шекспир. Трагедия</w:t>
            </w:r>
          </w:p>
          <w:p w:rsidR="00EA4EF9" w:rsidRPr="00DA0E09" w:rsidRDefault="00EA4EF9" w:rsidP="00B93AB0">
            <w:pPr>
              <w:snapToGrid w:val="0"/>
              <w:contextualSpacing/>
              <w:rPr>
                <w:rFonts w:eastAsia="NewBaskervilleC"/>
              </w:rPr>
            </w:pPr>
            <w:r w:rsidRPr="00686E6F">
              <w:rPr>
                <w:rFonts w:eastAsia="NewBaskervilleC"/>
              </w:rPr>
              <w:t>«Ромео и Джульетта».</w:t>
            </w: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Pr>
                <w:rFonts w:eastAsia="FuturaDemiC"/>
                <w:bCs/>
              </w:rPr>
              <w:t xml:space="preserve"> Комб.</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FA2398" w:rsidRDefault="00EA4EF9" w:rsidP="00B93AB0">
            <w:pPr>
              <w:contextualSpacing/>
              <w:rPr>
                <w:rFonts w:eastAsia="Calibri"/>
                <w:lang w:eastAsia="en-US"/>
              </w:rPr>
            </w:pPr>
            <w:r>
              <w:rPr>
                <w:rFonts w:eastAsia="Calibri"/>
                <w:lang w:eastAsia="en-US"/>
              </w:rPr>
              <w:t xml:space="preserve"> </w:t>
            </w:r>
            <w:r w:rsidRPr="00FA2398">
              <w:rPr>
                <w:rFonts w:eastAsia="Calibri"/>
                <w:lang w:eastAsia="en-US"/>
              </w:rPr>
              <w:t>Краткий рассказ о жизни и творчестве писателя.</w:t>
            </w:r>
          </w:p>
          <w:p w:rsidR="00EA4EF9" w:rsidRPr="00FA2398" w:rsidRDefault="00EA4EF9" w:rsidP="00B93AB0">
            <w:pPr>
              <w:contextualSpacing/>
              <w:rPr>
                <w:rFonts w:eastAsia="Calibri"/>
                <w:lang w:eastAsia="en-US"/>
              </w:rPr>
            </w:pPr>
            <w:r w:rsidRPr="00FA2398">
              <w:rPr>
                <w:rFonts w:eastAsia="Calibri"/>
                <w:lang w:eastAsia="en-US"/>
              </w:rPr>
              <w:t>«Ромео и Джульетта». Семейная вражда и любовь героев. Ромео и Джульетта – символ любви и жертвенности. «Вечные проблемы» в творчестве У.Шекспира.</w:t>
            </w:r>
          </w:p>
          <w:p w:rsidR="00EA4EF9" w:rsidRPr="00CE5FC1" w:rsidRDefault="00EA4EF9" w:rsidP="00B93AB0">
            <w:pPr>
              <w:contextualSpacing/>
              <w:rPr>
                <w:rFonts w:eastAsia="Calibri"/>
                <w:i/>
                <w:lang w:eastAsia="en-US"/>
              </w:rPr>
            </w:pPr>
            <w:r w:rsidRPr="00CE5FC1">
              <w:rPr>
                <w:rFonts w:eastAsia="Calibri"/>
                <w:i/>
                <w:lang w:eastAsia="en-US"/>
              </w:rPr>
              <w:lastRenderedPageBreak/>
              <w:t>Теория литературы. Конфликт как основа сюжета драматического произведения.</w:t>
            </w:r>
          </w:p>
          <w:p w:rsidR="00EA4EF9" w:rsidRPr="00DA0E09" w:rsidRDefault="00EA4EF9" w:rsidP="00B93AB0">
            <w:pPr>
              <w:contextualSpacing/>
              <w:rPr>
                <w:rFonts w:eastAsia="NewBaskervilleC"/>
              </w:rPr>
            </w:pP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lastRenderedPageBreak/>
              <w:t>Научиться определять идейн</w:t>
            </w:r>
            <w:proofErr w:type="gramStart"/>
            <w:r>
              <w:t>о-</w:t>
            </w:r>
            <w:proofErr w:type="gramEnd"/>
            <w:r>
              <w:t xml:space="preserve"> эмоциональное  содержание трагедии;  составление тезисного плана для   пересказа  эпизодов трагедии;умение воспринимать, анализировать, критически оценивать и интерпретироват</w:t>
            </w:r>
            <w:r>
              <w:lastRenderedPageBreak/>
              <w:t xml:space="preserve">ь прочитанное  </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r w:rsidRPr="00DA0E09">
              <w:lastRenderedPageBreak/>
              <w:t>Планировать</w:t>
            </w:r>
            <w:r>
              <w:t xml:space="preserve"> </w:t>
            </w:r>
            <w:r w:rsidRPr="00DA0E09">
              <w:t>пути достижения</w:t>
            </w:r>
            <w:r>
              <w:t xml:space="preserve"> </w:t>
            </w:r>
            <w:r w:rsidRPr="00DA0E09">
              <w:t>целей</w:t>
            </w:r>
            <w:r>
              <w:t xml:space="preserve">; </w:t>
            </w:r>
            <w:r w:rsidRPr="00DA0E09">
              <w:t>соотносить</w:t>
            </w:r>
            <w:r>
              <w:t xml:space="preserve"> </w:t>
            </w:r>
            <w:r w:rsidRPr="00DA0E09">
              <w:t>свои действия</w:t>
            </w:r>
            <w:r>
              <w:t xml:space="preserve"> с планируемыми результатами;</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r>
              <w:t xml:space="preserve">, применять метод  информационного поиска, в </w:t>
            </w:r>
            <w:r>
              <w:lastRenderedPageBreak/>
              <w:t>том числе с помощью компьютерных средств</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lastRenderedPageBreak/>
              <w:t>Анализировать предложенную проблемную ситуацию, рассматривать</w:t>
            </w:r>
            <w:r>
              <w:rPr>
                <w:rFonts w:eastAsia="FuturaDemiC"/>
                <w:bCs/>
              </w:rPr>
              <w:t xml:space="preserve"> </w:t>
            </w:r>
            <w:r w:rsidRPr="00DA0E09">
              <w:rPr>
                <w:rFonts w:eastAsia="FuturaDemiC"/>
                <w:bCs/>
              </w:rPr>
              <w:t>явление о разных точ</w:t>
            </w:r>
            <w:r>
              <w:rPr>
                <w:rFonts w:eastAsia="FuturaDemiC"/>
                <w:bCs/>
              </w:rPr>
              <w:t xml:space="preserve">ках зрения; </w:t>
            </w:r>
            <w:r w:rsidRPr="00DA0E09">
              <w:rPr>
                <w:rFonts w:eastAsia="FuturaDemiC"/>
                <w:bCs/>
              </w:rPr>
              <w:t>строить</w:t>
            </w:r>
            <w:r>
              <w:rPr>
                <w:rFonts w:eastAsia="FuturaDemiC"/>
                <w:bCs/>
              </w:rPr>
              <w:t xml:space="preserve"> </w:t>
            </w:r>
            <w:r w:rsidRPr="00DA0E09">
              <w:rPr>
                <w:rFonts w:eastAsia="FuturaDemiC"/>
                <w:bCs/>
              </w:rPr>
              <w:t>план</w:t>
            </w:r>
            <w:r>
              <w:rPr>
                <w:rFonts w:eastAsia="FuturaDemiC"/>
                <w:bCs/>
              </w:rPr>
              <w:t xml:space="preserve"> </w:t>
            </w:r>
            <w:r w:rsidRPr="00DA0E09">
              <w:rPr>
                <w:rFonts w:eastAsia="FuturaDemiC"/>
                <w:bCs/>
              </w:rPr>
              <w:t>решения познавательной за</w:t>
            </w:r>
            <w:r>
              <w:rPr>
                <w:rFonts w:eastAsia="FuturaDemiC"/>
                <w:bCs/>
              </w:rPr>
              <w:t>дачи;</w:t>
            </w:r>
            <w:r w:rsidRPr="00DA0E09">
              <w:rPr>
                <w:rFonts w:eastAsia="FuturaDemiC"/>
                <w:bCs/>
              </w:rPr>
              <w:t xml:space="preserve"> самостоятельно ставить </w:t>
            </w:r>
            <w:r w:rsidRPr="00DA0E09">
              <w:rPr>
                <w:rFonts w:eastAsia="FuturaDemiC"/>
                <w:bCs/>
              </w:rPr>
              <w:lastRenderedPageBreak/>
              <w:t>разно</w:t>
            </w:r>
            <w:r>
              <w:rPr>
                <w:rFonts w:eastAsia="FuturaDemiC"/>
                <w:bCs/>
              </w:rPr>
              <w:t>уровневые вопросы;</w:t>
            </w:r>
            <w:r w:rsidRPr="00DA0E09">
              <w:rPr>
                <w:rFonts w:eastAsia="FuturaDemiC"/>
                <w:bCs/>
              </w:rPr>
              <w:t xml:space="preserve"> переносить</w:t>
            </w:r>
            <w:r>
              <w:rPr>
                <w:rFonts w:eastAsia="FuturaDemiC"/>
                <w:bCs/>
              </w:rPr>
              <w:t xml:space="preserve"> </w:t>
            </w:r>
            <w:r w:rsidRPr="00DA0E09">
              <w:rPr>
                <w:rFonts w:eastAsia="FuturaDemiC"/>
                <w:bCs/>
              </w:rPr>
              <w:t>знания в новую ситуацию</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Arial Unicode MS"/>
              </w:rPr>
              <w:lastRenderedPageBreak/>
              <w:t>Создавать</w:t>
            </w:r>
            <w:r>
              <w:rPr>
                <w:rFonts w:eastAsia="Arial Unicode MS"/>
              </w:rPr>
              <w:t xml:space="preserve"> </w:t>
            </w:r>
            <w:r w:rsidRPr="00DA0E09">
              <w:rPr>
                <w:rFonts w:eastAsia="Arial Unicode MS"/>
              </w:rPr>
              <w:t xml:space="preserve">собственные </w:t>
            </w:r>
            <w:r>
              <w:rPr>
                <w:rFonts w:eastAsia="Arial Unicode MS"/>
              </w:rPr>
              <w:t xml:space="preserve"> </w:t>
            </w:r>
            <w:r w:rsidRPr="00DA0E09">
              <w:rPr>
                <w:rFonts w:eastAsia="Arial Unicode MS"/>
              </w:rPr>
              <w:t>устные</w:t>
            </w:r>
            <w:r>
              <w:rPr>
                <w:rFonts w:eastAsia="Arial Unicode MS"/>
              </w:rPr>
              <w:t xml:space="preserve"> </w:t>
            </w:r>
            <w:r w:rsidRPr="00DA0E09">
              <w:rPr>
                <w:rFonts w:eastAsia="Arial Unicode MS"/>
              </w:rPr>
              <w:t>высказывания на основе нескольких источников ин</w:t>
            </w:r>
            <w:r>
              <w:rPr>
                <w:rFonts w:eastAsia="Arial Unicode MS"/>
              </w:rPr>
              <w:t xml:space="preserve">формации;  уметь формулировать  и высказывать свою точку зрения на события и поступки </w:t>
            </w:r>
            <w:r>
              <w:rPr>
                <w:rFonts w:eastAsia="Arial Unicode MS"/>
              </w:rPr>
              <w:lastRenderedPageBreak/>
              <w:t xml:space="preserve">героев </w:t>
            </w:r>
          </w:p>
        </w:tc>
        <w:tc>
          <w:tcPr>
            <w:tcW w:w="1573" w:type="dxa"/>
            <w:tcBorders>
              <w:top w:val="single" w:sz="4" w:space="0" w:color="000000"/>
              <w:left w:val="single" w:sz="4" w:space="0" w:color="000000"/>
              <w:bottom w:val="single" w:sz="4" w:space="0" w:color="000000"/>
              <w:right w:val="single" w:sz="4" w:space="0" w:color="000000"/>
            </w:tcBorders>
          </w:tcPr>
          <w:p w:rsidR="00EA4EF9" w:rsidRPr="002028F8" w:rsidRDefault="00EA4EF9" w:rsidP="00B93AB0">
            <w:pPr>
              <w:rPr>
                <w:rFonts w:eastAsia="Arial Unicode MS"/>
              </w:rPr>
            </w:pPr>
            <w:r w:rsidRPr="002028F8">
              <w:rPr>
                <w:rFonts w:eastAsia="Arial Unicode MS"/>
              </w:rPr>
              <w:lastRenderedPageBreak/>
              <w:t>Формировать навыки исследовательской деятельности;    формировать целостный взгляд на мир и систему человеческих отношений; формировать духовно-</w:t>
            </w:r>
            <w:r w:rsidRPr="002028F8">
              <w:rPr>
                <w:rFonts w:eastAsia="Arial Unicode MS"/>
              </w:rPr>
              <w:lastRenderedPageBreak/>
              <w:t xml:space="preserve">нравственные качества </w:t>
            </w:r>
          </w:p>
          <w:p w:rsidR="00EA4EF9" w:rsidRPr="00DA0E09" w:rsidRDefault="00EA4EF9" w:rsidP="00B93AB0">
            <w:pPr>
              <w:rPr>
                <w:rFonts w:eastAsia="Arial Unicode MS"/>
              </w:rPr>
            </w:pPr>
            <w:r w:rsidRPr="002028F8">
              <w:rPr>
                <w:rFonts w:eastAsia="Arial Unicode MS"/>
              </w:rPr>
              <w:t>обучающихся</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15.05</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26</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pPr>
              <w:contextualSpacing/>
            </w:pPr>
            <w:r>
              <w:t xml:space="preserve"> 2</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Pr>
                <w:rFonts w:eastAsia="NewBaskervilleC"/>
              </w:rPr>
              <w:t xml:space="preserve"> Сонеты. </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FuturaDemiC"/>
                <w:bCs/>
              </w:rPr>
            </w:pPr>
            <w:r>
              <w:rPr>
                <w:rFonts w:eastAsia="FuturaDemiC"/>
                <w:bCs/>
              </w:rPr>
              <w:t>Нов.</w:t>
            </w:r>
          </w:p>
        </w:tc>
        <w:tc>
          <w:tcPr>
            <w:tcW w:w="2126" w:type="dxa"/>
            <w:tcBorders>
              <w:top w:val="single" w:sz="4" w:space="0" w:color="000000"/>
              <w:left w:val="single" w:sz="4" w:space="0" w:color="000000"/>
              <w:bottom w:val="single" w:sz="4" w:space="0" w:color="000000"/>
              <w:right w:val="single" w:sz="4" w:space="0" w:color="000000"/>
            </w:tcBorders>
          </w:tcPr>
          <w:p w:rsidR="00EA4EF9" w:rsidRPr="009D7F17" w:rsidRDefault="00EA4EF9" w:rsidP="00B93AB0">
            <w:pPr>
              <w:contextualSpacing/>
              <w:rPr>
                <w:rFonts w:eastAsia="NewBaskervilleC"/>
              </w:rPr>
            </w:pPr>
            <w:r w:rsidRPr="009D7F17">
              <w:rPr>
                <w:rFonts w:eastAsia="NewBaskervilleC"/>
              </w:rPr>
              <w:t>Сонеты «Ее глаза на звезды не похожи…», «Увы, мой стих не блещет новизной…»</w:t>
            </w:r>
          </w:p>
          <w:p w:rsidR="00EA4EF9" w:rsidRPr="009D7F17" w:rsidRDefault="00EA4EF9" w:rsidP="00B93AB0">
            <w:pPr>
              <w:contextualSpacing/>
              <w:rPr>
                <w:rFonts w:eastAsia="NewBaskervilleC"/>
              </w:rPr>
            </w:pPr>
            <w:r w:rsidRPr="009D7F17">
              <w:rPr>
                <w:rFonts w:eastAsia="NewBaskervilleC"/>
              </w:rPr>
              <w:t>В строгой форме сонетов живая мысль, подлинные горячие чувства. Воспевание поэтом любви и дружбы. Сюжеты Шекспира – «богатейшая сокровищница лирической поэзии» (В.Г.Белинский).</w:t>
            </w:r>
          </w:p>
          <w:p w:rsidR="00EA4EF9" w:rsidRPr="00CE5FC1" w:rsidRDefault="00EA4EF9" w:rsidP="00B93AB0">
            <w:pPr>
              <w:contextualSpacing/>
              <w:rPr>
                <w:rFonts w:eastAsia="NewBaskervilleC"/>
                <w:i/>
              </w:rPr>
            </w:pPr>
            <w:r w:rsidRPr="00CE5FC1">
              <w:rPr>
                <w:rFonts w:eastAsia="NewBaskervilleC"/>
                <w:i/>
              </w:rPr>
              <w:t>Теория литературы. Сонет как форма лирической поэзии.</w:t>
            </w: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r w:rsidRPr="003C5BFE">
              <w:t>Учиться анализировать лирические произведения</w:t>
            </w:r>
            <w:r>
              <w:t>,</w:t>
            </w:r>
            <w:r w:rsidRPr="003C5BFE">
              <w:t xml:space="preserve"> </w:t>
            </w:r>
            <w:r>
              <w:t xml:space="preserve"> </w:t>
            </w:r>
            <w:r w:rsidRPr="003C5BFE">
              <w:t xml:space="preserve">    подбирать цитатные примеры</w:t>
            </w:r>
            <w:proofErr w:type="gramStart"/>
            <w:r w:rsidRPr="003C5BFE">
              <w:t xml:space="preserve"> ,</w:t>
            </w:r>
            <w:proofErr w:type="gramEnd"/>
            <w:r w:rsidRPr="003C5BFE">
              <w:t xml:space="preserve"> иллюстрирующих  понятие лирический герой;  выявление изобразительно-выразительных средств языка; жанрово-стилистические признаки  </w:t>
            </w:r>
            <w:r>
              <w:t xml:space="preserve">сонета, </w:t>
            </w:r>
            <w:r w:rsidRPr="003C5BFE">
              <w:t xml:space="preserve"> выразительное чтение и рецензирование выразительного чтения </w:t>
            </w:r>
            <w:r>
              <w:t xml:space="preserve"> сонета</w:t>
            </w: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Arial Unicode MS"/>
              </w:rPr>
              <w:t xml:space="preserve"> </w:t>
            </w:r>
            <w:r w:rsidRPr="004E2AC0">
              <w:rPr>
                <w:rFonts w:eastAsia="Arial Unicode MS"/>
              </w:rPr>
              <w:t xml:space="preserve">Соотносить реальные и планируемые результаты индивидуальной образовательной деятельности и делать выводы; наблюдать и анализировать собственную  учебную познавательную деятельность  </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Pr>
                <w:rFonts w:eastAsia="FuturaDemiC"/>
                <w:bCs/>
              </w:rPr>
              <w:t xml:space="preserve"> </w:t>
            </w:r>
            <w:r w:rsidRPr="00B82548">
              <w:rPr>
                <w:rFonts w:eastAsia="FuturaDemiC"/>
                <w:bCs/>
              </w:rPr>
              <w:t>Уметь осмысленно читать  и объяснять значение прочитанного,    уметь искать и выделять  необходимую  информацию  в предложенных текстах</w:t>
            </w:r>
            <w:proofErr w:type="gramStart"/>
            <w:r w:rsidRPr="00B82548">
              <w:rPr>
                <w:rFonts w:eastAsia="FuturaDemiC"/>
                <w:bCs/>
              </w:rPr>
              <w:t>.</w:t>
            </w:r>
            <w:proofErr w:type="gramEnd"/>
            <w:r w:rsidRPr="00B82548">
              <w:rPr>
                <w:rFonts w:eastAsia="FuturaDemiC"/>
                <w:bCs/>
              </w:rPr>
              <w:t xml:space="preserve">  </w:t>
            </w:r>
            <w:proofErr w:type="gramStart"/>
            <w:r w:rsidRPr="00B82548">
              <w:rPr>
                <w:rFonts w:eastAsia="FuturaDemiC"/>
                <w:bCs/>
              </w:rPr>
              <w:t>у</w:t>
            </w:r>
            <w:proofErr w:type="gramEnd"/>
            <w:r w:rsidRPr="00B82548">
              <w:rPr>
                <w:rFonts w:eastAsia="FuturaDemiC"/>
                <w:bCs/>
              </w:rPr>
              <w:t>читься  правильно и четко  давать ответы на поставленные вопросы</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Arial Unicode MS"/>
              </w:rPr>
              <w:t xml:space="preserve"> С</w:t>
            </w:r>
            <w:r w:rsidRPr="00267813">
              <w:rPr>
                <w:rFonts w:eastAsia="Arial Unicode MS"/>
              </w:rPr>
              <w:t>троить монологическ</w:t>
            </w:r>
            <w:r>
              <w:rPr>
                <w:rFonts w:eastAsia="Arial Unicode MS"/>
              </w:rPr>
              <w:t>и</w:t>
            </w:r>
            <w:r w:rsidRPr="00267813">
              <w:rPr>
                <w:rFonts w:eastAsia="Arial Unicode MS"/>
              </w:rPr>
              <w:t>е высказывани</w:t>
            </w:r>
            <w:r>
              <w:rPr>
                <w:rFonts w:eastAsia="Arial Unicode MS"/>
              </w:rPr>
              <w:t>я</w:t>
            </w:r>
            <w:r w:rsidRPr="00267813">
              <w:rPr>
                <w:rFonts w:eastAsia="Arial Unicode MS"/>
              </w:rPr>
              <w:t xml:space="preserve">, </w:t>
            </w:r>
            <w:r>
              <w:rPr>
                <w:rFonts w:eastAsia="Arial Unicode MS"/>
              </w:rPr>
              <w:t>овладеть умениями  диалогической речи,</w:t>
            </w:r>
            <w:r w:rsidRPr="00267813">
              <w:rPr>
                <w:rFonts w:eastAsia="Arial Unicode MS"/>
              </w:rPr>
              <w:t xml:space="preserve"> формулировать </w:t>
            </w:r>
            <w:r>
              <w:rPr>
                <w:rFonts w:eastAsia="Arial Unicode MS"/>
              </w:rPr>
              <w:t xml:space="preserve"> собственную</w:t>
            </w:r>
            <w:r w:rsidRPr="00267813">
              <w:rPr>
                <w:rFonts w:eastAsia="Arial Unicode MS"/>
              </w:rPr>
              <w:t>точку зрения, адекватно использовать различные речевые средства для решения коммуникат</w:t>
            </w:r>
            <w:r>
              <w:rPr>
                <w:rFonts w:eastAsia="Arial Unicode MS"/>
              </w:rPr>
              <w:t>ивных задач</w:t>
            </w:r>
          </w:p>
        </w:tc>
        <w:tc>
          <w:tcPr>
            <w:tcW w:w="1573" w:type="dxa"/>
            <w:tcBorders>
              <w:top w:val="single" w:sz="4" w:space="0" w:color="000000"/>
              <w:left w:val="single" w:sz="4" w:space="0" w:color="000000"/>
              <w:bottom w:val="single" w:sz="4" w:space="0" w:color="000000"/>
              <w:right w:val="single" w:sz="4" w:space="0" w:color="000000"/>
            </w:tcBorders>
          </w:tcPr>
          <w:p w:rsidR="00EA4EF9" w:rsidRPr="004262CF" w:rsidRDefault="00EA4EF9" w:rsidP="00B93AB0">
            <w:pPr>
              <w:rPr>
                <w:rFonts w:eastAsia="Arial Unicode MS"/>
              </w:rPr>
            </w:pPr>
            <w:r w:rsidRPr="004262CF">
              <w:rPr>
                <w:rFonts w:eastAsia="Arial Unicode MS"/>
              </w:rPr>
              <w:t>Формировать  мотивацию к индивидуальной и коллективной творческой деятельности,</w:t>
            </w:r>
          </w:p>
          <w:p w:rsidR="00EA4EF9" w:rsidRPr="004262CF" w:rsidRDefault="00EA4EF9" w:rsidP="00B93AB0">
            <w:pPr>
              <w:rPr>
                <w:rFonts w:eastAsia="Arial Unicode MS"/>
              </w:rPr>
            </w:pPr>
            <w:r w:rsidRPr="004262CF">
              <w:rPr>
                <w:rFonts w:eastAsia="Arial Unicode MS"/>
              </w:rPr>
              <w:t xml:space="preserve">формировать целостный взгляд на мир и систему человеческих отношений; формировать духовно-нравственные качества </w:t>
            </w:r>
          </w:p>
          <w:p w:rsidR="00EA4EF9" w:rsidRPr="00DA0E09" w:rsidRDefault="00EA4EF9" w:rsidP="00B93AB0">
            <w:pPr>
              <w:rPr>
                <w:rFonts w:eastAsia="Arial Unicode MS"/>
              </w:rPr>
            </w:pPr>
            <w:r w:rsidRPr="004262CF">
              <w:rPr>
                <w:rFonts w:eastAsia="Arial Unicode MS"/>
              </w:rPr>
              <w:t xml:space="preserve">обучающихся  </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19.05</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26</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3</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Pr>
                <w:rFonts w:eastAsia="NewBaskervilleC"/>
              </w:rPr>
              <w:t xml:space="preserve"> Ж.-Б. Молье</w:t>
            </w:r>
            <w:proofErr w:type="gramStart"/>
            <w:r>
              <w:rPr>
                <w:rFonts w:eastAsia="NewBaskervilleC"/>
              </w:rPr>
              <w:t>р-</w:t>
            </w:r>
            <w:proofErr w:type="gramEnd"/>
            <w:r>
              <w:rPr>
                <w:rFonts w:eastAsia="NewBaskervilleC"/>
              </w:rPr>
              <w:t xml:space="preserve"> </w:t>
            </w:r>
            <w:r w:rsidRPr="00552797">
              <w:rPr>
                <w:rFonts w:eastAsia="NewBaskervilleC"/>
              </w:rPr>
              <w:lastRenderedPageBreak/>
              <w:t>великий комедиограф эпохи классицизма</w:t>
            </w:r>
            <w:r>
              <w:rPr>
                <w:rFonts w:eastAsia="NewBaskervilleC"/>
              </w:rPr>
              <w:t>.</w:t>
            </w:r>
            <w:r>
              <w:t xml:space="preserve"> </w:t>
            </w:r>
            <w:r w:rsidRPr="00552797">
              <w:rPr>
                <w:rFonts w:eastAsia="NewBaskervilleC"/>
              </w:rPr>
              <w:t xml:space="preserve">«Мещанин во дворянстве» (обзор с чтением отдельных сцен). </w:t>
            </w:r>
          </w:p>
          <w:p w:rsidR="00EA4EF9" w:rsidRPr="00DA0E09" w:rsidRDefault="00EA4EF9" w:rsidP="00B93AB0">
            <w:pPr>
              <w:snapToGrid w:val="0"/>
              <w:contextualSpacing/>
              <w:rPr>
                <w:rFonts w:eastAsia="NewBaskervilleC"/>
              </w:rPr>
            </w:pPr>
          </w:p>
        </w:tc>
        <w:tc>
          <w:tcPr>
            <w:tcW w:w="992"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contextualSpacing/>
              <w:rPr>
                <w:rFonts w:eastAsia="FuturaDemiC"/>
                <w:bCs/>
              </w:rPr>
            </w:pPr>
            <w:r>
              <w:rPr>
                <w:rFonts w:eastAsia="FuturaDemiC"/>
                <w:bCs/>
              </w:rPr>
              <w:lastRenderedPageBreak/>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EA4EF9" w:rsidRPr="002C03A1" w:rsidRDefault="00EA4EF9" w:rsidP="00B93AB0">
            <w:pPr>
              <w:contextualSpacing/>
              <w:rPr>
                <w:rFonts w:eastAsia="Calibri"/>
                <w:lang w:eastAsia="en-US"/>
              </w:rPr>
            </w:pPr>
            <w:r>
              <w:rPr>
                <w:rFonts w:eastAsia="Calibri"/>
                <w:lang w:eastAsia="en-US"/>
              </w:rPr>
              <w:t xml:space="preserve"> </w:t>
            </w:r>
            <w:r w:rsidRPr="00376830">
              <w:rPr>
                <w:rFonts w:eastAsia="Calibri"/>
                <w:lang w:eastAsia="en-US"/>
              </w:rPr>
              <w:t xml:space="preserve">Краткий рассказ о жизни и </w:t>
            </w:r>
            <w:r w:rsidRPr="00376830">
              <w:rPr>
                <w:rFonts w:eastAsia="Calibri"/>
                <w:lang w:eastAsia="en-US"/>
              </w:rPr>
              <w:lastRenderedPageBreak/>
              <w:t>творчестве писателя.</w:t>
            </w:r>
            <w:r>
              <w:t xml:space="preserve"> </w:t>
            </w:r>
            <w:r w:rsidRPr="002C03A1">
              <w:rPr>
                <w:rFonts w:eastAsia="Calibri"/>
                <w:lang w:eastAsia="en-US"/>
              </w:rPr>
              <w:t xml:space="preserve">XVII в. – эпоха расцвета классицизма в искусстве Франции.    </w:t>
            </w:r>
          </w:p>
          <w:p w:rsidR="00EA4EF9" w:rsidRPr="00552797" w:rsidRDefault="00EA4EF9" w:rsidP="00B93AB0">
            <w:pPr>
              <w:contextualSpacing/>
              <w:rPr>
                <w:rFonts w:eastAsia="NewBaskervilleC"/>
                <w:i/>
              </w:rPr>
            </w:pPr>
            <w:r w:rsidRPr="002C03A1">
              <w:rPr>
                <w:rFonts w:eastAsia="Calibri"/>
                <w:lang w:eastAsia="en-US"/>
              </w:rPr>
              <w:t>..</w:t>
            </w:r>
            <w:r w:rsidRPr="00376830">
              <w:rPr>
                <w:rFonts w:eastAsia="Calibri"/>
                <w:lang w:eastAsia="en-US"/>
              </w:rPr>
              <w:t xml:space="preserve"> «Мещанин во дворянстве» - сатира на дворянство и невежественных буржуа. </w:t>
            </w:r>
          </w:p>
          <w:p w:rsidR="00EA4EF9" w:rsidRPr="00552797" w:rsidRDefault="00EA4EF9" w:rsidP="00B93AB0">
            <w:pPr>
              <w:contextualSpacing/>
              <w:rPr>
                <w:rFonts w:eastAsia="NewBaskervilleC"/>
                <w:i/>
              </w:rPr>
            </w:pPr>
          </w:p>
        </w:tc>
        <w:tc>
          <w:tcPr>
            <w:tcW w:w="1985"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tabs>
                <w:tab w:val="left" w:pos="993"/>
              </w:tabs>
              <w:autoSpaceDE w:val="0"/>
              <w:autoSpaceDN w:val="0"/>
              <w:adjustRightInd w:val="0"/>
              <w:contextualSpacing/>
            </w:pPr>
            <w:r>
              <w:lastRenderedPageBreak/>
              <w:t xml:space="preserve">Научиться владеть </w:t>
            </w:r>
            <w:r>
              <w:lastRenderedPageBreak/>
              <w:t>изученной терминологией  по теме,  определять жанрово-стилистические признаки пьесы, выразительному чтению и рецензированию выразительного чтения отрывков комедии</w:t>
            </w:r>
          </w:p>
        </w:tc>
        <w:tc>
          <w:tcPr>
            <w:tcW w:w="1842"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rPr>
                <w:rFonts w:eastAsia="Arial Unicode MS"/>
              </w:rPr>
            </w:pPr>
            <w:r w:rsidRPr="00C86A78">
              <w:rPr>
                <w:rFonts w:eastAsia="Arial Unicode MS"/>
              </w:rPr>
              <w:lastRenderedPageBreak/>
              <w:t xml:space="preserve">Выбирать действия в </w:t>
            </w:r>
            <w:r w:rsidRPr="00C86A78">
              <w:rPr>
                <w:rFonts w:eastAsia="Arial Unicode MS"/>
              </w:rPr>
              <w:lastRenderedPageBreak/>
              <w:t xml:space="preserve">соответствии с поставленной задачей; </w:t>
            </w:r>
            <w:proofErr w:type="gramStart"/>
            <w:r w:rsidRPr="00C86A78">
              <w:rPr>
                <w:rFonts w:eastAsia="Arial Unicode MS"/>
              </w:rPr>
              <w:t>овладевать способностями понимать</w:t>
            </w:r>
            <w:proofErr w:type="gramEnd"/>
            <w:r w:rsidRPr="00C86A78">
              <w:rPr>
                <w:rFonts w:eastAsia="Arial Unicode MS"/>
              </w:rPr>
              <w:t xml:space="preserve"> учебные задачи; отвечать на вопросы; обобщать, делать выводы; оценивать свои достижения на уроке; соотносить реальные и планируемые результаты индивидуальной образовательной деятельности; искать средства / ресурсы для решения задачи / достижения цели</w:t>
            </w:r>
          </w:p>
          <w:p w:rsidR="00EA4EF9" w:rsidRPr="00DA0E09" w:rsidRDefault="00EA4EF9" w:rsidP="00B93AB0">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FuturaDemiC"/>
                <w:bCs/>
              </w:rPr>
            </w:pPr>
            <w:r>
              <w:rPr>
                <w:rFonts w:eastAsia="FuturaDemiC"/>
                <w:bCs/>
              </w:rPr>
              <w:lastRenderedPageBreak/>
              <w:t>Выделять и формулироват</w:t>
            </w:r>
            <w:r>
              <w:rPr>
                <w:rFonts w:eastAsia="FuturaDemiC"/>
                <w:bCs/>
              </w:rPr>
              <w:lastRenderedPageBreak/>
              <w:t>ь познавательную цель, у</w:t>
            </w:r>
            <w:r w:rsidRPr="00302845">
              <w:rPr>
                <w:rFonts w:eastAsia="FuturaDemiC"/>
                <w:bCs/>
              </w:rPr>
              <w:t xml:space="preserve">станавливать взаимосвязь описанных в тексте событий, явлений, </w:t>
            </w:r>
            <w:r>
              <w:rPr>
                <w:rFonts w:eastAsia="FuturaDemiC"/>
                <w:bCs/>
              </w:rPr>
              <w:t xml:space="preserve"> </w:t>
            </w:r>
            <w:r w:rsidRPr="00302845">
              <w:rPr>
                <w:rFonts w:eastAsia="FuturaDemiC"/>
                <w:bCs/>
              </w:rPr>
              <w:t xml:space="preserve">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резюмировать главную идею текста  </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921D08">
              <w:rPr>
                <w:rFonts w:eastAsia="Arial Unicode MS"/>
              </w:rPr>
              <w:lastRenderedPageBreak/>
              <w:t>Отбирать и использоват</w:t>
            </w:r>
            <w:r w:rsidRPr="00921D08">
              <w:rPr>
                <w:rFonts w:eastAsia="Arial Unicode MS"/>
              </w:rPr>
              <w:lastRenderedPageBreak/>
              <w:t>ь речевые средства в процессе коммуникации с другими людьми (диалог в паре, в малой группе);   уметь делать анализ  текста, используя изученную терминологию и полученные знания</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Pr>
                <w:rFonts w:eastAsia="Arial Unicode MS"/>
              </w:rPr>
              <w:lastRenderedPageBreak/>
              <w:t xml:space="preserve">Формировать </w:t>
            </w:r>
            <w:r>
              <w:rPr>
                <w:rFonts w:eastAsia="Arial Unicode MS"/>
              </w:rPr>
              <w:lastRenderedPageBreak/>
              <w:t>внутреннюю позицию школьника на основе поступков   героев, формировать нравственно-этические ориентации, обеспечивающие личностный моральный выбор</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20.05</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26   </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pPr>
              <w:contextualSpacing/>
            </w:pPr>
            <w:r>
              <w:t xml:space="preserve"> 4</w:t>
            </w:r>
          </w:p>
        </w:tc>
        <w:tc>
          <w:tcPr>
            <w:tcW w:w="1560" w:type="dxa"/>
            <w:tcBorders>
              <w:top w:val="single" w:sz="4" w:space="0" w:color="000000"/>
              <w:left w:val="single" w:sz="4" w:space="0" w:color="000000"/>
              <w:bottom w:val="single" w:sz="4" w:space="0" w:color="000000"/>
              <w:right w:val="single" w:sz="4" w:space="0" w:color="000000"/>
            </w:tcBorders>
          </w:tcPr>
          <w:p w:rsidR="00EA4EF9" w:rsidRDefault="00EA4EF9" w:rsidP="00B93AB0">
            <w:pPr>
              <w:snapToGrid w:val="0"/>
              <w:contextualSpacing/>
              <w:rPr>
                <w:rFonts w:eastAsia="NewBaskervilleC"/>
              </w:rPr>
            </w:pPr>
            <w:r w:rsidRPr="00761FC4">
              <w:rPr>
                <w:rFonts w:eastAsia="NewBaskervilleC"/>
              </w:rPr>
              <w:t xml:space="preserve">Особенности классицизма </w:t>
            </w:r>
            <w:r w:rsidRPr="00761FC4">
              <w:rPr>
                <w:rFonts w:eastAsia="NewBaskervilleC"/>
              </w:rPr>
              <w:lastRenderedPageBreak/>
              <w:t>в комедии</w:t>
            </w:r>
            <w:r>
              <w:rPr>
                <w:rFonts w:eastAsia="NewBaskervilleC"/>
              </w:rPr>
              <w:t xml:space="preserve"> </w:t>
            </w:r>
            <w:r w:rsidRPr="00761FC4">
              <w:rPr>
                <w:rFonts w:eastAsia="NewBaskervilleC"/>
              </w:rPr>
              <w:t>«Мещанин во дворянстве»</w:t>
            </w:r>
          </w:p>
          <w:p w:rsidR="00EA4EF9" w:rsidRPr="00DA0E09" w:rsidRDefault="00EA4EF9" w:rsidP="00B93AB0">
            <w:pPr>
              <w:snapToGrid w:val="0"/>
              <w:contextualSpacing/>
              <w:rPr>
                <w:rFonts w:eastAsia="NewBaskervilleC"/>
              </w:rPr>
            </w:pPr>
            <w:r>
              <w:rPr>
                <w:rFonts w:eastAsia="NewBaskervilleC"/>
              </w:rPr>
              <w:t>Ж.-Б. Мольера</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FuturaDemiC"/>
                <w:bCs/>
              </w:rPr>
            </w:pPr>
            <w:r>
              <w:rPr>
                <w:rFonts w:eastAsia="FuturaDemiC"/>
                <w:bCs/>
              </w:rPr>
              <w:lastRenderedPageBreak/>
              <w:t>Комб.</w:t>
            </w:r>
          </w:p>
        </w:tc>
        <w:tc>
          <w:tcPr>
            <w:tcW w:w="2126" w:type="dxa"/>
            <w:tcBorders>
              <w:top w:val="single" w:sz="4" w:space="0" w:color="000000"/>
              <w:left w:val="single" w:sz="4" w:space="0" w:color="000000"/>
              <w:bottom w:val="single" w:sz="4" w:space="0" w:color="000000"/>
              <w:right w:val="single" w:sz="4" w:space="0" w:color="000000"/>
            </w:tcBorders>
          </w:tcPr>
          <w:p w:rsidR="00EA4EF9" w:rsidRPr="00761FC4" w:rsidRDefault="00EA4EF9" w:rsidP="00B93AB0">
            <w:pPr>
              <w:contextualSpacing/>
              <w:rPr>
                <w:rFonts w:eastAsia="Calibri"/>
                <w:lang w:eastAsia="en-US"/>
              </w:rPr>
            </w:pPr>
            <w:r>
              <w:rPr>
                <w:rFonts w:eastAsia="Calibri"/>
                <w:lang w:eastAsia="en-US"/>
              </w:rPr>
              <w:t xml:space="preserve"> </w:t>
            </w:r>
            <w:r w:rsidRPr="00761FC4">
              <w:rPr>
                <w:rFonts w:eastAsia="Calibri"/>
                <w:lang w:eastAsia="en-US"/>
              </w:rPr>
              <w:t xml:space="preserve">Комедийное мастерство Ж.-Б. Мольера. </w:t>
            </w:r>
            <w:r w:rsidRPr="00761FC4">
              <w:rPr>
                <w:rFonts w:eastAsia="Calibri"/>
                <w:lang w:eastAsia="en-US"/>
              </w:rPr>
              <w:lastRenderedPageBreak/>
              <w:t>Народные истоки смеха Ж.-Б. Мольера. Общечеловеческий смысл комедии.</w:t>
            </w:r>
          </w:p>
          <w:p w:rsidR="00EA4EF9" w:rsidRPr="00DA0E09" w:rsidRDefault="00EA4EF9" w:rsidP="00B93AB0">
            <w:pPr>
              <w:contextualSpacing/>
              <w:rPr>
                <w:rFonts w:eastAsia="Calibri"/>
                <w:i/>
                <w:lang w:eastAsia="en-US"/>
              </w:rPr>
            </w:pPr>
            <w:r w:rsidRPr="002A5714">
              <w:rPr>
                <w:rFonts w:eastAsia="Calibri"/>
                <w:i/>
                <w:lang w:eastAsia="en-US"/>
              </w:rPr>
              <w:t>Теория литературы. Классицизм. Комедия (развитие понятий).</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lastRenderedPageBreak/>
              <w:t xml:space="preserve">Научиться владеть изученной </w:t>
            </w:r>
            <w:r>
              <w:lastRenderedPageBreak/>
              <w:t>терминологией  по теме,  определять  признаки классицизма в комедии; выразительное чтение и рецензированию выразительного чтения отрывков комедии</w:t>
            </w:r>
          </w:p>
        </w:tc>
        <w:tc>
          <w:tcPr>
            <w:tcW w:w="1842" w:type="dxa"/>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Arial Unicode MS"/>
              </w:rPr>
            </w:pPr>
            <w:r w:rsidRPr="00C86A78">
              <w:rPr>
                <w:rFonts w:eastAsia="Arial Unicode MS"/>
              </w:rPr>
              <w:lastRenderedPageBreak/>
              <w:t xml:space="preserve">Выбирать действия в соответствии с </w:t>
            </w:r>
            <w:r w:rsidRPr="00C86A78">
              <w:rPr>
                <w:rFonts w:eastAsia="Arial Unicode MS"/>
              </w:rPr>
              <w:lastRenderedPageBreak/>
              <w:t xml:space="preserve">поставленной задачей; </w:t>
            </w:r>
            <w:proofErr w:type="gramStart"/>
            <w:r w:rsidRPr="00C86A78">
              <w:rPr>
                <w:rFonts w:eastAsia="Arial Unicode MS"/>
              </w:rPr>
              <w:t>овладевать способностями понимать</w:t>
            </w:r>
            <w:proofErr w:type="gramEnd"/>
            <w:r w:rsidRPr="00C86A78">
              <w:rPr>
                <w:rFonts w:eastAsia="Arial Unicode MS"/>
              </w:rPr>
              <w:t xml:space="preserve"> учебные задачи; отвечать на вопросы; обобщать, делать выводы; оценивать свои достижения на уроке; соотносить реальные и планируемые результаты индивидуальной образовательной деятельности; искать средства / ресурсы для решения задачи / достижения цели</w:t>
            </w:r>
          </w:p>
          <w:p w:rsidR="00EA4EF9" w:rsidRPr="00DA0E09" w:rsidRDefault="00EA4EF9" w:rsidP="00B93AB0">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Pr>
                <w:rFonts w:eastAsia="FuturaDemiC"/>
                <w:bCs/>
              </w:rPr>
              <w:lastRenderedPageBreak/>
              <w:t xml:space="preserve">Выделять и формулировать </w:t>
            </w:r>
            <w:r>
              <w:rPr>
                <w:rFonts w:eastAsia="FuturaDemiC"/>
                <w:bCs/>
              </w:rPr>
              <w:lastRenderedPageBreak/>
              <w:t>познавательную цель, у</w:t>
            </w:r>
            <w:r w:rsidRPr="00302845">
              <w:rPr>
                <w:rFonts w:eastAsia="FuturaDemiC"/>
                <w:bCs/>
              </w:rPr>
              <w:t xml:space="preserve">станавливать взаимосвязь описанных в тексте событий, явлений, </w:t>
            </w:r>
            <w:r>
              <w:rPr>
                <w:rFonts w:eastAsia="FuturaDemiC"/>
                <w:bCs/>
              </w:rPr>
              <w:t xml:space="preserve"> </w:t>
            </w:r>
            <w:r w:rsidRPr="00302845">
              <w:rPr>
                <w:rFonts w:eastAsia="FuturaDemiC"/>
                <w:bCs/>
              </w:rPr>
              <w:t xml:space="preserve">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резюмировать главную идею текста  </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Arial Unicode MS"/>
              </w:rPr>
            </w:pPr>
            <w:r w:rsidRPr="00AA3581">
              <w:rPr>
                <w:rFonts w:eastAsia="Arial Unicode MS"/>
              </w:rPr>
              <w:lastRenderedPageBreak/>
              <w:t xml:space="preserve">Отбирать и использовать речевые </w:t>
            </w:r>
            <w:r w:rsidRPr="00AA3581">
              <w:rPr>
                <w:rFonts w:eastAsia="Arial Unicode MS"/>
              </w:rPr>
              <w:lastRenderedPageBreak/>
              <w:t xml:space="preserve">средства в процессе коммуникации с другими людьми (диалог в паре, в малой группе);  </w:t>
            </w:r>
            <w:r>
              <w:rPr>
                <w:rFonts w:eastAsia="Arial Unicode MS"/>
              </w:rPr>
              <w:t>целенаправленно искать  и  использовать  информационные ресурсы, необходимые  для решения  учебных и практических задач</w:t>
            </w:r>
            <w:r w:rsidRPr="00AA3581">
              <w:rPr>
                <w:rFonts w:eastAsia="Arial Unicode MS"/>
              </w:rPr>
              <w:t xml:space="preserve"> </w:t>
            </w:r>
            <w:r>
              <w:rPr>
                <w:rFonts w:eastAsia="Arial Unicode MS"/>
              </w:rPr>
              <w:t xml:space="preserve"> </w:t>
            </w:r>
          </w:p>
          <w:p w:rsidR="00EA4EF9" w:rsidRDefault="00EA4EF9" w:rsidP="00B93AB0">
            <w:pPr>
              <w:rPr>
                <w:rFonts w:eastAsia="Arial Unicode MS"/>
              </w:rPr>
            </w:pPr>
          </w:p>
          <w:p w:rsidR="00EA4EF9" w:rsidRPr="00DA0E09" w:rsidRDefault="00EA4EF9" w:rsidP="00B93AB0">
            <w:pPr>
              <w:rPr>
                <w:rFonts w:eastAsia="Arial Unicode MS"/>
              </w:rPr>
            </w:pP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6F7F84" w:rsidRDefault="00EA4EF9" w:rsidP="00B93AB0">
            <w:pPr>
              <w:rPr>
                <w:rFonts w:eastAsia="Arial Unicode MS"/>
              </w:rPr>
            </w:pPr>
            <w:r w:rsidRPr="006F7F84">
              <w:rPr>
                <w:rFonts w:eastAsia="Arial Unicode MS"/>
              </w:rPr>
              <w:lastRenderedPageBreak/>
              <w:t xml:space="preserve">Формировать </w:t>
            </w:r>
          </w:p>
          <w:p w:rsidR="00EA4EF9" w:rsidRDefault="00EA4EF9" w:rsidP="00B93AB0">
            <w:pPr>
              <w:rPr>
                <w:rFonts w:eastAsia="Arial Unicode MS"/>
              </w:rPr>
            </w:pPr>
            <w:r w:rsidRPr="006F7F84">
              <w:rPr>
                <w:rFonts w:eastAsia="Arial Unicode MS"/>
              </w:rPr>
              <w:t xml:space="preserve">навыки </w:t>
            </w:r>
            <w:r w:rsidRPr="006F7F84">
              <w:rPr>
                <w:rFonts w:eastAsia="Arial Unicode MS"/>
              </w:rPr>
              <w:lastRenderedPageBreak/>
              <w:t>исследовательской деятельности, готовности и способности вести диалог с другими людьми и достигать в нем взаимопонимания</w:t>
            </w:r>
          </w:p>
          <w:p w:rsidR="00EA4EF9" w:rsidRDefault="00EA4EF9" w:rsidP="00B93AB0">
            <w:pPr>
              <w:rPr>
                <w:rFonts w:eastAsia="Arial Unicode MS"/>
              </w:rPr>
            </w:pPr>
          </w:p>
          <w:p w:rsidR="00EA4EF9" w:rsidRPr="00DA0E09" w:rsidRDefault="00EA4EF9" w:rsidP="00B93AB0">
            <w:pPr>
              <w:jc w:val="both"/>
              <w:rPr>
                <w:rFonts w:eastAsia="Arial Unicode MS"/>
              </w:rPr>
            </w:pP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lastRenderedPageBreak/>
              <w:t>26.05</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26</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pPr>
              <w:contextualSpacing/>
            </w:pPr>
            <w:r>
              <w:t xml:space="preserve"> 5</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Pr>
                <w:rFonts w:eastAsia="NewBaskervilleC"/>
              </w:rPr>
              <w:t xml:space="preserve"> Вальтер Скотт. Исторический роман </w:t>
            </w:r>
            <w:r>
              <w:rPr>
                <w:rFonts w:eastAsia="NewBaskervilleC"/>
              </w:rPr>
              <w:lastRenderedPageBreak/>
              <w:t>«Айвенго»</w:t>
            </w:r>
          </w:p>
        </w:tc>
        <w:tc>
          <w:tcPr>
            <w:tcW w:w="992" w:type="dxa"/>
            <w:tcBorders>
              <w:top w:val="single" w:sz="4" w:space="0" w:color="000000"/>
              <w:left w:val="single" w:sz="4" w:space="0" w:color="000000"/>
              <w:bottom w:val="single" w:sz="4" w:space="0" w:color="000000"/>
              <w:right w:val="single" w:sz="4" w:space="0" w:color="000000"/>
            </w:tcBorders>
            <w:hideMark/>
          </w:tcPr>
          <w:p w:rsidR="00EA4EF9" w:rsidRDefault="00EA4EF9" w:rsidP="00B93AB0">
            <w:pPr>
              <w:contextualSpacing/>
              <w:rPr>
                <w:rFonts w:eastAsia="FuturaDemiC"/>
                <w:bCs/>
              </w:rPr>
            </w:pPr>
            <w:r>
              <w:rPr>
                <w:rFonts w:eastAsia="FuturaDemiC"/>
                <w:bCs/>
              </w:rPr>
              <w:lastRenderedPageBreak/>
              <w:t xml:space="preserve"> ОС.</w:t>
            </w:r>
          </w:p>
          <w:p w:rsidR="00EA4EF9" w:rsidRPr="00DA0E09" w:rsidRDefault="00EA4EF9" w:rsidP="00B93AB0">
            <w:pPr>
              <w:contextualSpacing/>
              <w:rPr>
                <w:rFonts w:eastAsia="FuturaDemiC"/>
                <w:bCs/>
              </w:rPr>
            </w:pPr>
            <w:r>
              <w:rPr>
                <w:rFonts w:eastAsia="FuturaDemiC"/>
                <w:bCs/>
              </w:rPr>
              <w:t>РР</w:t>
            </w:r>
          </w:p>
        </w:tc>
        <w:tc>
          <w:tcPr>
            <w:tcW w:w="2126" w:type="dxa"/>
            <w:tcBorders>
              <w:top w:val="single" w:sz="4" w:space="0" w:color="000000"/>
              <w:left w:val="single" w:sz="4" w:space="0" w:color="000000"/>
              <w:bottom w:val="single" w:sz="4" w:space="0" w:color="000000"/>
              <w:right w:val="single" w:sz="4" w:space="0" w:color="000000"/>
            </w:tcBorders>
          </w:tcPr>
          <w:p w:rsidR="00EA4EF9" w:rsidRPr="00607EC5" w:rsidRDefault="00EA4EF9" w:rsidP="00B93AB0">
            <w:pPr>
              <w:contextualSpacing/>
              <w:rPr>
                <w:rFonts w:eastAsia="Calibri"/>
                <w:lang w:eastAsia="en-US"/>
              </w:rPr>
            </w:pPr>
            <w:r w:rsidRPr="00607EC5">
              <w:rPr>
                <w:rFonts w:eastAsia="Calibri"/>
                <w:lang w:eastAsia="en-US"/>
              </w:rPr>
              <w:t>Краткий рассказ о жизни и творчестве писателя.</w:t>
            </w:r>
          </w:p>
          <w:p w:rsidR="00EA4EF9" w:rsidRPr="00607EC5" w:rsidRDefault="00EA4EF9" w:rsidP="00B93AB0">
            <w:pPr>
              <w:contextualSpacing/>
              <w:rPr>
                <w:rFonts w:eastAsia="Calibri"/>
                <w:lang w:eastAsia="en-US"/>
              </w:rPr>
            </w:pPr>
            <w:r w:rsidRPr="00607EC5">
              <w:rPr>
                <w:rFonts w:eastAsia="Calibri"/>
                <w:lang w:eastAsia="en-US"/>
              </w:rPr>
              <w:lastRenderedPageBreak/>
              <w:t>«Айвенго». Исторический роман. Средневековая Англия в романе. Главные герои и события. История, изображенная «домашним образом»; мысли и чувства героев, переданные сквозь призму домашнего быта, обстановки, семейных устоев и отношений.</w:t>
            </w:r>
          </w:p>
          <w:p w:rsidR="00EA4EF9" w:rsidRPr="00DA0E09" w:rsidRDefault="00EA4EF9" w:rsidP="00B93AB0">
            <w:pPr>
              <w:contextualSpacing/>
              <w:rPr>
                <w:rFonts w:eastAsia="Calibri"/>
                <w:i/>
                <w:lang w:eastAsia="en-US"/>
              </w:rPr>
            </w:pPr>
            <w:r w:rsidRPr="00607EC5">
              <w:rPr>
                <w:rFonts w:eastAsia="Calibri"/>
                <w:i/>
                <w:lang w:eastAsia="en-US"/>
              </w:rPr>
              <w:t>Теория литературы. Исторический роман (развитие представлений).</w:t>
            </w:r>
          </w:p>
        </w:tc>
        <w:tc>
          <w:tcPr>
            <w:tcW w:w="1985" w:type="dxa"/>
            <w:tcBorders>
              <w:top w:val="single" w:sz="4" w:space="0" w:color="000000"/>
              <w:left w:val="single" w:sz="4" w:space="0" w:color="000000"/>
              <w:bottom w:val="single" w:sz="4" w:space="0" w:color="000000"/>
              <w:right w:val="single" w:sz="4" w:space="0" w:color="000000"/>
            </w:tcBorders>
          </w:tcPr>
          <w:p w:rsidR="00EA4EF9" w:rsidRDefault="00EA4EF9" w:rsidP="00B93AB0">
            <w:pPr>
              <w:tabs>
                <w:tab w:val="left" w:pos="993"/>
              </w:tabs>
              <w:autoSpaceDE w:val="0"/>
              <w:autoSpaceDN w:val="0"/>
              <w:adjustRightInd w:val="0"/>
              <w:contextualSpacing/>
            </w:pPr>
            <w:r>
              <w:lastRenderedPageBreak/>
              <w:t>П</w:t>
            </w:r>
            <w:r w:rsidRPr="00DA0E09">
              <w:t>ередавать содержание произведен</w:t>
            </w:r>
            <w:r>
              <w:t>ия;</w:t>
            </w:r>
            <w:r w:rsidRPr="00DA0E09">
              <w:t xml:space="preserve"> выбирать </w:t>
            </w:r>
            <w:r w:rsidRPr="00DA0E09">
              <w:lastRenderedPageBreak/>
              <w:t>интересные факты</w:t>
            </w:r>
            <w:r>
              <w:t xml:space="preserve">; </w:t>
            </w:r>
            <w:r w:rsidRPr="00DA0E09">
              <w:t>давать характеристику героев с опорой на текст</w:t>
            </w:r>
            <w:r>
              <w:t xml:space="preserve">; </w:t>
            </w:r>
            <w:r w:rsidRPr="00DA0E09">
              <w:t>научиться</w:t>
            </w:r>
            <w:r>
              <w:t xml:space="preserve"> </w:t>
            </w:r>
            <w:r w:rsidRPr="00DA0E09">
              <w:t>определять композиционные и жанровые</w:t>
            </w:r>
            <w:r>
              <w:t xml:space="preserve"> </w:t>
            </w:r>
            <w:r w:rsidRPr="00DA0E09">
              <w:t xml:space="preserve">особенности </w:t>
            </w:r>
            <w:r>
              <w:t xml:space="preserve"> исторического романа;</w:t>
            </w:r>
            <w:r w:rsidRPr="00DA0E09">
              <w:t xml:space="preserve"> </w:t>
            </w:r>
            <w:r>
              <w:t xml:space="preserve">анализ различных форм выражения авторской позиции;  </w:t>
            </w:r>
            <w:r w:rsidRPr="00371F4E">
              <w:t>выразительное чтение и рецензированию выразительного чтения отрывков</w:t>
            </w:r>
          </w:p>
          <w:p w:rsidR="00EA4EF9" w:rsidRDefault="00EA4EF9" w:rsidP="00B93AB0">
            <w:pPr>
              <w:tabs>
                <w:tab w:val="left" w:pos="993"/>
              </w:tabs>
              <w:autoSpaceDE w:val="0"/>
              <w:autoSpaceDN w:val="0"/>
              <w:adjustRightInd w:val="0"/>
              <w:contextualSpacing/>
            </w:pPr>
            <w:r>
              <w:t>Романа</w:t>
            </w:r>
          </w:p>
          <w:p w:rsidR="00EA4EF9" w:rsidRDefault="00EA4EF9" w:rsidP="00B93AB0">
            <w:pPr>
              <w:tabs>
                <w:tab w:val="left" w:pos="993"/>
              </w:tabs>
              <w:autoSpaceDE w:val="0"/>
              <w:autoSpaceDN w:val="0"/>
              <w:adjustRightInd w:val="0"/>
              <w:contextualSpacing/>
            </w:pPr>
          </w:p>
          <w:p w:rsidR="00EA4EF9" w:rsidRPr="00DA0E09" w:rsidRDefault="00EA4EF9"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lastRenderedPageBreak/>
              <w:t>Планировать</w:t>
            </w:r>
            <w:r>
              <w:t xml:space="preserve"> </w:t>
            </w:r>
            <w:r w:rsidRPr="00DA0E09">
              <w:t>пути достижения</w:t>
            </w:r>
            <w:r>
              <w:t xml:space="preserve"> </w:t>
            </w:r>
            <w:r w:rsidRPr="00DA0E09">
              <w:t>целей</w:t>
            </w:r>
            <w:r>
              <w:t xml:space="preserve">; </w:t>
            </w:r>
            <w:r w:rsidRPr="00DA0E09">
              <w:lastRenderedPageBreak/>
              <w:t>соотносить</w:t>
            </w:r>
            <w:r>
              <w:t xml:space="preserve"> </w:t>
            </w:r>
            <w:r w:rsidRPr="00DA0E09">
              <w:t>свои действия</w:t>
            </w:r>
            <w:r>
              <w:t xml:space="preserve"> </w:t>
            </w:r>
            <w:r w:rsidRPr="00DA0E09">
              <w:t>с планируемыми результатами</w:t>
            </w:r>
            <w:r>
              <w:t>;</w:t>
            </w:r>
            <w:r w:rsidRPr="00DA0E09">
              <w:t xml:space="preserve"> контролировать</w:t>
            </w:r>
            <w:r>
              <w:t xml:space="preserve"> </w:t>
            </w:r>
            <w:r w:rsidRPr="00DA0E09">
              <w:t>и оценивать</w:t>
            </w:r>
            <w:r>
              <w:t xml:space="preserve"> </w:t>
            </w:r>
            <w:r w:rsidRPr="00DA0E09">
              <w:t>свои действия</w:t>
            </w:r>
            <w:r>
              <w:t xml:space="preserve"> </w:t>
            </w:r>
            <w:r w:rsidRPr="00DA0E09">
              <w:t>и результаты</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DA0E09">
              <w:rPr>
                <w:rFonts w:eastAsia="FuturaDemiC"/>
                <w:bCs/>
              </w:rPr>
              <w:lastRenderedPageBreak/>
              <w:t>Учиться</w:t>
            </w:r>
            <w:r>
              <w:rPr>
                <w:rFonts w:eastAsia="FuturaDemiC"/>
                <w:bCs/>
              </w:rPr>
              <w:t xml:space="preserve"> </w:t>
            </w:r>
            <w:r w:rsidRPr="00DA0E09">
              <w:rPr>
                <w:rFonts w:eastAsia="FuturaDemiC"/>
                <w:bCs/>
              </w:rPr>
              <w:t>аналитическому чтению художественн</w:t>
            </w:r>
            <w:r w:rsidRPr="00DA0E09">
              <w:rPr>
                <w:rFonts w:eastAsia="FuturaDemiC"/>
                <w:bCs/>
              </w:rPr>
              <w:lastRenderedPageBreak/>
              <w:t>ого текста и статьи учебника</w:t>
            </w:r>
            <w:r>
              <w:rPr>
                <w:rFonts w:eastAsia="FuturaDemiC"/>
                <w:bCs/>
              </w:rPr>
              <w:t>;</w:t>
            </w:r>
            <w:r w:rsidRPr="00DA0E09">
              <w:rPr>
                <w:rFonts w:eastAsia="FuturaDemiC"/>
                <w:bCs/>
              </w:rPr>
              <w:t xml:space="preserve"> учиться комментированию</w:t>
            </w:r>
            <w:r>
              <w:rPr>
                <w:rFonts w:eastAsia="FuturaDemiC"/>
                <w:bCs/>
              </w:rPr>
              <w:t xml:space="preserve"> </w:t>
            </w:r>
            <w:r w:rsidRPr="00DA0E09">
              <w:rPr>
                <w:rFonts w:eastAsia="FuturaDemiC"/>
                <w:bCs/>
              </w:rPr>
              <w:t>историко-культурных реалий</w:t>
            </w:r>
            <w:r>
              <w:rPr>
                <w:rFonts w:eastAsia="FuturaDemiC"/>
                <w:bCs/>
              </w:rPr>
              <w:t>;</w:t>
            </w:r>
            <w:r w:rsidRPr="00DA0E09">
              <w:rPr>
                <w:rFonts w:eastAsia="FuturaDemiC"/>
                <w:bCs/>
              </w:rPr>
              <w:t xml:space="preserve"> использовать при ответе сведения из нескольких источников</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lastRenderedPageBreak/>
              <w:t>Осуществлять учебное сотрудничество</w:t>
            </w:r>
            <w:r>
              <w:rPr>
                <w:rFonts w:eastAsia="FuturaDemiC"/>
                <w:bCs/>
              </w:rPr>
              <w:t xml:space="preserve"> </w:t>
            </w:r>
            <w:r w:rsidRPr="00DA0E09">
              <w:rPr>
                <w:rFonts w:eastAsia="FuturaDemiC"/>
                <w:bCs/>
              </w:rPr>
              <w:t xml:space="preserve">с </w:t>
            </w:r>
            <w:r w:rsidRPr="00DA0E09">
              <w:rPr>
                <w:rFonts w:eastAsia="FuturaDemiC"/>
                <w:bCs/>
              </w:rPr>
              <w:lastRenderedPageBreak/>
              <w:t>учителем и сверстниками; формулировать собственное мнение, аргументировать свою точку зрения</w:t>
            </w:r>
            <w:r>
              <w:rPr>
                <w:rFonts w:eastAsia="FuturaDemiC"/>
                <w:bCs/>
              </w:rPr>
              <w:t xml:space="preserve">; </w:t>
            </w:r>
            <w:r w:rsidRPr="00DA0E09">
              <w:rPr>
                <w:rFonts w:eastAsia="FuturaDemiC"/>
                <w:bCs/>
              </w:rPr>
              <w:t>участвовать в коллективном диа</w:t>
            </w:r>
            <w:r>
              <w:rPr>
                <w:rFonts w:eastAsia="FuturaDemiC"/>
                <w:bCs/>
              </w:rPr>
              <w:t>логе</w:t>
            </w:r>
          </w:p>
        </w:tc>
        <w:tc>
          <w:tcPr>
            <w:tcW w:w="1573"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rPr>
                <w:rFonts w:eastAsia="Arial Unicode MS"/>
              </w:rPr>
            </w:pPr>
            <w:r w:rsidRPr="00DA0E09">
              <w:rPr>
                <w:rFonts w:eastAsia="Arial Unicode MS"/>
              </w:rPr>
              <w:lastRenderedPageBreak/>
              <w:t>Формировать мотивацию к самосоверше</w:t>
            </w:r>
            <w:r w:rsidRPr="00DA0E09">
              <w:rPr>
                <w:rFonts w:eastAsia="Arial Unicode MS"/>
              </w:rPr>
              <w:lastRenderedPageBreak/>
              <w:t>нствованию</w:t>
            </w:r>
            <w:r>
              <w:rPr>
                <w:rFonts w:eastAsia="Arial Unicode MS"/>
              </w:rPr>
              <w:t xml:space="preserve">, </w:t>
            </w:r>
            <w:r w:rsidRPr="00DA0E09">
              <w:rPr>
                <w:rFonts w:eastAsia="Arial Unicode MS"/>
              </w:rPr>
              <w:t>ценностно-с</w:t>
            </w:r>
            <w:r>
              <w:rPr>
                <w:rFonts w:eastAsia="Arial Unicode MS"/>
              </w:rPr>
              <w:t xml:space="preserve">мысловую ориентацию обучающихся; </w:t>
            </w:r>
            <w:r w:rsidRPr="00DA0E09">
              <w:rPr>
                <w:rFonts w:eastAsia="Arial Unicode MS"/>
              </w:rPr>
              <w:t>проявлять</w:t>
            </w:r>
            <w:r>
              <w:rPr>
                <w:rFonts w:eastAsia="Arial Unicode MS"/>
              </w:rPr>
              <w:t xml:space="preserve"> </w:t>
            </w:r>
            <w:r w:rsidRPr="00DA0E09">
              <w:rPr>
                <w:rFonts w:eastAsia="Arial Unicode MS"/>
              </w:rPr>
              <w:t>уважительное отношение к культуре других народов</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6120A3" w:rsidRDefault="00EA4EF9" w:rsidP="00B93AB0">
            <w:pPr>
              <w:jc w:val="center"/>
              <w:rPr>
                <w:rFonts w:eastAsia="Arial Unicode MS"/>
                <w:b/>
              </w:rPr>
            </w:pPr>
          </w:p>
        </w:tc>
        <w:tc>
          <w:tcPr>
            <w:tcW w:w="14459" w:type="dxa"/>
            <w:gridSpan w:val="14"/>
            <w:tcBorders>
              <w:top w:val="single" w:sz="4" w:space="0" w:color="000000"/>
              <w:left w:val="single" w:sz="4" w:space="0" w:color="000000"/>
              <w:bottom w:val="single" w:sz="4" w:space="0" w:color="000000"/>
              <w:right w:val="single" w:sz="4" w:space="0" w:color="000000"/>
            </w:tcBorders>
          </w:tcPr>
          <w:p w:rsidR="00EA4EF9" w:rsidRPr="006120A3" w:rsidRDefault="00EA4EF9" w:rsidP="00B93AB0">
            <w:pPr>
              <w:jc w:val="center"/>
              <w:rPr>
                <w:rFonts w:eastAsia="Arial Unicode MS"/>
                <w:b/>
              </w:rPr>
            </w:pPr>
            <w:r w:rsidRPr="006120A3">
              <w:rPr>
                <w:rFonts w:eastAsia="Arial Unicode MS"/>
                <w:b/>
              </w:rPr>
              <w:t>Итоговый контроль (1 час)</w:t>
            </w:r>
          </w:p>
        </w:tc>
      </w:tr>
      <w:tr w:rsidR="00EA4EF9" w:rsidRPr="00DA0E09" w:rsidTr="0073679A">
        <w:trPr>
          <w:trHeight w:val="20"/>
        </w:trPr>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r>
              <w:t>27.05</w:t>
            </w:r>
          </w:p>
        </w:tc>
        <w:tc>
          <w:tcPr>
            <w:tcW w:w="560"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2</w:t>
            </w:r>
            <w:r w:rsidRPr="0029405E">
              <w:t>7</w:t>
            </w:r>
          </w:p>
        </w:tc>
        <w:tc>
          <w:tcPr>
            <w:tcW w:w="546" w:type="dxa"/>
            <w:tcBorders>
              <w:top w:val="single" w:sz="4" w:space="0" w:color="000000"/>
              <w:left w:val="single" w:sz="4" w:space="0" w:color="000000"/>
              <w:bottom w:val="single" w:sz="4" w:space="0" w:color="000000"/>
              <w:right w:val="single" w:sz="4" w:space="0" w:color="000000"/>
            </w:tcBorders>
            <w:hideMark/>
          </w:tcPr>
          <w:p w:rsidR="00EA4EF9" w:rsidRPr="0029405E" w:rsidRDefault="00EA4EF9" w:rsidP="00B93AB0">
            <w:r>
              <w:t xml:space="preserve"> 1</w:t>
            </w:r>
          </w:p>
        </w:tc>
        <w:tc>
          <w:tcPr>
            <w:tcW w:w="1560" w:type="dxa"/>
            <w:tcBorders>
              <w:top w:val="single" w:sz="4" w:space="0" w:color="000000"/>
              <w:left w:val="single" w:sz="4" w:space="0" w:color="000000"/>
              <w:bottom w:val="single" w:sz="4" w:space="0" w:color="000000"/>
              <w:right w:val="single" w:sz="4" w:space="0" w:color="000000"/>
            </w:tcBorders>
            <w:hideMark/>
          </w:tcPr>
          <w:p w:rsidR="00EA4EF9" w:rsidRPr="00DA0E09" w:rsidRDefault="00EA4EF9" w:rsidP="00B93AB0">
            <w:pPr>
              <w:snapToGrid w:val="0"/>
              <w:contextualSpacing/>
              <w:rPr>
                <w:rFonts w:eastAsia="NewBaskervilleC"/>
              </w:rPr>
            </w:pPr>
            <w:r>
              <w:rPr>
                <w:rFonts w:eastAsia="NewBaskervilleC"/>
              </w:rPr>
              <w:t xml:space="preserve"> Итоговый контроль</w:t>
            </w:r>
          </w:p>
        </w:tc>
        <w:tc>
          <w:tcPr>
            <w:tcW w:w="99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contextualSpacing/>
              <w:rPr>
                <w:rFonts w:eastAsia="FuturaDemiC"/>
                <w:bCs/>
              </w:rPr>
            </w:pPr>
            <w:r>
              <w:rPr>
                <w:rFonts w:eastAsia="FuturaDemiC"/>
                <w:bCs/>
              </w:rPr>
              <w:t>Контр.</w:t>
            </w:r>
          </w:p>
        </w:tc>
        <w:tc>
          <w:tcPr>
            <w:tcW w:w="2126"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rPr>
                <w:rFonts w:eastAsia="Calibri"/>
                <w:lang w:eastAsia="en-US"/>
              </w:rPr>
            </w:pPr>
            <w:r>
              <w:rPr>
                <w:rFonts w:eastAsia="Calibri"/>
                <w:lang w:eastAsia="en-US"/>
              </w:rPr>
              <w:t xml:space="preserve"> </w:t>
            </w:r>
            <w:r w:rsidRPr="00A426B2">
              <w:rPr>
                <w:rFonts w:eastAsia="Calibri"/>
                <w:lang w:eastAsia="en-US"/>
              </w:rPr>
              <w:t>Контрольное тестирование по итогам изучения курса</w:t>
            </w:r>
          </w:p>
          <w:p w:rsidR="00EA4EF9" w:rsidRPr="00B73777" w:rsidRDefault="00EA4EF9" w:rsidP="00B93AB0">
            <w:pPr>
              <w:contextualSpacing/>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7E35E2">
              <w:rPr>
                <w:rFonts w:eastAsia="Arial Unicode MS"/>
              </w:rPr>
              <w:t>Оценить свои достижения и достижения одноклассников; соотносить  свои действия с полученными результатами</w:t>
            </w: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r w:rsidRPr="00DA0E09">
              <w:rPr>
                <w:rFonts w:eastAsia="FuturaDemiC"/>
                <w:bCs/>
              </w:rPr>
              <w:t xml:space="preserve">Давать определение понятию; опознавать знакомые явления в частично измененной ситуации; </w:t>
            </w:r>
            <w:r w:rsidRPr="00DA0E09">
              <w:rPr>
                <w:rFonts w:eastAsia="FuturaDemiC"/>
                <w:bCs/>
              </w:rPr>
              <w:lastRenderedPageBreak/>
              <w:t>объяснять</w:t>
            </w:r>
            <w:r>
              <w:rPr>
                <w:rFonts w:eastAsia="FuturaDemiC"/>
                <w:bCs/>
              </w:rPr>
              <w:t xml:space="preserve"> </w:t>
            </w:r>
            <w:r w:rsidRPr="00DA0E09">
              <w:rPr>
                <w:rFonts w:eastAsia="FuturaDemiC"/>
                <w:bCs/>
              </w:rPr>
              <w:t>роль языкового явления в тексте; письменно отвечать на проблемный вопрос</w:t>
            </w: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Default="00EA4EF9" w:rsidP="00B93AB0">
            <w:pPr>
              <w:rPr>
                <w:rFonts w:eastAsia="FuturaDemiC"/>
                <w:bCs/>
              </w:rPr>
            </w:pPr>
            <w:r w:rsidRPr="00DA0E09">
              <w:rPr>
                <w:rFonts w:eastAsia="FuturaDemiC"/>
                <w:bCs/>
              </w:rPr>
              <w:lastRenderedPageBreak/>
              <w:t>Осознанно использовать языковые средства в соответствии с задачей коммуникации; формироват</w:t>
            </w:r>
            <w:r w:rsidRPr="00DA0E09">
              <w:rPr>
                <w:rFonts w:eastAsia="FuturaDemiC"/>
                <w:bCs/>
              </w:rPr>
              <w:lastRenderedPageBreak/>
              <w:t>ь и развивать компетентность в области</w:t>
            </w:r>
            <w:r>
              <w:rPr>
                <w:rFonts w:eastAsia="FuturaDemiC"/>
                <w:bCs/>
              </w:rPr>
              <w:t xml:space="preserve"> </w:t>
            </w:r>
            <w:r w:rsidRPr="00DA0E09">
              <w:rPr>
                <w:rFonts w:eastAsia="FuturaDemiC"/>
                <w:bCs/>
              </w:rPr>
              <w:t>информационно-коммуникационных технологий</w:t>
            </w:r>
          </w:p>
          <w:p w:rsidR="00EA4EF9" w:rsidRDefault="00EA4EF9" w:rsidP="00B93AB0">
            <w:pPr>
              <w:rPr>
                <w:rFonts w:eastAsia="FuturaDemiC"/>
                <w:bCs/>
              </w:rPr>
            </w:pPr>
          </w:p>
          <w:p w:rsidR="00EA4EF9" w:rsidRDefault="00EA4EF9" w:rsidP="00B93AB0">
            <w:pPr>
              <w:rPr>
                <w:rFonts w:eastAsia="FuturaDemiC"/>
                <w:bCs/>
              </w:rPr>
            </w:pPr>
          </w:p>
          <w:p w:rsidR="00EA4EF9" w:rsidRDefault="00EA4EF9" w:rsidP="00B93AB0">
            <w:pPr>
              <w:rPr>
                <w:rFonts w:eastAsia="FuturaDemiC"/>
                <w:bCs/>
              </w:rPr>
            </w:pPr>
          </w:p>
          <w:p w:rsidR="00EA4EF9" w:rsidRDefault="00EA4EF9" w:rsidP="00B93AB0">
            <w:pPr>
              <w:rPr>
                <w:rFonts w:eastAsia="FuturaDemiC"/>
                <w:bCs/>
              </w:rPr>
            </w:pPr>
          </w:p>
          <w:p w:rsidR="00EA4EF9" w:rsidRPr="00DA0E09" w:rsidRDefault="00EA4EF9" w:rsidP="00B93AB0">
            <w:pPr>
              <w:rPr>
                <w:rFonts w:eastAsia="FuturaDemiC"/>
                <w:bCs/>
              </w:rPr>
            </w:pPr>
          </w:p>
        </w:tc>
        <w:tc>
          <w:tcPr>
            <w:tcW w:w="1573"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Arial Unicode MS"/>
              </w:rPr>
            </w:pPr>
            <w:r w:rsidRPr="000D71F8">
              <w:rPr>
                <w:rFonts w:eastAsia="Arial Unicode MS"/>
              </w:rPr>
              <w:lastRenderedPageBreak/>
              <w:t xml:space="preserve">Формировать   навыки   </w:t>
            </w:r>
            <w:r>
              <w:rPr>
                <w:rFonts w:eastAsia="Arial Unicode MS"/>
              </w:rPr>
              <w:t xml:space="preserve">исследовательской и </w:t>
            </w:r>
            <w:r w:rsidRPr="000D71F8">
              <w:rPr>
                <w:rFonts w:eastAsia="Arial Unicode MS"/>
              </w:rPr>
              <w:t xml:space="preserve"> диагностической деятельности</w:t>
            </w: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74" w:type="dxa"/>
            <w:gridSpan w:val="2"/>
            <w:tcBorders>
              <w:top w:val="single" w:sz="4" w:space="0" w:color="000000"/>
              <w:left w:val="single" w:sz="4" w:space="0" w:color="000000"/>
              <w:bottom w:val="single" w:sz="4" w:space="0" w:color="000000"/>
              <w:right w:val="single" w:sz="4" w:space="0" w:color="000000"/>
            </w:tcBorders>
          </w:tcPr>
          <w:p w:rsidR="00EA4EF9" w:rsidRDefault="00EA4EF9" w:rsidP="00B93AB0"/>
        </w:tc>
        <w:tc>
          <w:tcPr>
            <w:tcW w:w="546" w:type="dxa"/>
            <w:tcBorders>
              <w:top w:val="single" w:sz="4" w:space="0" w:color="000000"/>
              <w:left w:val="single" w:sz="4" w:space="0" w:color="000000"/>
              <w:bottom w:val="single" w:sz="4" w:space="0" w:color="000000"/>
              <w:right w:val="single" w:sz="4" w:space="0" w:color="000000"/>
            </w:tcBorders>
          </w:tcPr>
          <w:p w:rsidR="00EA4EF9" w:rsidRDefault="00EA4EF9" w:rsidP="00B93AB0"/>
        </w:tc>
        <w:tc>
          <w:tcPr>
            <w:tcW w:w="1560" w:type="dxa"/>
            <w:tcBorders>
              <w:top w:val="single" w:sz="4" w:space="0" w:color="000000"/>
              <w:left w:val="single" w:sz="4" w:space="0" w:color="000000"/>
              <w:bottom w:val="single" w:sz="4" w:space="0" w:color="000000"/>
              <w:right w:val="single" w:sz="4" w:space="0" w:color="000000"/>
            </w:tcBorders>
          </w:tcPr>
          <w:p w:rsidR="00EA4EF9" w:rsidRPr="00B9287C" w:rsidRDefault="00EA4EF9" w:rsidP="00B93AB0">
            <w:pPr>
              <w:snapToGrid w:val="0"/>
              <w:contextualSpacing/>
              <w:rPr>
                <w:rFonts w:eastAsia="NewBaskervilleC"/>
                <w:b/>
              </w:rPr>
            </w:pPr>
            <w:r w:rsidRPr="00B9287C">
              <w:rPr>
                <w:rFonts w:eastAsia="NewBaskervilleC"/>
                <w:b/>
              </w:rPr>
              <w:t>Итого:</w:t>
            </w:r>
          </w:p>
          <w:p w:rsidR="00EA4EF9" w:rsidRDefault="00EA4EF9" w:rsidP="00B93AB0">
            <w:pPr>
              <w:snapToGrid w:val="0"/>
              <w:contextualSpacing/>
              <w:rPr>
                <w:rFonts w:eastAsia="NewBaskervilleC"/>
              </w:rPr>
            </w:pPr>
            <w:r w:rsidRPr="00B9287C">
              <w:rPr>
                <w:rFonts w:eastAsia="NewBaskervilleC"/>
                <w:b/>
              </w:rPr>
              <w:t xml:space="preserve"> 68 часов</w:t>
            </w:r>
          </w:p>
        </w:tc>
        <w:tc>
          <w:tcPr>
            <w:tcW w:w="992" w:type="dxa"/>
            <w:tcBorders>
              <w:top w:val="single" w:sz="4" w:space="0" w:color="000000"/>
              <w:left w:val="single" w:sz="4" w:space="0" w:color="000000"/>
              <w:bottom w:val="single" w:sz="4" w:space="0" w:color="000000"/>
              <w:right w:val="single" w:sz="4" w:space="0" w:color="000000"/>
            </w:tcBorders>
          </w:tcPr>
          <w:p w:rsidR="00EA4EF9" w:rsidRDefault="00EA4EF9" w:rsidP="00B93AB0">
            <w:pPr>
              <w:contextualSpacing/>
              <w:rPr>
                <w:rFonts w:eastAsia="FuturaDemiC"/>
                <w:bCs/>
              </w:rPr>
            </w:pPr>
          </w:p>
        </w:tc>
        <w:tc>
          <w:tcPr>
            <w:tcW w:w="2126" w:type="dxa"/>
            <w:tcBorders>
              <w:top w:val="single" w:sz="4" w:space="0" w:color="000000"/>
              <w:left w:val="single" w:sz="4" w:space="0" w:color="000000"/>
              <w:bottom w:val="single" w:sz="4" w:space="0" w:color="000000"/>
              <w:right w:val="single" w:sz="4" w:space="0" w:color="000000"/>
            </w:tcBorders>
          </w:tcPr>
          <w:p w:rsidR="00EA4EF9" w:rsidRPr="00B73777" w:rsidRDefault="00EA4EF9" w:rsidP="00B93AB0">
            <w:pPr>
              <w:contextualSpacing/>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tabs>
                <w:tab w:val="left" w:pos="993"/>
              </w:tabs>
              <w:autoSpaceDE w:val="0"/>
              <w:autoSpaceDN w:val="0"/>
              <w:adjustRightInd w:val="0"/>
              <w:contextualSpacing/>
            </w:pPr>
          </w:p>
        </w:tc>
        <w:tc>
          <w:tcPr>
            <w:tcW w:w="1842" w:type="dxa"/>
            <w:tcBorders>
              <w:top w:val="single" w:sz="4" w:space="0" w:color="000000"/>
              <w:left w:val="single" w:sz="4" w:space="0" w:color="000000"/>
              <w:bottom w:val="single" w:sz="4" w:space="0" w:color="000000"/>
              <w:right w:val="single" w:sz="4" w:space="0" w:color="000000"/>
            </w:tcBorders>
          </w:tcPr>
          <w:p w:rsidR="00EA4EF9" w:rsidRPr="007E35E2" w:rsidRDefault="00EA4EF9" w:rsidP="00B93AB0">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p>
        </w:tc>
        <w:tc>
          <w:tcPr>
            <w:tcW w:w="1560" w:type="dxa"/>
            <w:gridSpan w:val="4"/>
            <w:tcBorders>
              <w:top w:val="single" w:sz="4" w:space="0" w:color="000000"/>
              <w:left w:val="single" w:sz="4" w:space="0" w:color="000000"/>
              <w:bottom w:val="single" w:sz="4" w:space="0" w:color="000000"/>
              <w:right w:val="single" w:sz="4" w:space="0" w:color="000000"/>
            </w:tcBorders>
          </w:tcPr>
          <w:p w:rsidR="00EA4EF9" w:rsidRPr="00DA0E09" w:rsidRDefault="00EA4EF9" w:rsidP="00B93AB0">
            <w:pPr>
              <w:rPr>
                <w:rFonts w:eastAsia="FuturaDemiC"/>
                <w:bCs/>
              </w:rPr>
            </w:pPr>
          </w:p>
        </w:tc>
        <w:tc>
          <w:tcPr>
            <w:tcW w:w="1573" w:type="dxa"/>
            <w:tcBorders>
              <w:top w:val="single" w:sz="4" w:space="0" w:color="000000"/>
              <w:left w:val="single" w:sz="4" w:space="0" w:color="000000"/>
              <w:bottom w:val="single" w:sz="4" w:space="0" w:color="000000"/>
              <w:right w:val="single" w:sz="4" w:space="0" w:color="000000"/>
            </w:tcBorders>
          </w:tcPr>
          <w:p w:rsidR="00EA4EF9" w:rsidRPr="000D71F8" w:rsidRDefault="00EA4EF9" w:rsidP="00B93AB0">
            <w:pPr>
              <w:rPr>
                <w:rFonts w:eastAsia="Arial Unicode MS"/>
              </w:rPr>
            </w:pPr>
          </w:p>
        </w:tc>
      </w:tr>
      <w:tr w:rsidR="00EA4EF9" w:rsidRPr="00DA0E09" w:rsidTr="0073679A">
        <w:trPr>
          <w:trHeight w:val="20"/>
        </w:trPr>
        <w:tc>
          <w:tcPr>
            <w:tcW w:w="1120" w:type="dxa"/>
            <w:gridSpan w:val="2"/>
            <w:tcBorders>
              <w:top w:val="single" w:sz="4" w:space="0" w:color="000000"/>
              <w:left w:val="single" w:sz="4" w:space="0" w:color="000000"/>
              <w:bottom w:val="single" w:sz="4" w:space="0" w:color="000000"/>
              <w:right w:val="single" w:sz="4" w:space="0" w:color="000000"/>
            </w:tcBorders>
          </w:tcPr>
          <w:p w:rsidR="00EA4EF9" w:rsidRPr="00D959A0" w:rsidRDefault="00EA4EF9" w:rsidP="00B93AB0">
            <w:pPr>
              <w:jc w:val="center"/>
              <w:rPr>
                <w:rFonts w:eastAsia="FuturaDemiC"/>
                <w:b/>
                <w:bCs/>
              </w:rPr>
            </w:pPr>
          </w:p>
        </w:tc>
        <w:tc>
          <w:tcPr>
            <w:tcW w:w="14459" w:type="dxa"/>
            <w:gridSpan w:val="14"/>
            <w:tcBorders>
              <w:top w:val="single" w:sz="4" w:space="0" w:color="000000"/>
              <w:left w:val="single" w:sz="4" w:space="0" w:color="000000"/>
              <w:bottom w:val="single" w:sz="4" w:space="0" w:color="000000"/>
              <w:right w:val="single" w:sz="4" w:space="0" w:color="000000"/>
            </w:tcBorders>
            <w:vAlign w:val="center"/>
          </w:tcPr>
          <w:p w:rsidR="00EA4EF9" w:rsidRPr="00D959A0" w:rsidRDefault="00EA4EF9" w:rsidP="00B93AB0">
            <w:pPr>
              <w:jc w:val="center"/>
              <w:rPr>
                <w:rFonts w:eastAsia="FuturaDemiC"/>
                <w:b/>
                <w:bCs/>
              </w:rPr>
            </w:pPr>
          </w:p>
        </w:tc>
      </w:tr>
    </w:tbl>
    <w:p w:rsidR="00EA4EF9" w:rsidRDefault="00EA4EF9" w:rsidP="00B93AB0">
      <w:pPr>
        <w:widowControl w:val="0"/>
        <w:rPr>
          <w:b/>
          <w:sz w:val="28"/>
        </w:rPr>
      </w:pPr>
    </w:p>
    <w:p w:rsidR="00EA4EF9" w:rsidRDefault="00EA4EF9" w:rsidP="00B93AB0">
      <w:pPr>
        <w:widowControl w:val="0"/>
        <w:rPr>
          <w:b/>
          <w:sz w:val="28"/>
        </w:rPr>
      </w:pPr>
    </w:p>
    <w:p w:rsidR="0087485F" w:rsidRDefault="0087485F" w:rsidP="0087485F">
      <w:pPr>
        <w:tabs>
          <w:tab w:val="left" w:pos="9355"/>
        </w:tabs>
        <w:ind w:left="567"/>
        <w:jc w:val="center"/>
        <w:rPr>
          <w:b/>
          <w:bCs/>
          <w:color w:val="000000"/>
          <w:sz w:val="23"/>
          <w:szCs w:val="23"/>
        </w:rPr>
      </w:pPr>
      <w:r>
        <w:t xml:space="preserve">ТЕМАТИЧЕСКОЕ ПЛАНИРОВАНИЕ </w:t>
      </w:r>
      <w:r w:rsidRPr="00F22C14">
        <w:rPr>
          <w:b/>
          <w:bCs/>
          <w:color w:val="000000"/>
          <w:sz w:val="23"/>
          <w:szCs w:val="23"/>
        </w:rPr>
        <w:t>ПРЕДМЕТА «</w:t>
      </w:r>
      <w:r>
        <w:rPr>
          <w:b/>
          <w:bCs/>
          <w:color w:val="000000"/>
          <w:sz w:val="23"/>
          <w:szCs w:val="23"/>
        </w:rPr>
        <w:t>Литература</w:t>
      </w:r>
      <w:r w:rsidRPr="00F22C14">
        <w:rPr>
          <w:b/>
          <w:bCs/>
          <w:color w:val="000000"/>
          <w:sz w:val="23"/>
          <w:szCs w:val="23"/>
        </w:rPr>
        <w:t>»</w:t>
      </w:r>
      <w:r>
        <w:rPr>
          <w:b/>
          <w:bCs/>
          <w:color w:val="000000"/>
          <w:sz w:val="23"/>
          <w:szCs w:val="23"/>
        </w:rPr>
        <w:t xml:space="preserve"> 9</w:t>
      </w:r>
      <w:bookmarkStart w:id="12" w:name="_GoBack"/>
      <w:bookmarkEnd w:id="12"/>
      <w:r>
        <w:rPr>
          <w:b/>
          <w:bCs/>
          <w:color w:val="000000"/>
          <w:sz w:val="23"/>
          <w:szCs w:val="23"/>
        </w:rPr>
        <w:t xml:space="preserve"> класс</w:t>
      </w:r>
    </w:p>
    <w:p w:rsidR="0087485F" w:rsidRPr="00E516A4" w:rsidRDefault="0087485F" w:rsidP="0087485F">
      <w:pPr>
        <w:widowControl w:val="0"/>
        <w:autoSpaceDE w:val="0"/>
        <w:autoSpaceDN w:val="0"/>
        <w:adjustRightInd w:val="0"/>
        <w:spacing w:after="160" w:line="259" w:lineRule="auto"/>
        <w:ind w:right="140" w:firstLine="540"/>
        <w:jc w:val="center"/>
        <w:rPr>
          <w:rFonts w:eastAsia="Calibri"/>
          <w:b/>
          <w:iCs/>
          <w:sz w:val="28"/>
          <w:szCs w:val="28"/>
        </w:rPr>
      </w:pPr>
      <w:r w:rsidRPr="00E516A4">
        <w:rPr>
          <w:rFonts w:eastAsia="Calibri"/>
          <w:b/>
          <w:iCs/>
          <w:sz w:val="28"/>
          <w:szCs w:val="28"/>
        </w:rPr>
        <w:t>с учетом Рабочей программы воспитания</w:t>
      </w:r>
    </w:p>
    <w:p w:rsidR="0087485F" w:rsidRPr="00E516A4" w:rsidRDefault="0087485F" w:rsidP="0087485F">
      <w:pPr>
        <w:widowControl w:val="0"/>
        <w:autoSpaceDE w:val="0"/>
        <w:autoSpaceDN w:val="0"/>
        <w:adjustRightInd w:val="0"/>
        <w:spacing w:after="160" w:line="259" w:lineRule="auto"/>
        <w:ind w:right="140" w:firstLine="540"/>
        <w:jc w:val="center"/>
        <w:rPr>
          <w:rFonts w:eastAsia="Calibri"/>
          <w:b/>
          <w:iCs/>
          <w:sz w:val="28"/>
          <w:szCs w:val="28"/>
        </w:rPr>
      </w:pPr>
    </w:p>
    <w:p w:rsidR="0087485F" w:rsidRPr="00B65B38" w:rsidRDefault="0087485F" w:rsidP="0087485F">
      <w:pPr>
        <w:ind w:right="-285"/>
        <w:jc w:val="both"/>
        <w:rPr>
          <w:b/>
        </w:rPr>
      </w:pPr>
      <w:r w:rsidRPr="00B65B38">
        <w:rPr>
          <w:b/>
        </w:rPr>
        <w:t>Воспитательный потенциал предмета «Литература» реализуется через основные направления воспитательной деятельности, в том числе в части:</w:t>
      </w:r>
    </w:p>
    <w:p w:rsidR="0087485F" w:rsidRPr="00B65B38" w:rsidRDefault="0087485F" w:rsidP="0087485F">
      <w:pPr>
        <w:ind w:right="-285"/>
        <w:jc w:val="both"/>
      </w:pPr>
      <w:r w:rsidRPr="00B65B38">
        <w:rPr>
          <w:u w:val="single"/>
        </w:rPr>
        <w:t>Гражданского воспитания</w:t>
      </w:r>
      <w:r w:rsidRPr="00B65B38">
        <w:t>:</w:t>
      </w:r>
    </w:p>
    <w:p w:rsidR="0087485F" w:rsidRPr="00B65B38" w:rsidRDefault="0087485F" w:rsidP="0087485F">
      <w:pPr>
        <w:ind w:right="-285"/>
        <w:jc w:val="both"/>
      </w:pPr>
      <w:r w:rsidRPr="00B65B38">
        <w:t>- готовность к выполнению обязанностей гражданина и реализации его прав, уважение прав, свобод и законных интересов других людей;</w:t>
      </w:r>
    </w:p>
    <w:p w:rsidR="0087485F" w:rsidRPr="00B65B38" w:rsidRDefault="0087485F" w:rsidP="0087485F">
      <w:pPr>
        <w:ind w:right="-285"/>
        <w:jc w:val="both"/>
      </w:pPr>
      <w:r w:rsidRPr="00B65B38">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7485F" w:rsidRPr="00B65B38" w:rsidRDefault="0087485F" w:rsidP="0087485F">
      <w:pPr>
        <w:ind w:right="-285"/>
        <w:jc w:val="both"/>
      </w:pPr>
      <w:r w:rsidRPr="00B65B38">
        <w:t>- неприятие любых форм экстремизма, дискриминации;</w:t>
      </w:r>
    </w:p>
    <w:p w:rsidR="0087485F" w:rsidRPr="00B65B38" w:rsidRDefault="0087485F" w:rsidP="0087485F">
      <w:pPr>
        <w:ind w:right="-285"/>
        <w:jc w:val="both"/>
      </w:pPr>
      <w:r w:rsidRPr="00B65B38">
        <w:t>- понимание роли различных социальных институтов в жизни человека;</w:t>
      </w:r>
    </w:p>
    <w:p w:rsidR="0087485F" w:rsidRPr="00B65B38" w:rsidRDefault="0087485F" w:rsidP="0087485F">
      <w:pPr>
        <w:ind w:right="-285"/>
        <w:jc w:val="both"/>
      </w:pPr>
      <w:r w:rsidRPr="00B65B38">
        <w:lastRenderedPageBreak/>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7485F" w:rsidRPr="00B65B38" w:rsidRDefault="0087485F" w:rsidP="0087485F">
      <w:pPr>
        <w:ind w:right="-285"/>
        <w:jc w:val="both"/>
      </w:pPr>
      <w:r w:rsidRPr="00B65B38">
        <w:t>- представление о способах противодействия коррупции;</w:t>
      </w:r>
    </w:p>
    <w:p w:rsidR="0087485F" w:rsidRPr="00B65B38" w:rsidRDefault="0087485F" w:rsidP="0087485F">
      <w:pPr>
        <w:ind w:right="-285"/>
        <w:jc w:val="both"/>
      </w:pPr>
      <w:r w:rsidRPr="00B65B38">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7485F" w:rsidRPr="00B65B38" w:rsidRDefault="0087485F" w:rsidP="0087485F">
      <w:pPr>
        <w:ind w:right="-285"/>
        <w:jc w:val="both"/>
      </w:pPr>
      <w:r w:rsidRPr="00B65B38">
        <w:t>- активное участие в школьном самоуправлении;</w:t>
      </w:r>
    </w:p>
    <w:p w:rsidR="0087485F" w:rsidRPr="00B65B38" w:rsidRDefault="0087485F" w:rsidP="0087485F">
      <w:pPr>
        <w:ind w:right="-285"/>
        <w:jc w:val="both"/>
      </w:pPr>
      <w:r w:rsidRPr="00B65B38">
        <w:t>- готовность к участию в гуманитарной деятельности (волонтерство; помощь людям, нуждающимся в ней).</w:t>
      </w:r>
    </w:p>
    <w:p w:rsidR="0087485F" w:rsidRPr="00B65B38" w:rsidRDefault="0087485F" w:rsidP="0087485F">
      <w:pPr>
        <w:ind w:right="-285"/>
        <w:jc w:val="both"/>
      </w:pPr>
      <w:r w:rsidRPr="00B65B38">
        <w:rPr>
          <w:u w:val="single"/>
        </w:rPr>
        <w:t>Патриотического воспитания</w:t>
      </w:r>
      <w:r w:rsidRPr="00B65B38">
        <w:t>:</w:t>
      </w:r>
    </w:p>
    <w:p w:rsidR="0087485F" w:rsidRPr="00B65B38" w:rsidRDefault="0087485F" w:rsidP="0087485F">
      <w:pPr>
        <w:ind w:right="-285"/>
        <w:jc w:val="both"/>
      </w:pPr>
      <w:r w:rsidRPr="00B65B38">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7485F" w:rsidRPr="00B65B38" w:rsidRDefault="0087485F" w:rsidP="0087485F">
      <w:pPr>
        <w:ind w:right="-285"/>
        <w:jc w:val="both"/>
      </w:pPr>
      <w:r w:rsidRPr="00B65B38">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7485F" w:rsidRPr="00B65B38" w:rsidRDefault="0087485F" w:rsidP="0087485F">
      <w:pPr>
        <w:ind w:right="-285"/>
        <w:jc w:val="both"/>
      </w:pPr>
      <w:r w:rsidRPr="00B65B38">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7485F" w:rsidRPr="00B65B38" w:rsidRDefault="0087485F" w:rsidP="0087485F">
      <w:pPr>
        <w:ind w:right="-285"/>
        <w:jc w:val="both"/>
      </w:pPr>
      <w:r w:rsidRPr="00B65B38">
        <w:rPr>
          <w:u w:val="single"/>
        </w:rPr>
        <w:t>Духовно-нравственного воспитания</w:t>
      </w:r>
      <w:r w:rsidRPr="00B65B38">
        <w:t>:</w:t>
      </w:r>
    </w:p>
    <w:p w:rsidR="0087485F" w:rsidRPr="00B65B38" w:rsidRDefault="0087485F" w:rsidP="0087485F">
      <w:pPr>
        <w:ind w:right="-285"/>
        <w:jc w:val="both"/>
      </w:pPr>
      <w:r w:rsidRPr="00B65B38">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7485F" w:rsidRPr="00B65B38" w:rsidRDefault="0087485F" w:rsidP="0087485F">
      <w:pPr>
        <w:ind w:right="-285"/>
        <w:jc w:val="both"/>
      </w:pPr>
      <w:r w:rsidRPr="00B65B38">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7485F" w:rsidRPr="00B65B38" w:rsidRDefault="0087485F" w:rsidP="0087485F">
      <w:pPr>
        <w:ind w:right="-285"/>
        <w:jc w:val="both"/>
      </w:pPr>
      <w:r w:rsidRPr="00B65B38">
        <w:t>- активное неприятие асоциальных поступков, свобода и ответственность личности в условиях индивидуального и общественного пространства.</w:t>
      </w:r>
    </w:p>
    <w:p w:rsidR="0087485F" w:rsidRPr="00B65B38" w:rsidRDefault="0087485F" w:rsidP="0087485F">
      <w:pPr>
        <w:ind w:right="-285"/>
        <w:jc w:val="both"/>
      </w:pPr>
      <w:r w:rsidRPr="00B65B38">
        <w:rPr>
          <w:u w:val="single"/>
        </w:rPr>
        <w:t>Эстетического воспитания</w:t>
      </w:r>
      <w:r w:rsidRPr="00B65B38">
        <w:t>:</w:t>
      </w:r>
    </w:p>
    <w:p w:rsidR="0087485F" w:rsidRPr="00B65B38" w:rsidRDefault="0087485F" w:rsidP="0087485F">
      <w:pPr>
        <w:ind w:right="-285"/>
        <w:jc w:val="both"/>
      </w:pPr>
      <w:r w:rsidRPr="00B65B38">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7485F" w:rsidRPr="00B65B38" w:rsidRDefault="0087485F" w:rsidP="0087485F">
      <w:pPr>
        <w:ind w:right="-285"/>
        <w:jc w:val="both"/>
      </w:pPr>
      <w:r w:rsidRPr="00B65B38">
        <w:t>- осознание важности художественной литературы и культуры как средства коммуникации и самовыражения;</w:t>
      </w:r>
    </w:p>
    <w:p w:rsidR="0087485F" w:rsidRPr="00B65B38" w:rsidRDefault="0087485F" w:rsidP="0087485F">
      <w:pPr>
        <w:ind w:right="-285"/>
        <w:jc w:val="both"/>
      </w:pPr>
      <w:r w:rsidRPr="00B65B38">
        <w:t>- понимание ценности отечественного и мирового искусства, роли этнических культурных традиций и народного творчества;</w:t>
      </w:r>
    </w:p>
    <w:p w:rsidR="0087485F" w:rsidRPr="00B65B38" w:rsidRDefault="0087485F" w:rsidP="0087485F">
      <w:pPr>
        <w:ind w:right="-285"/>
        <w:jc w:val="both"/>
      </w:pPr>
      <w:r w:rsidRPr="00B65B38">
        <w:t>- стремление к самовыражению в разных видах искусства.</w:t>
      </w:r>
    </w:p>
    <w:p w:rsidR="0087485F" w:rsidRPr="00B65B38" w:rsidRDefault="0087485F" w:rsidP="0087485F">
      <w:pPr>
        <w:ind w:right="-285"/>
      </w:pPr>
      <w:r w:rsidRPr="00B65B38">
        <w:rPr>
          <w:u w:val="single"/>
        </w:rPr>
        <w:t>Физического воспитания, формирования культуры здоровья и эмоционального                      благополучия</w:t>
      </w:r>
      <w:r w:rsidRPr="00B65B38">
        <w:t>:</w:t>
      </w:r>
    </w:p>
    <w:p w:rsidR="0087485F" w:rsidRPr="00B65B38" w:rsidRDefault="0087485F" w:rsidP="0087485F">
      <w:pPr>
        <w:ind w:right="-285"/>
        <w:jc w:val="both"/>
      </w:pPr>
      <w:r w:rsidRPr="00B65B38">
        <w:t>- осознание ценности жизни с опорой на собственный жизненный и читательский опыт;</w:t>
      </w:r>
    </w:p>
    <w:p w:rsidR="0087485F" w:rsidRPr="00B65B38" w:rsidRDefault="0087485F" w:rsidP="0087485F">
      <w:pPr>
        <w:ind w:right="-285"/>
        <w:jc w:val="both"/>
      </w:pPr>
      <w:r w:rsidRPr="00B65B38">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7485F" w:rsidRPr="00B65B38" w:rsidRDefault="0087485F" w:rsidP="0087485F">
      <w:pPr>
        <w:ind w:right="-285"/>
        <w:jc w:val="both"/>
      </w:pPr>
      <w:r w:rsidRPr="00B65B38">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65B38">
        <w:t>интернет-среде</w:t>
      </w:r>
      <w:proofErr w:type="gramEnd"/>
      <w:r w:rsidRPr="00B65B38">
        <w:t xml:space="preserve"> в процессе школьного литературного образования;</w:t>
      </w:r>
    </w:p>
    <w:p w:rsidR="0087485F" w:rsidRPr="00B65B38" w:rsidRDefault="0087485F" w:rsidP="0087485F">
      <w:pPr>
        <w:ind w:right="-285"/>
        <w:jc w:val="both"/>
      </w:pPr>
      <w:r w:rsidRPr="00B65B38">
        <w:lastRenderedPageBreak/>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7485F" w:rsidRPr="00B65B38" w:rsidRDefault="0087485F" w:rsidP="0087485F">
      <w:pPr>
        <w:ind w:right="-285"/>
        <w:jc w:val="both"/>
      </w:pPr>
      <w:r w:rsidRPr="00B65B38">
        <w:t>- умение принимать себя и других, не осуждая;</w:t>
      </w:r>
    </w:p>
    <w:p w:rsidR="0087485F" w:rsidRPr="00B65B38" w:rsidRDefault="0087485F" w:rsidP="0087485F">
      <w:pPr>
        <w:ind w:right="-285"/>
        <w:jc w:val="both"/>
      </w:pPr>
      <w:r w:rsidRPr="00B65B38">
        <w:t>- умение осознавать эмоциональное состояние себя и других, опираясь на примеры из литературных произведений;</w:t>
      </w:r>
    </w:p>
    <w:p w:rsidR="0087485F" w:rsidRPr="00B65B38" w:rsidRDefault="0087485F" w:rsidP="0087485F">
      <w:pPr>
        <w:ind w:right="-285"/>
        <w:jc w:val="both"/>
      </w:pPr>
      <w:r w:rsidRPr="00B65B38">
        <w:t>- уметь управлять собственным эмоциональным состоянием;</w:t>
      </w:r>
    </w:p>
    <w:p w:rsidR="0087485F" w:rsidRPr="00B65B38" w:rsidRDefault="0087485F" w:rsidP="0087485F">
      <w:pPr>
        <w:ind w:right="-285"/>
        <w:jc w:val="both"/>
      </w:pPr>
      <w:r w:rsidRPr="00B65B38">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7485F" w:rsidRPr="00B65B38" w:rsidRDefault="0087485F" w:rsidP="0087485F">
      <w:pPr>
        <w:ind w:right="-285"/>
        <w:jc w:val="both"/>
        <w:rPr>
          <w:u w:val="single"/>
        </w:rPr>
      </w:pPr>
      <w:r w:rsidRPr="00B65B38">
        <w:rPr>
          <w:u w:val="single"/>
        </w:rPr>
        <w:t>Трудового воспитания:</w:t>
      </w:r>
    </w:p>
    <w:p w:rsidR="0087485F" w:rsidRPr="00B65B38" w:rsidRDefault="0087485F" w:rsidP="0087485F">
      <w:pPr>
        <w:ind w:right="-285"/>
        <w:jc w:val="both"/>
      </w:pPr>
      <w:r w:rsidRPr="00B65B38">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7485F" w:rsidRPr="00B65B38" w:rsidRDefault="0087485F" w:rsidP="0087485F">
      <w:pPr>
        <w:ind w:right="-285"/>
        <w:jc w:val="both"/>
      </w:pPr>
      <w:r w:rsidRPr="00B65B38">
        <w:t>-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7485F" w:rsidRPr="00B65B38" w:rsidRDefault="0087485F" w:rsidP="0087485F">
      <w:pPr>
        <w:ind w:right="-285"/>
        <w:jc w:val="both"/>
      </w:pPr>
      <w:r w:rsidRPr="00B65B38">
        <w:t>- осознание важности обучения на протяжении всей жизни для успешной профессиональной деятельности и развитие необходимых умений для этого;</w:t>
      </w:r>
    </w:p>
    <w:p w:rsidR="0087485F" w:rsidRPr="00B65B38" w:rsidRDefault="0087485F" w:rsidP="0087485F">
      <w:pPr>
        <w:ind w:right="-285"/>
        <w:jc w:val="both"/>
      </w:pPr>
      <w:r w:rsidRPr="00B65B38">
        <w:t>- готовность адаптироваться в профессиональной среде;</w:t>
      </w:r>
    </w:p>
    <w:p w:rsidR="0087485F" w:rsidRPr="00B65B38" w:rsidRDefault="0087485F" w:rsidP="0087485F">
      <w:pPr>
        <w:ind w:right="-285"/>
        <w:jc w:val="both"/>
      </w:pPr>
      <w:r w:rsidRPr="00B65B38">
        <w:t>- уважение к труду и результатам трудовой деятельности, в том числе при изучении произведений русского фольклора и литературы;</w:t>
      </w:r>
    </w:p>
    <w:p w:rsidR="0087485F" w:rsidRPr="00B65B38" w:rsidRDefault="0087485F" w:rsidP="0087485F">
      <w:pPr>
        <w:ind w:right="-285"/>
        <w:jc w:val="both"/>
      </w:pPr>
      <w:r w:rsidRPr="00B65B38">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7485F" w:rsidRPr="00B65B38" w:rsidRDefault="0087485F" w:rsidP="0087485F">
      <w:pPr>
        <w:ind w:right="-285"/>
        <w:jc w:val="both"/>
      </w:pPr>
      <w:r w:rsidRPr="00B65B38">
        <w:rPr>
          <w:u w:val="single"/>
        </w:rPr>
        <w:t>Экологического воспитания</w:t>
      </w:r>
      <w:r w:rsidRPr="00B65B38">
        <w:t>:</w:t>
      </w:r>
    </w:p>
    <w:p w:rsidR="0087485F" w:rsidRPr="00B65B38" w:rsidRDefault="0087485F" w:rsidP="0087485F">
      <w:pPr>
        <w:ind w:right="-285"/>
        <w:jc w:val="both"/>
      </w:pPr>
      <w:r w:rsidRPr="00B65B38">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7485F" w:rsidRPr="00B65B38" w:rsidRDefault="0087485F" w:rsidP="0087485F">
      <w:pPr>
        <w:ind w:right="-285"/>
        <w:jc w:val="both"/>
      </w:pPr>
      <w:r w:rsidRPr="00B65B38">
        <w:t>- повышение уровня экологической культуры, осознание глобального характера экологических проблем и путей их решения;</w:t>
      </w:r>
    </w:p>
    <w:p w:rsidR="0087485F" w:rsidRPr="00B65B38" w:rsidRDefault="0087485F" w:rsidP="0087485F">
      <w:pPr>
        <w:ind w:right="-285"/>
        <w:jc w:val="both"/>
      </w:pPr>
      <w:r w:rsidRPr="00B65B38">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87485F" w:rsidRPr="00B65B38" w:rsidRDefault="0087485F" w:rsidP="0087485F">
      <w:pPr>
        <w:ind w:right="-285"/>
        <w:jc w:val="both"/>
      </w:pPr>
      <w:r w:rsidRPr="00B65B38">
        <w:t>- осознание своей роли как гражданина и потребителя в условиях взаимосвязи природной, технологической и социальной сред;</w:t>
      </w:r>
    </w:p>
    <w:p w:rsidR="0087485F" w:rsidRPr="00B65B38" w:rsidRDefault="0087485F" w:rsidP="0087485F">
      <w:pPr>
        <w:ind w:right="-285"/>
        <w:jc w:val="both"/>
      </w:pPr>
      <w:r w:rsidRPr="00B65B38">
        <w:t>- готовность к участию в практической деятельности экологической направленности.</w:t>
      </w:r>
    </w:p>
    <w:p w:rsidR="00EA4EF9" w:rsidRPr="00DD6C91" w:rsidRDefault="00EA4EF9" w:rsidP="00B93AB0">
      <w:pPr>
        <w:jc w:val="center"/>
        <w:rPr>
          <w:b/>
          <w:i/>
          <w:snapToGrid w:val="0"/>
          <w:sz w:val="28"/>
          <w:szCs w:val="28"/>
        </w:rPr>
      </w:pPr>
    </w:p>
    <w:tbl>
      <w:tblPr>
        <w:tblStyle w:val="af8"/>
        <w:tblW w:w="15726" w:type="dxa"/>
        <w:tblInd w:w="-459" w:type="dxa"/>
        <w:tblLayout w:type="fixed"/>
        <w:tblLook w:val="04A0" w:firstRow="1" w:lastRow="0" w:firstColumn="1" w:lastColumn="0" w:noHBand="0" w:noVBand="1"/>
      </w:tblPr>
      <w:tblGrid>
        <w:gridCol w:w="851"/>
        <w:gridCol w:w="1276"/>
        <w:gridCol w:w="1275"/>
        <w:gridCol w:w="3119"/>
        <w:gridCol w:w="703"/>
        <w:gridCol w:w="6"/>
        <w:gridCol w:w="14"/>
        <w:gridCol w:w="2225"/>
        <w:gridCol w:w="20"/>
        <w:gridCol w:w="1539"/>
        <w:gridCol w:w="20"/>
        <w:gridCol w:w="1767"/>
        <w:gridCol w:w="1701"/>
        <w:gridCol w:w="1190"/>
        <w:gridCol w:w="20"/>
      </w:tblGrid>
      <w:tr w:rsidR="00EA4EF9" w:rsidRPr="006A3F2B" w:rsidTr="0073679A">
        <w:trPr>
          <w:trHeight w:val="480"/>
        </w:trPr>
        <w:tc>
          <w:tcPr>
            <w:tcW w:w="851" w:type="dxa"/>
            <w:vMerge w:val="restart"/>
          </w:tcPr>
          <w:p w:rsidR="00EA4EF9" w:rsidRDefault="00EA4EF9" w:rsidP="00B93AB0">
            <w:pPr>
              <w:jc w:val="center"/>
              <w:rPr>
                <w:rFonts w:eastAsia="Calibri"/>
                <w:i/>
              </w:rPr>
            </w:pPr>
            <w:r>
              <w:rPr>
                <w:rFonts w:eastAsia="Calibri"/>
                <w:i/>
              </w:rPr>
              <w:t xml:space="preserve">№ </w:t>
            </w:r>
            <w:proofErr w:type="gramStart"/>
            <w:r>
              <w:rPr>
                <w:rFonts w:eastAsia="Calibri"/>
                <w:i/>
              </w:rPr>
              <w:t>п</w:t>
            </w:r>
            <w:proofErr w:type="gramEnd"/>
            <w:r>
              <w:rPr>
                <w:rFonts w:eastAsia="Calibri"/>
                <w:i/>
              </w:rPr>
              <w:t>/п</w:t>
            </w:r>
          </w:p>
        </w:tc>
        <w:tc>
          <w:tcPr>
            <w:tcW w:w="2551" w:type="dxa"/>
            <w:gridSpan w:val="2"/>
          </w:tcPr>
          <w:p w:rsidR="00EA4EF9" w:rsidRPr="006A3F2B" w:rsidRDefault="00EA4EF9" w:rsidP="00B93AB0">
            <w:pPr>
              <w:jc w:val="center"/>
              <w:rPr>
                <w:rFonts w:eastAsia="Calibri"/>
                <w:i/>
              </w:rPr>
            </w:pPr>
            <w:r>
              <w:rPr>
                <w:rFonts w:eastAsia="Calibri"/>
                <w:i/>
              </w:rPr>
              <w:t xml:space="preserve">Дата проведения </w:t>
            </w:r>
          </w:p>
        </w:tc>
        <w:tc>
          <w:tcPr>
            <w:tcW w:w="3119" w:type="dxa"/>
            <w:vMerge w:val="restart"/>
          </w:tcPr>
          <w:p w:rsidR="00EA4EF9" w:rsidRPr="006A3F2B" w:rsidRDefault="00EA4EF9" w:rsidP="00B93AB0">
            <w:pPr>
              <w:jc w:val="center"/>
              <w:rPr>
                <w:rFonts w:eastAsia="Calibri"/>
                <w:i/>
              </w:rPr>
            </w:pPr>
            <w:r w:rsidRPr="006A3F2B">
              <w:rPr>
                <w:rFonts w:eastAsia="Calibri"/>
                <w:i/>
              </w:rPr>
              <w:t>Тема занятия</w:t>
            </w:r>
          </w:p>
        </w:tc>
        <w:tc>
          <w:tcPr>
            <w:tcW w:w="723" w:type="dxa"/>
            <w:gridSpan w:val="3"/>
            <w:vMerge w:val="restart"/>
          </w:tcPr>
          <w:p w:rsidR="00EA4EF9" w:rsidRPr="006A3F2B" w:rsidRDefault="00EA4EF9" w:rsidP="00B93AB0">
            <w:pPr>
              <w:jc w:val="center"/>
              <w:rPr>
                <w:rFonts w:eastAsia="Calibri"/>
                <w:i/>
              </w:rPr>
            </w:pPr>
            <w:proofErr w:type="gramStart"/>
            <w:r>
              <w:rPr>
                <w:rFonts w:eastAsia="Calibri"/>
                <w:i/>
              </w:rPr>
              <w:t>К-во</w:t>
            </w:r>
            <w:proofErr w:type="gramEnd"/>
            <w:r>
              <w:rPr>
                <w:rFonts w:eastAsia="Calibri"/>
                <w:i/>
              </w:rPr>
              <w:t xml:space="preserve"> часов</w:t>
            </w:r>
          </w:p>
        </w:tc>
        <w:tc>
          <w:tcPr>
            <w:tcW w:w="2245" w:type="dxa"/>
            <w:gridSpan w:val="2"/>
            <w:vMerge w:val="restart"/>
          </w:tcPr>
          <w:p w:rsidR="00EA4EF9" w:rsidRPr="006A3F2B" w:rsidRDefault="00EA4EF9" w:rsidP="00B93AB0">
            <w:pPr>
              <w:jc w:val="center"/>
              <w:rPr>
                <w:rFonts w:eastAsia="Calibri"/>
                <w:i/>
              </w:rPr>
            </w:pPr>
            <w:r w:rsidRPr="006A3F2B">
              <w:rPr>
                <w:rFonts w:eastAsia="Calibri"/>
                <w:i/>
              </w:rPr>
              <w:t>Элемент содержания</w:t>
            </w:r>
          </w:p>
        </w:tc>
        <w:tc>
          <w:tcPr>
            <w:tcW w:w="1559" w:type="dxa"/>
            <w:gridSpan w:val="2"/>
            <w:vMerge w:val="restart"/>
          </w:tcPr>
          <w:p w:rsidR="00EA4EF9" w:rsidRDefault="00EA4EF9" w:rsidP="00B93AB0">
            <w:pPr>
              <w:jc w:val="center"/>
              <w:rPr>
                <w:rFonts w:eastAsia="Calibri"/>
                <w:i/>
              </w:rPr>
            </w:pPr>
            <w:r>
              <w:rPr>
                <w:rFonts w:eastAsia="Calibri"/>
                <w:i/>
              </w:rPr>
              <w:t>Выпускник научится</w:t>
            </w:r>
          </w:p>
        </w:tc>
        <w:tc>
          <w:tcPr>
            <w:tcW w:w="1767" w:type="dxa"/>
            <w:vMerge w:val="restart"/>
          </w:tcPr>
          <w:p w:rsidR="00EA4EF9" w:rsidRDefault="00EA4EF9" w:rsidP="00B93AB0">
            <w:pPr>
              <w:jc w:val="center"/>
              <w:rPr>
                <w:rFonts w:eastAsia="Calibri"/>
                <w:i/>
              </w:rPr>
            </w:pPr>
            <w:r>
              <w:rPr>
                <w:rFonts w:eastAsia="Calibri"/>
                <w:i/>
              </w:rPr>
              <w:t>Выпускник получит возможность научиться</w:t>
            </w:r>
          </w:p>
        </w:tc>
        <w:tc>
          <w:tcPr>
            <w:tcW w:w="1701" w:type="dxa"/>
            <w:vMerge w:val="restart"/>
          </w:tcPr>
          <w:p w:rsidR="00EA4EF9" w:rsidRDefault="00EA4EF9" w:rsidP="00B93AB0">
            <w:pPr>
              <w:jc w:val="center"/>
              <w:rPr>
                <w:rFonts w:eastAsia="Calibri"/>
                <w:i/>
              </w:rPr>
            </w:pPr>
            <w:r>
              <w:rPr>
                <w:rFonts w:eastAsia="Calibri"/>
                <w:i/>
              </w:rPr>
              <w:t xml:space="preserve">Контрольно-оценочная деятельность </w:t>
            </w:r>
          </w:p>
          <w:p w:rsidR="00EA4EF9" w:rsidRPr="006A3F2B" w:rsidRDefault="00EA4EF9" w:rsidP="00B93AB0">
            <w:pPr>
              <w:jc w:val="center"/>
              <w:rPr>
                <w:rFonts w:eastAsia="Calibri"/>
                <w:i/>
              </w:rPr>
            </w:pPr>
            <w:r>
              <w:rPr>
                <w:rFonts w:eastAsia="Calibri"/>
                <w:i/>
              </w:rPr>
              <w:t>(вид и форма)</w:t>
            </w:r>
          </w:p>
        </w:tc>
        <w:tc>
          <w:tcPr>
            <w:tcW w:w="1210" w:type="dxa"/>
            <w:gridSpan w:val="2"/>
            <w:vMerge w:val="restart"/>
          </w:tcPr>
          <w:p w:rsidR="00EA4EF9" w:rsidRPr="006A3F2B" w:rsidRDefault="00EA4EF9" w:rsidP="00B93AB0">
            <w:pPr>
              <w:jc w:val="center"/>
              <w:rPr>
                <w:rFonts w:eastAsia="Calibri"/>
                <w:i/>
              </w:rPr>
            </w:pPr>
            <w:r>
              <w:rPr>
                <w:rFonts w:eastAsia="Calibri"/>
                <w:i/>
              </w:rPr>
              <w:t>Д/</w:t>
            </w:r>
            <w:proofErr w:type="gramStart"/>
            <w:r>
              <w:rPr>
                <w:rFonts w:eastAsia="Calibri"/>
                <w:i/>
              </w:rPr>
              <w:t>З</w:t>
            </w:r>
            <w:proofErr w:type="gramEnd"/>
          </w:p>
        </w:tc>
      </w:tr>
      <w:tr w:rsidR="00EA4EF9" w:rsidRPr="006A3F2B" w:rsidTr="0073679A">
        <w:trPr>
          <w:trHeight w:val="615"/>
        </w:trPr>
        <w:tc>
          <w:tcPr>
            <w:tcW w:w="851" w:type="dxa"/>
            <w:vMerge/>
          </w:tcPr>
          <w:p w:rsidR="00EA4EF9" w:rsidRDefault="00EA4EF9" w:rsidP="00B93AB0">
            <w:pPr>
              <w:jc w:val="center"/>
              <w:rPr>
                <w:rFonts w:eastAsia="Calibri"/>
                <w:i/>
              </w:rPr>
            </w:pPr>
          </w:p>
        </w:tc>
        <w:tc>
          <w:tcPr>
            <w:tcW w:w="1276" w:type="dxa"/>
          </w:tcPr>
          <w:p w:rsidR="00EA4EF9" w:rsidRDefault="00EA4EF9" w:rsidP="00B93AB0">
            <w:pPr>
              <w:jc w:val="center"/>
              <w:rPr>
                <w:rFonts w:eastAsia="Calibri"/>
                <w:i/>
              </w:rPr>
            </w:pPr>
            <w:r>
              <w:rPr>
                <w:rFonts w:eastAsia="Calibri"/>
                <w:i/>
              </w:rPr>
              <w:t xml:space="preserve">План. </w:t>
            </w:r>
          </w:p>
        </w:tc>
        <w:tc>
          <w:tcPr>
            <w:tcW w:w="1275" w:type="dxa"/>
          </w:tcPr>
          <w:p w:rsidR="00EA4EF9" w:rsidRDefault="00EA4EF9" w:rsidP="00B93AB0">
            <w:pPr>
              <w:jc w:val="center"/>
              <w:rPr>
                <w:rFonts w:eastAsia="Calibri"/>
                <w:i/>
              </w:rPr>
            </w:pPr>
            <w:r>
              <w:rPr>
                <w:rFonts w:eastAsia="Calibri"/>
                <w:i/>
              </w:rPr>
              <w:t xml:space="preserve">Факт. </w:t>
            </w:r>
          </w:p>
        </w:tc>
        <w:tc>
          <w:tcPr>
            <w:tcW w:w="3119" w:type="dxa"/>
            <w:vMerge/>
          </w:tcPr>
          <w:p w:rsidR="00EA4EF9" w:rsidRPr="006A3F2B" w:rsidRDefault="00EA4EF9" w:rsidP="00B93AB0">
            <w:pPr>
              <w:jc w:val="center"/>
              <w:rPr>
                <w:rFonts w:eastAsia="Calibri"/>
                <w:i/>
              </w:rPr>
            </w:pPr>
          </w:p>
        </w:tc>
        <w:tc>
          <w:tcPr>
            <w:tcW w:w="723" w:type="dxa"/>
            <w:gridSpan w:val="3"/>
            <w:vMerge/>
          </w:tcPr>
          <w:p w:rsidR="00EA4EF9" w:rsidRDefault="00EA4EF9" w:rsidP="00B93AB0">
            <w:pPr>
              <w:jc w:val="center"/>
              <w:rPr>
                <w:rFonts w:eastAsia="Calibri"/>
                <w:i/>
              </w:rPr>
            </w:pPr>
          </w:p>
        </w:tc>
        <w:tc>
          <w:tcPr>
            <w:tcW w:w="2245" w:type="dxa"/>
            <w:gridSpan w:val="2"/>
            <w:vMerge/>
          </w:tcPr>
          <w:p w:rsidR="00EA4EF9" w:rsidRPr="006A3F2B" w:rsidRDefault="00EA4EF9" w:rsidP="00B93AB0">
            <w:pPr>
              <w:jc w:val="center"/>
              <w:rPr>
                <w:rFonts w:eastAsia="Calibri"/>
                <w:i/>
              </w:rPr>
            </w:pPr>
          </w:p>
        </w:tc>
        <w:tc>
          <w:tcPr>
            <w:tcW w:w="1559" w:type="dxa"/>
            <w:gridSpan w:val="2"/>
            <w:vMerge/>
          </w:tcPr>
          <w:p w:rsidR="00EA4EF9" w:rsidRDefault="00EA4EF9" w:rsidP="00B93AB0">
            <w:pPr>
              <w:jc w:val="center"/>
              <w:rPr>
                <w:rFonts w:eastAsia="Calibri"/>
                <w:i/>
              </w:rPr>
            </w:pPr>
          </w:p>
        </w:tc>
        <w:tc>
          <w:tcPr>
            <w:tcW w:w="1767" w:type="dxa"/>
            <w:vMerge/>
          </w:tcPr>
          <w:p w:rsidR="00EA4EF9" w:rsidRDefault="00EA4EF9" w:rsidP="00B93AB0">
            <w:pPr>
              <w:jc w:val="center"/>
              <w:rPr>
                <w:rFonts w:eastAsia="Calibri"/>
                <w:i/>
              </w:rPr>
            </w:pPr>
          </w:p>
        </w:tc>
        <w:tc>
          <w:tcPr>
            <w:tcW w:w="1701" w:type="dxa"/>
            <w:vMerge/>
          </w:tcPr>
          <w:p w:rsidR="00EA4EF9" w:rsidRDefault="00EA4EF9" w:rsidP="00B93AB0">
            <w:pPr>
              <w:jc w:val="center"/>
              <w:rPr>
                <w:rFonts w:eastAsia="Calibri"/>
                <w:i/>
              </w:rPr>
            </w:pPr>
          </w:p>
        </w:tc>
        <w:tc>
          <w:tcPr>
            <w:tcW w:w="1210" w:type="dxa"/>
            <w:gridSpan w:val="2"/>
            <w:vMerge/>
          </w:tcPr>
          <w:p w:rsidR="00EA4EF9" w:rsidRDefault="00EA4EF9" w:rsidP="00B93AB0">
            <w:pPr>
              <w:jc w:val="center"/>
              <w:rPr>
                <w:rFonts w:eastAsia="Calibri"/>
                <w:i/>
              </w:rPr>
            </w:pP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1</w:t>
            </w:r>
          </w:p>
        </w:tc>
        <w:tc>
          <w:tcPr>
            <w:tcW w:w="1276" w:type="dxa"/>
          </w:tcPr>
          <w:p w:rsidR="00EA4EF9" w:rsidRPr="006A3F2B" w:rsidRDefault="00EA4EF9" w:rsidP="00B93AB0">
            <w:pPr>
              <w:jc w:val="both"/>
              <w:rPr>
                <w:rFonts w:eastAsia="Calibri"/>
              </w:rPr>
            </w:pPr>
            <w:r>
              <w:rPr>
                <w:rFonts w:eastAsia="Calibri"/>
              </w:rPr>
              <w:t>01.09</w:t>
            </w:r>
          </w:p>
        </w:tc>
        <w:tc>
          <w:tcPr>
            <w:tcW w:w="1275" w:type="dxa"/>
          </w:tcPr>
          <w:p w:rsidR="00EA4EF9" w:rsidRDefault="00EA4EF9" w:rsidP="00B93AB0">
            <w:pPr>
              <w:jc w:val="both"/>
            </w:pPr>
          </w:p>
        </w:tc>
        <w:tc>
          <w:tcPr>
            <w:tcW w:w="3119" w:type="dxa"/>
          </w:tcPr>
          <w:p w:rsidR="00EA4EF9" w:rsidRDefault="00EA4EF9" w:rsidP="00B93AB0">
            <w:pPr>
              <w:jc w:val="both"/>
            </w:pPr>
            <w:r>
              <w:t>Введение. Литература и её роль в духовной жизни человека.</w:t>
            </w:r>
          </w:p>
          <w:p w:rsidR="00EA4EF9" w:rsidRPr="006A3F2B" w:rsidRDefault="00EA4EF9" w:rsidP="00B93AB0">
            <w:pPr>
              <w:jc w:val="both"/>
              <w:rPr>
                <w:rFonts w:eastAsia="Calibri"/>
              </w:rPr>
            </w:pPr>
          </w:p>
        </w:tc>
        <w:tc>
          <w:tcPr>
            <w:tcW w:w="703" w:type="dxa"/>
          </w:tcPr>
          <w:p w:rsidR="00EA4EF9" w:rsidRPr="006A3F2B" w:rsidRDefault="00EA4EF9" w:rsidP="00B93AB0">
            <w:pPr>
              <w:jc w:val="center"/>
              <w:rPr>
                <w:rFonts w:eastAsia="Calibri"/>
              </w:rPr>
            </w:pPr>
            <w:r>
              <w:rPr>
                <w:rFonts w:eastAsia="Calibri"/>
              </w:rPr>
              <w:lastRenderedPageBreak/>
              <w:t>1</w:t>
            </w:r>
          </w:p>
        </w:tc>
        <w:tc>
          <w:tcPr>
            <w:tcW w:w="2245" w:type="dxa"/>
            <w:gridSpan w:val="3"/>
          </w:tcPr>
          <w:p w:rsidR="00EA4EF9" w:rsidRPr="006A3F2B" w:rsidRDefault="00EA4EF9" w:rsidP="00B93AB0">
            <w:pPr>
              <w:jc w:val="both"/>
              <w:rPr>
                <w:rFonts w:eastAsia="Calibri"/>
              </w:rPr>
            </w:pPr>
            <w:r>
              <w:rPr>
                <w:rFonts w:eastAsia="Calibri"/>
              </w:rPr>
              <w:t xml:space="preserve">Работа с понятием «литература как искусство слова»; </w:t>
            </w:r>
            <w:r>
              <w:rPr>
                <w:rFonts w:eastAsia="Calibri"/>
              </w:rPr>
              <w:lastRenderedPageBreak/>
              <w:t>смысловое чтение и анализ статьи в учебнике.</w:t>
            </w:r>
          </w:p>
        </w:tc>
        <w:tc>
          <w:tcPr>
            <w:tcW w:w="1559" w:type="dxa"/>
            <w:gridSpan w:val="2"/>
          </w:tcPr>
          <w:p w:rsidR="00EA4EF9" w:rsidRDefault="00EA4EF9" w:rsidP="00B93AB0">
            <w:pPr>
              <w:jc w:val="both"/>
              <w:rPr>
                <w:rFonts w:eastAsia="Calibri"/>
              </w:rPr>
            </w:pPr>
            <w:r>
              <w:rPr>
                <w:rFonts w:eastAsia="Calibri"/>
              </w:rPr>
              <w:lastRenderedPageBreak/>
              <w:t>Определять и характеризо</w:t>
            </w:r>
            <w:r>
              <w:rPr>
                <w:rFonts w:eastAsia="Calibri"/>
              </w:rPr>
              <w:lastRenderedPageBreak/>
              <w:t>вать понятие, определять роль литературы в духовной жизни человека.</w:t>
            </w:r>
          </w:p>
        </w:tc>
        <w:tc>
          <w:tcPr>
            <w:tcW w:w="1787" w:type="dxa"/>
            <w:gridSpan w:val="2"/>
          </w:tcPr>
          <w:p w:rsidR="00EA4EF9" w:rsidRPr="00CA1D86" w:rsidRDefault="00EA4EF9" w:rsidP="00B93AB0">
            <w:pPr>
              <w:rPr>
                <w:rFonts w:eastAsia="Calibri"/>
              </w:rPr>
            </w:pPr>
            <w:r>
              <w:rPr>
                <w:rFonts w:eastAsia="Calibri"/>
              </w:rPr>
              <w:lastRenderedPageBreak/>
              <w:t xml:space="preserve">Работать с дополнительными </w:t>
            </w:r>
            <w:r>
              <w:rPr>
                <w:rFonts w:eastAsia="Calibri"/>
              </w:rPr>
              <w:lastRenderedPageBreak/>
              <w:t>источниками по теме.</w:t>
            </w:r>
          </w:p>
        </w:tc>
        <w:tc>
          <w:tcPr>
            <w:tcW w:w="1701" w:type="dxa"/>
          </w:tcPr>
          <w:p w:rsidR="00EA4EF9" w:rsidRPr="00B05935" w:rsidRDefault="00EA4EF9" w:rsidP="00B93AB0">
            <w:pPr>
              <w:jc w:val="both"/>
              <w:rPr>
                <w:rFonts w:eastAsia="Calibri"/>
              </w:rPr>
            </w:pPr>
            <w:r>
              <w:rPr>
                <w:rFonts w:eastAsia="Calibri"/>
              </w:rPr>
              <w:lastRenderedPageBreak/>
              <w:t>Текущий (устный опрос)</w:t>
            </w:r>
          </w:p>
        </w:tc>
        <w:tc>
          <w:tcPr>
            <w:tcW w:w="1190" w:type="dxa"/>
          </w:tcPr>
          <w:p w:rsidR="00EA4EF9" w:rsidRPr="00A61843" w:rsidRDefault="00EA4EF9" w:rsidP="00B93AB0">
            <w:pPr>
              <w:jc w:val="both"/>
              <w:rPr>
                <w:rFonts w:eastAsia="Calibri"/>
              </w:rPr>
            </w:pPr>
            <w:r>
              <w:rPr>
                <w:rFonts w:eastAsia="Calibri"/>
              </w:rPr>
              <w:t xml:space="preserve">Читать стр. 3, задание в </w:t>
            </w:r>
            <w:r>
              <w:rPr>
                <w:rFonts w:eastAsia="Calibri"/>
              </w:rPr>
              <w:lastRenderedPageBreak/>
              <w:t>тетради</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2</w:t>
            </w:r>
          </w:p>
        </w:tc>
        <w:tc>
          <w:tcPr>
            <w:tcW w:w="1276" w:type="dxa"/>
          </w:tcPr>
          <w:p w:rsidR="00EA4EF9" w:rsidRPr="006A3F2B" w:rsidRDefault="00EA4EF9" w:rsidP="00B93AB0">
            <w:pPr>
              <w:jc w:val="both"/>
              <w:rPr>
                <w:rFonts w:eastAsia="Calibri"/>
              </w:rPr>
            </w:pPr>
            <w:r>
              <w:rPr>
                <w:rFonts w:eastAsia="Calibri"/>
              </w:rPr>
              <w:t>04.09</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 xml:space="preserve">Художественные особенности древнерусской литературы. </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rPr>
                <w:rFonts w:eastAsia="Calibri"/>
              </w:rPr>
              <w:t xml:space="preserve">Работа с понятиями «автор», «жанр», «герой», «идея», «древнерусская литература», смысловое чтение и анализ статьи в учебнике. </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понятия, выявлять художественные особенности древнерусской литературы.</w:t>
            </w:r>
          </w:p>
        </w:tc>
        <w:tc>
          <w:tcPr>
            <w:tcW w:w="1787" w:type="dxa"/>
            <w:gridSpan w:val="2"/>
          </w:tcPr>
          <w:p w:rsidR="00EA4EF9" w:rsidRDefault="00EA4EF9" w:rsidP="00B93AB0">
            <w:pPr>
              <w:jc w:val="both"/>
            </w:pPr>
            <w:r w:rsidRPr="002E6AC0">
              <w:rPr>
                <w:rFonts w:eastAsia="Calibri"/>
              </w:rPr>
              <w:t>Работать с дополнительными источниками по теме</w:t>
            </w:r>
            <w:r>
              <w:rPr>
                <w:rFonts w:eastAsia="Calibri"/>
              </w:rPr>
              <w:t>, выявлять особенности древнерусских текстов.</w:t>
            </w:r>
          </w:p>
        </w:tc>
        <w:tc>
          <w:tcPr>
            <w:tcW w:w="1701" w:type="dxa"/>
          </w:tcPr>
          <w:p w:rsidR="00EA4EF9" w:rsidRDefault="00EA4EF9" w:rsidP="00B93AB0">
            <w:pPr>
              <w:rPr>
                <w:rFonts w:eastAsia="Calibri"/>
              </w:rPr>
            </w:pPr>
            <w:r>
              <w:rPr>
                <w:rFonts w:eastAsia="Calibri"/>
              </w:rPr>
              <w:t>Текущий (устный и письменный опрос)</w:t>
            </w:r>
          </w:p>
          <w:p w:rsidR="00EA4EF9" w:rsidRPr="00B954BB" w:rsidRDefault="00EA4EF9" w:rsidP="00B93AB0">
            <w:pPr>
              <w:jc w:val="center"/>
              <w:rPr>
                <w:rFonts w:eastAsia="Calibri"/>
              </w:rPr>
            </w:pPr>
          </w:p>
        </w:tc>
        <w:tc>
          <w:tcPr>
            <w:tcW w:w="1190" w:type="dxa"/>
          </w:tcPr>
          <w:p w:rsidR="00EA4EF9" w:rsidRPr="00B954BB" w:rsidRDefault="00EA4EF9" w:rsidP="00B93AB0">
            <w:pPr>
              <w:jc w:val="both"/>
              <w:rPr>
                <w:rFonts w:eastAsia="Calibri"/>
              </w:rPr>
            </w:pPr>
            <w:r>
              <w:rPr>
                <w:rFonts w:eastAsia="Calibri"/>
              </w:rPr>
              <w:t>Читать стр. 4-7, вопросы 1, 2, 4; 3 или 5, стр. 8</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3</w:t>
            </w:r>
          </w:p>
        </w:tc>
        <w:tc>
          <w:tcPr>
            <w:tcW w:w="1276" w:type="dxa"/>
          </w:tcPr>
          <w:p w:rsidR="00EA4EF9" w:rsidRPr="006A3F2B" w:rsidRDefault="00EA4EF9" w:rsidP="00B93AB0">
            <w:pPr>
              <w:jc w:val="both"/>
              <w:rPr>
                <w:rFonts w:eastAsia="Calibri"/>
              </w:rPr>
            </w:pPr>
            <w:r>
              <w:rPr>
                <w:rFonts w:eastAsia="Calibri"/>
              </w:rPr>
              <w:t>07.09</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«Слово о полку Игореве» как величайший памятник Древней Руси.</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rPr>
                <w:rFonts w:eastAsia="Calibri"/>
              </w:rPr>
              <w:t>Смысловое чтение и анализ текстов статьи в учебнике и  произведения</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pPr>
              <w:jc w:val="both"/>
              <w:rPr>
                <w:rFonts w:eastAsia="Calibri"/>
              </w:rPr>
            </w:pPr>
            <w:r>
              <w:rPr>
                <w:rFonts w:eastAsia="Calibri"/>
              </w:rPr>
              <w:t>Определять жанр «Слова…».</w:t>
            </w:r>
          </w:p>
        </w:tc>
        <w:tc>
          <w:tcPr>
            <w:tcW w:w="1787" w:type="dxa"/>
            <w:gridSpan w:val="2"/>
          </w:tcPr>
          <w:p w:rsidR="00EA4EF9" w:rsidRDefault="00EA4EF9" w:rsidP="00B93AB0">
            <w:pPr>
              <w:jc w:val="both"/>
            </w:pPr>
            <w:r w:rsidRPr="002E6AC0">
              <w:rPr>
                <w:rFonts w:eastAsia="Calibri"/>
              </w:rPr>
              <w:t>Работать с дополнительными источниками по теме.</w:t>
            </w:r>
          </w:p>
        </w:tc>
        <w:tc>
          <w:tcPr>
            <w:tcW w:w="1701" w:type="dxa"/>
          </w:tcPr>
          <w:p w:rsidR="00EA4EF9" w:rsidRDefault="00EA4EF9" w:rsidP="00B93AB0">
            <w:pPr>
              <w:rPr>
                <w:rFonts w:eastAsia="Calibri"/>
              </w:rPr>
            </w:pPr>
            <w:r>
              <w:rPr>
                <w:rFonts w:eastAsia="Calibri"/>
              </w:rPr>
              <w:t>Текущий (устный и письменный опрос)</w:t>
            </w:r>
          </w:p>
          <w:p w:rsidR="00EA4EF9" w:rsidRPr="0063149D" w:rsidRDefault="00EA4EF9" w:rsidP="00B93AB0">
            <w:pPr>
              <w:jc w:val="both"/>
              <w:rPr>
                <w:rFonts w:eastAsia="Calibri"/>
              </w:rPr>
            </w:pPr>
          </w:p>
        </w:tc>
        <w:tc>
          <w:tcPr>
            <w:tcW w:w="1190" w:type="dxa"/>
          </w:tcPr>
          <w:p w:rsidR="00EA4EF9" w:rsidRPr="00C64027" w:rsidRDefault="00EA4EF9" w:rsidP="00B93AB0">
            <w:pPr>
              <w:jc w:val="both"/>
              <w:rPr>
                <w:rFonts w:eastAsia="Calibri"/>
              </w:rPr>
            </w:pPr>
            <w:r>
              <w:rPr>
                <w:rFonts w:eastAsia="Calibri"/>
              </w:rPr>
              <w:t>Читать стр. 8-21, вопрос 1, стр. 10; *задание на стр. 11 (по выбору)</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4</w:t>
            </w:r>
          </w:p>
        </w:tc>
        <w:tc>
          <w:tcPr>
            <w:tcW w:w="1276" w:type="dxa"/>
          </w:tcPr>
          <w:p w:rsidR="00EA4EF9" w:rsidRPr="006A3F2B" w:rsidRDefault="00EA4EF9" w:rsidP="00B93AB0">
            <w:pPr>
              <w:jc w:val="both"/>
              <w:rPr>
                <w:rFonts w:eastAsia="Calibri"/>
              </w:rPr>
            </w:pPr>
            <w:r>
              <w:rPr>
                <w:rFonts w:eastAsia="Calibri"/>
              </w:rPr>
              <w:t>08.09</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Центральные образы и основная идея «Слова…».</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rPr>
                <w:rFonts w:eastAsia="Calibri"/>
              </w:rPr>
              <w:t>Смысловое чтение и анализ текста произведения</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pPr>
              <w:jc w:val="both"/>
              <w:rPr>
                <w:rFonts w:eastAsia="Calibri"/>
              </w:rPr>
            </w:pPr>
            <w:r>
              <w:rPr>
                <w:rFonts w:eastAsia="Calibri"/>
              </w:rPr>
              <w:t>Анализировать текст «Слова…».</w:t>
            </w:r>
          </w:p>
        </w:tc>
        <w:tc>
          <w:tcPr>
            <w:tcW w:w="1787" w:type="dxa"/>
            <w:gridSpan w:val="2"/>
          </w:tcPr>
          <w:p w:rsidR="00EA4EF9" w:rsidRDefault="00EA4EF9" w:rsidP="00B93AB0">
            <w:pPr>
              <w:jc w:val="both"/>
              <w:rPr>
                <w:rFonts w:eastAsia="Calibri"/>
              </w:rPr>
            </w:pPr>
            <w:r>
              <w:rPr>
                <w:rFonts w:eastAsia="Calibri"/>
              </w:rPr>
              <w:t>Прочитать текст «Слова…» в другом переводе.</w:t>
            </w:r>
          </w:p>
        </w:tc>
        <w:tc>
          <w:tcPr>
            <w:tcW w:w="1701" w:type="dxa"/>
          </w:tcPr>
          <w:p w:rsidR="00EA4EF9" w:rsidRPr="00B05935" w:rsidRDefault="00EA4EF9" w:rsidP="00B93AB0">
            <w:pPr>
              <w:jc w:val="both"/>
              <w:rPr>
                <w:rFonts w:eastAsia="Calibri"/>
              </w:rPr>
            </w:pPr>
            <w:r>
              <w:rPr>
                <w:rFonts w:eastAsia="Calibri"/>
              </w:rPr>
              <w:t>Текущий (устный опрос)</w:t>
            </w:r>
          </w:p>
        </w:tc>
        <w:tc>
          <w:tcPr>
            <w:tcW w:w="1190" w:type="dxa"/>
          </w:tcPr>
          <w:p w:rsidR="00EA4EF9" w:rsidRPr="00C64027" w:rsidRDefault="00EA4EF9" w:rsidP="00B93AB0">
            <w:pPr>
              <w:jc w:val="both"/>
              <w:rPr>
                <w:rFonts w:eastAsia="Calibri"/>
              </w:rPr>
            </w:pPr>
            <w:r>
              <w:rPr>
                <w:rFonts w:eastAsia="Calibri"/>
              </w:rPr>
              <w:t>Читать стр. 22-33, вопросы 1-4, стр. 33-34</w:t>
            </w:r>
          </w:p>
        </w:tc>
      </w:tr>
      <w:tr w:rsidR="00EA4EF9" w:rsidRPr="006A3F2B" w:rsidTr="00B93AB0">
        <w:trPr>
          <w:gridAfter w:val="1"/>
          <w:wAfter w:w="20" w:type="dxa"/>
        </w:trPr>
        <w:tc>
          <w:tcPr>
            <w:tcW w:w="851" w:type="dxa"/>
            <w:shd w:val="clear" w:color="auto" w:fill="auto"/>
          </w:tcPr>
          <w:p w:rsidR="00EA4EF9" w:rsidRPr="006A3F2B" w:rsidRDefault="00EA4EF9" w:rsidP="00B93AB0">
            <w:pPr>
              <w:jc w:val="center"/>
              <w:rPr>
                <w:rFonts w:eastAsia="Calibri"/>
              </w:rPr>
            </w:pPr>
            <w:r>
              <w:rPr>
                <w:rFonts w:eastAsia="Calibri"/>
              </w:rPr>
              <w:lastRenderedPageBreak/>
              <w:t>5</w:t>
            </w:r>
          </w:p>
        </w:tc>
        <w:tc>
          <w:tcPr>
            <w:tcW w:w="1276" w:type="dxa"/>
            <w:shd w:val="clear" w:color="auto" w:fill="auto"/>
          </w:tcPr>
          <w:p w:rsidR="00EA4EF9" w:rsidRPr="006A3F2B" w:rsidRDefault="00EA4EF9" w:rsidP="00B93AB0">
            <w:pPr>
              <w:jc w:val="both"/>
              <w:rPr>
                <w:rFonts w:eastAsia="Calibri"/>
              </w:rPr>
            </w:pPr>
            <w:r>
              <w:rPr>
                <w:rFonts w:eastAsia="Calibri"/>
              </w:rPr>
              <w:t>11.09</w:t>
            </w:r>
          </w:p>
        </w:tc>
        <w:tc>
          <w:tcPr>
            <w:tcW w:w="1275" w:type="dxa"/>
            <w:shd w:val="clear" w:color="auto" w:fill="auto"/>
          </w:tcPr>
          <w:p w:rsidR="00EA4EF9" w:rsidRPr="00AF31CC" w:rsidRDefault="00EA4EF9" w:rsidP="00B93AB0">
            <w:pPr>
              <w:jc w:val="both"/>
              <w:rPr>
                <w:b/>
              </w:rPr>
            </w:pPr>
          </w:p>
        </w:tc>
        <w:tc>
          <w:tcPr>
            <w:tcW w:w="3119" w:type="dxa"/>
            <w:shd w:val="clear" w:color="auto" w:fill="auto"/>
          </w:tcPr>
          <w:p w:rsidR="00EA4EF9" w:rsidRPr="006A3F2B" w:rsidRDefault="00EA4EF9" w:rsidP="00B93AB0">
            <w:pPr>
              <w:jc w:val="both"/>
              <w:rPr>
                <w:rFonts w:eastAsia="Calibri"/>
              </w:rPr>
            </w:pPr>
            <w:r>
              <w:rPr>
                <w:b/>
              </w:rPr>
              <w:t xml:space="preserve">Р.р. </w:t>
            </w:r>
            <w:r w:rsidRPr="00AF31CC">
              <w:rPr>
                <w:b/>
              </w:rPr>
              <w:t xml:space="preserve">Сочинение </w:t>
            </w:r>
            <w:r>
              <w:t>по теме «Центральные образы «Слова…» (выбор).</w:t>
            </w:r>
          </w:p>
        </w:tc>
        <w:tc>
          <w:tcPr>
            <w:tcW w:w="703" w:type="dxa"/>
            <w:shd w:val="clear" w:color="auto" w:fill="auto"/>
          </w:tcPr>
          <w:p w:rsidR="00EA4EF9" w:rsidRPr="006A3F2B" w:rsidRDefault="00EA4EF9" w:rsidP="00B93AB0">
            <w:pPr>
              <w:jc w:val="center"/>
              <w:rPr>
                <w:rFonts w:eastAsia="Calibri"/>
              </w:rPr>
            </w:pPr>
            <w:r>
              <w:rPr>
                <w:rFonts w:eastAsia="Calibri"/>
              </w:rPr>
              <w:t>1</w:t>
            </w:r>
          </w:p>
        </w:tc>
        <w:tc>
          <w:tcPr>
            <w:tcW w:w="2245" w:type="dxa"/>
            <w:gridSpan w:val="3"/>
            <w:shd w:val="clear" w:color="auto" w:fill="auto"/>
          </w:tcPr>
          <w:p w:rsidR="00EA4EF9" w:rsidRDefault="00EA4EF9" w:rsidP="00B93AB0">
            <w:pPr>
              <w:jc w:val="both"/>
              <w:rPr>
                <w:rFonts w:eastAsia="Calibri"/>
              </w:rPr>
            </w:pPr>
            <w:r>
              <w:rPr>
                <w:rFonts w:eastAsia="Calibri"/>
              </w:rPr>
              <w:t>Композиция сочинения.</w:t>
            </w:r>
          </w:p>
          <w:p w:rsidR="00EA4EF9" w:rsidRPr="006A3F2B" w:rsidRDefault="00EA4EF9" w:rsidP="00B93AB0">
            <w:pPr>
              <w:jc w:val="both"/>
              <w:rPr>
                <w:rFonts w:eastAsia="Calibri"/>
              </w:rPr>
            </w:pPr>
            <w:r>
              <w:rPr>
                <w:rFonts w:eastAsia="Calibri"/>
              </w:rPr>
              <w:t xml:space="preserve">Работа по развитию речи – </w:t>
            </w:r>
            <w:r w:rsidRPr="001773C7">
              <w:rPr>
                <w:rFonts w:eastAsia="Calibri"/>
                <w:b/>
              </w:rPr>
              <w:t>сочинение № 1</w:t>
            </w:r>
            <w:r>
              <w:rPr>
                <w:rFonts w:eastAsia="Calibri"/>
                <w:b/>
              </w:rPr>
              <w:t>.</w:t>
            </w:r>
          </w:p>
        </w:tc>
        <w:tc>
          <w:tcPr>
            <w:tcW w:w="1559" w:type="dxa"/>
            <w:gridSpan w:val="2"/>
            <w:shd w:val="clear" w:color="auto" w:fill="auto"/>
          </w:tcPr>
          <w:p w:rsidR="00EA4EF9" w:rsidRDefault="00EA4EF9" w:rsidP="00B93AB0">
            <w:pPr>
              <w:jc w:val="both"/>
              <w:rPr>
                <w:rFonts w:eastAsia="Calibri"/>
              </w:rPr>
            </w:pPr>
            <w:r>
              <w:rPr>
                <w:rFonts w:eastAsia="Calibri"/>
              </w:rPr>
              <w:t>Создавать сочинение по заданной теме.</w:t>
            </w:r>
          </w:p>
        </w:tc>
        <w:tc>
          <w:tcPr>
            <w:tcW w:w="1787" w:type="dxa"/>
            <w:gridSpan w:val="2"/>
            <w:shd w:val="clear" w:color="auto" w:fill="auto"/>
          </w:tcPr>
          <w:p w:rsidR="00EA4EF9" w:rsidRDefault="00EA4EF9" w:rsidP="00B93AB0">
            <w:pPr>
              <w:jc w:val="both"/>
              <w:rPr>
                <w:rFonts w:eastAsia="Calibri"/>
              </w:rPr>
            </w:pPr>
            <w:r>
              <w:rPr>
                <w:rFonts w:eastAsia="Calibri"/>
              </w:rPr>
              <w:t>Корректировать написанное.</w:t>
            </w:r>
          </w:p>
        </w:tc>
        <w:tc>
          <w:tcPr>
            <w:tcW w:w="1701" w:type="dxa"/>
            <w:shd w:val="clear" w:color="auto" w:fill="auto"/>
          </w:tcPr>
          <w:p w:rsidR="00EA4EF9" w:rsidRPr="00B05935" w:rsidRDefault="00EA4EF9" w:rsidP="00B93AB0">
            <w:pPr>
              <w:jc w:val="both"/>
              <w:rPr>
                <w:rFonts w:eastAsia="Calibri"/>
              </w:rPr>
            </w:pPr>
            <w:r>
              <w:rPr>
                <w:rFonts w:eastAsia="Calibri"/>
              </w:rPr>
              <w:t>Тематически</w:t>
            </w:r>
            <w:proofErr w:type="gramStart"/>
            <w:r>
              <w:rPr>
                <w:rFonts w:eastAsia="Calibri"/>
              </w:rPr>
              <w:t>й(</w:t>
            </w:r>
            <w:proofErr w:type="gramEnd"/>
            <w:r>
              <w:rPr>
                <w:rFonts w:eastAsia="Calibri"/>
              </w:rPr>
              <w:t>работа по развитию речи – сочинение № 1)</w:t>
            </w:r>
          </w:p>
        </w:tc>
        <w:tc>
          <w:tcPr>
            <w:tcW w:w="1190" w:type="dxa"/>
            <w:shd w:val="clear" w:color="auto" w:fill="auto"/>
          </w:tcPr>
          <w:p w:rsidR="00EA4EF9" w:rsidRDefault="00EA4EF9" w:rsidP="00B93AB0">
            <w:pPr>
              <w:jc w:val="both"/>
              <w:rPr>
                <w:rFonts w:eastAsia="Calibri"/>
              </w:rPr>
            </w:pPr>
            <w:r>
              <w:rPr>
                <w:rFonts w:eastAsia="Calibri"/>
              </w:rPr>
              <w:t>Написать сочинение (выбор темы).</w:t>
            </w:r>
          </w:p>
          <w:p w:rsidR="00EA4EF9" w:rsidRPr="00C64027" w:rsidRDefault="00EA4EF9" w:rsidP="00B93AB0">
            <w:pPr>
              <w:jc w:val="both"/>
              <w:rPr>
                <w:rFonts w:eastAsia="Calibri"/>
              </w:rPr>
            </w:pPr>
            <w:r>
              <w:rPr>
                <w:rFonts w:eastAsia="Calibri"/>
              </w:rPr>
              <w:t>*Индивидуальное задание (в тетради)</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6</w:t>
            </w:r>
          </w:p>
        </w:tc>
        <w:tc>
          <w:tcPr>
            <w:tcW w:w="1276" w:type="dxa"/>
          </w:tcPr>
          <w:p w:rsidR="00EA4EF9" w:rsidRPr="006A3F2B" w:rsidRDefault="00EA4EF9" w:rsidP="00B93AB0">
            <w:pPr>
              <w:jc w:val="both"/>
              <w:rPr>
                <w:rFonts w:eastAsia="Calibri"/>
              </w:rPr>
            </w:pPr>
            <w:r>
              <w:rPr>
                <w:rFonts w:eastAsia="Calibri"/>
              </w:rPr>
              <w:t>14.09</w:t>
            </w:r>
          </w:p>
        </w:tc>
        <w:tc>
          <w:tcPr>
            <w:tcW w:w="1275" w:type="dxa"/>
          </w:tcPr>
          <w:p w:rsidR="00EA4EF9" w:rsidRPr="00D2551D" w:rsidRDefault="00EA4EF9" w:rsidP="00B93AB0">
            <w:pPr>
              <w:jc w:val="both"/>
            </w:pPr>
          </w:p>
        </w:tc>
        <w:tc>
          <w:tcPr>
            <w:tcW w:w="3119" w:type="dxa"/>
          </w:tcPr>
          <w:p w:rsidR="00EA4EF9" w:rsidRDefault="00EA4EF9" w:rsidP="00B93AB0">
            <w:pPr>
              <w:jc w:val="both"/>
            </w:pPr>
            <w:r w:rsidRPr="00D2551D">
              <w:t xml:space="preserve">Классицизм в русском и мировом искусстве. </w:t>
            </w:r>
          </w:p>
          <w:p w:rsidR="00EA4EF9" w:rsidRPr="006A3F2B" w:rsidRDefault="00EA4EF9" w:rsidP="00B93AB0">
            <w:pPr>
              <w:jc w:val="both"/>
              <w:rPr>
                <w:rFonts w:eastAsia="Calibri"/>
              </w:rPr>
            </w:pP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rPr>
                <w:rFonts w:eastAsia="Calibri"/>
              </w:rPr>
              <w:t>Работа с понятием «классицизм»; смысловое чтение и анализ статьи в учебнике.</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понятие.</w:t>
            </w:r>
          </w:p>
        </w:tc>
        <w:tc>
          <w:tcPr>
            <w:tcW w:w="1787" w:type="dxa"/>
            <w:gridSpan w:val="2"/>
          </w:tcPr>
          <w:p w:rsidR="00EA4EF9" w:rsidRDefault="00EA4EF9" w:rsidP="00B93AB0">
            <w:pPr>
              <w:jc w:val="both"/>
            </w:pPr>
            <w:r w:rsidRPr="00D225A0">
              <w:rPr>
                <w:rFonts w:eastAsia="Calibri"/>
              </w:rPr>
              <w:t>Работать с дополнительными источниками по теме.</w:t>
            </w:r>
          </w:p>
        </w:tc>
        <w:tc>
          <w:tcPr>
            <w:tcW w:w="1701" w:type="dxa"/>
          </w:tcPr>
          <w:p w:rsidR="00EA4EF9" w:rsidRPr="00B05935" w:rsidRDefault="00EA4EF9" w:rsidP="00B93AB0">
            <w:pPr>
              <w:jc w:val="both"/>
              <w:rPr>
                <w:rFonts w:eastAsia="Calibri"/>
              </w:rPr>
            </w:pPr>
            <w:r>
              <w:rPr>
                <w:rFonts w:eastAsia="Calibri"/>
              </w:rPr>
              <w:t>Текущий (устный опрос)</w:t>
            </w:r>
          </w:p>
        </w:tc>
        <w:tc>
          <w:tcPr>
            <w:tcW w:w="1190" w:type="dxa"/>
          </w:tcPr>
          <w:p w:rsidR="00EA4EF9" w:rsidRDefault="00EA4EF9" w:rsidP="00B93AB0">
            <w:pPr>
              <w:jc w:val="both"/>
              <w:rPr>
                <w:rFonts w:eastAsia="Calibri"/>
              </w:rPr>
            </w:pPr>
            <w:r>
              <w:rPr>
                <w:rFonts w:eastAsia="Calibri"/>
              </w:rPr>
              <w:t>Читать стр. 36-42, вопросы 1-6, стр. 41.</w:t>
            </w:r>
          </w:p>
          <w:p w:rsidR="00EA4EF9" w:rsidRPr="003E4F72" w:rsidRDefault="00EA4EF9" w:rsidP="00B93AB0">
            <w:pPr>
              <w:jc w:val="both"/>
              <w:rPr>
                <w:rFonts w:eastAsia="Calibri"/>
              </w:rPr>
            </w:pPr>
            <w:r>
              <w:rPr>
                <w:rFonts w:eastAsia="Calibri"/>
              </w:rPr>
              <w:t>*Индивидуальное задание (в тетради)</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7</w:t>
            </w:r>
          </w:p>
        </w:tc>
        <w:tc>
          <w:tcPr>
            <w:tcW w:w="1276" w:type="dxa"/>
          </w:tcPr>
          <w:p w:rsidR="00EA4EF9" w:rsidRPr="006A3F2B" w:rsidRDefault="00EA4EF9" w:rsidP="00B93AB0">
            <w:pPr>
              <w:jc w:val="both"/>
              <w:rPr>
                <w:rFonts w:eastAsia="Calibri"/>
              </w:rPr>
            </w:pPr>
            <w:r>
              <w:rPr>
                <w:rFonts w:eastAsia="Calibri"/>
              </w:rPr>
              <w:t>15.09</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М.В. Ломоносов: жизнь и творчество (обзор). Художественные особенности оды «Вечернее размышление…».</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Слово о поэте.</w:t>
            </w:r>
          </w:p>
          <w:p w:rsidR="00EA4EF9" w:rsidRDefault="00EA4EF9" w:rsidP="00B93AB0">
            <w:pPr>
              <w:jc w:val="both"/>
              <w:rPr>
                <w:rFonts w:eastAsia="Calibri"/>
              </w:rPr>
            </w:pPr>
            <w:r>
              <w:rPr>
                <w:rFonts w:eastAsia="Calibri"/>
              </w:rPr>
              <w:t>Работа с понятием «ода».</w:t>
            </w:r>
          </w:p>
          <w:p w:rsidR="00EA4EF9" w:rsidRPr="00B005B4" w:rsidRDefault="00EA4EF9" w:rsidP="00B93AB0">
            <w:pPr>
              <w:jc w:val="both"/>
              <w:rPr>
                <w:rFonts w:eastAsia="Calibri"/>
              </w:rPr>
            </w:pPr>
            <w:r>
              <w:rPr>
                <w:rFonts w:eastAsia="Calibri"/>
              </w:rPr>
              <w:t>Смысловое чтение и анализ текста оды</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pPr>
              <w:jc w:val="both"/>
              <w:rPr>
                <w:rFonts w:eastAsia="Calibri"/>
              </w:rPr>
            </w:pPr>
            <w:r>
              <w:rPr>
                <w:rFonts w:eastAsia="Calibri"/>
              </w:rPr>
              <w:t>Находить сведения о поэте, определять и характеризовать понятие, анализировать текст, используя литературов19.09едческие термины.</w:t>
            </w:r>
          </w:p>
        </w:tc>
        <w:tc>
          <w:tcPr>
            <w:tcW w:w="1787" w:type="dxa"/>
            <w:gridSpan w:val="2"/>
          </w:tcPr>
          <w:p w:rsidR="00EA4EF9" w:rsidRDefault="00EA4EF9" w:rsidP="00B93AB0">
            <w:pPr>
              <w:jc w:val="both"/>
            </w:pPr>
            <w:r w:rsidRPr="00D225A0">
              <w:rPr>
                <w:rFonts w:eastAsia="Calibri"/>
              </w:rPr>
              <w:t>Работать с дополнительными источниками по теме.</w:t>
            </w:r>
          </w:p>
        </w:tc>
        <w:tc>
          <w:tcPr>
            <w:tcW w:w="1701" w:type="dxa"/>
          </w:tcPr>
          <w:p w:rsidR="00EA4EF9" w:rsidRDefault="00EA4EF9" w:rsidP="00B93AB0">
            <w:pPr>
              <w:jc w:val="both"/>
            </w:pPr>
            <w:r w:rsidRPr="000D48E2">
              <w:rPr>
                <w:rFonts w:eastAsia="Calibri"/>
              </w:rPr>
              <w:t xml:space="preserve">Текущий (устный </w:t>
            </w:r>
            <w:r>
              <w:rPr>
                <w:rFonts w:eastAsia="Calibri"/>
              </w:rPr>
              <w:t xml:space="preserve">и письменный </w:t>
            </w:r>
            <w:r w:rsidRPr="000D48E2">
              <w:rPr>
                <w:rFonts w:eastAsia="Calibri"/>
              </w:rPr>
              <w:t>опрос)</w:t>
            </w:r>
          </w:p>
        </w:tc>
        <w:tc>
          <w:tcPr>
            <w:tcW w:w="1190" w:type="dxa"/>
          </w:tcPr>
          <w:p w:rsidR="00EA4EF9" w:rsidRPr="003E4F72" w:rsidRDefault="00EA4EF9" w:rsidP="00B93AB0">
            <w:pPr>
              <w:jc w:val="both"/>
              <w:rPr>
                <w:rFonts w:eastAsia="Calibri"/>
              </w:rPr>
            </w:pPr>
            <w:r>
              <w:rPr>
                <w:rFonts w:eastAsia="Calibri"/>
              </w:rPr>
              <w:t>Сообщение/план стр. 43-45, читать стр. 46-47, 51-52, вопросы на стр. 50 52</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8</w:t>
            </w:r>
          </w:p>
        </w:tc>
        <w:tc>
          <w:tcPr>
            <w:tcW w:w="1276" w:type="dxa"/>
          </w:tcPr>
          <w:p w:rsidR="00EA4EF9" w:rsidRPr="006A3F2B" w:rsidRDefault="00EA4EF9" w:rsidP="00B93AB0">
            <w:pPr>
              <w:jc w:val="both"/>
              <w:rPr>
                <w:rFonts w:eastAsia="Calibri"/>
              </w:rPr>
            </w:pPr>
            <w:r>
              <w:rPr>
                <w:rFonts w:eastAsia="Calibri"/>
              </w:rPr>
              <w:t>18.09</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 xml:space="preserve">М.В. Ломоносов «Ода на </w:t>
            </w:r>
            <w:r>
              <w:lastRenderedPageBreak/>
              <w:t>день восшествия…»: лейтмотивы.</w:t>
            </w:r>
          </w:p>
        </w:tc>
        <w:tc>
          <w:tcPr>
            <w:tcW w:w="703" w:type="dxa"/>
          </w:tcPr>
          <w:p w:rsidR="00EA4EF9" w:rsidRPr="006A3F2B" w:rsidRDefault="00EA4EF9" w:rsidP="00B93AB0">
            <w:pPr>
              <w:jc w:val="center"/>
              <w:rPr>
                <w:rFonts w:eastAsia="Calibri"/>
              </w:rPr>
            </w:pPr>
            <w:r>
              <w:rPr>
                <w:rFonts w:eastAsia="Calibri"/>
              </w:rPr>
              <w:lastRenderedPageBreak/>
              <w:t>1</w:t>
            </w:r>
          </w:p>
        </w:tc>
        <w:tc>
          <w:tcPr>
            <w:tcW w:w="2245" w:type="dxa"/>
            <w:gridSpan w:val="3"/>
          </w:tcPr>
          <w:p w:rsidR="00EA4EF9" w:rsidRDefault="00EA4EF9" w:rsidP="00B93AB0">
            <w:pPr>
              <w:jc w:val="both"/>
              <w:rPr>
                <w:rFonts w:eastAsia="Calibri"/>
              </w:rPr>
            </w:pPr>
            <w:r>
              <w:rPr>
                <w:rFonts w:eastAsia="Calibri"/>
              </w:rPr>
              <w:t xml:space="preserve">Работа с понятием </w:t>
            </w:r>
            <w:r>
              <w:rPr>
                <w:rFonts w:eastAsia="Calibri"/>
              </w:rPr>
              <w:lastRenderedPageBreak/>
              <w:t>«композиция».</w:t>
            </w:r>
          </w:p>
          <w:p w:rsidR="00EA4EF9" w:rsidRPr="006A3F2B" w:rsidRDefault="00EA4EF9" w:rsidP="00B93AB0">
            <w:pPr>
              <w:jc w:val="both"/>
              <w:rPr>
                <w:rFonts w:eastAsia="Calibri"/>
              </w:rPr>
            </w:pPr>
            <w:r>
              <w:rPr>
                <w:rFonts w:eastAsia="Calibri"/>
              </w:rPr>
              <w:t>Смысловое чтение и анализ текста оды</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pPr>
              <w:jc w:val="both"/>
              <w:rPr>
                <w:rFonts w:eastAsia="Calibri"/>
              </w:rPr>
            </w:pPr>
            <w:r>
              <w:rPr>
                <w:rFonts w:eastAsia="Calibri"/>
              </w:rPr>
              <w:lastRenderedPageBreak/>
              <w:t xml:space="preserve">Определять </w:t>
            </w:r>
            <w:r>
              <w:rPr>
                <w:rFonts w:eastAsia="Calibri"/>
              </w:rPr>
              <w:lastRenderedPageBreak/>
              <w:t>и характеризовать понятие.</w:t>
            </w:r>
          </w:p>
          <w:p w:rsidR="00EA4EF9" w:rsidRDefault="00EA4EF9" w:rsidP="00B93AB0">
            <w:pPr>
              <w:jc w:val="both"/>
              <w:rPr>
                <w:rFonts w:eastAsia="Calibri"/>
              </w:rPr>
            </w:pPr>
            <w:r>
              <w:rPr>
                <w:rFonts w:eastAsia="Calibri"/>
              </w:rPr>
              <w:t>Анализировать текст, используя литературоведческие термины, видеть позицию автора и понимать её, определять тропы.</w:t>
            </w:r>
          </w:p>
        </w:tc>
        <w:tc>
          <w:tcPr>
            <w:tcW w:w="1787" w:type="dxa"/>
            <w:gridSpan w:val="2"/>
          </w:tcPr>
          <w:p w:rsidR="00EA4EF9" w:rsidRDefault="00EA4EF9" w:rsidP="00B93AB0">
            <w:pPr>
              <w:jc w:val="both"/>
              <w:rPr>
                <w:rFonts w:eastAsia="Calibri"/>
              </w:rPr>
            </w:pPr>
            <w:r>
              <w:rPr>
                <w:rFonts w:eastAsia="Calibri"/>
              </w:rPr>
              <w:lastRenderedPageBreak/>
              <w:t xml:space="preserve">Прочитать </w:t>
            </w:r>
            <w:r>
              <w:rPr>
                <w:rFonts w:eastAsia="Calibri"/>
              </w:rPr>
              <w:lastRenderedPageBreak/>
              <w:t>другие произведения М.В. Ломоносова.</w:t>
            </w:r>
          </w:p>
        </w:tc>
        <w:tc>
          <w:tcPr>
            <w:tcW w:w="1701" w:type="dxa"/>
          </w:tcPr>
          <w:p w:rsidR="00EA4EF9" w:rsidRDefault="00EA4EF9" w:rsidP="00B93AB0">
            <w:pPr>
              <w:jc w:val="both"/>
            </w:pPr>
            <w:r w:rsidRPr="000D48E2">
              <w:rPr>
                <w:rFonts w:eastAsia="Calibri"/>
              </w:rPr>
              <w:lastRenderedPageBreak/>
              <w:t xml:space="preserve">Текущий </w:t>
            </w:r>
            <w:r w:rsidRPr="000D48E2">
              <w:rPr>
                <w:rFonts w:eastAsia="Calibri"/>
              </w:rPr>
              <w:lastRenderedPageBreak/>
              <w:t>(устный опрос)</w:t>
            </w:r>
          </w:p>
        </w:tc>
        <w:tc>
          <w:tcPr>
            <w:tcW w:w="1190" w:type="dxa"/>
          </w:tcPr>
          <w:p w:rsidR="00EA4EF9" w:rsidRPr="003E4F72" w:rsidRDefault="00EA4EF9" w:rsidP="00B93AB0">
            <w:pPr>
              <w:jc w:val="both"/>
              <w:rPr>
                <w:rFonts w:eastAsia="Calibri"/>
              </w:rPr>
            </w:pPr>
            <w:r>
              <w:rPr>
                <w:rFonts w:eastAsia="Calibri"/>
              </w:rPr>
              <w:lastRenderedPageBreak/>
              <w:t xml:space="preserve">Читать </w:t>
            </w:r>
            <w:r>
              <w:rPr>
                <w:rFonts w:eastAsia="Calibri"/>
              </w:rPr>
              <w:lastRenderedPageBreak/>
              <w:t>стр. 48-50, 53-60, отрывок наизусть</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9</w:t>
            </w:r>
          </w:p>
        </w:tc>
        <w:tc>
          <w:tcPr>
            <w:tcW w:w="1276" w:type="dxa"/>
          </w:tcPr>
          <w:p w:rsidR="00EA4EF9" w:rsidRPr="006A3F2B" w:rsidRDefault="00EA4EF9" w:rsidP="00B93AB0">
            <w:pPr>
              <w:jc w:val="both"/>
              <w:rPr>
                <w:rFonts w:eastAsia="Calibri"/>
              </w:rPr>
            </w:pPr>
            <w:r>
              <w:rPr>
                <w:rFonts w:eastAsia="Calibri"/>
              </w:rPr>
              <w:t>21.09</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Г.Р. Державин: жизнь и творчество (обзор). «Властителям и судьям»: особенности тематики и стиля.</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Слово о поэте.</w:t>
            </w:r>
          </w:p>
          <w:p w:rsidR="00EA4EF9" w:rsidRPr="00056507" w:rsidRDefault="00EA4EF9" w:rsidP="00B93AB0">
            <w:pPr>
              <w:jc w:val="both"/>
              <w:rPr>
                <w:rFonts w:eastAsia="Calibri"/>
              </w:rPr>
            </w:pPr>
            <w:r>
              <w:rPr>
                <w:rFonts w:eastAsia="Calibri"/>
              </w:rPr>
              <w:t>Смысловое чтение и анализ текста произведения</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pPr>
              <w:jc w:val="both"/>
              <w:rPr>
                <w:rFonts w:eastAsia="Calibri"/>
              </w:rPr>
            </w:pPr>
            <w:r>
              <w:rPr>
                <w:rFonts w:eastAsia="Calibri"/>
              </w:rPr>
              <w:t>Находить сведения о поэте, анализировать текст, используя литературоведческие термины.</w:t>
            </w:r>
          </w:p>
        </w:tc>
        <w:tc>
          <w:tcPr>
            <w:tcW w:w="1787" w:type="dxa"/>
            <w:gridSpan w:val="2"/>
          </w:tcPr>
          <w:p w:rsidR="00EA4EF9" w:rsidRPr="00CA1D86"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sidRPr="002677BA">
              <w:rPr>
                <w:rFonts w:eastAsia="Calibri"/>
              </w:rPr>
              <w:t xml:space="preserve">Текущий (устный </w:t>
            </w:r>
            <w:r>
              <w:rPr>
                <w:rFonts w:eastAsia="Calibri"/>
              </w:rPr>
              <w:t xml:space="preserve">и письменный </w:t>
            </w:r>
            <w:r w:rsidRPr="002677BA">
              <w:rPr>
                <w:rFonts w:eastAsia="Calibri"/>
              </w:rPr>
              <w:t>опрос)</w:t>
            </w:r>
          </w:p>
        </w:tc>
        <w:tc>
          <w:tcPr>
            <w:tcW w:w="1190" w:type="dxa"/>
          </w:tcPr>
          <w:p w:rsidR="00EA4EF9" w:rsidRPr="00BA452C" w:rsidRDefault="00EA4EF9" w:rsidP="00B93AB0">
            <w:pPr>
              <w:jc w:val="both"/>
              <w:rPr>
                <w:rFonts w:eastAsia="Calibri"/>
              </w:rPr>
            </w:pPr>
            <w:r>
              <w:rPr>
                <w:rFonts w:eastAsia="Calibri"/>
              </w:rPr>
              <w:t>Сообщение/план стр. 62-63, читать стр. 65-66, выучить наизусть</w:t>
            </w:r>
          </w:p>
        </w:tc>
      </w:tr>
      <w:tr w:rsidR="00EA4EF9" w:rsidRPr="006A3F2B" w:rsidTr="0073679A">
        <w:trPr>
          <w:gridAfter w:val="1"/>
          <w:wAfter w:w="20" w:type="dxa"/>
          <w:trHeight w:val="3878"/>
        </w:trPr>
        <w:tc>
          <w:tcPr>
            <w:tcW w:w="851" w:type="dxa"/>
          </w:tcPr>
          <w:p w:rsidR="00EA4EF9" w:rsidRPr="006A3F2B" w:rsidRDefault="00EA4EF9" w:rsidP="00B93AB0">
            <w:pPr>
              <w:jc w:val="center"/>
              <w:rPr>
                <w:rFonts w:eastAsia="Calibri"/>
              </w:rPr>
            </w:pPr>
            <w:r>
              <w:rPr>
                <w:rFonts w:eastAsia="Calibri"/>
              </w:rPr>
              <w:lastRenderedPageBreak/>
              <w:t>10</w:t>
            </w:r>
          </w:p>
        </w:tc>
        <w:tc>
          <w:tcPr>
            <w:tcW w:w="1276" w:type="dxa"/>
          </w:tcPr>
          <w:p w:rsidR="00EA4EF9" w:rsidRPr="006A3F2B" w:rsidRDefault="00EA4EF9" w:rsidP="00B93AB0">
            <w:pPr>
              <w:jc w:val="both"/>
              <w:rPr>
                <w:rFonts w:eastAsia="Calibri"/>
              </w:rPr>
            </w:pPr>
            <w:r>
              <w:rPr>
                <w:rFonts w:eastAsia="Calibri"/>
              </w:rPr>
              <w:t>22.09</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Г.Р. Державин «Памятник»: тема поэта и поэзии. Квинт Гораций Флакк: слово о поэте. «К Мельпомене».</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rPr>
                <w:rFonts w:eastAsia="Calibri"/>
              </w:rPr>
              <w:t>Смысловое чтение и анализ текста произведения</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sidRPr="002677BA">
              <w:rPr>
                <w:rFonts w:eastAsia="Calibri"/>
              </w:rPr>
              <w:t>Текущий (устный опрос)</w:t>
            </w:r>
          </w:p>
        </w:tc>
        <w:tc>
          <w:tcPr>
            <w:tcW w:w="1190" w:type="dxa"/>
          </w:tcPr>
          <w:p w:rsidR="00EA4EF9" w:rsidRDefault="00EA4EF9" w:rsidP="00B93AB0">
            <w:pPr>
              <w:jc w:val="both"/>
              <w:rPr>
                <w:rFonts w:eastAsia="Calibri"/>
              </w:rPr>
            </w:pPr>
            <w:r>
              <w:rPr>
                <w:rFonts w:eastAsia="Calibri"/>
              </w:rPr>
              <w:t>Читать стр. 67-68, вопросы на стр. 69-70; стр. 319-323 – 2 часть. *Индивидуальное задание на стр. 72</w:t>
            </w:r>
          </w:p>
          <w:p w:rsidR="00EA4EF9" w:rsidRPr="009F7F5E" w:rsidRDefault="00EA4EF9" w:rsidP="00B93AB0">
            <w:pPr>
              <w:jc w:val="both"/>
              <w:rPr>
                <w:rFonts w:eastAsia="Calibri"/>
              </w:rPr>
            </w:pP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11</w:t>
            </w:r>
          </w:p>
        </w:tc>
        <w:tc>
          <w:tcPr>
            <w:tcW w:w="1276" w:type="dxa"/>
          </w:tcPr>
          <w:p w:rsidR="00EA4EF9" w:rsidRPr="006A3F2B" w:rsidRDefault="00EA4EF9" w:rsidP="00B93AB0">
            <w:pPr>
              <w:jc w:val="both"/>
              <w:rPr>
                <w:rFonts w:eastAsia="Calibri"/>
              </w:rPr>
            </w:pPr>
            <w:r>
              <w:rPr>
                <w:rFonts w:eastAsia="Calibri"/>
              </w:rPr>
              <w:t>25.09</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Понятие о сентиментализме.</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Default="00EA4EF9" w:rsidP="00B93AB0">
            <w:r>
              <w:rPr>
                <w:rFonts w:eastAsia="Calibri"/>
              </w:rPr>
              <w:t>Работа с понятием «сентиментализм»; смысловое чтение и анализ статьи в учебнике.</w:t>
            </w:r>
          </w:p>
        </w:tc>
        <w:tc>
          <w:tcPr>
            <w:tcW w:w="1559" w:type="dxa"/>
            <w:gridSpan w:val="2"/>
          </w:tcPr>
          <w:p w:rsidR="00EA4EF9" w:rsidRDefault="00EA4EF9" w:rsidP="00B93AB0">
            <w:pPr>
              <w:jc w:val="both"/>
            </w:pPr>
            <w:r>
              <w:t>Определять и характеризовать понятие.</w:t>
            </w:r>
          </w:p>
        </w:tc>
        <w:tc>
          <w:tcPr>
            <w:tcW w:w="1787" w:type="dxa"/>
            <w:gridSpan w:val="2"/>
          </w:tcPr>
          <w:p w:rsidR="00EA4EF9" w:rsidRPr="00CA1D86" w:rsidRDefault="00EA4EF9" w:rsidP="00B93AB0">
            <w:pPr>
              <w:jc w:val="both"/>
            </w:pPr>
            <w:r>
              <w:t>Выступать перед аудиторией.</w:t>
            </w:r>
          </w:p>
        </w:tc>
        <w:tc>
          <w:tcPr>
            <w:tcW w:w="1701" w:type="dxa"/>
          </w:tcPr>
          <w:p w:rsidR="00EA4EF9" w:rsidRPr="00AD72D8" w:rsidRDefault="00EA4EF9" w:rsidP="00B93AB0">
            <w:pPr>
              <w:jc w:val="both"/>
            </w:pPr>
            <w:r w:rsidRPr="002677BA">
              <w:rPr>
                <w:rFonts w:eastAsia="Calibri"/>
              </w:rPr>
              <w:t xml:space="preserve">Текущий (устный </w:t>
            </w:r>
            <w:r>
              <w:rPr>
                <w:rFonts w:eastAsia="Calibri"/>
              </w:rPr>
              <w:t xml:space="preserve">и письменный </w:t>
            </w:r>
            <w:r w:rsidRPr="002677BA">
              <w:rPr>
                <w:rFonts w:eastAsia="Calibri"/>
              </w:rPr>
              <w:t>опрос)</w:t>
            </w:r>
          </w:p>
        </w:tc>
        <w:tc>
          <w:tcPr>
            <w:tcW w:w="1190" w:type="dxa"/>
          </w:tcPr>
          <w:p w:rsidR="00EA4EF9" w:rsidRDefault="00EA4EF9" w:rsidP="00B93AB0">
            <w:pPr>
              <w:jc w:val="both"/>
              <w:rPr>
                <w:rFonts w:eastAsia="Calibri"/>
              </w:rPr>
            </w:pPr>
            <w:r>
              <w:rPr>
                <w:rFonts w:eastAsia="Calibri"/>
              </w:rPr>
              <w:t>Сообщение/конспе</w:t>
            </w:r>
            <w:proofErr w:type="gramStart"/>
            <w:r>
              <w:rPr>
                <w:rFonts w:eastAsia="Calibri"/>
              </w:rPr>
              <w:t>кт стр</w:t>
            </w:r>
            <w:proofErr w:type="gramEnd"/>
            <w:r>
              <w:rPr>
                <w:rFonts w:eastAsia="Calibri"/>
              </w:rPr>
              <w:t>. 82-83</w:t>
            </w:r>
          </w:p>
          <w:p w:rsidR="00EA4EF9" w:rsidRDefault="00EA4EF9" w:rsidP="00B93AB0">
            <w:pPr>
              <w:jc w:val="both"/>
              <w:rPr>
                <w:rFonts w:eastAsia="Calibri"/>
              </w:rPr>
            </w:pPr>
          </w:p>
          <w:p w:rsidR="00EA4EF9" w:rsidRPr="009F7F5E" w:rsidRDefault="00EA4EF9" w:rsidP="00B93AB0">
            <w:pPr>
              <w:jc w:val="both"/>
              <w:rPr>
                <w:rFonts w:eastAsia="Calibri"/>
              </w:rPr>
            </w:pP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12</w:t>
            </w:r>
          </w:p>
        </w:tc>
        <w:tc>
          <w:tcPr>
            <w:tcW w:w="1276" w:type="dxa"/>
          </w:tcPr>
          <w:p w:rsidR="00EA4EF9" w:rsidRPr="006A3F2B" w:rsidRDefault="00EA4EF9" w:rsidP="00B93AB0">
            <w:pPr>
              <w:jc w:val="both"/>
              <w:rPr>
                <w:rFonts w:eastAsia="Calibri"/>
              </w:rPr>
            </w:pPr>
            <w:r>
              <w:rPr>
                <w:rFonts w:eastAsia="Calibri"/>
              </w:rPr>
              <w:t>28.09</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 xml:space="preserve"> Н.М. Карамзин: слово о писателе. «Бедная Лиза»: сюжет и герои.</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Pr="007F2488" w:rsidRDefault="00EA4EF9" w:rsidP="00B93AB0">
            <w:pPr>
              <w:jc w:val="both"/>
              <w:rPr>
                <w:rFonts w:eastAsia="Calibri"/>
              </w:rPr>
            </w:pPr>
            <w:r>
              <w:rPr>
                <w:rFonts w:eastAsia="Calibri"/>
              </w:rPr>
              <w:t>Слово о писателе, смысловое чтение и анализ текста произведения</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pPr>
              <w:jc w:val="both"/>
              <w:rPr>
                <w:rFonts w:eastAsia="Calibri"/>
              </w:rPr>
            </w:pPr>
            <w:r>
              <w:rPr>
                <w:rFonts w:eastAsia="Calibri"/>
              </w:rPr>
              <w:t>Находить сведения о писателе, анализировать текст, используя литературоведческие термины.</w:t>
            </w:r>
          </w:p>
        </w:tc>
        <w:tc>
          <w:tcPr>
            <w:tcW w:w="1787" w:type="dxa"/>
            <w:gridSpan w:val="2"/>
          </w:tcPr>
          <w:p w:rsidR="00EA4EF9" w:rsidRDefault="00EA4EF9" w:rsidP="00B93AB0">
            <w:pPr>
              <w:jc w:val="both"/>
            </w:pPr>
            <w:r w:rsidRPr="00E34FB1">
              <w:rPr>
                <w:rFonts w:eastAsia="Calibri"/>
              </w:rPr>
              <w:t>Работать с дополнительными источниками по теме.</w:t>
            </w:r>
          </w:p>
        </w:tc>
        <w:tc>
          <w:tcPr>
            <w:tcW w:w="1701" w:type="dxa"/>
          </w:tcPr>
          <w:p w:rsidR="00EA4EF9" w:rsidRPr="0063149D" w:rsidRDefault="00EA4EF9" w:rsidP="00B93AB0">
            <w:pPr>
              <w:jc w:val="both"/>
              <w:rPr>
                <w:rFonts w:eastAsia="Calibri"/>
              </w:rPr>
            </w:pPr>
            <w:r w:rsidRPr="002677BA">
              <w:rPr>
                <w:rFonts w:eastAsia="Calibri"/>
              </w:rPr>
              <w:t>Текущий (устный опрос)</w:t>
            </w:r>
          </w:p>
        </w:tc>
        <w:tc>
          <w:tcPr>
            <w:tcW w:w="1190" w:type="dxa"/>
          </w:tcPr>
          <w:p w:rsidR="00EA4EF9" w:rsidRPr="002D10DF" w:rsidRDefault="00EA4EF9" w:rsidP="00B93AB0">
            <w:pPr>
              <w:jc w:val="both"/>
              <w:rPr>
                <w:rFonts w:eastAsia="Calibri"/>
              </w:rPr>
            </w:pPr>
            <w:r>
              <w:rPr>
                <w:rFonts w:eastAsia="Calibri"/>
              </w:rPr>
              <w:t>Читать стр. 73-78, 83-99</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13</w:t>
            </w:r>
          </w:p>
        </w:tc>
        <w:tc>
          <w:tcPr>
            <w:tcW w:w="1276" w:type="dxa"/>
          </w:tcPr>
          <w:p w:rsidR="00EA4EF9" w:rsidRPr="006A3F2B" w:rsidRDefault="00EA4EF9" w:rsidP="00B93AB0">
            <w:pPr>
              <w:jc w:val="both"/>
              <w:rPr>
                <w:rFonts w:eastAsia="Calibri"/>
              </w:rPr>
            </w:pPr>
            <w:r>
              <w:rPr>
                <w:rFonts w:eastAsia="Calibri"/>
              </w:rPr>
              <w:t>29.09</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Н.М. Карамзин «Бедная Лиза»: идея и проблематика произведения.</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Default="00EA4EF9" w:rsidP="00B93AB0">
            <w:r>
              <w:rPr>
                <w:rFonts w:eastAsia="Calibri"/>
              </w:rPr>
              <w:t>Смысловое чтение и анализ текста произведения</w:t>
            </w:r>
            <w:r w:rsidRPr="00B77CCB">
              <w:t xml:space="preserve"> с привлечением </w:t>
            </w:r>
            <w:r w:rsidRPr="00B77CCB">
              <w:lastRenderedPageBreak/>
              <w:t>литературоведческих понятий</w:t>
            </w:r>
            <w:r>
              <w:rPr>
                <w:rFonts w:eastAsia="Calibri"/>
              </w:rPr>
              <w:t>.</w:t>
            </w:r>
          </w:p>
        </w:tc>
        <w:tc>
          <w:tcPr>
            <w:tcW w:w="1559" w:type="dxa"/>
            <w:gridSpan w:val="2"/>
          </w:tcPr>
          <w:p w:rsidR="00EA4EF9" w:rsidRDefault="00EA4EF9" w:rsidP="00B93AB0">
            <w:pPr>
              <w:jc w:val="both"/>
              <w:rPr>
                <w:rFonts w:eastAsia="Calibri"/>
              </w:rPr>
            </w:pPr>
            <w:r>
              <w:rPr>
                <w:rFonts w:eastAsia="Calibri"/>
              </w:rPr>
              <w:lastRenderedPageBreak/>
              <w:t>Анализировать  текст, используя литературов</w:t>
            </w:r>
            <w:r>
              <w:rPr>
                <w:rFonts w:eastAsia="Calibri"/>
              </w:rPr>
              <w:lastRenderedPageBreak/>
              <w:t>едческие термины.</w:t>
            </w:r>
          </w:p>
        </w:tc>
        <w:tc>
          <w:tcPr>
            <w:tcW w:w="1787" w:type="dxa"/>
            <w:gridSpan w:val="2"/>
          </w:tcPr>
          <w:p w:rsidR="00EA4EF9" w:rsidRDefault="00EA4EF9" w:rsidP="00B93AB0">
            <w:pPr>
              <w:jc w:val="both"/>
            </w:pPr>
            <w:r w:rsidRPr="00E34FB1">
              <w:rPr>
                <w:rFonts w:eastAsia="Calibri"/>
              </w:rPr>
              <w:lastRenderedPageBreak/>
              <w:t xml:space="preserve">Работать с дополнительными источниками </w:t>
            </w:r>
            <w:r w:rsidRPr="00E34FB1">
              <w:rPr>
                <w:rFonts w:eastAsia="Calibri"/>
              </w:rPr>
              <w:lastRenderedPageBreak/>
              <w:t>по теме.</w:t>
            </w:r>
          </w:p>
        </w:tc>
        <w:tc>
          <w:tcPr>
            <w:tcW w:w="1701" w:type="dxa"/>
          </w:tcPr>
          <w:p w:rsidR="00EA4EF9" w:rsidRDefault="00EA4EF9" w:rsidP="00B93AB0">
            <w:pPr>
              <w:jc w:val="both"/>
            </w:pPr>
            <w:r w:rsidRPr="007A1A5C">
              <w:rPr>
                <w:rFonts w:eastAsia="Calibri"/>
              </w:rPr>
              <w:lastRenderedPageBreak/>
              <w:t>Текущий (устный опрос)</w:t>
            </w:r>
          </w:p>
        </w:tc>
        <w:tc>
          <w:tcPr>
            <w:tcW w:w="1190" w:type="dxa"/>
          </w:tcPr>
          <w:p w:rsidR="00EA4EF9" w:rsidRPr="00FE2F9E" w:rsidRDefault="00EA4EF9" w:rsidP="00B93AB0">
            <w:pPr>
              <w:jc w:val="both"/>
              <w:rPr>
                <w:rFonts w:eastAsia="Calibri"/>
              </w:rPr>
            </w:pPr>
            <w:r>
              <w:rPr>
                <w:rFonts w:eastAsia="Calibri"/>
              </w:rPr>
              <w:t>Вопросы на стр. 101-102</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14</w:t>
            </w:r>
          </w:p>
        </w:tc>
        <w:tc>
          <w:tcPr>
            <w:tcW w:w="1276" w:type="dxa"/>
          </w:tcPr>
          <w:p w:rsidR="00EA4EF9" w:rsidRPr="006A3F2B" w:rsidRDefault="00EA4EF9" w:rsidP="00B93AB0">
            <w:pPr>
              <w:jc w:val="both"/>
              <w:rPr>
                <w:rFonts w:eastAsia="Calibri"/>
              </w:rPr>
            </w:pPr>
            <w:r>
              <w:rPr>
                <w:rFonts w:eastAsia="Calibri"/>
              </w:rPr>
              <w:t>02.10</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Н.М. Карамзин: «Осень» и 0другие произведения писателя.</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Default="00EA4EF9" w:rsidP="00B93AB0">
            <w:r>
              <w:rPr>
                <w:rFonts w:eastAsia="Calibri"/>
              </w:rPr>
              <w:t>Смысловое чтение и анализ текста произведения</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r>
              <w:rPr>
                <w:rFonts w:eastAsia="Calibri"/>
              </w:rPr>
              <w:t>Анализировать текст, используя литературоведческие термины.</w:t>
            </w:r>
          </w:p>
        </w:tc>
        <w:tc>
          <w:tcPr>
            <w:tcW w:w="1787" w:type="dxa"/>
            <w:gridSpan w:val="2"/>
          </w:tcPr>
          <w:p w:rsidR="00EA4EF9" w:rsidRPr="00CA1D86" w:rsidRDefault="00EA4EF9" w:rsidP="00B93AB0">
            <w:r>
              <w:rPr>
                <w:rFonts w:eastAsia="Calibri"/>
              </w:rPr>
              <w:t>Работать с дополнительными источниками по теме.</w:t>
            </w:r>
          </w:p>
        </w:tc>
        <w:tc>
          <w:tcPr>
            <w:tcW w:w="1701" w:type="dxa"/>
          </w:tcPr>
          <w:p w:rsidR="00EA4EF9" w:rsidRDefault="00EA4EF9" w:rsidP="00B93AB0">
            <w:pPr>
              <w:jc w:val="both"/>
            </w:pPr>
            <w:r w:rsidRPr="007A1A5C">
              <w:rPr>
                <w:rFonts w:eastAsia="Calibri"/>
              </w:rPr>
              <w:t>Текущий (устный опрос)</w:t>
            </w:r>
          </w:p>
        </w:tc>
        <w:tc>
          <w:tcPr>
            <w:tcW w:w="1190" w:type="dxa"/>
          </w:tcPr>
          <w:p w:rsidR="00EA4EF9" w:rsidRPr="00FE2F9E" w:rsidRDefault="00EA4EF9" w:rsidP="00B93AB0">
            <w:pPr>
              <w:jc w:val="both"/>
              <w:rPr>
                <w:rFonts w:eastAsia="Calibri"/>
              </w:rPr>
            </w:pPr>
            <w:r>
              <w:rPr>
                <w:rFonts w:eastAsia="Calibri"/>
              </w:rPr>
              <w:t>Читать стр. 79-82, 99-100</w:t>
            </w:r>
          </w:p>
        </w:tc>
      </w:tr>
      <w:tr w:rsidR="00EA4EF9" w:rsidRPr="006A3F2B" w:rsidTr="00B93AB0">
        <w:trPr>
          <w:gridAfter w:val="1"/>
          <w:wAfter w:w="20" w:type="dxa"/>
        </w:trPr>
        <w:tc>
          <w:tcPr>
            <w:tcW w:w="851" w:type="dxa"/>
            <w:shd w:val="clear" w:color="auto" w:fill="auto"/>
          </w:tcPr>
          <w:p w:rsidR="00EA4EF9" w:rsidRPr="006A3F2B" w:rsidRDefault="00EA4EF9" w:rsidP="00B93AB0">
            <w:pPr>
              <w:jc w:val="center"/>
              <w:rPr>
                <w:rFonts w:eastAsia="Calibri"/>
              </w:rPr>
            </w:pPr>
            <w:r>
              <w:rPr>
                <w:rFonts w:eastAsia="Calibri"/>
              </w:rPr>
              <w:t>15</w:t>
            </w:r>
          </w:p>
        </w:tc>
        <w:tc>
          <w:tcPr>
            <w:tcW w:w="1276" w:type="dxa"/>
            <w:shd w:val="clear" w:color="auto" w:fill="auto"/>
          </w:tcPr>
          <w:p w:rsidR="00EA4EF9" w:rsidRPr="006A3F2B" w:rsidRDefault="00EA4EF9" w:rsidP="00B93AB0">
            <w:pPr>
              <w:jc w:val="both"/>
              <w:rPr>
                <w:rFonts w:eastAsia="Calibri"/>
              </w:rPr>
            </w:pPr>
            <w:r>
              <w:rPr>
                <w:rFonts w:eastAsia="Calibri"/>
              </w:rPr>
              <w:t>05.10</w:t>
            </w:r>
          </w:p>
        </w:tc>
        <w:tc>
          <w:tcPr>
            <w:tcW w:w="1275" w:type="dxa"/>
            <w:shd w:val="clear" w:color="auto" w:fill="auto"/>
          </w:tcPr>
          <w:p w:rsidR="00EA4EF9" w:rsidRPr="00383895" w:rsidRDefault="00EA4EF9" w:rsidP="00B93AB0">
            <w:pPr>
              <w:jc w:val="both"/>
              <w:rPr>
                <w:b/>
              </w:rPr>
            </w:pPr>
          </w:p>
        </w:tc>
        <w:tc>
          <w:tcPr>
            <w:tcW w:w="3119" w:type="dxa"/>
            <w:shd w:val="clear" w:color="auto" w:fill="auto"/>
          </w:tcPr>
          <w:p w:rsidR="00EA4EF9" w:rsidRPr="006A3F2B" w:rsidRDefault="00EA4EF9" w:rsidP="00B93AB0">
            <w:pPr>
              <w:jc w:val="both"/>
              <w:rPr>
                <w:rFonts w:eastAsia="Calibri"/>
              </w:rPr>
            </w:pPr>
            <w:r>
              <w:rPr>
                <w:b/>
              </w:rPr>
              <w:t>Р.р</w:t>
            </w:r>
            <w:proofErr w:type="gramStart"/>
            <w:r>
              <w:rPr>
                <w:b/>
              </w:rPr>
              <w:t>.</w:t>
            </w:r>
            <w:r w:rsidRPr="00383895">
              <w:rPr>
                <w:b/>
              </w:rPr>
              <w:t>С</w:t>
            </w:r>
            <w:proofErr w:type="gramEnd"/>
            <w:r w:rsidRPr="00383895">
              <w:rPr>
                <w:b/>
              </w:rPr>
              <w:t>очинение</w:t>
            </w:r>
            <w:r>
              <w:t xml:space="preserve"> по теме «Чем современна литература </w:t>
            </w:r>
            <w:r w:rsidRPr="001B5B2D">
              <w:rPr>
                <w:lang w:val="en-US"/>
              </w:rPr>
              <w:t>XVIII</w:t>
            </w:r>
            <w:r w:rsidRPr="001B5B2D">
              <w:t xml:space="preserve"> века?</w:t>
            </w:r>
            <w:r>
              <w:t>»</w:t>
            </w:r>
          </w:p>
        </w:tc>
        <w:tc>
          <w:tcPr>
            <w:tcW w:w="703" w:type="dxa"/>
            <w:shd w:val="clear" w:color="auto" w:fill="auto"/>
          </w:tcPr>
          <w:p w:rsidR="00EA4EF9" w:rsidRDefault="00EA4EF9" w:rsidP="00B93AB0">
            <w:pPr>
              <w:jc w:val="center"/>
              <w:rPr>
                <w:rFonts w:eastAsia="Calibri"/>
              </w:rPr>
            </w:pPr>
            <w:r>
              <w:rPr>
                <w:rFonts w:eastAsia="Calibri"/>
              </w:rPr>
              <w:t>1</w:t>
            </w:r>
          </w:p>
        </w:tc>
        <w:tc>
          <w:tcPr>
            <w:tcW w:w="2245" w:type="dxa"/>
            <w:gridSpan w:val="3"/>
            <w:shd w:val="clear" w:color="auto" w:fill="auto"/>
          </w:tcPr>
          <w:p w:rsidR="00EA4EF9" w:rsidRDefault="00EA4EF9" w:rsidP="00B93AB0">
            <w:pPr>
              <w:jc w:val="both"/>
              <w:rPr>
                <w:rFonts w:eastAsia="Calibri"/>
              </w:rPr>
            </w:pPr>
            <w:r>
              <w:rPr>
                <w:rFonts w:eastAsia="Calibri"/>
              </w:rPr>
              <w:t>Композиция сочинения.</w:t>
            </w:r>
          </w:p>
          <w:p w:rsidR="00EA4EF9" w:rsidRPr="00B77CCB" w:rsidRDefault="00EA4EF9" w:rsidP="00B93AB0">
            <w:pPr>
              <w:jc w:val="both"/>
            </w:pPr>
            <w:r>
              <w:rPr>
                <w:rFonts w:eastAsia="Calibri"/>
              </w:rPr>
              <w:t xml:space="preserve">Работа по развитию речи – </w:t>
            </w:r>
            <w:r w:rsidRPr="001773C7">
              <w:rPr>
                <w:rFonts w:eastAsia="Calibri"/>
                <w:b/>
              </w:rPr>
              <w:t xml:space="preserve">сочинение № </w:t>
            </w:r>
            <w:r>
              <w:rPr>
                <w:rFonts w:eastAsia="Calibri"/>
                <w:b/>
              </w:rPr>
              <w:t>2.</w:t>
            </w:r>
          </w:p>
        </w:tc>
        <w:tc>
          <w:tcPr>
            <w:tcW w:w="1559" w:type="dxa"/>
            <w:gridSpan w:val="2"/>
            <w:shd w:val="clear" w:color="auto" w:fill="auto"/>
          </w:tcPr>
          <w:p w:rsidR="00EA4EF9" w:rsidRDefault="00EA4EF9" w:rsidP="00B93AB0">
            <w:r>
              <w:t>Создавать сочинение по теме.</w:t>
            </w:r>
          </w:p>
        </w:tc>
        <w:tc>
          <w:tcPr>
            <w:tcW w:w="1787" w:type="dxa"/>
            <w:gridSpan w:val="2"/>
            <w:shd w:val="clear" w:color="auto" w:fill="auto"/>
          </w:tcPr>
          <w:p w:rsidR="00EA4EF9" w:rsidRDefault="00EA4EF9" w:rsidP="00B93AB0">
            <w:r>
              <w:t>Корректировать написанное.</w:t>
            </w:r>
          </w:p>
        </w:tc>
        <w:tc>
          <w:tcPr>
            <w:tcW w:w="1701" w:type="dxa"/>
            <w:shd w:val="clear" w:color="auto" w:fill="auto"/>
          </w:tcPr>
          <w:p w:rsidR="00EA4EF9" w:rsidRPr="00122CF8" w:rsidRDefault="00EA4EF9" w:rsidP="00B93AB0">
            <w:pPr>
              <w:rPr>
                <w:rFonts w:eastAsia="Calibri"/>
              </w:rPr>
            </w:pPr>
            <w:proofErr w:type="gramStart"/>
            <w:r>
              <w:rPr>
                <w:rFonts w:eastAsia="Calibri"/>
              </w:rPr>
              <w:t>Тематический</w:t>
            </w:r>
            <w:proofErr w:type="gramEnd"/>
            <w:r>
              <w:rPr>
                <w:rFonts w:eastAsia="Calibri"/>
              </w:rPr>
              <w:t xml:space="preserve"> (работа по развитию речи – сочинение № 2)</w:t>
            </w:r>
          </w:p>
        </w:tc>
        <w:tc>
          <w:tcPr>
            <w:tcW w:w="1190" w:type="dxa"/>
            <w:shd w:val="clear" w:color="auto" w:fill="auto"/>
          </w:tcPr>
          <w:p w:rsidR="00EA4EF9" w:rsidRDefault="00EA4EF9" w:rsidP="00B93AB0">
            <w:pPr>
              <w:jc w:val="both"/>
              <w:rPr>
                <w:rFonts w:eastAsia="Calibri"/>
              </w:rPr>
            </w:pPr>
            <w:r>
              <w:rPr>
                <w:rFonts w:eastAsia="Calibri"/>
              </w:rPr>
              <w:t>Написать сочинение (выбор темы).</w:t>
            </w:r>
          </w:p>
          <w:p w:rsidR="00EA4EF9" w:rsidRPr="00FE2F9E" w:rsidRDefault="00EA4EF9" w:rsidP="00B93AB0">
            <w:pPr>
              <w:jc w:val="both"/>
              <w:rPr>
                <w:rFonts w:eastAsia="Calibri"/>
              </w:rPr>
            </w:pP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16</w:t>
            </w:r>
          </w:p>
        </w:tc>
        <w:tc>
          <w:tcPr>
            <w:tcW w:w="1276" w:type="dxa"/>
          </w:tcPr>
          <w:p w:rsidR="00EA4EF9" w:rsidRPr="006A3F2B" w:rsidRDefault="00EA4EF9" w:rsidP="00B93AB0">
            <w:pPr>
              <w:jc w:val="both"/>
              <w:rPr>
                <w:rFonts w:eastAsia="Calibri"/>
              </w:rPr>
            </w:pPr>
            <w:r>
              <w:rPr>
                <w:rFonts w:eastAsia="Calibri"/>
              </w:rPr>
              <w:t>12.10</w:t>
            </w:r>
          </w:p>
        </w:tc>
        <w:tc>
          <w:tcPr>
            <w:tcW w:w="1275" w:type="dxa"/>
          </w:tcPr>
          <w:p w:rsidR="00EA4EF9" w:rsidRDefault="00EA4EF9" w:rsidP="00B93AB0">
            <w:pPr>
              <w:jc w:val="both"/>
            </w:pPr>
          </w:p>
        </w:tc>
        <w:tc>
          <w:tcPr>
            <w:tcW w:w="3119" w:type="dxa"/>
          </w:tcPr>
          <w:p w:rsidR="00EA4EF9" w:rsidRDefault="00EA4EF9" w:rsidP="00B93AB0">
            <w:pPr>
              <w:jc w:val="both"/>
            </w:pPr>
            <w:r>
              <w:t xml:space="preserve">Русские поэты первой половины </w:t>
            </w:r>
            <w:r w:rsidRPr="001042DC">
              <w:rPr>
                <w:lang w:val="en-US"/>
              </w:rPr>
              <w:t>XIX</w:t>
            </w:r>
            <w:r w:rsidRPr="001042DC">
              <w:t xml:space="preserve"> века.</w:t>
            </w:r>
            <w:r>
              <w:t xml:space="preserve"> </w:t>
            </w:r>
          </w:p>
          <w:p w:rsidR="00EA4EF9" w:rsidRPr="006A3F2B" w:rsidRDefault="00EA4EF9" w:rsidP="00B93AB0">
            <w:pPr>
              <w:jc w:val="both"/>
              <w:rPr>
                <w:rFonts w:eastAsia="Calibri"/>
              </w:rPr>
            </w:pP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Pr="00ED0AC8" w:rsidRDefault="00EA4EF9" w:rsidP="00B93AB0">
            <w:pPr>
              <w:jc w:val="both"/>
              <w:rPr>
                <w:rFonts w:eastAsia="Calibri"/>
              </w:rPr>
            </w:pPr>
            <w:r>
              <w:rPr>
                <w:rFonts w:eastAsia="Calibri"/>
              </w:rPr>
              <w:t>Работа с понятием «романтизм»; смысловое чтение и анализ статьи в учебнике.</w:t>
            </w:r>
          </w:p>
        </w:tc>
        <w:tc>
          <w:tcPr>
            <w:tcW w:w="1559" w:type="dxa"/>
            <w:gridSpan w:val="2"/>
          </w:tcPr>
          <w:p w:rsidR="00EA4EF9" w:rsidRDefault="00EA4EF9" w:rsidP="00B93AB0">
            <w:pPr>
              <w:jc w:val="both"/>
            </w:pPr>
            <w:r>
              <w:t>Определять и характеризовать понятие.</w:t>
            </w:r>
          </w:p>
          <w:p w:rsidR="00EA4EF9" w:rsidRDefault="00EA4EF9" w:rsidP="00B93AB0">
            <w:pPr>
              <w:jc w:val="both"/>
            </w:pPr>
            <w:r>
              <w:t>Смысловому чтению фрагмента статьи учебника.</w:t>
            </w:r>
          </w:p>
        </w:tc>
        <w:tc>
          <w:tcPr>
            <w:tcW w:w="1787" w:type="dxa"/>
            <w:gridSpan w:val="2"/>
          </w:tcPr>
          <w:p w:rsidR="00EA4EF9" w:rsidRDefault="00EA4EF9" w:rsidP="00B93AB0">
            <w:pPr>
              <w:jc w:val="both"/>
            </w:pPr>
            <w:r>
              <w:rPr>
                <w:rFonts w:eastAsia="Calibri"/>
              </w:rPr>
              <w:t>Работать с дополнительными источниками по теме.</w:t>
            </w:r>
          </w:p>
        </w:tc>
        <w:tc>
          <w:tcPr>
            <w:tcW w:w="1701" w:type="dxa"/>
          </w:tcPr>
          <w:p w:rsidR="00EA4EF9" w:rsidRPr="0063149D" w:rsidRDefault="00EA4EF9" w:rsidP="00B93AB0">
            <w:pPr>
              <w:jc w:val="both"/>
            </w:pPr>
            <w:r w:rsidRPr="007A1A5C">
              <w:rPr>
                <w:rFonts w:eastAsia="Calibri"/>
              </w:rPr>
              <w:t>Текущий (устный опрос)</w:t>
            </w:r>
          </w:p>
        </w:tc>
        <w:tc>
          <w:tcPr>
            <w:tcW w:w="1190" w:type="dxa"/>
          </w:tcPr>
          <w:p w:rsidR="00EA4EF9" w:rsidRDefault="00EA4EF9" w:rsidP="00B93AB0">
            <w:pPr>
              <w:jc w:val="both"/>
              <w:rPr>
                <w:rFonts w:eastAsia="Calibri"/>
              </w:rPr>
            </w:pPr>
            <w:r>
              <w:rPr>
                <w:rFonts w:eastAsia="Calibri"/>
              </w:rPr>
              <w:t>Читать стр. 104-110, вопросы на стр. 110-11.</w:t>
            </w:r>
          </w:p>
          <w:p w:rsidR="00EA4EF9" w:rsidRPr="0094460E" w:rsidRDefault="00EA4EF9" w:rsidP="00B93AB0">
            <w:pPr>
              <w:tabs>
                <w:tab w:val="left" w:pos="765"/>
              </w:tabs>
              <w:jc w:val="both"/>
              <w:rPr>
                <w:rFonts w:eastAsia="Calibri"/>
              </w:rPr>
            </w:pPr>
            <w:r>
              <w:rPr>
                <w:rFonts w:eastAsia="Calibri"/>
              </w:rPr>
              <w:t>*Индивидуальное задание (в тетради)</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17</w:t>
            </w:r>
          </w:p>
        </w:tc>
        <w:tc>
          <w:tcPr>
            <w:tcW w:w="1276" w:type="dxa"/>
          </w:tcPr>
          <w:p w:rsidR="00EA4EF9" w:rsidRPr="006A3F2B" w:rsidRDefault="00EA4EF9" w:rsidP="00B93AB0">
            <w:pPr>
              <w:jc w:val="both"/>
              <w:rPr>
                <w:rFonts w:eastAsia="Calibri"/>
              </w:rPr>
            </w:pPr>
            <w:r>
              <w:rPr>
                <w:rFonts w:eastAsia="Calibri"/>
              </w:rPr>
              <w:t>13.10</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В.А. Жуковский – поэт-романтик. Стихотворение «Море» - романтические образы.</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Слово о поэте.</w:t>
            </w:r>
          </w:p>
          <w:p w:rsidR="00EA4EF9" w:rsidRDefault="00EA4EF9" w:rsidP="00B93AB0">
            <w:pPr>
              <w:jc w:val="both"/>
              <w:rPr>
                <w:rFonts w:eastAsia="Calibri"/>
              </w:rPr>
            </w:pPr>
            <w:r>
              <w:rPr>
                <w:rFonts w:eastAsia="Calibri"/>
              </w:rPr>
              <w:t>Работа с понятиями «элегия», «композиция», «автор», «лирический герой».</w:t>
            </w:r>
          </w:p>
          <w:p w:rsidR="00EA4EF9" w:rsidRPr="007E510E" w:rsidRDefault="00EA4EF9" w:rsidP="00B93AB0">
            <w:pPr>
              <w:jc w:val="both"/>
            </w:pPr>
            <w:r>
              <w:rPr>
                <w:rFonts w:eastAsia="Calibri"/>
              </w:rPr>
              <w:t xml:space="preserve">Смысловое чтение </w:t>
            </w:r>
            <w:r>
              <w:rPr>
                <w:rFonts w:eastAsia="Calibri"/>
              </w:rPr>
              <w:lastRenderedPageBreak/>
              <w:t>и анализ текста произведения по плану</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pPr>
              <w:rPr>
                <w:rFonts w:eastAsia="Calibri"/>
              </w:rPr>
            </w:pPr>
            <w:r>
              <w:rPr>
                <w:rFonts w:eastAsia="Calibri"/>
              </w:rPr>
              <w:lastRenderedPageBreak/>
              <w:t xml:space="preserve">Находить сведения о поэте, определять и характеризовать  понятия, анализировать текст, </w:t>
            </w:r>
            <w:r>
              <w:rPr>
                <w:rFonts w:eastAsia="Calibri"/>
              </w:rPr>
              <w:lastRenderedPageBreak/>
              <w:t>используя литературоведческие термины.</w:t>
            </w:r>
          </w:p>
        </w:tc>
        <w:tc>
          <w:tcPr>
            <w:tcW w:w="1787" w:type="dxa"/>
            <w:gridSpan w:val="2"/>
          </w:tcPr>
          <w:p w:rsidR="00EA4EF9" w:rsidRDefault="00EA4EF9" w:rsidP="00B93AB0">
            <w:pPr>
              <w:rPr>
                <w:rFonts w:eastAsia="Calibri"/>
              </w:rPr>
            </w:pPr>
            <w:r>
              <w:rPr>
                <w:rFonts w:eastAsia="Calibri"/>
              </w:rPr>
              <w:lastRenderedPageBreak/>
              <w:t>Работать с дополнительными источниками по теме.</w:t>
            </w:r>
          </w:p>
          <w:p w:rsidR="00EA4EF9" w:rsidRPr="00CA1D86" w:rsidRDefault="00EA4EF9" w:rsidP="00B93AB0">
            <w:pPr>
              <w:jc w:val="center"/>
              <w:rPr>
                <w:rFonts w:eastAsia="Calibri"/>
              </w:rPr>
            </w:pPr>
          </w:p>
        </w:tc>
        <w:tc>
          <w:tcPr>
            <w:tcW w:w="1701" w:type="dxa"/>
          </w:tcPr>
          <w:p w:rsidR="00EA4EF9" w:rsidRPr="00122CF8" w:rsidRDefault="00EA4EF9" w:rsidP="00B93AB0">
            <w:pPr>
              <w:rPr>
                <w:rFonts w:eastAsia="Calibri"/>
              </w:rPr>
            </w:pPr>
            <w:r w:rsidRPr="007A1A5C">
              <w:rPr>
                <w:rFonts w:eastAsia="Calibri"/>
              </w:rPr>
              <w:t>Текущий (устный опрос)</w:t>
            </w:r>
          </w:p>
        </w:tc>
        <w:tc>
          <w:tcPr>
            <w:tcW w:w="1190" w:type="dxa"/>
          </w:tcPr>
          <w:p w:rsidR="00EA4EF9" w:rsidRPr="00793EF8" w:rsidRDefault="00EA4EF9" w:rsidP="00B93AB0">
            <w:pPr>
              <w:jc w:val="both"/>
              <w:rPr>
                <w:rFonts w:eastAsia="Calibri"/>
              </w:rPr>
            </w:pPr>
            <w:r>
              <w:rPr>
                <w:rFonts w:eastAsia="Calibri"/>
              </w:rPr>
              <w:t>Читать стр. 111-121, 122-123, выучить наизусть стихотворение</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18</w:t>
            </w:r>
          </w:p>
        </w:tc>
        <w:tc>
          <w:tcPr>
            <w:tcW w:w="1276" w:type="dxa"/>
          </w:tcPr>
          <w:p w:rsidR="00EA4EF9" w:rsidRPr="006A3F2B" w:rsidRDefault="00EA4EF9" w:rsidP="00B93AB0">
            <w:pPr>
              <w:jc w:val="both"/>
              <w:rPr>
                <w:rFonts w:eastAsia="Calibri"/>
              </w:rPr>
            </w:pPr>
            <w:r>
              <w:rPr>
                <w:rFonts w:eastAsia="Calibri"/>
              </w:rPr>
              <w:t>16.10</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В.А. Жуковский «Невыразимое» - тема поэта и поэзии.</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Pr="007E510E" w:rsidRDefault="00EA4EF9" w:rsidP="00B93AB0">
            <w:pPr>
              <w:jc w:val="both"/>
            </w:pPr>
            <w:r>
              <w:rPr>
                <w:rFonts w:eastAsia="Calibri"/>
              </w:rPr>
              <w:t>Смысловое чтение и анализ текста произведения</w:t>
            </w:r>
            <w:r w:rsidRPr="00B77CCB">
              <w:t xml:space="preserve"> </w:t>
            </w:r>
            <w:r>
              <w:rPr>
                <w:rFonts w:eastAsia="Calibri"/>
              </w:rPr>
              <w:t>по плану</w:t>
            </w:r>
            <w:r w:rsidRPr="00B77CCB">
              <w:t xml:space="preserve"> с привлечением литературоведческих понятий</w:t>
            </w:r>
            <w:r>
              <w:rPr>
                <w:rFonts w:eastAsia="Calibri"/>
              </w:rPr>
              <w:t>.</w:t>
            </w:r>
          </w:p>
        </w:tc>
        <w:tc>
          <w:tcPr>
            <w:tcW w:w="1559" w:type="dxa"/>
            <w:gridSpan w:val="2"/>
          </w:tcPr>
          <w:p w:rsidR="00EA4EF9" w:rsidRPr="00AD72D8" w:rsidRDefault="00EA4EF9" w:rsidP="00B93AB0">
            <w:pPr>
              <w:jc w:val="both"/>
            </w:pPr>
            <w:r>
              <w:rPr>
                <w:rFonts w:eastAsia="Calibri"/>
              </w:rPr>
              <w:t>Анализировать текст, используя литературоведческие термины.</w:t>
            </w:r>
          </w:p>
        </w:tc>
        <w:tc>
          <w:tcPr>
            <w:tcW w:w="1787" w:type="dxa"/>
            <w:gridSpan w:val="2"/>
          </w:tcPr>
          <w:p w:rsidR="00EA4EF9" w:rsidRPr="00AD72D8" w:rsidRDefault="00EA4EF9" w:rsidP="00B93AB0">
            <w:pPr>
              <w:jc w:val="both"/>
            </w:pPr>
            <w:r>
              <w:t>Выучить стихотворение.</w:t>
            </w:r>
          </w:p>
        </w:tc>
        <w:tc>
          <w:tcPr>
            <w:tcW w:w="1701" w:type="dxa"/>
          </w:tcPr>
          <w:p w:rsidR="00EA4EF9" w:rsidRDefault="00EA4EF9" w:rsidP="00B93AB0">
            <w:pPr>
              <w:jc w:val="both"/>
            </w:pPr>
            <w:r w:rsidRPr="001145FD">
              <w:rPr>
                <w:rFonts w:eastAsia="Calibri"/>
              </w:rPr>
              <w:t>Текущий (устный опрос)</w:t>
            </w:r>
          </w:p>
        </w:tc>
        <w:tc>
          <w:tcPr>
            <w:tcW w:w="1190" w:type="dxa"/>
          </w:tcPr>
          <w:p w:rsidR="00EA4EF9" w:rsidRPr="00C650DA" w:rsidRDefault="00EA4EF9" w:rsidP="00B93AB0">
            <w:pPr>
              <w:jc w:val="both"/>
              <w:rPr>
                <w:rFonts w:eastAsia="Calibri"/>
              </w:rPr>
            </w:pPr>
            <w:r>
              <w:rPr>
                <w:rFonts w:eastAsia="Calibri"/>
              </w:rPr>
              <w:t>Читать стр. 123-125</w:t>
            </w:r>
          </w:p>
          <w:p w:rsidR="00EA4EF9" w:rsidRPr="00C650DA" w:rsidRDefault="00EA4EF9" w:rsidP="00B93AB0">
            <w:pPr>
              <w:tabs>
                <w:tab w:val="left" w:pos="810"/>
              </w:tabs>
              <w:rPr>
                <w:rFonts w:eastAsia="Calibri"/>
              </w:rPr>
            </w:pPr>
            <w:r>
              <w:rPr>
                <w:rFonts w:eastAsia="Calibri"/>
              </w:rPr>
              <w:tab/>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19</w:t>
            </w:r>
          </w:p>
        </w:tc>
        <w:tc>
          <w:tcPr>
            <w:tcW w:w="1276" w:type="dxa"/>
          </w:tcPr>
          <w:p w:rsidR="00EA4EF9" w:rsidRPr="006A3F2B" w:rsidRDefault="00EA4EF9" w:rsidP="00B93AB0">
            <w:pPr>
              <w:jc w:val="both"/>
              <w:rPr>
                <w:rFonts w:eastAsia="Calibri"/>
              </w:rPr>
            </w:pPr>
            <w:r>
              <w:rPr>
                <w:rFonts w:eastAsia="Calibri"/>
              </w:rPr>
              <w:t>19.10</w:t>
            </w:r>
          </w:p>
        </w:tc>
        <w:tc>
          <w:tcPr>
            <w:tcW w:w="1275" w:type="dxa"/>
          </w:tcPr>
          <w:p w:rsidR="00EA4EF9" w:rsidRDefault="00EA4EF9" w:rsidP="00B93AB0">
            <w:pPr>
              <w:jc w:val="both"/>
            </w:pPr>
          </w:p>
        </w:tc>
        <w:tc>
          <w:tcPr>
            <w:tcW w:w="3119" w:type="dxa"/>
          </w:tcPr>
          <w:p w:rsidR="00EA4EF9" w:rsidRPr="00AF285E" w:rsidRDefault="00EA4EF9" w:rsidP="00B93AB0">
            <w:pPr>
              <w:jc w:val="both"/>
              <w:rPr>
                <w:rFonts w:eastAsia="Calibri"/>
              </w:rPr>
            </w:pPr>
            <w:r>
              <w:t>В.А. Жуковский «Светлана»: черты баллады.</w:t>
            </w:r>
          </w:p>
        </w:tc>
        <w:tc>
          <w:tcPr>
            <w:tcW w:w="703" w:type="dxa"/>
          </w:tcPr>
          <w:p w:rsidR="00EA4EF9" w:rsidRPr="00AF285E"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понятиями «баллада», «фольклоризм литературы» (развитие представлений).</w:t>
            </w:r>
          </w:p>
          <w:p w:rsidR="00EA4EF9" w:rsidRPr="0094013F" w:rsidRDefault="00EA4EF9" w:rsidP="00B93AB0">
            <w:pPr>
              <w:jc w:val="both"/>
            </w:pPr>
            <w:r>
              <w:rPr>
                <w:rFonts w:eastAsia="Calibri"/>
              </w:rPr>
              <w:t>Смысловое чтение и анализ текста произведения</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понятия.</w:t>
            </w:r>
          </w:p>
          <w:p w:rsidR="00EA4EF9" w:rsidRDefault="00EA4EF9" w:rsidP="00B93AB0">
            <w:pPr>
              <w:jc w:val="both"/>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t>Сравнить переводы баллад.</w:t>
            </w:r>
          </w:p>
        </w:tc>
        <w:tc>
          <w:tcPr>
            <w:tcW w:w="1701" w:type="dxa"/>
          </w:tcPr>
          <w:p w:rsidR="00EA4EF9" w:rsidRDefault="00EA4EF9" w:rsidP="00B93AB0">
            <w:pPr>
              <w:jc w:val="both"/>
            </w:pPr>
            <w:r w:rsidRPr="001145FD">
              <w:rPr>
                <w:rFonts w:eastAsia="Calibri"/>
              </w:rPr>
              <w:t>Текущий (устный опрос)</w:t>
            </w:r>
          </w:p>
        </w:tc>
        <w:tc>
          <w:tcPr>
            <w:tcW w:w="1190" w:type="dxa"/>
          </w:tcPr>
          <w:p w:rsidR="00EA4EF9" w:rsidRDefault="00EA4EF9" w:rsidP="00B93AB0">
            <w:pPr>
              <w:jc w:val="both"/>
              <w:rPr>
                <w:rFonts w:eastAsia="Calibri"/>
              </w:rPr>
            </w:pPr>
            <w:r>
              <w:rPr>
                <w:rFonts w:eastAsia="Calibri"/>
              </w:rPr>
              <w:t>Читать стр. 125-138, вопросы на стр. 139.</w:t>
            </w:r>
          </w:p>
          <w:p w:rsidR="00EA4EF9" w:rsidRPr="009833C0" w:rsidRDefault="00EA4EF9" w:rsidP="00B93AB0">
            <w:pPr>
              <w:jc w:val="both"/>
              <w:rPr>
                <w:rFonts w:eastAsia="Calibri"/>
              </w:rPr>
            </w:pPr>
            <w:r>
              <w:rPr>
                <w:rFonts w:eastAsia="Calibri"/>
              </w:rPr>
              <w:t>*Индивидуальное задание (в тетради)</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20</w:t>
            </w:r>
          </w:p>
        </w:tc>
        <w:tc>
          <w:tcPr>
            <w:tcW w:w="1276" w:type="dxa"/>
          </w:tcPr>
          <w:p w:rsidR="00EA4EF9" w:rsidRPr="006A3F2B" w:rsidRDefault="00EA4EF9" w:rsidP="00B93AB0">
            <w:pPr>
              <w:jc w:val="both"/>
              <w:rPr>
                <w:rFonts w:eastAsia="Calibri"/>
              </w:rPr>
            </w:pPr>
            <w:r>
              <w:rPr>
                <w:rFonts w:eastAsia="Calibri"/>
              </w:rPr>
              <w:t>20.10</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В.А. Жуковский «Светлана»: образ главной героини.</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Pr="005D6E29" w:rsidRDefault="00EA4EF9" w:rsidP="00B93AB0">
            <w:pPr>
              <w:jc w:val="both"/>
              <w:rPr>
                <w:rFonts w:eastAsia="Calibri"/>
              </w:rPr>
            </w:pPr>
            <w:r>
              <w:rPr>
                <w:rFonts w:eastAsia="Calibri"/>
              </w:rPr>
              <w:t>Смысловое чтение и анализ образа героини по плану</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pPr>
              <w:jc w:val="both"/>
            </w:pPr>
            <w:r>
              <w:rPr>
                <w:rFonts w:eastAsia="Calibri"/>
              </w:rPr>
              <w:t>Анализировать текст, используя литературоведческие термины.</w:t>
            </w:r>
          </w:p>
        </w:tc>
        <w:tc>
          <w:tcPr>
            <w:tcW w:w="1787" w:type="dxa"/>
            <w:gridSpan w:val="2"/>
          </w:tcPr>
          <w:p w:rsidR="00EA4EF9" w:rsidRPr="00676F8B" w:rsidRDefault="00EA4EF9" w:rsidP="00B93AB0">
            <w:pPr>
              <w:jc w:val="both"/>
            </w:pPr>
            <w:r>
              <w:rPr>
                <w:rFonts w:eastAsia="Calibri"/>
              </w:rPr>
              <w:t>Работать с дополнительными источниками по теме.</w:t>
            </w:r>
          </w:p>
        </w:tc>
        <w:tc>
          <w:tcPr>
            <w:tcW w:w="1701" w:type="dxa"/>
          </w:tcPr>
          <w:p w:rsidR="00EA4EF9" w:rsidRPr="00AD72D8" w:rsidRDefault="00EA4EF9" w:rsidP="00B93AB0">
            <w:pPr>
              <w:jc w:val="both"/>
            </w:pPr>
            <w:r w:rsidRPr="007A1A5C">
              <w:rPr>
                <w:rFonts w:eastAsia="Calibri"/>
              </w:rPr>
              <w:t xml:space="preserve">Текущий (устный </w:t>
            </w:r>
            <w:r>
              <w:rPr>
                <w:rFonts w:eastAsia="Calibri"/>
              </w:rPr>
              <w:t xml:space="preserve">и письменный </w:t>
            </w:r>
            <w:r w:rsidRPr="007A1A5C">
              <w:rPr>
                <w:rFonts w:eastAsia="Calibri"/>
              </w:rPr>
              <w:t>опрос)</w:t>
            </w:r>
          </w:p>
        </w:tc>
        <w:tc>
          <w:tcPr>
            <w:tcW w:w="1190" w:type="dxa"/>
          </w:tcPr>
          <w:p w:rsidR="00EA4EF9" w:rsidRPr="009833C0" w:rsidRDefault="00EA4EF9" w:rsidP="00B93AB0">
            <w:pPr>
              <w:jc w:val="both"/>
              <w:rPr>
                <w:rFonts w:eastAsia="Calibri"/>
              </w:rPr>
            </w:pPr>
            <w:r>
              <w:rPr>
                <w:rFonts w:eastAsia="Calibri"/>
              </w:rPr>
              <w:t>Характеристика героини</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21</w:t>
            </w:r>
          </w:p>
        </w:tc>
        <w:tc>
          <w:tcPr>
            <w:tcW w:w="1276" w:type="dxa"/>
          </w:tcPr>
          <w:p w:rsidR="00EA4EF9" w:rsidRPr="006A3F2B" w:rsidRDefault="00EA4EF9" w:rsidP="00B93AB0">
            <w:pPr>
              <w:jc w:val="both"/>
              <w:rPr>
                <w:rFonts w:eastAsia="Calibri"/>
              </w:rPr>
            </w:pPr>
            <w:r>
              <w:rPr>
                <w:rFonts w:eastAsia="Calibri"/>
              </w:rPr>
              <w:t>23.10</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 xml:space="preserve">А.С. Грибоедов: жизнь и творчество писателя </w:t>
            </w:r>
            <w:r>
              <w:lastRenderedPageBreak/>
              <w:t>(обзор). Комедия «Горе от ума»: творческая история создания.</w:t>
            </w:r>
          </w:p>
        </w:tc>
        <w:tc>
          <w:tcPr>
            <w:tcW w:w="703" w:type="dxa"/>
          </w:tcPr>
          <w:p w:rsidR="00EA4EF9" w:rsidRPr="006A3F2B" w:rsidRDefault="00EA4EF9" w:rsidP="00B93AB0">
            <w:pPr>
              <w:jc w:val="center"/>
              <w:rPr>
                <w:rFonts w:eastAsia="Calibri"/>
              </w:rPr>
            </w:pPr>
            <w:r>
              <w:rPr>
                <w:rFonts w:eastAsia="Calibri"/>
              </w:rPr>
              <w:lastRenderedPageBreak/>
              <w:t>1</w:t>
            </w:r>
          </w:p>
        </w:tc>
        <w:tc>
          <w:tcPr>
            <w:tcW w:w="2245" w:type="dxa"/>
            <w:gridSpan w:val="3"/>
          </w:tcPr>
          <w:p w:rsidR="00EA4EF9" w:rsidRDefault="00EA4EF9" w:rsidP="00B93AB0">
            <w:pPr>
              <w:rPr>
                <w:rFonts w:eastAsia="Calibri"/>
              </w:rPr>
            </w:pPr>
            <w:r>
              <w:rPr>
                <w:rFonts w:eastAsia="Calibri"/>
              </w:rPr>
              <w:t xml:space="preserve">Смысловое чтение и анализ статьи в </w:t>
            </w:r>
            <w:r>
              <w:rPr>
                <w:rFonts w:eastAsia="Calibri"/>
              </w:rPr>
              <w:lastRenderedPageBreak/>
              <w:t>учебнике.</w:t>
            </w:r>
          </w:p>
          <w:p w:rsidR="00EA4EF9" w:rsidRDefault="00EA4EF9" w:rsidP="00B93AB0"/>
        </w:tc>
        <w:tc>
          <w:tcPr>
            <w:tcW w:w="1559" w:type="dxa"/>
            <w:gridSpan w:val="2"/>
          </w:tcPr>
          <w:p w:rsidR="00EA4EF9" w:rsidRPr="008225C5" w:rsidRDefault="00EA4EF9" w:rsidP="00B93AB0">
            <w:pPr>
              <w:jc w:val="both"/>
            </w:pPr>
            <w:r>
              <w:rPr>
                <w:rFonts w:eastAsia="Calibri"/>
              </w:rPr>
              <w:lastRenderedPageBreak/>
              <w:t xml:space="preserve">Находить сведения о </w:t>
            </w:r>
            <w:r>
              <w:rPr>
                <w:rFonts w:eastAsia="Calibri"/>
              </w:rPr>
              <w:lastRenderedPageBreak/>
              <w:t>писателе, смысловому чтению статьи учебника.</w:t>
            </w:r>
          </w:p>
        </w:tc>
        <w:tc>
          <w:tcPr>
            <w:tcW w:w="1787" w:type="dxa"/>
            <w:gridSpan w:val="2"/>
          </w:tcPr>
          <w:p w:rsidR="00EA4EF9" w:rsidRDefault="00EA4EF9" w:rsidP="00B93AB0">
            <w:pPr>
              <w:jc w:val="both"/>
            </w:pPr>
            <w:r>
              <w:rPr>
                <w:rFonts w:eastAsia="Calibri"/>
              </w:rPr>
              <w:lastRenderedPageBreak/>
              <w:t>Работать с дополнительн</w:t>
            </w:r>
            <w:r>
              <w:rPr>
                <w:rFonts w:eastAsia="Calibri"/>
              </w:rPr>
              <w:lastRenderedPageBreak/>
              <w:t>ыми источниками по теме.</w:t>
            </w:r>
          </w:p>
        </w:tc>
        <w:tc>
          <w:tcPr>
            <w:tcW w:w="1701" w:type="dxa"/>
          </w:tcPr>
          <w:p w:rsidR="00EA4EF9" w:rsidRPr="00AD72D8" w:rsidRDefault="00EA4EF9" w:rsidP="00B93AB0">
            <w:pPr>
              <w:jc w:val="both"/>
            </w:pPr>
            <w:r w:rsidRPr="007A1A5C">
              <w:rPr>
                <w:rFonts w:eastAsia="Calibri"/>
              </w:rPr>
              <w:lastRenderedPageBreak/>
              <w:t xml:space="preserve">Текущий (устный </w:t>
            </w:r>
            <w:r w:rsidRPr="007A1A5C">
              <w:rPr>
                <w:rFonts w:eastAsia="Calibri"/>
              </w:rPr>
              <w:lastRenderedPageBreak/>
              <w:t>опрос)</w:t>
            </w:r>
          </w:p>
        </w:tc>
        <w:tc>
          <w:tcPr>
            <w:tcW w:w="1190" w:type="dxa"/>
          </w:tcPr>
          <w:p w:rsidR="00EA4EF9" w:rsidRDefault="00EA4EF9" w:rsidP="00B93AB0">
            <w:pPr>
              <w:jc w:val="both"/>
              <w:rPr>
                <w:rFonts w:eastAsia="Calibri"/>
              </w:rPr>
            </w:pPr>
            <w:r>
              <w:rPr>
                <w:rFonts w:eastAsia="Calibri"/>
              </w:rPr>
              <w:lastRenderedPageBreak/>
              <w:t xml:space="preserve">Сообщение/план </w:t>
            </w:r>
            <w:r>
              <w:rPr>
                <w:rFonts w:eastAsia="Calibri"/>
              </w:rPr>
              <w:lastRenderedPageBreak/>
              <w:t xml:space="preserve">статьи стр. 141-147, читать стр. 148-149. </w:t>
            </w:r>
          </w:p>
          <w:p w:rsidR="00EA4EF9" w:rsidRPr="005A2A46" w:rsidRDefault="00EA4EF9" w:rsidP="00B93AB0">
            <w:pPr>
              <w:jc w:val="both"/>
              <w:rPr>
                <w:rFonts w:eastAsia="Calibri"/>
              </w:rPr>
            </w:pPr>
            <w:r>
              <w:rPr>
                <w:rFonts w:eastAsia="Calibri"/>
              </w:rPr>
              <w:t>*Индивидуальное задание – стр. 168, вопрос 2</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22</w:t>
            </w:r>
          </w:p>
        </w:tc>
        <w:tc>
          <w:tcPr>
            <w:tcW w:w="1276" w:type="dxa"/>
          </w:tcPr>
          <w:p w:rsidR="00EA4EF9" w:rsidRPr="006A3F2B" w:rsidRDefault="00EA4EF9" w:rsidP="00B93AB0">
            <w:pPr>
              <w:jc w:val="both"/>
              <w:rPr>
                <w:rFonts w:eastAsia="Calibri"/>
              </w:rPr>
            </w:pPr>
            <w:r>
              <w:rPr>
                <w:rFonts w:eastAsia="Calibri"/>
              </w:rPr>
              <w:t>26.10</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А.С. Грибоедов «Горе от ума»: проблематика и конфликт. Фамусовская Москва.</w:t>
            </w:r>
          </w:p>
        </w:tc>
        <w:tc>
          <w:tcPr>
            <w:tcW w:w="703" w:type="dxa"/>
          </w:tcPr>
          <w:p w:rsidR="00EA4EF9" w:rsidRPr="000B3FB2"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понятиями «комедия», «конфликт».</w:t>
            </w:r>
          </w:p>
          <w:p w:rsidR="00EA4EF9" w:rsidRDefault="00EA4EF9" w:rsidP="00B93AB0">
            <w:pPr>
              <w:jc w:val="both"/>
            </w:pPr>
            <w:r>
              <w:rPr>
                <w:rFonts w:eastAsia="Calibri"/>
              </w:rPr>
              <w:t>Смысловое чтение и анализ текста произведения</w:t>
            </w:r>
            <w:r w:rsidRPr="00B77CCB">
              <w:t xml:space="preserve"> с привлечением литературоведческих понятий</w:t>
            </w:r>
            <w:r>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понятия.</w:t>
            </w:r>
          </w:p>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Подготовить речь от лица того или иного героя.</w:t>
            </w:r>
          </w:p>
        </w:tc>
        <w:tc>
          <w:tcPr>
            <w:tcW w:w="1701" w:type="dxa"/>
          </w:tcPr>
          <w:p w:rsidR="00EA4EF9" w:rsidRDefault="00EA4EF9" w:rsidP="00B93AB0">
            <w:pPr>
              <w:jc w:val="both"/>
            </w:pPr>
            <w:r w:rsidRPr="00945695">
              <w:rPr>
                <w:rFonts w:eastAsia="Calibri"/>
              </w:rPr>
              <w:t>Текущий (устный опрос)</w:t>
            </w:r>
          </w:p>
        </w:tc>
        <w:tc>
          <w:tcPr>
            <w:tcW w:w="1190" w:type="dxa"/>
          </w:tcPr>
          <w:p w:rsidR="00EA4EF9" w:rsidRDefault="00EA4EF9" w:rsidP="00B93AB0">
            <w:pPr>
              <w:jc w:val="both"/>
              <w:rPr>
                <w:rFonts w:eastAsia="Calibri"/>
              </w:rPr>
            </w:pPr>
            <w:r>
              <w:rPr>
                <w:rFonts w:eastAsia="Calibri"/>
              </w:rPr>
              <w:t>Читать стр. 149-157, текст пьесы,</w:t>
            </w:r>
          </w:p>
          <w:p w:rsidR="00EA4EF9" w:rsidRPr="00EC4D2F" w:rsidRDefault="00EA4EF9" w:rsidP="00B93AB0">
            <w:pPr>
              <w:jc w:val="both"/>
              <w:rPr>
                <w:rFonts w:eastAsia="Calibri"/>
              </w:rPr>
            </w:pPr>
            <w:r>
              <w:rPr>
                <w:rFonts w:eastAsia="Calibri"/>
              </w:rPr>
              <w:t>вопросы 2-3 на стр. 164-165</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23</w:t>
            </w:r>
          </w:p>
        </w:tc>
        <w:tc>
          <w:tcPr>
            <w:tcW w:w="1276" w:type="dxa"/>
          </w:tcPr>
          <w:p w:rsidR="00EA4EF9" w:rsidRPr="006A3F2B" w:rsidRDefault="00EA4EF9" w:rsidP="00B93AB0">
            <w:pPr>
              <w:jc w:val="both"/>
              <w:rPr>
                <w:rFonts w:eastAsia="Calibri"/>
              </w:rPr>
            </w:pPr>
            <w:r>
              <w:rPr>
                <w:rFonts w:eastAsia="Calibri"/>
              </w:rPr>
              <w:t>27.10</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А.С. Грибоедов «Горе от ума»: образ Чацкого.</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sidRPr="00D74CED">
              <w:rPr>
                <w:rFonts w:eastAsia="Calibri"/>
              </w:rPr>
              <w:t>Смысловое чтение и анализ текста произведения</w:t>
            </w:r>
            <w:r>
              <w:rPr>
                <w:rFonts w:eastAsia="Calibri"/>
              </w:rPr>
              <w:t>, образа героя по плану</w:t>
            </w:r>
            <w:r w:rsidRPr="00D74CED">
              <w:t xml:space="preserve"> с привлечением литературоведческих понятий</w:t>
            </w:r>
            <w:r w:rsidRPr="00D74CED">
              <w:rPr>
                <w:rFonts w:eastAsia="Calibri"/>
              </w:rPr>
              <w:t>.</w:t>
            </w:r>
          </w:p>
          <w:p w:rsidR="00EA4EF9" w:rsidRDefault="00EA4EF9" w:rsidP="00B93AB0">
            <w:pPr>
              <w:jc w:val="both"/>
            </w:pPr>
            <w:r>
              <w:rPr>
                <w:rFonts w:eastAsia="Calibri"/>
              </w:rPr>
              <w:t>Проект № 1.</w:t>
            </w:r>
          </w:p>
        </w:tc>
        <w:tc>
          <w:tcPr>
            <w:tcW w:w="1559" w:type="dxa"/>
            <w:gridSpan w:val="2"/>
          </w:tcPr>
          <w:p w:rsidR="00EA4EF9" w:rsidRPr="00BB1C3B" w:rsidRDefault="00EA4EF9" w:rsidP="00B93AB0">
            <w:pPr>
              <w:jc w:val="both"/>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Pr>
                <w:rFonts w:eastAsia="Calibri"/>
              </w:rPr>
              <w:t xml:space="preserve">Тематический </w:t>
            </w:r>
            <w:r w:rsidRPr="00945695">
              <w:rPr>
                <w:rFonts w:eastAsia="Calibri"/>
              </w:rPr>
              <w:t>(</w:t>
            </w:r>
            <w:r>
              <w:rPr>
                <w:rFonts w:eastAsia="Calibri"/>
              </w:rPr>
              <w:t>проект № 1)</w:t>
            </w:r>
          </w:p>
        </w:tc>
        <w:tc>
          <w:tcPr>
            <w:tcW w:w="1190" w:type="dxa"/>
          </w:tcPr>
          <w:p w:rsidR="00EA4EF9" w:rsidRPr="0094460E" w:rsidRDefault="00EA4EF9" w:rsidP="00B93AB0">
            <w:pPr>
              <w:jc w:val="both"/>
              <w:rPr>
                <w:rFonts w:eastAsia="Calibri"/>
              </w:rPr>
            </w:pPr>
            <w:r w:rsidRPr="0094460E">
              <w:rPr>
                <w:snapToGrid w:val="0"/>
              </w:rPr>
              <w:t>Поуровневые задания проекта</w:t>
            </w:r>
            <w:r>
              <w:rPr>
                <w:snapToGrid w:val="0"/>
              </w:rPr>
              <w:t xml:space="preserve"> – стр. 168, вопрос 1</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24</w:t>
            </w:r>
          </w:p>
        </w:tc>
        <w:tc>
          <w:tcPr>
            <w:tcW w:w="1276" w:type="dxa"/>
          </w:tcPr>
          <w:p w:rsidR="00EA4EF9" w:rsidRPr="006A3F2B" w:rsidRDefault="00EA4EF9" w:rsidP="00B93AB0">
            <w:pPr>
              <w:jc w:val="both"/>
              <w:rPr>
                <w:rFonts w:eastAsia="Calibri"/>
              </w:rPr>
            </w:pPr>
            <w:r>
              <w:rPr>
                <w:rFonts w:eastAsia="Calibri"/>
              </w:rPr>
              <w:t>30.10</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А.С. Грибоедов «Горе от ума»: язык произведения.</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D74CED">
              <w:rPr>
                <w:rFonts w:eastAsia="Calibri"/>
              </w:rPr>
              <w:t>Смысловое чтение и анализ текста произведения</w:t>
            </w:r>
            <w:r w:rsidRPr="00D74CED">
              <w:t xml:space="preserve"> с </w:t>
            </w:r>
            <w:r w:rsidRPr="00D74CED">
              <w:lastRenderedPageBreak/>
              <w:t>привлечением литературоведческих понятий</w:t>
            </w:r>
            <w:r w:rsidRPr="00D74CED">
              <w:rPr>
                <w:rFonts w:eastAsia="Calibri"/>
              </w:rPr>
              <w:t>.</w:t>
            </w:r>
          </w:p>
        </w:tc>
        <w:tc>
          <w:tcPr>
            <w:tcW w:w="1559" w:type="dxa"/>
            <w:gridSpan w:val="2"/>
          </w:tcPr>
          <w:p w:rsidR="00EA4EF9" w:rsidRDefault="00EA4EF9" w:rsidP="00B93AB0">
            <w:pPr>
              <w:jc w:val="both"/>
              <w:rPr>
                <w:rFonts w:eastAsia="Calibri"/>
              </w:rPr>
            </w:pPr>
            <w:r>
              <w:rPr>
                <w:rFonts w:eastAsia="Calibri"/>
              </w:rPr>
              <w:lastRenderedPageBreak/>
              <w:t xml:space="preserve">Анализировать текст, используя </w:t>
            </w:r>
            <w:r>
              <w:rPr>
                <w:rFonts w:eastAsia="Calibri"/>
              </w:rPr>
              <w:lastRenderedPageBreak/>
              <w:t>литературоведческие термины.</w:t>
            </w:r>
          </w:p>
        </w:tc>
        <w:tc>
          <w:tcPr>
            <w:tcW w:w="1787" w:type="dxa"/>
            <w:gridSpan w:val="2"/>
          </w:tcPr>
          <w:p w:rsidR="00EA4EF9" w:rsidRDefault="00EA4EF9" w:rsidP="00B93AB0">
            <w:pPr>
              <w:jc w:val="both"/>
              <w:rPr>
                <w:rFonts w:eastAsia="Calibri"/>
              </w:rPr>
            </w:pPr>
            <w:r>
              <w:rPr>
                <w:rFonts w:eastAsia="Calibri"/>
              </w:rPr>
              <w:lastRenderedPageBreak/>
              <w:t xml:space="preserve">Работать с дополнительными </w:t>
            </w:r>
            <w:r>
              <w:rPr>
                <w:rFonts w:eastAsia="Calibri"/>
              </w:rPr>
              <w:lastRenderedPageBreak/>
              <w:t>источниками по теме.</w:t>
            </w:r>
          </w:p>
        </w:tc>
        <w:tc>
          <w:tcPr>
            <w:tcW w:w="1701" w:type="dxa"/>
          </w:tcPr>
          <w:p w:rsidR="00EA4EF9" w:rsidRDefault="00EA4EF9" w:rsidP="00B93AB0">
            <w:pPr>
              <w:jc w:val="both"/>
            </w:pPr>
            <w:r w:rsidRPr="00EA5E1D">
              <w:rPr>
                <w:rFonts w:eastAsia="Calibri"/>
              </w:rPr>
              <w:lastRenderedPageBreak/>
              <w:t>Текущий (устный опрос)</w:t>
            </w:r>
          </w:p>
        </w:tc>
        <w:tc>
          <w:tcPr>
            <w:tcW w:w="1190" w:type="dxa"/>
          </w:tcPr>
          <w:p w:rsidR="00EA4EF9" w:rsidRPr="00C967EC" w:rsidRDefault="00EA4EF9" w:rsidP="00B93AB0">
            <w:pPr>
              <w:jc w:val="both"/>
              <w:rPr>
                <w:rFonts w:eastAsia="Calibri"/>
              </w:rPr>
            </w:pPr>
            <w:r>
              <w:rPr>
                <w:rFonts w:eastAsia="Calibri"/>
              </w:rPr>
              <w:t>Монолог наизусть</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25</w:t>
            </w:r>
          </w:p>
        </w:tc>
        <w:tc>
          <w:tcPr>
            <w:tcW w:w="1276" w:type="dxa"/>
          </w:tcPr>
          <w:p w:rsidR="00EA4EF9" w:rsidRPr="006A3F2B" w:rsidRDefault="00EA4EF9" w:rsidP="00B93AB0">
            <w:pPr>
              <w:jc w:val="both"/>
              <w:rPr>
                <w:rFonts w:eastAsia="Calibri"/>
              </w:rPr>
            </w:pPr>
            <w:r>
              <w:rPr>
                <w:rFonts w:eastAsia="Calibri"/>
              </w:rPr>
              <w:t>02.11</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А.С. Грибоедов «Горе от ума» в зеркале русской критики.</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Pr="00E87CCA" w:rsidRDefault="00EA4EF9" w:rsidP="00B93AB0">
            <w:pPr>
              <w:jc w:val="both"/>
              <w:rPr>
                <w:rFonts w:eastAsia="Calibri"/>
              </w:rPr>
            </w:pPr>
            <w:r>
              <w:t>«Горе от ума» в зеркале русской критики.</w:t>
            </w:r>
          </w:p>
        </w:tc>
        <w:tc>
          <w:tcPr>
            <w:tcW w:w="1559" w:type="dxa"/>
            <w:gridSpan w:val="2"/>
          </w:tcPr>
          <w:p w:rsidR="00EA4EF9" w:rsidRDefault="00EA4EF9" w:rsidP="00B93AB0">
            <w:pPr>
              <w:jc w:val="both"/>
              <w:rPr>
                <w:rFonts w:eastAsia="Calibri"/>
              </w:rPr>
            </w:pPr>
            <w:r>
              <w:rPr>
                <w:rFonts w:eastAsia="Calibri"/>
              </w:rPr>
              <w:t>Изучать разные точки зрения критиков на произведение.</w:t>
            </w:r>
          </w:p>
        </w:tc>
        <w:tc>
          <w:tcPr>
            <w:tcW w:w="1787" w:type="dxa"/>
            <w:gridSpan w:val="2"/>
          </w:tcPr>
          <w:p w:rsidR="00EA4EF9" w:rsidRDefault="00EA4EF9" w:rsidP="00B93AB0">
            <w:pPr>
              <w:jc w:val="both"/>
              <w:rPr>
                <w:rFonts w:eastAsia="Calibri"/>
              </w:rPr>
            </w:pPr>
            <w:r>
              <w:rPr>
                <w:rFonts w:eastAsia="Calibri"/>
              </w:rPr>
              <w:t>Выступать перед аудиторией.</w:t>
            </w:r>
          </w:p>
        </w:tc>
        <w:tc>
          <w:tcPr>
            <w:tcW w:w="1701" w:type="dxa"/>
          </w:tcPr>
          <w:p w:rsidR="00EA4EF9" w:rsidRDefault="00EA4EF9" w:rsidP="00B93AB0">
            <w:pPr>
              <w:jc w:val="both"/>
            </w:pPr>
            <w:r w:rsidRPr="00EA5E1D">
              <w:rPr>
                <w:rFonts w:eastAsia="Calibri"/>
              </w:rPr>
              <w:t>Текущий (устный опрос)</w:t>
            </w:r>
          </w:p>
        </w:tc>
        <w:tc>
          <w:tcPr>
            <w:tcW w:w="1190" w:type="dxa"/>
          </w:tcPr>
          <w:p w:rsidR="00EA4EF9" w:rsidRDefault="00EA4EF9" w:rsidP="00B93AB0">
            <w:pPr>
              <w:rPr>
                <w:rFonts w:eastAsia="Calibri"/>
              </w:rPr>
            </w:pPr>
            <w:r>
              <w:rPr>
                <w:rFonts w:eastAsia="Calibri"/>
              </w:rPr>
              <w:t>Читать стр. 157-164, тезисный конспект</w:t>
            </w:r>
          </w:p>
          <w:p w:rsidR="00EA4EF9" w:rsidRPr="0094460E" w:rsidRDefault="00EA4EF9" w:rsidP="00B93AB0">
            <w:pPr>
              <w:rPr>
                <w:rFonts w:eastAsia="Calibri"/>
              </w:rPr>
            </w:pPr>
            <w:r>
              <w:rPr>
                <w:rFonts w:eastAsia="Calibri"/>
              </w:rPr>
              <w:t>*Индивидуальное задание на стр. 166</w:t>
            </w:r>
          </w:p>
        </w:tc>
      </w:tr>
      <w:tr w:rsidR="00EA4EF9" w:rsidRPr="006A3F2B" w:rsidTr="00B93AB0">
        <w:trPr>
          <w:gridAfter w:val="1"/>
          <w:wAfter w:w="20" w:type="dxa"/>
        </w:trPr>
        <w:tc>
          <w:tcPr>
            <w:tcW w:w="851" w:type="dxa"/>
            <w:shd w:val="clear" w:color="auto" w:fill="auto"/>
          </w:tcPr>
          <w:p w:rsidR="00EA4EF9" w:rsidRPr="006A3F2B" w:rsidRDefault="00EA4EF9" w:rsidP="00B93AB0">
            <w:pPr>
              <w:jc w:val="center"/>
              <w:rPr>
                <w:rFonts w:eastAsia="Calibri"/>
              </w:rPr>
            </w:pPr>
            <w:r>
              <w:rPr>
                <w:rFonts w:eastAsia="Calibri"/>
              </w:rPr>
              <w:t>26</w:t>
            </w:r>
          </w:p>
        </w:tc>
        <w:tc>
          <w:tcPr>
            <w:tcW w:w="1276" w:type="dxa"/>
            <w:shd w:val="clear" w:color="auto" w:fill="auto"/>
          </w:tcPr>
          <w:p w:rsidR="00EA4EF9" w:rsidRPr="006A3F2B" w:rsidRDefault="00EA4EF9" w:rsidP="00B93AB0">
            <w:pPr>
              <w:jc w:val="both"/>
              <w:rPr>
                <w:rFonts w:eastAsia="Calibri"/>
              </w:rPr>
            </w:pPr>
            <w:r>
              <w:rPr>
                <w:rFonts w:eastAsia="Calibri"/>
              </w:rPr>
              <w:t>03.11</w:t>
            </w:r>
          </w:p>
        </w:tc>
        <w:tc>
          <w:tcPr>
            <w:tcW w:w="1275" w:type="dxa"/>
            <w:shd w:val="clear" w:color="auto" w:fill="auto"/>
          </w:tcPr>
          <w:p w:rsidR="00EA4EF9" w:rsidRPr="00AE530E" w:rsidRDefault="00EA4EF9" w:rsidP="00B93AB0">
            <w:pPr>
              <w:jc w:val="both"/>
              <w:rPr>
                <w:b/>
              </w:rPr>
            </w:pPr>
          </w:p>
        </w:tc>
        <w:tc>
          <w:tcPr>
            <w:tcW w:w="3119" w:type="dxa"/>
            <w:shd w:val="clear" w:color="auto" w:fill="auto"/>
          </w:tcPr>
          <w:p w:rsidR="00EA4EF9" w:rsidRPr="006A3F2B" w:rsidRDefault="00EA4EF9" w:rsidP="00B93AB0">
            <w:pPr>
              <w:jc w:val="both"/>
              <w:rPr>
                <w:rFonts w:eastAsia="Calibri"/>
              </w:rPr>
            </w:pPr>
            <w:r>
              <w:rPr>
                <w:b/>
              </w:rPr>
              <w:t>Р.р</w:t>
            </w:r>
            <w:proofErr w:type="gramStart"/>
            <w:r>
              <w:rPr>
                <w:b/>
              </w:rPr>
              <w:t>.</w:t>
            </w:r>
            <w:r w:rsidRPr="00AE530E">
              <w:rPr>
                <w:b/>
              </w:rPr>
              <w:t>С</w:t>
            </w:r>
            <w:proofErr w:type="gramEnd"/>
            <w:r w:rsidRPr="00AE530E">
              <w:rPr>
                <w:b/>
              </w:rPr>
              <w:t>очинение</w:t>
            </w:r>
            <w:r>
              <w:t xml:space="preserve"> по теме «Образы героев в комедии  А.С. Грибоедова «Горе от ума» (выбор).</w:t>
            </w:r>
          </w:p>
        </w:tc>
        <w:tc>
          <w:tcPr>
            <w:tcW w:w="709" w:type="dxa"/>
            <w:gridSpan w:val="2"/>
            <w:shd w:val="clear" w:color="auto" w:fill="auto"/>
          </w:tcPr>
          <w:p w:rsidR="00EA4EF9" w:rsidRPr="006A3F2B" w:rsidRDefault="00EA4EF9" w:rsidP="00B93AB0">
            <w:pPr>
              <w:jc w:val="center"/>
              <w:rPr>
                <w:rFonts w:eastAsia="Calibri"/>
              </w:rPr>
            </w:pPr>
            <w:r>
              <w:rPr>
                <w:rFonts w:eastAsia="Calibri"/>
              </w:rPr>
              <w:t>1</w:t>
            </w:r>
          </w:p>
        </w:tc>
        <w:tc>
          <w:tcPr>
            <w:tcW w:w="2239" w:type="dxa"/>
            <w:gridSpan w:val="2"/>
            <w:shd w:val="clear" w:color="auto" w:fill="auto"/>
          </w:tcPr>
          <w:p w:rsidR="00EA4EF9" w:rsidRDefault="00EA4EF9" w:rsidP="00B93AB0">
            <w:pPr>
              <w:jc w:val="both"/>
              <w:rPr>
                <w:rFonts w:eastAsia="Calibri"/>
              </w:rPr>
            </w:pPr>
            <w:r>
              <w:rPr>
                <w:rFonts w:eastAsia="Calibri"/>
              </w:rPr>
              <w:t>Композиция сочинения.</w:t>
            </w:r>
          </w:p>
          <w:p w:rsidR="00EA4EF9" w:rsidRPr="006A3F2B" w:rsidRDefault="00EA4EF9" w:rsidP="00B93AB0">
            <w:pPr>
              <w:jc w:val="both"/>
              <w:rPr>
                <w:rFonts w:eastAsia="Calibri"/>
              </w:rPr>
            </w:pPr>
            <w:r>
              <w:rPr>
                <w:rFonts w:eastAsia="Calibri"/>
              </w:rPr>
              <w:t xml:space="preserve">Работа по развитию речи – </w:t>
            </w:r>
            <w:r w:rsidRPr="001773C7">
              <w:rPr>
                <w:rFonts w:eastAsia="Calibri"/>
                <w:b/>
              </w:rPr>
              <w:t xml:space="preserve">сочинение № </w:t>
            </w:r>
            <w:r>
              <w:rPr>
                <w:rFonts w:eastAsia="Calibri"/>
                <w:b/>
              </w:rPr>
              <w:t>3.</w:t>
            </w:r>
          </w:p>
        </w:tc>
        <w:tc>
          <w:tcPr>
            <w:tcW w:w="1559" w:type="dxa"/>
            <w:gridSpan w:val="2"/>
            <w:shd w:val="clear" w:color="auto" w:fill="auto"/>
          </w:tcPr>
          <w:p w:rsidR="00EA4EF9" w:rsidRDefault="00EA4EF9" w:rsidP="00B93AB0">
            <w:pPr>
              <w:jc w:val="both"/>
              <w:rPr>
                <w:rFonts w:eastAsia="Calibri"/>
              </w:rPr>
            </w:pPr>
            <w:r>
              <w:rPr>
                <w:rFonts w:eastAsia="Calibri"/>
              </w:rPr>
              <w:t>Писать сочинение по теме.</w:t>
            </w:r>
          </w:p>
        </w:tc>
        <w:tc>
          <w:tcPr>
            <w:tcW w:w="1787" w:type="dxa"/>
            <w:gridSpan w:val="2"/>
            <w:shd w:val="clear" w:color="auto" w:fill="auto"/>
          </w:tcPr>
          <w:p w:rsidR="00EA4EF9" w:rsidRDefault="00EA4EF9" w:rsidP="00B93AB0">
            <w:pPr>
              <w:jc w:val="both"/>
              <w:rPr>
                <w:rFonts w:eastAsia="Calibri"/>
              </w:rPr>
            </w:pPr>
            <w:r>
              <w:rPr>
                <w:rFonts w:eastAsia="Calibri"/>
              </w:rPr>
              <w:t>Корректировать написанное.</w:t>
            </w:r>
          </w:p>
        </w:tc>
        <w:tc>
          <w:tcPr>
            <w:tcW w:w="1701" w:type="dxa"/>
            <w:shd w:val="clear" w:color="auto" w:fill="auto"/>
          </w:tcPr>
          <w:p w:rsidR="00EA4EF9" w:rsidRDefault="00EA4EF9" w:rsidP="00B93AB0">
            <w:pPr>
              <w:jc w:val="both"/>
              <w:rPr>
                <w:rFonts w:eastAsia="Calibri"/>
              </w:rPr>
            </w:pPr>
            <w:r>
              <w:rPr>
                <w:rFonts w:eastAsia="Calibri"/>
              </w:rPr>
              <w:t>Тематически</w:t>
            </w:r>
            <w:proofErr w:type="gramStart"/>
            <w:r>
              <w:rPr>
                <w:rFonts w:eastAsia="Calibri"/>
              </w:rPr>
              <w:t>й(</w:t>
            </w:r>
            <w:proofErr w:type="gramEnd"/>
            <w:r>
              <w:rPr>
                <w:rFonts w:eastAsia="Calibri"/>
              </w:rPr>
              <w:t>работа по развитию речи – сочинение № 3)</w:t>
            </w:r>
          </w:p>
        </w:tc>
        <w:tc>
          <w:tcPr>
            <w:tcW w:w="1190" w:type="dxa"/>
            <w:shd w:val="clear" w:color="auto" w:fill="auto"/>
          </w:tcPr>
          <w:p w:rsidR="00EA4EF9" w:rsidRDefault="00EA4EF9" w:rsidP="00B93AB0">
            <w:pPr>
              <w:jc w:val="both"/>
              <w:rPr>
                <w:rFonts w:eastAsia="Calibri"/>
              </w:rPr>
            </w:pPr>
            <w:r>
              <w:rPr>
                <w:rFonts w:eastAsia="Calibri"/>
              </w:rPr>
              <w:t>Написать сочинение.</w:t>
            </w:r>
          </w:p>
          <w:p w:rsidR="00EA4EF9" w:rsidRPr="0094460E" w:rsidRDefault="00EA4EF9" w:rsidP="00B93AB0">
            <w:pPr>
              <w:jc w:val="both"/>
              <w:rPr>
                <w:rFonts w:eastAsia="Calibri"/>
              </w:rPr>
            </w:pP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27</w:t>
            </w:r>
          </w:p>
        </w:tc>
        <w:tc>
          <w:tcPr>
            <w:tcW w:w="1276" w:type="dxa"/>
          </w:tcPr>
          <w:p w:rsidR="00EA4EF9" w:rsidRPr="006A3F2B" w:rsidRDefault="00EA4EF9" w:rsidP="00B93AB0">
            <w:pPr>
              <w:jc w:val="both"/>
              <w:rPr>
                <w:rFonts w:eastAsia="Calibri"/>
              </w:rPr>
            </w:pPr>
            <w:r>
              <w:rPr>
                <w:rFonts w:eastAsia="Calibri"/>
              </w:rPr>
              <w:t>06.11</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А.С. Пушкин: жизнь и творчество. Лицейская лирика.</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понятием «элегия».</w:t>
            </w:r>
          </w:p>
          <w:p w:rsidR="00EA4EF9" w:rsidRPr="006A3F2B" w:rsidRDefault="00EA4EF9" w:rsidP="00B93AB0">
            <w:pPr>
              <w:jc w:val="both"/>
              <w:rPr>
                <w:rFonts w:eastAsia="Calibri"/>
              </w:rPr>
            </w:pPr>
            <w:r>
              <w:rPr>
                <w:rFonts w:eastAsia="Calibri"/>
              </w:rPr>
              <w:t>Смысловое чтение и анализ текста статьи в учебнике.</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понятие.</w:t>
            </w:r>
          </w:p>
          <w:p w:rsidR="00EA4EF9" w:rsidRPr="008225C5" w:rsidRDefault="00EA4EF9" w:rsidP="00B93AB0">
            <w:pPr>
              <w:jc w:val="both"/>
            </w:pPr>
            <w:r>
              <w:rPr>
                <w:rFonts w:eastAsia="Calibri"/>
              </w:rPr>
              <w:t>Находить сведения о поэте, анализировать текст, используя литературоведческие термины.</w:t>
            </w:r>
          </w:p>
        </w:tc>
        <w:tc>
          <w:tcPr>
            <w:tcW w:w="1787" w:type="dxa"/>
            <w:gridSpan w:val="2"/>
          </w:tcPr>
          <w:p w:rsidR="00EA4EF9" w:rsidRDefault="00EA4EF9" w:rsidP="00B93AB0">
            <w:pPr>
              <w:jc w:val="both"/>
            </w:pPr>
            <w:r>
              <w:rPr>
                <w:rFonts w:eastAsia="Calibri"/>
              </w:rPr>
              <w:t>Работать с дополнительными источниками по теме.</w:t>
            </w:r>
          </w:p>
        </w:tc>
        <w:tc>
          <w:tcPr>
            <w:tcW w:w="1701" w:type="dxa"/>
          </w:tcPr>
          <w:p w:rsidR="00EA4EF9" w:rsidRDefault="00EA4EF9" w:rsidP="00B93AB0">
            <w:pPr>
              <w:jc w:val="both"/>
            </w:pPr>
            <w:r w:rsidRPr="00142C8E">
              <w:rPr>
                <w:rFonts w:eastAsia="Calibri"/>
              </w:rPr>
              <w:t>Текущий (устный опрос)</w:t>
            </w:r>
          </w:p>
        </w:tc>
        <w:tc>
          <w:tcPr>
            <w:tcW w:w="1190" w:type="dxa"/>
          </w:tcPr>
          <w:p w:rsidR="00EA4EF9" w:rsidRDefault="00EA4EF9" w:rsidP="00B93AB0">
            <w:pPr>
              <w:jc w:val="both"/>
              <w:rPr>
                <w:rFonts w:eastAsia="Calibri"/>
              </w:rPr>
            </w:pPr>
            <w:r>
              <w:rPr>
                <w:rFonts w:eastAsia="Calibri"/>
              </w:rPr>
              <w:t>Сообщение/задание на стр. 174.</w:t>
            </w:r>
          </w:p>
          <w:p w:rsidR="00EA4EF9" w:rsidRPr="006A3F2B" w:rsidRDefault="00EA4EF9" w:rsidP="00B93AB0">
            <w:pPr>
              <w:jc w:val="both"/>
              <w:rPr>
                <w:rFonts w:eastAsia="Calibri"/>
                <w:i/>
              </w:rPr>
            </w:pPr>
            <w:r>
              <w:rPr>
                <w:rFonts w:eastAsia="Calibri"/>
              </w:rPr>
              <w:t>*Индивидуальное задание (в тетради)</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28</w:t>
            </w:r>
          </w:p>
        </w:tc>
        <w:tc>
          <w:tcPr>
            <w:tcW w:w="1276" w:type="dxa"/>
          </w:tcPr>
          <w:p w:rsidR="00EA4EF9" w:rsidRPr="006A3F2B" w:rsidRDefault="00EA4EF9" w:rsidP="00B93AB0">
            <w:pPr>
              <w:jc w:val="both"/>
              <w:rPr>
                <w:rFonts w:eastAsia="Calibri"/>
              </w:rPr>
            </w:pPr>
            <w:r>
              <w:rPr>
                <w:rFonts w:eastAsia="Calibri"/>
              </w:rPr>
              <w:t>09.11</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 xml:space="preserve">А.С. Пушкин: тема </w:t>
            </w:r>
            <w:r>
              <w:lastRenderedPageBreak/>
              <w:t>свободы.</w:t>
            </w:r>
          </w:p>
        </w:tc>
        <w:tc>
          <w:tcPr>
            <w:tcW w:w="703" w:type="dxa"/>
          </w:tcPr>
          <w:p w:rsidR="00EA4EF9" w:rsidRPr="006A3F2B" w:rsidRDefault="00EA4EF9" w:rsidP="00B93AB0">
            <w:pPr>
              <w:jc w:val="center"/>
              <w:rPr>
                <w:rFonts w:eastAsia="Calibri"/>
              </w:rPr>
            </w:pPr>
            <w:r>
              <w:rPr>
                <w:rFonts w:eastAsia="Calibri"/>
              </w:rPr>
              <w:lastRenderedPageBreak/>
              <w:t>1</w:t>
            </w:r>
          </w:p>
        </w:tc>
        <w:tc>
          <w:tcPr>
            <w:tcW w:w="2245" w:type="dxa"/>
            <w:gridSpan w:val="3"/>
          </w:tcPr>
          <w:p w:rsidR="00EA4EF9" w:rsidRDefault="00EA4EF9" w:rsidP="00B93AB0">
            <w:pPr>
              <w:rPr>
                <w:rFonts w:eastAsia="Calibri"/>
              </w:rPr>
            </w:pPr>
            <w:r>
              <w:rPr>
                <w:rFonts w:eastAsia="Calibri"/>
              </w:rPr>
              <w:t xml:space="preserve">Работа с понятием </w:t>
            </w:r>
            <w:r>
              <w:rPr>
                <w:rFonts w:eastAsia="Calibri"/>
              </w:rPr>
              <w:lastRenderedPageBreak/>
              <w:t>«лейтмотив».</w:t>
            </w:r>
          </w:p>
          <w:p w:rsidR="00EA4EF9" w:rsidRDefault="00EA4EF9" w:rsidP="00B93AB0">
            <w:r>
              <w:rPr>
                <w:rFonts w:eastAsia="Calibri"/>
              </w:rPr>
              <w:t>Смысловое чтение и анализ текстов произведений по плану</w:t>
            </w:r>
            <w:r w:rsidRPr="00E20354">
              <w:t xml:space="preserve"> с привлечением литературоведческих понятий</w:t>
            </w:r>
            <w:r w:rsidRPr="00E20354">
              <w:rPr>
                <w:rFonts w:eastAsia="Calibri"/>
              </w:rPr>
              <w:t>.</w:t>
            </w:r>
          </w:p>
        </w:tc>
        <w:tc>
          <w:tcPr>
            <w:tcW w:w="1559" w:type="dxa"/>
            <w:gridSpan w:val="2"/>
          </w:tcPr>
          <w:p w:rsidR="00EA4EF9" w:rsidRDefault="00EA4EF9" w:rsidP="00B93AB0">
            <w:pPr>
              <w:jc w:val="both"/>
              <w:rPr>
                <w:rFonts w:eastAsia="Calibri"/>
              </w:rPr>
            </w:pPr>
            <w:r>
              <w:rPr>
                <w:rFonts w:eastAsia="Calibri"/>
              </w:rPr>
              <w:lastRenderedPageBreak/>
              <w:t xml:space="preserve">Определять </w:t>
            </w:r>
            <w:r>
              <w:rPr>
                <w:rFonts w:eastAsia="Calibri"/>
              </w:rPr>
              <w:lastRenderedPageBreak/>
              <w:t>и характеризовать понятие.</w:t>
            </w:r>
          </w:p>
          <w:p w:rsidR="00EA4EF9" w:rsidRPr="00BB1C3B" w:rsidRDefault="00EA4EF9" w:rsidP="00B93AB0">
            <w:pPr>
              <w:jc w:val="both"/>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C467CE">
              <w:rPr>
                <w:rFonts w:eastAsia="Calibri"/>
              </w:rPr>
              <w:lastRenderedPageBreak/>
              <w:t xml:space="preserve">Работать с </w:t>
            </w:r>
            <w:r w:rsidRPr="00C467CE">
              <w:rPr>
                <w:rFonts w:eastAsia="Calibri"/>
              </w:rPr>
              <w:lastRenderedPageBreak/>
              <w:t>дополнительными источниками по теме.</w:t>
            </w:r>
          </w:p>
        </w:tc>
        <w:tc>
          <w:tcPr>
            <w:tcW w:w="1701" w:type="dxa"/>
          </w:tcPr>
          <w:p w:rsidR="00EA4EF9" w:rsidRDefault="00EA4EF9" w:rsidP="00B93AB0">
            <w:pPr>
              <w:jc w:val="both"/>
            </w:pPr>
            <w:r w:rsidRPr="00142C8E">
              <w:rPr>
                <w:rFonts w:eastAsia="Calibri"/>
              </w:rPr>
              <w:lastRenderedPageBreak/>
              <w:t xml:space="preserve">Текущий </w:t>
            </w:r>
            <w:r w:rsidRPr="00142C8E">
              <w:rPr>
                <w:rFonts w:eastAsia="Calibri"/>
              </w:rPr>
              <w:lastRenderedPageBreak/>
              <w:t>(устный опрос)</w:t>
            </w:r>
          </w:p>
        </w:tc>
        <w:tc>
          <w:tcPr>
            <w:tcW w:w="1190" w:type="dxa"/>
          </w:tcPr>
          <w:p w:rsidR="00EA4EF9" w:rsidRPr="00156F73" w:rsidRDefault="00EA4EF9" w:rsidP="00B93AB0">
            <w:pPr>
              <w:jc w:val="both"/>
              <w:rPr>
                <w:rFonts w:eastAsia="Calibri"/>
              </w:rPr>
            </w:pPr>
            <w:r>
              <w:rPr>
                <w:rFonts w:eastAsia="Calibri"/>
              </w:rPr>
              <w:lastRenderedPageBreak/>
              <w:t xml:space="preserve">Читать </w:t>
            </w:r>
            <w:r>
              <w:rPr>
                <w:rFonts w:eastAsia="Calibri"/>
              </w:rPr>
              <w:lastRenderedPageBreak/>
              <w:t>стр. 175-181, вопросы на стр. 181, одно стихотворение - наизусть</w:t>
            </w:r>
          </w:p>
        </w:tc>
      </w:tr>
      <w:tr w:rsidR="00EA4EF9" w:rsidRPr="006A3F2B" w:rsidTr="0073679A">
        <w:trPr>
          <w:gridAfter w:val="1"/>
          <w:wAfter w:w="20" w:type="dxa"/>
          <w:trHeight w:val="790"/>
        </w:trPr>
        <w:tc>
          <w:tcPr>
            <w:tcW w:w="851" w:type="dxa"/>
          </w:tcPr>
          <w:p w:rsidR="00EA4EF9" w:rsidRPr="006A3F2B" w:rsidRDefault="00EA4EF9" w:rsidP="00B93AB0">
            <w:pPr>
              <w:jc w:val="center"/>
              <w:rPr>
                <w:rFonts w:eastAsia="Calibri"/>
              </w:rPr>
            </w:pPr>
            <w:r>
              <w:rPr>
                <w:rFonts w:eastAsia="Calibri"/>
              </w:rPr>
              <w:lastRenderedPageBreak/>
              <w:t>29</w:t>
            </w:r>
          </w:p>
        </w:tc>
        <w:tc>
          <w:tcPr>
            <w:tcW w:w="1276" w:type="dxa"/>
          </w:tcPr>
          <w:p w:rsidR="00EA4EF9" w:rsidRPr="006A3F2B" w:rsidRDefault="00EA4EF9" w:rsidP="00B93AB0">
            <w:pPr>
              <w:jc w:val="both"/>
              <w:rPr>
                <w:rFonts w:eastAsia="Calibri"/>
              </w:rPr>
            </w:pPr>
            <w:r>
              <w:rPr>
                <w:rFonts w:eastAsia="Calibri"/>
              </w:rPr>
              <w:t>10.11</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А.С. Пушкин: любовь как гармония душ.</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Default="00EA4EF9" w:rsidP="00B93AB0">
            <w:r>
              <w:rPr>
                <w:rFonts w:eastAsia="Calibri"/>
              </w:rPr>
              <w:t>Смысловое чтение и анализ текстов произведений по плану</w:t>
            </w:r>
            <w:r w:rsidRPr="00B77CCB">
              <w:t xml:space="preserve"> </w:t>
            </w:r>
            <w:r>
              <w:rPr>
                <w:rFonts w:eastAsia="Calibri"/>
              </w:rPr>
              <w:t>по плану</w:t>
            </w:r>
            <w:r w:rsidRPr="00E20354">
              <w:t xml:space="preserve"> с привлечением литературоведческих понятий</w:t>
            </w:r>
            <w:r w:rsidRPr="00E20354">
              <w:rPr>
                <w:rFonts w:eastAsia="Calibri"/>
              </w:rPr>
              <w:t>.</w:t>
            </w:r>
          </w:p>
        </w:tc>
        <w:tc>
          <w:tcPr>
            <w:tcW w:w="1559" w:type="dxa"/>
            <w:gridSpan w:val="2"/>
          </w:tcPr>
          <w:p w:rsidR="00EA4EF9" w:rsidRDefault="00EA4EF9" w:rsidP="00B93AB0">
            <w:pPr>
              <w:jc w:val="both"/>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C467CE">
              <w:rPr>
                <w:rFonts w:eastAsia="Calibri"/>
              </w:rPr>
              <w:t>Работать с дополнительными источниками по теме.</w:t>
            </w:r>
          </w:p>
        </w:tc>
        <w:tc>
          <w:tcPr>
            <w:tcW w:w="1701" w:type="dxa"/>
          </w:tcPr>
          <w:p w:rsidR="00EA4EF9" w:rsidRDefault="00EA4EF9" w:rsidP="00B93AB0">
            <w:pPr>
              <w:jc w:val="both"/>
            </w:pPr>
            <w:r w:rsidRPr="00142C8E">
              <w:rPr>
                <w:rFonts w:eastAsia="Calibri"/>
              </w:rPr>
              <w:t>Текущий (устный опрос)</w:t>
            </w:r>
          </w:p>
        </w:tc>
        <w:tc>
          <w:tcPr>
            <w:tcW w:w="1190" w:type="dxa"/>
          </w:tcPr>
          <w:p w:rsidR="00EA4EF9" w:rsidRDefault="00EA4EF9" w:rsidP="00B93AB0">
            <w:pPr>
              <w:rPr>
                <w:rFonts w:eastAsia="Calibri"/>
              </w:rPr>
            </w:pPr>
            <w:r>
              <w:rPr>
                <w:rFonts w:eastAsia="Calibri"/>
              </w:rPr>
              <w:t>Читать стр. 189-193, одно стихотворение – наизусть.</w:t>
            </w:r>
          </w:p>
          <w:p w:rsidR="00EA4EF9" w:rsidRPr="0094460E" w:rsidRDefault="00EA4EF9" w:rsidP="00B93AB0">
            <w:pPr>
              <w:rPr>
                <w:rFonts w:eastAsia="Calibri"/>
              </w:rPr>
            </w:pPr>
            <w:r>
              <w:rPr>
                <w:rFonts w:eastAsia="Calibri"/>
              </w:rPr>
              <w:t>*Индивидуальное задание на стр. 203 или  259</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30</w:t>
            </w:r>
          </w:p>
        </w:tc>
        <w:tc>
          <w:tcPr>
            <w:tcW w:w="1276" w:type="dxa"/>
          </w:tcPr>
          <w:p w:rsidR="00EA4EF9" w:rsidRPr="006A3F2B" w:rsidRDefault="00EA4EF9" w:rsidP="00B93AB0">
            <w:pPr>
              <w:jc w:val="both"/>
              <w:rPr>
                <w:rFonts w:eastAsia="Calibri"/>
              </w:rPr>
            </w:pPr>
            <w:r>
              <w:rPr>
                <w:rFonts w:eastAsia="Calibri"/>
              </w:rPr>
              <w:t>13.11</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А.С. Пушкин: тема поэта и поэзии.</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Default="00EA4EF9" w:rsidP="00B93AB0">
            <w:r w:rsidRPr="00E20354">
              <w:rPr>
                <w:rFonts w:eastAsia="Calibri"/>
              </w:rPr>
              <w:t>Смысловое чтение и анализ текста произведения</w:t>
            </w:r>
            <w:r>
              <w:rPr>
                <w:rFonts w:eastAsia="Calibri"/>
              </w:rPr>
              <w:t xml:space="preserve"> по плану</w:t>
            </w:r>
            <w:r w:rsidRPr="00E20354">
              <w:t xml:space="preserve"> с привлечением литературоведческих понятий</w:t>
            </w:r>
            <w:r w:rsidRPr="00E20354">
              <w:rPr>
                <w:rFonts w:eastAsia="Calibri"/>
              </w:rPr>
              <w:t>.</w:t>
            </w:r>
          </w:p>
        </w:tc>
        <w:tc>
          <w:tcPr>
            <w:tcW w:w="1559" w:type="dxa"/>
            <w:gridSpan w:val="2"/>
          </w:tcPr>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997911">
              <w:rPr>
                <w:rFonts w:eastAsia="Calibri"/>
              </w:rPr>
              <w:t>Работать с дополнительными источниками по теме.</w:t>
            </w:r>
          </w:p>
        </w:tc>
        <w:tc>
          <w:tcPr>
            <w:tcW w:w="1701" w:type="dxa"/>
          </w:tcPr>
          <w:p w:rsidR="00EA4EF9" w:rsidRDefault="00EA4EF9" w:rsidP="00B93AB0">
            <w:pPr>
              <w:jc w:val="both"/>
            </w:pPr>
            <w:r w:rsidRPr="00116C57">
              <w:rPr>
                <w:rFonts w:eastAsia="Calibri"/>
              </w:rPr>
              <w:t>Текущий (устный опрос)</w:t>
            </w:r>
          </w:p>
        </w:tc>
        <w:tc>
          <w:tcPr>
            <w:tcW w:w="1190" w:type="dxa"/>
          </w:tcPr>
          <w:p w:rsidR="00EA4EF9" w:rsidRPr="005F668D" w:rsidRDefault="00EA4EF9" w:rsidP="00B93AB0">
            <w:pPr>
              <w:jc w:val="both"/>
              <w:rPr>
                <w:rFonts w:eastAsia="Calibri"/>
              </w:rPr>
            </w:pPr>
            <w:r>
              <w:rPr>
                <w:rFonts w:eastAsia="Calibri"/>
              </w:rPr>
              <w:t>Таблица</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31</w:t>
            </w:r>
          </w:p>
        </w:tc>
        <w:tc>
          <w:tcPr>
            <w:tcW w:w="1276" w:type="dxa"/>
          </w:tcPr>
          <w:p w:rsidR="00EA4EF9" w:rsidRPr="006A3F2B" w:rsidRDefault="00EA4EF9" w:rsidP="00B93AB0">
            <w:pPr>
              <w:jc w:val="both"/>
              <w:rPr>
                <w:rFonts w:eastAsia="Calibri"/>
              </w:rPr>
            </w:pPr>
            <w:r>
              <w:rPr>
                <w:rFonts w:eastAsia="Calibri"/>
              </w:rPr>
              <w:t>26.11</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А.С. Пушкин: две Болдинские осени в творчестве поэта.</w:t>
            </w:r>
          </w:p>
        </w:tc>
        <w:tc>
          <w:tcPr>
            <w:tcW w:w="703" w:type="dxa"/>
          </w:tcPr>
          <w:p w:rsidR="00EA4EF9" w:rsidRPr="006A3F2B" w:rsidRDefault="00EA4EF9" w:rsidP="00B93AB0">
            <w:pPr>
              <w:jc w:val="center"/>
              <w:rPr>
                <w:rFonts w:eastAsia="Calibri"/>
              </w:rPr>
            </w:pPr>
            <w:r>
              <w:rPr>
                <w:rFonts w:eastAsia="Calibri"/>
              </w:rPr>
              <w:t>1</w:t>
            </w:r>
          </w:p>
        </w:tc>
        <w:tc>
          <w:tcPr>
            <w:tcW w:w="2245" w:type="dxa"/>
            <w:gridSpan w:val="3"/>
          </w:tcPr>
          <w:p w:rsidR="00EA4EF9" w:rsidRDefault="00EA4EF9" w:rsidP="00B93AB0">
            <w:r w:rsidRPr="00E20354">
              <w:rPr>
                <w:rFonts w:eastAsia="Calibri"/>
              </w:rPr>
              <w:t>Смысловое чтение и анализ текста произведения</w:t>
            </w:r>
            <w:r w:rsidRPr="00E20354">
              <w:t xml:space="preserve"> с привлечением литературоведческ</w:t>
            </w:r>
            <w:r w:rsidRPr="00E20354">
              <w:lastRenderedPageBreak/>
              <w:t>их понятий</w:t>
            </w:r>
            <w:r w:rsidRPr="00E20354">
              <w:rPr>
                <w:rFonts w:eastAsia="Calibri"/>
              </w:rPr>
              <w:t>.</w:t>
            </w:r>
          </w:p>
        </w:tc>
        <w:tc>
          <w:tcPr>
            <w:tcW w:w="1559" w:type="dxa"/>
            <w:gridSpan w:val="2"/>
          </w:tcPr>
          <w:p w:rsidR="00EA4EF9" w:rsidRDefault="00EA4EF9" w:rsidP="00B93AB0">
            <w:pPr>
              <w:jc w:val="both"/>
            </w:pPr>
            <w:r>
              <w:rPr>
                <w:rFonts w:eastAsia="Calibri"/>
              </w:rPr>
              <w:lastRenderedPageBreak/>
              <w:t xml:space="preserve">Анализировать текст, используя литературоведческие </w:t>
            </w:r>
            <w:r>
              <w:rPr>
                <w:rFonts w:eastAsia="Calibri"/>
              </w:rPr>
              <w:lastRenderedPageBreak/>
              <w:t>термины.</w:t>
            </w:r>
          </w:p>
        </w:tc>
        <w:tc>
          <w:tcPr>
            <w:tcW w:w="1787" w:type="dxa"/>
            <w:gridSpan w:val="2"/>
          </w:tcPr>
          <w:p w:rsidR="00EA4EF9" w:rsidRDefault="00EA4EF9" w:rsidP="00B93AB0">
            <w:pPr>
              <w:jc w:val="both"/>
            </w:pPr>
            <w:r w:rsidRPr="00997911">
              <w:rPr>
                <w:rFonts w:eastAsia="Calibri"/>
              </w:rPr>
              <w:lastRenderedPageBreak/>
              <w:t>Работать с дополнительными источниками по теме.</w:t>
            </w:r>
          </w:p>
        </w:tc>
        <w:tc>
          <w:tcPr>
            <w:tcW w:w="1701" w:type="dxa"/>
          </w:tcPr>
          <w:p w:rsidR="00EA4EF9" w:rsidRDefault="00EA4EF9" w:rsidP="00B93AB0">
            <w:pPr>
              <w:jc w:val="both"/>
            </w:pPr>
            <w:r w:rsidRPr="00116C57">
              <w:rPr>
                <w:rFonts w:eastAsia="Calibri"/>
              </w:rPr>
              <w:t>Текущий (устный опрос)</w:t>
            </w:r>
          </w:p>
        </w:tc>
        <w:tc>
          <w:tcPr>
            <w:tcW w:w="1190" w:type="dxa"/>
          </w:tcPr>
          <w:p w:rsidR="00EA4EF9" w:rsidRPr="006A3F2B" w:rsidRDefault="00EA4EF9" w:rsidP="00B93AB0">
            <w:pPr>
              <w:jc w:val="both"/>
              <w:rPr>
                <w:rFonts w:eastAsia="Calibri"/>
                <w:i/>
              </w:rPr>
            </w:pPr>
            <w:r>
              <w:rPr>
                <w:rFonts w:eastAsia="Calibri"/>
              </w:rPr>
              <w:t>*Индивидуальное задание (в тетради)</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32</w:t>
            </w:r>
          </w:p>
        </w:tc>
        <w:tc>
          <w:tcPr>
            <w:tcW w:w="1276" w:type="dxa"/>
          </w:tcPr>
          <w:p w:rsidR="00EA4EF9" w:rsidRPr="006A3F2B" w:rsidRDefault="00EA4EF9" w:rsidP="00B93AB0">
            <w:pPr>
              <w:jc w:val="both"/>
              <w:rPr>
                <w:rFonts w:eastAsia="Calibri"/>
              </w:rPr>
            </w:pPr>
            <w:r>
              <w:rPr>
                <w:rFonts w:eastAsia="Calibri"/>
              </w:rPr>
              <w:t>28.11</w:t>
            </w:r>
          </w:p>
        </w:tc>
        <w:tc>
          <w:tcPr>
            <w:tcW w:w="1275" w:type="dxa"/>
          </w:tcPr>
          <w:p w:rsidR="00EA4EF9" w:rsidRDefault="00EA4EF9" w:rsidP="00B93AB0">
            <w:pPr>
              <w:jc w:val="both"/>
            </w:pPr>
          </w:p>
        </w:tc>
        <w:tc>
          <w:tcPr>
            <w:tcW w:w="3119" w:type="dxa"/>
          </w:tcPr>
          <w:p w:rsidR="00EA4EF9" w:rsidRPr="006A3F2B" w:rsidRDefault="00EA4EF9" w:rsidP="00B93AB0">
            <w:pPr>
              <w:jc w:val="both"/>
              <w:rPr>
                <w:rFonts w:eastAsia="Calibri"/>
              </w:rPr>
            </w:pPr>
            <w:r>
              <w:t>А.С. Пушкин «Памятник»: самооценка в творчестве поэта.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rPr>
                <w:rFonts w:eastAsia="Calibri"/>
              </w:rPr>
            </w:pPr>
            <w:r w:rsidRPr="00E20354">
              <w:rPr>
                <w:rFonts w:eastAsia="Calibri"/>
              </w:rPr>
              <w:t>Смысловое чтение и анализ текста произведения</w:t>
            </w:r>
            <w:r w:rsidRPr="00E20354">
              <w:t xml:space="preserve"> </w:t>
            </w:r>
            <w:r>
              <w:rPr>
                <w:rFonts w:eastAsia="Calibri"/>
              </w:rPr>
              <w:t>по плану</w:t>
            </w:r>
            <w:r w:rsidRPr="00B77CCB">
              <w:t xml:space="preserve"> </w:t>
            </w:r>
            <w:r w:rsidRPr="00E20354">
              <w:t>с привлечением литературоведческих понятий</w:t>
            </w:r>
            <w:r w:rsidRPr="00E20354">
              <w:rPr>
                <w:rFonts w:eastAsia="Calibri"/>
              </w:rPr>
              <w:t>.</w:t>
            </w:r>
          </w:p>
          <w:p w:rsidR="00EA4EF9" w:rsidRDefault="00EA4EF9" w:rsidP="00B93AB0">
            <w:r>
              <w:rPr>
                <w:rFonts w:eastAsia="Calibri"/>
              </w:rPr>
              <w:t>Проект № 2.</w:t>
            </w:r>
          </w:p>
        </w:tc>
        <w:tc>
          <w:tcPr>
            <w:tcW w:w="1559" w:type="dxa"/>
            <w:gridSpan w:val="2"/>
          </w:tcPr>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Познакомиться со стихотворениями других поэтов по теме «Памятник» и сравнить их со стихотворением А.С. Пушкина.</w:t>
            </w:r>
          </w:p>
        </w:tc>
        <w:tc>
          <w:tcPr>
            <w:tcW w:w="1701" w:type="dxa"/>
          </w:tcPr>
          <w:p w:rsidR="00EA4EF9" w:rsidRDefault="00EA4EF9" w:rsidP="00B93AB0">
            <w:pPr>
              <w:jc w:val="both"/>
            </w:pPr>
            <w:r w:rsidRPr="00116C57">
              <w:rPr>
                <w:rFonts w:eastAsia="Calibri"/>
              </w:rPr>
              <w:t>Текущий (устный опрос)</w:t>
            </w:r>
          </w:p>
        </w:tc>
        <w:tc>
          <w:tcPr>
            <w:tcW w:w="1190" w:type="dxa"/>
          </w:tcPr>
          <w:p w:rsidR="00EA4EF9" w:rsidRPr="0094460E" w:rsidRDefault="00EA4EF9" w:rsidP="00B93AB0">
            <w:pPr>
              <w:jc w:val="both"/>
              <w:rPr>
                <w:rFonts w:eastAsia="Calibri"/>
              </w:rPr>
            </w:pPr>
            <w:r>
              <w:rPr>
                <w:rFonts w:eastAsia="Calibri"/>
              </w:rPr>
              <w:t>Поуровневые задания проекта на стр. 202-203</w:t>
            </w:r>
          </w:p>
        </w:tc>
      </w:tr>
      <w:tr w:rsidR="00EA4EF9" w:rsidRPr="006A3F2B" w:rsidTr="00B93AB0">
        <w:trPr>
          <w:gridAfter w:val="1"/>
          <w:wAfter w:w="20" w:type="dxa"/>
        </w:trPr>
        <w:tc>
          <w:tcPr>
            <w:tcW w:w="851" w:type="dxa"/>
            <w:shd w:val="clear" w:color="auto" w:fill="auto"/>
          </w:tcPr>
          <w:p w:rsidR="00EA4EF9" w:rsidRPr="006A3F2B" w:rsidRDefault="00EA4EF9" w:rsidP="00B93AB0">
            <w:pPr>
              <w:jc w:val="center"/>
              <w:rPr>
                <w:rFonts w:eastAsia="Calibri"/>
              </w:rPr>
            </w:pPr>
            <w:r>
              <w:rPr>
                <w:rFonts w:eastAsia="Calibri"/>
              </w:rPr>
              <w:t>33</w:t>
            </w:r>
          </w:p>
        </w:tc>
        <w:tc>
          <w:tcPr>
            <w:tcW w:w="1276" w:type="dxa"/>
            <w:shd w:val="clear" w:color="auto" w:fill="auto"/>
          </w:tcPr>
          <w:p w:rsidR="00EA4EF9" w:rsidRPr="006A3F2B" w:rsidRDefault="00EA4EF9" w:rsidP="00B93AB0">
            <w:pPr>
              <w:jc w:val="both"/>
              <w:rPr>
                <w:rFonts w:eastAsia="Calibri"/>
              </w:rPr>
            </w:pPr>
            <w:r>
              <w:rPr>
                <w:rFonts w:eastAsia="Calibri"/>
              </w:rPr>
              <w:t>29.11</w:t>
            </w:r>
          </w:p>
        </w:tc>
        <w:tc>
          <w:tcPr>
            <w:tcW w:w="1275" w:type="dxa"/>
            <w:shd w:val="clear" w:color="auto" w:fill="auto"/>
          </w:tcPr>
          <w:p w:rsidR="00EA4EF9" w:rsidRPr="00B04260" w:rsidRDefault="00EA4EF9" w:rsidP="00B93AB0">
            <w:pPr>
              <w:jc w:val="both"/>
              <w:rPr>
                <w:b/>
              </w:rPr>
            </w:pPr>
          </w:p>
        </w:tc>
        <w:tc>
          <w:tcPr>
            <w:tcW w:w="3119" w:type="dxa"/>
            <w:shd w:val="clear" w:color="auto" w:fill="auto"/>
          </w:tcPr>
          <w:p w:rsidR="00EA4EF9" w:rsidRPr="00534C86" w:rsidRDefault="00EA4EF9" w:rsidP="00B93AB0">
            <w:pPr>
              <w:jc w:val="both"/>
            </w:pPr>
            <w:r>
              <w:rPr>
                <w:b/>
              </w:rPr>
              <w:t xml:space="preserve">Р.р. </w:t>
            </w:r>
            <w:r w:rsidRPr="00B04260">
              <w:rPr>
                <w:b/>
              </w:rPr>
              <w:t>Эссе</w:t>
            </w:r>
            <w:r>
              <w:t xml:space="preserve"> по теме «Мотивы лирики А.С. Пушкина».  </w:t>
            </w:r>
          </w:p>
        </w:tc>
        <w:tc>
          <w:tcPr>
            <w:tcW w:w="703" w:type="dxa"/>
            <w:shd w:val="clear" w:color="auto" w:fill="auto"/>
          </w:tcPr>
          <w:p w:rsidR="00EA4EF9" w:rsidRDefault="00EA4EF9" w:rsidP="00B93AB0">
            <w:pPr>
              <w:jc w:val="center"/>
              <w:rPr>
                <w:rFonts w:eastAsia="Calibri"/>
              </w:rPr>
            </w:pPr>
            <w:r>
              <w:rPr>
                <w:rFonts w:eastAsia="Calibri"/>
              </w:rPr>
              <w:t>1</w:t>
            </w:r>
          </w:p>
        </w:tc>
        <w:tc>
          <w:tcPr>
            <w:tcW w:w="2245" w:type="dxa"/>
            <w:gridSpan w:val="3"/>
            <w:shd w:val="clear" w:color="auto" w:fill="auto"/>
          </w:tcPr>
          <w:p w:rsidR="00EA4EF9" w:rsidRDefault="00EA4EF9" w:rsidP="00B93AB0">
            <w:pPr>
              <w:jc w:val="both"/>
              <w:rPr>
                <w:rFonts w:eastAsia="Calibri"/>
              </w:rPr>
            </w:pPr>
            <w:r>
              <w:rPr>
                <w:rFonts w:eastAsia="Calibri"/>
              </w:rPr>
              <w:t>Композиция эссе.</w:t>
            </w:r>
          </w:p>
          <w:p w:rsidR="00EA4EF9" w:rsidRPr="006A3F2B" w:rsidRDefault="00EA4EF9" w:rsidP="00B93AB0">
            <w:pPr>
              <w:jc w:val="both"/>
              <w:rPr>
                <w:rFonts w:eastAsia="Calibri"/>
              </w:rPr>
            </w:pPr>
            <w:r>
              <w:rPr>
                <w:rFonts w:eastAsia="Calibri"/>
              </w:rPr>
              <w:t xml:space="preserve">Работа по развитию речи – </w:t>
            </w:r>
            <w:r>
              <w:rPr>
                <w:rFonts w:eastAsia="Calibri"/>
                <w:b/>
              </w:rPr>
              <w:t>эссе</w:t>
            </w:r>
            <w:r w:rsidRPr="001773C7">
              <w:rPr>
                <w:rFonts w:eastAsia="Calibri"/>
                <w:b/>
              </w:rPr>
              <w:t xml:space="preserve"> № </w:t>
            </w:r>
            <w:r>
              <w:rPr>
                <w:rFonts w:eastAsia="Calibri"/>
                <w:b/>
              </w:rPr>
              <w:t>1.</w:t>
            </w:r>
          </w:p>
        </w:tc>
        <w:tc>
          <w:tcPr>
            <w:tcW w:w="1559" w:type="dxa"/>
            <w:gridSpan w:val="2"/>
            <w:shd w:val="clear" w:color="auto" w:fill="auto"/>
          </w:tcPr>
          <w:p w:rsidR="00EA4EF9" w:rsidRDefault="00EA4EF9" w:rsidP="00B93AB0">
            <w:pPr>
              <w:jc w:val="both"/>
              <w:rPr>
                <w:rFonts w:eastAsia="Calibri"/>
              </w:rPr>
            </w:pPr>
            <w:r>
              <w:rPr>
                <w:rFonts w:eastAsia="Calibri"/>
              </w:rPr>
              <w:t>Создавать эссе.</w:t>
            </w:r>
          </w:p>
        </w:tc>
        <w:tc>
          <w:tcPr>
            <w:tcW w:w="1787" w:type="dxa"/>
            <w:gridSpan w:val="2"/>
            <w:shd w:val="clear" w:color="auto" w:fill="auto"/>
          </w:tcPr>
          <w:p w:rsidR="00EA4EF9" w:rsidRDefault="00EA4EF9" w:rsidP="00B93AB0">
            <w:pPr>
              <w:jc w:val="both"/>
              <w:rPr>
                <w:rFonts w:eastAsia="Calibri"/>
              </w:rPr>
            </w:pPr>
            <w:r>
              <w:rPr>
                <w:rFonts w:eastAsia="Calibri"/>
              </w:rPr>
              <w:t>Корректировать написанное.</w:t>
            </w:r>
          </w:p>
        </w:tc>
        <w:tc>
          <w:tcPr>
            <w:tcW w:w="1701" w:type="dxa"/>
            <w:shd w:val="clear" w:color="auto" w:fill="auto"/>
          </w:tcPr>
          <w:p w:rsidR="00EA4EF9" w:rsidRDefault="00EA4EF9" w:rsidP="00B93AB0">
            <w:pPr>
              <w:jc w:val="both"/>
              <w:rPr>
                <w:rFonts w:eastAsia="Calibri"/>
              </w:rPr>
            </w:pPr>
            <w:r>
              <w:rPr>
                <w:rFonts w:eastAsia="Calibri"/>
              </w:rPr>
              <w:t>Тематически</w:t>
            </w:r>
            <w:proofErr w:type="gramStart"/>
            <w:r>
              <w:rPr>
                <w:rFonts w:eastAsia="Calibri"/>
              </w:rPr>
              <w:t>й(</w:t>
            </w:r>
            <w:proofErr w:type="gramEnd"/>
            <w:r>
              <w:rPr>
                <w:rFonts w:eastAsia="Calibri"/>
              </w:rPr>
              <w:t>работа по развитию речи – эссе № 1)</w:t>
            </w:r>
          </w:p>
        </w:tc>
        <w:tc>
          <w:tcPr>
            <w:tcW w:w="1190" w:type="dxa"/>
            <w:shd w:val="clear" w:color="auto" w:fill="auto"/>
          </w:tcPr>
          <w:p w:rsidR="00EA4EF9" w:rsidRPr="0094460E" w:rsidRDefault="00EA4EF9" w:rsidP="00B93AB0">
            <w:pPr>
              <w:jc w:val="both"/>
              <w:rPr>
                <w:rFonts w:eastAsia="Calibri"/>
              </w:rPr>
            </w:pPr>
            <w:r>
              <w:rPr>
                <w:rFonts w:eastAsia="Calibri"/>
              </w:rPr>
              <w:t>Написать эссе</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34</w:t>
            </w:r>
          </w:p>
        </w:tc>
        <w:tc>
          <w:tcPr>
            <w:tcW w:w="1276" w:type="dxa"/>
          </w:tcPr>
          <w:p w:rsidR="00EA4EF9" w:rsidRPr="006A3F2B" w:rsidRDefault="00EA4EF9" w:rsidP="00B93AB0">
            <w:pPr>
              <w:jc w:val="both"/>
              <w:rPr>
                <w:rFonts w:eastAsia="Calibri"/>
              </w:rPr>
            </w:pPr>
            <w:r>
              <w:rPr>
                <w:rFonts w:eastAsia="Calibri"/>
              </w:rPr>
              <w:t>03.12</w:t>
            </w:r>
          </w:p>
        </w:tc>
        <w:tc>
          <w:tcPr>
            <w:tcW w:w="1275" w:type="dxa"/>
          </w:tcPr>
          <w:p w:rsidR="00EA4EF9" w:rsidRDefault="00EA4EF9" w:rsidP="00B93AB0">
            <w:pPr>
              <w:jc w:val="both"/>
            </w:pPr>
          </w:p>
        </w:tc>
        <w:tc>
          <w:tcPr>
            <w:tcW w:w="3119" w:type="dxa"/>
          </w:tcPr>
          <w:p w:rsidR="00EA4EF9" w:rsidRPr="00534C86" w:rsidRDefault="00EA4EF9" w:rsidP="00B93AB0">
            <w:pPr>
              <w:jc w:val="both"/>
            </w:pPr>
            <w:r>
              <w:t>А.С. Пушкин «Моцарт и Сальери»: два типа мировосприятия.</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понятием «трагедия» (развитие понятия).</w:t>
            </w:r>
          </w:p>
          <w:p w:rsidR="00EA4EF9" w:rsidRPr="006A3F2B" w:rsidRDefault="00EA4EF9" w:rsidP="00B93AB0">
            <w:pPr>
              <w:jc w:val="both"/>
              <w:rPr>
                <w:rFonts w:eastAsia="Calibri"/>
              </w:rPr>
            </w:pPr>
            <w:r w:rsidRPr="00E20354">
              <w:rPr>
                <w:rFonts w:eastAsia="Calibri"/>
              </w:rPr>
              <w:t>Смысловое чтение и анализ текста произведения</w:t>
            </w:r>
            <w:r w:rsidRPr="00E20354">
              <w:t xml:space="preserve"> с привлечением литературоведческих понятий</w:t>
            </w:r>
            <w:r w:rsidRPr="00E20354">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понятие.</w:t>
            </w:r>
          </w:p>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Подготовить речь от лица того или иного героя.</w:t>
            </w:r>
          </w:p>
        </w:tc>
        <w:tc>
          <w:tcPr>
            <w:tcW w:w="1701" w:type="dxa"/>
          </w:tcPr>
          <w:p w:rsidR="00EA4EF9" w:rsidRDefault="00EA4EF9" w:rsidP="00B93AB0">
            <w:pPr>
              <w:jc w:val="both"/>
            </w:pPr>
            <w:r w:rsidRPr="001456B2">
              <w:rPr>
                <w:rFonts w:eastAsia="Calibri"/>
              </w:rPr>
              <w:t>Текущий (устный опрос)</w:t>
            </w:r>
          </w:p>
        </w:tc>
        <w:tc>
          <w:tcPr>
            <w:tcW w:w="1190" w:type="dxa"/>
          </w:tcPr>
          <w:p w:rsidR="00EA4EF9" w:rsidRPr="00934360" w:rsidRDefault="00EA4EF9" w:rsidP="00B93AB0">
            <w:pPr>
              <w:jc w:val="both"/>
              <w:rPr>
                <w:rFonts w:eastAsia="Calibri"/>
              </w:rPr>
            </w:pPr>
            <w:r>
              <w:rPr>
                <w:rFonts w:eastAsia="Calibri"/>
              </w:rPr>
              <w:t>Читать стр. 204-219, вопросы на стр. 219</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35</w:t>
            </w:r>
          </w:p>
        </w:tc>
        <w:tc>
          <w:tcPr>
            <w:tcW w:w="1276" w:type="dxa"/>
          </w:tcPr>
          <w:p w:rsidR="00EA4EF9" w:rsidRPr="006A3F2B" w:rsidRDefault="00EA4EF9" w:rsidP="00B93AB0">
            <w:pPr>
              <w:jc w:val="both"/>
              <w:rPr>
                <w:rFonts w:eastAsia="Calibri"/>
              </w:rPr>
            </w:pPr>
            <w:r>
              <w:rPr>
                <w:rFonts w:eastAsia="Calibri"/>
              </w:rPr>
              <w:t>05.12</w:t>
            </w:r>
          </w:p>
        </w:tc>
        <w:tc>
          <w:tcPr>
            <w:tcW w:w="1275" w:type="dxa"/>
          </w:tcPr>
          <w:p w:rsidR="00EA4EF9" w:rsidRDefault="00EA4EF9" w:rsidP="00B93AB0">
            <w:pPr>
              <w:jc w:val="both"/>
            </w:pPr>
          </w:p>
        </w:tc>
        <w:tc>
          <w:tcPr>
            <w:tcW w:w="3119" w:type="dxa"/>
          </w:tcPr>
          <w:p w:rsidR="00EA4EF9" w:rsidRPr="00534C86" w:rsidRDefault="00EA4EF9" w:rsidP="00B93AB0">
            <w:pPr>
              <w:jc w:val="both"/>
            </w:pPr>
            <w:r>
              <w:t>А.С. Пушкин «Евгений Онегин» как новаторское произведение.</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 xml:space="preserve">Работа с понятиями «роман в стихах» (начальные представления), «реализм» (развитие понятия), </w:t>
            </w:r>
            <w:r>
              <w:rPr>
                <w:rFonts w:eastAsia="Calibri"/>
              </w:rPr>
              <w:lastRenderedPageBreak/>
              <w:t>«онегинская строфа».</w:t>
            </w:r>
          </w:p>
          <w:p w:rsidR="00EA4EF9" w:rsidRPr="00B8309C" w:rsidRDefault="00EA4EF9" w:rsidP="00B93AB0">
            <w:pPr>
              <w:jc w:val="both"/>
            </w:pPr>
            <w:r>
              <w:rPr>
                <w:rFonts w:eastAsia="Calibri"/>
              </w:rPr>
              <w:t>Смысловое чтение и анализ текста статьи в учебнике.</w:t>
            </w:r>
          </w:p>
        </w:tc>
        <w:tc>
          <w:tcPr>
            <w:tcW w:w="1559" w:type="dxa"/>
            <w:gridSpan w:val="2"/>
          </w:tcPr>
          <w:p w:rsidR="00EA4EF9" w:rsidRDefault="00EA4EF9" w:rsidP="00B93AB0">
            <w:pPr>
              <w:jc w:val="both"/>
              <w:rPr>
                <w:rFonts w:eastAsia="Calibri"/>
              </w:rPr>
            </w:pPr>
            <w:r>
              <w:rPr>
                <w:rFonts w:eastAsia="Calibri"/>
              </w:rPr>
              <w:lastRenderedPageBreak/>
              <w:t>Определять и характеризовать понятияпонятия.</w:t>
            </w:r>
          </w:p>
          <w:p w:rsidR="00EA4EF9" w:rsidRDefault="00EA4EF9" w:rsidP="00B93AB0">
            <w:pPr>
              <w:jc w:val="both"/>
            </w:pPr>
            <w:r w:rsidRPr="003A32B3">
              <w:rPr>
                <w:rFonts w:eastAsia="Calibri"/>
              </w:rPr>
              <w:t>Анализирова</w:t>
            </w:r>
            <w:r w:rsidRPr="003A32B3">
              <w:rPr>
                <w:rFonts w:eastAsia="Calibri"/>
              </w:rPr>
              <w:lastRenderedPageBreak/>
              <w:t>ть текст, используя литературоведческие термины.</w:t>
            </w:r>
          </w:p>
        </w:tc>
        <w:tc>
          <w:tcPr>
            <w:tcW w:w="1787" w:type="dxa"/>
            <w:gridSpan w:val="2"/>
          </w:tcPr>
          <w:p w:rsidR="00EA4EF9" w:rsidRPr="00D13917" w:rsidRDefault="00EA4EF9" w:rsidP="00B93AB0">
            <w:pPr>
              <w:jc w:val="both"/>
              <w:rPr>
                <w:rFonts w:eastAsia="Calibri"/>
              </w:rPr>
            </w:pPr>
            <w:r>
              <w:rPr>
                <w:rFonts w:eastAsia="Calibri"/>
              </w:rPr>
              <w:lastRenderedPageBreak/>
              <w:t>Работать с дополнительными источниками по теме.</w:t>
            </w:r>
          </w:p>
        </w:tc>
        <w:tc>
          <w:tcPr>
            <w:tcW w:w="1701" w:type="dxa"/>
          </w:tcPr>
          <w:p w:rsidR="00EA4EF9" w:rsidRDefault="00EA4EF9" w:rsidP="00B93AB0">
            <w:pPr>
              <w:jc w:val="both"/>
            </w:pPr>
            <w:r w:rsidRPr="001456B2">
              <w:rPr>
                <w:rFonts w:eastAsia="Calibri"/>
              </w:rPr>
              <w:t>Текущий (устный опрос)</w:t>
            </w:r>
          </w:p>
        </w:tc>
        <w:tc>
          <w:tcPr>
            <w:tcW w:w="1190" w:type="dxa"/>
          </w:tcPr>
          <w:p w:rsidR="00EA4EF9" w:rsidRPr="003B5230" w:rsidRDefault="00EA4EF9" w:rsidP="00B93AB0">
            <w:pPr>
              <w:jc w:val="both"/>
              <w:rPr>
                <w:rFonts w:eastAsia="Calibri"/>
              </w:rPr>
            </w:pPr>
            <w:r>
              <w:rPr>
                <w:rFonts w:eastAsia="Calibri"/>
              </w:rPr>
              <w:t>Читать стр. 220-222, 250-254</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36</w:t>
            </w:r>
          </w:p>
        </w:tc>
        <w:tc>
          <w:tcPr>
            <w:tcW w:w="1276" w:type="dxa"/>
          </w:tcPr>
          <w:p w:rsidR="00EA4EF9" w:rsidRPr="006A3F2B" w:rsidRDefault="00EA4EF9" w:rsidP="00B93AB0">
            <w:pPr>
              <w:jc w:val="both"/>
              <w:rPr>
                <w:rFonts w:eastAsia="Calibri"/>
              </w:rPr>
            </w:pPr>
            <w:r>
              <w:rPr>
                <w:rFonts w:eastAsia="Calibri"/>
              </w:rPr>
              <w:t>06.12</w:t>
            </w:r>
          </w:p>
        </w:tc>
        <w:tc>
          <w:tcPr>
            <w:tcW w:w="1275" w:type="dxa"/>
          </w:tcPr>
          <w:p w:rsidR="00EA4EF9" w:rsidRDefault="00EA4EF9" w:rsidP="00B93AB0">
            <w:pPr>
              <w:jc w:val="both"/>
            </w:pPr>
          </w:p>
        </w:tc>
        <w:tc>
          <w:tcPr>
            <w:tcW w:w="3119" w:type="dxa"/>
          </w:tcPr>
          <w:p w:rsidR="00EA4EF9" w:rsidRPr="00534C86" w:rsidRDefault="00EA4EF9" w:rsidP="00B93AB0">
            <w:pPr>
              <w:jc w:val="both"/>
            </w:pPr>
            <w:r>
              <w:t>А.С. Пушкин «Евгений Онегин»:  главные образы.</w:t>
            </w:r>
          </w:p>
        </w:tc>
        <w:tc>
          <w:tcPr>
            <w:tcW w:w="703" w:type="dxa"/>
          </w:tcPr>
          <w:p w:rsidR="00EA4EF9" w:rsidRPr="00D366F1" w:rsidRDefault="00EA4EF9" w:rsidP="00B93AB0">
            <w:pPr>
              <w:jc w:val="center"/>
              <w:rPr>
                <w:rFonts w:eastAsia="Calibri"/>
                <w:b/>
              </w:rPr>
            </w:pPr>
            <w:r>
              <w:rPr>
                <w:rFonts w:eastAsia="Calibri"/>
                <w:b/>
              </w:rPr>
              <w:t>2</w:t>
            </w:r>
          </w:p>
        </w:tc>
        <w:tc>
          <w:tcPr>
            <w:tcW w:w="2245" w:type="dxa"/>
            <w:gridSpan w:val="3"/>
          </w:tcPr>
          <w:p w:rsidR="00EA4EF9" w:rsidRDefault="00EA4EF9" w:rsidP="00B93AB0">
            <w:pPr>
              <w:jc w:val="both"/>
              <w:rPr>
                <w:rFonts w:eastAsia="Calibri"/>
              </w:rPr>
            </w:pPr>
            <w:r>
              <w:rPr>
                <w:rFonts w:eastAsia="Calibri"/>
              </w:rPr>
              <w:t>Работа с понятием «литературный тип».</w:t>
            </w:r>
          </w:p>
          <w:p w:rsidR="00EA4EF9" w:rsidRDefault="00EA4EF9" w:rsidP="00B93AB0">
            <w:pPr>
              <w:jc w:val="both"/>
            </w:pPr>
            <w:r w:rsidRPr="00635208">
              <w:rPr>
                <w:rFonts w:eastAsia="Calibri"/>
              </w:rPr>
              <w:t>Смысловое чтение и анализ текста произведения</w:t>
            </w:r>
            <w:r>
              <w:rPr>
                <w:rFonts w:eastAsia="Calibri"/>
              </w:rPr>
              <w:t>, образов героев по плану</w:t>
            </w:r>
            <w:r w:rsidRPr="00635208">
              <w:t xml:space="preserve"> с привлечением литературоведческих понятий</w:t>
            </w:r>
            <w:r w:rsidRPr="00635208">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понятие.</w:t>
            </w:r>
          </w:p>
          <w:p w:rsidR="00EA4EF9" w:rsidRDefault="00EA4EF9" w:rsidP="00B93AB0">
            <w:pPr>
              <w:jc w:val="both"/>
            </w:pPr>
            <w:r w:rsidRPr="003A32B3">
              <w:rPr>
                <w:rFonts w:eastAsia="Calibri"/>
              </w:rPr>
              <w:t>Анализировать текст, используя литературоведческие термины.</w:t>
            </w:r>
          </w:p>
        </w:tc>
        <w:tc>
          <w:tcPr>
            <w:tcW w:w="1787" w:type="dxa"/>
            <w:gridSpan w:val="2"/>
          </w:tcPr>
          <w:p w:rsidR="00EA4EF9" w:rsidRPr="003B5BA9" w:rsidRDefault="00EA4EF9" w:rsidP="00B93AB0">
            <w:pPr>
              <w:jc w:val="both"/>
            </w:pPr>
            <w:r>
              <w:t>Подготовить речь от лица того или иного героя.</w:t>
            </w:r>
          </w:p>
        </w:tc>
        <w:tc>
          <w:tcPr>
            <w:tcW w:w="1701" w:type="dxa"/>
          </w:tcPr>
          <w:p w:rsidR="00EA4EF9" w:rsidRDefault="00EA4EF9" w:rsidP="00B93AB0">
            <w:pPr>
              <w:jc w:val="both"/>
            </w:pPr>
            <w:r w:rsidRPr="001456B2">
              <w:rPr>
                <w:rFonts w:eastAsia="Calibri"/>
              </w:rPr>
              <w:t>Текущий (устный опрос)</w:t>
            </w:r>
          </w:p>
        </w:tc>
        <w:tc>
          <w:tcPr>
            <w:tcW w:w="1190" w:type="dxa"/>
          </w:tcPr>
          <w:p w:rsidR="00EA4EF9" w:rsidRDefault="00EA4EF9" w:rsidP="00B93AB0">
            <w:pPr>
              <w:jc w:val="both"/>
              <w:rPr>
                <w:rFonts w:eastAsia="Calibri"/>
              </w:rPr>
            </w:pPr>
            <w:r>
              <w:rPr>
                <w:rFonts w:eastAsia="Calibri"/>
              </w:rPr>
              <w:t>Читать роман, стр. 223-233.</w:t>
            </w:r>
          </w:p>
          <w:p w:rsidR="00EA4EF9" w:rsidRPr="00401851" w:rsidRDefault="00EA4EF9" w:rsidP="00B93AB0">
            <w:pPr>
              <w:jc w:val="both"/>
              <w:rPr>
                <w:rFonts w:eastAsia="Calibri"/>
              </w:rPr>
            </w:pPr>
            <w:r>
              <w:rPr>
                <w:rFonts w:eastAsia="Calibri"/>
              </w:rPr>
              <w:t>Вопросы на стр. 256-257</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37</w:t>
            </w:r>
          </w:p>
        </w:tc>
        <w:tc>
          <w:tcPr>
            <w:tcW w:w="1276" w:type="dxa"/>
          </w:tcPr>
          <w:p w:rsidR="00EA4EF9" w:rsidRPr="006A3F2B" w:rsidRDefault="00EA4EF9" w:rsidP="00B93AB0">
            <w:pPr>
              <w:jc w:val="both"/>
              <w:rPr>
                <w:rFonts w:eastAsia="Calibri"/>
              </w:rPr>
            </w:pPr>
            <w:r>
              <w:rPr>
                <w:rFonts w:eastAsia="Calibri"/>
              </w:rPr>
              <w:t>10.12</w:t>
            </w:r>
          </w:p>
        </w:tc>
        <w:tc>
          <w:tcPr>
            <w:tcW w:w="1275" w:type="dxa"/>
          </w:tcPr>
          <w:p w:rsidR="00EA4EF9" w:rsidRDefault="00EA4EF9" w:rsidP="00B93AB0">
            <w:pPr>
              <w:jc w:val="both"/>
            </w:pPr>
          </w:p>
        </w:tc>
        <w:tc>
          <w:tcPr>
            <w:tcW w:w="3119" w:type="dxa"/>
          </w:tcPr>
          <w:p w:rsidR="00EA4EF9" w:rsidRPr="00534C86" w:rsidRDefault="00EA4EF9" w:rsidP="00B93AB0">
            <w:pPr>
              <w:jc w:val="both"/>
            </w:pPr>
            <w:r>
              <w:t>А.С. Пушкин «Евгений Онегин»:  взаимоотношения главных героев.</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635208">
              <w:rPr>
                <w:rFonts w:eastAsia="Calibri"/>
              </w:rPr>
              <w:t>Смысловое чтение и анализ текста произведения</w:t>
            </w:r>
            <w:r w:rsidRPr="00635208">
              <w:t xml:space="preserve"> с привлечением литературоведческих понятий</w:t>
            </w:r>
            <w:r w:rsidRPr="00635208">
              <w:rPr>
                <w:rFonts w:eastAsia="Calibri"/>
              </w:rPr>
              <w:t>.</w:t>
            </w:r>
          </w:p>
        </w:tc>
        <w:tc>
          <w:tcPr>
            <w:tcW w:w="1559" w:type="dxa"/>
            <w:gridSpan w:val="2"/>
          </w:tcPr>
          <w:p w:rsidR="00EA4EF9" w:rsidRDefault="00EA4EF9" w:rsidP="00B93AB0">
            <w:pPr>
              <w:jc w:val="both"/>
            </w:pPr>
            <w:r w:rsidRPr="003A32B3">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2A6BD5">
              <w:rPr>
                <w:rFonts w:eastAsia="Calibri"/>
              </w:rPr>
              <w:t>Работать с дополнительными источниками по теме.</w:t>
            </w:r>
          </w:p>
        </w:tc>
        <w:tc>
          <w:tcPr>
            <w:tcW w:w="1701" w:type="dxa"/>
          </w:tcPr>
          <w:p w:rsidR="00EA4EF9" w:rsidRDefault="00EA4EF9" w:rsidP="00B93AB0">
            <w:pPr>
              <w:jc w:val="both"/>
            </w:pPr>
            <w:r w:rsidRPr="004C509D">
              <w:rPr>
                <w:rFonts w:eastAsia="Calibri"/>
              </w:rPr>
              <w:t>Текущий (устный опрос)</w:t>
            </w:r>
          </w:p>
        </w:tc>
        <w:tc>
          <w:tcPr>
            <w:tcW w:w="1190" w:type="dxa"/>
          </w:tcPr>
          <w:p w:rsidR="00EA4EF9" w:rsidRPr="00401851" w:rsidRDefault="00EA4EF9" w:rsidP="00B93AB0">
            <w:pPr>
              <w:jc w:val="both"/>
              <w:rPr>
                <w:rFonts w:eastAsia="Calibri"/>
              </w:rPr>
            </w:pPr>
            <w:r>
              <w:rPr>
                <w:rFonts w:eastAsia="Calibri"/>
              </w:rPr>
              <w:t>Читать роман, стр. 234-244, вопросы на стр. 259</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38</w:t>
            </w:r>
          </w:p>
        </w:tc>
        <w:tc>
          <w:tcPr>
            <w:tcW w:w="1276" w:type="dxa"/>
          </w:tcPr>
          <w:p w:rsidR="00EA4EF9" w:rsidRPr="006A3F2B" w:rsidRDefault="00EA4EF9" w:rsidP="00B93AB0">
            <w:pPr>
              <w:jc w:val="both"/>
              <w:rPr>
                <w:rFonts w:eastAsia="Calibri"/>
              </w:rPr>
            </w:pPr>
            <w:r>
              <w:rPr>
                <w:rFonts w:eastAsia="Calibri"/>
              </w:rPr>
              <w:t>12.12</w:t>
            </w:r>
          </w:p>
        </w:tc>
        <w:tc>
          <w:tcPr>
            <w:tcW w:w="1275" w:type="dxa"/>
          </w:tcPr>
          <w:p w:rsidR="00EA4EF9" w:rsidRDefault="00EA4EF9" w:rsidP="00B93AB0">
            <w:pPr>
              <w:jc w:val="both"/>
            </w:pPr>
          </w:p>
        </w:tc>
        <w:tc>
          <w:tcPr>
            <w:tcW w:w="3119" w:type="dxa"/>
          </w:tcPr>
          <w:p w:rsidR="00EA4EF9" w:rsidRPr="00534C86" w:rsidRDefault="00EA4EF9" w:rsidP="00B93AB0">
            <w:pPr>
              <w:jc w:val="both"/>
            </w:pPr>
            <w:r>
              <w:t>А.С. Пушкин «Евгений Онегин»:  образ автора.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635208">
              <w:rPr>
                <w:rFonts w:eastAsia="Calibri"/>
              </w:rPr>
              <w:t>Смысловое чтение и анализ текста произведения</w:t>
            </w:r>
            <w:r w:rsidRPr="00635208">
              <w:t xml:space="preserve"> с привлечением литературоведческих понятий</w:t>
            </w:r>
            <w:r w:rsidRPr="00635208">
              <w:rPr>
                <w:rFonts w:eastAsia="Calibri"/>
              </w:rPr>
              <w:t>.</w:t>
            </w:r>
          </w:p>
        </w:tc>
        <w:tc>
          <w:tcPr>
            <w:tcW w:w="1559" w:type="dxa"/>
            <w:gridSpan w:val="2"/>
          </w:tcPr>
          <w:p w:rsidR="00EA4EF9" w:rsidRPr="00BB1C3B"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2A6BD5">
              <w:rPr>
                <w:rFonts w:eastAsia="Calibri"/>
              </w:rPr>
              <w:t>Работать с дополнительными источниками по теме.</w:t>
            </w:r>
          </w:p>
        </w:tc>
        <w:tc>
          <w:tcPr>
            <w:tcW w:w="1701" w:type="dxa"/>
          </w:tcPr>
          <w:p w:rsidR="00EA4EF9" w:rsidRDefault="00EA4EF9" w:rsidP="00B93AB0">
            <w:pPr>
              <w:jc w:val="both"/>
            </w:pPr>
            <w:r w:rsidRPr="004C509D">
              <w:rPr>
                <w:rFonts w:eastAsia="Calibri"/>
              </w:rPr>
              <w:t>Текущий (устный опрос)</w:t>
            </w:r>
          </w:p>
        </w:tc>
        <w:tc>
          <w:tcPr>
            <w:tcW w:w="1190" w:type="dxa"/>
          </w:tcPr>
          <w:p w:rsidR="00EA4EF9" w:rsidRPr="00955901" w:rsidRDefault="00EA4EF9" w:rsidP="00B93AB0">
            <w:pPr>
              <w:jc w:val="both"/>
              <w:rPr>
                <w:rFonts w:eastAsia="Calibri"/>
              </w:rPr>
            </w:pPr>
            <w:r>
              <w:rPr>
                <w:rFonts w:eastAsia="Calibri"/>
              </w:rPr>
              <w:t>Читать стр. 245</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39</w:t>
            </w:r>
          </w:p>
        </w:tc>
        <w:tc>
          <w:tcPr>
            <w:tcW w:w="1276" w:type="dxa"/>
          </w:tcPr>
          <w:p w:rsidR="00EA4EF9" w:rsidRPr="006A3F2B" w:rsidRDefault="00EA4EF9" w:rsidP="00B93AB0">
            <w:pPr>
              <w:jc w:val="both"/>
              <w:rPr>
                <w:rFonts w:eastAsia="Calibri"/>
              </w:rPr>
            </w:pPr>
            <w:r>
              <w:rPr>
                <w:rFonts w:eastAsia="Calibri"/>
              </w:rPr>
              <w:t>13.12</w:t>
            </w:r>
          </w:p>
        </w:tc>
        <w:tc>
          <w:tcPr>
            <w:tcW w:w="1275" w:type="dxa"/>
          </w:tcPr>
          <w:p w:rsidR="00EA4EF9" w:rsidRDefault="00EA4EF9" w:rsidP="00B93AB0">
            <w:pPr>
              <w:jc w:val="both"/>
            </w:pPr>
          </w:p>
        </w:tc>
        <w:tc>
          <w:tcPr>
            <w:tcW w:w="3119" w:type="dxa"/>
          </w:tcPr>
          <w:p w:rsidR="00EA4EF9" w:rsidRPr="00534C86" w:rsidRDefault="00EA4EF9" w:rsidP="00B93AB0">
            <w:pPr>
              <w:jc w:val="both"/>
            </w:pPr>
            <w:r>
              <w:t>А.С. Пушкин «Евгений Онегин» как энциклопедия русской жизни.</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rPr>
                <w:rFonts w:eastAsia="Calibri"/>
              </w:rPr>
              <w:t>Смысловое чтение и анализ текста статьи в учебнике.</w:t>
            </w:r>
          </w:p>
        </w:tc>
        <w:tc>
          <w:tcPr>
            <w:tcW w:w="1559" w:type="dxa"/>
            <w:gridSpan w:val="2"/>
          </w:tcPr>
          <w:p w:rsidR="00EA4EF9" w:rsidRDefault="00EA4EF9" w:rsidP="00B93AB0">
            <w:pPr>
              <w:jc w:val="both"/>
              <w:rPr>
                <w:rFonts w:eastAsia="Calibri"/>
              </w:rPr>
            </w:pPr>
            <w:r>
              <w:rPr>
                <w:rFonts w:eastAsia="Calibri"/>
              </w:rPr>
              <w:t xml:space="preserve">Анализировать текст, используя литературоведческие </w:t>
            </w:r>
            <w:r>
              <w:rPr>
                <w:rFonts w:eastAsia="Calibri"/>
              </w:rPr>
              <w:lastRenderedPageBreak/>
              <w:t>термины.</w:t>
            </w:r>
          </w:p>
        </w:tc>
        <w:tc>
          <w:tcPr>
            <w:tcW w:w="1787" w:type="dxa"/>
            <w:gridSpan w:val="2"/>
          </w:tcPr>
          <w:p w:rsidR="00EA4EF9" w:rsidRPr="00D13917" w:rsidRDefault="00EA4EF9" w:rsidP="00B93AB0">
            <w:pPr>
              <w:jc w:val="both"/>
              <w:rPr>
                <w:rFonts w:eastAsia="Calibri"/>
              </w:rPr>
            </w:pPr>
            <w:r>
              <w:rPr>
                <w:rFonts w:eastAsia="Calibri"/>
              </w:rPr>
              <w:lastRenderedPageBreak/>
              <w:t>Работать с дополнительными источниками по теме.</w:t>
            </w:r>
          </w:p>
        </w:tc>
        <w:tc>
          <w:tcPr>
            <w:tcW w:w="1701" w:type="dxa"/>
          </w:tcPr>
          <w:p w:rsidR="00EA4EF9" w:rsidRDefault="00EA4EF9" w:rsidP="00B93AB0">
            <w:pPr>
              <w:jc w:val="both"/>
              <w:rPr>
                <w:rFonts w:eastAsia="Calibri"/>
              </w:rPr>
            </w:pPr>
            <w:r w:rsidRPr="007A1A5C">
              <w:rPr>
                <w:rFonts w:eastAsia="Calibri"/>
              </w:rPr>
              <w:t>Текущий (устный опрос)</w:t>
            </w:r>
          </w:p>
        </w:tc>
        <w:tc>
          <w:tcPr>
            <w:tcW w:w="1190" w:type="dxa"/>
          </w:tcPr>
          <w:p w:rsidR="00EA4EF9" w:rsidRPr="00955901" w:rsidRDefault="00EA4EF9" w:rsidP="00B93AB0">
            <w:pPr>
              <w:jc w:val="both"/>
              <w:rPr>
                <w:rFonts w:eastAsia="Calibri"/>
              </w:rPr>
            </w:pPr>
            <w:r>
              <w:rPr>
                <w:rFonts w:eastAsia="Calibri"/>
              </w:rPr>
              <w:t>Читать стр. 245-249</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40</w:t>
            </w:r>
          </w:p>
        </w:tc>
        <w:tc>
          <w:tcPr>
            <w:tcW w:w="1276" w:type="dxa"/>
          </w:tcPr>
          <w:p w:rsidR="00EA4EF9" w:rsidRPr="006A3F2B" w:rsidRDefault="00EA4EF9" w:rsidP="00B93AB0">
            <w:pPr>
              <w:jc w:val="both"/>
              <w:rPr>
                <w:rFonts w:eastAsia="Calibri"/>
              </w:rPr>
            </w:pPr>
            <w:r>
              <w:rPr>
                <w:rFonts w:eastAsia="Calibri"/>
              </w:rPr>
              <w:t>17.12</w:t>
            </w:r>
          </w:p>
        </w:tc>
        <w:tc>
          <w:tcPr>
            <w:tcW w:w="1275" w:type="dxa"/>
          </w:tcPr>
          <w:p w:rsidR="00EA4EF9" w:rsidRDefault="00EA4EF9" w:rsidP="00B93AB0">
            <w:pPr>
              <w:jc w:val="both"/>
            </w:pPr>
          </w:p>
        </w:tc>
        <w:tc>
          <w:tcPr>
            <w:tcW w:w="3119" w:type="dxa"/>
          </w:tcPr>
          <w:p w:rsidR="00EA4EF9" w:rsidRPr="00534C86" w:rsidRDefault="00EA4EF9" w:rsidP="00B93AB0">
            <w:pPr>
              <w:jc w:val="both"/>
            </w:pPr>
            <w:r>
              <w:t>А.С. Пушкин «Евгений Онегин» в зеркале критики.</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t xml:space="preserve"> «Евгений Онегин» в зеркале критики.</w:t>
            </w:r>
          </w:p>
        </w:tc>
        <w:tc>
          <w:tcPr>
            <w:tcW w:w="1559" w:type="dxa"/>
            <w:gridSpan w:val="2"/>
          </w:tcPr>
          <w:p w:rsidR="00EA4EF9" w:rsidRDefault="00EA4EF9" w:rsidP="00B93AB0">
            <w:pPr>
              <w:jc w:val="both"/>
              <w:rPr>
                <w:rFonts w:eastAsia="Calibri"/>
              </w:rPr>
            </w:pPr>
            <w:r>
              <w:rPr>
                <w:rFonts w:eastAsia="Calibri"/>
              </w:rPr>
              <w:t>Изучать разные точки зрения критиков на произведение.</w:t>
            </w:r>
          </w:p>
          <w:p w:rsidR="00EA4EF9" w:rsidRDefault="00EA4EF9" w:rsidP="00B93AB0">
            <w:pPr>
              <w:rPr>
                <w:rFonts w:eastAsia="Calibri"/>
              </w:rPr>
            </w:pPr>
          </w:p>
          <w:p w:rsidR="00EA4EF9" w:rsidRPr="008225C5" w:rsidRDefault="00EA4EF9" w:rsidP="00B93AB0">
            <w:pPr>
              <w:jc w:val="both"/>
              <w:rPr>
                <w:rFonts w:eastAsia="Calibri"/>
              </w:rPr>
            </w:pPr>
          </w:p>
        </w:tc>
        <w:tc>
          <w:tcPr>
            <w:tcW w:w="1787" w:type="dxa"/>
            <w:gridSpan w:val="2"/>
          </w:tcPr>
          <w:p w:rsidR="00EA4EF9" w:rsidRDefault="00EA4EF9" w:rsidP="00B93AB0">
            <w:pPr>
              <w:jc w:val="both"/>
              <w:rPr>
                <w:rFonts w:eastAsia="Calibri"/>
              </w:rPr>
            </w:pPr>
            <w:r>
              <w:rPr>
                <w:rFonts w:eastAsia="Calibri"/>
              </w:rPr>
              <w:t>Познакомиться с мнениями других критиков.</w:t>
            </w:r>
          </w:p>
        </w:tc>
        <w:tc>
          <w:tcPr>
            <w:tcW w:w="1701" w:type="dxa"/>
          </w:tcPr>
          <w:p w:rsidR="00EA4EF9" w:rsidRDefault="00EA4EF9" w:rsidP="00B93AB0">
            <w:pPr>
              <w:jc w:val="both"/>
              <w:rPr>
                <w:rFonts w:eastAsia="Calibri"/>
              </w:rPr>
            </w:pPr>
            <w:r w:rsidRPr="007A1A5C">
              <w:rPr>
                <w:rFonts w:eastAsia="Calibri"/>
              </w:rPr>
              <w:t>Текущий (устный опрос)</w:t>
            </w:r>
          </w:p>
        </w:tc>
        <w:tc>
          <w:tcPr>
            <w:tcW w:w="1190" w:type="dxa"/>
          </w:tcPr>
          <w:p w:rsidR="00EA4EF9" w:rsidRPr="00955901" w:rsidRDefault="00EA4EF9" w:rsidP="00B93AB0">
            <w:pPr>
              <w:jc w:val="both"/>
              <w:rPr>
                <w:rFonts w:eastAsia="Calibri"/>
              </w:rPr>
            </w:pPr>
            <w:r>
              <w:rPr>
                <w:rFonts w:eastAsia="Calibri"/>
              </w:rPr>
              <w:t>Читать стр. 249-250, тезисный конспект</w:t>
            </w:r>
          </w:p>
        </w:tc>
      </w:tr>
      <w:tr w:rsidR="00EA4EF9" w:rsidRPr="006A3F2B" w:rsidTr="00B93AB0">
        <w:trPr>
          <w:gridAfter w:val="1"/>
          <w:wAfter w:w="20" w:type="dxa"/>
        </w:trPr>
        <w:tc>
          <w:tcPr>
            <w:tcW w:w="851" w:type="dxa"/>
            <w:shd w:val="clear" w:color="auto" w:fill="auto"/>
          </w:tcPr>
          <w:p w:rsidR="00EA4EF9" w:rsidRPr="006A3F2B" w:rsidRDefault="00EA4EF9" w:rsidP="00B93AB0">
            <w:pPr>
              <w:jc w:val="center"/>
              <w:rPr>
                <w:rFonts w:eastAsia="Calibri"/>
              </w:rPr>
            </w:pPr>
            <w:r>
              <w:rPr>
                <w:rFonts w:eastAsia="Calibri"/>
              </w:rPr>
              <w:t>41</w:t>
            </w:r>
          </w:p>
        </w:tc>
        <w:tc>
          <w:tcPr>
            <w:tcW w:w="1276" w:type="dxa"/>
            <w:shd w:val="clear" w:color="auto" w:fill="auto"/>
          </w:tcPr>
          <w:p w:rsidR="00EA4EF9" w:rsidRPr="006A3F2B" w:rsidRDefault="00EA4EF9" w:rsidP="00B93AB0">
            <w:pPr>
              <w:jc w:val="both"/>
              <w:rPr>
                <w:rFonts w:eastAsia="Calibri"/>
              </w:rPr>
            </w:pPr>
            <w:r>
              <w:rPr>
                <w:rFonts w:eastAsia="Calibri"/>
              </w:rPr>
              <w:t>19.12</w:t>
            </w:r>
          </w:p>
        </w:tc>
        <w:tc>
          <w:tcPr>
            <w:tcW w:w="1275" w:type="dxa"/>
            <w:shd w:val="clear" w:color="auto" w:fill="auto"/>
          </w:tcPr>
          <w:p w:rsidR="00EA4EF9" w:rsidRPr="00F01475" w:rsidRDefault="00EA4EF9" w:rsidP="00B93AB0">
            <w:pPr>
              <w:jc w:val="both"/>
              <w:rPr>
                <w:b/>
              </w:rPr>
            </w:pPr>
          </w:p>
        </w:tc>
        <w:tc>
          <w:tcPr>
            <w:tcW w:w="3119" w:type="dxa"/>
            <w:shd w:val="clear" w:color="auto" w:fill="auto"/>
          </w:tcPr>
          <w:p w:rsidR="00EA4EF9" w:rsidRPr="00534C86" w:rsidRDefault="00EA4EF9" w:rsidP="00B93AB0">
            <w:pPr>
              <w:jc w:val="both"/>
            </w:pPr>
            <w:r>
              <w:rPr>
                <w:b/>
              </w:rPr>
              <w:t xml:space="preserve">Р.р. </w:t>
            </w:r>
            <w:r w:rsidRPr="00F01475">
              <w:rPr>
                <w:b/>
              </w:rPr>
              <w:t xml:space="preserve">Эссе </w:t>
            </w:r>
            <w:r>
              <w:t>по теме «Мотивы поступков и взаимоотношений героев романа А.С. Пушкина «Евгений Онегин» (выбор).</w:t>
            </w:r>
          </w:p>
        </w:tc>
        <w:tc>
          <w:tcPr>
            <w:tcW w:w="703" w:type="dxa"/>
            <w:shd w:val="clear" w:color="auto" w:fill="auto"/>
          </w:tcPr>
          <w:p w:rsidR="00EA4EF9" w:rsidRDefault="00EA4EF9" w:rsidP="00B93AB0">
            <w:pPr>
              <w:jc w:val="center"/>
              <w:rPr>
                <w:rFonts w:eastAsia="Calibri"/>
              </w:rPr>
            </w:pPr>
            <w:r>
              <w:rPr>
                <w:rFonts w:eastAsia="Calibri"/>
              </w:rPr>
              <w:t>1</w:t>
            </w:r>
          </w:p>
        </w:tc>
        <w:tc>
          <w:tcPr>
            <w:tcW w:w="2245" w:type="dxa"/>
            <w:gridSpan w:val="3"/>
            <w:shd w:val="clear" w:color="auto" w:fill="auto"/>
          </w:tcPr>
          <w:p w:rsidR="00EA4EF9" w:rsidRDefault="00EA4EF9" w:rsidP="00B93AB0">
            <w:pPr>
              <w:jc w:val="both"/>
              <w:rPr>
                <w:rFonts w:eastAsia="Calibri"/>
              </w:rPr>
            </w:pPr>
            <w:r>
              <w:rPr>
                <w:rFonts w:eastAsia="Calibri"/>
              </w:rPr>
              <w:t xml:space="preserve"> Композиция эссе.</w:t>
            </w:r>
          </w:p>
          <w:p w:rsidR="00EA4EF9" w:rsidRPr="006A3F2B" w:rsidRDefault="00EA4EF9" w:rsidP="00B93AB0">
            <w:pPr>
              <w:jc w:val="both"/>
              <w:rPr>
                <w:rFonts w:eastAsia="Calibri"/>
              </w:rPr>
            </w:pPr>
            <w:r>
              <w:rPr>
                <w:rFonts w:eastAsia="Calibri"/>
              </w:rPr>
              <w:t xml:space="preserve">Работа по развитию речи – </w:t>
            </w:r>
            <w:r>
              <w:rPr>
                <w:rFonts w:eastAsia="Calibri"/>
                <w:b/>
              </w:rPr>
              <w:t>эссе</w:t>
            </w:r>
            <w:r w:rsidRPr="001773C7">
              <w:rPr>
                <w:rFonts w:eastAsia="Calibri"/>
                <w:b/>
              </w:rPr>
              <w:t xml:space="preserve"> № </w:t>
            </w:r>
            <w:r>
              <w:rPr>
                <w:rFonts w:eastAsia="Calibri"/>
                <w:b/>
              </w:rPr>
              <w:t>2.</w:t>
            </w:r>
          </w:p>
        </w:tc>
        <w:tc>
          <w:tcPr>
            <w:tcW w:w="1559" w:type="dxa"/>
            <w:gridSpan w:val="2"/>
            <w:shd w:val="clear" w:color="auto" w:fill="auto"/>
          </w:tcPr>
          <w:p w:rsidR="00EA4EF9" w:rsidRDefault="00EA4EF9" w:rsidP="00B93AB0">
            <w:pPr>
              <w:jc w:val="both"/>
              <w:rPr>
                <w:rFonts w:eastAsia="Calibri"/>
              </w:rPr>
            </w:pPr>
            <w:r>
              <w:rPr>
                <w:rFonts w:eastAsia="Calibri"/>
              </w:rPr>
              <w:t>Создавать эссе по теме.</w:t>
            </w:r>
          </w:p>
        </w:tc>
        <w:tc>
          <w:tcPr>
            <w:tcW w:w="1787" w:type="dxa"/>
            <w:gridSpan w:val="2"/>
            <w:shd w:val="clear" w:color="auto" w:fill="auto"/>
          </w:tcPr>
          <w:p w:rsidR="00EA4EF9" w:rsidRDefault="00EA4EF9" w:rsidP="00B93AB0">
            <w:pPr>
              <w:jc w:val="both"/>
              <w:rPr>
                <w:rFonts w:eastAsia="Calibri"/>
              </w:rPr>
            </w:pPr>
            <w:r>
              <w:rPr>
                <w:rFonts w:eastAsia="Calibri"/>
              </w:rPr>
              <w:t>Корректировать написанное.</w:t>
            </w:r>
          </w:p>
        </w:tc>
        <w:tc>
          <w:tcPr>
            <w:tcW w:w="1701" w:type="dxa"/>
            <w:shd w:val="clear" w:color="auto" w:fill="auto"/>
          </w:tcPr>
          <w:p w:rsidR="00EA4EF9" w:rsidRDefault="00EA4EF9" w:rsidP="00B93AB0">
            <w:pPr>
              <w:jc w:val="both"/>
              <w:rPr>
                <w:rFonts w:eastAsia="Calibri"/>
              </w:rPr>
            </w:pPr>
            <w:r>
              <w:rPr>
                <w:rFonts w:eastAsia="Calibri"/>
              </w:rPr>
              <w:t>Тематически</w:t>
            </w:r>
            <w:proofErr w:type="gramStart"/>
            <w:r>
              <w:rPr>
                <w:rFonts w:eastAsia="Calibri"/>
              </w:rPr>
              <w:t>й(</w:t>
            </w:r>
            <w:proofErr w:type="gramEnd"/>
            <w:r>
              <w:rPr>
                <w:rFonts w:eastAsia="Calibri"/>
              </w:rPr>
              <w:t xml:space="preserve">работа по развитию речи – эссе </w:t>
            </w:r>
          </w:p>
          <w:p w:rsidR="00EA4EF9" w:rsidRDefault="00EA4EF9" w:rsidP="00B93AB0">
            <w:pPr>
              <w:jc w:val="both"/>
              <w:rPr>
                <w:rFonts w:eastAsia="Calibri"/>
              </w:rPr>
            </w:pPr>
            <w:r>
              <w:rPr>
                <w:rFonts w:eastAsia="Calibri"/>
              </w:rPr>
              <w:t>№ 2)</w:t>
            </w:r>
          </w:p>
        </w:tc>
        <w:tc>
          <w:tcPr>
            <w:tcW w:w="1190" w:type="dxa"/>
            <w:shd w:val="clear" w:color="auto" w:fill="auto"/>
          </w:tcPr>
          <w:p w:rsidR="00EA4EF9" w:rsidRPr="0094460E" w:rsidRDefault="00EA4EF9" w:rsidP="00B93AB0">
            <w:pPr>
              <w:jc w:val="both"/>
              <w:rPr>
                <w:rFonts w:eastAsia="Calibri"/>
              </w:rPr>
            </w:pPr>
            <w:r>
              <w:rPr>
                <w:rFonts w:eastAsia="Calibri"/>
              </w:rPr>
              <w:t>Написать эссе</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42</w:t>
            </w:r>
          </w:p>
        </w:tc>
        <w:tc>
          <w:tcPr>
            <w:tcW w:w="1276" w:type="dxa"/>
          </w:tcPr>
          <w:p w:rsidR="00EA4EF9" w:rsidRPr="006A3F2B" w:rsidRDefault="00EA4EF9" w:rsidP="00B93AB0">
            <w:pPr>
              <w:jc w:val="both"/>
              <w:rPr>
                <w:rFonts w:eastAsia="Calibri"/>
              </w:rPr>
            </w:pPr>
            <w:r>
              <w:rPr>
                <w:rFonts w:eastAsia="Calibri"/>
              </w:rPr>
              <w:t>20.12</w:t>
            </w:r>
          </w:p>
        </w:tc>
        <w:tc>
          <w:tcPr>
            <w:tcW w:w="1275" w:type="dxa"/>
          </w:tcPr>
          <w:p w:rsidR="00EA4EF9" w:rsidRDefault="00EA4EF9" w:rsidP="00B93AB0">
            <w:pPr>
              <w:jc w:val="both"/>
            </w:pPr>
          </w:p>
        </w:tc>
        <w:tc>
          <w:tcPr>
            <w:tcW w:w="3119" w:type="dxa"/>
          </w:tcPr>
          <w:p w:rsidR="00EA4EF9" w:rsidRPr="00534C86" w:rsidRDefault="00EA4EF9" w:rsidP="00B93AB0">
            <w:pPr>
              <w:jc w:val="both"/>
            </w:pPr>
            <w:r>
              <w:t>М.Ю. Лермонтов: хронология жизни и творчества. Многообразие тем, жанров, мотивов лирики поэта (с повторением ранее изученного).</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rPr>
                <w:rFonts w:eastAsia="Calibri"/>
              </w:rPr>
              <w:t>Смысловое чтение и анализ текста статьи в учебнике.</w:t>
            </w:r>
          </w:p>
        </w:tc>
        <w:tc>
          <w:tcPr>
            <w:tcW w:w="1559" w:type="dxa"/>
            <w:gridSpan w:val="2"/>
          </w:tcPr>
          <w:p w:rsidR="00EA4EF9" w:rsidRDefault="00EA4EF9" w:rsidP="00B93AB0">
            <w:pPr>
              <w:jc w:val="both"/>
              <w:rPr>
                <w:rFonts w:eastAsia="Calibri"/>
              </w:rPr>
            </w:pPr>
            <w:r>
              <w:rPr>
                <w:rFonts w:eastAsia="Calibri"/>
              </w:rPr>
              <w:t>Находить сведения о поэте, анализировать текст, используя литературоведческие термины.</w:t>
            </w:r>
          </w:p>
        </w:tc>
        <w:tc>
          <w:tcPr>
            <w:tcW w:w="1787" w:type="dxa"/>
            <w:gridSpan w:val="2"/>
          </w:tcPr>
          <w:p w:rsidR="00EA4EF9" w:rsidRDefault="00EA4EF9" w:rsidP="00B93AB0">
            <w:pPr>
              <w:jc w:val="both"/>
            </w:pPr>
            <w:r w:rsidRPr="003E3C84">
              <w:rPr>
                <w:rFonts w:eastAsia="Calibri"/>
              </w:rPr>
              <w:t>Работать с дополнительными источниками по теме.</w:t>
            </w:r>
          </w:p>
        </w:tc>
        <w:tc>
          <w:tcPr>
            <w:tcW w:w="1701" w:type="dxa"/>
          </w:tcPr>
          <w:p w:rsidR="00EA4EF9" w:rsidRDefault="00EA4EF9" w:rsidP="00B93AB0">
            <w:pPr>
              <w:jc w:val="both"/>
            </w:pPr>
            <w:r w:rsidRPr="008128D9">
              <w:rPr>
                <w:rFonts w:eastAsia="Calibri"/>
              </w:rPr>
              <w:t>Текущий (устный опрос)</w:t>
            </w:r>
          </w:p>
        </w:tc>
        <w:tc>
          <w:tcPr>
            <w:tcW w:w="1190" w:type="dxa"/>
          </w:tcPr>
          <w:p w:rsidR="00EA4EF9" w:rsidRDefault="00EA4EF9" w:rsidP="00B93AB0">
            <w:pPr>
              <w:jc w:val="both"/>
              <w:rPr>
                <w:rFonts w:eastAsia="Calibri"/>
              </w:rPr>
            </w:pPr>
            <w:r>
              <w:rPr>
                <w:rFonts w:eastAsia="Calibri"/>
              </w:rPr>
              <w:t>Читать стр. 260-270, 281-285, вопросы на стр. 282.</w:t>
            </w:r>
          </w:p>
          <w:p w:rsidR="00EA4EF9" w:rsidRPr="006A3F2B" w:rsidRDefault="00EA4EF9" w:rsidP="00B93AB0">
            <w:pPr>
              <w:jc w:val="both"/>
              <w:rPr>
                <w:rFonts w:eastAsia="Calibri"/>
                <w:i/>
              </w:rPr>
            </w:pPr>
            <w:r>
              <w:rPr>
                <w:rFonts w:eastAsia="Calibri"/>
              </w:rPr>
              <w:t>*Индивидуальное задание – стр. 331</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43</w:t>
            </w:r>
          </w:p>
        </w:tc>
        <w:tc>
          <w:tcPr>
            <w:tcW w:w="1276" w:type="dxa"/>
          </w:tcPr>
          <w:p w:rsidR="00EA4EF9" w:rsidRPr="006A3F2B" w:rsidRDefault="00EA4EF9" w:rsidP="00B93AB0">
            <w:pPr>
              <w:jc w:val="both"/>
              <w:rPr>
                <w:rFonts w:eastAsia="Calibri"/>
              </w:rPr>
            </w:pPr>
            <w:r>
              <w:rPr>
                <w:rFonts w:eastAsia="Calibri"/>
              </w:rPr>
              <w:t>24.12</w:t>
            </w:r>
          </w:p>
        </w:tc>
        <w:tc>
          <w:tcPr>
            <w:tcW w:w="1275" w:type="dxa"/>
          </w:tcPr>
          <w:p w:rsidR="00EA4EF9" w:rsidRDefault="00EA4EF9" w:rsidP="00B93AB0">
            <w:pPr>
              <w:jc w:val="both"/>
            </w:pPr>
          </w:p>
        </w:tc>
        <w:tc>
          <w:tcPr>
            <w:tcW w:w="3119" w:type="dxa"/>
          </w:tcPr>
          <w:p w:rsidR="00EA4EF9" w:rsidRPr="00534C86" w:rsidRDefault="00EA4EF9" w:rsidP="00B93AB0">
            <w:pPr>
              <w:jc w:val="both"/>
            </w:pPr>
            <w:r>
              <w:t>Образ поэта-пророка в лирике М.Ю. Лермонтова.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561777">
              <w:rPr>
                <w:rFonts w:eastAsia="Calibri"/>
              </w:rPr>
              <w:t>Смысловое чтение и анализ текста произведения</w:t>
            </w:r>
            <w:r>
              <w:rPr>
                <w:rFonts w:eastAsia="Calibri"/>
              </w:rPr>
              <w:t xml:space="preserve"> по плану</w:t>
            </w:r>
            <w:r w:rsidRPr="00561777">
              <w:t xml:space="preserve"> с привлечением литературоведческих понятий</w:t>
            </w:r>
            <w:r w:rsidRPr="00561777">
              <w:rPr>
                <w:rFonts w:eastAsia="Calibri"/>
              </w:rPr>
              <w:t>.</w:t>
            </w:r>
          </w:p>
        </w:tc>
        <w:tc>
          <w:tcPr>
            <w:tcW w:w="1559" w:type="dxa"/>
            <w:gridSpan w:val="2"/>
          </w:tcPr>
          <w:p w:rsidR="00EA4EF9" w:rsidRDefault="00EA4EF9" w:rsidP="00B93AB0">
            <w:pPr>
              <w:jc w:val="both"/>
            </w:pPr>
            <w:r w:rsidRPr="006C47D0">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3E3C84">
              <w:rPr>
                <w:rFonts w:eastAsia="Calibri"/>
              </w:rPr>
              <w:t>Работать с дополнительными источниками по теме.</w:t>
            </w:r>
          </w:p>
        </w:tc>
        <w:tc>
          <w:tcPr>
            <w:tcW w:w="1701" w:type="dxa"/>
          </w:tcPr>
          <w:p w:rsidR="00EA4EF9" w:rsidRDefault="00EA4EF9" w:rsidP="00B93AB0">
            <w:pPr>
              <w:jc w:val="both"/>
            </w:pPr>
            <w:r w:rsidRPr="008128D9">
              <w:rPr>
                <w:rFonts w:eastAsia="Calibri"/>
              </w:rPr>
              <w:t>Текущий (устный опрос)</w:t>
            </w:r>
          </w:p>
        </w:tc>
        <w:tc>
          <w:tcPr>
            <w:tcW w:w="1190" w:type="dxa"/>
          </w:tcPr>
          <w:p w:rsidR="00EA4EF9" w:rsidRPr="004511E0" w:rsidRDefault="00EA4EF9" w:rsidP="00B93AB0">
            <w:pPr>
              <w:jc w:val="both"/>
              <w:rPr>
                <w:rFonts w:eastAsia="Calibri"/>
              </w:rPr>
            </w:pPr>
            <w:r>
              <w:rPr>
                <w:rFonts w:eastAsia="Calibri"/>
              </w:rPr>
              <w:t>Читать стр. 273-278, 285-292, 298, одно стихотворение - наизусть</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44</w:t>
            </w:r>
          </w:p>
        </w:tc>
        <w:tc>
          <w:tcPr>
            <w:tcW w:w="1276" w:type="dxa"/>
          </w:tcPr>
          <w:p w:rsidR="00EA4EF9" w:rsidRPr="006A3F2B" w:rsidRDefault="00EA4EF9" w:rsidP="00B93AB0">
            <w:pPr>
              <w:jc w:val="both"/>
              <w:rPr>
                <w:rFonts w:eastAsia="Calibri"/>
              </w:rPr>
            </w:pPr>
            <w:r>
              <w:rPr>
                <w:rFonts w:eastAsia="Calibri"/>
              </w:rPr>
              <w:t>26.12</w:t>
            </w:r>
          </w:p>
        </w:tc>
        <w:tc>
          <w:tcPr>
            <w:tcW w:w="1275" w:type="dxa"/>
          </w:tcPr>
          <w:p w:rsidR="00EA4EF9" w:rsidRDefault="00EA4EF9" w:rsidP="00B93AB0">
            <w:pPr>
              <w:jc w:val="both"/>
            </w:pPr>
          </w:p>
        </w:tc>
        <w:tc>
          <w:tcPr>
            <w:tcW w:w="3119" w:type="dxa"/>
          </w:tcPr>
          <w:p w:rsidR="00EA4EF9" w:rsidRPr="00534C86" w:rsidRDefault="00EA4EF9" w:rsidP="00B93AB0">
            <w:pPr>
              <w:jc w:val="both"/>
            </w:pPr>
            <w:r>
              <w:t xml:space="preserve">Тема любви в лирике М.Ю. </w:t>
            </w:r>
            <w:r>
              <w:lastRenderedPageBreak/>
              <w:t>Лермонтова.</w:t>
            </w:r>
          </w:p>
        </w:tc>
        <w:tc>
          <w:tcPr>
            <w:tcW w:w="703" w:type="dxa"/>
          </w:tcPr>
          <w:p w:rsidR="00EA4EF9" w:rsidRDefault="00EA4EF9" w:rsidP="00B93AB0">
            <w:pPr>
              <w:jc w:val="center"/>
              <w:rPr>
                <w:rFonts w:eastAsia="Calibri"/>
              </w:rPr>
            </w:pPr>
            <w:r>
              <w:rPr>
                <w:rFonts w:eastAsia="Calibri"/>
              </w:rPr>
              <w:lastRenderedPageBreak/>
              <w:t>1</w:t>
            </w:r>
          </w:p>
        </w:tc>
        <w:tc>
          <w:tcPr>
            <w:tcW w:w="2245" w:type="dxa"/>
            <w:gridSpan w:val="3"/>
          </w:tcPr>
          <w:p w:rsidR="00EA4EF9" w:rsidRDefault="00EA4EF9" w:rsidP="00B93AB0">
            <w:pPr>
              <w:jc w:val="both"/>
            </w:pPr>
            <w:r w:rsidRPr="00561777">
              <w:rPr>
                <w:rFonts w:eastAsia="Calibri"/>
              </w:rPr>
              <w:t xml:space="preserve">Смысловое чтение </w:t>
            </w:r>
            <w:r w:rsidRPr="00561777">
              <w:rPr>
                <w:rFonts w:eastAsia="Calibri"/>
              </w:rPr>
              <w:lastRenderedPageBreak/>
              <w:t>и анализ текста произведения</w:t>
            </w:r>
            <w:r w:rsidRPr="00561777">
              <w:t xml:space="preserve"> </w:t>
            </w:r>
            <w:r>
              <w:rPr>
                <w:rFonts w:eastAsia="Calibri"/>
              </w:rPr>
              <w:t>по плану</w:t>
            </w:r>
            <w:r w:rsidRPr="00B77CCB">
              <w:t xml:space="preserve"> </w:t>
            </w:r>
            <w:r w:rsidRPr="00561777">
              <w:t>с привлечением литературоведческих понятий</w:t>
            </w:r>
            <w:r w:rsidRPr="00561777">
              <w:rPr>
                <w:rFonts w:eastAsia="Calibri"/>
              </w:rPr>
              <w:t>.</w:t>
            </w:r>
          </w:p>
        </w:tc>
        <w:tc>
          <w:tcPr>
            <w:tcW w:w="1559" w:type="dxa"/>
            <w:gridSpan w:val="2"/>
          </w:tcPr>
          <w:p w:rsidR="00EA4EF9" w:rsidRDefault="00EA4EF9" w:rsidP="00B93AB0">
            <w:pPr>
              <w:jc w:val="both"/>
            </w:pPr>
            <w:r w:rsidRPr="006C47D0">
              <w:rPr>
                <w:rFonts w:eastAsia="Calibri"/>
              </w:rPr>
              <w:lastRenderedPageBreak/>
              <w:t>Анализирова</w:t>
            </w:r>
            <w:r w:rsidRPr="006C47D0">
              <w:rPr>
                <w:rFonts w:eastAsia="Calibri"/>
              </w:rPr>
              <w:lastRenderedPageBreak/>
              <w:t>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lastRenderedPageBreak/>
              <w:t xml:space="preserve">Работать с </w:t>
            </w:r>
            <w:r>
              <w:rPr>
                <w:rFonts w:eastAsia="Calibri"/>
              </w:rPr>
              <w:lastRenderedPageBreak/>
              <w:t>дополнительными источниками по теме.</w:t>
            </w:r>
          </w:p>
        </w:tc>
        <w:tc>
          <w:tcPr>
            <w:tcW w:w="1701" w:type="dxa"/>
          </w:tcPr>
          <w:p w:rsidR="00EA4EF9" w:rsidRDefault="00EA4EF9" w:rsidP="00B93AB0">
            <w:pPr>
              <w:jc w:val="both"/>
            </w:pPr>
            <w:r w:rsidRPr="004D2447">
              <w:rPr>
                <w:rFonts w:eastAsia="Calibri"/>
              </w:rPr>
              <w:lastRenderedPageBreak/>
              <w:t xml:space="preserve">Текущий </w:t>
            </w:r>
            <w:r w:rsidRPr="004D2447">
              <w:rPr>
                <w:rFonts w:eastAsia="Calibri"/>
              </w:rPr>
              <w:lastRenderedPageBreak/>
              <w:t>(устный опрос)</w:t>
            </w:r>
          </w:p>
        </w:tc>
        <w:tc>
          <w:tcPr>
            <w:tcW w:w="1190" w:type="dxa"/>
          </w:tcPr>
          <w:p w:rsidR="00EA4EF9" w:rsidRPr="004F2CBE" w:rsidRDefault="00EA4EF9" w:rsidP="00B93AB0">
            <w:pPr>
              <w:jc w:val="both"/>
              <w:rPr>
                <w:rFonts w:eastAsia="Calibri"/>
              </w:rPr>
            </w:pPr>
            <w:r>
              <w:rPr>
                <w:rFonts w:eastAsia="Calibri"/>
              </w:rPr>
              <w:lastRenderedPageBreak/>
              <w:t xml:space="preserve">Читать </w:t>
            </w:r>
            <w:r>
              <w:rPr>
                <w:rFonts w:eastAsia="Calibri"/>
              </w:rPr>
              <w:lastRenderedPageBreak/>
              <w:t>стр. 292-297, вопросы на стр. 293 и 296</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45</w:t>
            </w:r>
          </w:p>
        </w:tc>
        <w:tc>
          <w:tcPr>
            <w:tcW w:w="1276" w:type="dxa"/>
          </w:tcPr>
          <w:p w:rsidR="00EA4EF9" w:rsidRPr="006A3F2B" w:rsidRDefault="00EA4EF9" w:rsidP="00B93AB0">
            <w:pPr>
              <w:jc w:val="both"/>
              <w:rPr>
                <w:rFonts w:eastAsia="Calibri"/>
              </w:rPr>
            </w:pPr>
            <w:r>
              <w:rPr>
                <w:rFonts w:eastAsia="Calibri"/>
              </w:rPr>
              <w:t>28.12</w:t>
            </w:r>
          </w:p>
        </w:tc>
        <w:tc>
          <w:tcPr>
            <w:tcW w:w="1275" w:type="dxa"/>
          </w:tcPr>
          <w:p w:rsidR="00EA4EF9" w:rsidRDefault="00EA4EF9" w:rsidP="00B93AB0">
            <w:pPr>
              <w:jc w:val="both"/>
            </w:pPr>
          </w:p>
        </w:tc>
        <w:tc>
          <w:tcPr>
            <w:tcW w:w="3119" w:type="dxa"/>
          </w:tcPr>
          <w:p w:rsidR="00EA4EF9" w:rsidRDefault="00EA4EF9" w:rsidP="00B93AB0">
            <w:pPr>
              <w:jc w:val="both"/>
            </w:pPr>
            <w:r>
              <w:t>Тема родины в лирике М.Ю. Лермонтова.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rsidRPr="00E20354">
              <w:rPr>
                <w:rFonts w:eastAsia="Calibri"/>
              </w:rPr>
              <w:t>Смысловое чтение и анализ текста произведения</w:t>
            </w:r>
            <w:r>
              <w:rPr>
                <w:rFonts w:eastAsia="Calibri"/>
              </w:rPr>
              <w:t xml:space="preserve"> по плану</w:t>
            </w:r>
            <w:r w:rsidRPr="00E20354">
              <w:t xml:space="preserve"> с привлечением литературоведческих понятий</w:t>
            </w:r>
            <w:r w:rsidRPr="00E20354">
              <w:rPr>
                <w:rFonts w:eastAsia="Calibri"/>
              </w:rPr>
              <w:t>.</w:t>
            </w:r>
          </w:p>
        </w:tc>
        <w:tc>
          <w:tcPr>
            <w:tcW w:w="1559" w:type="dxa"/>
            <w:gridSpan w:val="2"/>
          </w:tcPr>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sidRPr="004D2447">
              <w:rPr>
                <w:rFonts w:eastAsia="Calibri"/>
              </w:rPr>
              <w:t>Текущий (устный опрос)</w:t>
            </w:r>
          </w:p>
        </w:tc>
        <w:tc>
          <w:tcPr>
            <w:tcW w:w="1190" w:type="dxa"/>
          </w:tcPr>
          <w:p w:rsidR="00EA4EF9" w:rsidRPr="00583236" w:rsidRDefault="00EA4EF9" w:rsidP="00B93AB0">
            <w:pPr>
              <w:jc w:val="both"/>
              <w:rPr>
                <w:rFonts w:eastAsia="Calibri"/>
              </w:rPr>
            </w:pPr>
            <w:r>
              <w:rPr>
                <w:rFonts w:eastAsia="Calibri"/>
              </w:rPr>
              <w:t>Читать стр. 279-280, 299, вопросы на стр. 280, стихотворение - наизусть</w:t>
            </w:r>
          </w:p>
        </w:tc>
      </w:tr>
      <w:tr w:rsidR="00EA4EF9" w:rsidRPr="006A3F2B" w:rsidTr="00B93AB0">
        <w:trPr>
          <w:gridAfter w:val="1"/>
          <w:wAfter w:w="20" w:type="dxa"/>
        </w:trPr>
        <w:tc>
          <w:tcPr>
            <w:tcW w:w="851" w:type="dxa"/>
            <w:shd w:val="clear" w:color="auto" w:fill="auto"/>
          </w:tcPr>
          <w:p w:rsidR="00EA4EF9" w:rsidRPr="006A3F2B" w:rsidRDefault="00EA4EF9" w:rsidP="00B93AB0">
            <w:pPr>
              <w:jc w:val="center"/>
              <w:rPr>
                <w:rFonts w:eastAsia="Calibri"/>
              </w:rPr>
            </w:pPr>
            <w:r>
              <w:rPr>
                <w:rFonts w:eastAsia="Calibri"/>
              </w:rPr>
              <w:t>46</w:t>
            </w:r>
          </w:p>
        </w:tc>
        <w:tc>
          <w:tcPr>
            <w:tcW w:w="1276" w:type="dxa"/>
            <w:shd w:val="clear" w:color="auto" w:fill="auto"/>
          </w:tcPr>
          <w:p w:rsidR="00EA4EF9" w:rsidRPr="006A3F2B" w:rsidRDefault="00EA4EF9" w:rsidP="00B93AB0">
            <w:pPr>
              <w:jc w:val="both"/>
              <w:rPr>
                <w:rFonts w:eastAsia="Calibri"/>
              </w:rPr>
            </w:pPr>
            <w:r>
              <w:rPr>
                <w:rFonts w:eastAsia="Calibri"/>
              </w:rPr>
              <w:t>29.12</w:t>
            </w:r>
          </w:p>
        </w:tc>
        <w:tc>
          <w:tcPr>
            <w:tcW w:w="1275" w:type="dxa"/>
            <w:shd w:val="clear" w:color="auto" w:fill="auto"/>
          </w:tcPr>
          <w:p w:rsidR="00EA4EF9" w:rsidRPr="00AD66C7" w:rsidRDefault="00EA4EF9" w:rsidP="00B93AB0">
            <w:pPr>
              <w:jc w:val="both"/>
              <w:rPr>
                <w:b/>
              </w:rPr>
            </w:pPr>
          </w:p>
        </w:tc>
        <w:tc>
          <w:tcPr>
            <w:tcW w:w="3119" w:type="dxa"/>
            <w:shd w:val="clear" w:color="auto" w:fill="auto"/>
          </w:tcPr>
          <w:p w:rsidR="00EA4EF9" w:rsidRPr="00534C86" w:rsidRDefault="00EA4EF9" w:rsidP="00B93AB0">
            <w:pPr>
              <w:jc w:val="both"/>
            </w:pPr>
            <w:r>
              <w:rPr>
                <w:b/>
              </w:rPr>
              <w:t xml:space="preserve">Р.р. </w:t>
            </w:r>
            <w:r w:rsidRPr="00AD66C7">
              <w:rPr>
                <w:b/>
              </w:rPr>
              <w:t>Сочинение</w:t>
            </w:r>
            <w:r>
              <w:t xml:space="preserve"> по теме «В чём трагизм одиночества в лирике М.Ю. Лермонтова?» (выбор).</w:t>
            </w:r>
          </w:p>
        </w:tc>
        <w:tc>
          <w:tcPr>
            <w:tcW w:w="703" w:type="dxa"/>
            <w:shd w:val="clear" w:color="auto" w:fill="auto"/>
          </w:tcPr>
          <w:p w:rsidR="00EA4EF9" w:rsidRDefault="00EA4EF9" w:rsidP="00B93AB0">
            <w:pPr>
              <w:jc w:val="center"/>
              <w:rPr>
                <w:rFonts w:eastAsia="Calibri"/>
              </w:rPr>
            </w:pPr>
            <w:r>
              <w:rPr>
                <w:rFonts w:eastAsia="Calibri"/>
              </w:rPr>
              <w:t>1</w:t>
            </w:r>
          </w:p>
        </w:tc>
        <w:tc>
          <w:tcPr>
            <w:tcW w:w="2245" w:type="dxa"/>
            <w:gridSpan w:val="3"/>
            <w:shd w:val="clear" w:color="auto" w:fill="auto"/>
          </w:tcPr>
          <w:p w:rsidR="00EA4EF9" w:rsidRDefault="00EA4EF9" w:rsidP="00B93AB0">
            <w:pPr>
              <w:jc w:val="both"/>
              <w:rPr>
                <w:rFonts w:eastAsia="Calibri"/>
              </w:rPr>
            </w:pPr>
            <w:r>
              <w:rPr>
                <w:rFonts w:eastAsia="Calibri"/>
              </w:rPr>
              <w:t>Композиция сочинения.</w:t>
            </w:r>
          </w:p>
          <w:p w:rsidR="00EA4EF9" w:rsidRPr="006A3F2B" w:rsidRDefault="00EA4EF9" w:rsidP="00B93AB0">
            <w:pPr>
              <w:jc w:val="both"/>
              <w:rPr>
                <w:rFonts w:eastAsia="Calibri"/>
              </w:rPr>
            </w:pPr>
            <w:r>
              <w:rPr>
                <w:rFonts w:eastAsia="Calibri"/>
              </w:rPr>
              <w:t xml:space="preserve">Работа по развитию речи – </w:t>
            </w:r>
            <w:r w:rsidRPr="001773C7">
              <w:rPr>
                <w:rFonts w:eastAsia="Calibri"/>
                <w:b/>
              </w:rPr>
              <w:t xml:space="preserve">сочинение № </w:t>
            </w:r>
            <w:r>
              <w:rPr>
                <w:rFonts w:eastAsia="Calibri"/>
                <w:b/>
              </w:rPr>
              <w:t>4.</w:t>
            </w:r>
          </w:p>
        </w:tc>
        <w:tc>
          <w:tcPr>
            <w:tcW w:w="1559" w:type="dxa"/>
            <w:gridSpan w:val="2"/>
            <w:shd w:val="clear" w:color="auto" w:fill="auto"/>
          </w:tcPr>
          <w:p w:rsidR="00EA4EF9" w:rsidRDefault="00EA4EF9" w:rsidP="00B93AB0">
            <w:pPr>
              <w:jc w:val="both"/>
              <w:rPr>
                <w:rFonts w:eastAsia="Calibri"/>
              </w:rPr>
            </w:pPr>
            <w:r>
              <w:rPr>
                <w:rFonts w:eastAsia="Calibri"/>
              </w:rPr>
              <w:t>Создавать сочинение по теме.</w:t>
            </w:r>
          </w:p>
        </w:tc>
        <w:tc>
          <w:tcPr>
            <w:tcW w:w="1787" w:type="dxa"/>
            <w:gridSpan w:val="2"/>
            <w:shd w:val="clear" w:color="auto" w:fill="auto"/>
          </w:tcPr>
          <w:p w:rsidR="00EA4EF9" w:rsidRDefault="00EA4EF9" w:rsidP="00B93AB0">
            <w:pPr>
              <w:jc w:val="both"/>
              <w:rPr>
                <w:rFonts w:eastAsia="Calibri"/>
              </w:rPr>
            </w:pPr>
            <w:r>
              <w:rPr>
                <w:rFonts w:eastAsia="Calibri"/>
              </w:rPr>
              <w:t>Корректировать написанное.</w:t>
            </w:r>
          </w:p>
        </w:tc>
        <w:tc>
          <w:tcPr>
            <w:tcW w:w="1701" w:type="dxa"/>
            <w:shd w:val="clear" w:color="auto" w:fill="auto"/>
          </w:tcPr>
          <w:p w:rsidR="00EA4EF9" w:rsidRDefault="00EA4EF9" w:rsidP="00B93AB0">
            <w:pPr>
              <w:jc w:val="both"/>
              <w:rPr>
                <w:rFonts w:eastAsia="Calibri"/>
              </w:rPr>
            </w:pPr>
            <w:r>
              <w:rPr>
                <w:rFonts w:eastAsia="Calibri"/>
              </w:rPr>
              <w:t>Тематически</w:t>
            </w:r>
            <w:proofErr w:type="gramStart"/>
            <w:r>
              <w:rPr>
                <w:rFonts w:eastAsia="Calibri"/>
              </w:rPr>
              <w:t>й(</w:t>
            </w:r>
            <w:proofErr w:type="gramEnd"/>
            <w:r>
              <w:rPr>
                <w:rFonts w:eastAsia="Calibri"/>
              </w:rPr>
              <w:t>работа по развитию речи – сочинение № 4)</w:t>
            </w:r>
          </w:p>
        </w:tc>
        <w:tc>
          <w:tcPr>
            <w:tcW w:w="1190" w:type="dxa"/>
            <w:shd w:val="clear" w:color="auto" w:fill="auto"/>
          </w:tcPr>
          <w:p w:rsidR="00EA4EF9" w:rsidRPr="00C2692F" w:rsidRDefault="00EA4EF9" w:rsidP="00B93AB0">
            <w:pPr>
              <w:jc w:val="both"/>
              <w:rPr>
                <w:rFonts w:eastAsia="Calibri"/>
              </w:rPr>
            </w:pPr>
            <w:r>
              <w:rPr>
                <w:rFonts w:eastAsia="Calibri"/>
              </w:rPr>
              <w:t>Вопросы на стр. 301-301, написать сочинение – стр. 302-303</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47</w:t>
            </w:r>
          </w:p>
        </w:tc>
        <w:tc>
          <w:tcPr>
            <w:tcW w:w="1276" w:type="dxa"/>
          </w:tcPr>
          <w:p w:rsidR="00EA4EF9" w:rsidRPr="006A3F2B" w:rsidRDefault="00EA4EF9" w:rsidP="00B93AB0">
            <w:pPr>
              <w:jc w:val="both"/>
              <w:rPr>
                <w:rFonts w:eastAsia="Calibri"/>
              </w:rPr>
            </w:pPr>
            <w:r>
              <w:rPr>
                <w:rFonts w:eastAsia="Calibri"/>
              </w:rPr>
              <w:t>11.01</w:t>
            </w:r>
          </w:p>
        </w:tc>
        <w:tc>
          <w:tcPr>
            <w:tcW w:w="1275" w:type="dxa"/>
          </w:tcPr>
          <w:p w:rsidR="00EA4EF9" w:rsidRDefault="00EA4EF9" w:rsidP="00B93AB0">
            <w:pPr>
              <w:jc w:val="both"/>
            </w:pPr>
          </w:p>
        </w:tc>
        <w:tc>
          <w:tcPr>
            <w:tcW w:w="3119" w:type="dxa"/>
          </w:tcPr>
          <w:p w:rsidR="00EA4EF9" w:rsidRPr="00534C86" w:rsidRDefault="00EA4EF9" w:rsidP="00B93AB0">
            <w:pPr>
              <w:jc w:val="both"/>
            </w:pPr>
            <w:r>
              <w:t>М.Ю. Лермонтов «Герой нашего времени»: общая характеристика романа.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rPr>
                <w:rFonts w:eastAsia="Calibri"/>
              </w:rPr>
              <w:t>Смысловое чтение и анализ текста статьи в учебнике.</w:t>
            </w:r>
          </w:p>
        </w:tc>
        <w:tc>
          <w:tcPr>
            <w:tcW w:w="1559" w:type="dxa"/>
            <w:gridSpan w:val="2"/>
          </w:tcPr>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sidRPr="00C80D12">
              <w:rPr>
                <w:rFonts w:eastAsia="Calibri"/>
              </w:rPr>
              <w:t>Текущий (устный опрос)</w:t>
            </w:r>
          </w:p>
        </w:tc>
        <w:tc>
          <w:tcPr>
            <w:tcW w:w="1190" w:type="dxa"/>
          </w:tcPr>
          <w:p w:rsidR="00EA4EF9" w:rsidRPr="007C251F" w:rsidRDefault="00EA4EF9" w:rsidP="00B93AB0">
            <w:pPr>
              <w:rPr>
                <w:rFonts w:eastAsia="Calibri"/>
              </w:rPr>
            </w:pPr>
            <w:r>
              <w:rPr>
                <w:rFonts w:eastAsia="Calibri"/>
              </w:rPr>
              <w:t>Читать стр. 303-311, вопрос 5, стр. 329</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48</w:t>
            </w:r>
          </w:p>
        </w:tc>
        <w:tc>
          <w:tcPr>
            <w:tcW w:w="1276" w:type="dxa"/>
          </w:tcPr>
          <w:p w:rsidR="00EA4EF9" w:rsidRPr="006A3F2B" w:rsidRDefault="00EA4EF9" w:rsidP="00B93AB0">
            <w:pPr>
              <w:jc w:val="both"/>
              <w:rPr>
                <w:rFonts w:eastAsia="Calibri"/>
              </w:rPr>
            </w:pPr>
            <w:r>
              <w:rPr>
                <w:rFonts w:eastAsia="Calibri"/>
              </w:rPr>
              <w:t>12.01</w:t>
            </w:r>
          </w:p>
        </w:tc>
        <w:tc>
          <w:tcPr>
            <w:tcW w:w="1275" w:type="dxa"/>
          </w:tcPr>
          <w:p w:rsidR="00EA4EF9" w:rsidRDefault="00EA4EF9" w:rsidP="00B93AB0">
            <w:pPr>
              <w:jc w:val="both"/>
            </w:pPr>
          </w:p>
        </w:tc>
        <w:tc>
          <w:tcPr>
            <w:tcW w:w="3119" w:type="dxa"/>
          </w:tcPr>
          <w:p w:rsidR="00EA4EF9" w:rsidRPr="00534C86" w:rsidRDefault="00EA4EF9" w:rsidP="00B93AB0">
            <w:pPr>
              <w:jc w:val="both"/>
            </w:pPr>
            <w:r>
              <w:t>М.Ю. Лермонтов «Герой нашего времени» (главы «Бэла», «Максим Максимыч»): загадки образа Печорина.</w:t>
            </w:r>
          </w:p>
        </w:tc>
        <w:tc>
          <w:tcPr>
            <w:tcW w:w="703" w:type="dxa"/>
          </w:tcPr>
          <w:p w:rsidR="00EA4EF9" w:rsidRPr="00015466"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CA1556">
              <w:rPr>
                <w:rFonts w:eastAsia="Calibri"/>
              </w:rPr>
              <w:t>Смысловое чтение и анализ текста произведения</w:t>
            </w:r>
            <w:r w:rsidRPr="00CA1556">
              <w:t xml:space="preserve"> с привлечением литературоведческих понятий</w:t>
            </w:r>
            <w:r w:rsidRPr="00CA1556">
              <w:rPr>
                <w:rFonts w:eastAsia="Calibri"/>
              </w:rPr>
              <w:t>.</w:t>
            </w:r>
          </w:p>
        </w:tc>
        <w:tc>
          <w:tcPr>
            <w:tcW w:w="1559" w:type="dxa"/>
            <w:gridSpan w:val="2"/>
          </w:tcPr>
          <w:p w:rsidR="00EA4EF9" w:rsidRDefault="00EA4EF9" w:rsidP="00B93AB0">
            <w:pPr>
              <w:jc w:val="both"/>
            </w:pPr>
            <w:r w:rsidRPr="00473E38">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Подготовить речь от лица того или иного героя.</w:t>
            </w:r>
          </w:p>
        </w:tc>
        <w:tc>
          <w:tcPr>
            <w:tcW w:w="1701" w:type="dxa"/>
          </w:tcPr>
          <w:p w:rsidR="00EA4EF9" w:rsidRDefault="00EA4EF9" w:rsidP="00B93AB0">
            <w:pPr>
              <w:jc w:val="both"/>
            </w:pPr>
            <w:r w:rsidRPr="00C80D12">
              <w:rPr>
                <w:rFonts w:eastAsia="Calibri"/>
              </w:rPr>
              <w:t>Текущий (устный опрос)</w:t>
            </w:r>
          </w:p>
        </w:tc>
        <w:tc>
          <w:tcPr>
            <w:tcW w:w="1190" w:type="dxa"/>
          </w:tcPr>
          <w:p w:rsidR="00EA4EF9" w:rsidRPr="007C251F" w:rsidRDefault="00EA4EF9" w:rsidP="00B93AB0">
            <w:pPr>
              <w:jc w:val="both"/>
              <w:rPr>
                <w:rFonts w:eastAsia="Calibri"/>
              </w:rPr>
            </w:pPr>
            <w:r>
              <w:rPr>
                <w:rFonts w:eastAsia="Calibri"/>
              </w:rPr>
              <w:t>Читать главы романа, стр. 311-314, 323-325</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49</w:t>
            </w:r>
          </w:p>
        </w:tc>
        <w:tc>
          <w:tcPr>
            <w:tcW w:w="1276" w:type="dxa"/>
          </w:tcPr>
          <w:p w:rsidR="00EA4EF9" w:rsidRPr="006A3F2B" w:rsidRDefault="00EA4EF9" w:rsidP="00B93AB0">
            <w:pPr>
              <w:jc w:val="both"/>
              <w:rPr>
                <w:rFonts w:eastAsia="Calibri"/>
              </w:rPr>
            </w:pPr>
            <w:r>
              <w:rPr>
                <w:rFonts w:eastAsia="Calibri"/>
              </w:rPr>
              <w:t>15.01</w:t>
            </w:r>
          </w:p>
        </w:tc>
        <w:tc>
          <w:tcPr>
            <w:tcW w:w="1275" w:type="dxa"/>
          </w:tcPr>
          <w:p w:rsidR="00EA4EF9" w:rsidRDefault="00EA4EF9" w:rsidP="00B93AB0">
            <w:pPr>
              <w:jc w:val="both"/>
            </w:pPr>
          </w:p>
        </w:tc>
        <w:tc>
          <w:tcPr>
            <w:tcW w:w="3119" w:type="dxa"/>
          </w:tcPr>
          <w:p w:rsidR="00EA4EF9" w:rsidRPr="00534C86" w:rsidRDefault="00EA4EF9" w:rsidP="00B93AB0">
            <w:pPr>
              <w:jc w:val="both"/>
            </w:pPr>
            <w:r>
              <w:t>М.Ю. Лермонтов «Герой нашего времени» (главы «Тамань», «Княжна Мери»).</w:t>
            </w:r>
          </w:p>
        </w:tc>
        <w:tc>
          <w:tcPr>
            <w:tcW w:w="703" w:type="dxa"/>
          </w:tcPr>
          <w:p w:rsidR="00EA4EF9" w:rsidRPr="00D366F1" w:rsidRDefault="00EA4EF9" w:rsidP="00B93AB0">
            <w:pPr>
              <w:jc w:val="center"/>
              <w:rPr>
                <w:rFonts w:eastAsia="Calibri"/>
                <w:b/>
              </w:rPr>
            </w:pPr>
            <w:r>
              <w:rPr>
                <w:rFonts w:eastAsia="Calibri"/>
                <w:b/>
              </w:rPr>
              <w:t>2</w:t>
            </w:r>
          </w:p>
        </w:tc>
        <w:tc>
          <w:tcPr>
            <w:tcW w:w="2245" w:type="dxa"/>
            <w:gridSpan w:val="3"/>
          </w:tcPr>
          <w:p w:rsidR="00EA4EF9" w:rsidRDefault="00EA4EF9" w:rsidP="00B93AB0">
            <w:pPr>
              <w:jc w:val="both"/>
            </w:pPr>
            <w:r w:rsidRPr="00CA1556">
              <w:rPr>
                <w:rFonts w:eastAsia="Calibri"/>
              </w:rPr>
              <w:t>Смысловое чтение и анализ текста произведения</w:t>
            </w:r>
            <w:r w:rsidRPr="00CA1556">
              <w:t xml:space="preserve"> с привлечением литературоведческих понятий</w:t>
            </w:r>
            <w:r w:rsidRPr="00CA1556">
              <w:rPr>
                <w:rFonts w:eastAsia="Calibri"/>
              </w:rPr>
              <w:t>.</w:t>
            </w:r>
          </w:p>
        </w:tc>
        <w:tc>
          <w:tcPr>
            <w:tcW w:w="1559" w:type="dxa"/>
            <w:gridSpan w:val="2"/>
          </w:tcPr>
          <w:p w:rsidR="00EA4EF9" w:rsidRDefault="00EA4EF9" w:rsidP="00B93AB0">
            <w:pPr>
              <w:jc w:val="both"/>
            </w:pPr>
            <w:r w:rsidRPr="00473E38">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Подготовить речь от лица того или иного героя.</w:t>
            </w:r>
          </w:p>
        </w:tc>
        <w:tc>
          <w:tcPr>
            <w:tcW w:w="1701" w:type="dxa"/>
          </w:tcPr>
          <w:p w:rsidR="00EA4EF9" w:rsidRDefault="00EA4EF9" w:rsidP="00B93AB0">
            <w:pPr>
              <w:jc w:val="both"/>
            </w:pPr>
            <w:r w:rsidRPr="00C80D12">
              <w:rPr>
                <w:rFonts w:eastAsia="Calibri"/>
              </w:rPr>
              <w:t>Текущий (устный опрос)</w:t>
            </w:r>
          </w:p>
        </w:tc>
        <w:tc>
          <w:tcPr>
            <w:tcW w:w="1190" w:type="dxa"/>
          </w:tcPr>
          <w:p w:rsidR="00EA4EF9" w:rsidRPr="00424F9F" w:rsidRDefault="00EA4EF9" w:rsidP="00B93AB0">
            <w:pPr>
              <w:jc w:val="both"/>
              <w:rPr>
                <w:rFonts w:eastAsia="Calibri"/>
              </w:rPr>
            </w:pPr>
            <w:r>
              <w:rPr>
                <w:rFonts w:eastAsia="Calibri"/>
              </w:rPr>
              <w:t>Читать главы романа, стр. 318-321, 325-328</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50</w:t>
            </w:r>
          </w:p>
        </w:tc>
        <w:tc>
          <w:tcPr>
            <w:tcW w:w="1276" w:type="dxa"/>
          </w:tcPr>
          <w:p w:rsidR="00EA4EF9" w:rsidRPr="006A3F2B" w:rsidRDefault="00EA4EF9" w:rsidP="00B93AB0">
            <w:pPr>
              <w:jc w:val="both"/>
              <w:rPr>
                <w:rFonts w:eastAsia="Calibri"/>
              </w:rPr>
            </w:pPr>
            <w:r>
              <w:rPr>
                <w:rFonts w:eastAsia="Calibri"/>
              </w:rPr>
              <w:t>18.01</w:t>
            </w:r>
          </w:p>
        </w:tc>
        <w:tc>
          <w:tcPr>
            <w:tcW w:w="1275" w:type="dxa"/>
          </w:tcPr>
          <w:p w:rsidR="00EA4EF9" w:rsidRDefault="00EA4EF9" w:rsidP="00B93AB0">
            <w:pPr>
              <w:jc w:val="both"/>
            </w:pPr>
          </w:p>
        </w:tc>
        <w:tc>
          <w:tcPr>
            <w:tcW w:w="3119" w:type="dxa"/>
          </w:tcPr>
          <w:p w:rsidR="00EA4EF9" w:rsidRPr="00534C86" w:rsidRDefault="00EA4EF9" w:rsidP="00B93AB0">
            <w:pPr>
              <w:jc w:val="both"/>
            </w:pPr>
            <w:r>
              <w:t>«Журнал Печорина» как средство самораскрытия его характера.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CA1556">
              <w:rPr>
                <w:rFonts w:eastAsia="Calibri"/>
              </w:rPr>
              <w:t>Смысловое чтение и анализ текста произведения</w:t>
            </w:r>
            <w:r w:rsidRPr="00CA1556">
              <w:t xml:space="preserve"> с привлечением литературоведческих понятий</w:t>
            </w:r>
            <w:r w:rsidRPr="00CA1556">
              <w:rPr>
                <w:rFonts w:eastAsia="Calibri"/>
              </w:rPr>
              <w:t>.</w:t>
            </w:r>
          </w:p>
        </w:tc>
        <w:tc>
          <w:tcPr>
            <w:tcW w:w="1559" w:type="dxa"/>
            <w:gridSpan w:val="2"/>
          </w:tcPr>
          <w:p w:rsidR="00EA4EF9" w:rsidRDefault="00EA4EF9" w:rsidP="00B93AB0">
            <w:pPr>
              <w:jc w:val="both"/>
            </w:pPr>
            <w:r w:rsidRPr="00473E38">
              <w:rPr>
                <w:rFonts w:eastAsia="Calibri"/>
              </w:rPr>
              <w:t>Анализировать текст, используя литературоведческие термины.</w:t>
            </w:r>
          </w:p>
        </w:tc>
        <w:tc>
          <w:tcPr>
            <w:tcW w:w="1787" w:type="dxa"/>
            <w:gridSpan w:val="2"/>
          </w:tcPr>
          <w:p w:rsidR="00EA4EF9" w:rsidRPr="009176A2"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sidRPr="00000CA6">
              <w:rPr>
                <w:rFonts w:eastAsia="Calibri"/>
              </w:rPr>
              <w:t xml:space="preserve">Текущий (устный </w:t>
            </w:r>
            <w:r>
              <w:rPr>
                <w:rFonts w:eastAsia="Calibri"/>
              </w:rPr>
              <w:t xml:space="preserve">и письменный </w:t>
            </w:r>
            <w:r w:rsidRPr="00000CA6">
              <w:rPr>
                <w:rFonts w:eastAsia="Calibri"/>
              </w:rPr>
              <w:t>опрос)</w:t>
            </w:r>
          </w:p>
        </w:tc>
        <w:tc>
          <w:tcPr>
            <w:tcW w:w="1190" w:type="dxa"/>
          </w:tcPr>
          <w:p w:rsidR="00EA4EF9" w:rsidRPr="00424F9F" w:rsidRDefault="00EA4EF9" w:rsidP="00B93AB0">
            <w:pPr>
              <w:jc w:val="both"/>
              <w:rPr>
                <w:rFonts w:eastAsia="Calibri"/>
              </w:rPr>
            </w:pPr>
            <w:r>
              <w:rPr>
                <w:rFonts w:eastAsia="Calibri"/>
              </w:rPr>
              <w:t>Читать главу романа, стр. 314-318, вопрос 1, стр. 330</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51</w:t>
            </w:r>
          </w:p>
        </w:tc>
        <w:tc>
          <w:tcPr>
            <w:tcW w:w="1276" w:type="dxa"/>
          </w:tcPr>
          <w:p w:rsidR="00EA4EF9" w:rsidRPr="006A3F2B" w:rsidRDefault="00EA4EF9" w:rsidP="00B93AB0">
            <w:pPr>
              <w:jc w:val="both"/>
              <w:rPr>
                <w:rFonts w:eastAsia="Calibri"/>
              </w:rPr>
            </w:pPr>
            <w:r>
              <w:rPr>
                <w:rFonts w:eastAsia="Calibri"/>
              </w:rPr>
              <w:t>19.01</w:t>
            </w:r>
          </w:p>
        </w:tc>
        <w:tc>
          <w:tcPr>
            <w:tcW w:w="1275" w:type="dxa"/>
          </w:tcPr>
          <w:p w:rsidR="00EA4EF9" w:rsidRDefault="00EA4EF9" w:rsidP="00B93AB0">
            <w:pPr>
              <w:jc w:val="both"/>
            </w:pPr>
          </w:p>
        </w:tc>
        <w:tc>
          <w:tcPr>
            <w:tcW w:w="3119" w:type="dxa"/>
          </w:tcPr>
          <w:p w:rsidR="00EA4EF9" w:rsidRDefault="00EA4EF9" w:rsidP="00B93AB0">
            <w:pPr>
              <w:jc w:val="both"/>
            </w:pPr>
            <w:r>
              <w:t xml:space="preserve">М.Ю. Лермонтов «Герой нашего времени» (глава «Фаталист»): философско-композиционное значение повести.  </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A633F1">
              <w:rPr>
                <w:rFonts w:eastAsia="Calibri"/>
              </w:rPr>
              <w:t>Смысловое чтение и анализ текста произведения</w:t>
            </w:r>
            <w:r w:rsidRPr="00A633F1">
              <w:t xml:space="preserve"> с привлечением литературоведческих понятий</w:t>
            </w:r>
            <w:r w:rsidRPr="00A633F1">
              <w:rPr>
                <w:rFonts w:eastAsia="Calibri"/>
              </w:rPr>
              <w:t>.</w:t>
            </w:r>
          </w:p>
        </w:tc>
        <w:tc>
          <w:tcPr>
            <w:tcW w:w="1559" w:type="dxa"/>
            <w:gridSpan w:val="2"/>
          </w:tcPr>
          <w:p w:rsidR="00EA4EF9" w:rsidRDefault="00EA4EF9" w:rsidP="00B93AB0">
            <w:pPr>
              <w:jc w:val="both"/>
            </w:pPr>
            <w:r w:rsidRPr="00B46F71">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3846E4">
              <w:rPr>
                <w:rFonts w:eastAsia="Calibri"/>
              </w:rPr>
              <w:t>Работать с дополнительными источниками по теме.</w:t>
            </w:r>
          </w:p>
        </w:tc>
        <w:tc>
          <w:tcPr>
            <w:tcW w:w="1701" w:type="dxa"/>
          </w:tcPr>
          <w:p w:rsidR="00EA4EF9" w:rsidRDefault="00EA4EF9" w:rsidP="00B93AB0">
            <w:pPr>
              <w:jc w:val="both"/>
            </w:pPr>
            <w:r w:rsidRPr="00000CA6">
              <w:rPr>
                <w:rFonts w:eastAsia="Calibri"/>
              </w:rPr>
              <w:t>Текущий (устный опрос)</w:t>
            </w:r>
          </w:p>
        </w:tc>
        <w:tc>
          <w:tcPr>
            <w:tcW w:w="1190" w:type="dxa"/>
          </w:tcPr>
          <w:p w:rsidR="00EA4EF9" w:rsidRPr="00424F9F" w:rsidRDefault="00EA4EF9" w:rsidP="00B93AB0">
            <w:pPr>
              <w:jc w:val="both"/>
              <w:rPr>
                <w:rFonts w:eastAsia="Calibri"/>
              </w:rPr>
            </w:pPr>
            <w:r>
              <w:rPr>
                <w:rFonts w:eastAsia="Calibri"/>
              </w:rPr>
              <w:t>Читать главу романа, стр. 322-323, вопросы 9, 10, стр. 329</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52</w:t>
            </w:r>
          </w:p>
        </w:tc>
        <w:tc>
          <w:tcPr>
            <w:tcW w:w="1276" w:type="dxa"/>
          </w:tcPr>
          <w:p w:rsidR="00EA4EF9" w:rsidRPr="006A3F2B" w:rsidRDefault="00EA4EF9" w:rsidP="00B93AB0">
            <w:pPr>
              <w:jc w:val="both"/>
              <w:rPr>
                <w:rFonts w:eastAsia="Calibri"/>
              </w:rPr>
            </w:pPr>
            <w:r>
              <w:rPr>
                <w:rFonts w:eastAsia="Calibri"/>
              </w:rPr>
              <w:t>22.01</w:t>
            </w:r>
          </w:p>
        </w:tc>
        <w:tc>
          <w:tcPr>
            <w:tcW w:w="1275" w:type="dxa"/>
          </w:tcPr>
          <w:p w:rsidR="00EA4EF9" w:rsidRDefault="00EA4EF9" w:rsidP="00B93AB0">
            <w:pPr>
              <w:jc w:val="both"/>
            </w:pPr>
          </w:p>
        </w:tc>
        <w:tc>
          <w:tcPr>
            <w:tcW w:w="3119" w:type="dxa"/>
          </w:tcPr>
          <w:p w:rsidR="00EA4EF9" w:rsidRPr="00534C86" w:rsidRDefault="00EA4EF9" w:rsidP="00B93AB0">
            <w:pPr>
              <w:jc w:val="both"/>
            </w:pPr>
            <w:r>
              <w:t>М.Ю. Лермонтов «Герой нашего времени»: дружба и любовь в жизни Печорина.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A633F1">
              <w:rPr>
                <w:rFonts w:eastAsia="Calibri"/>
              </w:rPr>
              <w:t>Смысловое чтение и анализ текста произведения</w:t>
            </w:r>
            <w:r w:rsidRPr="00A633F1">
              <w:t xml:space="preserve"> с привлечением литературоведческих понятий</w:t>
            </w:r>
            <w:r w:rsidRPr="00A633F1">
              <w:rPr>
                <w:rFonts w:eastAsia="Calibri"/>
              </w:rPr>
              <w:t>.</w:t>
            </w:r>
          </w:p>
        </w:tc>
        <w:tc>
          <w:tcPr>
            <w:tcW w:w="1559" w:type="dxa"/>
            <w:gridSpan w:val="2"/>
          </w:tcPr>
          <w:p w:rsidR="00EA4EF9" w:rsidRDefault="00EA4EF9" w:rsidP="00B93AB0">
            <w:pPr>
              <w:jc w:val="both"/>
            </w:pPr>
            <w:r w:rsidRPr="00B46F71">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3846E4">
              <w:rPr>
                <w:rFonts w:eastAsia="Calibri"/>
              </w:rPr>
              <w:t>Работать с дополнительными источниками по теме.</w:t>
            </w:r>
          </w:p>
        </w:tc>
        <w:tc>
          <w:tcPr>
            <w:tcW w:w="1701" w:type="dxa"/>
          </w:tcPr>
          <w:p w:rsidR="00EA4EF9" w:rsidRDefault="00EA4EF9" w:rsidP="00B93AB0">
            <w:pPr>
              <w:jc w:val="both"/>
            </w:pPr>
            <w:r w:rsidRPr="00955937">
              <w:rPr>
                <w:rFonts w:eastAsia="Calibri"/>
              </w:rPr>
              <w:t xml:space="preserve">Текущий (устный </w:t>
            </w:r>
            <w:r>
              <w:rPr>
                <w:rFonts w:eastAsia="Calibri"/>
              </w:rPr>
              <w:t xml:space="preserve">и письменный </w:t>
            </w:r>
            <w:r w:rsidRPr="00955937">
              <w:rPr>
                <w:rFonts w:eastAsia="Calibri"/>
              </w:rPr>
              <w:t>опрос)</w:t>
            </w:r>
          </w:p>
        </w:tc>
        <w:tc>
          <w:tcPr>
            <w:tcW w:w="1190" w:type="dxa"/>
          </w:tcPr>
          <w:p w:rsidR="00EA4EF9" w:rsidRPr="00424F9F" w:rsidRDefault="00EA4EF9" w:rsidP="00B93AB0">
            <w:pPr>
              <w:jc w:val="both"/>
              <w:rPr>
                <w:rFonts w:eastAsia="Calibri"/>
              </w:rPr>
            </w:pPr>
            <w:r>
              <w:rPr>
                <w:rFonts w:eastAsia="Calibri"/>
              </w:rPr>
              <w:t>Вопросы 7, 11, 14, 15 стр. 329</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53</w:t>
            </w:r>
          </w:p>
        </w:tc>
        <w:tc>
          <w:tcPr>
            <w:tcW w:w="1276" w:type="dxa"/>
          </w:tcPr>
          <w:p w:rsidR="00EA4EF9" w:rsidRPr="006A3F2B" w:rsidRDefault="00EA4EF9" w:rsidP="00B93AB0">
            <w:pPr>
              <w:jc w:val="both"/>
              <w:rPr>
                <w:rFonts w:eastAsia="Calibri"/>
              </w:rPr>
            </w:pPr>
            <w:r>
              <w:rPr>
                <w:rFonts w:eastAsia="Calibri"/>
              </w:rPr>
              <w:t>25.01</w:t>
            </w:r>
          </w:p>
        </w:tc>
        <w:tc>
          <w:tcPr>
            <w:tcW w:w="1275" w:type="dxa"/>
          </w:tcPr>
          <w:p w:rsidR="00EA4EF9" w:rsidRDefault="00EA4EF9" w:rsidP="00B93AB0">
            <w:pPr>
              <w:jc w:val="both"/>
            </w:pPr>
          </w:p>
        </w:tc>
        <w:tc>
          <w:tcPr>
            <w:tcW w:w="3119" w:type="dxa"/>
          </w:tcPr>
          <w:p w:rsidR="00EA4EF9" w:rsidRPr="00534C86" w:rsidRDefault="00EA4EF9" w:rsidP="00B93AB0">
            <w:pPr>
              <w:jc w:val="both"/>
            </w:pPr>
            <w:r>
              <w:t>М.Ю. Лермонтов «Герой нашего времени»: оценка критиков.</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r>
              <w:t>«Герой нашего времени»: оценка критиков.</w:t>
            </w:r>
          </w:p>
        </w:tc>
        <w:tc>
          <w:tcPr>
            <w:tcW w:w="1559" w:type="dxa"/>
            <w:gridSpan w:val="2"/>
          </w:tcPr>
          <w:p w:rsidR="00EA4EF9" w:rsidRDefault="00EA4EF9" w:rsidP="00B93AB0">
            <w:pPr>
              <w:jc w:val="both"/>
              <w:rPr>
                <w:rFonts w:eastAsia="Calibri"/>
              </w:rPr>
            </w:pPr>
            <w:r>
              <w:rPr>
                <w:rFonts w:eastAsia="Calibri"/>
              </w:rPr>
              <w:t>Изучать точки зрения критиков на произведение.</w:t>
            </w:r>
          </w:p>
        </w:tc>
        <w:tc>
          <w:tcPr>
            <w:tcW w:w="1787" w:type="dxa"/>
            <w:gridSpan w:val="2"/>
          </w:tcPr>
          <w:p w:rsidR="00EA4EF9"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sidRPr="00955937">
              <w:rPr>
                <w:rFonts w:eastAsia="Calibri"/>
              </w:rPr>
              <w:t xml:space="preserve">Текущий (устный </w:t>
            </w:r>
            <w:r>
              <w:rPr>
                <w:rFonts w:eastAsia="Calibri"/>
              </w:rPr>
              <w:t xml:space="preserve">и письменный </w:t>
            </w:r>
            <w:r w:rsidRPr="00955937">
              <w:rPr>
                <w:rFonts w:eastAsia="Calibri"/>
              </w:rPr>
              <w:t>опрос)</w:t>
            </w:r>
          </w:p>
        </w:tc>
        <w:tc>
          <w:tcPr>
            <w:tcW w:w="1190" w:type="dxa"/>
          </w:tcPr>
          <w:p w:rsidR="00EA4EF9" w:rsidRPr="00424F9F" w:rsidRDefault="00EA4EF9" w:rsidP="00B93AB0">
            <w:pPr>
              <w:jc w:val="both"/>
              <w:rPr>
                <w:rFonts w:eastAsia="Calibri"/>
              </w:rPr>
            </w:pPr>
            <w:r>
              <w:rPr>
                <w:rFonts w:eastAsia="Calibri"/>
              </w:rPr>
              <w:t>Вопросы 12, 13, стр. 329, вопрос 2 или 3, стр. 330</w:t>
            </w:r>
          </w:p>
        </w:tc>
      </w:tr>
      <w:tr w:rsidR="00EA4EF9" w:rsidRPr="006A3F2B" w:rsidTr="00B93AB0">
        <w:trPr>
          <w:gridAfter w:val="1"/>
          <w:wAfter w:w="20" w:type="dxa"/>
        </w:trPr>
        <w:tc>
          <w:tcPr>
            <w:tcW w:w="851" w:type="dxa"/>
            <w:shd w:val="clear" w:color="auto" w:fill="auto"/>
          </w:tcPr>
          <w:p w:rsidR="00EA4EF9" w:rsidRPr="006A3F2B" w:rsidRDefault="00EA4EF9" w:rsidP="00B93AB0">
            <w:pPr>
              <w:jc w:val="center"/>
              <w:rPr>
                <w:rFonts w:eastAsia="Calibri"/>
              </w:rPr>
            </w:pPr>
            <w:r>
              <w:rPr>
                <w:rFonts w:eastAsia="Calibri"/>
              </w:rPr>
              <w:t>54</w:t>
            </w:r>
          </w:p>
        </w:tc>
        <w:tc>
          <w:tcPr>
            <w:tcW w:w="1276" w:type="dxa"/>
            <w:shd w:val="clear" w:color="auto" w:fill="auto"/>
          </w:tcPr>
          <w:p w:rsidR="00EA4EF9" w:rsidRPr="006A3F2B" w:rsidRDefault="00EA4EF9" w:rsidP="00B93AB0">
            <w:pPr>
              <w:jc w:val="both"/>
              <w:rPr>
                <w:rFonts w:eastAsia="Calibri"/>
              </w:rPr>
            </w:pPr>
            <w:r>
              <w:rPr>
                <w:rFonts w:eastAsia="Calibri"/>
              </w:rPr>
              <w:t>26.01</w:t>
            </w:r>
          </w:p>
        </w:tc>
        <w:tc>
          <w:tcPr>
            <w:tcW w:w="1275" w:type="dxa"/>
            <w:shd w:val="clear" w:color="auto" w:fill="auto"/>
          </w:tcPr>
          <w:p w:rsidR="00EA4EF9" w:rsidRPr="00430A2D" w:rsidRDefault="00EA4EF9" w:rsidP="00B93AB0">
            <w:pPr>
              <w:jc w:val="both"/>
              <w:rPr>
                <w:b/>
              </w:rPr>
            </w:pPr>
          </w:p>
        </w:tc>
        <w:tc>
          <w:tcPr>
            <w:tcW w:w="3119" w:type="dxa"/>
            <w:shd w:val="clear" w:color="auto" w:fill="auto"/>
          </w:tcPr>
          <w:p w:rsidR="00EA4EF9" w:rsidRPr="00534C86" w:rsidRDefault="00EA4EF9" w:rsidP="00B93AB0">
            <w:pPr>
              <w:jc w:val="both"/>
            </w:pPr>
            <w:r>
              <w:rPr>
                <w:b/>
              </w:rPr>
              <w:t xml:space="preserve">Р.р. </w:t>
            </w:r>
            <w:r w:rsidRPr="00430A2D">
              <w:rPr>
                <w:b/>
              </w:rPr>
              <w:t>Сочинение</w:t>
            </w:r>
            <w:r>
              <w:t xml:space="preserve"> по теме «В </w:t>
            </w:r>
            <w:r>
              <w:lastRenderedPageBreak/>
              <w:t>чём противоречивость характера Печорина?» (выбор).</w:t>
            </w:r>
          </w:p>
        </w:tc>
        <w:tc>
          <w:tcPr>
            <w:tcW w:w="703" w:type="dxa"/>
            <w:shd w:val="clear" w:color="auto" w:fill="auto"/>
          </w:tcPr>
          <w:p w:rsidR="00EA4EF9" w:rsidRDefault="00EA4EF9" w:rsidP="00B93AB0">
            <w:pPr>
              <w:jc w:val="center"/>
              <w:rPr>
                <w:rFonts w:eastAsia="Calibri"/>
              </w:rPr>
            </w:pPr>
            <w:r>
              <w:rPr>
                <w:rFonts w:eastAsia="Calibri"/>
              </w:rPr>
              <w:lastRenderedPageBreak/>
              <w:t>1</w:t>
            </w:r>
          </w:p>
        </w:tc>
        <w:tc>
          <w:tcPr>
            <w:tcW w:w="2245" w:type="dxa"/>
            <w:gridSpan w:val="3"/>
            <w:shd w:val="clear" w:color="auto" w:fill="auto"/>
          </w:tcPr>
          <w:p w:rsidR="00EA4EF9" w:rsidRDefault="00EA4EF9" w:rsidP="00B93AB0">
            <w:pPr>
              <w:jc w:val="both"/>
              <w:rPr>
                <w:rFonts w:eastAsia="Calibri"/>
              </w:rPr>
            </w:pPr>
            <w:r>
              <w:rPr>
                <w:rFonts w:eastAsia="Calibri"/>
              </w:rPr>
              <w:t xml:space="preserve">Композиция </w:t>
            </w:r>
            <w:r>
              <w:rPr>
                <w:rFonts w:eastAsia="Calibri"/>
              </w:rPr>
              <w:lastRenderedPageBreak/>
              <w:t>сочинения.</w:t>
            </w:r>
          </w:p>
          <w:p w:rsidR="00EA4EF9" w:rsidRDefault="00EA4EF9" w:rsidP="00B93AB0">
            <w:r>
              <w:rPr>
                <w:rFonts w:eastAsia="Calibri"/>
              </w:rPr>
              <w:t xml:space="preserve">Работа по развитию речи – </w:t>
            </w:r>
            <w:r w:rsidRPr="001773C7">
              <w:rPr>
                <w:rFonts w:eastAsia="Calibri"/>
                <w:b/>
              </w:rPr>
              <w:t xml:space="preserve">сочинение № </w:t>
            </w:r>
            <w:r>
              <w:rPr>
                <w:rFonts w:eastAsia="Calibri"/>
                <w:b/>
              </w:rPr>
              <w:t>5.</w:t>
            </w:r>
          </w:p>
        </w:tc>
        <w:tc>
          <w:tcPr>
            <w:tcW w:w="1559" w:type="dxa"/>
            <w:gridSpan w:val="2"/>
            <w:shd w:val="clear" w:color="auto" w:fill="auto"/>
          </w:tcPr>
          <w:p w:rsidR="00EA4EF9" w:rsidRDefault="00EA4EF9" w:rsidP="00B93AB0">
            <w:pPr>
              <w:jc w:val="both"/>
              <w:rPr>
                <w:rFonts w:eastAsia="Calibri"/>
              </w:rPr>
            </w:pPr>
            <w:r>
              <w:rPr>
                <w:rFonts w:eastAsia="Calibri"/>
              </w:rPr>
              <w:lastRenderedPageBreak/>
              <w:t xml:space="preserve">Создавать </w:t>
            </w:r>
            <w:r>
              <w:rPr>
                <w:rFonts w:eastAsia="Calibri"/>
              </w:rPr>
              <w:lastRenderedPageBreak/>
              <w:t>сочинение по теме.</w:t>
            </w:r>
          </w:p>
          <w:p w:rsidR="00EA4EF9" w:rsidRPr="00BB1C3B" w:rsidRDefault="00EA4EF9" w:rsidP="00B93AB0">
            <w:pPr>
              <w:jc w:val="both"/>
              <w:rPr>
                <w:rFonts w:eastAsia="Calibri"/>
              </w:rPr>
            </w:pPr>
          </w:p>
        </w:tc>
        <w:tc>
          <w:tcPr>
            <w:tcW w:w="1787" w:type="dxa"/>
            <w:gridSpan w:val="2"/>
            <w:shd w:val="clear" w:color="auto" w:fill="auto"/>
          </w:tcPr>
          <w:p w:rsidR="00EA4EF9" w:rsidRDefault="00EA4EF9" w:rsidP="00B93AB0">
            <w:pPr>
              <w:jc w:val="both"/>
              <w:rPr>
                <w:rFonts w:eastAsia="Calibri"/>
              </w:rPr>
            </w:pPr>
            <w:r>
              <w:rPr>
                <w:rFonts w:eastAsia="Calibri"/>
              </w:rPr>
              <w:lastRenderedPageBreak/>
              <w:t>Корректироват</w:t>
            </w:r>
            <w:r>
              <w:rPr>
                <w:rFonts w:eastAsia="Calibri"/>
              </w:rPr>
              <w:lastRenderedPageBreak/>
              <w:t>ь написанное.</w:t>
            </w:r>
          </w:p>
        </w:tc>
        <w:tc>
          <w:tcPr>
            <w:tcW w:w="1701" w:type="dxa"/>
            <w:shd w:val="clear" w:color="auto" w:fill="auto"/>
          </w:tcPr>
          <w:p w:rsidR="00EA4EF9" w:rsidRPr="0094460E" w:rsidRDefault="00EA4EF9" w:rsidP="00B93AB0">
            <w:pPr>
              <w:rPr>
                <w:rFonts w:eastAsia="Calibri"/>
              </w:rPr>
            </w:pPr>
            <w:r>
              <w:rPr>
                <w:rFonts w:eastAsia="Calibri"/>
              </w:rPr>
              <w:lastRenderedPageBreak/>
              <w:t>Тематически</w:t>
            </w:r>
            <w:proofErr w:type="gramStart"/>
            <w:r>
              <w:rPr>
                <w:rFonts w:eastAsia="Calibri"/>
              </w:rPr>
              <w:t>й</w:t>
            </w:r>
            <w:r>
              <w:rPr>
                <w:rFonts w:eastAsia="Calibri"/>
              </w:rPr>
              <w:lastRenderedPageBreak/>
              <w:t>(</w:t>
            </w:r>
            <w:proofErr w:type="gramEnd"/>
            <w:r>
              <w:rPr>
                <w:rFonts w:eastAsia="Calibri"/>
              </w:rPr>
              <w:t>работа по развитию речи – сочинение № 5)</w:t>
            </w:r>
          </w:p>
        </w:tc>
        <w:tc>
          <w:tcPr>
            <w:tcW w:w="1190" w:type="dxa"/>
            <w:shd w:val="clear" w:color="auto" w:fill="auto"/>
          </w:tcPr>
          <w:p w:rsidR="00EA4EF9" w:rsidRPr="00BB226E" w:rsidRDefault="00EA4EF9" w:rsidP="00B93AB0">
            <w:pPr>
              <w:jc w:val="both"/>
              <w:rPr>
                <w:rFonts w:eastAsia="Calibri"/>
              </w:rPr>
            </w:pPr>
            <w:r>
              <w:rPr>
                <w:rFonts w:eastAsia="Calibri"/>
              </w:rPr>
              <w:lastRenderedPageBreak/>
              <w:t xml:space="preserve">Написать </w:t>
            </w:r>
            <w:r>
              <w:rPr>
                <w:rFonts w:eastAsia="Calibri"/>
              </w:rPr>
              <w:lastRenderedPageBreak/>
              <w:t>сочинение</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55</w:t>
            </w:r>
          </w:p>
        </w:tc>
        <w:tc>
          <w:tcPr>
            <w:tcW w:w="1276" w:type="dxa"/>
          </w:tcPr>
          <w:p w:rsidR="00EA4EF9" w:rsidRPr="006A3F2B" w:rsidRDefault="00EA4EF9" w:rsidP="00B93AB0">
            <w:pPr>
              <w:jc w:val="both"/>
              <w:rPr>
                <w:rFonts w:eastAsia="Calibri"/>
              </w:rPr>
            </w:pPr>
            <w:r>
              <w:rPr>
                <w:rFonts w:eastAsia="Calibri"/>
              </w:rPr>
              <w:t>29.01</w:t>
            </w:r>
          </w:p>
        </w:tc>
        <w:tc>
          <w:tcPr>
            <w:tcW w:w="1275" w:type="dxa"/>
          </w:tcPr>
          <w:p w:rsidR="00EA4EF9" w:rsidRDefault="00EA4EF9" w:rsidP="00B93AB0">
            <w:pPr>
              <w:jc w:val="both"/>
            </w:pPr>
          </w:p>
        </w:tc>
        <w:tc>
          <w:tcPr>
            <w:tcW w:w="3119" w:type="dxa"/>
          </w:tcPr>
          <w:p w:rsidR="00EA4EF9" w:rsidRPr="00534C86" w:rsidRDefault="00EA4EF9" w:rsidP="00B93AB0">
            <w:pPr>
              <w:jc w:val="both"/>
            </w:pPr>
            <w:r>
              <w:t>Н.В. Гоголь: жизнь и творчество (обзор). «Мёртвые души»: история создания.</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Pr="00BB382A" w:rsidRDefault="00EA4EF9" w:rsidP="00B93AB0">
            <w:pPr>
              <w:jc w:val="both"/>
            </w:pPr>
            <w:r>
              <w:rPr>
                <w:rFonts w:eastAsia="Calibri"/>
              </w:rPr>
              <w:t>Смысловое чтение и анализ текста статьи в учебнике.</w:t>
            </w:r>
          </w:p>
        </w:tc>
        <w:tc>
          <w:tcPr>
            <w:tcW w:w="1559" w:type="dxa"/>
            <w:gridSpan w:val="2"/>
          </w:tcPr>
          <w:p w:rsidR="00EA4EF9" w:rsidRDefault="00EA4EF9" w:rsidP="00B93AB0">
            <w:pPr>
              <w:jc w:val="both"/>
              <w:rPr>
                <w:rFonts w:eastAsia="Calibri"/>
              </w:rPr>
            </w:pPr>
            <w:r>
              <w:rPr>
                <w:rFonts w:eastAsia="Calibri"/>
              </w:rPr>
              <w:t>Находить сведения о писателе.</w:t>
            </w:r>
          </w:p>
        </w:tc>
        <w:tc>
          <w:tcPr>
            <w:tcW w:w="1787" w:type="dxa"/>
            <w:gridSpan w:val="2"/>
          </w:tcPr>
          <w:p w:rsidR="00EA4EF9"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sidRPr="007A40A7">
              <w:rPr>
                <w:rFonts w:eastAsia="Calibri"/>
              </w:rPr>
              <w:t>Текущий (устный опрос)</w:t>
            </w:r>
          </w:p>
        </w:tc>
        <w:tc>
          <w:tcPr>
            <w:tcW w:w="1190" w:type="dxa"/>
          </w:tcPr>
          <w:p w:rsidR="00EA4EF9" w:rsidRPr="00BB226E" w:rsidRDefault="00EA4EF9" w:rsidP="00B93AB0">
            <w:pPr>
              <w:jc w:val="both"/>
              <w:rPr>
                <w:rFonts w:eastAsia="Calibri"/>
              </w:rPr>
            </w:pPr>
            <w:r>
              <w:rPr>
                <w:rFonts w:eastAsia="Calibri"/>
              </w:rPr>
              <w:t>Читать стр. 332-337, 338-341, 344-348, вопросы на стр. 338</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56</w:t>
            </w:r>
          </w:p>
        </w:tc>
        <w:tc>
          <w:tcPr>
            <w:tcW w:w="1276" w:type="dxa"/>
          </w:tcPr>
          <w:p w:rsidR="00EA4EF9" w:rsidRPr="006A3F2B" w:rsidRDefault="00EA4EF9" w:rsidP="00B93AB0">
            <w:pPr>
              <w:jc w:val="both"/>
              <w:rPr>
                <w:rFonts w:eastAsia="Calibri"/>
              </w:rPr>
            </w:pPr>
            <w:r>
              <w:rPr>
                <w:rFonts w:eastAsia="Calibri"/>
              </w:rPr>
              <w:t>01.02</w:t>
            </w:r>
          </w:p>
        </w:tc>
        <w:tc>
          <w:tcPr>
            <w:tcW w:w="1275" w:type="dxa"/>
          </w:tcPr>
          <w:p w:rsidR="00EA4EF9" w:rsidRDefault="00EA4EF9" w:rsidP="00B93AB0">
            <w:pPr>
              <w:jc w:val="both"/>
            </w:pPr>
          </w:p>
        </w:tc>
        <w:tc>
          <w:tcPr>
            <w:tcW w:w="3119" w:type="dxa"/>
          </w:tcPr>
          <w:p w:rsidR="00EA4EF9" w:rsidRPr="00534C86" w:rsidRDefault="00EA4EF9" w:rsidP="00B93AB0">
            <w:pPr>
              <w:jc w:val="both"/>
            </w:pPr>
            <w:r>
              <w:t>Система образов в поэме Н.В. Гоголя: мёртвые и живые души.</w:t>
            </w:r>
          </w:p>
        </w:tc>
        <w:tc>
          <w:tcPr>
            <w:tcW w:w="703" w:type="dxa"/>
          </w:tcPr>
          <w:p w:rsidR="00EA4EF9" w:rsidRPr="0098208C" w:rsidRDefault="00EA4EF9" w:rsidP="00B93AB0">
            <w:pPr>
              <w:jc w:val="center"/>
              <w:rPr>
                <w:rFonts w:eastAsia="Calibri"/>
                <w:b/>
              </w:rPr>
            </w:pPr>
            <w:r>
              <w:rPr>
                <w:rFonts w:eastAsia="Calibri"/>
                <w:b/>
              </w:rPr>
              <w:t>2</w:t>
            </w:r>
          </w:p>
        </w:tc>
        <w:tc>
          <w:tcPr>
            <w:tcW w:w="2245" w:type="dxa"/>
            <w:gridSpan w:val="3"/>
          </w:tcPr>
          <w:p w:rsidR="00EA4EF9" w:rsidRDefault="00EA4EF9" w:rsidP="00B93AB0">
            <w:pPr>
              <w:jc w:val="both"/>
              <w:rPr>
                <w:rFonts w:eastAsia="Calibri"/>
              </w:rPr>
            </w:pPr>
            <w:r>
              <w:rPr>
                <w:rFonts w:eastAsia="Calibri"/>
              </w:rPr>
              <w:t>Работа с понятиями «комическое» и его виды.</w:t>
            </w:r>
          </w:p>
          <w:p w:rsidR="00EA4EF9" w:rsidRDefault="00EA4EF9" w:rsidP="00B93AB0">
            <w:pPr>
              <w:jc w:val="both"/>
            </w:pPr>
            <w:r w:rsidRPr="004F1F69">
              <w:rPr>
                <w:rFonts w:eastAsia="Calibri"/>
              </w:rPr>
              <w:t>Смысловое чтение и анализ текста произведения</w:t>
            </w:r>
            <w:r>
              <w:rPr>
                <w:rFonts w:eastAsia="Calibri"/>
              </w:rPr>
              <w:t>, образов героев по плану</w:t>
            </w:r>
            <w:r w:rsidRPr="004F1F69">
              <w:t xml:space="preserve"> с привлечением литературоведческих понятий</w:t>
            </w:r>
            <w:r w:rsidRPr="004F1F69">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понятия.</w:t>
            </w:r>
          </w:p>
          <w:p w:rsidR="00EA4EF9" w:rsidRDefault="00EA4EF9" w:rsidP="00B93AB0">
            <w:pPr>
              <w:jc w:val="both"/>
            </w:pPr>
            <w:r w:rsidRPr="00AE56A2">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5D4D99">
              <w:rPr>
                <w:rFonts w:eastAsia="Calibri"/>
              </w:rPr>
              <w:t>Работать с дополнительными источниками по теме.</w:t>
            </w:r>
          </w:p>
        </w:tc>
        <w:tc>
          <w:tcPr>
            <w:tcW w:w="1701" w:type="dxa"/>
          </w:tcPr>
          <w:p w:rsidR="00EA4EF9" w:rsidRDefault="00EA4EF9" w:rsidP="00B93AB0">
            <w:pPr>
              <w:jc w:val="both"/>
            </w:pPr>
            <w:r w:rsidRPr="007A40A7">
              <w:rPr>
                <w:rFonts w:eastAsia="Calibri"/>
              </w:rPr>
              <w:t xml:space="preserve">Текущий (устный </w:t>
            </w:r>
            <w:r>
              <w:rPr>
                <w:rFonts w:eastAsia="Calibri"/>
              </w:rPr>
              <w:t xml:space="preserve">и письменный </w:t>
            </w:r>
            <w:r w:rsidRPr="007A40A7">
              <w:rPr>
                <w:rFonts w:eastAsia="Calibri"/>
              </w:rPr>
              <w:t>опрос)</w:t>
            </w:r>
          </w:p>
        </w:tc>
        <w:tc>
          <w:tcPr>
            <w:tcW w:w="1190" w:type="dxa"/>
          </w:tcPr>
          <w:p w:rsidR="00EA4EF9" w:rsidRDefault="00EA4EF9" w:rsidP="00B93AB0">
            <w:pPr>
              <w:jc w:val="both"/>
              <w:rPr>
                <w:rFonts w:eastAsia="Calibri"/>
              </w:rPr>
            </w:pPr>
            <w:r>
              <w:rPr>
                <w:rFonts w:eastAsia="Calibri"/>
              </w:rPr>
              <w:t>Читать поэму.</w:t>
            </w:r>
          </w:p>
          <w:p w:rsidR="00EA4EF9" w:rsidRPr="00544B76" w:rsidRDefault="00EA4EF9" w:rsidP="00B93AB0">
            <w:pPr>
              <w:jc w:val="both"/>
              <w:rPr>
                <w:rFonts w:eastAsia="Calibri"/>
              </w:rPr>
            </w:pPr>
            <w:r>
              <w:rPr>
                <w:rFonts w:eastAsia="Calibri"/>
              </w:rPr>
              <w:t>Читать стр. 348-354, 360-370, 373-374, таблица</w:t>
            </w:r>
          </w:p>
        </w:tc>
      </w:tr>
      <w:tr w:rsidR="00EA4EF9" w:rsidRPr="006A3F2B" w:rsidTr="0073679A">
        <w:trPr>
          <w:gridAfter w:val="1"/>
          <w:wAfter w:w="20" w:type="dxa"/>
          <w:trHeight w:val="1122"/>
        </w:trPr>
        <w:tc>
          <w:tcPr>
            <w:tcW w:w="851" w:type="dxa"/>
          </w:tcPr>
          <w:p w:rsidR="00EA4EF9" w:rsidRPr="006A3F2B" w:rsidRDefault="00EA4EF9" w:rsidP="00B93AB0">
            <w:pPr>
              <w:jc w:val="center"/>
              <w:rPr>
                <w:rFonts w:eastAsia="Calibri"/>
              </w:rPr>
            </w:pPr>
            <w:r>
              <w:rPr>
                <w:rFonts w:eastAsia="Calibri"/>
              </w:rPr>
              <w:t>57</w:t>
            </w:r>
          </w:p>
        </w:tc>
        <w:tc>
          <w:tcPr>
            <w:tcW w:w="1276" w:type="dxa"/>
          </w:tcPr>
          <w:p w:rsidR="00EA4EF9" w:rsidRPr="006A3F2B" w:rsidRDefault="00EA4EF9" w:rsidP="00B93AB0">
            <w:pPr>
              <w:jc w:val="both"/>
              <w:rPr>
                <w:rFonts w:eastAsia="Calibri"/>
              </w:rPr>
            </w:pPr>
            <w:r>
              <w:rPr>
                <w:rFonts w:eastAsia="Calibri"/>
              </w:rPr>
              <w:t>02.02</w:t>
            </w:r>
          </w:p>
        </w:tc>
        <w:tc>
          <w:tcPr>
            <w:tcW w:w="1275" w:type="dxa"/>
          </w:tcPr>
          <w:p w:rsidR="00EA4EF9" w:rsidRDefault="00EA4EF9" w:rsidP="00B93AB0">
            <w:pPr>
              <w:jc w:val="both"/>
            </w:pPr>
          </w:p>
        </w:tc>
        <w:tc>
          <w:tcPr>
            <w:tcW w:w="3119" w:type="dxa"/>
          </w:tcPr>
          <w:p w:rsidR="00EA4EF9" w:rsidRPr="00534C86" w:rsidRDefault="00EA4EF9" w:rsidP="00B93AB0">
            <w:pPr>
              <w:jc w:val="both"/>
            </w:pPr>
            <w:r>
              <w:t xml:space="preserve">Чичиков – новый герой эпохи или антигерой?  </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понятиями «герой», «антигерой».</w:t>
            </w:r>
          </w:p>
          <w:p w:rsidR="00EA4EF9" w:rsidRDefault="00EA4EF9" w:rsidP="00B93AB0">
            <w:pPr>
              <w:jc w:val="both"/>
            </w:pPr>
            <w:r w:rsidRPr="004F1F69">
              <w:rPr>
                <w:rFonts w:eastAsia="Calibri"/>
              </w:rPr>
              <w:t>Смысловое чтение и анализ текста произведения</w:t>
            </w:r>
            <w:r>
              <w:rPr>
                <w:rFonts w:eastAsia="Calibri"/>
              </w:rPr>
              <w:t>, образа героя по плану</w:t>
            </w:r>
            <w:r w:rsidRPr="004F1F69">
              <w:t xml:space="preserve"> с </w:t>
            </w:r>
            <w:r w:rsidRPr="004F1F69">
              <w:lastRenderedPageBreak/>
              <w:t>привлечением литературоведческих понятий</w:t>
            </w:r>
            <w:r w:rsidRPr="004F1F69">
              <w:rPr>
                <w:rFonts w:eastAsia="Calibri"/>
              </w:rPr>
              <w:t>.</w:t>
            </w:r>
          </w:p>
        </w:tc>
        <w:tc>
          <w:tcPr>
            <w:tcW w:w="1559" w:type="dxa"/>
            <w:gridSpan w:val="2"/>
          </w:tcPr>
          <w:p w:rsidR="00EA4EF9" w:rsidRDefault="00EA4EF9" w:rsidP="00B93AB0">
            <w:pPr>
              <w:jc w:val="both"/>
              <w:rPr>
                <w:rFonts w:eastAsia="Calibri"/>
              </w:rPr>
            </w:pPr>
            <w:r>
              <w:rPr>
                <w:rFonts w:eastAsia="Calibri"/>
              </w:rPr>
              <w:lastRenderedPageBreak/>
              <w:t>Определять и характеризовать понятия.</w:t>
            </w:r>
          </w:p>
          <w:p w:rsidR="00EA4EF9" w:rsidRDefault="00EA4EF9" w:rsidP="00B93AB0">
            <w:pPr>
              <w:jc w:val="both"/>
            </w:pPr>
            <w:r w:rsidRPr="00AE56A2">
              <w:rPr>
                <w:rFonts w:eastAsia="Calibri"/>
              </w:rPr>
              <w:t>Анализировать текст, используя литературов</w:t>
            </w:r>
            <w:r w:rsidRPr="00AE56A2">
              <w:rPr>
                <w:rFonts w:eastAsia="Calibri"/>
              </w:rPr>
              <w:lastRenderedPageBreak/>
              <w:t>едческие термины.</w:t>
            </w:r>
          </w:p>
        </w:tc>
        <w:tc>
          <w:tcPr>
            <w:tcW w:w="1787" w:type="dxa"/>
            <w:gridSpan w:val="2"/>
          </w:tcPr>
          <w:p w:rsidR="00EA4EF9" w:rsidRDefault="00EA4EF9" w:rsidP="00B93AB0">
            <w:pPr>
              <w:jc w:val="both"/>
            </w:pPr>
            <w:r w:rsidRPr="005D4D99">
              <w:rPr>
                <w:rFonts w:eastAsia="Calibri"/>
              </w:rPr>
              <w:lastRenderedPageBreak/>
              <w:t>Работать с дополнительными источниками по теме.</w:t>
            </w:r>
          </w:p>
        </w:tc>
        <w:tc>
          <w:tcPr>
            <w:tcW w:w="1701" w:type="dxa"/>
          </w:tcPr>
          <w:p w:rsidR="00EA4EF9" w:rsidRDefault="00EA4EF9" w:rsidP="00B93AB0">
            <w:pPr>
              <w:jc w:val="both"/>
            </w:pPr>
            <w:r w:rsidRPr="007A40A7">
              <w:rPr>
                <w:rFonts w:eastAsia="Calibri"/>
              </w:rPr>
              <w:t xml:space="preserve">Текущий (устный </w:t>
            </w:r>
            <w:r>
              <w:rPr>
                <w:rFonts w:eastAsia="Calibri"/>
              </w:rPr>
              <w:t xml:space="preserve"> и письменный </w:t>
            </w:r>
            <w:r w:rsidRPr="007A40A7">
              <w:rPr>
                <w:rFonts w:eastAsia="Calibri"/>
              </w:rPr>
              <w:t>опрос)</w:t>
            </w:r>
          </w:p>
        </w:tc>
        <w:tc>
          <w:tcPr>
            <w:tcW w:w="1190" w:type="dxa"/>
          </w:tcPr>
          <w:p w:rsidR="00EA4EF9" w:rsidRPr="00023C43" w:rsidRDefault="00EA4EF9" w:rsidP="00B93AB0">
            <w:pPr>
              <w:jc w:val="both"/>
              <w:rPr>
                <w:rFonts w:eastAsia="Calibri"/>
              </w:rPr>
            </w:pPr>
            <w:r>
              <w:rPr>
                <w:rFonts w:eastAsia="Calibri"/>
              </w:rPr>
              <w:t>Читать поэму, стр. 354-360, 370-373, таблица</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58</w:t>
            </w:r>
          </w:p>
        </w:tc>
        <w:tc>
          <w:tcPr>
            <w:tcW w:w="1276" w:type="dxa"/>
          </w:tcPr>
          <w:p w:rsidR="00EA4EF9" w:rsidRPr="006A3F2B" w:rsidRDefault="00EA4EF9" w:rsidP="00B93AB0">
            <w:pPr>
              <w:jc w:val="both"/>
              <w:rPr>
                <w:rFonts w:eastAsia="Calibri"/>
              </w:rPr>
            </w:pPr>
            <w:r>
              <w:rPr>
                <w:rFonts w:eastAsia="Calibri"/>
              </w:rPr>
              <w:t>05.02</w:t>
            </w:r>
          </w:p>
        </w:tc>
        <w:tc>
          <w:tcPr>
            <w:tcW w:w="1275" w:type="dxa"/>
          </w:tcPr>
          <w:p w:rsidR="00EA4EF9" w:rsidRDefault="00EA4EF9" w:rsidP="00B93AB0">
            <w:pPr>
              <w:jc w:val="both"/>
            </w:pPr>
          </w:p>
        </w:tc>
        <w:tc>
          <w:tcPr>
            <w:tcW w:w="3119" w:type="dxa"/>
          </w:tcPr>
          <w:p w:rsidR="00EA4EF9" w:rsidRPr="00534C86" w:rsidRDefault="00EA4EF9" w:rsidP="00B93AB0">
            <w:pPr>
              <w:jc w:val="both"/>
            </w:pPr>
            <w:r>
              <w:t>Н.В. Гоголь «Мёртвые души»: поэма о величии России.</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4F1F69">
              <w:rPr>
                <w:rFonts w:eastAsia="Calibri"/>
              </w:rPr>
              <w:t>Смысловое чтение и анализ текста произведения</w:t>
            </w:r>
            <w:r w:rsidRPr="004F1F69">
              <w:t xml:space="preserve"> с привлечением литературоведческих понятий</w:t>
            </w:r>
            <w:r w:rsidRPr="004F1F69">
              <w:rPr>
                <w:rFonts w:eastAsia="Calibri"/>
              </w:rPr>
              <w:t>.</w:t>
            </w:r>
          </w:p>
        </w:tc>
        <w:tc>
          <w:tcPr>
            <w:tcW w:w="1559" w:type="dxa"/>
            <w:gridSpan w:val="2"/>
          </w:tcPr>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B5156F">
              <w:rPr>
                <w:rFonts w:eastAsia="Calibri"/>
              </w:rPr>
              <w:t>Работать с дополнительными источниками по теме.</w:t>
            </w:r>
          </w:p>
        </w:tc>
        <w:tc>
          <w:tcPr>
            <w:tcW w:w="1701" w:type="dxa"/>
          </w:tcPr>
          <w:p w:rsidR="00EA4EF9" w:rsidRDefault="00EA4EF9" w:rsidP="00B93AB0">
            <w:pPr>
              <w:jc w:val="both"/>
            </w:pPr>
            <w:r w:rsidRPr="00906545">
              <w:rPr>
                <w:rFonts w:eastAsia="Calibri"/>
              </w:rPr>
              <w:t>Текущий (устный опрос)</w:t>
            </w:r>
          </w:p>
        </w:tc>
        <w:tc>
          <w:tcPr>
            <w:tcW w:w="1190" w:type="dxa"/>
          </w:tcPr>
          <w:p w:rsidR="00EA4EF9" w:rsidRPr="00023C43" w:rsidRDefault="00EA4EF9" w:rsidP="00B93AB0">
            <w:pPr>
              <w:jc w:val="both"/>
              <w:rPr>
                <w:rFonts w:eastAsia="Calibri"/>
              </w:rPr>
            </w:pPr>
            <w:r>
              <w:rPr>
                <w:rFonts w:eastAsia="Calibri"/>
              </w:rPr>
              <w:t>Вопросы на стр. 374</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59</w:t>
            </w:r>
          </w:p>
        </w:tc>
        <w:tc>
          <w:tcPr>
            <w:tcW w:w="1276" w:type="dxa"/>
          </w:tcPr>
          <w:p w:rsidR="00EA4EF9" w:rsidRPr="006A3F2B" w:rsidRDefault="00EA4EF9" w:rsidP="00B93AB0">
            <w:pPr>
              <w:jc w:val="both"/>
              <w:rPr>
                <w:rFonts w:eastAsia="Calibri"/>
              </w:rPr>
            </w:pPr>
            <w:r>
              <w:rPr>
                <w:rFonts w:eastAsia="Calibri"/>
              </w:rPr>
              <w:t>08.02</w:t>
            </w:r>
          </w:p>
        </w:tc>
        <w:tc>
          <w:tcPr>
            <w:tcW w:w="1275" w:type="dxa"/>
          </w:tcPr>
          <w:p w:rsidR="00EA4EF9" w:rsidRDefault="00EA4EF9" w:rsidP="00B93AB0">
            <w:pPr>
              <w:jc w:val="both"/>
            </w:pPr>
          </w:p>
        </w:tc>
        <w:tc>
          <w:tcPr>
            <w:tcW w:w="3119" w:type="dxa"/>
          </w:tcPr>
          <w:p w:rsidR="00EA4EF9" w:rsidRPr="00534C86" w:rsidRDefault="00EA4EF9" w:rsidP="00B93AB0">
            <w:pPr>
              <w:jc w:val="both"/>
            </w:pPr>
            <w:r>
              <w:t>Поэма «Мёртвые души» в зеркале русской критики.</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t>Поэма «Мёртвые души» в зеркале русской критики.</w:t>
            </w:r>
          </w:p>
        </w:tc>
        <w:tc>
          <w:tcPr>
            <w:tcW w:w="1559" w:type="dxa"/>
            <w:gridSpan w:val="2"/>
          </w:tcPr>
          <w:p w:rsidR="00EA4EF9" w:rsidRDefault="00EA4EF9" w:rsidP="00B93AB0">
            <w:pPr>
              <w:jc w:val="both"/>
              <w:rPr>
                <w:rFonts w:eastAsia="Calibri"/>
              </w:rPr>
            </w:pPr>
            <w:r>
              <w:rPr>
                <w:rFonts w:eastAsia="Calibri"/>
              </w:rPr>
              <w:t>Изучать точки зрения критиков о произведении.</w:t>
            </w:r>
          </w:p>
        </w:tc>
        <w:tc>
          <w:tcPr>
            <w:tcW w:w="1787" w:type="dxa"/>
            <w:gridSpan w:val="2"/>
          </w:tcPr>
          <w:p w:rsidR="00EA4EF9" w:rsidRDefault="00EA4EF9" w:rsidP="00B93AB0">
            <w:pPr>
              <w:jc w:val="both"/>
            </w:pPr>
            <w:r w:rsidRPr="00B5156F">
              <w:rPr>
                <w:rFonts w:eastAsia="Calibri"/>
              </w:rPr>
              <w:t>Работать с дополнительными источниками по теме.</w:t>
            </w:r>
          </w:p>
        </w:tc>
        <w:tc>
          <w:tcPr>
            <w:tcW w:w="1701" w:type="dxa"/>
          </w:tcPr>
          <w:p w:rsidR="00EA4EF9" w:rsidRDefault="00EA4EF9" w:rsidP="00B93AB0">
            <w:pPr>
              <w:jc w:val="both"/>
            </w:pPr>
            <w:r w:rsidRPr="00906545">
              <w:rPr>
                <w:rFonts w:eastAsia="Calibri"/>
              </w:rPr>
              <w:t>Текущий (устный опрос)</w:t>
            </w:r>
          </w:p>
        </w:tc>
        <w:tc>
          <w:tcPr>
            <w:tcW w:w="1190" w:type="dxa"/>
          </w:tcPr>
          <w:p w:rsidR="00EA4EF9" w:rsidRPr="00023C43" w:rsidRDefault="00EA4EF9" w:rsidP="00B93AB0">
            <w:pPr>
              <w:jc w:val="both"/>
              <w:rPr>
                <w:rFonts w:eastAsia="Calibri"/>
              </w:rPr>
            </w:pPr>
            <w:r>
              <w:rPr>
                <w:rFonts w:eastAsia="Calibri"/>
              </w:rPr>
              <w:t xml:space="preserve">Читать стр. 341-343, </w:t>
            </w:r>
          </w:p>
        </w:tc>
      </w:tr>
      <w:tr w:rsidR="00EA4EF9" w:rsidRPr="006A3F2B" w:rsidTr="00B93AB0">
        <w:trPr>
          <w:gridAfter w:val="1"/>
          <w:wAfter w:w="20" w:type="dxa"/>
        </w:trPr>
        <w:tc>
          <w:tcPr>
            <w:tcW w:w="851" w:type="dxa"/>
            <w:shd w:val="clear" w:color="auto" w:fill="auto"/>
          </w:tcPr>
          <w:p w:rsidR="00EA4EF9" w:rsidRPr="006A3F2B" w:rsidRDefault="00EA4EF9" w:rsidP="00B93AB0">
            <w:pPr>
              <w:jc w:val="center"/>
              <w:rPr>
                <w:rFonts w:eastAsia="Calibri"/>
              </w:rPr>
            </w:pPr>
            <w:r>
              <w:rPr>
                <w:rFonts w:eastAsia="Calibri"/>
              </w:rPr>
              <w:t>60</w:t>
            </w:r>
          </w:p>
        </w:tc>
        <w:tc>
          <w:tcPr>
            <w:tcW w:w="1276" w:type="dxa"/>
            <w:shd w:val="clear" w:color="auto" w:fill="auto"/>
          </w:tcPr>
          <w:p w:rsidR="00EA4EF9" w:rsidRPr="006A3F2B" w:rsidRDefault="00EA4EF9" w:rsidP="00B93AB0">
            <w:pPr>
              <w:jc w:val="both"/>
              <w:rPr>
                <w:rFonts w:eastAsia="Calibri"/>
              </w:rPr>
            </w:pPr>
            <w:r>
              <w:rPr>
                <w:rFonts w:eastAsia="Calibri"/>
              </w:rPr>
              <w:t>09.02</w:t>
            </w:r>
          </w:p>
        </w:tc>
        <w:tc>
          <w:tcPr>
            <w:tcW w:w="1275" w:type="dxa"/>
            <w:shd w:val="clear" w:color="auto" w:fill="auto"/>
          </w:tcPr>
          <w:p w:rsidR="00EA4EF9" w:rsidRPr="00D676A1" w:rsidRDefault="00EA4EF9" w:rsidP="00B93AB0">
            <w:pPr>
              <w:jc w:val="both"/>
              <w:rPr>
                <w:b/>
              </w:rPr>
            </w:pPr>
          </w:p>
        </w:tc>
        <w:tc>
          <w:tcPr>
            <w:tcW w:w="3119" w:type="dxa"/>
            <w:shd w:val="clear" w:color="auto" w:fill="auto"/>
          </w:tcPr>
          <w:p w:rsidR="00EA4EF9" w:rsidRPr="00534C86" w:rsidRDefault="00EA4EF9" w:rsidP="00B93AB0">
            <w:pPr>
              <w:jc w:val="both"/>
            </w:pPr>
            <w:r>
              <w:rPr>
                <w:b/>
              </w:rPr>
              <w:t xml:space="preserve">Р.р. </w:t>
            </w:r>
            <w:r w:rsidRPr="00D676A1">
              <w:rPr>
                <w:b/>
              </w:rPr>
              <w:t>Сочинение</w:t>
            </w:r>
            <w:r>
              <w:t xml:space="preserve"> по теме «Мёртвые и живые души поэмы Н.В. Гоголя».</w:t>
            </w:r>
          </w:p>
        </w:tc>
        <w:tc>
          <w:tcPr>
            <w:tcW w:w="703" w:type="dxa"/>
            <w:shd w:val="clear" w:color="auto" w:fill="auto"/>
          </w:tcPr>
          <w:p w:rsidR="00EA4EF9" w:rsidRDefault="00EA4EF9" w:rsidP="00B93AB0">
            <w:pPr>
              <w:jc w:val="center"/>
              <w:rPr>
                <w:rFonts w:eastAsia="Calibri"/>
              </w:rPr>
            </w:pPr>
            <w:r>
              <w:rPr>
                <w:rFonts w:eastAsia="Calibri"/>
              </w:rPr>
              <w:t>1</w:t>
            </w:r>
          </w:p>
        </w:tc>
        <w:tc>
          <w:tcPr>
            <w:tcW w:w="2245" w:type="dxa"/>
            <w:gridSpan w:val="3"/>
            <w:shd w:val="clear" w:color="auto" w:fill="auto"/>
          </w:tcPr>
          <w:p w:rsidR="00EA4EF9" w:rsidRDefault="00EA4EF9" w:rsidP="00B93AB0">
            <w:pPr>
              <w:jc w:val="both"/>
              <w:rPr>
                <w:rFonts w:eastAsia="Calibri"/>
              </w:rPr>
            </w:pPr>
            <w:r>
              <w:rPr>
                <w:rFonts w:eastAsia="Calibri"/>
              </w:rPr>
              <w:t>Композиция сочинения.</w:t>
            </w:r>
          </w:p>
          <w:p w:rsidR="00EA4EF9" w:rsidRPr="006A3F2B" w:rsidRDefault="00EA4EF9" w:rsidP="00B93AB0">
            <w:pPr>
              <w:rPr>
                <w:rFonts w:eastAsia="Calibri"/>
              </w:rPr>
            </w:pPr>
            <w:r>
              <w:rPr>
                <w:rFonts w:eastAsia="Calibri"/>
              </w:rPr>
              <w:t xml:space="preserve">Работа по развитию речи – </w:t>
            </w:r>
            <w:r w:rsidRPr="001773C7">
              <w:rPr>
                <w:rFonts w:eastAsia="Calibri"/>
                <w:b/>
              </w:rPr>
              <w:t xml:space="preserve">сочинение № </w:t>
            </w:r>
            <w:r>
              <w:rPr>
                <w:rFonts w:eastAsia="Calibri"/>
                <w:b/>
              </w:rPr>
              <w:t>6.</w:t>
            </w:r>
          </w:p>
        </w:tc>
        <w:tc>
          <w:tcPr>
            <w:tcW w:w="1559" w:type="dxa"/>
            <w:gridSpan w:val="2"/>
            <w:shd w:val="clear" w:color="auto" w:fill="auto"/>
          </w:tcPr>
          <w:p w:rsidR="00EA4EF9" w:rsidRDefault="00EA4EF9" w:rsidP="00B93AB0">
            <w:pPr>
              <w:jc w:val="both"/>
              <w:rPr>
                <w:rFonts w:eastAsia="Calibri"/>
              </w:rPr>
            </w:pPr>
            <w:r>
              <w:rPr>
                <w:rFonts w:eastAsia="Calibri"/>
              </w:rPr>
              <w:t>Создавать сочинение по теме.</w:t>
            </w:r>
          </w:p>
          <w:p w:rsidR="00EA4EF9" w:rsidRDefault="00EA4EF9" w:rsidP="00B93AB0">
            <w:pPr>
              <w:rPr>
                <w:rFonts w:eastAsia="Calibri"/>
              </w:rPr>
            </w:pPr>
          </w:p>
          <w:p w:rsidR="00EA4EF9" w:rsidRPr="00BB1C3B" w:rsidRDefault="00EA4EF9" w:rsidP="00B93AB0">
            <w:pPr>
              <w:jc w:val="both"/>
              <w:rPr>
                <w:rFonts w:eastAsia="Calibri"/>
              </w:rPr>
            </w:pPr>
          </w:p>
        </w:tc>
        <w:tc>
          <w:tcPr>
            <w:tcW w:w="1787" w:type="dxa"/>
            <w:gridSpan w:val="2"/>
            <w:shd w:val="clear" w:color="auto" w:fill="auto"/>
          </w:tcPr>
          <w:p w:rsidR="00EA4EF9" w:rsidRDefault="00EA4EF9" w:rsidP="00B93AB0">
            <w:pPr>
              <w:jc w:val="both"/>
              <w:rPr>
                <w:rFonts w:eastAsia="Calibri"/>
              </w:rPr>
            </w:pPr>
            <w:r>
              <w:rPr>
                <w:rFonts w:eastAsia="Calibri"/>
              </w:rPr>
              <w:t>Выступать перед аудиторией.</w:t>
            </w:r>
          </w:p>
        </w:tc>
        <w:tc>
          <w:tcPr>
            <w:tcW w:w="1701" w:type="dxa"/>
            <w:shd w:val="clear" w:color="auto" w:fill="auto"/>
          </w:tcPr>
          <w:p w:rsidR="00EA4EF9" w:rsidRDefault="00EA4EF9" w:rsidP="00B93AB0">
            <w:pPr>
              <w:jc w:val="both"/>
              <w:rPr>
                <w:rFonts w:eastAsia="Calibri"/>
              </w:rPr>
            </w:pPr>
            <w:r>
              <w:rPr>
                <w:rFonts w:eastAsia="Calibri"/>
              </w:rPr>
              <w:t>Тематически</w:t>
            </w:r>
            <w:proofErr w:type="gramStart"/>
            <w:r>
              <w:rPr>
                <w:rFonts w:eastAsia="Calibri"/>
              </w:rPr>
              <w:t>й(</w:t>
            </w:r>
            <w:proofErr w:type="gramEnd"/>
            <w:r>
              <w:rPr>
                <w:rFonts w:eastAsia="Calibri"/>
              </w:rPr>
              <w:t>работа по развитию речи – сочинение № 6)</w:t>
            </w:r>
          </w:p>
        </w:tc>
        <w:tc>
          <w:tcPr>
            <w:tcW w:w="1190" w:type="dxa"/>
            <w:shd w:val="clear" w:color="auto" w:fill="auto"/>
          </w:tcPr>
          <w:p w:rsidR="00EA4EF9" w:rsidRPr="008D7ADF" w:rsidRDefault="00EA4EF9" w:rsidP="00B93AB0">
            <w:pPr>
              <w:jc w:val="both"/>
              <w:rPr>
                <w:rFonts w:eastAsia="Calibri"/>
              </w:rPr>
            </w:pPr>
            <w:r>
              <w:rPr>
                <w:rFonts w:eastAsia="Calibri"/>
              </w:rPr>
              <w:t>Написать сочинение</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61</w:t>
            </w:r>
          </w:p>
        </w:tc>
        <w:tc>
          <w:tcPr>
            <w:tcW w:w="1276" w:type="dxa"/>
          </w:tcPr>
          <w:p w:rsidR="00EA4EF9" w:rsidRPr="006A3F2B" w:rsidRDefault="00EA4EF9" w:rsidP="00B93AB0">
            <w:pPr>
              <w:jc w:val="both"/>
              <w:rPr>
                <w:rFonts w:eastAsia="Calibri"/>
              </w:rPr>
            </w:pPr>
            <w:r>
              <w:rPr>
                <w:rFonts w:eastAsia="Calibri"/>
              </w:rPr>
              <w:t>12.02</w:t>
            </w:r>
          </w:p>
        </w:tc>
        <w:tc>
          <w:tcPr>
            <w:tcW w:w="1275" w:type="dxa"/>
          </w:tcPr>
          <w:p w:rsidR="00EA4EF9" w:rsidRDefault="00EA4EF9" w:rsidP="00B93AB0">
            <w:pPr>
              <w:jc w:val="both"/>
            </w:pPr>
          </w:p>
        </w:tc>
        <w:tc>
          <w:tcPr>
            <w:tcW w:w="3119" w:type="dxa"/>
          </w:tcPr>
          <w:p w:rsidR="00EA4EF9" w:rsidRPr="00534C86" w:rsidRDefault="00EA4EF9" w:rsidP="00B93AB0">
            <w:pPr>
              <w:jc w:val="both"/>
            </w:pPr>
            <w:r>
              <w:t>Ф.М. Достоевский: слово о писателе.</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Pr="009D6F10" w:rsidRDefault="00EA4EF9" w:rsidP="00B93AB0">
            <w:pPr>
              <w:jc w:val="both"/>
            </w:pPr>
            <w:r w:rsidRPr="009D6F10">
              <w:t>Слово о писателе.</w:t>
            </w:r>
          </w:p>
        </w:tc>
        <w:tc>
          <w:tcPr>
            <w:tcW w:w="1559" w:type="dxa"/>
            <w:gridSpan w:val="2"/>
          </w:tcPr>
          <w:p w:rsidR="00EA4EF9" w:rsidRDefault="00EA4EF9" w:rsidP="00B93AB0">
            <w:pPr>
              <w:jc w:val="both"/>
              <w:rPr>
                <w:rFonts w:eastAsia="Calibri"/>
              </w:rPr>
            </w:pPr>
            <w:r>
              <w:rPr>
                <w:rFonts w:eastAsia="Calibri"/>
              </w:rPr>
              <w:t>Комментированно читать.</w:t>
            </w:r>
          </w:p>
        </w:tc>
        <w:tc>
          <w:tcPr>
            <w:tcW w:w="1787" w:type="dxa"/>
            <w:gridSpan w:val="2"/>
          </w:tcPr>
          <w:p w:rsidR="00EA4EF9" w:rsidRPr="009176A2"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sidRPr="0081712D">
              <w:rPr>
                <w:rFonts w:eastAsia="Calibri"/>
              </w:rPr>
              <w:t>Текущий (устный опрос)</w:t>
            </w:r>
          </w:p>
        </w:tc>
        <w:tc>
          <w:tcPr>
            <w:tcW w:w="1190" w:type="dxa"/>
          </w:tcPr>
          <w:p w:rsidR="00EA4EF9" w:rsidRPr="00023C43" w:rsidRDefault="00EA4EF9" w:rsidP="00B93AB0">
            <w:pPr>
              <w:jc w:val="both"/>
              <w:rPr>
                <w:rFonts w:eastAsia="Calibri"/>
              </w:rPr>
            </w:pPr>
            <w:r>
              <w:rPr>
                <w:rFonts w:eastAsia="Calibri"/>
              </w:rPr>
              <w:t>Читать стр. 377-388, вопросы на стр. 385</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62</w:t>
            </w:r>
          </w:p>
        </w:tc>
        <w:tc>
          <w:tcPr>
            <w:tcW w:w="1276" w:type="dxa"/>
          </w:tcPr>
          <w:p w:rsidR="00EA4EF9" w:rsidRPr="006A3F2B" w:rsidRDefault="00EA4EF9" w:rsidP="00B93AB0">
            <w:pPr>
              <w:jc w:val="both"/>
              <w:rPr>
                <w:rFonts w:eastAsia="Calibri"/>
              </w:rPr>
            </w:pPr>
            <w:r>
              <w:rPr>
                <w:rFonts w:eastAsia="Calibri"/>
              </w:rPr>
              <w:t>15.02</w:t>
            </w:r>
          </w:p>
        </w:tc>
        <w:tc>
          <w:tcPr>
            <w:tcW w:w="1275" w:type="dxa"/>
          </w:tcPr>
          <w:p w:rsidR="00EA4EF9" w:rsidRDefault="00EA4EF9" w:rsidP="00B93AB0">
            <w:pPr>
              <w:jc w:val="both"/>
            </w:pPr>
          </w:p>
        </w:tc>
        <w:tc>
          <w:tcPr>
            <w:tcW w:w="3119" w:type="dxa"/>
          </w:tcPr>
          <w:p w:rsidR="00EA4EF9" w:rsidRPr="00534C86" w:rsidRDefault="00EA4EF9" w:rsidP="00B93AB0">
            <w:pPr>
              <w:jc w:val="both"/>
            </w:pPr>
            <w:r>
              <w:t>Ф.М. Достоевский «Белые ночи»: тип «петербургского мечтателя».</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понятием «повесть» (развитие понятия).</w:t>
            </w:r>
          </w:p>
          <w:p w:rsidR="00EA4EF9" w:rsidRDefault="00EA4EF9" w:rsidP="00B93AB0">
            <w:pPr>
              <w:jc w:val="both"/>
            </w:pPr>
            <w:r w:rsidRPr="0027166D">
              <w:rPr>
                <w:rFonts w:eastAsia="Calibri"/>
              </w:rPr>
              <w:t>Смысловое чтение и анализ текста произведения</w:t>
            </w:r>
            <w:r w:rsidRPr="0027166D">
              <w:t xml:space="preserve"> с привлечением </w:t>
            </w:r>
            <w:r w:rsidRPr="0027166D">
              <w:lastRenderedPageBreak/>
              <w:t>литературоведческих понятий</w:t>
            </w:r>
            <w:r w:rsidRPr="0027166D">
              <w:rPr>
                <w:rFonts w:eastAsia="Calibri"/>
              </w:rPr>
              <w:t>.</w:t>
            </w:r>
          </w:p>
        </w:tc>
        <w:tc>
          <w:tcPr>
            <w:tcW w:w="1559" w:type="dxa"/>
            <w:gridSpan w:val="2"/>
          </w:tcPr>
          <w:p w:rsidR="00EA4EF9" w:rsidRDefault="00EA4EF9" w:rsidP="00B93AB0">
            <w:pPr>
              <w:jc w:val="both"/>
              <w:rPr>
                <w:rFonts w:eastAsia="Calibri"/>
              </w:rPr>
            </w:pPr>
            <w:r>
              <w:rPr>
                <w:rFonts w:eastAsia="Calibri"/>
              </w:rPr>
              <w:lastRenderedPageBreak/>
              <w:t>Определять и характеризовать понятие.</w:t>
            </w:r>
          </w:p>
          <w:p w:rsidR="00EA4EF9" w:rsidRDefault="00EA4EF9" w:rsidP="00B93AB0">
            <w:pPr>
              <w:jc w:val="both"/>
            </w:pPr>
            <w:r w:rsidRPr="001F1C54">
              <w:rPr>
                <w:rFonts w:eastAsia="Calibri"/>
              </w:rPr>
              <w:t xml:space="preserve">Анализировать текст, </w:t>
            </w:r>
            <w:r w:rsidRPr="001F1C54">
              <w:rPr>
                <w:rFonts w:eastAsia="Calibri"/>
              </w:rPr>
              <w:lastRenderedPageBreak/>
              <w:t>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lastRenderedPageBreak/>
              <w:t>Работать с дополнительными источниками по теме.</w:t>
            </w:r>
          </w:p>
        </w:tc>
        <w:tc>
          <w:tcPr>
            <w:tcW w:w="1701" w:type="dxa"/>
          </w:tcPr>
          <w:p w:rsidR="00EA4EF9" w:rsidRDefault="00EA4EF9" w:rsidP="00B93AB0">
            <w:pPr>
              <w:jc w:val="both"/>
            </w:pPr>
            <w:r w:rsidRPr="0081712D">
              <w:rPr>
                <w:rFonts w:eastAsia="Calibri"/>
              </w:rPr>
              <w:t>Текущий (устный опрос)</w:t>
            </w:r>
          </w:p>
        </w:tc>
        <w:tc>
          <w:tcPr>
            <w:tcW w:w="1190" w:type="dxa"/>
          </w:tcPr>
          <w:p w:rsidR="00EA4EF9" w:rsidRPr="001A6AD6" w:rsidRDefault="00EA4EF9" w:rsidP="00B93AB0">
            <w:pPr>
              <w:jc w:val="both"/>
              <w:rPr>
                <w:rFonts w:eastAsia="Calibri"/>
              </w:rPr>
            </w:pPr>
            <w:r>
              <w:rPr>
                <w:rFonts w:eastAsia="Calibri"/>
              </w:rPr>
              <w:t>Читать стр. 389-407</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63</w:t>
            </w:r>
          </w:p>
        </w:tc>
        <w:tc>
          <w:tcPr>
            <w:tcW w:w="1276" w:type="dxa"/>
          </w:tcPr>
          <w:p w:rsidR="00EA4EF9" w:rsidRPr="006A3F2B" w:rsidRDefault="00EA4EF9" w:rsidP="00B93AB0">
            <w:pPr>
              <w:jc w:val="both"/>
              <w:rPr>
                <w:rFonts w:eastAsia="Calibri"/>
              </w:rPr>
            </w:pPr>
            <w:r>
              <w:rPr>
                <w:rFonts w:eastAsia="Calibri"/>
              </w:rPr>
              <w:t>16.02</w:t>
            </w:r>
          </w:p>
        </w:tc>
        <w:tc>
          <w:tcPr>
            <w:tcW w:w="1275" w:type="dxa"/>
          </w:tcPr>
          <w:p w:rsidR="00EA4EF9" w:rsidRDefault="00EA4EF9" w:rsidP="00B93AB0">
            <w:pPr>
              <w:jc w:val="both"/>
            </w:pPr>
          </w:p>
        </w:tc>
        <w:tc>
          <w:tcPr>
            <w:tcW w:w="3119" w:type="dxa"/>
          </w:tcPr>
          <w:p w:rsidR="00EA4EF9" w:rsidRPr="00534C86" w:rsidRDefault="00EA4EF9" w:rsidP="00B93AB0">
            <w:pPr>
              <w:jc w:val="both"/>
            </w:pPr>
            <w:r>
              <w:t>Роль истории Настеньки в романе Ф.М. Достоевского «Белые ночи».</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понятием «психологизм литературы» (развитие представлений).</w:t>
            </w:r>
          </w:p>
          <w:p w:rsidR="00EA4EF9" w:rsidRDefault="00EA4EF9" w:rsidP="00B93AB0">
            <w:pPr>
              <w:jc w:val="both"/>
            </w:pPr>
            <w:r w:rsidRPr="0027166D">
              <w:rPr>
                <w:rFonts w:eastAsia="Calibri"/>
              </w:rPr>
              <w:t>Смысловое чтение и анализ текста произведения</w:t>
            </w:r>
            <w:r w:rsidRPr="0027166D">
              <w:t xml:space="preserve"> с привлечением литературоведческих понятий</w:t>
            </w:r>
            <w:r w:rsidRPr="0027166D">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понятие.</w:t>
            </w:r>
          </w:p>
          <w:p w:rsidR="00EA4EF9" w:rsidRDefault="00EA4EF9" w:rsidP="00B93AB0">
            <w:pPr>
              <w:jc w:val="both"/>
            </w:pPr>
            <w:r w:rsidRPr="001F1C54">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0C31CE">
              <w:rPr>
                <w:rFonts w:eastAsia="Calibri"/>
              </w:rPr>
              <w:t>Работать с дополнительными источниками по теме.</w:t>
            </w:r>
          </w:p>
        </w:tc>
        <w:tc>
          <w:tcPr>
            <w:tcW w:w="1701" w:type="dxa"/>
          </w:tcPr>
          <w:p w:rsidR="00EA4EF9" w:rsidRDefault="00EA4EF9" w:rsidP="00B93AB0">
            <w:pPr>
              <w:jc w:val="both"/>
            </w:pPr>
            <w:r w:rsidRPr="0081712D">
              <w:rPr>
                <w:rFonts w:eastAsia="Calibri"/>
              </w:rPr>
              <w:t>Текущий (устный опрос)</w:t>
            </w:r>
          </w:p>
        </w:tc>
        <w:tc>
          <w:tcPr>
            <w:tcW w:w="1190" w:type="dxa"/>
          </w:tcPr>
          <w:p w:rsidR="00EA4EF9" w:rsidRDefault="00EA4EF9" w:rsidP="00B93AB0">
            <w:pPr>
              <w:jc w:val="both"/>
              <w:rPr>
                <w:rFonts w:eastAsia="Calibri"/>
              </w:rPr>
            </w:pPr>
            <w:r>
              <w:rPr>
                <w:rFonts w:eastAsia="Calibri"/>
              </w:rPr>
              <w:t>Вопросы на стр. 408.</w:t>
            </w:r>
          </w:p>
          <w:p w:rsidR="00EA4EF9" w:rsidRPr="006A3F2B" w:rsidRDefault="00EA4EF9" w:rsidP="00B93AB0">
            <w:pPr>
              <w:jc w:val="both"/>
              <w:rPr>
                <w:rFonts w:eastAsia="Calibri"/>
                <w:i/>
              </w:rPr>
            </w:pPr>
            <w:r>
              <w:rPr>
                <w:rFonts w:eastAsia="Calibri"/>
              </w:rPr>
              <w:t>*Индивидуальное задание – стр. 409</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64</w:t>
            </w:r>
          </w:p>
        </w:tc>
        <w:tc>
          <w:tcPr>
            <w:tcW w:w="1276" w:type="dxa"/>
          </w:tcPr>
          <w:p w:rsidR="00EA4EF9" w:rsidRPr="006A3F2B" w:rsidRDefault="00EA4EF9" w:rsidP="00B93AB0">
            <w:pPr>
              <w:jc w:val="both"/>
              <w:rPr>
                <w:rFonts w:eastAsia="Calibri"/>
              </w:rPr>
            </w:pPr>
            <w:r>
              <w:rPr>
                <w:rFonts w:eastAsia="Calibri"/>
              </w:rPr>
              <w:t>19.02</w:t>
            </w:r>
          </w:p>
        </w:tc>
        <w:tc>
          <w:tcPr>
            <w:tcW w:w="1275" w:type="dxa"/>
          </w:tcPr>
          <w:p w:rsidR="00EA4EF9" w:rsidRDefault="00EA4EF9" w:rsidP="00B93AB0">
            <w:pPr>
              <w:jc w:val="both"/>
            </w:pPr>
          </w:p>
        </w:tc>
        <w:tc>
          <w:tcPr>
            <w:tcW w:w="3119" w:type="dxa"/>
          </w:tcPr>
          <w:p w:rsidR="00EA4EF9" w:rsidRPr="00534C86" w:rsidRDefault="00EA4EF9" w:rsidP="00B93AB0">
            <w:pPr>
              <w:jc w:val="both"/>
            </w:pPr>
            <w:r>
              <w:t>А.П. Чехов: слово о писателе.</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Pr="006A3F2B" w:rsidRDefault="00EA4EF9" w:rsidP="00B93AB0">
            <w:pPr>
              <w:jc w:val="both"/>
              <w:rPr>
                <w:rFonts w:eastAsia="Calibri"/>
              </w:rPr>
            </w:pPr>
            <w:r w:rsidRPr="009D6F10">
              <w:t>Слово о писателе.</w:t>
            </w:r>
          </w:p>
        </w:tc>
        <w:tc>
          <w:tcPr>
            <w:tcW w:w="1559" w:type="dxa"/>
            <w:gridSpan w:val="2"/>
          </w:tcPr>
          <w:p w:rsidR="00EA4EF9" w:rsidRDefault="00EA4EF9" w:rsidP="00B93AB0">
            <w:pPr>
              <w:jc w:val="both"/>
              <w:rPr>
                <w:rFonts w:eastAsia="Calibri"/>
              </w:rPr>
            </w:pPr>
            <w:r>
              <w:rPr>
                <w:rFonts w:eastAsia="Calibri"/>
              </w:rPr>
              <w:t>Комментированно читать.</w:t>
            </w:r>
          </w:p>
        </w:tc>
        <w:tc>
          <w:tcPr>
            <w:tcW w:w="1787" w:type="dxa"/>
            <w:gridSpan w:val="2"/>
          </w:tcPr>
          <w:p w:rsidR="00EA4EF9" w:rsidRDefault="00EA4EF9" w:rsidP="00B93AB0">
            <w:pPr>
              <w:jc w:val="both"/>
            </w:pPr>
            <w:r w:rsidRPr="000C31CE">
              <w:rPr>
                <w:rFonts w:eastAsia="Calibri"/>
              </w:rPr>
              <w:t>Работать с дополнительными источниками по теме.</w:t>
            </w:r>
          </w:p>
        </w:tc>
        <w:tc>
          <w:tcPr>
            <w:tcW w:w="1701" w:type="dxa"/>
          </w:tcPr>
          <w:p w:rsidR="00EA4EF9" w:rsidRDefault="00EA4EF9" w:rsidP="00B93AB0">
            <w:pPr>
              <w:jc w:val="both"/>
            </w:pPr>
            <w:r w:rsidRPr="0081712D">
              <w:rPr>
                <w:rFonts w:eastAsia="Calibri"/>
              </w:rPr>
              <w:t>Текущий (устный опрос)</w:t>
            </w:r>
          </w:p>
        </w:tc>
        <w:tc>
          <w:tcPr>
            <w:tcW w:w="1190" w:type="dxa"/>
          </w:tcPr>
          <w:p w:rsidR="00EA4EF9" w:rsidRPr="008C7276" w:rsidRDefault="00EA4EF9" w:rsidP="00B93AB0">
            <w:pPr>
              <w:jc w:val="both"/>
              <w:rPr>
                <w:rFonts w:eastAsia="Calibri"/>
              </w:rPr>
            </w:pPr>
            <w:r>
              <w:rPr>
                <w:rFonts w:eastAsia="Calibri"/>
              </w:rPr>
              <w:t>Сообщение/план статьи на стр. 6-9</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65</w:t>
            </w:r>
          </w:p>
        </w:tc>
        <w:tc>
          <w:tcPr>
            <w:tcW w:w="1276" w:type="dxa"/>
          </w:tcPr>
          <w:p w:rsidR="00EA4EF9" w:rsidRPr="006A3F2B" w:rsidRDefault="00EA4EF9" w:rsidP="00B93AB0">
            <w:pPr>
              <w:jc w:val="both"/>
              <w:rPr>
                <w:rFonts w:eastAsia="Calibri"/>
              </w:rPr>
            </w:pPr>
            <w:r>
              <w:rPr>
                <w:rFonts w:eastAsia="Calibri"/>
              </w:rPr>
              <w:t>01.03</w:t>
            </w:r>
          </w:p>
        </w:tc>
        <w:tc>
          <w:tcPr>
            <w:tcW w:w="1275" w:type="dxa"/>
          </w:tcPr>
          <w:p w:rsidR="00EA4EF9" w:rsidRDefault="00EA4EF9" w:rsidP="00B93AB0">
            <w:pPr>
              <w:jc w:val="both"/>
            </w:pPr>
          </w:p>
        </w:tc>
        <w:tc>
          <w:tcPr>
            <w:tcW w:w="3119" w:type="dxa"/>
          </w:tcPr>
          <w:p w:rsidR="00EA4EF9" w:rsidRPr="00534C86" w:rsidRDefault="00EA4EF9" w:rsidP="00B93AB0">
            <w:pPr>
              <w:jc w:val="both"/>
            </w:pPr>
            <w:r>
              <w:t>А.П. Чехов «Тоска»: тема одиночества.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Развитие представлений о жанровых особенностях рассказа.</w:t>
            </w:r>
          </w:p>
          <w:p w:rsidR="00EA4EF9" w:rsidRDefault="00EA4EF9" w:rsidP="00B93AB0">
            <w:pPr>
              <w:jc w:val="both"/>
            </w:pPr>
            <w:r w:rsidRPr="00C42068">
              <w:rPr>
                <w:rFonts w:eastAsia="Calibri"/>
              </w:rPr>
              <w:t>Смысловое чтение и анализ текста произведения</w:t>
            </w:r>
            <w:r w:rsidRPr="00C42068">
              <w:t xml:space="preserve"> с привлечением литературоведческих понятий</w:t>
            </w:r>
            <w:r w:rsidRPr="00C42068">
              <w:rPr>
                <w:rFonts w:eastAsia="Calibri"/>
              </w:rPr>
              <w:t>.</w:t>
            </w:r>
          </w:p>
        </w:tc>
        <w:tc>
          <w:tcPr>
            <w:tcW w:w="1559" w:type="dxa"/>
            <w:gridSpan w:val="2"/>
          </w:tcPr>
          <w:p w:rsidR="00EA4EF9" w:rsidRDefault="00EA4EF9" w:rsidP="00B93AB0">
            <w:pPr>
              <w:jc w:val="both"/>
              <w:rPr>
                <w:rFonts w:eastAsia="Calibri"/>
              </w:rPr>
            </w:pPr>
            <w:r>
              <w:rPr>
                <w:rFonts w:eastAsia="Calibri"/>
              </w:rPr>
              <w:t>Определять жанровые особенности рассказа.</w:t>
            </w:r>
          </w:p>
          <w:p w:rsidR="00EA4EF9" w:rsidRDefault="00EA4EF9" w:rsidP="00B93AB0">
            <w:pPr>
              <w:jc w:val="both"/>
            </w:pPr>
            <w:r w:rsidRPr="00AC258C">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0C31CE">
              <w:rPr>
                <w:rFonts w:eastAsia="Calibri"/>
              </w:rPr>
              <w:t>Работать с дополнительными источниками по теме.</w:t>
            </w:r>
          </w:p>
        </w:tc>
        <w:tc>
          <w:tcPr>
            <w:tcW w:w="1701" w:type="dxa"/>
          </w:tcPr>
          <w:p w:rsidR="00EA4EF9" w:rsidRDefault="00EA4EF9" w:rsidP="00B93AB0">
            <w:pPr>
              <w:jc w:val="both"/>
              <w:rPr>
                <w:rFonts w:eastAsia="Calibri"/>
              </w:rPr>
            </w:pPr>
            <w:r w:rsidRPr="007A1A5C">
              <w:rPr>
                <w:rFonts w:eastAsia="Calibri"/>
              </w:rPr>
              <w:t>Текущий (устный опрос)</w:t>
            </w:r>
          </w:p>
        </w:tc>
        <w:tc>
          <w:tcPr>
            <w:tcW w:w="1190" w:type="dxa"/>
          </w:tcPr>
          <w:p w:rsidR="00EA4EF9" w:rsidRPr="00DD487B" w:rsidRDefault="00EA4EF9" w:rsidP="00B93AB0">
            <w:pPr>
              <w:jc w:val="both"/>
              <w:rPr>
                <w:rFonts w:eastAsia="Calibri"/>
              </w:rPr>
            </w:pPr>
            <w:r>
              <w:rPr>
                <w:rFonts w:eastAsia="Calibri"/>
              </w:rPr>
              <w:t>Читать стр. 14-24, вопросы 5-8, стр. 28</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66</w:t>
            </w:r>
          </w:p>
        </w:tc>
        <w:tc>
          <w:tcPr>
            <w:tcW w:w="1276" w:type="dxa"/>
          </w:tcPr>
          <w:p w:rsidR="00EA4EF9" w:rsidRPr="006A3F2B" w:rsidRDefault="00EA4EF9" w:rsidP="00B93AB0">
            <w:pPr>
              <w:jc w:val="both"/>
              <w:rPr>
                <w:rFonts w:eastAsia="Calibri"/>
              </w:rPr>
            </w:pPr>
            <w:r>
              <w:rPr>
                <w:rFonts w:eastAsia="Calibri"/>
              </w:rPr>
              <w:t>02.03</w:t>
            </w:r>
          </w:p>
        </w:tc>
        <w:tc>
          <w:tcPr>
            <w:tcW w:w="1275" w:type="dxa"/>
          </w:tcPr>
          <w:p w:rsidR="00EA4EF9" w:rsidRDefault="00EA4EF9" w:rsidP="00B93AB0">
            <w:pPr>
              <w:jc w:val="both"/>
            </w:pPr>
          </w:p>
        </w:tc>
        <w:tc>
          <w:tcPr>
            <w:tcW w:w="3119" w:type="dxa"/>
          </w:tcPr>
          <w:p w:rsidR="00EA4EF9" w:rsidRPr="00534C86" w:rsidRDefault="00EA4EF9" w:rsidP="00B93AB0">
            <w:pPr>
              <w:jc w:val="both"/>
            </w:pPr>
            <w:r>
              <w:t xml:space="preserve">А.П. Чехов «Смерть чиновника»: эволюция образа «маленького </w:t>
            </w:r>
            <w:r>
              <w:lastRenderedPageBreak/>
              <w:t>человека».</w:t>
            </w:r>
          </w:p>
        </w:tc>
        <w:tc>
          <w:tcPr>
            <w:tcW w:w="703" w:type="dxa"/>
          </w:tcPr>
          <w:p w:rsidR="00EA4EF9" w:rsidRDefault="00EA4EF9" w:rsidP="00B93AB0">
            <w:pPr>
              <w:jc w:val="center"/>
              <w:rPr>
                <w:rFonts w:eastAsia="Calibri"/>
              </w:rPr>
            </w:pPr>
            <w:r>
              <w:rPr>
                <w:rFonts w:eastAsia="Calibri"/>
              </w:rPr>
              <w:lastRenderedPageBreak/>
              <w:t>1</w:t>
            </w:r>
          </w:p>
        </w:tc>
        <w:tc>
          <w:tcPr>
            <w:tcW w:w="2245" w:type="dxa"/>
            <w:gridSpan w:val="3"/>
          </w:tcPr>
          <w:p w:rsidR="00EA4EF9" w:rsidRDefault="00EA4EF9" w:rsidP="00B93AB0">
            <w:pPr>
              <w:jc w:val="both"/>
            </w:pPr>
            <w:r w:rsidRPr="00C42068">
              <w:rPr>
                <w:rFonts w:eastAsia="Calibri"/>
              </w:rPr>
              <w:t>Смысловое чтение и анализ текста произведения</w:t>
            </w:r>
            <w:r w:rsidRPr="00C42068">
              <w:t xml:space="preserve"> с </w:t>
            </w:r>
            <w:r w:rsidRPr="00C42068">
              <w:lastRenderedPageBreak/>
              <w:t>привлечением литературоведческих понятий</w:t>
            </w:r>
            <w:r w:rsidRPr="00C42068">
              <w:rPr>
                <w:rFonts w:eastAsia="Calibri"/>
              </w:rPr>
              <w:t>.</w:t>
            </w:r>
          </w:p>
        </w:tc>
        <w:tc>
          <w:tcPr>
            <w:tcW w:w="1559" w:type="dxa"/>
            <w:gridSpan w:val="2"/>
          </w:tcPr>
          <w:p w:rsidR="00EA4EF9" w:rsidRDefault="00EA4EF9" w:rsidP="00B93AB0">
            <w:pPr>
              <w:jc w:val="both"/>
            </w:pPr>
            <w:r w:rsidRPr="00AC258C">
              <w:rPr>
                <w:rFonts w:eastAsia="Calibri"/>
              </w:rPr>
              <w:lastRenderedPageBreak/>
              <w:t xml:space="preserve">Анализировать текст, используя </w:t>
            </w:r>
            <w:r w:rsidRPr="00AC258C">
              <w:rPr>
                <w:rFonts w:eastAsia="Calibri"/>
              </w:rPr>
              <w:lastRenderedPageBreak/>
              <w:t>литературоведческие термины.</w:t>
            </w:r>
          </w:p>
        </w:tc>
        <w:tc>
          <w:tcPr>
            <w:tcW w:w="1787" w:type="dxa"/>
            <w:gridSpan w:val="2"/>
          </w:tcPr>
          <w:p w:rsidR="00EA4EF9" w:rsidRDefault="00EA4EF9" w:rsidP="00B93AB0">
            <w:pPr>
              <w:jc w:val="both"/>
              <w:rPr>
                <w:rFonts w:eastAsia="Calibri"/>
              </w:rPr>
            </w:pPr>
            <w:r>
              <w:rPr>
                <w:rFonts w:eastAsia="Calibri"/>
              </w:rPr>
              <w:lastRenderedPageBreak/>
              <w:t xml:space="preserve">Прочитать другие рассказы </w:t>
            </w:r>
            <w:r>
              <w:rPr>
                <w:rFonts w:eastAsia="Calibri"/>
              </w:rPr>
              <w:lastRenderedPageBreak/>
              <w:t>писателя.</w:t>
            </w:r>
          </w:p>
          <w:p w:rsidR="00EA4EF9" w:rsidRPr="009176A2" w:rsidRDefault="00EA4EF9" w:rsidP="00B93AB0">
            <w:pPr>
              <w:jc w:val="both"/>
              <w:rPr>
                <w:rFonts w:eastAsia="Calibri"/>
              </w:rPr>
            </w:pPr>
          </w:p>
        </w:tc>
        <w:tc>
          <w:tcPr>
            <w:tcW w:w="1701" w:type="dxa"/>
          </w:tcPr>
          <w:p w:rsidR="00EA4EF9" w:rsidRDefault="00EA4EF9" w:rsidP="00B93AB0">
            <w:pPr>
              <w:jc w:val="both"/>
              <w:rPr>
                <w:rFonts w:eastAsia="Calibri"/>
              </w:rPr>
            </w:pPr>
            <w:r w:rsidRPr="007A1A5C">
              <w:rPr>
                <w:rFonts w:eastAsia="Calibri"/>
              </w:rPr>
              <w:lastRenderedPageBreak/>
              <w:t>Текущий (устный опрос)</w:t>
            </w:r>
          </w:p>
        </w:tc>
        <w:tc>
          <w:tcPr>
            <w:tcW w:w="1190" w:type="dxa"/>
          </w:tcPr>
          <w:p w:rsidR="00EA4EF9" w:rsidRPr="00DD487B" w:rsidRDefault="00EA4EF9" w:rsidP="00B93AB0">
            <w:pPr>
              <w:tabs>
                <w:tab w:val="left" w:pos="840"/>
              </w:tabs>
              <w:rPr>
                <w:rFonts w:eastAsia="Calibri"/>
              </w:rPr>
            </w:pPr>
            <w:r>
              <w:rPr>
                <w:rFonts w:eastAsia="Calibri"/>
              </w:rPr>
              <w:t xml:space="preserve">Читать стр. 9-14, вопросы </w:t>
            </w:r>
            <w:r>
              <w:rPr>
                <w:rFonts w:eastAsia="Calibri"/>
              </w:rPr>
              <w:lastRenderedPageBreak/>
              <w:t>на стр. 29-30</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lastRenderedPageBreak/>
              <w:t>67</w:t>
            </w:r>
          </w:p>
        </w:tc>
        <w:tc>
          <w:tcPr>
            <w:tcW w:w="1276" w:type="dxa"/>
          </w:tcPr>
          <w:p w:rsidR="00EA4EF9" w:rsidRPr="006A3F2B" w:rsidRDefault="00EA4EF9" w:rsidP="00B93AB0">
            <w:pPr>
              <w:jc w:val="both"/>
              <w:rPr>
                <w:rFonts w:eastAsia="Calibri"/>
              </w:rPr>
            </w:pPr>
            <w:r>
              <w:rPr>
                <w:rFonts w:eastAsia="Calibri"/>
              </w:rPr>
              <w:t>05.03</w:t>
            </w:r>
          </w:p>
        </w:tc>
        <w:tc>
          <w:tcPr>
            <w:tcW w:w="1275" w:type="dxa"/>
          </w:tcPr>
          <w:p w:rsidR="00EA4EF9" w:rsidRDefault="00EA4EF9" w:rsidP="00B93AB0">
            <w:pPr>
              <w:jc w:val="both"/>
            </w:pPr>
          </w:p>
        </w:tc>
        <w:tc>
          <w:tcPr>
            <w:tcW w:w="3119" w:type="dxa"/>
          </w:tcPr>
          <w:p w:rsidR="00EA4EF9" w:rsidRDefault="00EA4EF9" w:rsidP="00B93AB0">
            <w:pPr>
              <w:jc w:val="both"/>
            </w:pPr>
            <w:r>
              <w:t xml:space="preserve">Богатство и разнообразие жанров и направлений русской литературы </w:t>
            </w:r>
            <w:r w:rsidRPr="008273D5">
              <w:rPr>
                <w:lang w:val="en-US"/>
              </w:rPr>
              <w:t>XX</w:t>
            </w:r>
            <w:r w:rsidRPr="008273D5">
              <w:t xml:space="preserve"> века.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понятиями темы.</w:t>
            </w:r>
          </w:p>
          <w:p w:rsidR="00EA4EF9" w:rsidRDefault="00EA4EF9" w:rsidP="00B93AB0">
            <w:pPr>
              <w:jc w:val="both"/>
              <w:rPr>
                <w:rFonts w:eastAsia="Calibri"/>
              </w:rPr>
            </w:pPr>
            <w:r>
              <w:rPr>
                <w:rFonts w:eastAsia="Calibri"/>
              </w:rPr>
              <w:t>Смысловое чтение и анализ текста статьи в учебнике.</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понятия.</w:t>
            </w:r>
          </w:p>
        </w:tc>
        <w:tc>
          <w:tcPr>
            <w:tcW w:w="1787" w:type="dxa"/>
            <w:gridSpan w:val="2"/>
          </w:tcPr>
          <w:p w:rsidR="00EA4EF9"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sidRPr="00CD41A8">
              <w:rPr>
                <w:rFonts w:eastAsia="Calibri"/>
              </w:rPr>
              <w:t>Текущий (устный опрос)</w:t>
            </w:r>
          </w:p>
        </w:tc>
        <w:tc>
          <w:tcPr>
            <w:tcW w:w="1190" w:type="dxa"/>
          </w:tcPr>
          <w:p w:rsidR="00EA4EF9" w:rsidRPr="00DD487B" w:rsidRDefault="00EA4EF9" w:rsidP="00B93AB0">
            <w:pPr>
              <w:jc w:val="both"/>
              <w:rPr>
                <w:rFonts w:eastAsia="Calibri"/>
              </w:rPr>
            </w:pPr>
            <w:r>
              <w:rPr>
                <w:rFonts w:eastAsia="Calibri"/>
              </w:rPr>
              <w:t>Вопрос 1 или 2, стр. 5</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68</w:t>
            </w:r>
          </w:p>
        </w:tc>
        <w:tc>
          <w:tcPr>
            <w:tcW w:w="1276" w:type="dxa"/>
          </w:tcPr>
          <w:p w:rsidR="00EA4EF9" w:rsidRPr="006A3F2B" w:rsidRDefault="00EA4EF9" w:rsidP="00B93AB0">
            <w:pPr>
              <w:jc w:val="both"/>
              <w:rPr>
                <w:rFonts w:eastAsia="Calibri"/>
              </w:rPr>
            </w:pPr>
            <w:r>
              <w:rPr>
                <w:rFonts w:eastAsia="Calibri"/>
              </w:rPr>
              <w:t>09.03</w:t>
            </w:r>
          </w:p>
        </w:tc>
        <w:tc>
          <w:tcPr>
            <w:tcW w:w="1275" w:type="dxa"/>
          </w:tcPr>
          <w:p w:rsidR="00EA4EF9" w:rsidRDefault="00EA4EF9" w:rsidP="00B93AB0">
            <w:pPr>
              <w:jc w:val="both"/>
            </w:pPr>
          </w:p>
        </w:tc>
        <w:tc>
          <w:tcPr>
            <w:tcW w:w="3119" w:type="dxa"/>
          </w:tcPr>
          <w:p w:rsidR="00EA4EF9" w:rsidRDefault="00EA4EF9" w:rsidP="00B93AB0">
            <w:pPr>
              <w:jc w:val="both"/>
            </w:pPr>
            <w:r>
              <w:t xml:space="preserve">Разнообразие видов и жанров прозаических произведений </w:t>
            </w:r>
            <w:r w:rsidRPr="003823EF">
              <w:rPr>
                <w:lang w:val="en-US"/>
              </w:rPr>
              <w:t>XX</w:t>
            </w:r>
            <w:r w:rsidRPr="003823EF">
              <w:t xml:space="preserve"> века</w:t>
            </w:r>
            <w:r>
              <w:t xml:space="preserve">, ведущие прозаики России. </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понятиями темы.</w:t>
            </w:r>
          </w:p>
          <w:p w:rsidR="00EA4EF9" w:rsidRDefault="00EA4EF9" w:rsidP="00B93AB0">
            <w:pPr>
              <w:jc w:val="both"/>
              <w:rPr>
                <w:rFonts w:eastAsia="Calibri"/>
              </w:rPr>
            </w:pPr>
            <w:r>
              <w:rPr>
                <w:rFonts w:eastAsia="Calibri"/>
              </w:rPr>
              <w:t>Смысловое чтение и анализ текста статьи в учебнике.</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понятия.</w:t>
            </w:r>
          </w:p>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sidRPr="00CD41A8">
              <w:rPr>
                <w:rFonts w:eastAsia="Calibri"/>
              </w:rPr>
              <w:t>Текущий (устный опрос)</w:t>
            </w:r>
          </w:p>
        </w:tc>
        <w:tc>
          <w:tcPr>
            <w:tcW w:w="1190" w:type="dxa"/>
          </w:tcPr>
          <w:p w:rsidR="00EA4EF9" w:rsidRPr="006A3F2B" w:rsidRDefault="00EA4EF9" w:rsidP="00B93AB0">
            <w:pPr>
              <w:jc w:val="both"/>
              <w:rPr>
                <w:rFonts w:eastAsia="Calibri"/>
                <w:i/>
              </w:rPr>
            </w:pPr>
            <w:r>
              <w:rPr>
                <w:rFonts w:eastAsia="Calibri"/>
              </w:rPr>
              <w:t>*Индивидуальное задание (в тетради, или вопрос 1, стр. 48, или вопрос 1, стр. 49)</w:t>
            </w:r>
          </w:p>
        </w:tc>
      </w:tr>
      <w:tr w:rsidR="00EA4EF9" w:rsidRPr="006A3F2B" w:rsidTr="0073679A">
        <w:trPr>
          <w:gridAfter w:val="1"/>
          <w:wAfter w:w="20" w:type="dxa"/>
        </w:trPr>
        <w:tc>
          <w:tcPr>
            <w:tcW w:w="851" w:type="dxa"/>
          </w:tcPr>
          <w:p w:rsidR="00EA4EF9" w:rsidRPr="006A3F2B" w:rsidRDefault="00EA4EF9" w:rsidP="00B93AB0">
            <w:pPr>
              <w:jc w:val="center"/>
              <w:rPr>
                <w:rFonts w:eastAsia="Calibri"/>
              </w:rPr>
            </w:pPr>
            <w:r>
              <w:rPr>
                <w:rFonts w:eastAsia="Calibri"/>
              </w:rPr>
              <w:t>69</w:t>
            </w:r>
          </w:p>
        </w:tc>
        <w:tc>
          <w:tcPr>
            <w:tcW w:w="1276" w:type="dxa"/>
          </w:tcPr>
          <w:p w:rsidR="00EA4EF9" w:rsidRPr="006A3F2B" w:rsidRDefault="00EA4EF9" w:rsidP="00B93AB0">
            <w:pPr>
              <w:jc w:val="both"/>
              <w:rPr>
                <w:rFonts w:eastAsia="Calibri"/>
              </w:rPr>
            </w:pPr>
            <w:r>
              <w:rPr>
                <w:rFonts w:eastAsia="Calibri"/>
              </w:rPr>
              <w:t>12.03</w:t>
            </w:r>
          </w:p>
        </w:tc>
        <w:tc>
          <w:tcPr>
            <w:tcW w:w="1275" w:type="dxa"/>
          </w:tcPr>
          <w:p w:rsidR="00EA4EF9" w:rsidRDefault="00EA4EF9" w:rsidP="00B93AB0">
            <w:pPr>
              <w:jc w:val="both"/>
            </w:pPr>
          </w:p>
        </w:tc>
        <w:tc>
          <w:tcPr>
            <w:tcW w:w="3119" w:type="dxa"/>
          </w:tcPr>
          <w:p w:rsidR="00EA4EF9" w:rsidRDefault="00EA4EF9" w:rsidP="00B93AB0">
            <w:pPr>
              <w:jc w:val="both"/>
            </w:pPr>
            <w:r>
              <w:t>И.А. Бунин: слово о писателе. Рассказ «Тёмные аллеи»: лиризм повествования.</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понятиями «психологизм литературы» (развитие представлений), роль художественной детали в характеристике героя.</w:t>
            </w:r>
          </w:p>
          <w:p w:rsidR="00EA4EF9" w:rsidRDefault="00EA4EF9" w:rsidP="00B93AB0">
            <w:pPr>
              <w:jc w:val="both"/>
              <w:rPr>
                <w:rFonts w:eastAsia="Calibri"/>
              </w:rPr>
            </w:pPr>
            <w:r>
              <w:rPr>
                <w:rFonts w:eastAsia="Calibri"/>
              </w:rPr>
              <w:t>Слово о писателе.</w:t>
            </w:r>
            <w:r w:rsidRPr="00C42068">
              <w:rPr>
                <w:rFonts w:eastAsia="Calibri"/>
              </w:rPr>
              <w:t xml:space="preserve"> Смысловое чтение и анализ текста произведения</w:t>
            </w:r>
            <w:r w:rsidRPr="00C42068">
              <w:t xml:space="preserve"> с </w:t>
            </w:r>
            <w:r w:rsidRPr="00C42068">
              <w:lastRenderedPageBreak/>
              <w:t>привлечением литературоведческих понятий</w:t>
            </w:r>
            <w:r w:rsidRPr="00C42068">
              <w:rPr>
                <w:rFonts w:eastAsia="Calibri"/>
              </w:rPr>
              <w:t>.</w:t>
            </w:r>
          </w:p>
        </w:tc>
        <w:tc>
          <w:tcPr>
            <w:tcW w:w="1559" w:type="dxa"/>
            <w:gridSpan w:val="2"/>
          </w:tcPr>
          <w:p w:rsidR="00EA4EF9" w:rsidRDefault="00EA4EF9" w:rsidP="00B93AB0">
            <w:pPr>
              <w:jc w:val="both"/>
              <w:rPr>
                <w:rFonts w:eastAsia="Calibri"/>
              </w:rPr>
            </w:pPr>
            <w:r>
              <w:rPr>
                <w:rFonts w:eastAsia="Calibri"/>
              </w:rPr>
              <w:lastRenderedPageBreak/>
              <w:t>Определять и характеризовать понятия.</w:t>
            </w:r>
          </w:p>
          <w:p w:rsidR="00EA4EF9" w:rsidRDefault="00EA4EF9" w:rsidP="00B93AB0">
            <w:pPr>
              <w:jc w:val="both"/>
              <w:rPr>
                <w:rFonts w:eastAsia="Calibri"/>
              </w:rPr>
            </w:pPr>
            <w:r>
              <w:rPr>
                <w:rFonts w:eastAsia="Calibri"/>
              </w:rPr>
              <w:t>Находить сведения о писателе, 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Прочитать другие рассказы писателя.</w:t>
            </w:r>
          </w:p>
        </w:tc>
        <w:tc>
          <w:tcPr>
            <w:tcW w:w="1701" w:type="dxa"/>
          </w:tcPr>
          <w:p w:rsidR="00EA4EF9" w:rsidRDefault="00EA4EF9" w:rsidP="00B93AB0">
            <w:pPr>
              <w:jc w:val="both"/>
            </w:pPr>
            <w:r w:rsidRPr="00CD41A8">
              <w:rPr>
                <w:rFonts w:eastAsia="Calibri"/>
              </w:rPr>
              <w:t>Текущий (устный опрос)</w:t>
            </w:r>
          </w:p>
        </w:tc>
        <w:tc>
          <w:tcPr>
            <w:tcW w:w="1190" w:type="dxa"/>
          </w:tcPr>
          <w:p w:rsidR="00EA4EF9" w:rsidRPr="00DD487B" w:rsidRDefault="00EA4EF9" w:rsidP="00B93AB0">
            <w:pPr>
              <w:jc w:val="both"/>
              <w:rPr>
                <w:rFonts w:eastAsia="Calibri"/>
              </w:rPr>
            </w:pPr>
            <w:r>
              <w:rPr>
                <w:rFonts w:eastAsia="Calibri"/>
              </w:rPr>
              <w:t>Читать стр. 31-37, 41-47, вопросы на стр. 47-48</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lastRenderedPageBreak/>
              <w:t>70</w:t>
            </w:r>
          </w:p>
        </w:tc>
        <w:tc>
          <w:tcPr>
            <w:tcW w:w="1276" w:type="dxa"/>
          </w:tcPr>
          <w:p w:rsidR="00EA4EF9" w:rsidRPr="006A3F2B" w:rsidRDefault="00EA4EF9" w:rsidP="00B93AB0">
            <w:pPr>
              <w:jc w:val="both"/>
              <w:rPr>
                <w:rFonts w:eastAsia="Calibri"/>
              </w:rPr>
            </w:pPr>
            <w:r>
              <w:rPr>
                <w:rFonts w:eastAsia="Calibri"/>
              </w:rPr>
              <w:t>15.03</w:t>
            </w:r>
          </w:p>
        </w:tc>
        <w:tc>
          <w:tcPr>
            <w:tcW w:w="1275" w:type="dxa"/>
          </w:tcPr>
          <w:p w:rsidR="00EA4EF9" w:rsidRDefault="00EA4EF9" w:rsidP="00B93AB0">
            <w:pPr>
              <w:jc w:val="both"/>
            </w:pPr>
          </w:p>
        </w:tc>
        <w:tc>
          <w:tcPr>
            <w:tcW w:w="3119" w:type="dxa"/>
          </w:tcPr>
          <w:p w:rsidR="00EA4EF9" w:rsidRDefault="00EA4EF9" w:rsidP="00B93AB0">
            <w:pPr>
              <w:jc w:val="both"/>
            </w:pPr>
            <w:r>
              <w:t>М.А. Булгаков: слово о писателе. Повесть «Собачье сердце»: история создания.</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Слово о писателе.</w:t>
            </w:r>
            <w:r w:rsidRPr="00C42068">
              <w:rPr>
                <w:rFonts w:eastAsia="Calibri"/>
              </w:rPr>
              <w:t xml:space="preserve"> Смысловое чтение и анализ текста произведения</w:t>
            </w:r>
            <w:r w:rsidRPr="00C42068">
              <w:t xml:space="preserve"> с привлечением литературоведческих понятий</w:t>
            </w:r>
            <w:r w:rsidRPr="00C42068">
              <w:rPr>
                <w:rFonts w:eastAsia="Calibri"/>
              </w:rPr>
              <w:t>.</w:t>
            </w:r>
          </w:p>
        </w:tc>
        <w:tc>
          <w:tcPr>
            <w:tcW w:w="1559" w:type="dxa"/>
            <w:gridSpan w:val="2"/>
          </w:tcPr>
          <w:p w:rsidR="00EA4EF9" w:rsidRDefault="00EA4EF9" w:rsidP="00B93AB0">
            <w:pPr>
              <w:jc w:val="both"/>
              <w:rPr>
                <w:rFonts w:eastAsia="Calibri"/>
              </w:rPr>
            </w:pPr>
            <w:r>
              <w:rPr>
                <w:rFonts w:eastAsia="Calibri"/>
              </w:rPr>
              <w:t>Находить сведения о писателе, анализировать текст, используя литературоведческие термины.</w:t>
            </w:r>
          </w:p>
        </w:tc>
        <w:tc>
          <w:tcPr>
            <w:tcW w:w="1787" w:type="dxa"/>
            <w:gridSpan w:val="2"/>
          </w:tcPr>
          <w:p w:rsidR="00EA4EF9" w:rsidRDefault="00EA4EF9" w:rsidP="00B93AB0">
            <w:pPr>
              <w:jc w:val="both"/>
            </w:pPr>
            <w:r w:rsidRPr="00996C17">
              <w:rPr>
                <w:rFonts w:eastAsia="Calibri"/>
              </w:rPr>
              <w:t>Работать с дополнительными источниками по теме.</w:t>
            </w:r>
          </w:p>
        </w:tc>
        <w:tc>
          <w:tcPr>
            <w:tcW w:w="1701" w:type="dxa"/>
          </w:tcPr>
          <w:p w:rsidR="00EA4EF9" w:rsidRDefault="00EA4EF9" w:rsidP="00B93AB0">
            <w:pPr>
              <w:jc w:val="both"/>
            </w:pPr>
            <w:r w:rsidRPr="00912ED8">
              <w:rPr>
                <w:rFonts w:eastAsia="Calibri"/>
              </w:rPr>
              <w:t>Текущий (устный опрос)</w:t>
            </w:r>
          </w:p>
        </w:tc>
        <w:tc>
          <w:tcPr>
            <w:tcW w:w="1190" w:type="dxa"/>
          </w:tcPr>
          <w:p w:rsidR="00EA4EF9" w:rsidRPr="00432BE2" w:rsidRDefault="00EA4EF9" w:rsidP="00B93AB0">
            <w:pPr>
              <w:jc w:val="both"/>
              <w:rPr>
                <w:rFonts w:eastAsia="Calibri"/>
              </w:rPr>
            </w:pPr>
            <w:r>
              <w:rPr>
                <w:rFonts w:eastAsia="Calibri"/>
              </w:rPr>
              <w:t>Читать стр. 106-112, вопросы на стр. 112</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71</w:t>
            </w:r>
          </w:p>
        </w:tc>
        <w:tc>
          <w:tcPr>
            <w:tcW w:w="1276" w:type="dxa"/>
          </w:tcPr>
          <w:p w:rsidR="00EA4EF9" w:rsidRPr="006A3F2B" w:rsidRDefault="00EA4EF9" w:rsidP="00B93AB0">
            <w:pPr>
              <w:jc w:val="both"/>
              <w:rPr>
                <w:rFonts w:eastAsia="Calibri"/>
              </w:rPr>
            </w:pPr>
            <w:r>
              <w:rPr>
                <w:rFonts w:eastAsia="Calibri"/>
              </w:rPr>
              <w:t>16.03</w:t>
            </w:r>
          </w:p>
        </w:tc>
        <w:tc>
          <w:tcPr>
            <w:tcW w:w="1275" w:type="dxa"/>
          </w:tcPr>
          <w:p w:rsidR="00EA4EF9" w:rsidRDefault="00EA4EF9" w:rsidP="00B93AB0">
            <w:pPr>
              <w:jc w:val="both"/>
            </w:pPr>
          </w:p>
        </w:tc>
        <w:tc>
          <w:tcPr>
            <w:tcW w:w="3119" w:type="dxa"/>
          </w:tcPr>
          <w:p w:rsidR="00EA4EF9" w:rsidRDefault="00EA4EF9" w:rsidP="00B93AB0">
            <w:pPr>
              <w:jc w:val="both"/>
            </w:pPr>
            <w:r>
              <w:t>М.А. Булгаков «Собачье сердце»: система образов произведения.</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понятиями «художественная условность», «фантастика», «сатира» (развитие понятий).</w:t>
            </w:r>
          </w:p>
          <w:p w:rsidR="00EA4EF9" w:rsidRDefault="00EA4EF9" w:rsidP="00B93AB0">
            <w:pPr>
              <w:jc w:val="both"/>
              <w:rPr>
                <w:rFonts w:eastAsia="Calibri"/>
              </w:rPr>
            </w:pPr>
            <w:r w:rsidRPr="00C42068">
              <w:rPr>
                <w:rFonts w:eastAsia="Calibri"/>
              </w:rPr>
              <w:t>Смысловое чтение и анализ текста произведения</w:t>
            </w:r>
            <w:r w:rsidRPr="00C42068">
              <w:t xml:space="preserve"> с привлечением литературоведческих понятий</w:t>
            </w:r>
            <w:r w:rsidRPr="00C42068">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понятия.</w:t>
            </w:r>
          </w:p>
          <w:p w:rsidR="00EA4EF9" w:rsidRDefault="00EA4EF9" w:rsidP="00B93AB0">
            <w:pPr>
              <w:jc w:val="both"/>
            </w:pPr>
            <w:r w:rsidRPr="00DD6DE0">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pPr>
            <w:r w:rsidRPr="00996C17">
              <w:rPr>
                <w:rFonts w:eastAsia="Calibri"/>
              </w:rPr>
              <w:t>Работать с дополнительными источниками по теме.</w:t>
            </w:r>
          </w:p>
        </w:tc>
        <w:tc>
          <w:tcPr>
            <w:tcW w:w="1701" w:type="dxa"/>
          </w:tcPr>
          <w:p w:rsidR="00EA4EF9" w:rsidRDefault="00EA4EF9" w:rsidP="00B93AB0">
            <w:pPr>
              <w:jc w:val="both"/>
            </w:pPr>
            <w:r w:rsidRPr="00912ED8">
              <w:rPr>
                <w:rFonts w:eastAsia="Calibri"/>
              </w:rPr>
              <w:t>Текущий (устный опрос)</w:t>
            </w:r>
          </w:p>
        </w:tc>
        <w:tc>
          <w:tcPr>
            <w:tcW w:w="1190" w:type="dxa"/>
          </w:tcPr>
          <w:p w:rsidR="00EA4EF9" w:rsidRPr="00A6653C" w:rsidRDefault="00EA4EF9" w:rsidP="00B93AB0">
            <w:pPr>
              <w:jc w:val="both"/>
              <w:rPr>
                <w:rFonts w:eastAsia="Calibri"/>
              </w:rPr>
            </w:pPr>
            <w:r>
              <w:rPr>
                <w:rFonts w:eastAsia="Calibri"/>
              </w:rPr>
              <w:t>Читать повесть</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72</w:t>
            </w:r>
          </w:p>
        </w:tc>
        <w:tc>
          <w:tcPr>
            <w:tcW w:w="1276" w:type="dxa"/>
          </w:tcPr>
          <w:p w:rsidR="00EA4EF9" w:rsidRPr="006A3F2B" w:rsidRDefault="00EA4EF9" w:rsidP="00B93AB0">
            <w:pPr>
              <w:jc w:val="both"/>
              <w:rPr>
                <w:rFonts w:eastAsia="Calibri"/>
              </w:rPr>
            </w:pPr>
            <w:r>
              <w:rPr>
                <w:rFonts w:eastAsia="Calibri"/>
              </w:rPr>
              <w:t>19.03</w:t>
            </w:r>
          </w:p>
        </w:tc>
        <w:tc>
          <w:tcPr>
            <w:tcW w:w="1275" w:type="dxa"/>
          </w:tcPr>
          <w:p w:rsidR="00EA4EF9" w:rsidRDefault="00EA4EF9" w:rsidP="00B93AB0">
            <w:pPr>
              <w:jc w:val="both"/>
            </w:pPr>
          </w:p>
        </w:tc>
        <w:tc>
          <w:tcPr>
            <w:tcW w:w="3119" w:type="dxa"/>
          </w:tcPr>
          <w:p w:rsidR="00EA4EF9" w:rsidRDefault="00EA4EF9" w:rsidP="00B93AB0">
            <w:pPr>
              <w:jc w:val="both"/>
            </w:pPr>
            <w:r>
              <w:t>М.А. Булгаков «Собачье сердце»: проблематика и приём гротеска в повести.</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понятиями «гипербола», «гротеск» (развитие представлений).</w:t>
            </w:r>
          </w:p>
          <w:p w:rsidR="00EA4EF9" w:rsidRDefault="00EA4EF9" w:rsidP="00B93AB0">
            <w:pPr>
              <w:jc w:val="both"/>
              <w:rPr>
                <w:rFonts w:eastAsia="Calibri"/>
              </w:rPr>
            </w:pPr>
            <w:r w:rsidRPr="00C42068">
              <w:rPr>
                <w:rFonts w:eastAsia="Calibri"/>
              </w:rPr>
              <w:t>Смысловое чтение и анализ текста произведения</w:t>
            </w:r>
            <w:r w:rsidRPr="00C42068">
              <w:t xml:space="preserve"> с </w:t>
            </w:r>
            <w:r w:rsidRPr="00C42068">
              <w:lastRenderedPageBreak/>
              <w:t>привлечением литературоведческих понятий</w:t>
            </w:r>
            <w:r w:rsidRPr="00C42068">
              <w:rPr>
                <w:rFonts w:eastAsia="Calibri"/>
              </w:rPr>
              <w:t>.</w:t>
            </w:r>
          </w:p>
        </w:tc>
        <w:tc>
          <w:tcPr>
            <w:tcW w:w="1559" w:type="dxa"/>
            <w:gridSpan w:val="2"/>
          </w:tcPr>
          <w:p w:rsidR="00EA4EF9" w:rsidRDefault="00EA4EF9" w:rsidP="00B93AB0">
            <w:pPr>
              <w:jc w:val="both"/>
              <w:rPr>
                <w:rFonts w:eastAsia="Calibri"/>
              </w:rPr>
            </w:pPr>
            <w:r>
              <w:rPr>
                <w:rFonts w:eastAsia="Calibri"/>
              </w:rPr>
              <w:lastRenderedPageBreak/>
              <w:t>Определять и характеризовать понятия.</w:t>
            </w:r>
          </w:p>
          <w:p w:rsidR="00EA4EF9" w:rsidRDefault="00EA4EF9" w:rsidP="00B93AB0">
            <w:pPr>
              <w:jc w:val="both"/>
            </w:pPr>
            <w:r w:rsidRPr="00DD6DE0">
              <w:rPr>
                <w:rFonts w:eastAsia="Calibri"/>
              </w:rPr>
              <w:t>Анализировать текст, используя литературов</w:t>
            </w:r>
            <w:r w:rsidRPr="00DD6DE0">
              <w:rPr>
                <w:rFonts w:eastAsia="Calibri"/>
              </w:rPr>
              <w:lastRenderedPageBreak/>
              <w:t>едческие термины.</w:t>
            </w:r>
          </w:p>
        </w:tc>
        <w:tc>
          <w:tcPr>
            <w:tcW w:w="1787" w:type="dxa"/>
            <w:gridSpan w:val="2"/>
          </w:tcPr>
          <w:p w:rsidR="00EA4EF9" w:rsidRDefault="00EA4EF9" w:rsidP="00B93AB0">
            <w:pPr>
              <w:jc w:val="both"/>
              <w:rPr>
                <w:rFonts w:eastAsia="Calibri"/>
              </w:rPr>
            </w:pPr>
            <w:r>
              <w:rPr>
                <w:rFonts w:eastAsia="Calibri"/>
              </w:rPr>
              <w:lastRenderedPageBreak/>
              <w:t>Выполнить творческое задание.</w:t>
            </w:r>
          </w:p>
        </w:tc>
        <w:tc>
          <w:tcPr>
            <w:tcW w:w="1701" w:type="dxa"/>
          </w:tcPr>
          <w:p w:rsidR="00EA4EF9" w:rsidRDefault="00EA4EF9" w:rsidP="00B93AB0">
            <w:pPr>
              <w:jc w:val="both"/>
            </w:pPr>
            <w:r w:rsidRPr="008B435E">
              <w:rPr>
                <w:rFonts w:eastAsia="Calibri"/>
              </w:rPr>
              <w:t>Текущий (устный опрос)</w:t>
            </w:r>
          </w:p>
        </w:tc>
        <w:tc>
          <w:tcPr>
            <w:tcW w:w="1190" w:type="dxa"/>
          </w:tcPr>
          <w:p w:rsidR="00EA4EF9" w:rsidRPr="00A6653C" w:rsidRDefault="00EA4EF9" w:rsidP="00B93AB0">
            <w:pPr>
              <w:jc w:val="both"/>
              <w:rPr>
                <w:rFonts w:eastAsia="Calibri"/>
              </w:rPr>
            </w:pPr>
            <w:r>
              <w:rPr>
                <w:rFonts w:eastAsia="Calibri"/>
              </w:rPr>
              <w:t>Вопросы на стр. 113</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lastRenderedPageBreak/>
              <w:t>73</w:t>
            </w:r>
          </w:p>
        </w:tc>
        <w:tc>
          <w:tcPr>
            <w:tcW w:w="1276" w:type="dxa"/>
          </w:tcPr>
          <w:p w:rsidR="00EA4EF9" w:rsidRPr="006A3F2B" w:rsidRDefault="00EA4EF9" w:rsidP="00B93AB0">
            <w:pPr>
              <w:jc w:val="both"/>
              <w:rPr>
                <w:rFonts w:eastAsia="Calibri"/>
              </w:rPr>
            </w:pPr>
            <w:r>
              <w:rPr>
                <w:rFonts w:eastAsia="Calibri"/>
              </w:rPr>
              <w:t>22.03</w:t>
            </w:r>
          </w:p>
        </w:tc>
        <w:tc>
          <w:tcPr>
            <w:tcW w:w="1275" w:type="dxa"/>
          </w:tcPr>
          <w:p w:rsidR="00EA4EF9" w:rsidRDefault="00EA4EF9" w:rsidP="00B93AB0">
            <w:pPr>
              <w:jc w:val="both"/>
            </w:pPr>
          </w:p>
        </w:tc>
        <w:tc>
          <w:tcPr>
            <w:tcW w:w="3119" w:type="dxa"/>
          </w:tcPr>
          <w:p w:rsidR="00EA4EF9" w:rsidRDefault="00EA4EF9" w:rsidP="00B93AB0">
            <w:pPr>
              <w:jc w:val="both"/>
            </w:pPr>
            <w:r>
              <w:t>М.А. Шолохов: слово о писателе. Рассказ «Судьба человека»: смысл названия.</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Слово о писателе.</w:t>
            </w:r>
            <w:r w:rsidRPr="00C42068">
              <w:rPr>
                <w:rFonts w:eastAsia="Calibri"/>
              </w:rPr>
              <w:t xml:space="preserve"> </w:t>
            </w:r>
          </w:p>
          <w:p w:rsidR="00EA4EF9" w:rsidRDefault="00EA4EF9" w:rsidP="00B93AB0">
            <w:pPr>
              <w:jc w:val="both"/>
              <w:rPr>
                <w:rFonts w:eastAsia="Calibri"/>
              </w:rPr>
            </w:pPr>
            <w:r>
              <w:rPr>
                <w:rFonts w:eastAsia="Calibri"/>
              </w:rPr>
              <w:t>Работа с понятием «реализм».</w:t>
            </w:r>
          </w:p>
          <w:p w:rsidR="00EA4EF9" w:rsidRDefault="00EA4EF9" w:rsidP="00B93AB0">
            <w:pPr>
              <w:jc w:val="both"/>
              <w:rPr>
                <w:rFonts w:eastAsia="Calibri"/>
              </w:rPr>
            </w:pPr>
            <w:r w:rsidRPr="00C42068">
              <w:rPr>
                <w:rFonts w:eastAsia="Calibri"/>
              </w:rPr>
              <w:t>Смысловое чтение и анализ текста произведения</w:t>
            </w:r>
            <w:r w:rsidRPr="00C42068">
              <w:t xml:space="preserve"> с привлечением литературоведческих понятий</w:t>
            </w:r>
            <w:r w:rsidRPr="00C42068">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понятие.</w:t>
            </w:r>
          </w:p>
          <w:p w:rsidR="00EA4EF9" w:rsidRPr="00522B4F" w:rsidRDefault="00EA4EF9" w:rsidP="00B93AB0">
            <w:pPr>
              <w:jc w:val="both"/>
              <w:rPr>
                <w:rFonts w:eastAsia="Calibri"/>
              </w:rPr>
            </w:pPr>
            <w:r>
              <w:rPr>
                <w:rFonts w:eastAsia="Calibri"/>
              </w:rPr>
              <w:t>Находить сведения о писателе, 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Работать с дополнительными источниками по теме.</w:t>
            </w:r>
          </w:p>
        </w:tc>
        <w:tc>
          <w:tcPr>
            <w:tcW w:w="1701" w:type="dxa"/>
          </w:tcPr>
          <w:p w:rsidR="00EA4EF9" w:rsidRDefault="00EA4EF9" w:rsidP="00B93AB0">
            <w:pPr>
              <w:jc w:val="both"/>
            </w:pPr>
            <w:r w:rsidRPr="008B435E">
              <w:rPr>
                <w:rFonts w:eastAsia="Calibri"/>
              </w:rPr>
              <w:t>Текущий (устный опрос)</w:t>
            </w:r>
          </w:p>
        </w:tc>
        <w:tc>
          <w:tcPr>
            <w:tcW w:w="1190" w:type="dxa"/>
          </w:tcPr>
          <w:p w:rsidR="00EA4EF9" w:rsidRPr="00B82F2C" w:rsidRDefault="00EA4EF9" w:rsidP="00B93AB0">
            <w:pPr>
              <w:jc w:val="both"/>
              <w:rPr>
                <w:rFonts w:eastAsia="Calibri"/>
              </w:rPr>
            </w:pPr>
            <w:r>
              <w:rPr>
                <w:rFonts w:eastAsia="Calibri"/>
              </w:rPr>
              <w:t>Читать стр. 170-193</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74</w:t>
            </w:r>
          </w:p>
        </w:tc>
        <w:tc>
          <w:tcPr>
            <w:tcW w:w="1276" w:type="dxa"/>
          </w:tcPr>
          <w:p w:rsidR="00EA4EF9" w:rsidRPr="006A3F2B" w:rsidRDefault="00EA4EF9" w:rsidP="00B93AB0">
            <w:pPr>
              <w:jc w:val="both"/>
              <w:rPr>
                <w:rFonts w:eastAsia="Calibri"/>
              </w:rPr>
            </w:pPr>
            <w:r>
              <w:rPr>
                <w:rFonts w:eastAsia="Calibri"/>
              </w:rPr>
              <w:t>23.03</w:t>
            </w:r>
          </w:p>
        </w:tc>
        <w:tc>
          <w:tcPr>
            <w:tcW w:w="1275" w:type="dxa"/>
          </w:tcPr>
          <w:p w:rsidR="00EA4EF9" w:rsidRDefault="00EA4EF9" w:rsidP="00B93AB0">
            <w:pPr>
              <w:jc w:val="both"/>
            </w:pPr>
          </w:p>
        </w:tc>
        <w:tc>
          <w:tcPr>
            <w:tcW w:w="3119" w:type="dxa"/>
          </w:tcPr>
          <w:p w:rsidR="00EA4EF9" w:rsidRDefault="00EA4EF9" w:rsidP="00B93AB0">
            <w:pPr>
              <w:jc w:val="both"/>
            </w:pPr>
            <w:r>
              <w:t>Судьбы родины и человека в произведении М.А. Шолохова.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понятиями «реализм»,  «реалистическая типизация» (углубление понятия).</w:t>
            </w:r>
          </w:p>
          <w:p w:rsidR="00EA4EF9" w:rsidRDefault="00EA4EF9" w:rsidP="00B93AB0">
            <w:pPr>
              <w:jc w:val="both"/>
              <w:rPr>
                <w:rFonts w:eastAsia="Calibri"/>
              </w:rPr>
            </w:pPr>
            <w:r w:rsidRPr="00C42068">
              <w:rPr>
                <w:rFonts w:eastAsia="Calibri"/>
              </w:rPr>
              <w:t>Смысловое чтение и анализ текста произведения</w:t>
            </w:r>
            <w:r w:rsidRPr="00C42068">
              <w:t xml:space="preserve"> с привлечением литературоведческих понятий</w:t>
            </w:r>
            <w:r w:rsidRPr="00C42068">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понятия.</w:t>
            </w:r>
          </w:p>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Подготовить иллюстрации к рассказу.</w:t>
            </w:r>
          </w:p>
        </w:tc>
        <w:tc>
          <w:tcPr>
            <w:tcW w:w="1701" w:type="dxa"/>
          </w:tcPr>
          <w:p w:rsidR="00EA4EF9" w:rsidRDefault="00EA4EF9" w:rsidP="00B93AB0">
            <w:pPr>
              <w:jc w:val="both"/>
            </w:pPr>
            <w:r w:rsidRPr="00BB4F85">
              <w:rPr>
                <w:rFonts w:eastAsia="Calibri"/>
              </w:rPr>
              <w:t>Текущий (устный опрос)</w:t>
            </w:r>
          </w:p>
        </w:tc>
        <w:tc>
          <w:tcPr>
            <w:tcW w:w="1190" w:type="dxa"/>
          </w:tcPr>
          <w:p w:rsidR="00EA4EF9" w:rsidRDefault="00EA4EF9" w:rsidP="00B93AB0">
            <w:pPr>
              <w:jc w:val="both"/>
              <w:rPr>
                <w:rFonts w:eastAsia="Calibri"/>
              </w:rPr>
            </w:pPr>
            <w:r>
              <w:rPr>
                <w:rFonts w:eastAsia="Calibri"/>
              </w:rPr>
              <w:t>Читать стр. 193-195, вопросы на стр. 195-196,</w:t>
            </w:r>
          </w:p>
          <w:p w:rsidR="00EA4EF9" w:rsidRPr="00B82F2C" w:rsidRDefault="00EA4EF9" w:rsidP="00B93AB0">
            <w:pPr>
              <w:jc w:val="both"/>
              <w:rPr>
                <w:rFonts w:eastAsia="Calibri"/>
              </w:rPr>
            </w:pPr>
            <w:r>
              <w:rPr>
                <w:rFonts w:eastAsia="Calibri"/>
              </w:rPr>
              <w:t>Задание на стр. 196 (по выбору)</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75</w:t>
            </w:r>
          </w:p>
        </w:tc>
        <w:tc>
          <w:tcPr>
            <w:tcW w:w="1276" w:type="dxa"/>
          </w:tcPr>
          <w:p w:rsidR="00EA4EF9" w:rsidRPr="006A3F2B" w:rsidRDefault="00EA4EF9" w:rsidP="00B93AB0">
            <w:pPr>
              <w:jc w:val="both"/>
              <w:rPr>
                <w:rFonts w:eastAsia="Calibri"/>
              </w:rPr>
            </w:pPr>
            <w:r>
              <w:rPr>
                <w:rFonts w:eastAsia="Calibri"/>
              </w:rPr>
              <w:t>24.03</w:t>
            </w:r>
          </w:p>
        </w:tc>
        <w:tc>
          <w:tcPr>
            <w:tcW w:w="1275" w:type="dxa"/>
          </w:tcPr>
          <w:p w:rsidR="00EA4EF9" w:rsidRDefault="00EA4EF9" w:rsidP="00B93AB0">
            <w:pPr>
              <w:jc w:val="both"/>
            </w:pPr>
          </w:p>
        </w:tc>
        <w:tc>
          <w:tcPr>
            <w:tcW w:w="3119" w:type="dxa"/>
          </w:tcPr>
          <w:p w:rsidR="00EA4EF9" w:rsidRDefault="00EA4EF9" w:rsidP="00B93AB0">
            <w:pPr>
              <w:jc w:val="both"/>
            </w:pPr>
            <w:r>
              <w:t>А.И. Солженицын: слово о писателе.</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Слово о писателе.</w:t>
            </w:r>
          </w:p>
        </w:tc>
        <w:tc>
          <w:tcPr>
            <w:tcW w:w="1559" w:type="dxa"/>
            <w:gridSpan w:val="2"/>
          </w:tcPr>
          <w:p w:rsidR="00EA4EF9" w:rsidRDefault="00EA4EF9" w:rsidP="00B93AB0">
            <w:pPr>
              <w:jc w:val="both"/>
              <w:rPr>
                <w:rFonts w:eastAsia="Calibri"/>
              </w:rPr>
            </w:pPr>
            <w:r>
              <w:rPr>
                <w:rFonts w:eastAsia="Calibri"/>
              </w:rPr>
              <w:t>Комментированно читать.</w:t>
            </w:r>
          </w:p>
        </w:tc>
        <w:tc>
          <w:tcPr>
            <w:tcW w:w="1787" w:type="dxa"/>
            <w:gridSpan w:val="2"/>
          </w:tcPr>
          <w:p w:rsidR="00EA4EF9" w:rsidRDefault="00EA4EF9" w:rsidP="00B93AB0">
            <w:pPr>
              <w:jc w:val="both"/>
              <w:rPr>
                <w:rFonts w:eastAsia="Calibri"/>
              </w:rPr>
            </w:pPr>
            <w:r>
              <w:rPr>
                <w:rFonts w:eastAsia="Calibri"/>
              </w:rPr>
              <w:t xml:space="preserve">Работать с дополнительными источниками </w:t>
            </w:r>
            <w:r>
              <w:rPr>
                <w:rFonts w:eastAsia="Calibri"/>
              </w:rPr>
              <w:lastRenderedPageBreak/>
              <w:t>по теме.</w:t>
            </w:r>
          </w:p>
        </w:tc>
        <w:tc>
          <w:tcPr>
            <w:tcW w:w="1701" w:type="dxa"/>
          </w:tcPr>
          <w:p w:rsidR="00EA4EF9" w:rsidRDefault="00EA4EF9" w:rsidP="00B93AB0">
            <w:pPr>
              <w:jc w:val="both"/>
            </w:pPr>
            <w:r w:rsidRPr="00BB4F85">
              <w:rPr>
                <w:rFonts w:eastAsia="Calibri"/>
              </w:rPr>
              <w:lastRenderedPageBreak/>
              <w:t>Текущий (устный опрос)</w:t>
            </w:r>
          </w:p>
        </w:tc>
        <w:tc>
          <w:tcPr>
            <w:tcW w:w="1190" w:type="dxa"/>
          </w:tcPr>
          <w:p w:rsidR="00EA4EF9" w:rsidRPr="009C67BB" w:rsidRDefault="00EA4EF9" w:rsidP="00B93AB0">
            <w:pPr>
              <w:jc w:val="both"/>
              <w:rPr>
                <w:rFonts w:eastAsia="Calibri"/>
              </w:rPr>
            </w:pPr>
            <w:r>
              <w:rPr>
                <w:rFonts w:eastAsia="Calibri"/>
              </w:rPr>
              <w:t>Задание на стр. 247</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lastRenderedPageBreak/>
              <w:t>76</w:t>
            </w:r>
          </w:p>
        </w:tc>
        <w:tc>
          <w:tcPr>
            <w:tcW w:w="1276" w:type="dxa"/>
          </w:tcPr>
          <w:p w:rsidR="00EA4EF9" w:rsidRPr="006A3F2B" w:rsidRDefault="00EA4EF9" w:rsidP="00B93AB0">
            <w:pPr>
              <w:jc w:val="both"/>
              <w:rPr>
                <w:rFonts w:eastAsia="Calibri"/>
              </w:rPr>
            </w:pPr>
            <w:r>
              <w:rPr>
                <w:rFonts w:eastAsia="Calibri"/>
              </w:rPr>
              <w:t>25.03</w:t>
            </w:r>
          </w:p>
        </w:tc>
        <w:tc>
          <w:tcPr>
            <w:tcW w:w="1275" w:type="dxa"/>
          </w:tcPr>
          <w:p w:rsidR="00EA4EF9" w:rsidRPr="002779D1" w:rsidRDefault="00EA4EF9" w:rsidP="00B93AB0">
            <w:pPr>
              <w:jc w:val="both"/>
              <w:rPr>
                <w:color w:val="FF0000"/>
              </w:rPr>
            </w:pPr>
          </w:p>
        </w:tc>
        <w:tc>
          <w:tcPr>
            <w:tcW w:w="3119" w:type="dxa"/>
          </w:tcPr>
          <w:p w:rsidR="00EA4EF9" w:rsidRDefault="00EA4EF9" w:rsidP="00B93AB0">
            <w:pPr>
              <w:jc w:val="both"/>
            </w:pPr>
            <w:r>
              <w:t>А.И. Солженицын рассказ «Матрёнин двор»: трагизм судьбы героини.</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понятием «притча» (углубление понятия).</w:t>
            </w:r>
          </w:p>
          <w:p w:rsidR="00EA4EF9" w:rsidRDefault="00EA4EF9" w:rsidP="00B93AB0">
            <w:pPr>
              <w:jc w:val="both"/>
              <w:rPr>
                <w:rFonts w:eastAsia="Calibri"/>
              </w:rPr>
            </w:pPr>
            <w:r w:rsidRPr="00C42068">
              <w:rPr>
                <w:rFonts w:eastAsia="Calibri"/>
              </w:rPr>
              <w:t>Смысловое чтение и анализ текста произведения</w:t>
            </w:r>
            <w:r w:rsidRPr="00C42068">
              <w:t xml:space="preserve"> с привлечением литературоведческих понятий</w:t>
            </w:r>
            <w:r w:rsidRPr="00C42068">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понятие.</w:t>
            </w:r>
          </w:p>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Прочитать другие произведения писателя.</w:t>
            </w:r>
          </w:p>
        </w:tc>
        <w:tc>
          <w:tcPr>
            <w:tcW w:w="1701" w:type="dxa"/>
          </w:tcPr>
          <w:p w:rsidR="00EA4EF9" w:rsidRDefault="00EA4EF9" w:rsidP="00B93AB0">
            <w:pPr>
              <w:jc w:val="both"/>
            </w:pPr>
            <w:r w:rsidRPr="00BB4F85">
              <w:rPr>
                <w:rFonts w:eastAsia="Calibri"/>
              </w:rPr>
              <w:t>Текущий (устный опрос)</w:t>
            </w:r>
          </w:p>
        </w:tc>
        <w:tc>
          <w:tcPr>
            <w:tcW w:w="1190" w:type="dxa"/>
          </w:tcPr>
          <w:p w:rsidR="00EA4EF9" w:rsidRPr="009C67BB" w:rsidRDefault="00EA4EF9" w:rsidP="00B93AB0">
            <w:pPr>
              <w:jc w:val="both"/>
              <w:rPr>
                <w:rFonts w:eastAsia="Calibri"/>
              </w:rPr>
            </w:pPr>
            <w:r>
              <w:rPr>
                <w:rFonts w:eastAsia="Calibri"/>
              </w:rPr>
              <w:t>Читать рассказ, вопросы на стр. 287, читать стр. 284-287, задание на стр. 288 (по выбору)</w:t>
            </w:r>
          </w:p>
        </w:tc>
      </w:tr>
      <w:tr w:rsidR="00EA4EF9" w:rsidRPr="006A3F2B" w:rsidTr="00B93AB0">
        <w:trPr>
          <w:gridAfter w:val="1"/>
          <w:wAfter w:w="20" w:type="dxa"/>
        </w:trPr>
        <w:tc>
          <w:tcPr>
            <w:tcW w:w="851" w:type="dxa"/>
            <w:shd w:val="clear" w:color="auto" w:fill="auto"/>
          </w:tcPr>
          <w:p w:rsidR="00EA4EF9" w:rsidRDefault="00EA4EF9" w:rsidP="00B93AB0">
            <w:pPr>
              <w:jc w:val="center"/>
              <w:rPr>
                <w:rFonts w:eastAsia="Calibri"/>
              </w:rPr>
            </w:pPr>
            <w:r>
              <w:rPr>
                <w:rFonts w:eastAsia="Calibri"/>
              </w:rPr>
              <w:t>77</w:t>
            </w:r>
          </w:p>
        </w:tc>
        <w:tc>
          <w:tcPr>
            <w:tcW w:w="1276" w:type="dxa"/>
            <w:shd w:val="clear" w:color="auto" w:fill="auto"/>
          </w:tcPr>
          <w:p w:rsidR="00EA4EF9" w:rsidRPr="006A3F2B" w:rsidRDefault="00EA4EF9" w:rsidP="00B93AB0">
            <w:pPr>
              <w:jc w:val="both"/>
              <w:rPr>
                <w:rFonts w:eastAsia="Calibri"/>
              </w:rPr>
            </w:pPr>
            <w:r>
              <w:rPr>
                <w:rFonts w:eastAsia="Calibri"/>
              </w:rPr>
              <w:t>26.03</w:t>
            </w:r>
          </w:p>
        </w:tc>
        <w:tc>
          <w:tcPr>
            <w:tcW w:w="1275" w:type="dxa"/>
            <w:shd w:val="clear" w:color="auto" w:fill="auto"/>
          </w:tcPr>
          <w:p w:rsidR="00EA4EF9" w:rsidRDefault="00EA4EF9" w:rsidP="00B93AB0">
            <w:pPr>
              <w:jc w:val="both"/>
              <w:rPr>
                <w:b/>
              </w:rPr>
            </w:pPr>
          </w:p>
        </w:tc>
        <w:tc>
          <w:tcPr>
            <w:tcW w:w="3119" w:type="dxa"/>
            <w:shd w:val="clear" w:color="auto" w:fill="auto"/>
          </w:tcPr>
          <w:p w:rsidR="00EA4EF9" w:rsidRPr="009C08E3" w:rsidRDefault="00EA4EF9" w:rsidP="00B93AB0">
            <w:pPr>
              <w:jc w:val="both"/>
              <w:rPr>
                <w:color w:val="FF0000"/>
              </w:rPr>
            </w:pPr>
            <w:r w:rsidRPr="009C08E3">
              <w:rPr>
                <w:b/>
                <w:color w:val="FF0000"/>
              </w:rPr>
              <w:t xml:space="preserve">Р.р. Эссе </w:t>
            </w:r>
            <w:r w:rsidRPr="009C08E3">
              <w:rPr>
                <w:color w:val="FF0000"/>
              </w:rPr>
              <w:t xml:space="preserve">по теме «Нравственная проблематика в произведениях писателей </w:t>
            </w:r>
            <w:r w:rsidRPr="009C08E3">
              <w:rPr>
                <w:color w:val="FF0000"/>
                <w:lang w:val="en-US"/>
              </w:rPr>
              <w:t>XX</w:t>
            </w:r>
            <w:r w:rsidRPr="009C08E3">
              <w:rPr>
                <w:color w:val="FF0000"/>
              </w:rPr>
              <w:t xml:space="preserve"> века».  </w:t>
            </w:r>
          </w:p>
        </w:tc>
        <w:tc>
          <w:tcPr>
            <w:tcW w:w="703" w:type="dxa"/>
            <w:shd w:val="clear" w:color="auto" w:fill="auto"/>
          </w:tcPr>
          <w:p w:rsidR="00EA4EF9" w:rsidRDefault="00EA4EF9" w:rsidP="00B93AB0">
            <w:pPr>
              <w:jc w:val="center"/>
              <w:rPr>
                <w:rFonts w:eastAsia="Calibri"/>
              </w:rPr>
            </w:pPr>
            <w:r>
              <w:rPr>
                <w:rFonts w:eastAsia="Calibri"/>
              </w:rPr>
              <w:t>1</w:t>
            </w:r>
          </w:p>
        </w:tc>
        <w:tc>
          <w:tcPr>
            <w:tcW w:w="2245" w:type="dxa"/>
            <w:gridSpan w:val="3"/>
            <w:shd w:val="clear" w:color="auto" w:fill="auto"/>
          </w:tcPr>
          <w:p w:rsidR="00EA4EF9" w:rsidRDefault="00EA4EF9" w:rsidP="00B93AB0">
            <w:pPr>
              <w:jc w:val="both"/>
              <w:rPr>
                <w:rFonts w:eastAsia="Calibri"/>
              </w:rPr>
            </w:pPr>
            <w:r>
              <w:rPr>
                <w:rFonts w:eastAsia="Calibri"/>
              </w:rPr>
              <w:t>Композиция эссе.</w:t>
            </w:r>
          </w:p>
          <w:p w:rsidR="00EA4EF9" w:rsidRDefault="00EA4EF9" w:rsidP="00B93AB0">
            <w:pPr>
              <w:jc w:val="both"/>
              <w:rPr>
                <w:rFonts w:eastAsia="Calibri"/>
              </w:rPr>
            </w:pPr>
            <w:r>
              <w:rPr>
                <w:rFonts w:eastAsia="Calibri"/>
              </w:rPr>
              <w:t xml:space="preserve">Работа по развитию речи – </w:t>
            </w:r>
            <w:r>
              <w:rPr>
                <w:rFonts w:eastAsia="Calibri"/>
                <w:b/>
              </w:rPr>
              <w:t>эссе</w:t>
            </w:r>
            <w:r w:rsidRPr="001773C7">
              <w:rPr>
                <w:rFonts w:eastAsia="Calibri"/>
                <w:b/>
              </w:rPr>
              <w:t xml:space="preserve"> № </w:t>
            </w:r>
            <w:r>
              <w:rPr>
                <w:rFonts w:eastAsia="Calibri"/>
                <w:b/>
              </w:rPr>
              <w:t>3.</w:t>
            </w:r>
          </w:p>
        </w:tc>
        <w:tc>
          <w:tcPr>
            <w:tcW w:w="1559" w:type="dxa"/>
            <w:gridSpan w:val="2"/>
            <w:shd w:val="clear" w:color="auto" w:fill="auto"/>
          </w:tcPr>
          <w:p w:rsidR="00EA4EF9" w:rsidRDefault="00EA4EF9" w:rsidP="00B93AB0">
            <w:pPr>
              <w:jc w:val="both"/>
              <w:rPr>
                <w:rFonts w:eastAsia="Calibri"/>
              </w:rPr>
            </w:pPr>
            <w:r>
              <w:rPr>
                <w:rFonts w:eastAsia="Calibri"/>
              </w:rPr>
              <w:t>Создавать эссе по теме.</w:t>
            </w:r>
          </w:p>
        </w:tc>
        <w:tc>
          <w:tcPr>
            <w:tcW w:w="1787" w:type="dxa"/>
            <w:gridSpan w:val="2"/>
            <w:shd w:val="clear" w:color="auto" w:fill="auto"/>
          </w:tcPr>
          <w:p w:rsidR="00EA4EF9" w:rsidRDefault="00EA4EF9" w:rsidP="00B93AB0">
            <w:pPr>
              <w:jc w:val="both"/>
              <w:rPr>
                <w:rFonts w:eastAsia="Calibri"/>
              </w:rPr>
            </w:pPr>
            <w:r>
              <w:rPr>
                <w:rFonts w:eastAsia="Calibri"/>
              </w:rPr>
              <w:t>Выбрать тему для эссе.</w:t>
            </w:r>
          </w:p>
        </w:tc>
        <w:tc>
          <w:tcPr>
            <w:tcW w:w="1701" w:type="dxa"/>
            <w:shd w:val="clear" w:color="auto" w:fill="auto"/>
          </w:tcPr>
          <w:p w:rsidR="00EA4EF9" w:rsidRDefault="00EA4EF9" w:rsidP="00B93AB0">
            <w:pPr>
              <w:jc w:val="both"/>
              <w:rPr>
                <w:rFonts w:eastAsia="Calibri"/>
              </w:rPr>
            </w:pPr>
            <w:r>
              <w:rPr>
                <w:rFonts w:eastAsia="Calibri"/>
              </w:rPr>
              <w:t>Тематически</w:t>
            </w:r>
            <w:proofErr w:type="gramStart"/>
            <w:r>
              <w:rPr>
                <w:rFonts w:eastAsia="Calibri"/>
              </w:rPr>
              <w:t>й(</w:t>
            </w:r>
            <w:proofErr w:type="gramEnd"/>
            <w:r>
              <w:rPr>
                <w:rFonts w:eastAsia="Calibri"/>
              </w:rPr>
              <w:t xml:space="preserve">работа по развитию речи – эссе </w:t>
            </w:r>
          </w:p>
          <w:p w:rsidR="00EA4EF9" w:rsidRDefault="00EA4EF9" w:rsidP="00B93AB0">
            <w:pPr>
              <w:jc w:val="both"/>
              <w:rPr>
                <w:rFonts w:eastAsia="Calibri"/>
              </w:rPr>
            </w:pPr>
            <w:r>
              <w:rPr>
                <w:rFonts w:eastAsia="Calibri"/>
              </w:rPr>
              <w:t>№ 3)</w:t>
            </w:r>
          </w:p>
        </w:tc>
        <w:tc>
          <w:tcPr>
            <w:tcW w:w="1190" w:type="dxa"/>
            <w:shd w:val="clear" w:color="auto" w:fill="auto"/>
          </w:tcPr>
          <w:p w:rsidR="00EA4EF9" w:rsidRPr="008D7ADF" w:rsidRDefault="00EA4EF9" w:rsidP="00B93AB0">
            <w:pPr>
              <w:rPr>
                <w:rFonts w:eastAsia="Calibri"/>
              </w:rPr>
            </w:pPr>
            <w:r>
              <w:rPr>
                <w:rFonts w:eastAsia="Calibri"/>
              </w:rPr>
              <w:t>Написать эссе</w:t>
            </w:r>
          </w:p>
        </w:tc>
      </w:tr>
      <w:tr w:rsidR="00EA4EF9" w:rsidRPr="006A3F2B" w:rsidTr="00B93AB0">
        <w:trPr>
          <w:gridAfter w:val="1"/>
          <w:wAfter w:w="20" w:type="dxa"/>
        </w:trPr>
        <w:tc>
          <w:tcPr>
            <w:tcW w:w="851" w:type="dxa"/>
            <w:shd w:val="clear" w:color="auto" w:fill="auto"/>
          </w:tcPr>
          <w:p w:rsidR="00EA4EF9" w:rsidRDefault="00EA4EF9" w:rsidP="00B93AB0">
            <w:pPr>
              <w:jc w:val="center"/>
              <w:rPr>
                <w:rFonts w:eastAsia="Calibri"/>
              </w:rPr>
            </w:pPr>
            <w:r>
              <w:rPr>
                <w:rFonts w:eastAsia="Calibri"/>
              </w:rPr>
              <w:t>78</w:t>
            </w:r>
          </w:p>
        </w:tc>
        <w:tc>
          <w:tcPr>
            <w:tcW w:w="1276" w:type="dxa"/>
            <w:shd w:val="clear" w:color="auto" w:fill="auto"/>
          </w:tcPr>
          <w:p w:rsidR="00EA4EF9" w:rsidRPr="006A3F2B" w:rsidRDefault="00EA4EF9" w:rsidP="00B93AB0">
            <w:pPr>
              <w:jc w:val="both"/>
              <w:rPr>
                <w:rFonts w:eastAsia="Calibri"/>
              </w:rPr>
            </w:pPr>
            <w:r>
              <w:rPr>
                <w:rFonts w:eastAsia="Calibri"/>
              </w:rPr>
              <w:t>27.03</w:t>
            </w:r>
          </w:p>
        </w:tc>
        <w:tc>
          <w:tcPr>
            <w:tcW w:w="1275" w:type="dxa"/>
            <w:shd w:val="clear" w:color="auto" w:fill="auto"/>
          </w:tcPr>
          <w:p w:rsidR="00EA4EF9" w:rsidRPr="00B471A0" w:rsidRDefault="00EA4EF9" w:rsidP="00B93AB0">
            <w:pPr>
              <w:jc w:val="both"/>
              <w:rPr>
                <w:b/>
              </w:rPr>
            </w:pPr>
          </w:p>
        </w:tc>
        <w:tc>
          <w:tcPr>
            <w:tcW w:w="3119" w:type="dxa"/>
            <w:shd w:val="clear" w:color="auto" w:fill="auto"/>
          </w:tcPr>
          <w:p w:rsidR="00EA4EF9" w:rsidRDefault="00EA4EF9" w:rsidP="00B93AB0">
            <w:pPr>
              <w:jc w:val="both"/>
            </w:pPr>
            <w:r>
              <w:rPr>
                <w:b/>
              </w:rPr>
              <w:t xml:space="preserve">Р.р. </w:t>
            </w:r>
            <w:r w:rsidRPr="00B471A0">
              <w:rPr>
                <w:b/>
              </w:rPr>
              <w:t xml:space="preserve">Отзыв или рецензия </w:t>
            </w:r>
            <w:r>
              <w:t xml:space="preserve">на самостоятельно прочитанное произведение литературы </w:t>
            </w:r>
            <w:r w:rsidRPr="003823EF">
              <w:rPr>
                <w:lang w:val="en-US"/>
              </w:rPr>
              <w:t>XX</w:t>
            </w:r>
            <w:r w:rsidRPr="003823EF">
              <w:t xml:space="preserve"> века</w:t>
            </w:r>
            <w:r>
              <w:t>.</w:t>
            </w:r>
          </w:p>
        </w:tc>
        <w:tc>
          <w:tcPr>
            <w:tcW w:w="703" w:type="dxa"/>
            <w:shd w:val="clear" w:color="auto" w:fill="auto"/>
          </w:tcPr>
          <w:p w:rsidR="00EA4EF9" w:rsidRDefault="00EA4EF9" w:rsidP="00B93AB0">
            <w:pPr>
              <w:jc w:val="center"/>
              <w:rPr>
                <w:rFonts w:eastAsia="Calibri"/>
              </w:rPr>
            </w:pPr>
            <w:r>
              <w:rPr>
                <w:rFonts w:eastAsia="Calibri"/>
              </w:rPr>
              <w:t>1</w:t>
            </w:r>
          </w:p>
        </w:tc>
        <w:tc>
          <w:tcPr>
            <w:tcW w:w="2245" w:type="dxa"/>
            <w:gridSpan w:val="3"/>
            <w:shd w:val="clear" w:color="auto" w:fill="auto"/>
          </w:tcPr>
          <w:p w:rsidR="00EA4EF9" w:rsidRDefault="00EA4EF9" w:rsidP="00B93AB0">
            <w:pPr>
              <w:jc w:val="both"/>
              <w:rPr>
                <w:rFonts w:eastAsia="Calibri"/>
              </w:rPr>
            </w:pPr>
            <w:r>
              <w:rPr>
                <w:rFonts w:eastAsia="Calibri"/>
              </w:rPr>
              <w:t>Композиция отзыва/рецензии.</w:t>
            </w:r>
          </w:p>
          <w:p w:rsidR="00EA4EF9" w:rsidRDefault="00EA4EF9" w:rsidP="00B93AB0">
            <w:pPr>
              <w:jc w:val="both"/>
              <w:rPr>
                <w:rFonts w:eastAsia="Calibri"/>
                <w:b/>
              </w:rPr>
            </w:pPr>
            <w:r>
              <w:rPr>
                <w:rFonts w:eastAsia="Calibri"/>
              </w:rPr>
              <w:t xml:space="preserve">Работа по развитию речи </w:t>
            </w:r>
            <w:proofErr w:type="gramStart"/>
            <w:r>
              <w:rPr>
                <w:rFonts w:eastAsia="Calibri"/>
              </w:rPr>
              <w:t>–</w:t>
            </w:r>
            <w:r>
              <w:rPr>
                <w:rFonts w:eastAsia="Calibri"/>
                <w:b/>
              </w:rPr>
              <w:t>о</w:t>
            </w:r>
            <w:proofErr w:type="gramEnd"/>
            <w:r>
              <w:rPr>
                <w:rFonts w:eastAsia="Calibri"/>
                <w:b/>
              </w:rPr>
              <w:t xml:space="preserve">тзыв/рецензия </w:t>
            </w:r>
          </w:p>
          <w:p w:rsidR="00EA4EF9" w:rsidRDefault="00EA4EF9" w:rsidP="00B93AB0">
            <w:pPr>
              <w:jc w:val="both"/>
              <w:rPr>
                <w:rFonts w:eastAsia="Calibri"/>
              </w:rPr>
            </w:pPr>
            <w:r w:rsidRPr="001773C7">
              <w:rPr>
                <w:rFonts w:eastAsia="Calibri"/>
                <w:b/>
              </w:rPr>
              <w:t xml:space="preserve">№ </w:t>
            </w:r>
            <w:r>
              <w:rPr>
                <w:rFonts w:eastAsia="Calibri"/>
                <w:b/>
              </w:rPr>
              <w:t>1.</w:t>
            </w:r>
          </w:p>
        </w:tc>
        <w:tc>
          <w:tcPr>
            <w:tcW w:w="1559" w:type="dxa"/>
            <w:gridSpan w:val="2"/>
            <w:shd w:val="clear" w:color="auto" w:fill="auto"/>
          </w:tcPr>
          <w:p w:rsidR="00EA4EF9" w:rsidRDefault="00EA4EF9" w:rsidP="00B93AB0">
            <w:pPr>
              <w:jc w:val="both"/>
              <w:rPr>
                <w:rFonts w:eastAsia="Calibri"/>
              </w:rPr>
            </w:pPr>
            <w:r>
              <w:rPr>
                <w:rFonts w:eastAsia="Calibri"/>
              </w:rPr>
              <w:t>Создавать отзыв/рецензию по теме.</w:t>
            </w:r>
          </w:p>
        </w:tc>
        <w:tc>
          <w:tcPr>
            <w:tcW w:w="1787" w:type="dxa"/>
            <w:gridSpan w:val="2"/>
            <w:shd w:val="clear" w:color="auto" w:fill="auto"/>
          </w:tcPr>
          <w:p w:rsidR="00EA4EF9" w:rsidRDefault="00EA4EF9" w:rsidP="00B93AB0">
            <w:pPr>
              <w:jc w:val="both"/>
              <w:rPr>
                <w:rFonts w:eastAsia="Calibri"/>
              </w:rPr>
            </w:pPr>
            <w:r>
              <w:rPr>
                <w:rFonts w:eastAsia="Calibri"/>
              </w:rPr>
              <w:t xml:space="preserve">Прочитать самостоятельно </w:t>
            </w:r>
            <w:r>
              <w:t xml:space="preserve">произведение литературы </w:t>
            </w:r>
            <w:r w:rsidRPr="003823EF">
              <w:rPr>
                <w:lang w:val="en-US"/>
              </w:rPr>
              <w:t>XX</w:t>
            </w:r>
            <w:r w:rsidRPr="003823EF">
              <w:t xml:space="preserve"> века</w:t>
            </w:r>
            <w:r>
              <w:t>.</w:t>
            </w:r>
          </w:p>
        </w:tc>
        <w:tc>
          <w:tcPr>
            <w:tcW w:w="1701" w:type="dxa"/>
            <w:shd w:val="clear" w:color="auto" w:fill="auto"/>
          </w:tcPr>
          <w:p w:rsidR="00EA4EF9" w:rsidRDefault="00EA4EF9" w:rsidP="00B93AB0">
            <w:pPr>
              <w:jc w:val="both"/>
              <w:rPr>
                <w:rFonts w:eastAsia="Calibri"/>
              </w:rPr>
            </w:pPr>
            <w:r>
              <w:rPr>
                <w:rFonts w:eastAsia="Calibri"/>
              </w:rPr>
              <w:t>Тематически</w:t>
            </w:r>
            <w:proofErr w:type="gramStart"/>
            <w:r>
              <w:rPr>
                <w:rFonts w:eastAsia="Calibri"/>
              </w:rPr>
              <w:t>й(</w:t>
            </w:r>
            <w:proofErr w:type="gramEnd"/>
            <w:r>
              <w:rPr>
                <w:rFonts w:eastAsia="Calibri"/>
              </w:rPr>
              <w:t>работа по развитию речи – отзыв/рецензия  № 1)</w:t>
            </w:r>
          </w:p>
        </w:tc>
        <w:tc>
          <w:tcPr>
            <w:tcW w:w="1190" w:type="dxa"/>
            <w:shd w:val="clear" w:color="auto" w:fill="auto"/>
          </w:tcPr>
          <w:p w:rsidR="00EA4EF9" w:rsidRPr="008D7ADF" w:rsidRDefault="00EA4EF9" w:rsidP="00B93AB0">
            <w:pPr>
              <w:rPr>
                <w:rFonts w:eastAsia="Calibri"/>
              </w:rPr>
            </w:pPr>
            <w:r>
              <w:rPr>
                <w:rFonts w:eastAsia="Calibri"/>
              </w:rPr>
              <w:t>Написать отзыв/рецензию</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79</w:t>
            </w:r>
          </w:p>
        </w:tc>
        <w:tc>
          <w:tcPr>
            <w:tcW w:w="1276" w:type="dxa"/>
          </w:tcPr>
          <w:p w:rsidR="00EA4EF9" w:rsidRPr="006A3F2B" w:rsidRDefault="00EA4EF9" w:rsidP="00B93AB0">
            <w:pPr>
              <w:jc w:val="both"/>
              <w:rPr>
                <w:rFonts w:eastAsia="Calibri"/>
              </w:rPr>
            </w:pPr>
            <w:r>
              <w:rPr>
                <w:rFonts w:eastAsia="Calibri"/>
              </w:rPr>
              <w:t>31.03</w:t>
            </w:r>
          </w:p>
        </w:tc>
        <w:tc>
          <w:tcPr>
            <w:tcW w:w="1275" w:type="dxa"/>
          </w:tcPr>
          <w:p w:rsidR="00EA4EF9" w:rsidRDefault="00EA4EF9" w:rsidP="00B93AB0">
            <w:pPr>
              <w:jc w:val="both"/>
            </w:pPr>
          </w:p>
        </w:tc>
        <w:tc>
          <w:tcPr>
            <w:tcW w:w="3119" w:type="dxa"/>
          </w:tcPr>
          <w:p w:rsidR="00EA4EF9" w:rsidRPr="00E47DD6" w:rsidRDefault="00EA4EF9" w:rsidP="00B93AB0">
            <w:pPr>
              <w:jc w:val="both"/>
            </w:pPr>
            <w:r w:rsidRPr="00E47DD6">
              <w:t xml:space="preserve">Многообразие направлений жанров лирической поэзии. </w:t>
            </w:r>
          </w:p>
          <w:p w:rsidR="00EA4EF9" w:rsidRPr="00E47DD6" w:rsidRDefault="00EA4EF9" w:rsidP="00B93AB0">
            <w:pPr>
              <w:jc w:val="both"/>
            </w:pP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 xml:space="preserve">Работа с понятиями «силлабо-тоническая» и «тоническая системы стихосложения», направления и жанры поэзии </w:t>
            </w:r>
            <w:r w:rsidRPr="003823EF">
              <w:rPr>
                <w:lang w:val="en-US"/>
              </w:rPr>
              <w:t>XX</w:t>
            </w:r>
            <w:r w:rsidRPr="003823EF">
              <w:t xml:space="preserve"> века</w:t>
            </w:r>
            <w:r>
              <w:rPr>
                <w:rFonts w:eastAsia="Calibri"/>
              </w:rPr>
              <w:t>.</w:t>
            </w:r>
          </w:p>
          <w:p w:rsidR="00EA4EF9" w:rsidRPr="00560228" w:rsidRDefault="00EA4EF9" w:rsidP="00B93AB0">
            <w:pPr>
              <w:rPr>
                <w:rFonts w:eastAsia="Calibri"/>
              </w:rPr>
            </w:pPr>
            <w:r>
              <w:rPr>
                <w:rFonts w:eastAsia="Calibri"/>
              </w:rPr>
              <w:lastRenderedPageBreak/>
              <w:t>Смысловое чтение и анализ текста статьи в учебнике.</w:t>
            </w:r>
          </w:p>
        </w:tc>
        <w:tc>
          <w:tcPr>
            <w:tcW w:w="1559" w:type="dxa"/>
            <w:gridSpan w:val="2"/>
          </w:tcPr>
          <w:p w:rsidR="00EA4EF9" w:rsidRDefault="00EA4EF9" w:rsidP="00B93AB0">
            <w:pPr>
              <w:jc w:val="both"/>
              <w:rPr>
                <w:rFonts w:eastAsia="Calibri"/>
              </w:rPr>
            </w:pPr>
            <w:r>
              <w:rPr>
                <w:rFonts w:eastAsia="Calibri"/>
              </w:rPr>
              <w:lastRenderedPageBreak/>
              <w:t>Определять и характеризовать понятия.</w:t>
            </w:r>
          </w:p>
          <w:p w:rsidR="00EA4EF9" w:rsidRDefault="00EA4EF9" w:rsidP="00B93AB0">
            <w:pPr>
              <w:jc w:val="both"/>
              <w:rPr>
                <w:rFonts w:eastAsia="Calibri"/>
              </w:rPr>
            </w:pPr>
            <w:r>
              <w:rPr>
                <w:rFonts w:eastAsia="Calibri"/>
              </w:rPr>
              <w:t>Анализировать те</w:t>
            </w:r>
            <w:proofErr w:type="gramStart"/>
            <w:r>
              <w:rPr>
                <w:rFonts w:eastAsia="Calibri"/>
              </w:rPr>
              <w:t>кст ст</w:t>
            </w:r>
            <w:proofErr w:type="gramEnd"/>
            <w:r>
              <w:rPr>
                <w:rFonts w:eastAsia="Calibri"/>
              </w:rPr>
              <w:t>атьи в учебнике.</w:t>
            </w:r>
          </w:p>
        </w:tc>
        <w:tc>
          <w:tcPr>
            <w:tcW w:w="1787" w:type="dxa"/>
            <w:gridSpan w:val="2"/>
          </w:tcPr>
          <w:p w:rsidR="00EA4EF9" w:rsidRDefault="00EA4EF9" w:rsidP="00B93AB0">
            <w:pPr>
              <w:jc w:val="both"/>
              <w:rPr>
                <w:rFonts w:eastAsia="Calibri"/>
              </w:rPr>
            </w:pPr>
            <w:r>
              <w:rPr>
                <w:rFonts w:eastAsia="Calibri"/>
              </w:rPr>
              <w:t>Выступить перед аудиторией.</w:t>
            </w:r>
          </w:p>
        </w:tc>
        <w:tc>
          <w:tcPr>
            <w:tcW w:w="1701" w:type="dxa"/>
          </w:tcPr>
          <w:p w:rsidR="00EA4EF9" w:rsidRDefault="00EA4EF9" w:rsidP="00B93AB0">
            <w:pPr>
              <w:jc w:val="both"/>
            </w:pPr>
            <w:r w:rsidRPr="00584EEF">
              <w:rPr>
                <w:rFonts w:eastAsia="Calibri"/>
              </w:rPr>
              <w:t>Текущий (устный опрос)</w:t>
            </w:r>
          </w:p>
        </w:tc>
        <w:tc>
          <w:tcPr>
            <w:tcW w:w="1190" w:type="dxa"/>
          </w:tcPr>
          <w:p w:rsidR="00EA4EF9" w:rsidRPr="009C67BB" w:rsidRDefault="00EA4EF9" w:rsidP="00B93AB0">
            <w:pPr>
              <w:jc w:val="both"/>
              <w:rPr>
                <w:rFonts w:eastAsia="Calibri"/>
              </w:rPr>
            </w:pPr>
            <w:r>
              <w:rPr>
                <w:rFonts w:eastAsia="Calibri"/>
              </w:rPr>
              <w:t>Сообщение (по выбору)</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lastRenderedPageBreak/>
              <w:t>80</w:t>
            </w:r>
          </w:p>
        </w:tc>
        <w:tc>
          <w:tcPr>
            <w:tcW w:w="1276" w:type="dxa"/>
          </w:tcPr>
          <w:p w:rsidR="00EA4EF9" w:rsidRPr="006A3F2B" w:rsidRDefault="00EA4EF9" w:rsidP="00B93AB0">
            <w:pPr>
              <w:jc w:val="both"/>
              <w:rPr>
                <w:rFonts w:eastAsia="Calibri"/>
              </w:rPr>
            </w:pPr>
            <w:r>
              <w:rPr>
                <w:rFonts w:eastAsia="Calibri"/>
              </w:rPr>
              <w:t>02.04</w:t>
            </w:r>
          </w:p>
        </w:tc>
        <w:tc>
          <w:tcPr>
            <w:tcW w:w="1275" w:type="dxa"/>
          </w:tcPr>
          <w:p w:rsidR="00EA4EF9" w:rsidRDefault="00EA4EF9" w:rsidP="00B93AB0">
            <w:pPr>
              <w:jc w:val="both"/>
            </w:pPr>
          </w:p>
        </w:tc>
        <w:tc>
          <w:tcPr>
            <w:tcW w:w="3119" w:type="dxa"/>
          </w:tcPr>
          <w:p w:rsidR="00EA4EF9" w:rsidRDefault="00EA4EF9" w:rsidP="00B93AB0">
            <w:pPr>
              <w:jc w:val="both"/>
            </w:pPr>
            <w:r>
              <w:t>А.А. Блок: слово о поэте. Художественные особенности лирики А.А. Блока.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Слово о поэте.</w:t>
            </w:r>
            <w:r w:rsidRPr="00C42068">
              <w:rPr>
                <w:rFonts w:eastAsia="Calibri"/>
              </w:rPr>
              <w:t xml:space="preserve"> Смысловое чтение и анализ </w:t>
            </w:r>
            <w:r>
              <w:rPr>
                <w:rFonts w:eastAsia="Calibri"/>
              </w:rPr>
              <w:t>текстов произведений по плану</w:t>
            </w:r>
            <w:r w:rsidRPr="00C42068">
              <w:t xml:space="preserve"> с привлечением литературоведческих понятий</w:t>
            </w:r>
            <w:r w:rsidRPr="00C42068">
              <w:rPr>
                <w:rFonts w:eastAsia="Calibri"/>
              </w:rPr>
              <w:t>.</w:t>
            </w:r>
          </w:p>
        </w:tc>
        <w:tc>
          <w:tcPr>
            <w:tcW w:w="1559" w:type="dxa"/>
            <w:gridSpan w:val="2"/>
          </w:tcPr>
          <w:p w:rsidR="00EA4EF9" w:rsidRPr="00680D3B" w:rsidRDefault="00EA4EF9" w:rsidP="00B93AB0">
            <w:pPr>
              <w:rPr>
                <w:rFonts w:eastAsia="Calibri"/>
              </w:rPr>
            </w:pPr>
            <w:r>
              <w:rPr>
                <w:rFonts w:eastAsia="Calibri"/>
              </w:rPr>
              <w:t>Находить сведения о поэте, анализировать тексты,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Выполнить индивидуальное задание.</w:t>
            </w:r>
          </w:p>
        </w:tc>
        <w:tc>
          <w:tcPr>
            <w:tcW w:w="1701" w:type="dxa"/>
          </w:tcPr>
          <w:p w:rsidR="00EA4EF9" w:rsidRDefault="00EA4EF9" w:rsidP="00B93AB0">
            <w:pPr>
              <w:jc w:val="both"/>
            </w:pPr>
            <w:r w:rsidRPr="00584EEF">
              <w:rPr>
                <w:rFonts w:eastAsia="Calibri"/>
              </w:rPr>
              <w:t>Текущий (устный опрос)</w:t>
            </w:r>
          </w:p>
        </w:tc>
        <w:tc>
          <w:tcPr>
            <w:tcW w:w="1190" w:type="dxa"/>
          </w:tcPr>
          <w:p w:rsidR="00EA4EF9" w:rsidRDefault="00EA4EF9" w:rsidP="00B93AB0">
            <w:pPr>
              <w:jc w:val="both"/>
              <w:rPr>
                <w:rFonts w:eastAsia="Calibri"/>
              </w:rPr>
            </w:pPr>
            <w:r>
              <w:rPr>
                <w:rFonts w:eastAsia="Calibri"/>
              </w:rPr>
              <w:t>Читать стр. 50-62.</w:t>
            </w:r>
          </w:p>
          <w:p w:rsidR="00EA4EF9" w:rsidRPr="006A3F2B" w:rsidRDefault="00EA4EF9" w:rsidP="00B93AB0">
            <w:pPr>
              <w:jc w:val="both"/>
              <w:rPr>
                <w:rFonts w:eastAsia="Calibri"/>
                <w:i/>
              </w:rPr>
            </w:pPr>
            <w:r>
              <w:rPr>
                <w:rFonts w:eastAsia="Calibri"/>
              </w:rPr>
              <w:t>*Индивидуальное задание – стр. 66</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81</w:t>
            </w:r>
          </w:p>
        </w:tc>
        <w:tc>
          <w:tcPr>
            <w:tcW w:w="1276" w:type="dxa"/>
          </w:tcPr>
          <w:p w:rsidR="00EA4EF9" w:rsidRPr="006A3F2B" w:rsidRDefault="00EA4EF9" w:rsidP="00B93AB0">
            <w:pPr>
              <w:jc w:val="both"/>
              <w:rPr>
                <w:rFonts w:eastAsia="Calibri"/>
              </w:rPr>
            </w:pPr>
            <w:r>
              <w:rPr>
                <w:rFonts w:eastAsia="Calibri"/>
              </w:rPr>
              <w:t>03.04</w:t>
            </w:r>
          </w:p>
        </w:tc>
        <w:tc>
          <w:tcPr>
            <w:tcW w:w="1275" w:type="dxa"/>
          </w:tcPr>
          <w:p w:rsidR="00EA4EF9" w:rsidRPr="008248EB" w:rsidRDefault="00EA4EF9" w:rsidP="00B93AB0">
            <w:pPr>
              <w:jc w:val="both"/>
              <w:rPr>
                <w:color w:val="FF0000"/>
              </w:rPr>
            </w:pPr>
          </w:p>
        </w:tc>
        <w:tc>
          <w:tcPr>
            <w:tcW w:w="3119" w:type="dxa"/>
          </w:tcPr>
          <w:p w:rsidR="00EA4EF9" w:rsidRPr="00E47DD6" w:rsidRDefault="00EA4EF9" w:rsidP="00B93AB0">
            <w:pPr>
              <w:jc w:val="both"/>
            </w:pPr>
            <w:r w:rsidRPr="00E47DD6">
              <w:t>Образ родины в поэзии А.А. Блока.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sidRPr="00C42068">
              <w:rPr>
                <w:rFonts w:eastAsia="Calibri"/>
              </w:rPr>
              <w:t xml:space="preserve">Смысловое чтение и анализ </w:t>
            </w:r>
            <w:r>
              <w:rPr>
                <w:rFonts w:eastAsia="Calibri"/>
              </w:rPr>
              <w:t>текстов произведений по плану</w:t>
            </w:r>
            <w:r w:rsidRPr="00C42068">
              <w:t xml:space="preserve"> с привлечением литературоведческих понятий</w:t>
            </w:r>
            <w:r w:rsidRPr="00C42068">
              <w:rPr>
                <w:rFonts w:eastAsia="Calibri"/>
              </w:rPr>
              <w:t>.</w:t>
            </w:r>
          </w:p>
        </w:tc>
        <w:tc>
          <w:tcPr>
            <w:tcW w:w="1559" w:type="dxa"/>
            <w:gridSpan w:val="2"/>
          </w:tcPr>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Прочитать другие стихотворения поэта по этой теме.</w:t>
            </w:r>
          </w:p>
        </w:tc>
        <w:tc>
          <w:tcPr>
            <w:tcW w:w="1701" w:type="dxa"/>
          </w:tcPr>
          <w:p w:rsidR="00EA4EF9" w:rsidRDefault="00EA4EF9" w:rsidP="00B93AB0">
            <w:pPr>
              <w:jc w:val="both"/>
            </w:pPr>
            <w:r w:rsidRPr="0019162E">
              <w:rPr>
                <w:rFonts w:eastAsia="Calibri"/>
              </w:rPr>
              <w:t>Текущий (устный опрос)</w:t>
            </w:r>
          </w:p>
        </w:tc>
        <w:tc>
          <w:tcPr>
            <w:tcW w:w="1190" w:type="dxa"/>
          </w:tcPr>
          <w:p w:rsidR="00EA4EF9" w:rsidRPr="00F648D9" w:rsidRDefault="00EA4EF9" w:rsidP="00B93AB0">
            <w:pPr>
              <w:jc w:val="both"/>
              <w:rPr>
                <w:rFonts w:eastAsia="Calibri"/>
              </w:rPr>
            </w:pPr>
            <w:r>
              <w:rPr>
                <w:rFonts w:eastAsia="Calibri"/>
              </w:rPr>
              <w:t>Выучить стихотворение</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82</w:t>
            </w:r>
          </w:p>
        </w:tc>
        <w:tc>
          <w:tcPr>
            <w:tcW w:w="1276" w:type="dxa"/>
          </w:tcPr>
          <w:p w:rsidR="00EA4EF9" w:rsidRPr="006A3F2B" w:rsidRDefault="00EA4EF9" w:rsidP="00B93AB0">
            <w:pPr>
              <w:jc w:val="both"/>
              <w:rPr>
                <w:rFonts w:eastAsia="Calibri"/>
              </w:rPr>
            </w:pPr>
            <w:r>
              <w:rPr>
                <w:rFonts w:eastAsia="Calibri"/>
              </w:rPr>
              <w:t>07.04</w:t>
            </w:r>
          </w:p>
        </w:tc>
        <w:tc>
          <w:tcPr>
            <w:tcW w:w="1275" w:type="dxa"/>
          </w:tcPr>
          <w:p w:rsidR="00EA4EF9" w:rsidRDefault="00EA4EF9" w:rsidP="00B93AB0">
            <w:pPr>
              <w:jc w:val="both"/>
            </w:pPr>
          </w:p>
        </w:tc>
        <w:tc>
          <w:tcPr>
            <w:tcW w:w="3119" w:type="dxa"/>
          </w:tcPr>
          <w:p w:rsidR="00EA4EF9" w:rsidRDefault="00EA4EF9" w:rsidP="00B93AB0">
            <w:pPr>
              <w:jc w:val="both"/>
            </w:pPr>
            <w:r>
              <w:t>С.А. Есенин: слово о поэте. Тема России в лирике С.А. Есенина.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Слово о поэте.</w:t>
            </w:r>
            <w:r w:rsidRPr="00C42068">
              <w:rPr>
                <w:rFonts w:eastAsia="Calibri"/>
              </w:rPr>
              <w:t xml:space="preserve"> Смысловое чтение и анализ </w:t>
            </w:r>
            <w:r>
              <w:rPr>
                <w:rFonts w:eastAsia="Calibri"/>
              </w:rPr>
              <w:t>текстов произведений по плану</w:t>
            </w:r>
            <w:r w:rsidRPr="00C42068">
              <w:t xml:space="preserve"> с привлечением литературоведческих понятий</w:t>
            </w:r>
            <w:r w:rsidRPr="00C42068">
              <w:rPr>
                <w:rFonts w:eastAsia="Calibri"/>
              </w:rPr>
              <w:t>.</w:t>
            </w:r>
          </w:p>
        </w:tc>
        <w:tc>
          <w:tcPr>
            <w:tcW w:w="1559" w:type="dxa"/>
            <w:gridSpan w:val="2"/>
          </w:tcPr>
          <w:p w:rsidR="00EA4EF9" w:rsidRDefault="00EA4EF9" w:rsidP="00B93AB0">
            <w:pPr>
              <w:jc w:val="both"/>
              <w:rPr>
                <w:rFonts w:eastAsia="Calibri"/>
              </w:rPr>
            </w:pPr>
            <w:r>
              <w:rPr>
                <w:rFonts w:eastAsia="Calibri"/>
              </w:rPr>
              <w:t>Находить сведения о поэте, анализировать тексты,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Прочитать другие стихотворения поэта по этой теме.</w:t>
            </w:r>
          </w:p>
        </w:tc>
        <w:tc>
          <w:tcPr>
            <w:tcW w:w="1701" w:type="dxa"/>
          </w:tcPr>
          <w:p w:rsidR="00EA4EF9" w:rsidRDefault="00EA4EF9" w:rsidP="00B93AB0">
            <w:pPr>
              <w:jc w:val="both"/>
            </w:pPr>
            <w:r w:rsidRPr="0019162E">
              <w:rPr>
                <w:rFonts w:eastAsia="Calibri"/>
              </w:rPr>
              <w:t>Текущий (устный опрос)</w:t>
            </w:r>
          </w:p>
        </w:tc>
        <w:tc>
          <w:tcPr>
            <w:tcW w:w="1190" w:type="dxa"/>
          </w:tcPr>
          <w:p w:rsidR="00EA4EF9" w:rsidRPr="00F648D9" w:rsidRDefault="00EA4EF9" w:rsidP="00B93AB0">
            <w:pPr>
              <w:jc w:val="both"/>
              <w:rPr>
                <w:rFonts w:eastAsia="Calibri"/>
              </w:rPr>
            </w:pPr>
            <w:r>
              <w:rPr>
                <w:rFonts w:eastAsia="Calibri"/>
              </w:rPr>
              <w:t>Читать стр. 67-86</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83</w:t>
            </w:r>
          </w:p>
        </w:tc>
        <w:tc>
          <w:tcPr>
            <w:tcW w:w="1276" w:type="dxa"/>
          </w:tcPr>
          <w:p w:rsidR="00EA4EF9" w:rsidRPr="006A3F2B" w:rsidRDefault="00EA4EF9" w:rsidP="00B93AB0">
            <w:pPr>
              <w:jc w:val="both"/>
              <w:rPr>
                <w:rFonts w:eastAsia="Calibri"/>
              </w:rPr>
            </w:pPr>
            <w:r>
              <w:rPr>
                <w:rFonts w:eastAsia="Calibri"/>
              </w:rPr>
              <w:t>09.04</w:t>
            </w:r>
          </w:p>
        </w:tc>
        <w:tc>
          <w:tcPr>
            <w:tcW w:w="1275" w:type="dxa"/>
          </w:tcPr>
          <w:p w:rsidR="00EA4EF9" w:rsidRPr="00C93A4E" w:rsidRDefault="00EA4EF9" w:rsidP="00B93AB0">
            <w:pPr>
              <w:jc w:val="both"/>
              <w:rPr>
                <w:color w:val="FF0000"/>
              </w:rPr>
            </w:pPr>
          </w:p>
        </w:tc>
        <w:tc>
          <w:tcPr>
            <w:tcW w:w="3119" w:type="dxa"/>
          </w:tcPr>
          <w:p w:rsidR="00EA4EF9" w:rsidRDefault="00EA4EF9" w:rsidP="00B93AB0">
            <w:pPr>
              <w:jc w:val="both"/>
            </w:pPr>
            <w:r>
              <w:t>Своеобразие метафор и сравнений в лирике С.А. Есенина.</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sidRPr="00C42068">
              <w:rPr>
                <w:rFonts w:eastAsia="Calibri"/>
              </w:rPr>
              <w:t xml:space="preserve">Смысловое чтение и анализ </w:t>
            </w:r>
            <w:r>
              <w:rPr>
                <w:rFonts w:eastAsia="Calibri"/>
              </w:rPr>
              <w:t>текстов произведений по плану</w:t>
            </w:r>
            <w:r w:rsidRPr="00C42068">
              <w:t xml:space="preserve"> с привлечением литературоведческ</w:t>
            </w:r>
            <w:r w:rsidRPr="00C42068">
              <w:lastRenderedPageBreak/>
              <w:t>их понятий</w:t>
            </w:r>
            <w:r w:rsidRPr="00C42068">
              <w:rPr>
                <w:rFonts w:eastAsia="Calibri"/>
              </w:rPr>
              <w:t>.</w:t>
            </w:r>
          </w:p>
        </w:tc>
        <w:tc>
          <w:tcPr>
            <w:tcW w:w="1559" w:type="dxa"/>
            <w:gridSpan w:val="2"/>
          </w:tcPr>
          <w:p w:rsidR="00EA4EF9" w:rsidRDefault="00EA4EF9" w:rsidP="00B93AB0">
            <w:pPr>
              <w:jc w:val="both"/>
              <w:rPr>
                <w:rFonts w:eastAsia="Calibri"/>
              </w:rPr>
            </w:pPr>
            <w:r>
              <w:rPr>
                <w:rFonts w:eastAsia="Calibri"/>
              </w:rPr>
              <w:lastRenderedPageBreak/>
              <w:t>Анализировать тексты,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 xml:space="preserve">Подготовить сообщение, понять своеобразие метафор и сравнений </w:t>
            </w:r>
            <w:r>
              <w:rPr>
                <w:rFonts w:eastAsia="Calibri"/>
              </w:rPr>
              <w:lastRenderedPageBreak/>
              <w:t>Есенина.</w:t>
            </w:r>
          </w:p>
        </w:tc>
        <w:tc>
          <w:tcPr>
            <w:tcW w:w="1701" w:type="dxa"/>
          </w:tcPr>
          <w:p w:rsidR="00EA4EF9" w:rsidRDefault="00EA4EF9" w:rsidP="00B93AB0">
            <w:pPr>
              <w:jc w:val="both"/>
              <w:rPr>
                <w:rFonts w:eastAsia="Calibri"/>
              </w:rPr>
            </w:pPr>
            <w:r w:rsidRPr="007A1A5C">
              <w:rPr>
                <w:rFonts w:eastAsia="Calibri"/>
              </w:rPr>
              <w:lastRenderedPageBreak/>
              <w:t>Текущий (устный опрос)</w:t>
            </w:r>
          </w:p>
        </w:tc>
        <w:tc>
          <w:tcPr>
            <w:tcW w:w="1190" w:type="dxa"/>
          </w:tcPr>
          <w:p w:rsidR="00EA4EF9" w:rsidRPr="00F648D9" w:rsidRDefault="00EA4EF9" w:rsidP="00B93AB0">
            <w:pPr>
              <w:jc w:val="both"/>
              <w:rPr>
                <w:rFonts w:eastAsia="Calibri"/>
              </w:rPr>
            </w:pPr>
            <w:r>
              <w:rPr>
                <w:rFonts w:eastAsia="Calibri"/>
              </w:rPr>
              <w:t xml:space="preserve">Стихотворение наизусть, читать стр. 87-88, </w:t>
            </w:r>
            <w:r>
              <w:rPr>
                <w:rFonts w:eastAsia="Calibri"/>
              </w:rPr>
              <w:lastRenderedPageBreak/>
              <w:t>вопросы на стр. 89-90</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lastRenderedPageBreak/>
              <w:t>84</w:t>
            </w:r>
          </w:p>
        </w:tc>
        <w:tc>
          <w:tcPr>
            <w:tcW w:w="1276" w:type="dxa"/>
          </w:tcPr>
          <w:p w:rsidR="00EA4EF9" w:rsidRPr="006A3F2B" w:rsidRDefault="00EA4EF9" w:rsidP="00B93AB0">
            <w:pPr>
              <w:jc w:val="both"/>
              <w:rPr>
                <w:rFonts w:eastAsia="Calibri"/>
              </w:rPr>
            </w:pPr>
            <w:r>
              <w:rPr>
                <w:rFonts w:eastAsia="Calibri"/>
              </w:rPr>
              <w:t>10.04</w:t>
            </w:r>
          </w:p>
        </w:tc>
        <w:tc>
          <w:tcPr>
            <w:tcW w:w="1275" w:type="dxa"/>
          </w:tcPr>
          <w:p w:rsidR="00EA4EF9" w:rsidRDefault="00EA4EF9" w:rsidP="00B93AB0">
            <w:pPr>
              <w:jc w:val="both"/>
            </w:pPr>
          </w:p>
        </w:tc>
        <w:tc>
          <w:tcPr>
            <w:tcW w:w="3119" w:type="dxa"/>
          </w:tcPr>
          <w:p w:rsidR="00EA4EF9" w:rsidRDefault="00EA4EF9" w:rsidP="00B93AB0">
            <w:pPr>
              <w:jc w:val="both"/>
            </w:pPr>
            <w:r>
              <w:t>В.В. Маяковский: слово о поэте. Новаторство лирики.</w:t>
            </w:r>
          </w:p>
          <w:p w:rsidR="00EA4EF9" w:rsidRDefault="00EA4EF9" w:rsidP="00B93AB0">
            <w:pPr>
              <w:jc w:val="both"/>
            </w:pP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CE6D69">
              <w:rPr>
                <w:rFonts w:eastAsia="Calibri"/>
              </w:rPr>
              <w:t xml:space="preserve">Слово о поэте. Смысловое чтение и анализ </w:t>
            </w:r>
            <w:r>
              <w:rPr>
                <w:rFonts w:eastAsia="Calibri"/>
              </w:rPr>
              <w:t xml:space="preserve">текстов </w:t>
            </w:r>
            <w:r w:rsidRPr="00CE6D69">
              <w:rPr>
                <w:rFonts w:eastAsia="Calibri"/>
              </w:rPr>
              <w:t>произведений по плану</w:t>
            </w:r>
            <w:r w:rsidRPr="00CE6D69">
              <w:t xml:space="preserve"> с привлечением литературоведческих понятий</w:t>
            </w:r>
            <w:r w:rsidRPr="00CE6D69">
              <w:rPr>
                <w:rFonts w:eastAsia="Calibri"/>
              </w:rPr>
              <w:t>.</w:t>
            </w:r>
          </w:p>
        </w:tc>
        <w:tc>
          <w:tcPr>
            <w:tcW w:w="1559" w:type="dxa"/>
            <w:gridSpan w:val="2"/>
          </w:tcPr>
          <w:p w:rsidR="00EA4EF9" w:rsidRDefault="00EA4EF9" w:rsidP="00B93AB0">
            <w:r>
              <w:rPr>
                <w:rFonts w:eastAsia="Calibri"/>
              </w:rPr>
              <w:t>Находить сведения о поэт</w:t>
            </w:r>
            <w:r w:rsidRPr="00ED5792">
              <w:rPr>
                <w:rFonts w:eastAsia="Calibri"/>
              </w:rPr>
              <w:t>е, анализировать текст</w:t>
            </w:r>
            <w:r>
              <w:rPr>
                <w:rFonts w:eastAsia="Calibri"/>
              </w:rPr>
              <w:t>ы</w:t>
            </w:r>
            <w:r w:rsidRPr="00ED5792">
              <w:rPr>
                <w:rFonts w:eastAsia="Calibri"/>
              </w:rPr>
              <w:t>,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Прочитать другие стихотворения поэта, выучить наизусть одно.</w:t>
            </w:r>
          </w:p>
        </w:tc>
        <w:tc>
          <w:tcPr>
            <w:tcW w:w="1701" w:type="dxa"/>
          </w:tcPr>
          <w:p w:rsidR="00EA4EF9" w:rsidRDefault="00EA4EF9" w:rsidP="00B93AB0">
            <w:pPr>
              <w:jc w:val="both"/>
            </w:pPr>
            <w:r w:rsidRPr="00D5749C">
              <w:rPr>
                <w:rFonts w:eastAsia="Calibri"/>
              </w:rPr>
              <w:t>Текущий (устный опрос)</w:t>
            </w:r>
          </w:p>
        </w:tc>
        <w:tc>
          <w:tcPr>
            <w:tcW w:w="1190" w:type="dxa"/>
          </w:tcPr>
          <w:p w:rsidR="00EA4EF9" w:rsidRPr="00F648D9" w:rsidRDefault="00EA4EF9" w:rsidP="00B93AB0">
            <w:pPr>
              <w:jc w:val="both"/>
              <w:rPr>
                <w:rFonts w:eastAsia="Calibri"/>
              </w:rPr>
            </w:pPr>
            <w:r>
              <w:rPr>
                <w:rFonts w:eastAsia="Calibri"/>
              </w:rPr>
              <w:t>Читать стр. 91-104. Вопросы на стр. 105</w:t>
            </w:r>
          </w:p>
        </w:tc>
      </w:tr>
      <w:tr w:rsidR="00EA4EF9" w:rsidRPr="006A3F2B" w:rsidTr="00B93AB0">
        <w:trPr>
          <w:gridAfter w:val="1"/>
          <w:wAfter w:w="20" w:type="dxa"/>
        </w:trPr>
        <w:tc>
          <w:tcPr>
            <w:tcW w:w="851" w:type="dxa"/>
            <w:shd w:val="clear" w:color="auto" w:fill="auto"/>
          </w:tcPr>
          <w:p w:rsidR="00EA4EF9" w:rsidRDefault="00EA4EF9" w:rsidP="00B93AB0">
            <w:pPr>
              <w:jc w:val="center"/>
              <w:rPr>
                <w:rFonts w:eastAsia="Calibri"/>
              </w:rPr>
            </w:pPr>
            <w:r>
              <w:rPr>
                <w:rFonts w:eastAsia="Calibri"/>
              </w:rPr>
              <w:t>85</w:t>
            </w:r>
          </w:p>
        </w:tc>
        <w:tc>
          <w:tcPr>
            <w:tcW w:w="1276" w:type="dxa"/>
            <w:shd w:val="clear" w:color="auto" w:fill="auto"/>
          </w:tcPr>
          <w:p w:rsidR="00EA4EF9" w:rsidRPr="006A3F2B" w:rsidRDefault="00EA4EF9" w:rsidP="00B93AB0">
            <w:pPr>
              <w:jc w:val="both"/>
              <w:rPr>
                <w:rFonts w:eastAsia="Calibri"/>
              </w:rPr>
            </w:pPr>
            <w:r>
              <w:rPr>
                <w:rFonts w:eastAsia="Calibri"/>
              </w:rPr>
              <w:t>21.04</w:t>
            </w:r>
          </w:p>
        </w:tc>
        <w:tc>
          <w:tcPr>
            <w:tcW w:w="1275" w:type="dxa"/>
            <w:shd w:val="clear" w:color="auto" w:fill="auto"/>
          </w:tcPr>
          <w:p w:rsidR="00EA4EF9" w:rsidRDefault="00EA4EF9" w:rsidP="00B93AB0">
            <w:pPr>
              <w:jc w:val="both"/>
            </w:pPr>
          </w:p>
        </w:tc>
        <w:tc>
          <w:tcPr>
            <w:tcW w:w="3119" w:type="dxa"/>
            <w:shd w:val="clear" w:color="auto" w:fill="auto"/>
          </w:tcPr>
          <w:p w:rsidR="00EA4EF9" w:rsidRDefault="00EA4EF9" w:rsidP="00B93AB0">
            <w:pPr>
              <w:jc w:val="both"/>
            </w:pPr>
            <w:r>
              <w:t>Промежуточная итоговая аттестация.</w:t>
            </w:r>
          </w:p>
        </w:tc>
        <w:tc>
          <w:tcPr>
            <w:tcW w:w="703" w:type="dxa"/>
            <w:shd w:val="clear" w:color="auto" w:fill="auto"/>
          </w:tcPr>
          <w:p w:rsidR="00EA4EF9" w:rsidRDefault="00EA4EF9" w:rsidP="00B93AB0">
            <w:pPr>
              <w:jc w:val="center"/>
              <w:rPr>
                <w:rFonts w:eastAsia="Calibri"/>
              </w:rPr>
            </w:pPr>
          </w:p>
        </w:tc>
        <w:tc>
          <w:tcPr>
            <w:tcW w:w="2245" w:type="dxa"/>
            <w:gridSpan w:val="3"/>
            <w:shd w:val="clear" w:color="auto" w:fill="auto"/>
          </w:tcPr>
          <w:p w:rsidR="00EA4EF9" w:rsidRPr="00CE6D69" w:rsidRDefault="00EA4EF9" w:rsidP="00B93AB0">
            <w:pPr>
              <w:jc w:val="both"/>
              <w:rPr>
                <w:rFonts w:eastAsia="Calibri"/>
              </w:rPr>
            </w:pPr>
          </w:p>
        </w:tc>
        <w:tc>
          <w:tcPr>
            <w:tcW w:w="1559" w:type="dxa"/>
            <w:gridSpan w:val="2"/>
            <w:shd w:val="clear" w:color="auto" w:fill="auto"/>
          </w:tcPr>
          <w:p w:rsidR="00EA4EF9" w:rsidRDefault="00EA4EF9" w:rsidP="00B93AB0">
            <w:pPr>
              <w:rPr>
                <w:rFonts w:eastAsia="Calibri"/>
              </w:rPr>
            </w:pPr>
          </w:p>
        </w:tc>
        <w:tc>
          <w:tcPr>
            <w:tcW w:w="1787" w:type="dxa"/>
            <w:gridSpan w:val="2"/>
            <w:shd w:val="clear" w:color="auto" w:fill="auto"/>
          </w:tcPr>
          <w:p w:rsidR="00EA4EF9" w:rsidRDefault="00EA4EF9" w:rsidP="00B93AB0">
            <w:pPr>
              <w:jc w:val="both"/>
              <w:rPr>
                <w:rFonts w:eastAsia="Calibri"/>
              </w:rPr>
            </w:pPr>
          </w:p>
        </w:tc>
        <w:tc>
          <w:tcPr>
            <w:tcW w:w="1701" w:type="dxa"/>
            <w:shd w:val="clear" w:color="auto" w:fill="auto"/>
          </w:tcPr>
          <w:p w:rsidR="00EA4EF9" w:rsidRPr="00D5749C" w:rsidRDefault="00EA4EF9" w:rsidP="00B93AB0">
            <w:pPr>
              <w:jc w:val="both"/>
              <w:rPr>
                <w:rFonts w:eastAsia="Calibri"/>
              </w:rPr>
            </w:pPr>
          </w:p>
        </w:tc>
        <w:tc>
          <w:tcPr>
            <w:tcW w:w="1190" w:type="dxa"/>
            <w:shd w:val="clear" w:color="auto" w:fill="auto"/>
          </w:tcPr>
          <w:p w:rsidR="00EA4EF9" w:rsidRDefault="00EA4EF9" w:rsidP="00B93AB0">
            <w:pPr>
              <w:jc w:val="both"/>
              <w:rPr>
                <w:rFonts w:eastAsia="Calibri"/>
              </w:rPr>
            </w:pP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86</w:t>
            </w:r>
          </w:p>
        </w:tc>
        <w:tc>
          <w:tcPr>
            <w:tcW w:w="1276" w:type="dxa"/>
          </w:tcPr>
          <w:p w:rsidR="00EA4EF9" w:rsidRPr="006A3F2B" w:rsidRDefault="00EA4EF9" w:rsidP="00B93AB0">
            <w:pPr>
              <w:jc w:val="both"/>
              <w:rPr>
                <w:rFonts w:eastAsia="Calibri"/>
              </w:rPr>
            </w:pPr>
            <w:r>
              <w:rPr>
                <w:rFonts w:eastAsia="Calibri"/>
              </w:rPr>
              <w:t>23.04</w:t>
            </w:r>
          </w:p>
        </w:tc>
        <w:tc>
          <w:tcPr>
            <w:tcW w:w="1275" w:type="dxa"/>
          </w:tcPr>
          <w:p w:rsidR="00EA4EF9" w:rsidRDefault="00EA4EF9" w:rsidP="00B93AB0">
            <w:pPr>
              <w:jc w:val="both"/>
            </w:pPr>
          </w:p>
        </w:tc>
        <w:tc>
          <w:tcPr>
            <w:tcW w:w="3119" w:type="dxa"/>
          </w:tcPr>
          <w:p w:rsidR="00EA4EF9" w:rsidRDefault="00EA4EF9" w:rsidP="00B93AB0">
            <w:pPr>
              <w:jc w:val="both"/>
            </w:pPr>
            <w:r>
              <w:t>М. И. Цветаева: судьба и творчество. Особенности поэтики.</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CE6D69">
              <w:rPr>
                <w:rFonts w:eastAsia="Calibri"/>
              </w:rPr>
              <w:t xml:space="preserve">Слово о поэте. Смысловое чтение и анализ </w:t>
            </w:r>
            <w:r>
              <w:rPr>
                <w:rFonts w:eastAsia="Calibri"/>
              </w:rPr>
              <w:t xml:space="preserve">текстов </w:t>
            </w:r>
            <w:r w:rsidRPr="00CE6D69">
              <w:rPr>
                <w:rFonts w:eastAsia="Calibri"/>
              </w:rPr>
              <w:t>произведений по плану</w:t>
            </w:r>
            <w:r w:rsidRPr="00CE6D69">
              <w:t xml:space="preserve"> с привлечением литературоведческих понятий</w:t>
            </w:r>
            <w:r w:rsidRPr="00CE6D69">
              <w:rPr>
                <w:rFonts w:eastAsia="Calibri"/>
              </w:rPr>
              <w:t>.</w:t>
            </w:r>
          </w:p>
        </w:tc>
        <w:tc>
          <w:tcPr>
            <w:tcW w:w="1559" w:type="dxa"/>
            <w:gridSpan w:val="2"/>
          </w:tcPr>
          <w:p w:rsidR="00EA4EF9" w:rsidRDefault="00EA4EF9" w:rsidP="00B93AB0">
            <w:r>
              <w:rPr>
                <w:rFonts w:eastAsia="Calibri"/>
              </w:rPr>
              <w:t>Находить сведения о поэте</w:t>
            </w:r>
            <w:r w:rsidRPr="00ED5792">
              <w:rPr>
                <w:rFonts w:eastAsia="Calibri"/>
              </w:rPr>
              <w:t>, анализировать текст</w:t>
            </w:r>
            <w:r>
              <w:rPr>
                <w:rFonts w:eastAsia="Calibri"/>
              </w:rPr>
              <w:t>ы</w:t>
            </w:r>
            <w:r w:rsidRPr="00ED5792">
              <w:rPr>
                <w:rFonts w:eastAsia="Calibri"/>
              </w:rPr>
              <w:t>,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Прочитать другие стихотворения поэта, выучить наизусть одно.</w:t>
            </w:r>
          </w:p>
        </w:tc>
        <w:tc>
          <w:tcPr>
            <w:tcW w:w="1701" w:type="dxa"/>
          </w:tcPr>
          <w:p w:rsidR="00EA4EF9" w:rsidRDefault="00EA4EF9" w:rsidP="00B93AB0">
            <w:pPr>
              <w:jc w:val="both"/>
            </w:pPr>
            <w:r w:rsidRPr="00D5749C">
              <w:rPr>
                <w:rFonts w:eastAsia="Calibri"/>
              </w:rPr>
              <w:t>Текущий (устный опрос)</w:t>
            </w:r>
          </w:p>
        </w:tc>
        <w:tc>
          <w:tcPr>
            <w:tcW w:w="1190" w:type="dxa"/>
          </w:tcPr>
          <w:p w:rsidR="00EA4EF9" w:rsidRPr="00DE70DE" w:rsidRDefault="00EA4EF9" w:rsidP="00B93AB0">
            <w:pPr>
              <w:rPr>
                <w:rFonts w:eastAsia="Calibri"/>
              </w:rPr>
            </w:pPr>
            <w:r>
              <w:rPr>
                <w:rFonts w:eastAsia="Calibri"/>
              </w:rPr>
              <w:t>Читать стр. 114-124. Вопросы на стр. 125-126</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87</w:t>
            </w:r>
          </w:p>
        </w:tc>
        <w:tc>
          <w:tcPr>
            <w:tcW w:w="1276" w:type="dxa"/>
          </w:tcPr>
          <w:p w:rsidR="00EA4EF9" w:rsidRPr="006A3F2B" w:rsidRDefault="00EA4EF9" w:rsidP="00B93AB0">
            <w:pPr>
              <w:jc w:val="both"/>
              <w:rPr>
                <w:rFonts w:eastAsia="Calibri"/>
              </w:rPr>
            </w:pPr>
            <w:r>
              <w:rPr>
                <w:rFonts w:eastAsia="Calibri"/>
              </w:rPr>
              <w:t>24.04</w:t>
            </w:r>
          </w:p>
        </w:tc>
        <w:tc>
          <w:tcPr>
            <w:tcW w:w="1275" w:type="dxa"/>
          </w:tcPr>
          <w:p w:rsidR="00EA4EF9" w:rsidRDefault="00EA4EF9" w:rsidP="00B93AB0">
            <w:pPr>
              <w:jc w:val="both"/>
            </w:pPr>
          </w:p>
        </w:tc>
        <w:tc>
          <w:tcPr>
            <w:tcW w:w="3119" w:type="dxa"/>
          </w:tcPr>
          <w:p w:rsidR="00EA4EF9" w:rsidRDefault="00EA4EF9" w:rsidP="00B93AB0">
            <w:pPr>
              <w:jc w:val="both"/>
            </w:pPr>
            <w:r>
              <w:t>А.А. Ахматова: судьба и творчества. Стихотворения о любви, о поэте и поэзии.</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CE6D69">
              <w:rPr>
                <w:rFonts w:eastAsia="Calibri"/>
              </w:rPr>
              <w:t xml:space="preserve">Слово о поэте. Смысловое чтение и анализ </w:t>
            </w:r>
            <w:r>
              <w:rPr>
                <w:rFonts w:eastAsia="Calibri"/>
              </w:rPr>
              <w:t xml:space="preserve">текстов </w:t>
            </w:r>
            <w:r w:rsidRPr="00CE6D69">
              <w:rPr>
                <w:rFonts w:eastAsia="Calibri"/>
              </w:rPr>
              <w:t>произведений по плану</w:t>
            </w:r>
            <w:r w:rsidRPr="00CE6D69">
              <w:t xml:space="preserve"> с привлечением литературоведческих понятий</w:t>
            </w:r>
            <w:r w:rsidRPr="00CE6D69">
              <w:rPr>
                <w:rFonts w:eastAsia="Calibri"/>
              </w:rPr>
              <w:t>.</w:t>
            </w:r>
          </w:p>
        </w:tc>
        <w:tc>
          <w:tcPr>
            <w:tcW w:w="1559" w:type="dxa"/>
            <w:gridSpan w:val="2"/>
          </w:tcPr>
          <w:p w:rsidR="00EA4EF9" w:rsidRDefault="00EA4EF9" w:rsidP="00B93AB0">
            <w:pPr>
              <w:jc w:val="both"/>
            </w:pPr>
            <w:r w:rsidRPr="007A7736">
              <w:rPr>
                <w:rFonts w:eastAsia="Calibri"/>
              </w:rPr>
              <w:t>Находить сведения о поэте, анализировать тексты,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Прочитать другие стихотворения поэта.</w:t>
            </w:r>
          </w:p>
        </w:tc>
        <w:tc>
          <w:tcPr>
            <w:tcW w:w="1701" w:type="dxa"/>
          </w:tcPr>
          <w:p w:rsidR="00EA4EF9" w:rsidRDefault="00EA4EF9" w:rsidP="00B93AB0">
            <w:pPr>
              <w:jc w:val="both"/>
            </w:pPr>
            <w:r w:rsidRPr="0044651B">
              <w:rPr>
                <w:rFonts w:eastAsia="Calibri"/>
              </w:rPr>
              <w:t>Текущий (устный опрос)</w:t>
            </w:r>
          </w:p>
        </w:tc>
        <w:tc>
          <w:tcPr>
            <w:tcW w:w="1190" w:type="dxa"/>
          </w:tcPr>
          <w:p w:rsidR="00EA4EF9" w:rsidRPr="00DE70DE" w:rsidRDefault="00EA4EF9" w:rsidP="00B93AB0">
            <w:pPr>
              <w:rPr>
                <w:rFonts w:eastAsia="Calibri"/>
              </w:rPr>
            </w:pPr>
            <w:r>
              <w:rPr>
                <w:rFonts w:eastAsia="Calibri"/>
              </w:rPr>
              <w:t>Читать стр. 127-145, вопросы на стр. 145-146, стихотворение наизусть</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88</w:t>
            </w:r>
          </w:p>
        </w:tc>
        <w:tc>
          <w:tcPr>
            <w:tcW w:w="1276" w:type="dxa"/>
          </w:tcPr>
          <w:p w:rsidR="00EA4EF9" w:rsidRPr="006A3F2B" w:rsidRDefault="00EA4EF9" w:rsidP="00B93AB0">
            <w:pPr>
              <w:jc w:val="both"/>
              <w:rPr>
                <w:rFonts w:eastAsia="Calibri"/>
              </w:rPr>
            </w:pPr>
            <w:r>
              <w:rPr>
                <w:rFonts w:eastAsia="Calibri"/>
              </w:rPr>
              <w:t>28.04</w:t>
            </w:r>
          </w:p>
        </w:tc>
        <w:tc>
          <w:tcPr>
            <w:tcW w:w="1275" w:type="dxa"/>
          </w:tcPr>
          <w:p w:rsidR="00EA4EF9" w:rsidRDefault="00EA4EF9" w:rsidP="00B93AB0">
            <w:pPr>
              <w:jc w:val="both"/>
            </w:pPr>
          </w:p>
        </w:tc>
        <w:tc>
          <w:tcPr>
            <w:tcW w:w="3119" w:type="dxa"/>
          </w:tcPr>
          <w:p w:rsidR="00EA4EF9" w:rsidRDefault="00EA4EF9" w:rsidP="00B93AB0">
            <w:pPr>
              <w:jc w:val="both"/>
            </w:pPr>
            <w:r>
              <w:t xml:space="preserve">Н.А. Заболоцкий: слово о поэте. Стихотворения о </w:t>
            </w:r>
            <w:r>
              <w:lastRenderedPageBreak/>
              <w:t>человеке и природе.</w:t>
            </w:r>
          </w:p>
        </w:tc>
        <w:tc>
          <w:tcPr>
            <w:tcW w:w="703" w:type="dxa"/>
          </w:tcPr>
          <w:p w:rsidR="00EA4EF9" w:rsidRDefault="00EA4EF9" w:rsidP="00B93AB0">
            <w:pPr>
              <w:jc w:val="center"/>
              <w:rPr>
                <w:rFonts w:eastAsia="Calibri"/>
              </w:rPr>
            </w:pPr>
            <w:r>
              <w:rPr>
                <w:rFonts w:eastAsia="Calibri"/>
              </w:rPr>
              <w:lastRenderedPageBreak/>
              <w:t>1</w:t>
            </w:r>
          </w:p>
        </w:tc>
        <w:tc>
          <w:tcPr>
            <w:tcW w:w="2245" w:type="dxa"/>
            <w:gridSpan w:val="3"/>
          </w:tcPr>
          <w:p w:rsidR="00EA4EF9" w:rsidRPr="00CE6D69" w:rsidRDefault="00EA4EF9" w:rsidP="00B93AB0">
            <w:pPr>
              <w:jc w:val="both"/>
              <w:rPr>
                <w:rFonts w:eastAsia="Calibri"/>
              </w:rPr>
            </w:pPr>
            <w:r w:rsidRPr="00CE6D69">
              <w:rPr>
                <w:rFonts w:eastAsia="Calibri"/>
              </w:rPr>
              <w:t xml:space="preserve">Слово о поэте. Смысловое чтение </w:t>
            </w:r>
            <w:r w:rsidRPr="00CE6D69">
              <w:rPr>
                <w:rFonts w:eastAsia="Calibri"/>
              </w:rPr>
              <w:lastRenderedPageBreak/>
              <w:t xml:space="preserve">и анализ </w:t>
            </w:r>
            <w:r>
              <w:rPr>
                <w:rFonts w:eastAsia="Calibri"/>
              </w:rPr>
              <w:t xml:space="preserve">текстов </w:t>
            </w:r>
            <w:r w:rsidRPr="00CE6D69">
              <w:rPr>
                <w:rFonts w:eastAsia="Calibri"/>
              </w:rPr>
              <w:t>произведений по плану</w:t>
            </w:r>
            <w:r w:rsidRPr="00CE6D69">
              <w:t xml:space="preserve"> с привлечением литературоведческих понятий</w:t>
            </w:r>
            <w:r w:rsidRPr="00CE6D69">
              <w:rPr>
                <w:rFonts w:eastAsia="Calibri"/>
              </w:rPr>
              <w:t>.</w:t>
            </w:r>
          </w:p>
        </w:tc>
        <w:tc>
          <w:tcPr>
            <w:tcW w:w="1559" w:type="dxa"/>
            <w:gridSpan w:val="2"/>
          </w:tcPr>
          <w:p w:rsidR="00EA4EF9" w:rsidRDefault="00EA4EF9" w:rsidP="00B93AB0">
            <w:pPr>
              <w:jc w:val="both"/>
            </w:pPr>
            <w:r w:rsidRPr="007A7736">
              <w:rPr>
                <w:rFonts w:eastAsia="Calibri"/>
              </w:rPr>
              <w:lastRenderedPageBreak/>
              <w:t xml:space="preserve">Находить сведения о </w:t>
            </w:r>
            <w:r w:rsidRPr="007A7736">
              <w:rPr>
                <w:rFonts w:eastAsia="Calibri"/>
              </w:rPr>
              <w:lastRenderedPageBreak/>
              <w:t>поэте, анализировать тексты,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lastRenderedPageBreak/>
              <w:t xml:space="preserve">Прочитать другие </w:t>
            </w:r>
            <w:r>
              <w:rPr>
                <w:rFonts w:eastAsia="Calibri"/>
              </w:rPr>
              <w:lastRenderedPageBreak/>
              <w:t>стихотворения поэта, выучить наизусть одно.</w:t>
            </w:r>
          </w:p>
        </w:tc>
        <w:tc>
          <w:tcPr>
            <w:tcW w:w="1701" w:type="dxa"/>
          </w:tcPr>
          <w:p w:rsidR="00EA4EF9" w:rsidRPr="0044651B" w:rsidRDefault="00EA4EF9" w:rsidP="00B93AB0">
            <w:pPr>
              <w:jc w:val="both"/>
              <w:rPr>
                <w:rFonts w:eastAsia="Calibri"/>
              </w:rPr>
            </w:pPr>
            <w:r w:rsidRPr="0044651B">
              <w:rPr>
                <w:rFonts w:eastAsia="Calibri"/>
              </w:rPr>
              <w:lastRenderedPageBreak/>
              <w:t xml:space="preserve">Текущий (устный </w:t>
            </w:r>
            <w:r w:rsidRPr="0044651B">
              <w:rPr>
                <w:rFonts w:eastAsia="Calibri"/>
              </w:rPr>
              <w:lastRenderedPageBreak/>
              <w:t>опрос)</w:t>
            </w:r>
          </w:p>
        </w:tc>
        <w:tc>
          <w:tcPr>
            <w:tcW w:w="1190" w:type="dxa"/>
          </w:tcPr>
          <w:p w:rsidR="00EA4EF9" w:rsidRDefault="00EA4EF9" w:rsidP="00B93AB0">
            <w:pPr>
              <w:rPr>
                <w:rFonts w:eastAsia="Calibri"/>
              </w:rPr>
            </w:pPr>
            <w:r>
              <w:rPr>
                <w:rFonts w:eastAsia="Calibri"/>
              </w:rPr>
              <w:lastRenderedPageBreak/>
              <w:t>Читать стр. 148-</w:t>
            </w:r>
            <w:r>
              <w:rPr>
                <w:rFonts w:eastAsia="Calibri"/>
              </w:rPr>
              <w:lastRenderedPageBreak/>
              <w:t>166, вопросы на стр. 167-168</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lastRenderedPageBreak/>
              <w:t>89</w:t>
            </w:r>
          </w:p>
        </w:tc>
        <w:tc>
          <w:tcPr>
            <w:tcW w:w="1276" w:type="dxa"/>
          </w:tcPr>
          <w:p w:rsidR="00EA4EF9" w:rsidRPr="006A3F2B" w:rsidRDefault="00EA4EF9" w:rsidP="00B93AB0">
            <w:pPr>
              <w:jc w:val="both"/>
              <w:rPr>
                <w:rFonts w:eastAsia="Calibri"/>
              </w:rPr>
            </w:pPr>
            <w:r>
              <w:rPr>
                <w:rFonts w:eastAsia="Calibri"/>
              </w:rPr>
              <w:t>30.04</w:t>
            </w:r>
          </w:p>
        </w:tc>
        <w:tc>
          <w:tcPr>
            <w:tcW w:w="1275" w:type="dxa"/>
          </w:tcPr>
          <w:p w:rsidR="00EA4EF9" w:rsidRDefault="00EA4EF9" w:rsidP="00B93AB0">
            <w:pPr>
              <w:jc w:val="both"/>
            </w:pPr>
          </w:p>
        </w:tc>
        <w:tc>
          <w:tcPr>
            <w:tcW w:w="3119" w:type="dxa"/>
          </w:tcPr>
          <w:p w:rsidR="00EA4EF9" w:rsidRDefault="00EA4EF9" w:rsidP="00B93AB0">
            <w:pPr>
              <w:jc w:val="both"/>
            </w:pPr>
            <w:r>
              <w:t>Б.Л. Пастернак: слово о поэте. Лирика о природе и любви.</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CE6D69">
              <w:rPr>
                <w:rFonts w:eastAsia="Calibri"/>
              </w:rPr>
              <w:t xml:space="preserve">Слово о поэте. Смысловое чтение и анализ </w:t>
            </w:r>
            <w:r>
              <w:rPr>
                <w:rFonts w:eastAsia="Calibri"/>
              </w:rPr>
              <w:t xml:space="preserve">текстов </w:t>
            </w:r>
            <w:r w:rsidRPr="00CE6D69">
              <w:rPr>
                <w:rFonts w:eastAsia="Calibri"/>
              </w:rPr>
              <w:t>произведений по плану</w:t>
            </w:r>
            <w:r w:rsidRPr="00CE6D69">
              <w:t xml:space="preserve"> с привлечением литературоведческих понятий</w:t>
            </w:r>
            <w:r w:rsidRPr="00CE6D69">
              <w:rPr>
                <w:rFonts w:eastAsia="Calibri"/>
              </w:rPr>
              <w:t>.</w:t>
            </w:r>
          </w:p>
        </w:tc>
        <w:tc>
          <w:tcPr>
            <w:tcW w:w="1559" w:type="dxa"/>
            <w:gridSpan w:val="2"/>
          </w:tcPr>
          <w:p w:rsidR="00EA4EF9" w:rsidRDefault="00EA4EF9" w:rsidP="00B93AB0">
            <w:pPr>
              <w:jc w:val="both"/>
            </w:pPr>
            <w:r w:rsidRPr="00BF6671">
              <w:rPr>
                <w:rFonts w:eastAsia="Calibri"/>
              </w:rPr>
              <w:t>Находить сведения о поэте, анализировать тексты,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Прочитать другие стихотворения поэта, выучить наизусть одно.</w:t>
            </w:r>
          </w:p>
        </w:tc>
        <w:tc>
          <w:tcPr>
            <w:tcW w:w="1701" w:type="dxa"/>
          </w:tcPr>
          <w:p w:rsidR="00EA4EF9" w:rsidRDefault="00EA4EF9" w:rsidP="00B93AB0">
            <w:pPr>
              <w:jc w:val="both"/>
            </w:pPr>
            <w:r w:rsidRPr="0044651B">
              <w:rPr>
                <w:rFonts w:eastAsia="Calibri"/>
              </w:rPr>
              <w:t>Текущий (устный опрос)</w:t>
            </w:r>
          </w:p>
        </w:tc>
        <w:tc>
          <w:tcPr>
            <w:tcW w:w="1190" w:type="dxa"/>
          </w:tcPr>
          <w:p w:rsidR="00EA4EF9" w:rsidRPr="00835437" w:rsidRDefault="00EA4EF9" w:rsidP="00B93AB0">
            <w:pPr>
              <w:jc w:val="both"/>
              <w:rPr>
                <w:rFonts w:eastAsia="Calibri"/>
              </w:rPr>
            </w:pPr>
            <w:r>
              <w:rPr>
                <w:rFonts w:eastAsia="Calibri"/>
              </w:rPr>
              <w:t>Читать стр. 198-212, вопросы на стр. 212-213</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90</w:t>
            </w:r>
          </w:p>
        </w:tc>
        <w:tc>
          <w:tcPr>
            <w:tcW w:w="1276" w:type="dxa"/>
          </w:tcPr>
          <w:p w:rsidR="00EA4EF9" w:rsidRPr="006A3F2B" w:rsidRDefault="00EA4EF9" w:rsidP="00B93AB0">
            <w:pPr>
              <w:jc w:val="both"/>
              <w:rPr>
                <w:rFonts w:eastAsia="Calibri"/>
              </w:rPr>
            </w:pPr>
            <w:r>
              <w:rPr>
                <w:rFonts w:eastAsia="Calibri"/>
              </w:rPr>
              <w:t>05.05</w:t>
            </w:r>
          </w:p>
        </w:tc>
        <w:tc>
          <w:tcPr>
            <w:tcW w:w="1275" w:type="dxa"/>
          </w:tcPr>
          <w:p w:rsidR="00EA4EF9" w:rsidRDefault="00EA4EF9" w:rsidP="00B93AB0">
            <w:pPr>
              <w:jc w:val="both"/>
            </w:pPr>
          </w:p>
        </w:tc>
        <w:tc>
          <w:tcPr>
            <w:tcW w:w="3119" w:type="dxa"/>
          </w:tcPr>
          <w:p w:rsidR="00EA4EF9" w:rsidRDefault="00EA4EF9" w:rsidP="00B93AB0">
            <w:pPr>
              <w:jc w:val="both"/>
            </w:pPr>
            <w:r>
              <w:t>А.Т. Твардовский: слово о поэте. Лирика о родине и природе.</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CE6D69">
              <w:rPr>
                <w:rFonts w:eastAsia="Calibri"/>
              </w:rPr>
              <w:t xml:space="preserve">Слово о поэте. Смысловое чтение и анализ </w:t>
            </w:r>
            <w:r>
              <w:rPr>
                <w:rFonts w:eastAsia="Calibri"/>
              </w:rPr>
              <w:t xml:space="preserve">текстов </w:t>
            </w:r>
            <w:r w:rsidRPr="00CE6D69">
              <w:rPr>
                <w:rFonts w:eastAsia="Calibri"/>
              </w:rPr>
              <w:t>произведений по плану</w:t>
            </w:r>
            <w:r w:rsidRPr="00CE6D69">
              <w:t xml:space="preserve"> с привлечением литературоведческих понятий</w:t>
            </w:r>
            <w:r w:rsidRPr="00CE6D69">
              <w:rPr>
                <w:rFonts w:eastAsia="Calibri"/>
              </w:rPr>
              <w:t>.</w:t>
            </w:r>
          </w:p>
        </w:tc>
        <w:tc>
          <w:tcPr>
            <w:tcW w:w="1559" w:type="dxa"/>
            <w:gridSpan w:val="2"/>
          </w:tcPr>
          <w:p w:rsidR="00EA4EF9" w:rsidRDefault="00EA4EF9" w:rsidP="00B93AB0">
            <w:pPr>
              <w:jc w:val="both"/>
            </w:pPr>
            <w:r w:rsidRPr="00BF6671">
              <w:rPr>
                <w:rFonts w:eastAsia="Calibri"/>
              </w:rPr>
              <w:t>Находить сведения о поэте, анализировать тексты,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Прочитать другие стихотворения поэта, выучить наизусть одно.</w:t>
            </w:r>
          </w:p>
        </w:tc>
        <w:tc>
          <w:tcPr>
            <w:tcW w:w="1701" w:type="dxa"/>
          </w:tcPr>
          <w:p w:rsidR="00EA4EF9" w:rsidRDefault="00EA4EF9" w:rsidP="00B93AB0">
            <w:pPr>
              <w:jc w:val="both"/>
              <w:rPr>
                <w:rFonts w:eastAsia="Calibri"/>
              </w:rPr>
            </w:pPr>
            <w:r w:rsidRPr="007A1A5C">
              <w:rPr>
                <w:rFonts w:eastAsia="Calibri"/>
              </w:rPr>
              <w:t>Текущий (устный опрос)</w:t>
            </w:r>
          </w:p>
        </w:tc>
        <w:tc>
          <w:tcPr>
            <w:tcW w:w="1190" w:type="dxa"/>
          </w:tcPr>
          <w:p w:rsidR="00EA4EF9" w:rsidRPr="00B92166" w:rsidRDefault="00EA4EF9" w:rsidP="00B93AB0">
            <w:pPr>
              <w:jc w:val="both"/>
              <w:rPr>
                <w:rFonts w:eastAsia="Calibri"/>
              </w:rPr>
            </w:pPr>
            <w:r>
              <w:rPr>
                <w:rFonts w:eastAsia="Calibri"/>
              </w:rPr>
              <w:t>Читать стр. 214-235, вопросы на стр. 235-236</w:t>
            </w:r>
          </w:p>
        </w:tc>
      </w:tr>
      <w:tr w:rsidR="00EA4EF9" w:rsidRPr="006A3F2B" w:rsidTr="00B93AB0">
        <w:trPr>
          <w:gridAfter w:val="1"/>
          <w:wAfter w:w="20" w:type="dxa"/>
        </w:trPr>
        <w:tc>
          <w:tcPr>
            <w:tcW w:w="851" w:type="dxa"/>
            <w:shd w:val="clear" w:color="auto" w:fill="auto"/>
          </w:tcPr>
          <w:p w:rsidR="00EA4EF9" w:rsidRDefault="00EA4EF9" w:rsidP="00B93AB0">
            <w:pPr>
              <w:jc w:val="center"/>
              <w:rPr>
                <w:rFonts w:eastAsia="Calibri"/>
              </w:rPr>
            </w:pPr>
            <w:r>
              <w:rPr>
                <w:rFonts w:eastAsia="Calibri"/>
              </w:rPr>
              <w:t>91</w:t>
            </w:r>
          </w:p>
        </w:tc>
        <w:tc>
          <w:tcPr>
            <w:tcW w:w="1276" w:type="dxa"/>
            <w:shd w:val="clear" w:color="auto" w:fill="auto"/>
          </w:tcPr>
          <w:p w:rsidR="00EA4EF9" w:rsidRPr="006A3F2B" w:rsidRDefault="00EA4EF9" w:rsidP="00B93AB0">
            <w:pPr>
              <w:jc w:val="both"/>
              <w:rPr>
                <w:rFonts w:eastAsia="Calibri"/>
              </w:rPr>
            </w:pPr>
            <w:r>
              <w:rPr>
                <w:rFonts w:eastAsia="Calibri"/>
              </w:rPr>
              <w:t>07.05</w:t>
            </w:r>
          </w:p>
        </w:tc>
        <w:tc>
          <w:tcPr>
            <w:tcW w:w="1275" w:type="dxa"/>
            <w:shd w:val="clear" w:color="auto" w:fill="auto"/>
          </w:tcPr>
          <w:p w:rsidR="00EA4EF9" w:rsidRPr="00F672E9" w:rsidRDefault="00EA4EF9" w:rsidP="00B93AB0">
            <w:pPr>
              <w:jc w:val="both"/>
              <w:rPr>
                <w:b/>
              </w:rPr>
            </w:pPr>
          </w:p>
        </w:tc>
        <w:tc>
          <w:tcPr>
            <w:tcW w:w="3119" w:type="dxa"/>
            <w:shd w:val="clear" w:color="auto" w:fill="auto"/>
          </w:tcPr>
          <w:p w:rsidR="00EA4EF9" w:rsidRDefault="00EA4EF9" w:rsidP="00B93AB0">
            <w:pPr>
              <w:jc w:val="both"/>
            </w:pPr>
            <w:r>
              <w:rPr>
                <w:b/>
              </w:rPr>
              <w:t xml:space="preserve">Р.р. </w:t>
            </w:r>
            <w:r w:rsidRPr="00F672E9">
              <w:rPr>
                <w:b/>
              </w:rPr>
              <w:t>Эссе</w:t>
            </w:r>
            <w:r>
              <w:t xml:space="preserve"> по теме «Поэт </w:t>
            </w:r>
            <w:r w:rsidRPr="00EC1A08">
              <w:rPr>
                <w:lang w:val="en-US"/>
              </w:rPr>
              <w:t>XX</w:t>
            </w:r>
            <w:r w:rsidRPr="00EC1A08">
              <w:t xml:space="preserve"> века</w:t>
            </w:r>
            <w:r>
              <w:t xml:space="preserve">».  </w:t>
            </w:r>
          </w:p>
        </w:tc>
        <w:tc>
          <w:tcPr>
            <w:tcW w:w="703" w:type="dxa"/>
            <w:shd w:val="clear" w:color="auto" w:fill="auto"/>
          </w:tcPr>
          <w:p w:rsidR="00EA4EF9" w:rsidRDefault="00EA4EF9" w:rsidP="00B93AB0">
            <w:pPr>
              <w:jc w:val="center"/>
              <w:rPr>
                <w:rFonts w:eastAsia="Calibri"/>
              </w:rPr>
            </w:pPr>
            <w:r>
              <w:rPr>
                <w:rFonts w:eastAsia="Calibri"/>
              </w:rPr>
              <w:t>1</w:t>
            </w:r>
          </w:p>
        </w:tc>
        <w:tc>
          <w:tcPr>
            <w:tcW w:w="2245" w:type="dxa"/>
            <w:gridSpan w:val="3"/>
            <w:shd w:val="clear" w:color="auto" w:fill="auto"/>
          </w:tcPr>
          <w:p w:rsidR="00EA4EF9" w:rsidRDefault="00EA4EF9" w:rsidP="00B93AB0">
            <w:pPr>
              <w:jc w:val="both"/>
              <w:rPr>
                <w:rFonts w:eastAsia="Calibri"/>
              </w:rPr>
            </w:pPr>
            <w:r>
              <w:rPr>
                <w:rFonts w:eastAsia="Calibri"/>
              </w:rPr>
              <w:t>Композиция эссе.</w:t>
            </w:r>
          </w:p>
          <w:p w:rsidR="00EA4EF9" w:rsidRDefault="00EA4EF9" w:rsidP="00B93AB0">
            <w:pPr>
              <w:jc w:val="both"/>
              <w:rPr>
                <w:rFonts w:eastAsia="Calibri"/>
              </w:rPr>
            </w:pPr>
            <w:r>
              <w:rPr>
                <w:rFonts w:eastAsia="Calibri"/>
              </w:rPr>
              <w:t xml:space="preserve">Работа по развитию речи – </w:t>
            </w:r>
            <w:r>
              <w:rPr>
                <w:rFonts w:eastAsia="Calibri"/>
                <w:b/>
              </w:rPr>
              <w:t>эссе</w:t>
            </w:r>
            <w:r w:rsidRPr="001773C7">
              <w:rPr>
                <w:rFonts w:eastAsia="Calibri"/>
                <w:b/>
              </w:rPr>
              <w:t xml:space="preserve"> № </w:t>
            </w:r>
            <w:r>
              <w:rPr>
                <w:rFonts w:eastAsia="Calibri"/>
                <w:b/>
              </w:rPr>
              <w:t>4.</w:t>
            </w:r>
          </w:p>
        </w:tc>
        <w:tc>
          <w:tcPr>
            <w:tcW w:w="1559" w:type="dxa"/>
            <w:gridSpan w:val="2"/>
            <w:shd w:val="clear" w:color="auto" w:fill="auto"/>
          </w:tcPr>
          <w:p w:rsidR="00EA4EF9" w:rsidRDefault="00EA4EF9" w:rsidP="00B93AB0">
            <w:pPr>
              <w:jc w:val="both"/>
              <w:rPr>
                <w:rFonts w:eastAsia="Calibri"/>
              </w:rPr>
            </w:pPr>
            <w:r>
              <w:rPr>
                <w:rFonts w:eastAsia="Calibri"/>
              </w:rPr>
              <w:t>Создавать эссе по теме.</w:t>
            </w:r>
          </w:p>
        </w:tc>
        <w:tc>
          <w:tcPr>
            <w:tcW w:w="1787" w:type="dxa"/>
            <w:gridSpan w:val="2"/>
            <w:shd w:val="clear" w:color="auto" w:fill="auto"/>
          </w:tcPr>
          <w:p w:rsidR="00EA4EF9" w:rsidRDefault="00EA4EF9" w:rsidP="00B93AB0">
            <w:pPr>
              <w:jc w:val="both"/>
              <w:rPr>
                <w:rFonts w:eastAsia="Calibri"/>
              </w:rPr>
            </w:pPr>
            <w:r>
              <w:rPr>
                <w:rFonts w:eastAsia="Calibri"/>
              </w:rPr>
              <w:t>Выступить перед аудиторией.</w:t>
            </w:r>
          </w:p>
        </w:tc>
        <w:tc>
          <w:tcPr>
            <w:tcW w:w="1701" w:type="dxa"/>
            <w:shd w:val="clear" w:color="auto" w:fill="auto"/>
          </w:tcPr>
          <w:p w:rsidR="00EA4EF9" w:rsidRDefault="00EA4EF9" w:rsidP="00B93AB0">
            <w:pPr>
              <w:jc w:val="both"/>
              <w:rPr>
                <w:rFonts w:eastAsia="Calibri"/>
              </w:rPr>
            </w:pPr>
            <w:r>
              <w:rPr>
                <w:rFonts w:eastAsia="Calibri"/>
              </w:rPr>
              <w:t>Тематически</w:t>
            </w:r>
            <w:proofErr w:type="gramStart"/>
            <w:r>
              <w:rPr>
                <w:rFonts w:eastAsia="Calibri"/>
              </w:rPr>
              <w:t>й(</w:t>
            </w:r>
            <w:proofErr w:type="gramEnd"/>
            <w:r>
              <w:rPr>
                <w:rFonts w:eastAsia="Calibri"/>
              </w:rPr>
              <w:t xml:space="preserve">работа по развитию речи – эссе </w:t>
            </w:r>
          </w:p>
          <w:p w:rsidR="00EA4EF9" w:rsidRDefault="00EA4EF9" w:rsidP="00B93AB0">
            <w:pPr>
              <w:jc w:val="both"/>
              <w:rPr>
                <w:rFonts w:eastAsia="Calibri"/>
              </w:rPr>
            </w:pPr>
            <w:r>
              <w:rPr>
                <w:rFonts w:eastAsia="Calibri"/>
              </w:rPr>
              <w:t>№ 4)</w:t>
            </w:r>
          </w:p>
        </w:tc>
        <w:tc>
          <w:tcPr>
            <w:tcW w:w="1190" w:type="dxa"/>
            <w:shd w:val="clear" w:color="auto" w:fill="auto"/>
          </w:tcPr>
          <w:p w:rsidR="00EA4EF9" w:rsidRPr="008D7ADF" w:rsidRDefault="00EA4EF9" w:rsidP="00B93AB0">
            <w:pPr>
              <w:jc w:val="both"/>
              <w:rPr>
                <w:rFonts w:eastAsia="Calibri"/>
              </w:rPr>
            </w:pPr>
            <w:r>
              <w:rPr>
                <w:rFonts w:eastAsia="Calibri"/>
              </w:rPr>
              <w:t>Написать эссе</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92</w:t>
            </w:r>
          </w:p>
        </w:tc>
        <w:tc>
          <w:tcPr>
            <w:tcW w:w="1276" w:type="dxa"/>
          </w:tcPr>
          <w:p w:rsidR="00EA4EF9" w:rsidRPr="006A3F2B" w:rsidRDefault="00EA4EF9" w:rsidP="00B93AB0">
            <w:pPr>
              <w:jc w:val="both"/>
              <w:rPr>
                <w:rFonts w:eastAsia="Calibri"/>
              </w:rPr>
            </w:pPr>
            <w:r>
              <w:rPr>
                <w:rFonts w:eastAsia="Calibri"/>
              </w:rPr>
              <w:t>11.05</w:t>
            </w:r>
          </w:p>
        </w:tc>
        <w:tc>
          <w:tcPr>
            <w:tcW w:w="1275" w:type="dxa"/>
          </w:tcPr>
          <w:p w:rsidR="00EA4EF9" w:rsidRPr="00B43641" w:rsidRDefault="00EA4EF9" w:rsidP="00B93AB0">
            <w:pPr>
              <w:tabs>
                <w:tab w:val="left" w:pos="8595"/>
              </w:tabs>
              <w:jc w:val="both"/>
            </w:pPr>
          </w:p>
        </w:tc>
        <w:tc>
          <w:tcPr>
            <w:tcW w:w="3119" w:type="dxa"/>
          </w:tcPr>
          <w:p w:rsidR="00EA4EF9" w:rsidRPr="00B43641" w:rsidRDefault="00EA4EF9" w:rsidP="00B93AB0">
            <w:pPr>
              <w:tabs>
                <w:tab w:val="left" w:pos="8595"/>
              </w:tabs>
              <w:jc w:val="both"/>
              <w:rPr>
                <w:i/>
              </w:rPr>
            </w:pPr>
            <w:r w:rsidRPr="00B43641">
              <w:t>Песни и романсы на стихи поэтов XIX  и XX веков (обзор).</w:t>
            </w:r>
          </w:p>
          <w:p w:rsidR="00EA4EF9" w:rsidRDefault="00EA4EF9" w:rsidP="00B93AB0">
            <w:pPr>
              <w:jc w:val="both"/>
            </w:pPr>
          </w:p>
        </w:tc>
        <w:tc>
          <w:tcPr>
            <w:tcW w:w="703" w:type="dxa"/>
          </w:tcPr>
          <w:p w:rsidR="00EA4EF9" w:rsidRPr="00C55065" w:rsidRDefault="00EA4EF9" w:rsidP="00B93AB0">
            <w:pPr>
              <w:jc w:val="center"/>
              <w:rPr>
                <w:rFonts w:eastAsia="Calibri"/>
                <w:b/>
              </w:rPr>
            </w:pPr>
            <w:r>
              <w:rPr>
                <w:rFonts w:eastAsia="Calibri"/>
                <w:b/>
              </w:rPr>
              <w:t>2</w:t>
            </w:r>
          </w:p>
        </w:tc>
        <w:tc>
          <w:tcPr>
            <w:tcW w:w="2245" w:type="dxa"/>
            <w:gridSpan w:val="3"/>
          </w:tcPr>
          <w:p w:rsidR="00EA4EF9" w:rsidRDefault="00EA4EF9" w:rsidP="00B93AB0">
            <w:pPr>
              <w:jc w:val="both"/>
              <w:rPr>
                <w:rFonts w:eastAsia="Calibri"/>
              </w:rPr>
            </w:pPr>
            <w:r>
              <w:rPr>
                <w:rFonts w:eastAsia="Calibri"/>
              </w:rPr>
              <w:t>Работа с понятиями темы.</w:t>
            </w:r>
          </w:p>
          <w:p w:rsidR="00EA4EF9" w:rsidRDefault="00EA4EF9" w:rsidP="00B93AB0">
            <w:pPr>
              <w:jc w:val="both"/>
              <w:rPr>
                <w:rFonts w:eastAsia="Calibri"/>
              </w:rPr>
            </w:pPr>
            <w:r>
              <w:rPr>
                <w:rFonts w:eastAsia="Calibri"/>
              </w:rPr>
              <w:t xml:space="preserve">Смысловое чтение и анализ текста </w:t>
            </w:r>
            <w:r>
              <w:rPr>
                <w:rFonts w:eastAsia="Calibri"/>
              </w:rPr>
              <w:lastRenderedPageBreak/>
              <w:t>статьи в учебнике.</w:t>
            </w:r>
          </w:p>
        </w:tc>
        <w:tc>
          <w:tcPr>
            <w:tcW w:w="1559" w:type="dxa"/>
            <w:gridSpan w:val="2"/>
          </w:tcPr>
          <w:p w:rsidR="00EA4EF9" w:rsidRDefault="00EA4EF9" w:rsidP="00B93AB0">
            <w:pPr>
              <w:jc w:val="both"/>
              <w:rPr>
                <w:rFonts w:eastAsia="Calibri"/>
              </w:rPr>
            </w:pPr>
            <w:r>
              <w:rPr>
                <w:rFonts w:eastAsia="Calibri"/>
              </w:rPr>
              <w:lastRenderedPageBreak/>
              <w:t xml:space="preserve">Определять и характеризовать </w:t>
            </w:r>
            <w:r>
              <w:rPr>
                <w:rFonts w:eastAsia="Calibri"/>
              </w:rPr>
              <w:lastRenderedPageBreak/>
              <w:t>понятия.</w:t>
            </w:r>
          </w:p>
          <w:p w:rsidR="00EA4EF9" w:rsidRDefault="00EA4EF9" w:rsidP="00B93AB0">
            <w:pPr>
              <w:jc w:val="both"/>
              <w:rPr>
                <w:rFonts w:eastAsia="Calibri"/>
              </w:rPr>
            </w:pPr>
            <w:r>
              <w:rPr>
                <w:rFonts w:eastAsia="Calibri"/>
              </w:rPr>
              <w:t xml:space="preserve">Изучить своеобразие </w:t>
            </w:r>
            <w:r>
              <w:t>п</w:t>
            </w:r>
            <w:r w:rsidRPr="00B43641">
              <w:t>ес</w:t>
            </w:r>
            <w:r>
              <w:t>ен</w:t>
            </w:r>
            <w:r w:rsidRPr="00B43641">
              <w:t xml:space="preserve"> и романс</w:t>
            </w:r>
            <w:r>
              <w:t xml:space="preserve">ов </w:t>
            </w:r>
            <w:r w:rsidRPr="00B43641">
              <w:t>на стихи поэтов XIX  и XX веков</w:t>
            </w:r>
            <w:r>
              <w:t xml:space="preserve"> на (примере творчества 1-2 поэтов).</w:t>
            </w:r>
          </w:p>
        </w:tc>
        <w:tc>
          <w:tcPr>
            <w:tcW w:w="1787" w:type="dxa"/>
            <w:gridSpan w:val="2"/>
          </w:tcPr>
          <w:p w:rsidR="00EA4EF9" w:rsidRDefault="00EA4EF9" w:rsidP="00B93AB0">
            <w:pPr>
              <w:jc w:val="both"/>
              <w:rPr>
                <w:rFonts w:eastAsia="Calibri"/>
              </w:rPr>
            </w:pPr>
            <w:r>
              <w:rPr>
                <w:rFonts w:eastAsia="Calibri"/>
              </w:rPr>
              <w:lastRenderedPageBreak/>
              <w:t>Выполнить индивидуальное задание.</w:t>
            </w:r>
          </w:p>
        </w:tc>
        <w:tc>
          <w:tcPr>
            <w:tcW w:w="1701" w:type="dxa"/>
          </w:tcPr>
          <w:p w:rsidR="00EA4EF9" w:rsidRDefault="00EA4EF9" w:rsidP="00B93AB0">
            <w:pPr>
              <w:jc w:val="both"/>
            </w:pPr>
            <w:r w:rsidRPr="00B84E0C">
              <w:rPr>
                <w:rFonts w:eastAsia="Calibri"/>
              </w:rPr>
              <w:t>Текущий (устный опрос)</w:t>
            </w:r>
          </w:p>
        </w:tc>
        <w:tc>
          <w:tcPr>
            <w:tcW w:w="1190" w:type="dxa"/>
          </w:tcPr>
          <w:p w:rsidR="00EA4EF9" w:rsidRDefault="00EA4EF9" w:rsidP="00B93AB0">
            <w:pPr>
              <w:jc w:val="both"/>
              <w:rPr>
                <w:rFonts w:eastAsia="Calibri"/>
              </w:rPr>
            </w:pPr>
            <w:r>
              <w:rPr>
                <w:rFonts w:eastAsia="Calibri"/>
              </w:rPr>
              <w:t>Вопросы на стр. 310.</w:t>
            </w:r>
          </w:p>
          <w:p w:rsidR="00EA4EF9" w:rsidRDefault="00EA4EF9" w:rsidP="00B93AB0">
            <w:pPr>
              <w:jc w:val="both"/>
              <w:rPr>
                <w:rFonts w:eastAsia="Calibri"/>
              </w:rPr>
            </w:pPr>
          </w:p>
          <w:p w:rsidR="00EA4EF9" w:rsidRPr="006A3F2B" w:rsidRDefault="00EA4EF9" w:rsidP="00B93AB0">
            <w:pPr>
              <w:jc w:val="both"/>
              <w:rPr>
                <w:rFonts w:eastAsia="Calibri"/>
                <w:i/>
              </w:rPr>
            </w:pPr>
            <w:r>
              <w:rPr>
                <w:rFonts w:eastAsia="Calibri"/>
              </w:rPr>
              <w:lastRenderedPageBreak/>
              <w:t>*Индивидуальное задание (в тетради)</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lastRenderedPageBreak/>
              <w:t>93</w:t>
            </w:r>
          </w:p>
        </w:tc>
        <w:tc>
          <w:tcPr>
            <w:tcW w:w="1276" w:type="dxa"/>
          </w:tcPr>
          <w:p w:rsidR="00EA4EF9" w:rsidRPr="006A3F2B" w:rsidRDefault="00EA4EF9" w:rsidP="00B93AB0">
            <w:pPr>
              <w:jc w:val="both"/>
              <w:rPr>
                <w:rFonts w:eastAsia="Calibri"/>
              </w:rPr>
            </w:pPr>
            <w:r>
              <w:rPr>
                <w:rFonts w:eastAsia="Calibri"/>
              </w:rPr>
              <w:t>14.05</w:t>
            </w:r>
          </w:p>
        </w:tc>
        <w:tc>
          <w:tcPr>
            <w:tcW w:w="1275" w:type="dxa"/>
          </w:tcPr>
          <w:p w:rsidR="00EA4EF9" w:rsidRDefault="00EA4EF9" w:rsidP="00B93AB0">
            <w:pPr>
              <w:jc w:val="both"/>
            </w:pPr>
          </w:p>
        </w:tc>
        <w:tc>
          <w:tcPr>
            <w:tcW w:w="3119" w:type="dxa"/>
          </w:tcPr>
          <w:p w:rsidR="00EA4EF9" w:rsidRDefault="00EA4EF9" w:rsidP="00B93AB0">
            <w:pPr>
              <w:jc w:val="both"/>
            </w:pPr>
            <w:r>
              <w:t xml:space="preserve">Античная лирика. Гораций: слово о поэте. «Я воздвиг памятник…». </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понятием «античная лирика».</w:t>
            </w:r>
          </w:p>
          <w:p w:rsidR="00EA4EF9" w:rsidRDefault="00EA4EF9" w:rsidP="00B93AB0">
            <w:pPr>
              <w:jc w:val="both"/>
              <w:rPr>
                <w:rFonts w:eastAsia="Calibri"/>
              </w:rPr>
            </w:pPr>
            <w:r w:rsidRPr="00CE6D69">
              <w:rPr>
                <w:rFonts w:eastAsia="Calibri"/>
              </w:rPr>
              <w:t xml:space="preserve">Слово о поэте. Смысловое чтение и анализ </w:t>
            </w:r>
            <w:r>
              <w:rPr>
                <w:rFonts w:eastAsia="Calibri"/>
              </w:rPr>
              <w:t xml:space="preserve">текста произведения </w:t>
            </w:r>
            <w:r w:rsidRPr="00CE6D69">
              <w:t>с привлечением литературоведческих понятий</w:t>
            </w:r>
            <w:r w:rsidRPr="00CE6D69">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понятие.</w:t>
            </w:r>
          </w:p>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t>Работать</w:t>
            </w:r>
            <w:r>
              <w:rPr>
                <w:rFonts w:eastAsia="Calibri"/>
              </w:rPr>
              <w:t xml:space="preserve"> с дополнительными источниками по теме.</w:t>
            </w:r>
            <w:r>
              <w:t xml:space="preserve"> </w:t>
            </w:r>
          </w:p>
        </w:tc>
        <w:tc>
          <w:tcPr>
            <w:tcW w:w="1701" w:type="dxa"/>
          </w:tcPr>
          <w:p w:rsidR="00EA4EF9" w:rsidRDefault="00EA4EF9" w:rsidP="00B93AB0">
            <w:pPr>
              <w:jc w:val="both"/>
            </w:pPr>
            <w:r w:rsidRPr="00B84E0C">
              <w:rPr>
                <w:rFonts w:eastAsia="Calibri"/>
              </w:rPr>
              <w:t>Текущий (устный опрос)</w:t>
            </w:r>
          </w:p>
        </w:tc>
        <w:tc>
          <w:tcPr>
            <w:tcW w:w="1190" w:type="dxa"/>
          </w:tcPr>
          <w:p w:rsidR="00EA4EF9" w:rsidRDefault="00EA4EF9" w:rsidP="00B93AB0">
            <w:pPr>
              <w:jc w:val="both"/>
              <w:rPr>
                <w:rFonts w:eastAsia="Calibri"/>
              </w:rPr>
            </w:pPr>
            <w:r>
              <w:rPr>
                <w:rFonts w:eastAsia="Calibri"/>
              </w:rPr>
              <w:t>Сообщение (по выбору).</w:t>
            </w:r>
          </w:p>
          <w:p w:rsidR="00EA4EF9" w:rsidRPr="00C55065" w:rsidRDefault="00EA4EF9" w:rsidP="00B93AB0">
            <w:pPr>
              <w:jc w:val="both"/>
              <w:rPr>
                <w:rFonts w:eastAsia="Calibri"/>
              </w:rPr>
            </w:pPr>
            <w:r>
              <w:rPr>
                <w:rFonts w:eastAsia="Calibri"/>
              </w:rPr>
              <w:t>Читать стр. 312-318, вопросы на стр. 318</w:t>
            </w:r>
          </w:p>
        </w:tc>
      </w:tr>
      <w:tr w:rsidR="00EA4EF9" w:rsidRPr="006A3F2B" w:rsidTr="0073679A">
        <w:trPr>
          <w:gridAfter w:val="1"/>
          <w:wAfter w:w="20" w:type="dxa"/>
        </w:trPr>
        <w:tc>
          <w:tcPr>
            <w:tcW w:w="851" w:type="dxa"/>
          </w:tcPr>
          <w:p w:rsidR="00EA4EF9" w:rsidRPr="00F01460" w:rsidRDefault="00EA4EF9" w:rsidP="00B93AB0">
            <w:pPr>
              <w:jc w:val="center"/>
              <w:rPr>
                <w:rFonts w:eastAsia="Calibri"/>
              </w:rPr>
            </w:pPr>
            <w:r>
              <w:rPr>
                <w:rFonts w:eastAsia="Calibri"/>
              </w:rPr>
              <w:t>94</w:t>
            </w:r>
          </w:p>
        </w:tc>
        <w:tc>
          <w:tcPr>
            <w:tcW w:w="1276" w:type="dxa"/>
          </w:tcPr>
          <w:p w:rsidR="00EA4EF9" w:rsidRPr="006A3F2B" w:rsidRDefault="00EA4EF9" w:rsidP="00B93AB0">
            <w:pPr>
              <w:jc w:val="both"/>
              <w:rPr>
                <w:rFonts w:eastAsia="Calibri"/>
              </w:rPr>
            </w:pPr>
            <w:r>
              <w:rPr>
                <w:rFonts w:eastAsia="Calibri"/>
              </w:rPr>
              <w:t>17.05</w:t>
            </w:r>
          </w:p>
        </w:tc>
        <w:tc>
          <w:tcPr>
            <w:tcW w:w="1275" w:type="dxa"/>
          </w:tcPr>
          <w:p w:rsidR="00EA4EF9" w:rsidRDefault="00EA4EF9" w:rsidP="00B93AB0">
            <w:pPr>
              <w:jc w:val="both"/>
            </w:pPr>
          </w:p>
        </w:tc>
        <w:tc>
          <w:tcPr>
            <w:tcW w:w="3119" w:type="dxa"/>
          </w:tcPr>
          <w:p w:rsidR="00EA4EF9" w:rsidRDefault="00EA4EF9" w:rsidP="00B93AB0">
            <w:pPr>
              <w:jc w:val="both"/>
            </w:pPr>
            <w:r>
              <w:t>Данте Алигьери: слово о поэте. «Божественная комедия» (фрагменты): множественность смыслов поэмы.</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sidRPr="00CE6D69">
              <w:rPr>
                <w:rFonts w:eastAsia="Calibri"/>
              </w:rPr>
              <w:t xml:space="preserve">Слово о поэте. Смысловое чтение и анализ </w:t>
            </w:r>
            <w:r>
              <w:rPr>
                <w:rFonts w:eastAsia="Calibri"/>
              </w:rPr>
              <w:t>текста произведения</w:t>
            </w:r>
            <w:r w:rsidRPr="00CE6D69">
              <w:t xml:space="preserve"> с привлечением литературоведческих понятий</w:t>
            </w:r>
            <w:r w:rsidRPr="00CE6D69">
              <w:rPr>
                <w:rFonts w:eastAsia="Calibri"/>
              </w:rPr>
              <w:t>.</w:t>
            </w:r>
          </w:p>
        </w:tc>
        <w:tc>
          <w:tcPr>
            <w:tcW w:w="1559" w:type="dxa"/>
            <w:gridSpan w:val="2"/>
          </w:tcPr>
          <w:p w:rsidR="00EA4EF9" w:rsidRDefault="00EA4EF9" w:rsidP="00B93AB0">
            <w:pPr>
              <w:jc w:val="both"/>
              <w:rPr>
                <w:rFonts w:eastAsia="Calibri"/>
              </w:rPr>
            </w:pPr>
            <w:r>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Прочитать произведение полностью.</w:t>
            </w:r>
          </w:p>
        </w:tc>
        <w:tc>
          <w:tcPr>
            <w:tcW w:w="1701" w:type="dxa"/>
          </w:tcPr>
          <w:p w:rsidR="00EA4EF9" w:rsidRDefault="00EA4EF9" w:rsidP="00B93AB0">
            <w:pPr>
              <w:jc w:val="both"/>
            </w:pPr>
            <w:r w:rsidRPr="00B84E0C">
              <w:rPr>
                <w:rFonts w:eastAsia="Calibri"/>
              </w:rPr>
              <w:t>Текущий (устный опрос)</w:t>
            </w:r>
          </w:p>
        </w:tc>
        <w:tc>
          <w:tcPr>
            <w:tcW w:w="1190" w:type="dxa"/>
          </w:tcPr>
          <w:p w:rsidR="00EA4EF9" w:rsidRPr="00CB66E6" w:rsidRDefault="00EA4EF9" w:rsidP="00B93AB0">
            <w:pPr>
              <w:jc w:val="both"/>
              <w:rPr>
                <w:rFonts w:eastAsia="Calibri"/>
              </w:rPr>
            </w:pPr>
            <w:r>
              <w:rPr>
                <w:rFonts w:eastAsia="Calibri"/>
              </w:rPr>
              <w:t>Читать фрагменты поэмы, стр. 325-335</w:t>
            </w:r>
          </w:p>
        </w:tc>
      </w:tr>
      <w:tr w:rsidR="00EA4EF9" w:rsidRPr="006A3F2B" w:rsidTr="0073679A">
        <w:trPr>
          <w:gridAfter w:val="1"/>
          <w:wAfter w:w="20" w:type="dxa"/>
        </w:trPr>
        <w:tc>
          <w:tcPr>
            <w:tcW w:w="851" w:type="dxa"/>
          </w:tcPr>
          <w:p w:rsidR="00EA4EF9" w:rsidRPr="00E45E56" w:rsidRDefault="00EA4EF9" w:rsidP="00B93AB0">
            <w:pPr>
              <w:jc w:val="center"/>
              <w:rPr>
                <w:rFonts w:eastAsia="Calibri"/>
              </w:rPr>
            </w:pPr>
            <w:r>
              <w:rPr>
                <w:rFonts w:eastAsia="Calibri"/>
              </w:rPr>
              <w:t>95</w:t>
            </w:r>
          </w:p>
        </w:tc>
        <w:tc>
          <w:tcPr>
            <w:tcW w:w="1276" w:type="dxa"/>
          </w:tcPr>
          <w:p w:rsidR="00EA4EF9" w:rsidRPr="006A3F2B" w:rsidRDefault="00EA4EF9" w:rsidP="00B93AB0">
            <w:pPr>
              <w:jc w:val="both"/>
              <w:rPr>
                <w:rFonts w:eastAsia="Calibri"/>
              </w:rPr>
            </w:pPr>
            <w:r>
              <w:rPr>
                <w:rFonts w:eastAsia="Calibri"/>
              </w:rPr>
              <w:t>18.05</w:t>
            </w:r>
          </w:p>
        </w:tc>
        <w:tc>
          <w:tcPr>
            <w:tcW w:w="1275" w:type="dxa"/>
          </w:tcPr>
          <w:p w:rsidR="00EA4EF9" w:rsidRDefault="00EA4EF9" w:rsidP="00B93AB0">
            <w:pPr>
              <w:jc w:val="both"/>
            </w:pPr>
          </w:p>
        </w:tc>
        <w:tc>
          <w:tcPr>
            <w:tcW w:w="3119" w:type="dxa"/>
          </w:tcPr>
          <w:p w:rsidR="00EA4EF9" w:rsidRDefault="00EA4EF9" w:rsidP="00B93AB0">
            <w:pPr>
              <w:jc w:val="both"/>
            </w:pPr>
            <w:r>
              <w:t>У. Шекспир: жизнь и творчество. Характеристика гуманизма эпохи Возрождения.</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sidRPr="00CE6D69">
              <w:rPr>
                <w:rFonts w:eastAsia="Calibri"/>
              </w:rPr>
              <w:t xml:space="preserve">Слово о поэте. Смысловое чтение и анализ </w:t>
            </w:r>
            <w:r>
              <w:rPr>
                <w:rFonts w:eastAsia="Calibri"/>
              </w:rPr>
              <w:t>текста произведения</w:t>
            </w:r>
            <w:r w:rsidRPr="00CE6D69">
              <w:rPr>
                <w:rFonts w:eastAsia="Calibri"/>
              </w:rPr>
              <w:t xml:space="preserve"> </w:t>
            </w:r>
            <w:r w:rsidRPr="00CE6D69">
              <w:t xml:space="preserve">с привлечением </w:t>
            </w:r>
            <w:r w:rsidRPr="00CE6D69">
              <w:lastRenderedPageBreak/>
              <w:t>литературоведческих понятий</w:t>
            </w:r>
            <w:r w:rsidRPr="00CE6D69">
              <w:rPr>
                <w:rFonts w:eastAsia="Calibri"/>
              </w:rPr>
              <w:t>.</w:t>
            </w:r>
          </w:p>
        </w:tc>
        <w:tc>
          <w:tcPr>
            <w:tcW w:w="1559" w:type="dxa"/>
            <w:gridSpan w:val="2"/>
          </w:tcPr>
          <w:p w:rsidR="00EA4EF9" w:rsidRDefault="00EA4EF9" w:rsidP="00B93AB0">
            <w:pPr>
              <w:jc w:val="both"/>
              <w:rPr>
                <w:rFonts w:eastAsia="Calibri"/>
              </w:rPr>
            </w:pPr>
            <w:r w:rsidRPr="00BF6671">
              <w:rPr>
                <w:rFonts w:eastAsia="Calibri"/>
              </w:rPr>
              <w:lastRenderedPageBreak/>
              <w:t>Находить сведения о поэте</w:t>
            </w:r>
            <w:r>
              <w:rPr>
                <w:rFonts w:eastAsia="Calibri"/>
              </w:rPr>
              <w:t xml:space="preserve">, выявлять черты </w:t>
            </w:r>
            <w:r>
              <w:rPr>
                <w:rFonts w:eastAsia="Calibri"/>
              </w:rPr>
              <w:lastRenderedPageBreak/>
              <w:t>гуманизма эпохи Возрождения.</w:t>
            </w:r>
          </w:p>
        </w:tc>
        <w:tc>
          <w:tcPr>
            <w:tcW w:w="1787" w:type="dxa"/>
            <w:gridSpan w:val="2"/>
          </w:tcPr>
          <w:p w:rsidR="00EA4EF9" w:rsidRDefault="00EA4EF9" w:rsidP="00B93AB0">
            <w:pPr>
              <w:jc w:val="both"/>
              <w:rPr>
                <w:rFonts w:eastAsia="Calibri"/>
              </w:rPr>
            </w:pPr>
            <w:r>
              <w:lastRenderedPageBreak/>
              <w:t>Работать</w:t>
            </w:r>
            <w:r>
              <w:rPr>
                <w:rFonts w:eastAsia="Calibri"/>
              </w:rPr>
              <w:t xml:space="preserve"> с дополнительными источниками по теме.</w:t>
            </w:r>
          </w:p>
        </w:tc>
        <w:tc>
          <w:tcPr>
            <w:tcW w:w="1701" w:type="dxa"/>
          </w:tcPr>
          <w:p w:rsidR="00EA4EF9" w:rsidRDefault="00EA4EF9" w:rsidP="00B93AB0">
            <w:pPr>
              <w:jc w:val="both"/>
            </w:pPr>
            <w:r w:rsidRPr="00295D42">
              <w:rPr>
                <w:rFonts w:eastAsia="Calibri"/>
              </w:rPr>
              <w:t>Текущий (устный опрос)</w:t>
            </w:r>
          </w:p>
        </w:tc>
        <w:tc>
          <w:tcPr>
            <w:tcW w:w="1190" w:type="dxa"/>
          </w:tcPr>
          <w:p w:rsidR="00EA4EF9" w:rsidRPr="00C55065" w:rsidRDefault="00EA4EF9" w:rsidP="00B93AB0">
            <w:pPr>
              <w:jc w:val="both"/>
              <w:rPr>
                <w:rFonts w:eastAsia="Calibri"/>
              </w:rPr>
            </w:pPr>
            <w:r>
              <w:rPr>
                <w:rFonts w:eastAsia="Calibri"/>
              </w:rPr>
              <w:t>Читать стр. 336-344</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lastRenderedPageBreak/>
              <w:t>96</w:t>
            </w:r>
          </w:p>
        </w:tc>
        <w:tc>
          <w:tcPr>
            <w:tcW w:w="1276" w:type="dxa"/>
          </w:tcPr>
          <w:p w:rsidR="00EA4EF9" w:rsidRPr="006A3F2B" w:rsidRDefault="00EA4EF9" w:rsidP="00B93AB0">
            <w:pPr>
              <w:jc w:val="both"/>
              <w:rPr>
                <w:rFonts w:eastAsia="Calibri"/>
              </w:rPr>
            </w:pPr>
            <w:r>
              <w:rPr>
                <w:rFonts w:eastAsia="Calibri"/>
              </w:rPr>
              <w:t>21.05</w:t>
            </w:r>
          </w:p>
        </w:tc>
        <w:tc>
          <w:tcPr>
            <w:tcW w:w="1275" w:type="dxa"/>
          </w:tcPr>
          <w:p w:rsidR="00EA4EF9" w:rsidRDefault="00EA4EF9" w:rsidP="00B93AB0">
            <w:pPr>
              <w:jc w:val="both"/>
            </w:pPr>
          </w:p>
        </w:tc>
        <w:tc>
          <w:tcPr>
            <w:tcW w:w="3119" w:type="dxa"/>
          </w:tcPr>
          <w:p w:rsidR="00EA4EF9" w:rsidRDefault="00EA4EF9" w:rsidP="00B93AB0">
            <w:pPr>
              <w:jc w:val="both"/>
            </w:pPr>
            <w:r>
              <w:t>У. Шекспир «Гамлет» (обзор): Гамлет как вечный образ мировой литературы.</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pPr>
            <w:r w:rsidRPr="00C21B88">
              <w:rPr>
                <w:rFonts w:eastAsia="Calibri"/>
              </w:rPr>
              <w:t xml:space="preserve">Смысловое чтение и анализ текста произведения </w:t>
            </w:r>
            <w:r w:rsidRPr="00C21B88">
              <w:t>с привлечением литературоведческих понятий</w:t>
            </w:r>
            <w:r w:rsidRPr="00C21B88">
              <w:rPr>
                <w:rFonts w:eastAsia="Calibri"/>
              </w:rPr>
              <w:t>.</w:t>
            </w:r>
          </w:p>
        </w:tc>
        <w:tc>
          <w:tcPr>
            <w:tcW w:w="1559" w:type="dxa"/>
            <w:gridSpan w:val="2"/>
          </w:tcPr>
          <w:p w:rsidR="00EA4EF9" w:rsidRDefault="00EA4EF9" w:rsidP="00B93AB0">
            <w:pPr>
              <w:jc w:val="both"/>
            </w:pPr>
            <w:r w:rsidRPr="000B0E92">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Прочитать произведение полностью.</w:t>
            </w:r>
          </w:p>
        </w:tc>
        <w:tc>
          <w:tcPr>
            <w:tcW w:w="1701" w:type="dxa"/>
          </w:tcPr>
          <w:p w:rsidR="00EA4EF9" w:rsidRDefault="00EA4EF9" w:rsidP="00B93AB0">
            <w:pPr>
              <w:jc w:val="both"/>
            </w:pPr>
            <w:r w:rsidRPr="00295D42">
              <w:rPr>
                <w:rFonts w:eastAsia="Calibri"/>
              </w:rPr>
              <w:t>Текущий (устный опрос)</w:t>
            </w:r>
          </w:p>
        </w:tc>
        <w:tc>
          <w:tcPr>
            <w:tcW w:w="1190" w:type="dxa"/>
          </w:tcPr>
          <w:p w:rsidR="00EA4EF9" w:rsidRPr="00CB66E6" w:rsidRDefault="00EA4EF9" w:rsidP="00B93AB0">
            <w:pPr>
              <w:jc w:val="both"/>
              <w:rPr>
                <w:rFonts w:eastAsia="Calibri"/>
              </w:rPr>
            </w:pPr>
            <w:r>
              <w:rPr>
                <w:rFonts w:eastAsia="Calibri"/>
              </w:rPr>
              <w:t>Читать фрагменты</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97</w:t>
            </w:r>
          </w:p>
        </w:tc>
        <w:tc>
          <w:tcPr>
            <w:tcW w:w="1276" w:type="dxa"/>
          </w:tcPr>
          <w:p w:rsidR="00EA4EF9" w:rsidRPr="006A3F2B" w:rsidRDefault="00EA4EF9" w:rsidP="00B93AB0">
            <w:pPr>
              <w:jc w:val="both"/>
              <w:rPr>
                <w:rFonts w:eastAsia="Calibri"/>
              </w:rPr>
            </w:pPr>
            <w:r>
              <w:rPr>
                <w:rFonts w:eastAsia="Calibri"/>
              </w:rPr>
              <w:t>24.05</w:t>
            </w:r>
          </w:p>
        </w:tc>
        <w:tc>
          <w:tcPr>
            <w:tcW w:w="1275" w:type="dxa"/>
          </w:tcPr>
          <w:p w:rsidR="00EA4EF9" w:rsidRDefault="00EA4EF9" w:rsidP="00B93AB0">
            <w:pPr>
              <w:jc w:val="both"/>
            </w:pPr>
          </w:p>
        </w:tc>
        <w:tc>
          <w:tcPr>
            <w:tcW w:w="3119" w:type="dxa"/>
          </w:tcPr>
          <w:p w:rsidR="00EA4EF9" w:rsidRDefault="00EA4EF9" w:rsidP="00B93AB0">
            <w:pPr>
              <w:jc w:val="both"/>
            </w:pPr>
            <w:r>
              <w:t>Философская глубина трагедии У. Шекспира «Гамлет».</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понятием «трагедия как драматический жанр» (углубление понятия).</w:t>
            </w:r>
          </w:p>
          <w:p w:rsidR="00EA4EF9" w:rsidRDefault="00EA4EF9" w:rsidP="00B93AB0">
            <w:pPr>
              <w:jc w:val="both"/>
            </w:pPr>
            <w:r w:rsidRPr="00C21B88">
              <w:rPr>
                <w:rFonts w:eastAsia="Calibri"/>
              </w:rPr>
              <w:t xml:space="preserve">Смысловое чтение и анализ текста произведения </w:t>
            </w:r>
            <w:r w:rsidRPr="00C21B88">
              <w:t>с привлечением литературоведческих понятий</w:t>
            </w:r>
            <w:r w:rsidRPr="00C21B88">
              <w:rPr>
                <w:rFonts w:eastAsia="Calibri"/>
              </w:rPr>
              <w:t>.</w:t>
            </w:r>
          </w:p>
        </w:tc>
        <w:tc>
          <w:tcPr>
            <w:tcW w:w="1559" w:type="dxa"/>
            <w:gridSpan w:val="2"/>
          </w:tcPr>
          <w:p w:rsidR="00EA4EF9" w:rsidRDefault="00EA4EF9" w:rsidP="00B93AB0">
            <w:pPr>
              <w:jc w:val="both"/>
              <w:rPr>
                <w:rFonts w:eastAsia="Calibri"/>
              </w:rPr>
            </w:pPr>
            <w:r>
              <w:rPr>
                <w:rFonts w:eastAsia="Calibri"/>
              </w:rPr>
              <w:t>Определять и характеризовать понятие.</w:t>
            </w:r>
          </w:p>
          <w:p w:rsidR="00EA4EF9" w:rsidRDefault="00EA4EF9" w:rsidP="00B93AB0">
            <w:pPr>
              <w:jc w:val="both"/>
            </w:pPr>
            <w:r w:rsidRPr="000B0E92">
              <w:rPr>
                <w:rFonts w:eastAsia="Calibri"/>
              </w:rPr>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t>Подготовить сообщение.</w:t>
            </w:r>
          </w:p>
        </w:tc>
        <w:tc>
          <w:tcPr>
            <w:tcW w:w="1701" w:type="dxa"/>
          </w:tcPr>
          <w:p w:rsidR="00EA4EF9" w:rsidRDefault="00EA4EF9" w:rsidP="00B93AB0">
            <w:pPr>
              <w:jc w:val="both"/>
            </w:pPr>
            <w:r w:rsidRPr="00295D42">
              <w:rPr>
                <w:rFonts w:eastAsia="Calibri"/>
              </w:rPr>
              <w:t>Текущий (устный опрос)</w:t>
            </w:r>
          </w:p>
        </w:tc>
        <w:tc>
          <w:tcPr>
            <w:tcW w:w="1190" w:type="dxa"/>
          </w:tcPr>
          <w:p w:rsidR="00EA4EF9" w:rsidRPr="006A3F2B" w:rsidRDefault="00EA4EF9" w:rsidP="00B93AB0">
            <w:pPr>
              <w:jc w:val="both"/>
              <w:rPr>
                <w:rFonts w:eastAsia="Calibri"/>
                <w:i/>
              </w:rPr>
            </w:pPr>
            <w:r>
              <w:rPr>
                <w:rFonts w:eastAsia="Calibri"/>
              </w:rPr>
              <w:t>Вопросы на стр. 344</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98</w:t>
            </w:r>
          </w:p>
        </w:tc>
        <w:tc>
          <w:tcPr>
            <w:tcW w:w="1276" w:type="dxa"/>
          </w:tcPr>
          <w:p w:rsidR="00EA4EF9" w:rsidRPr="006A3F2B" w:rsidRDefault="00EA4EF9" w:rsidP="00B93AB0">
            <w:pPr>
              <w:jc w:val="both"/>
              <w:rPr>
                <w:rFonts w:eastAsia="Calibri"/>
              </w:rPr>
            </w:pPr>
            <w:r>
              <w:rPr>
                <w:rFonts w:eastAsia="Calibri"/>
              </w:rPr>
              <w:t>25.05</w:t>
            </w:r>
          </w:p>
        </w:tc>
        <w:tc>
          <w:tcPr>
            <w:tcW w:w="1275" w:type="dxa"/>
          </w:tcPr>
          <w:p w:rsidR="00EA4EF9" w:rsidRDefault="00EA4EF9" w:rsidP="00B93AB0">
            <w:pPr>
              <w:jc w:val="both"/>
            </w:pPr>
          </w:p>
        </w:tc>
        <w:tc>
          <w:tcPr>
            <w:tcW w:w="3119" w:type="dxa"/>
          </w:tcPr>
          <w:p w:rsidR="00EA4EF9" w:rsidRDefault="00EA4EF9" w:rsidP="00B93AB0">
            <w:pPr>
              <w:jc w:val="both"/>
            </w:pPr>
            <w:r>
              <w:t>И.-В. Гёте: судьба и творчество. Характеристика особенностей эпохи Просвещения.</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sidRPr="00CE6D69">
              <w:rPr>
                <w:rFonts w:eastAsia="Calibri"/>
              </w:rPr>
              <w:t xml:space="preserve">Слово о поэте. Смысловое чтение и анализ </w:t>
            </w:r>
            <w:r>
              <w:rPr>
                <w:rFonts w:eastAsia="Calibri"/>
              </w:rPr>
              <w:t>текста произведения</w:t>
            </w:r>
            <w:r w:rsidRPr="00CE6D69">
              <w:rPr>
                <w:rFonts w:eastAsia="Calibri"/>
              </w:rPr>
              <w:t xml:space="preserve"> </w:t>
            </w:r>
            <w:r w:rsidRPr="00CE6D69">
              <w:t>с привлечением литературоведческих понятий</w:t>
            </w:r>
            <w:r w:rsidRPr="00CE6D69">
              <w:rPr>
                <w:rFonts w:eastAsia="Calibri"/>
              </w:rPr>
              <w:t>.</w:t>
            </w:r>
          </w:p>
        </w:tc>
        <w:tc>
          <w:tcPr>
            <w:tcW w:w="1559" w:type="dxa"/>
            <w:gridSpan w:val="2"/>
          </w:tcPr>
          <w:p w:rsidR="00EA4EF9" w:rsidRDefault="00EA4EF9" w:rsidP="00B93AB0">
            <w:pPr>
              <w:jc w:val="both"/>
              <w:rPr>
                <w:rFonts w:eastAsia="Calibri"/>
              </w:rPr>
            </w:pPr>
            <w:r w:rsidRPr="00BF6671">
              <w:rPr>
                <w:rFonts w:eastAsia="Calibri"/>
              </w:rPr>
              <w:t xml:space="preserve">Находить сведения о поэте, </w:t>
            </w:r>
            <w:r>
              <w:rPr>
                <w:rFonts w:eastAsia="Calibri"/>
              </w:rPr>
              <w:t>выявлять особенности эпохи Просвещения.</w:t>
            </w:r>
          </w:p>
        </w:tc>
        <w:tc>
          <w:tcPr>
            <w:tcW w:w="1787" w:type="dxa"/>
            <w:gridSpan w:val="2"/>
          </w:tcPr>
          <w:p w:rsidR="00EA4EF9" w:rsidRDefault="00EA4EF9" w:rsidP="00B93AB0">
            <w:pPr>
              <w:jc w:val="both"/>
              <w:rPr>
                <w:rFonts w:eastAsia="Calibri"/>
              </w:rPr>
            </w:pPr>
            <w:r>
              <w:t>Работать</w:t>
            </w:r>
            <w:r>
              <w:rPr>
                <w:rFonts w:eastAsia="Calibri"/>
              </w:rPr>
              <w:t xml:space="preserve"> с дополнительными источниками по теме.</w:t>
            </w:r>
          </w:p>
        </w:tc>
        <w:tc>
          <w:tcPr>
            <w:tcW w:w="1701" w:type="dxa"/>
          </w:tcPr>
          <w:p w:rsidR="00EA4EF9" w:rsidRDefault="00EA4EF9" w:rsidP="00B93AB0">
            <w:pPr>
              <w:jc w:val="both"/>
              <w:rPr>
                <w:rFonts w:eastAsia="Calibri"/>
              </w:rPr>
            </w:pPr>
            <w:r w:rsidRPr="007A1A5C">
              <w:rPr>
                <w:rFonts w:eastAsia="Calibri"/>
              </w:rPr>
              <w:t>Текущий (устный опрос)</w:t>
            </w:r>
          </w:p>
        </w:tc>
        <w:tc>
          <w:tcPr>
            <w:tcW w:w="1190" w:type="dxa"/>
          </w:tcPr>
          <w:p w:rsidR="00EA4EF9" w:rsidRPr="00E95032" w:rsidRDefault="00EA4EF9" w:rsidP="00B93AB0">
            <w:pPr>
              <w:jc w:val="both"/>
              <w:rPr>
                <w:rFonts w:eastAsia="Calibri"/>
              </w:rPr>
            </w:pPr>
            <w:r>
              <w:rPr>
                <w:rFonts w:eastAsia="Calibri"/>
              </w:rPr>
              <w:t>Читать стр. 345-356, вопросы на стр. 356</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99</w:t>
            </w:r>
          </w:p>
        </w:tc>
        <w:tc>
          <w:tcPr>
            <w:tcW w:w="1276" w:type="dxa"/>
          </w:tcPr>
          <w:p w:rsidR="00EA4EF9" w:rsidRPr="006A3F2B" w:rsidRDefault="00EA4EF9" w:rsidP="00B93AB0">
            <w:pPr>
              <w:jc w:val="both"/>
              <w:rPr>
                <w:rFonts w:eastAsia="Calibri"/>
              </w:rPr>
            </w:pPr>
            <w:r>
              <w:rPr>
                <w:rFonts w:eastAsia="Calibri"/>
              </w:rPr>
              <w:t>27.05</w:t>
            </w:r>
          </w:p>
        </w:tc>
        <w:tc>
          <w:tcPr>
            <w:tcW w:w="1275" w:type="dxa"/>
          </w:tcPr>
          <w:p w:rsidR="00EA4EF9" w:rsidRDefault="00EA4EF9" w:rsidP="00B93AB0">
            <w:pPr>
              <w:jc w:val="both"/>
            </w:pPr>
          </w:p>
        </w:tc>
        <w:tc>
          <w:tcPr>
            <w:tcW w:w="3119" w:type="dxa"/>
          </w:tcPr>
          <w:p w:rsidR="00EA4EF9" w:rsidRDefault="00EA4EF9" w:rsidP="00B93AB0">
            <w:pPr>
              <w:jc w:val="both"/>
            </w:pPr>
            <w:r>
              <w:t>И.-В. Гёте «Фауст» (обзор): сюжет, герои и проблематика трагедии.</w:t>
            </w:r>
          </w:p>
        </w:tc>
        <w:tc>
          <w:tcPr>
            <w:tcW w:w="703" w:type="dxa"/>
          </w:tcPr>
          <w:p w:rsidR="00EA4EF9" w:rsidRDefault="00EA4EF9" w:rsidP="00B93AB0">
            <w:pPr>
              <w:jc w:val="center"/>
              <w:rPr>
                <w:rFonts w:eastAsia="Calibri"/>
              </w:rPr>
            </w:pPr>
            <w:r>
              <w:rPr>
                <w:rFonts w:eastAsia="Calibri"/>
              </w:rPr>
              <w:t>1</w:t>
            </w:r>
          </w:p>
        </w:tc>
        <w:tc>
          <w:tcPr>
            <w:tcW w:w="2245" w:type="dxa"/>
            <w:gridSpan w:val="3"/>
          </w:tcPr>
          <w:p w:rsidR="00EA4EF9" w:rsidRDefault="00EA4EF9" w:rsidP="00B93AB0">
            <w:pPr>
              <w:jc w:val="both"/>
              <w:rPr>
                <w:rFonts w:eastAsia="Calibri"/>
              </w:rPr>
            </w:pPr>
            <w:r>
              <w:rPr>
                <w:rFonts w:eastAsia="Calibri"/>
              </w:rPr>
              <w:t>Работа с понятием «драматическая поэма» (углубление понятия).</w:t>
            </w:r>
          </w:p>
          <w:p w:rsidR="00EA4EF9" w:rsidRDefault="00EA4EF9" w:rsidP="00B93AB0">
            <w:pPr>
              <w:jc w:val="both"/>
              <w:rPr>
                <w:rFonts w:eastAsia="Calibri"/>
              </w:rPr>
            </w:pPr>
            <w:r w:rsidRPr="00C21B88">
              <w:rPr>
                <w:rFonts w:eastAsia="Calibri"/>
              </w:rPr>
              <w:lastRenderedPageBreak/>
              <w:t xml:space="preserve">Смысловое чтение и анализ текста произведения </w:t>
            </w:r>
            <w:r w:rsidRPr="00C21B88">
              <w:t>с привлечением литературоведческих понятий</w:t>
            </w:r>
            <w:r w:rsidRPr="00C21B88">
              <w:rPr>
                <w:rFonts w:eastAsia="Calibri"/>
              </w:rPr>
              <w:t>.</w:t>
            </w:r>
          </w:p>
        </w:tc>
        <w:tc>
          <w:tcPr>
            <w:tcW w:w="1559" w:type="dxa"/>
            <w:gridSpan w:val="2"/>
          </w:tcPr>
          <w:p w:rsidR="00EA4EF9" w:rsidRDefault="00EA4EF9" w:rsidP="00B93AB0">
            <w:pPr>
              <w:jc w:val="both"/>
              <w:rPr>
                <w:rFonts w:eastAsia="Calibri"/>
              </w:rPr>
            </w:pPr>
            <w:r>
              <w:rPr>
                <w:rFonts w:eastAsia="Calibri"/>
              </w:rPr>
              <w:lastRenderedPageBreak/>
              <w:t>Определять и характеризовать понятие.</w:t>
            </w:r>
          </w:p>
          <w:p w:rsidR="00EA4EF9" w:rsidRDefault="00EA4EF9" w:rsidP="00B93AB0">
            <w:pPr>
              <w:jc w:val="both"/>
              <w:rPr>
                <w:rFonts w:eastAsia="Calibri"/>
              </w:rPr>
            </w:pPr>
            <w:r>
              <w:rPr>
                <w:rFonts w:eastAsia="Calibri"/>
              </w:rPr>
              <w:lastRenderedPageBreak/>
              <w:t>Анализировать текст, используя литературоведческие термины.</w:t>
            </w:r>
          </w:p>
        </w:tc>
        <w:tc>
          <w:tcPr>
            <w:tcW w:w="1787" w:type="dxa"/>
            <w:gridSpan w:val="2"/>
          </w:tcPr>
          <w:p w:rsidR="00EA4EF9" w:rsidRDefault="00EA4EF9" w:rsidP="00B93AB0">
            <w:pPr>
              <w:jc w:val="both"/>
              <w:rPr>
                <w:rFonts w:eastAsia="Calibri"/>
              </w:rPr>
            </w:pPr>
            <w:r>
              <w:rPr>
                <w:rFonts w:eastAsia="Calibri"/>
              </w:rPr>
              <w:lastRenderedPageBreak/>
              <w:t>Прочитать произведение полностью.</w:t>
            </w:r>
          </w:p>
        </w:tc>
        <w:tc>
          <w:tcPr>
            <w:tcW w:w="1701" w:type="dxa"/>
          </w:tcPr>
          <w:p w:rsidR="00EA4EF9" w:rsidRDefault="00EA4EF9" w:rsidP="00B93AB0">
            <w:pPr>
              <w:jc w:val="both"/>
              <w:rPr>
                <w:rFonts w:eastAsia="Calibri"/>
              </w:rPr>
            </w:pPr>
            <w:r w:rsidRPr="007A1A5C">
              <w:rPr>
                <w:rFonts w:eastAsia="Calibri"/>
              </w:rPr>
              <w:t>Текущий (устный опрос)</w:t>
            </w:r>
          </w:p>
        </w:tc>
        <w:tc>
          <w:tcPr>
            <w:tcW w:w="1190" w:type="dxa"/>
          </w:tcPr>
          <w:p w:rsidR="00EA4EF9" w:rsidRPr="0094460E" w:rsidRDefault="00EA4EF9" w:rsidP="00B93AB0">
            <w:pPr>
              <w:jc w:val="both"/>
              <w:rPr>
                <w:rFonts w:eastAsia="Calibri"/>
                <w:i/>
              </w:rPr>
            </w:pPr>
            <w:r w:rsidRPr="0094460E">
              <w:rPr>
                <w:snapToGrid w:val="0"/>
              </w:rPr>
              <w:t xml:space="preserve">Поуровневые задания итогового </w:t>
            </w:r>
            <w:r w:rsidRPr="0094460E">
              <w:rPr>
                <w:snapToGrid w:val="0"/>
              </w:rPr>
              <w:lastRenderedPageBreak/>
              <w:t>проекта за курс литературы в 9 классе (выбор темы)</w:t>
            </w:r>
          </w:p>
        </w:tc>
      </w:tr>
      <w:tr w:rsidR="00EA4EF9" w:rsidRPr="006A3F2B" w:rsidTr="00B93AB0">
        <w:trPr>
          <w:gridAfter w:val="1"/>
          <w:wAfter w:w="20" w:type="dxa"/>
        </w:trPr>
        <w:tc>
          <w:tcPr>
            <w:tcW w:w="851" w:type="dxa"/>
            <w:shd w:val="clear" w:color="auto" w:fill="auto"/>
          </w:tcPr>
          <w:p w:rsidR="00EA4EF9" w:rsidRPr="00F01460" w:rsidRDefault="00EA4EF9" w:rsidP="00B93AB0">
            <w:pPr>
              <w:jc w:val="center"/>
              <w:rPr>
                <w:rFonts w:eastAsia="Calibri"/>
              </w:rPr>
            </w:pPr>
            <w:r>
              <w:rPr>
                <w:rFonts w:eastAsia="Calibri"/>
              </w:rPr>
              <w:lastRenderedPageBreak/>
              <w:t>100</w:t>
            </w:r>
          </w:p>
        </w:tc>
        <w:tc>
          <w:tcPr>
            <w:tcW w:w="1276" w:type="dxa"/>
            <w:shd w:val="clear" w:color="auto" w:fill="auto"/>
          </w:tcPr>
          <w:p w:rsidR="00EA4EF9" w:rsidRPr="006A3F2B" w:rsidRDefault="00EA4EF9" w:rsidP="00B93AB0">
            <w:pPr>
              <w:jc w:val="both"/>
              <w:rPr>
                <w:rFonts w:eastAsia="Calibri"/>
              </w:rPr>
            </w:pPr>
            <w:r>
              <w:rPr>
                <w:rFonts w:eastAsia="Calibri"/>
              </w:rPr>
              <w:t>28.05</w:t>
            </w:r>
          </w:p>
        </w:tc>
        <w:tc>
          <w:tcPr>
            <w:tcW w:w="1275" w:type="dxa"/>
            <w:shd w:val="clear" w:color="auto" w:fill="auto"/>
          </w:tcPr>
          <w:p w:rsidR="00EA4EF9" w:rsidRDefault="00EA4EF9" w:rsidP="00B93AB0">
            <w:pPr>
              <w:jc w:val="both"/>
            </w:pPr>
          </w:p>
        </w:tc>
        <w:tc>
          <w:tcPr>
            <w:tcW w:w="3119" w:type="dxa"/>
            <w:shd w:val="clear" w:color="auto" w:fill="auto"/>
          </w:tcPr>
          <w:p w:rsidR="00EA4EF9" w:rsidRDefault="00EA4EF9" w:rsidP="00B93AB0">
            <w:pPr>
              <w:jc w:val="both"/>
            </w:pPr>
            <w:r>
              <w:t>Итоги курса литературы в 9 классе. Итоговый тест.</w:t>
            </w:r>
          </w:p>
        </w:tc>
        <w:tc>
          <w:tcPr>
            <w:tcW w:w="703" w:type="dxa"/>
            <w:shd w:val="clear" w:color="auto" w:fill="auto"/>
          </w:tcPr>
          <w:p w:rsidR="00EA4EF9" w:rsidRDefault="00EA4EF9" w:rsidP="00B93AB0">
            <w:pPr>
              <w:jc w:val="center"/>
              <w:rPr>
                <w:rFonts w:eastAsia="Calibri"/>
              </w:rPr>
            </w:pPr>
            <w:r>
              <w:rPr>
                <w:rFonts w:eastAsia="Calibri"/>
              </w:rPr>
              <w:t>1</w:t>
            </w:r>
          </w:p>
        </w:tc>
        <w:tc>
          <w:tcPr>
            <w:tcW w:w="2245" w:type="dxa"/>
            <w:gridSpan w:val="3"/>
            <w:shd w:val="clear" w:color="auto" w:fill="auto"/>
          </w:tcPr>
          <w:p w:rsidR="00EA4EF9" w:rsidRDefault="00EA4EF9" w:rsidP="00B93AB0">
            <w:pPr>
              <w:jc w:val="both"/>
            </w:pPr>
            <w:r>
              <w:t>Итоги курса литературы в 9 классе.</w:t>
            </w:r>
          </w:p>
          <w:p w:rsidR="00EA4EF9" w:rsidRDefault="00EA4EF9" w:rsidP="00B93AB0">
            <w:pPr>
              <w:jc w:val="both"/>
              <w:rPr>
                <w:rFonts w:eastAsia="Calibri"/>
              </w:rPr>
            </w:pPr>
            <w:r>
              <w:t>Проект № 3.</w:t>
            </w:r>
          </w:p>
        </w:tc>
        <w:tc>
          <w:tcPr>
            <w:tcW w:w="1559" w:type="dxa"/>
            <w:gridSpan w:val="2"/>
            <w:shd w:val="clear" w:color="auto" w:fill="auto"/>
          </w:tcPr>
          <w:p w:rsidR="00EA4EF9" w:rsidRDefault="00EA4EF9" w:rsidP="00B93AB0">
            <w:pPr>
              <w:jc w:val="both"/>
              <w:rPr>
                <w:rFonts w:eastAsia="Calibri"/>
              </w:rPr>
            </w:pPr>
            <w:r>
              <w:rPr>
                <w:rFonts w:eastAsia="Calibri"/>
              </w:rPr>
              <w:t>Подводить итоги, представлять проект.</w:t>
            </w:r>
          </w:p>
        </w:tc>
        <w:tc>
          <w:tcPr>
            <w:tcW w:w="1787" w:type="dxa"/>
            <w:gridSpan w:val="2"/>
            <w:shd w:val="clear" w:color="auto" w:fill="auto"/>
          </w:tcPr>
          <w:p w:rsidR="00EA4EF9" w:rsidRDefault="00EA4EF9" w:rsidP="00B93AB0">
            <w:pPr>
              <w:jc w:val="both"/>
              <w:rPr>
                <w:rFonts w:eastAsia="Calibri"/>
              </w:rPr>
            </w:pPr>
            <w:r>
              <w:rPr>
                <w:rFonts w:eastAsia="Calibri"/>
              </w:rPr>
              <w:t>Самоконтроль.</w:t>
            </w:r>
          </w:p>
        </w:tc>
        <w:tc>
          <w:tcPr>
            <w:tcW w:w="1701" w:type="dxa"/>
            <w:shd w:val="clear" w:color="auto" w:fill="auto"/>
          </w:tcPr>
          <w:p w:rsidR="00EA4EF9" w:rsidRDefault="00EA4EF9" w:rsidP="00B93AB0">
            <w:pPr>
              <w:jc w:val="both"/>
              <w:rPr>
                <w:rFonts w:eastAsia="Calibri"/>
              </w:rPr>
            </w:pPr>
            <w:r>
              <w:rPr>
                <w:rFonts w:eastAsia="Calibri"/>
              </w:rPr>
              <w:t>Итоговый (проект № 3)</w:t>
            </w:r>
          </w:p>
        </w:tc>
        <w:tc>
          <w:tcPr>
            <w:tcW w:w="1190" w:type="dxa"/>
            <w:shd w:val="clear" w:color="auto" w:fill="auto"/>
          </w:tcPr>
          <w:p w:rsidR="00EA4EF9" w:rsidRPr="0094460E" w:rsidRDefault="00EA4EF9" w:rsidP="00B93AB0">
            <w:pPr>
              <w:jc w:val="both"/>
              <w:rPr>
                <w:rFonts w:eastAsia="Calibri"/>
              </w:rPr>
            </w:pPr>
            <w:r>
              <w:rPr>
                <w:rFonts w:eastAsia="Calibri"/>
              </w:rPr>
              <w:t>Список произведений на лето</w:t>
            </w: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101</w:t>
            </w:r>
          </w:p>
        </w:tc>
        <w:tc>
          <w:tcPr>
            <w:tcW w:w="1276" w:type="dxa"/>
          </w:tcPr>
          <w:p w:rsidR="00EA4EF9" w:rsidRPr="006A3F2B" w:rsidRDefault="00EA4EF9" w:rsidP="00B93AB0">
            <w:pPr>
              <w:jc w:val="both"/>
              <w:rPr>
                <w:rFonts w:eastAsia="Calibri"/>
              </w:rPr>
            </w:pPr>
            <w:r>
              <w:rPr>
                <w:rFonts w:eastAsia="Calibri"/>
              </w:rPr>
              <w:t>31.05</w:t>
            </w:r>
          </w:p>
        </w:tc>
        <w:tc>
          <w:tcPr>
            <w:tcW w:w="1275" w:type="dxa"/>
          </w:tcPr>
          <w:p w:rsidR="00EA4EF9" w:rsidRDefault="00EA4EF9" w:rsidP="00B93AB0">
            <w:pPr>
              <w:jc w:val="both"/>
            </w:pPr>
          </w:p>
        </w:tc>
        <w:tc>
          <w:tcPr>
            <w:tcW w:w="3119" w:type="dxa"/>
          </w:tcPr>
          <w:p w:rsidR="00EA4EF9" w:rsidRDefault="00EA4EF9" w:rsidP="00B93AB0">
            <w:pPr>
              <w:jc w:val="both"/>
            </w:pPr>
            <w:r>
              <w:t>Анализ итогового теста.</w:t>
            </w:r>
          </w:p>
        </w:tc>
        <w:tc>
          <w:tcPr>
            <w:tcW w:w="703" w:type="dxa"/>
          </w:tcPr>
          <w:p w:rsidR="00EA4EF9" w:rsidRDefault="00EA4EF9" w:rsidP="00B93AB0">
            <w:pPr>
              <w:jc w:val="center"/>
              <w:rPr>
                <w:rFonts w:eastAsia="Calibri"/>
              </w:rPr>
            </w:pPr>
          </w:p>
        </w:tc>
        <w:tc>
          <w:tcPr>
            <w:tcW w:w="2245" w:type="dxa"/>
            <w:gridSpan w:val="3"/>
          </w:tcPr>
          <w:p w:rsidR="00EA4EF9" w:rsidRDefault="00EA4EF9" w:rsidP="00B93AB0">
            <w:pPr>
              <w:jc w:val="both"/>
            </w:pPr>
            <w:r>
              <w:t>Работа над ошибками.</w:t>
            </w:r>
          </w:p>
        </w:tc>
        <w:tc>
          <w:tcPr>
            <w:tcW w:w="1559" w:type="dxa"/>
            <w:gridSpan w:val="2"/>
          </w:tcPr>
          <w:p w:rsidR="00EA4EF9" w:rsidRDefault="00EA4EF9" w:rsidP="00B93AB0">
            <w:pPr>
              <w:jc w:val="both"/>
              <w:rPr>
                <w:rFonts w:eastAsia="Calibri"/>
              </w:rPr>
            </w:pPr>
          </w:p>
        </w:tc>
        <w:tc>
          <w:tcPr>
            <w:tcW w:w="1787" w:type="dxa"/>
            <w:gridSpan w:val="2"/>
          </w:tcPr>
          <w:p w:rsidR="00EA4EF9" w:rsidRDefault="00EA4EF9" w:rsidP="00B93AB0">
            <w:pPr>
              <w:jc w:val="both"/>
              <w:rPr>
                <w:rFonts w:eastAsia="Calibri"/>
              </w:rPr>
            </w:pPr>
            <w:r>
              <w:rPr>
                <w:rFonts w:eastAsia="Calibri"/>
              </w:rPr>
              <w:t>Самоконтроль.</w:t>
            </w:r>
          </w:p>
        </w:tc>
        <w:tc>
          <w:tcPr>
            <w:tcW w:w="1701" w:type="dxa"/>
          </w:tcPr>
          <w:p w:rsidR="00EA4EF9" w:rsidRDefault="00EA4EF9" w:rsidP="00B93AB0">
            <w:pPr>
              <w:jc w:val="both"/>
              <w:rPr>
                <w:rFonts w:eastAsia="Calibri"/>
              </w:rPr>
            </w:pPr>
          </w:p>
        </w:tc>
        <w:tc>
          <w:tcPr>
            <w:tcW w:w="1190" w:type="dxa"/>
          </w:tcPr>
          <w:p w:rsidR="00EA4EF9" w:rsidRDefault="00EA4EF9" w:rsidP="00B93AB0">
            <w:pPr>
              <w:jc w:val="both"/>
              <w:rPr>
                <w:rFonts w:eastAsia="Calibri"/>
              </w:rPr>
            </w:pPr>
          </w:p>
        </w:tc>
      </w:tr>
      <w:tr w:rsidR="00EA4EF9" w:rsidRPr="006A3F2B" w:rsidTr="0073679A">
        <w:trPr>
          <w:gridAfter w:val="1"/>
          <w:wAfter w:w="20" w:type="dxa"/>
        </w:trPr>
        <w:tc>
          <w:tcPr>
            <w:tcW w:w="851" w:type="dxa"/>
          </w:tcPr>
          <w:p w:rsidR="00EA4EF9" w:rsidRDefault="00EA4EF9" w:rsidP="00B93AB0">
            <w:pPr>
              <w:jc w:val="center"/>
              <w:rPr>
                <w:rFonts w:eastAsia="Calibri"/>
              </w:rPr>
            </w:pPr>
            <w:r>
              <w:rPr>
                <w:rFonts w:eastAsia="Calibri"/>
              </w:rPr>
              <w:t>102</w:t>
            </w:r>
          </w:p>
        </w:tc>
        <w:tc>
          <w:tcPr>
            <w:tcW w:w="1276" w:type="dxa"/>
          </w:tcPr>
          <w:p w:rsidR="00EA4EF9" w:rsidRPr="006A3F2B" w:rsidRDefault="00EA4EF9" w:rsidP="00B93AB0">
            <w:pPr>
              <w:jc w:val="both"/>
              <w:rPr>
                <w:rFonts w:eastAsia="Calibri"/>
              </w:rPr>
            </w:pPr>
            <w:r>
              <w:rPr>
                <w:rFonts w:eastAsia="Calibri"/>
              </w:rPr>
              <w:t>31.05</w:t>
            </w:r>
          </w:p>
        </w:tc>
        <w:tc>
          <w:tcPr>
            <w:tcW w:w="1275" w:type="dxa"/>
          </w:tcPr>
          <w:p w:rsidR="00EA4EF9" w:rsidRDefault="00EA4EF9" w:rsidP="00B93AB0">
            <w:pPr>
              <w:jc w:val="both"/>
            </w:pPr>
          </w:p>
        </w:tc>
        <w:tc>
          <w:tcPr>
            <w:tcW w:w="3119" w:type="dxa"/>
          </w:tcPr>
          <w:p w:rsidR="00EA4EF9" w:rsidRDefault="00EA4EF9" w:rsidP="00B93AB0">
            <w:pPr>
              <w:jc w:val="both"/>
            </w:pPr>
            <w:r>
              <w:t>Заключительный урок.</w:t>
            </w:r>
          </w:p>
        </w:tc>
        <w:tc>
          <w:tcPr>
            <w:tcW w:w="703" w:type="dxa"/>
          </w:tcPr>
          <w:p w:rsidR="00EA4EF9" w:rsidRDefault="00EA4EF9" w:rsidP="00B93AB0">
            <w:pPr>
              <w:jc w:val="center"/>
              <w:rPr>
                <w:rFonts w:eastAsia="Calibri"/>
              </w:rPr>
            </w:pPr>
          </w:p>
        </w:tc>
        <w:tc>
          <w:tcPr>
            <w:tcW w:w="2245" w:type="dxa"/>
            <w:gridSpan w:val="3"/>
          </w:tcPr>
          <w:p w:rsidR="00EA4EF9" w:rsidRDefault="00EA4EF9" w:rsidP="00B93AB0">
            <w:pPr>
              <w:jc w:val="both"/>
            </w:pPr>
          </w:p>
        </w:tc>
        <w:tc>
          <w:tcPr>
            <w:tcW w:w="1559" w:type="dxa"/>
            <w:gridSpan w:val="2"/>
          </w:tcPr>
          <w:p w:rsidR="00EA4EF9" w:rsidRDefault="00EA4EF9" w:rsidP="00B93AB0">
            <w:pPr>
              <w:jc w:val="both"/>
              <w:rPr>
                <w:rFonts w:eastAsia="Calibri"/>
              </w:rPr>
            </w:pPr>
          </w:p>
        </w:tc>
        <w:tc>
          <w:tcPr>
            <w:tcW w:w="1787" w:type="dxa"/>
            <w:gridSpan w:val="2"/>
          </w:tcPr>
          <w:p w:rsidR="00EA4EF9" w:rsidRDefault="00EA4EF9" w:rsidP="00B93AB0">
            <w:pPr>
              <w:jc w:val="both"/>
              <w:rPr>
                <w:rFonts w:eastAsia="Calibri"/>
              </w:rPr>
            </w:pPr>
          </w:p>
        </w:tc>
        <w:tc>
          <w:tcPr>
            <w:tcW w:w="1701" w:type="dxa"/>
          </w:tcPr>
          <w:p w:rsidR="00EA4EF9" w:rsidRDefault="00EA4EF9" w:rsidP="00B93AB0">
            <w:pPr>
              <w:jc w:val="both"/>
              <w:rPr>
                <w:rFonts w:eastAsia="Calibri"/>
              </w:rPr>
            </w:pPr>
          </w:p>
        </w:tc>
        <w:tc>
          <w:tcPr>
            <w:tcW w:w="1190" w:type="dxa"/>
          </w:tcPr>
          <w:p w:rsidR="00EA4EF9" w:rsidRDefault="00EA4EF9" w:rsidP="00B93AB0">
            <w:pPr>
              <w:jc w:val="both"/>
              <w:rPr>
                <w:rFonts w:eastAsia="Calibri"/>
              </w:rPr>
            </w:pPr>
          </w:p>
        </w:tc>
      </w:tr>
    </w:tbl>
    <w:p w:rsidR="00EA4EF9" w:rsidRDefault="00EA4EF9" w:rsidP="00B93AB0">
      <w:pPr>
        <w:widowControl w:val="0"/>
        <w:rPr>
          <w:b/>
          <w:sz w:val="28"/>
        </w:rPr>
        <w:sectPr w:rsidR="00EA4EF9" w:rsidSect="0073679A">
          <w:pgSz w:w="16838" w:h="11906" w:orient="landscape"/>
          <w:pgMar w:top="1134" w:right="678" w:bottom="1134" w:left="1134" w:header="709" w:footer="709" w:gutter="0"/>
          <w:cols w:space="708"/>
          <w:docGrid w:linePitch="360"/>
        </w:sectPr>
      </w:pPr>
    </w:p>
    <w:p w:rsidR="00EA4EF9" w:rsidRPr="00DA0E09" w:rsidRDefault="00EA4EF9" w:rsidP="00B93AB0">
      <w:pPr>
        <w:pStyle w:val="1"/>
        <w:spacing w:before="0" w:after="0"/>
        <w:jc w:val="right"/>
        <w:rPr>
          <w:rFonts w:ascii="Times New Roman" w:hAnsi="Times New Roman"/>
          <w:sz w:val="30"/>
          <w:szCs w:val="30"/>
        </w:rPr>
      </w:pPr>
      <w:bookmarkStart w:id="13" w:name="_Toc449519706"/>
      <w:r w:rsidRPr="00DA0E09">
        <w:rPr>
          <w:rFonts w:ascii="Times New Roman" w:hAnsi="Times New Roman"/>
          <w:sz w:val="30"/>
          <w:szCs w:val="30"/>
        </w:rPr>
        <w:lastRenderedPageBreak/>
        <w:t>Приложение 2</w:t>
      </w:r>
      <w:bookmarkEnd w:id="13"/>
    </w:p>
    <w:p w:rsidR="00EA4EF9" w:rsidRPr="00DA0E09" w:rsidRDefault="00EA4EF9" w:rsidP="00B93AB0">
      <w:pPr>
        <w:widowControl w:val="0"/>
        <w:jc w:val="center"/>
        <w:rPr>
          <w:sz w:val="28"/>
        </w:rPr>
      </w:pPr>
    </w:p>
    <w:p w:rsidR="00EA4EF9" w:rsidRPr="00DA0E09" w:rsidRDefault="00EA4EF9" w:rsidP="00B93AB0">
      <w:pPr>
        <w:pStyle w:val="1"/>
        <w:spacing w:before="0" w:after="0"/>
        <w:jc w:val="center"/>
        <w:rPr>
          <w:rFonts w:ascii="Times New Roman" w:hAnsi="Times New Roman"/>
          <w:sz w:val="30"/>
          <w:szCs w:val="30"/>
        </w:rPr>
      </w:pPr>
      <w:bookmarkStart w:id="14" w:name="_Toc449519707"/>
      <w:r w:rsidRPr="00DA0E09">
        <w:rPr>
          <w:rFonts w:ascii="Times New Roman" w:hAnsi="Times New Roman"/>
          <w:sz w:val="30"/>
          <w:szCs w:val="30"/>
        </w:rPr>
        <w:t>Итоговые контрольные работы по литературе в 6 классе</w:t>
      </w:r>
      <w:bookmarkEnd w:id="14"/>
    </w:p>
    <w:p w:rsidR="00EA4EF9" w:rsidRDefault="00EA4EF9" w:rsidP="00B93AB0">
      <w:pPr>
        <w:widowControl w:val="0"/>
        <w:jc w:val="center"/>
        <w:rPr>
          <w:sz w:val="28"/>
        </w:rPr>
      </w:pPr>
    </w:p>
    <w:p w:rsidR="00EA4EF9" w:rsidRPr="007C51B8" w:rsidRDefault="00EA4EF9" w:rsidP="00B93AB0">
      <w:pPr>
        <w:widowControl w:val="0"/>
        <w:tabs>
          <w:tab w:val="left" w:pos="426"/>
        </w:tabs>
        <w:jc w:val="center"/>
        <w:rPr>
          <w:b/>
          <w:sz w:val="28"/>
          <w:szCs w:val="28"/>
        </w:rPr>
      </w:pPr>
      <w:r w:rsidRPr="007C51B8">
        <w:rPr>
          <w:b/>
          <w:sz w:val="28"/>
          <w:szCs w:val="28"/>
        </w:rPr>
        <w:t>1 полугодие</w:t>
      </w:r>
    </w:p>
    <w:p w:rsidR="00EA4EF9" w:rsidRDefault="00EA4EF9" w:rsidP="00B93AB0">
      <w:pPr>
        <w:widowControl w:val="0"/>
        <w:tabs>
          <w:tab w:val="left" w:pos="426"/>
        </w:tabs>
        <w:jc w:val="center"/>
        <w:rPr>
          <w:b/>
          <w:sz w:val="28"/>
          <w:szCs w:val="28"/>
        </w:rPr>
      </w:pPr>
    </w:p>
    <w:p w:rsidR="00EA4EF9" w:rsidRPr="007C51B8" w:rsidRDefault="00EA4EF9" w:rsidP="00B93AB0">
      <w:pPr>
        <w:widowControl w:val="0"/>
        <w:tabs>
          <w:tab w:val="left" w:pos="426"/>
        </w:tabs>
        <w:jc w:val="center"/>
        <w:rPr>
          <w:b/>
          <w:sz w:val="28"/>
          <w:szCs w:val="28"/>
        </w:rPr>
      </w:pPr>
      <w:r>
        <w:rPr>
          <w:b/>
          <w:sz w:val="28"/>
          <w:szCs w:val="28"/>
        </w:rPr>
        <w:t>В</w:t>
      </w:r>
      <w:r w:rsidRPr="007C51B8">
        <w:rPr>
          <w:b/>
          <w:sz w:val="28"/>
          <w:szCs w:val="28"/>
        </w:rPr>
        <w:t>ариант</w:t>
      </w:r>
      <w:r>
        <w:rPr>
          <w:b/>
          <w:sz w:val="28"/>
          <w:szCs w:val="28"/>
        </w:rPr>
        <w:t xml:space="preserve"> 1</w:t>
      </w:r>
    </w:p>
    <w:p w:rsidR="00EA4EF9" w:rsidRPr="007C51B8" w:rsidRDefault="00EA4EF9" w:rsidP="00B93AB0">
      <w:pPr>
        <w:pStyle w:val="a3"/>
        <w:widowControl w:val="0"/>
        <w:numPr>
          <w:ilvl w:val="0"/>
          <w:numId w:val="55"/>
        </w:numPr>
        <w:tabs>
          <w:tab w:val="left" w:pos="426"/>
        </w:tabs>
        <w:ind w:left="0" w:firstLine="0"/>
        <w:jc w:val="both"/>
        <w:rPr>
          <w:b/>
          <w:sz w:val="28"/>
          <w:szCs w:val="28"/>
        </w:rPr>
      </w:pPr>
      <w:r w:rsidRPr="007C51B8">
        <w:rPr>
          <w:b/>
          <w:sz w:val="28"/>
          <w:szCs w:val="28"/>
        </w:rPr>
        <w:t>Перечислите малые жанры устного народного творчества:</w:t>
      </w:r>
    </w:p>
    <w:p w:rsidR="00EA4EF9" w:rsidRPr="00F278C2" w:rsidRDefault="00EA4EF9" w:rsidP="00B93AB0">
      <w:pPr>
        <w:pStyle w:val="a3"/>
        <w:widowControl w:val="0"/>
        <w:tabs>
          <w:tab w:val="left" w:pos="426"/>
        </w:tabs>
        <w:ind w:left="0"/>
        <w:jc w:val="both"/>
        <w:rPr>
          <w:sz w:val="28"/>
          <w:szCs w:val="28"/>
        </w:rPr>
      </w:pPr>
      <w:r w:rsidRPr="00F278C2">
        <w:rPr>
          <w:sz w:val="28"/>
          <w:szCs w:val="28"/>
        </w:rPr>
        <w:t>____________________________________________________________________________________________________________________________________________________________________________________________________________</w:t>
      </w:r>
    </w:p>
    <w:p w:rsidR="00EA4EF9" w:rsidRPr="007C51B8" w:rsidRDefault="00EA4EF9" w:rsidP="00B93AB0">
      <w:pPr>
        <w:pStyle w:val="a3"/>
        <w:widowControl w:val="0"/>
        <w:tabs>
          <w:tab w:val="left" w:pos="426"/>
        </w:tabs>
        <w:ind w:left="0"/>
        <w:jc w:val="both"/>
        <w:rPr>
          <w:b/>
          <w:sz w:val="28"/>
          <w:szCs w:val="28"/>
        </w:rPr>
      </w:pPr>
    </w:p>
    <w:p w:rsidR="00EA4EF9" w:rsidRPr="007C51B8" w:rsidRDefault="00EA4EF9" w:rsidP="00B93AB0">
      <w:pPr>
        <w:pStyle w:val="a3"/>
        <w:widowControl w:val="0"/>
        <w:numPr>
          <w:ilvl w:val="0"/>
          <w:numId w:val="55"/>
        </w:numPr>
        <w:tabs>
          <w:tab w:val="left" w:pos="426"/>
        </w:tabs>
        <w:ind w:left="0" w:firstLine="0"/>
        <w:jc w:val="both"/>
        <w:rPr>
          <w:b/>
          <w:sz w:val="28"/>
          <w:szCs w:val="28"/>
        </w:rPr>
      </w:pPr>
      <w:r w:rsidRPr="007C51B8">
        <w:rPr>
          <w:b/>
          <w:sz w:val="28"/>
          <w:szCs w:val="28"/>
        </w:rPr>
        <w:t>Дайте определение пословицы и укажите её отличие от поговорки.</w:t>
      </w:r>
    </w:p>
    <w:p w:rsidR="00EA4EF9" w:rsidRPr="00F278C2" w:rsidRDefault="00EA4EF9" w:rsidP="00B93AB0">
      <w:pPr>
        <w:pStyle w:val="a3"/>
        <w:widowControl w:val="0"/>
        <w:tabs>
          <w:tab w:val="left" w:pos="426"/>
        </w:tabs>
        <w:ind w:left="0"/>
        <w:jc w:val="both"/>
        <w:rPr>
          <w:sz w:val="28"/>
          <w:szCs w:val="28"/>
        </w:rPr>
      </w:pPr>
      <w:r w:rsidRPr="00F278C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7C51B8" w:rsidRDefault="00EA4EF9" w:rsidP="00B93AB0">
      <w:pPr>
        <w:pStyle w:val="a3"/>
        <w:widowControl w:val="0"/>
        <w:tabs>
          <w:tab w:val="left" w:pos="426"/>
        </w:tabs>
        <w:ind w:left="0"/>
        <w:jc w:val="both"/>
        <w:rPr>
          <w:b/>
          <w:sz w:val="28"/>
          <w:szCs w:val="28"/>
        </w:rPr>
      </w:pPr>
    </w:p>
    <w:p w:rsidR="00EA4EF9" w:rsidRPr="007C51B8" w:rsidRDefault="00EA4EF9" w:rsidP="00B93AB0">
      <w:pPr>
        <w:pStyle w:val="a3"/>
        <w:widowControl w:val="0"/>
        <w:numPr>
          <w:ilvl w:val="0"/>
          <w:numId w:val="55"/>
        </w:numPr>
        <w:tabs>
          <w:tab w:val="left" w:pos="426"/>
        </w:tabs>
        <w:ind w:left="0" w:firstLine="0"/>
        <w:jc w:val="both"/>
        <w:rPr>
          <w:b/>
          <w:sz w:val="28"/>
          <w:szCs w:val="28"/>
        </w:rPr>
      </w:pPr>
      <w:r w:rsidRPr="007C51B8">
        <w:rPr>
          <w:b/>
          <w:sz w:val="28"/>
          <w:szCs w:val="28"/>
        </w:rPr>
        <w:t>Продолжите пословицу</w:t>
      </w:r>
    </w:p>
    <w:p w:rsidR="00EA4EF9" w:rsidRPr="007C51B8" w:rsidRDefault="00EA4EF9" w:rsidP="00B93AB0">
      <w:pPr>
        <w:pStyle w:val="a3"/>
        <w:widowControl w:val="0"/>
        <w:tabs>
          <w:tab w:val="left" w:pos="426"/>
        </w:tabs>
        <w:ind w:left="0"/>
        <w:jc w:val="both"/>
        <w:rPr>
          <w:sz w:val="28"/>
          <w:szCs w:val="28"/>
        </w:rPr>
      </w:pPr>
      <w:r w:rsidRPr="007C51B8">
        <w:rPr>
          <w:sz w:val="28"/>
          <w:szCs w:val="28"/>
        </w:rPr>
        <w:t>После драки_________________________________________________________</w:t>
      </w:r>
    </w:p>
    <w:p w:rsidR="00EA4EF9" w:rsidRPr="007C51B8" w:rsidRDefault="00EA4EF9" w:rsidP="00B93AB0">
      <w:pPr>
        <w:pStyle w:val="a3"/>
        <w:widowControl w:val="0"/>
        <w:tabs>
          <w:tab w:val="left" w:pos="426"/>
        </w:tabs>
        <w:ind w:left="0"/>
        <w:jc w:val="both"/>
        <w:rPr>
          <w:sz w:val="28"/>
          <w:szCs w:val="28"/>
        </w:rPr>
      </w:pPr>
      <w:r w:rsidRPr="007C51B8">
        <w:rPr>
          <w:sz w:val="28"/>
          <w:szCs w:val="28"/>
        </w:rPr>
        <w:t>Тише едешь_________________________________________________________</w:t>
      </w:r>
    </w:p>
    <w:p w:rsidR="00EA4EF9" w:rsidRPr="007C51B8" w:rsidRDefault="00EA4EF9" w:rsidP="00B93AB0">
      <w:pPr>
        <w:pStyle w:val="a3"/>
        <w:widowControl w:val="0"/>
        <w:tabs>
          <w:tab w:val="left" w:pos="426"/>
        </w:tabs>
        <w:ind w:left="0"/>
        <w:jc w:val="both"/>
        <w:rPr>
          <w:sz w:val="28"/>
          <w:szCs w:val="28"/>
        </w:rPr>
      </w:pPr>
      <w:r w:rsidRPr="007C51B8">
        <w:rPr>
          <w:sz w:val="28"/>
          <w:szCs w:val="28"/>
        </w:rPr>
        <w:t>Один в поле ________________________________________________________</w:t>
      </w:r>
    </w:p>
    <w:p w:rsidR="00EA4EF9" w:rsidRPr="007C51B8" w:rsidRDefault="00EA4EF9" w:rsidP="00B93AB0">
      <w:pPr>
        <w:pStyle w:val="a3"/>
        <w:widowControl w:val="0"/>
        <w:tabs>
          <w:tab w:val="left" w:pos="426"/>
        </w:tabs>
        <w:ind w:left="0"/>
        <w:jc w:val="both"/>
        <w:rPr>
          <w:sz w:val="28"/>
          <w:szCs w:val="28"/>
        </w:rPr>
      </w:pPr>
      <w:r w:rsidRPr="007C51B8">
        <w:rPr>
          <w:sz w:val="28"/>
          <w:szCs w:val="28"/>
        </w:rPr>
        <w:t>Чем дальше в лес, тем ________________________________________________</w:t>
      </w:r>
    </w:p>
    <w:p w:rsidR="00EA4EF9" w:rsidRDefault="00EA4EF9" w:rsidP="00B93AB0">
      <w:pPr>
        <w:pStyle w:val="a3"/>
        <w:widowControl w:val="0"/>
        <w:tabs>
          <w:tab w:val="left" w:pos="426"/>
        </w:tabs>
        <w:ind w:left="0"/>
        <w:jc w:val="both"/>
        <w:rPr>
          <w:sz w:val="28"/>
          <w:szCs w:val="28"/>
        </w:rPr>
      </w:pPr>
      <w:r w:rsidRPr="007C51B8">
        <w:rPr>
          <w:sz w:val="28"/>
          <w:szCs w:val="28"/>
        </w:rPr>
        <w:t>Сядем рядком да _______________________</w:t>
      </w:r>
      <w:r>
        <w:rPr>
          <w:sz w:val="28"/>
          <w:szCs w:val="28"/>
        </w:rPr>
        <w:t>______________________________</w:t>
      </w:r>
    </w:p>
    <w:p w:rsidR="00EA4EF9" w:rsidRPr="007C51B8" w:rsidRDefault="00EA4EF9" w:rsidP="00B93AB0">
      <w:pPr>
        <w:pStyle w:val="a3"/>
        <w:widowControl w:val="0"/>
        <w:tabs>
          <w:tab w:val="left" w:pos="426"/>
        </w:tabs>
        <w:ind w:left="0"/>
        <w:jc w:val="both"/>
        <w:rPr>
          <w:sz w:val="28"/>
          <w:szCs w:val="28"/>
        </w:rPr>
      </w:pPr>
    </w:p>
    <w:p w:rsidR="00EA4EF9" w:rsidRPr="007C51B8" w:rsidRDefault="00EA4EF9" w:rsidP="00B93AB0">
      <w:pPr>
        <w:pStyle w:val="a3"/>
        <w:widowControl w:val="0"/>
        <w:numPr>
          <w:ilvl w:val="0"/>
          <w:numId w:val="55"/>
        </w:numPr>
        <w:tabs>
          <w:tab w:val="left" w:pos="426"/>
        </w:tabs>
        <w:ind w:left="0" w:firstLine="0"/>
        <w:jc w:val="both"/>
        <w:rPr>
          <w:b/>
          <w:sz w:val="28"/>
          <w:szCs w:val="28"/>
        </w:rPr>
      </w:pPr>
      <w:r w:rsidRPr="007C51B8">
        <w:rPr>
          <w:b/>
          <w:sz w:val="28"/>
          <w:szCs w:val="28"/>
        </w:rPr>
        <w:t>С чем связано возникновение древнерусской литературы? Перечислите жанры древнерусской литературы.</w:t>
      </w:r>
    </w:p>
    <w:p w:rsidR="00EA4EF9" w:rsidRDefault="00EA4EF9" w:rsidP="00B93AB0">
      <w:pPr>
        <w:pStyle w:val="a3"/>
        <w:widowControl w:val="0"/>
        <w:tabs>
          <w:tab w:val="left" w:pos="426"/>
        </w:tabs>
        <w:ind w:left="0"/>
        <w:jc w:val="both"/>
        <w:rPr>
          <w:sz w:val="28"/>
          <w:szCs w:val="28"/>
        </w:rPr>
      </w:pPr>
      <w:r w:rsidRPr="007C51B8">
        <w:rPr>
          <w:sz w:val="28"/>
          <w:szCs w:val="28"/>
        </w:rPr>
        <w:t>____________________________________________________________________________________________________________________________________________________________________________________________________________</w:t>
      </w:r>
    </w:p>
    <w:p w:rsidR="00EA4EF9" w:rsidRPr="007C51B8" w:rsidRDefault="00EA4EF9" w:rsidP="00B93AB0">
      <w:pPr>
        <w:pStyle w:val="a3"/>
        <w:widowControl w:val="0"/>
        <w:tabs>
          <w:tab w:val="left" w:pos="426"/>
        </w:tabs>
        <w:ind w:left="0"/>
        <w:jc w:val="both"/>
        <w:rPr>
          <w:sz w:val="28"/>
          <w:szCs w:val="28"/>
        </w:rPr>
      </w:pPr>
    </w:p>
    <w:p w:rsidR="00EA4EF9" w:rsidRPr="007C51B8" w:rsidRDefault="00EA4EF9" w:rsidP="00B93AB0">
      <w:pPr>
        <w:pStyle w:val="a3"/>
        <w:widowControl w:val="0"/>
        <w:numPr>
          <w:ilvl w:val="0"/>
          <w:numId w:val="55"/>
        </w:numPr>
        <w:tabs>
          <w:tab w:val="left" w:pos="426"/>
        </w:tabs>
        <w:ind w:left="0" w:firstLine="0"/>
        <w:jc w:val="both"/>
        <w:rPr>
          <w:b/>
          <w:sz w:val="28"/>
          <w:szCs w:val="28"/>
        </w:rPr>
      </w:pPr>
      <w:r w:rsidRPr="007C51B8">
        <w:rPr>
          <w:b/>
          <w:sz w:val="28"/>
          <w:szCs w:val="28"/>
        </w:rPr>
        <w:t>Соотнесите фамилию писателя и его имя, отчество</w:t>
      </w:r>
    </w:p>
    <w:p w:rsidR="00EA4EF9" w:rsidRDefault="00EA4EF9" w:rsidP="00B93AB0">
      <w:pPr>
        <w:pStyle w:val="a3"/>
        <w:widowControl w:val="0"/>
        <w:tabs>
          <w:tab w:val="left" w:pos="426"/>
          <w:tab w:val="left" w:pos="2835"/>
        </w:tabs>
        <w:ind w:left="567"/>
        <w:jc w:val="both"/>
        <w:rPr>
          <w:sz w:val="28"/>
          <w:szCs w:val="28"/>
        </w:rPr>
      </w:pPr>
    </w:p>
    <w:p w:rsidR="00EA4EF9" w:rsidRPr="007C51B8" w:rsidRDefault="00EA4EF9" w:rsidP="00B93AB0">
      <w:pPr>
        <w:pStyle w:val="a3"/>
        <w:widowControl w:val="0"/>
        <w:tabs>
          <w:tab w:val="left" w:pos="426"/>
          <w:tab w:val="left" w:pos="2835"/>
        </w:tabs>
        <w:ind w:left="567"/>
        <w:jc w:val="both"/>
        <w:rPr>
          <w:sz w:val="28"/>
          <w:szCs w:val="28"/>
        </w:rPr>
      </w:pPr>
      <w:r w:rsidRPr="007C51B8">
        <w:rPr>
          <w:sz w:val="28"/>
          <w:szCs w:val="28"/>
        </w:rPr>
        <w:t>Пушкин</w:t>
      </w:r>
      <w:r>
        <w:rPr>
          <w:sz w:val="28"/>
          <w:szCs w:val="28"/>
        </w:rPr>
        <w:tab/>
      </w:r>
      <w:r w:rsidRPr="007C51B8">
        <w:rPr>
          <w:sz w:val="28"/>
          <w:szCs w:val="28"/>
        </w:rPr>
        <w:t>Михаил Юрьевич</w:t>
      </w:r>
    </w:p>
    <w:p w:rsidR="00EA4EF9" w:rsidRPr="007C51B8" w:rsidRDefault="00EA4EF9" w:rsidP="00B93AB0">
      <w:pPr>
        <w:pStyle w:val="a3"/>
        <w:widowControl w:val="0"/>
        <w:tabs>
          <w:tab w:val="left" w:pos="426"/>
          <w:tab w:val="left" w:pos="2835"/>
        </w:tabs>
        <w:ind w:left="567"/>
        <w:jc w:val="both"/>
        <w:rPr>
          <w:sz w:val="28"/>
          <w:szCs w:val="28"/>
        </w:rPr>
      </w:pPr>
      <w:r w:rsidRPr="007C51B8">
        <w:rPr>
          <w:sz w:val="28"/>
          <w:szCs w:val="28"/>
        </w:rPr>
        <w:t>Лермонтов</w:t>
      </w:r>
      <w:r>
        <w:rPr>
          <w:sz w:val="28"/>
          <w:szCs w:val="28"/>
        </w:rPr>
        <w:tab/>
      </w:r>
      <w:r w:rsidRPr="007C51B8">
        <w:rPr>
          <w:sz w:val="28"/>
          <w:szCs w:val="28"/>
        </w:rPr>
        <w:t>Иван Сергеевич</w:t>
      </w:r>
    </w:p>
    <w:p w:rsidR="00EA4EF9" w:rsidRPr="007C51B8" w:rsidRDefault="00EA4EF9" w:rsidP="00B93AB0">
      <w:pPr>
        <w:pStyle w:val="a3"/>
        <w:widowControl w:val="0"/>
        <w:tabs>
          <w:tab w:val="left" w:pos="426"/>
          <w:tab w:val="left" w:pos="2835"/>
        </w:tabs>
        <w:ind w:left="567"/>
        <w:jc w:val="both"/>
        <w:rPr>
          <w:sz w:val="28"/>
          <w:szCs w:val="28"/>
        </w:rPr>
      </w:pPr>
      <w:r w:rsidRPr="007C51B8">
        <w:rPr>
          <w:sz w:val="28"/>
          <w:szCs w:val="28"/>
        </w:rPr>
        <w:lastRenderedPageBreak/>
        <w:t>Тургенев</w:t>
      </w:r>
      <w:r>
        <w:rPr>
          <w:sz w:val="28"/>
          <w:szCs w:val="28"/>
        </w:rPr>
        <w:tab/>
      </w:r>
      <w:r w:rsidRPr="007C51B8">
        <w:rPr>
          <w:sz w:val="28"/>
          <w:szCs w:val="28"/>
        </w:rPr>
        <w:t>Александр Сергеевич</w:t>
      </w:r>
    </w:p>
    <w:p w:rsidR="00EA4EF9" w:rsidRPr="007C51B8" w:rsidRDefault="00EA4EF9" w:rsidP="00B93AB0">
      <w:pPr>
        <w:pStyle w:val="a3"/>
        <w:widowControl w:val="0"/>
        <w:tabs>
          <w:tab w:val="left" w:pos="426"/>
          <w:tab w:val="left" w:pos="2835"/>
        </w:tabs>
        <w:ind w:left="567"/>
        <w:jc w:val="both"/>
        <w:rPr>
          <w:sz w:val="28"/>
          <w:szCs w:val="28"/>
        </w:rPr>
      </w:pPr>
      <w:r w:rsidRPr="007C51B8">
        <w:rPr>
          <w:sz w:val="28"/>
          <w:szCs w:val="28"/>
        </w:rPr>
        <w:t>Крылов</w:t>
      </w:r>
      <w:r>
        <w:rPr>
          <w:sz w:val="28"/>
          <w:szCs w:val="28"/>
        </w:rPr>
        <w:tab/>
      </w:r>
      <w:r w:rsidRPr="007C51B8">
        <w:rPr>
          <w:sz w:val="28"/>
          <w:szCs w:val="28"/>
        </w:rPr>
        <w:t>Иван Иванович</w:t>
      </w:r>
    </w:p>
    <w:p w:rsidR="00EA4EF9" w:rsidRDefault="00EA4EF9" w:rsidP="00B93AB0">
      <w:pPr>
        <w:pStyle w:val="a3"/>
        <w:widowControl w:val="0"/>
        <w:tabs>
          <w:tab w:val="left" w:pos="426"/>
          <w:tab w:val="left" w:pos="2835"/>
        </w:tabs>
        <w:ind w:left="567"/>
        <w:jc w:val="both"/>
        <w:rPr>
          <w:sz w:val="28"/>
          <w:szCs w:val="28"/>
        </w:rPr>
      </w:pPr>
      <w:r w:rsidRPr="007C51B8">
        <w:rPr>
          <w:sz w:val="28"/>
          <w:szCs w:val="28"/>
        </w:rPr>
        <w:t>Дмитриев</w:t>
      </w:r>
      <w:r>
        <w:rPr>
          <w:sz w:val="28"/>
          <w:szCs w:val="28"/>
        </w:rPr>
        <w:tab/>
      </w:r>
      <w:r w:rsidRPr="007C51B8">
        <w:rPr>
          <w:sz w:val="28"/>
          <w:szCs w:val="28"/>
        </w:rPr>
        <w:t>Иван Андреевич</w:t>
      </w:r>
    </w:p>
    <w:p w:rsidR="00EA4EF9" w:rsidRPr="007C51B8" w:rsidRDefault="00EA4EF9" w:rsidP="00B93AB0">
      <w:pPr>
        <w:pStyle w:val="a3"/>
        <w:widowControl w:val="0"/>
        <w:tabs>
          <w:tab w:val="left" w:pos="426"/>
          <w:tab w:val="left" w:pos="2835"/>
        </w:tabs>
        <w:ind w:left="567"/>
        <w:jc w:val="both"/>
        <w:rPr>
          <w:sz w:val="28"/>
          <w:szCs w:val="28"/>
        </w:rPr>
      </w:pPr>
    </w:p>
    <w:p w:rsidR="00EA4EF9" w:rsidRPr="007C51B8" w:rsidRDefault="00EA4EF9" w:rsidP="00B93AB0">
      <w:pPr>
        <w:pStyle w:val="a3"/>
        <w:widowControl w:val="0"/>
        <w:numPr>
          <w:ilvl w:val="0"/>
          <w:numId w:val="55"/>
        </w:numPr>
        <w:tabs>
          <w:tab w:val="left" w:pos="426"/>
        </w:tabs>
        <w:ind w:left="0" w:firstLine="0"/>
        <w:jc w:val="both"/>
        <w:rPr>
          <w:b/>
          <w:sz w:val="28"/>
          <w:szCs w:val="28"/>
        </w:rPr>
      </w:pPr>
      <w:r w:rsidRPr="007C51B8">
        <w:rPr>
          <w:b/>
          <w:sz w:val="28"/>
          <w:szCs w:val="28"/>
        </w:rPr>
        <w:t>Что такое аллегория? Приведите примеры.</w:t>
      </w:r>
    </w:p>
    <w:p w:rsidR="00EA4EF9" w:rsidRDefault="00EA4EF9" w:rsidP="00B93AB0">
      <w:pPr>
        <w:pStyle w:val="a3"/>
        <w:widowControl w:val="0"/>
        <w:tabs>
          <w:tab w:val="left" w:pos="426"/>
        </w:tabs>
        <w:ind w:left="0"/>
        <w:jc w:val="both"/>
        <w:rPr>
          <w:sz w:val="28"/>
          <w:szCs w:val="28"/>
        </w:rPr>
      </w:pPr>
      <w:r w:rsidRPr="007C51B8">
        <w:rPr>
          <w:sz w:val="28"/>
          <w:szCs w:val="28"/>
        </w:rPr>
        <w:t>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3"/>
        <w:widowControl w:val="0"/>
        <w:tabs>
          <w:tab w:val="left" w:pos="426"/>
        </w:tabs>
        <w:ind w:left="0"/>
        <w:jc w:val="both"/>
        <w:rPr>
          <w:sz w:val="28"/>
          <w:szCs w:val="28"/>
        </w:rPr>
      </w:pPr>
    </w:p>
    <w:p w:rsidR="00EA4EF9" w:rsidRPr="007C51B8" w:rsidRDefault="00EA4EF9" w:rsidP="00B93AB0">
      <w:pPr>
        <w:pStyle w:val="a3"/>
        <w:widowControl w:val="0"/>
        <w:tabs>
          <w:tab w:val="left" w:pos="426"/>
        </w:tabs>
        <w:ind w:left="0"/>
        <w:jc w:val="both"/>
        <w:rPr>
          <w:sz w:val="28"/>
          <w:szCs w:val="28"/>
        </w:rPr>
      </w:pPr>
    </w:p>
    <w:p w:rsidR="00EA4EF9" w:rsidRPr="007C51B8" w:rsidRDefault="00EA4EF9" w:rsidP="00B93AB0">
      <w:pPr>
        <w:pStyle w:val="a3"/>
        <w:widowControl w:val="0"/>
        <w:numPr>
          <w:ilvl w:val="0"/>
          <w:numId w:val="55"/>
        </w:numPr>
        <w:tabs>
          <w:tab w:val="left" w:pos="426"/>
        </w:tabs>
        <w:ind w:left="0" w:firstLine="0"/>
        <w:jc w:val="both"/>
        <w:rPr>
          <w:b/>
          <w:sz w:val="28"/>
          <w:szCs w:val="28"/>
        </w:rPr>
      </w:pPr>
      <w:r w:rsidRPr="007C51B8">
        <w:rPr>
          <w:b/>
          <w:sz w:val="28"/>
          <w:szCs w:val="28"/>
        </w:rPr>
        <w:t>Укажи</w:t>
      </w:r>
      <w:r>
        <w:rPr>
          <w:b/>
          <w:sz w:val="28"/>
          <w:szCs w:val="28"/>
        </w:rPr>
        <w:t>те</w:t>
      </w:r>
      <w:r w:rsidRPr="007C51B8">
        <w:rPr>
          <w:b/>
          <w:sz w:val="28"/>
          <w:szCs w:val="28"/>
        </w:rPr>
        <w:t xml:space="preserve"> автора басни. Назови</w:t>
      </w:r>
      <w:r>
        <w:rPr>
          <w:b/>
          <w:sz w:val="28"/>
          <w:szCs w:val="28"/>
        </w:rPr>
        <w:t>те</w:t>
      </w:r>
      <w:r w:rsidRPr="007C51B8">
        <w:rPr>
          <w:b/>
          <w:sz w:val="28"/>
          <w:szCs w:val="28"/>
        </w:rPr>
        <w:t xml:space="preserve">, какие пороки высмеиваются в басне. </w:t>
      </w:r>
    </w:p>
    <w:p w:rsidR="00EA4EF9" w:rsidRPr="007C51B8" w:rsidRDefault="00EA4EF9" w:rsidP="00B93AB0">
      <w:pPr>
        <w:pStyle w:val="a3"/>
        <w:widowControl w:val="0"/>
        <w:tabs>
          <w:tab w:val="left" w:pos="426"/>
        </w:tabs>
        <w:ind w:left="0"/>
        <w:jc w:val="both"/>
        <w:rPr>
          <w:sz w:val="28"/>
          <w:szCs w:val="28"/>
        </w:rPr>
      </w:pPr>
      <w:r w:rsidRPr="007C51B8">
        <w:rPr>
          <w:sz w:val="28"/>
          <w:szCs w:val="28"/>
        </w:rPr>
        <w:t>«Ларчик» _____________________________</w:t>
      </w:r>
      <w:r>
        <w:rPr>
          <w:sz w:val="28"/>
          <w:szCs w:val="28"/>
        </w:rPr>
        <w:t>______________________________</w:t>
      </w:r>
    </w:p>
    <w:p w:rsidR="00EA4EF9" w:rsidRDefault="00EA4EF9" w:rsidP="00B93AB0">
      <w:pPr>
        <w:pStyle w:val="a3"/>
        <w:widowControl w:val="0"/>
        <w:tabs>
          <w:tab w:val="left" w:pos="426"/>
        </w:tabs>
        <w:ind w:left="0"/>
        <w:jc w:val="both"/>
        <w:rPr>
          <w:sz w:val="28"/>
          <w:szCs w:val="28"/>
        </w:rPr>
      </w:pPr>
      <w:r w:rsidRPr="007C51B8">
        <w:rPr>
          <w:sz w:val="28"/>
          <w:szCs w:val="28"/>
        </w:rPr>
        <w:t>«Муха» _______________________________</w:t>
      </w:r>
      <w:r>
        <w:rPr>
          <w:sz w:val="28"/>
          <w:szCs w:val="28"/>
        </w:rPr>
        <w:t>______________________________</w:t>
      </w:r>
    </w:p>
    <w:p w:rsidR="00EA4EF9" w:rsidRPr="007C51B8" w:rsidRDefault="00EA4EF9" w:rsidP="00B93AB0">
      <w:pPr>
        <w:pStyle w:val="a3"/>
        <w:widowControl w:val="0"/>
        <w:tabs>
          <w:tab w:val="left" w:pos="426"/>
        </w:tabs>
        <w:ind w:left="0"/>
        <w:jc w:val="both"/>
        <w:rPr>
          <w:sz w:val="28"/>
          <w:szCs w:val="28"/>
        </w:rPr>
      </w:pPr>
    </w:p>
    <w:p w:rsidR="00EA4EF9" w:rsidRPr="007C51B8" w:rsidRDefault="00EA4EF9" w:rsidP="00B93AB0">
      <w:pPr>
        <w:pStyle w:val="a3"/>
        <w:widowControl w:val="0"/>
        <w:numPr>
          <w:ilvl w:val="0"/>
          <w:numId w:val="55"/>
        </w:numPr>
        <w:tabs>
          <w:tab w:val="left" w:pos="426"/>
        </w:tabs>
        <w:ind w:left="0" w:firstLine="0"/>
        <w:jc w:val="both"/>
        <w:rPr>
          <w:b/>
          <w:sz w:val="28"/>
          <w:szCs w:val="28"/>
        </w:rPr>
      </w:pPr>
      <w:r w:rsidRPr="007C51B8">
        <w:rPr>
          <w:b/>
          <w:sz w:val="28"/>
          <w:szCs w:val="28"/>
        </w:rPr>
        <w:t xml:space="preserve">Назовите автора стихотворения «Узник» и сформулируйте тему произведения. </w:t>
      </w:r>
    </w:p>
    <w:p w:rsidR="00EA4EF9" w:rsidRDefault="00EA4EF9" w:rsidP="00B93AB0">
      <w:pPr>
        <w:pStyle w:val="a3"/>
        <w:widowControl w:val="0"/>
        <w:tabs>
          <w:tab w:val="left" w:pos="426"/>
        </w:tabs>
        <w:ind w:left="0"/>
        <w:jc w:val="both"/>
        <w:rPr>
          <w:sz w:val="28"/>
          <w:szCs w:val="28"/>
        </w:rPr>
      </w:pPr>
      <w:r w:rsidRPr="007C51B8">
        <w:rPr>
          <w:sz w:val="28"/>
          <w:szCs w:val="28"/>
        </w:rPr>
        <w:t>_______________________________________________________________________________________________________________</w:t>
      </w:r>
      <w:r>
        <w:rPr>
          <w:sz w:val="28"/>
          <w:szCs w:val="28"/>
        </w:rPr>
        <w:t>_________________________</w:t>
      </w:r>
    </w:p>
    <w:p w:rsidR="00EA4EF9" w:rsidRPr="007C51B8" w:rsidRDefault="00EA4EF9" w:rsidP="00B93AB0">
      <w:pPr>
        <w:pStyle w:val="a3"/>
        <w:widowControl w:val="0"/>
        <w:tabs>
          <w:tab w:val="left" w:pos="426"/>
        </w:tabs>
        <w:ind w:left="0"/>
        <w:jc w:val="both"/>
        <w:rPr>
          <w:sz w:val="28"/>
          <w:szCs w:val="28"/>
        </w:rPr>
      </w:pPr>
    </w:p>
    <w:p w:rsidR="00EA4EF9" w:rsidRPr="007C51B8" w:rsidRDefault="00EA4EF9" w:rsidP="00B93AB0">
      <w:pPr>
        <w:pStyle w:val="a3"/>
        <w:widowControl w:val="0"/>
        <w:numPr>
          <w:ilvl w:val="0"/>
          <w:numId w:val="55"/>
        </w:numPr>
        <w:tabs>
          <w:tab w:val="left" w:pos="426"/>
        </w:tabs>
        <w:ind w:left="0" w:firstLine="0"/>
        <w:jc w:val="both"/>
        <w:rPr>
          <w:b/>
          <w:sz w:val="28"/>
          <w:szCs w:val="28"/>
        </w:rPr>
      </w:pPr>
      <w:r w:rsidRPr="007C51B8">
        <w:rPr>
          <w:b/>
          <w:sz w:val="28"/>
          <w:szCs w:val="28"/>
        </w:rPr>
        <w:t>Узнайте героя произведения, укажите жанр и автора произведения.</w:t>
      </w:r>
    </w:p>
    <w:p w:rsidR="00EA4EF9" w:rsidRPr="007C51B8" w:rsidRDefault="00EA4EF9" w:rsidP="00B93AB0">
      <w:pPr>
        <w:pStyle w:val="a9"/>
        <w:widowControl w:val="0"/>
        <w:tabs>
          <w:tab w:val="left" w:pos="426"/>
        </w:tabs>
        <w:spacing w:before="0" w:beforeAutospacing="0" w:after="0" w:afterAutospacing="0"/>
        <w:rPr>
          <w:sz w:val="28"/>
          <w:szCs w:val="28"/>
        </w:rPr>
      </w:pPr>
      <w:r w:rsidRPr="007C51B8">
        <w:rPr>
          <w:sz w:val="28"/>
          <w:szCs w:val="28"/>
        </w:rPr>
        <w:t xml:space="preserve"> К отцу в деревню приехал ___________________________, он намеревался поступить на военную службу, отец же был против</w:t>
      </w:r>
      <w:proofErr w:type="gramStart"/>
      <w:r w:rsidRPr="007C51B8">
        <w:rPr>
          <w:sz w:val="28"/>
          <w:szCs w:val="28"/>
        </w:rPr>
        <w:t>.</w:t>
      </w:r>
      <w:proofErr w:type="gramEnd"/>
      <w:r w:rsidRPr="007C51B8">
        <w:rPr>
          <w:sz w:val="28"/>
          <w:szCs w:val="28"/>
        </w:rPr>
        <w:t xml:space="preserve"> ______________________</w:t>
      </w:r>
      <w:proofErr w:type="gramStart"/>
      <w:r w:rsidRPr="007C51B8">
        <w:rPr>
          <w:sz w:val="28"/>
          <w:szCs w:val="28"/>
        </w:rPr>
        <w:t>о</w:t>
      </w:r>
      <w:proofErr w:type="gramEnd"/>
      <w:r w:rsidRPr="007C51B8">
        <w:rPr>
          <w:sz w:val="28"/>
          <w:szCs w:val="28"/>
        </w:rPr>
        <w:t>тпустил усы и жил пока барином. Барышни заглядывались на него, но он мало обращал на них внимания.</w:t>
      </w:r>
    </w:p>
    <w:p w:rsidR="00EA4EF9" w:rsidRDefault="00EA4EF9" w:rsidP="00B93AB0">
      <w:pPr>
        <w:pStyle w:val="a9"/>
        <w:widowControl w:val="0"/>
        <w:tabs>
          <w:tab w:val="left" w:pos="426"/>
        </w:tabs>
        <w:spacing w:before="0" w:beforeAutospacing="0" w:after="0" w:afterAutospacing="0"/>
        <w:rPr>
          <w:sz w:val="28"/>
          <w:szCs w:val="28"/>
        </w:rPr>
      </w:pPr>
      <w:r w:rsidRPr="007C51B8">
        <w:rPr>
          <w:sz w:val="28"/>
          <w:szCs w:val="28"/>
        </w:rPr>
        <w:t>_________________________________________</w:t>
      </w:r>
      <w:r>
        <w:rPr>
          <w:sz w:val="28"/>
          <w:szCs w:val="28"/>
        </w:rPr>
        <w:t>___________________________</w:t>
      </w:r>
    </w:p>
    <w:p w:rsidR="00EA4EF9" w:rsidRPr="007C51B8" w:rsidRDefault="00EA4EF9" w:rsidP="00B93AB0">
      <w:pPr>
        <w:pStyle w:val="a9"/>
        <w:widowControl w:val="0"/>
        <w:tabs>
          <w:tab w:val="left" w:pos="426"/>
        </w:tabs>
        <w:spacing w:before="0" w:beforeAutospacing="0" w:after="0" w:afterAutospacing="0"/>
        <w:rPr>
          <w:sz w:val="28"/>
          <w:szCs w:val="28"/>
        </w:rPr>
      </w:pPr>
    </w:p>
    <w:p w:rsidR="00EA4EF9" w:rsidRPr="007C51B8" w:rsidRDefault="00EA4EF9" w:rsidP="00B93AB0">
      <w:pPr>
        <w:pStyle w:val="a9"/>
        <w:widowControl w:val="0"/>
        <w:numPr>
          <w:ilvl w:val="0"/>
          <w:numId w:val="55"/>
        </w:numPr>
        <w:tabs>
          <w:tab w:val="left" w:pos="426"/>
        </w:tabs>
        <w:spacing w:before="0" w:beforeAutospacing="0" w:after="0" w:afterAutospacing="0"/>
        <w:ind w:left="0" w:firstLine="0"/>
        <w:rPr>
          <w:b/>
          <w:sz w:val="28"/>
          <w:szCs w:val="28"/>
        </w:rPr>
      </w:pPr>
      <w:r w:rsidRPr="007C51B8">
        <w:rPr>
          <w:b/>
          <w:sz w:val="28"/>
          <w:szCs w:val="28"/>
        </w:rPr>
        <w:t>Составьте краткую характеристику Троекурова (5-8 предложений).</w:t>
      </w:r>
    </w:p>
    <w:p w:rsidR="00EA4EF9" w:rsidRDefault="00EA4EF9" w:rsidP="00B93AB0">
      <w:pPr>
        <w:pStyle w:val="a9"/>
        <w:widowControl w:val="0"/>
        <w:tabs>
          <w:tab w:val="left" w:pos="426"/>
        </w:tabs>
        <w:spacing w:before="0" w:beforeAutospacing="0" w:after="0" w:afterAutospacing="0"/>
        <w:rPr>
          <w:sz w:val="28"/>
          <w:szCs w:val="28"/>
        </w:rPr>
      </w:pPr>
      <w:r w:rsidRPr="007C51B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7C51B8" w:rsidRDefault="00EA4EF9" w:rsidP="00B93AB0">
      <w:pPr>
        <w:pStyle w:val="a9"/>
        <w:widowControl w:val="0"/>
        <w:tabs>
          <w:tab w:val="left" w:pos="426"/>
        </w:tabs>
        <w:spacing w:before="0" w:beforeAutospacing="0" w:after="0" w:afterAutospacing="0"/>
        <w:rPr>
          <w:sz w:val="28"/>
          <w:szCs w:val="28"/>
        </w:rPr>
      </w:pPr>
    </w:p>
    <w:p w:rsidR="00EA4EF9" w:rsidRDefault="00EA4EF9" w:rsidP="00B93AB0">
      <w:pPr>
        <w:pStyle w:val="a3"/>
        <w:widowControl w:val="0"/>
        <w:numPr>
          <w:ilvl w:val="0"/>
          <w:numId w:val="55"/>
        </w:numPr>
        <w:tabs>
          <w:tab w:val="left" w:pos="426"/>
        </w:tabs>
        <w:ind w:left="0" w:firstLine="0"/>
        <w:jc w:val="both"/>
        <w:rPr>
          <w:b/>
          <w:sz w:val="28"/>
          <w:szCs w:val="28"/>
        </w:rPr>
      </w:pPr>
      <w:r w:rsidRPr="007C51B8">
        <w:rPr>
          <w:b/>
          <w:sz w:val="28"/>
          <w:szCs w:val="28"/>
        </w:rPr>
        <w:lastRenderedPageBreak/>
        <w:t>Соотнесите описание мальчиков из рассказа И.С. Тургенева «Бежин луг» с их именами.</w:t>
      </w:r>
    </w:p>
    <w:p w:rsidR="00EA4EF9" w:rsidRPr="007C51B8" w:rsidRDefault="00EA4EF9" w:rsidP="00B93AB0">
      <w:pPr>
        <w:pStyle w:val="a3"/>
        <w:widowControl w:val="0"/>
        <w:tabs>
          <w:tab w:val="left" w:pos="426"/>
        </w:tabs>
        <w:ind w:left="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EA4EF9" w:rsidRPr="007C51B8" w:rsidTr="0073679A">
        <w:tc>
          <w:tcPr>
            <w:tcW w:w="7225" w:type="dxa"/>
          </w:tcPr>
          <w:p w:rsidR="00EA4EF9" w:rsidRPr="007C51B8" w:rsidRDefault="00EA4EF9" w:rsidP="00B93AB0">
            <w:pPr>
              <w:widowControl w:val="0"/>
              <w:tabs>
                <w:tab w:val="left" w:pos="426"/>
              </w:tabs>
              <w:jc w:val="both"/>
              <w:rPr>
                <w:sz w:val="28"/>
                <w:szCs w:val="28"/>
              </w:rPr>
            </w:pPr>
            <w:proofErr w:type="gramStart"/>
            <w:r w:rsidRPr="007C51B8">
              <w:rPr>
                <w:b/>
                <w:sz w:val="28"/>
                <w:szCs w:val="28"/>
              </w:rPr>
              <w:t>1</w:t>
            </w:r>
            <w:r w:rsidRPr="007C51B8">
              <w:rPr>
                <w:sz w:val="28"/>
                <w:szCs w:val="28"/>
              </w:rPr>
              <w:t>. «…волосы были всклоченные, черные, глаза серые, скулы широкие, лицо бледное, рябое, рот большой, но правильный, вся голова огромная, как говорится, с пивной котел, тело приземистое, неуклюжее.</w:t>
            </w:r>
            <w:proofErr w:type="gramEnd"/>
            <w:r w:rsidRPr="007C51B8">
              <w:rPr>
                <w:sz w:val="28"/>
                <w:szCs w:val="28"/>
              </w:rPr>
              <w:t xml:space="preserve"> Малый был неказистый, – что и говорить! – а все</w:t>
            </w:r>
            <w:r>
              <w:rPr>
                <w:sz w:val="28"/>
                <w:szCs w:val="28"/>
              </w:rPr>
              <w:t>-</w:t>
            </w:r>
            <w:r w:rsidRPr="007C51B8">
              <w:rPr>
                <w:sz w:val="28"/>
                <w:szCs w:val="28"/>
              </w:rPr>
              <w:t>таки он мне понравился: глядел он очень умно и прямо, да и в голосе у него звучала сила. Одеждой своей он щеголять не мог: вся она состояла из простой замашной рубахи да из заплатанных портов»</w:t>
            </w:r>
          </w:p>
        </w:tc>
        <w:tc>
          <w:tcPr>
            <w:tcW w:w="2120" w:type="dxa"/>
          </w:tcPr>
          <w:p w:rsidR="00EA4EF9" w:rsidRPr="007C51B8" w:rsidRDefault="00EA4EF9" w:rsidP="00B93AB0">
            <w:pPr>
              <w:widowControl w:val="0"/>
              <w:tabs>
                <w:tab w:val="left" w:pos="426"/>
              </w:tabs>
              <w:jc w:val="center"/>
              <w:rPr>
                <w:b/>
                <w:sz w:val="28"/>
                <w:szCs w:val="28"/>
              </w:rPr>
            </w:pPr>
            <w:r w:rsidRPr="007C51B8">
              <w:rPr>
                <w:b/>
                <w:sz w:val="28"/>
                <w:szCs w:val="28"/>
              </w:rPr>
              <w:t>А) Костя</w:t>
            </w:r>
          </w:p>
        </w:tc>
      </w:tr>
      <w:tr w:rsidR="00EA4EF9" w:rsidRPr="007C51B8" w:rsidTr="0073679A">
        <w:tc>
          <w:tcPr>
            <w:tcW w:w="7225" w:type="dxa"/>
          </w:tcPr>
          <w:p w:rsidR="00EA4EF9" w:rsidRPr="007C51B8" w:rsidRDefault="00EA4EF9" w:rsidP="00B93AB0">
            <w:pPr>
              <w:widowControl w:val="0"/>
              <w:tabs>
                <w:tab w:val="left" w:pos="426"/>
              </w:tabs>
              <w:jc w:val="both"/>
              <w:rPr>
                <w:b/>
                <w:sz w:val="28"/>
                <w:szCs w:val="28"/>
              </w:rPr>
            </w:pPr>
            <w:r w:rsidRPr="007C51B8">
              <w:rPr>
                <w:b/>
                <w:sz w:val="28"/>
                <w:szCs w:val="28"/>
              </w:rPr>
              <w:t xml:space="preserve">2. </w:t>
            </w:r>
            <w:r w:rsidRPr="007C51B8">
              <w:rPr>
                <w:sz w:val="28"/>
                <w:szCs w:val="28"/>
              </w:rPr>
              <w:t>«Лицо &lt;…&gt; было довольно незначительно: горбоносое, вытянутое, подслеповатое, оно выражало какую</w:t>
            </w:r>
            <w:r>
              <w:rPr>
                <w:sz w:val="28"/>
                <w:szCs w:val="28"/>
              </w:rPr>
              <w:t>-</w:t>
            </w:r>
            <w:r w:rsidRPr="007C51B8">
              <w:rPr>
                <w:sz w:val="28"/>
                <w:szCs w:val="28"/>
              </w:rPr>
              <w:t xml:space="preserve">то тупую, болезненную заботливость; сжатые губы его не шевелились, сдвинутые брови не расходились – </w:t>
            </w:r>
            <w:proofErr w:type="gramStart"/>
            <w:r w:rsidRPr="007C51B8">
              <w:rPr>
                <w:sz w:val="28"/>
                <w:szCs w:val="28"/>
              </w:rPr>
              <w:t>он</w:t>
            </w:r>
            <w:proofErr w:type="gramEnd"/>
            <w:r w:rsidRPr="007C51B8">
              <w:rPr>
                <w:sz w:val="28"/>
                <w:szCs w:val="28"/>
              </w:rPr>
              <w:t xml:space="preserve"> словно все щурился от огня. Его желтые, почти белые волосы торчали острыми косицами из</w:t>
            </w:r>
            <w:r w:rsidRPr="009A496E">
              <w:rPr>
                <w:rFonts w:eastAsia="MS Mincho"/>
                <w:sz w:val="28"/>
                <w:szCs w:val="28"/>
              </w:rPr>
              <w:t>-</w:t>
            </w:r>
            <w:r w:rsidRPr="007C51B8">
              <w:rPr>
                <w:sz w:val="28"/>
                <w:szCs w:val="28"/>
              </w:rPr>
              <w:t>под низенькой войлочной шапочки, которую он обеими руками то и дело надвигал себе на уши. На нем были новые лапти и онучи; толстая веревка, три раза перевитая вокруг стана, тщательно стягивала его опрятную черную свитку»</w:t>
            </w:r>
          </w:p>
        </w:tc>
        <w:tc>
          <w:tcPr>
            <w:tcW w:w="2120" w:type="dxa"/>
          </w:tcPr>
          <w:p w:rsidR="00EA4EF9" w:rsidRPr="007C51B8" w:rsidRDefault="00EA4EF9" w:rsidP="00B93AB0">
            <w:pPr>
              <w:widowControl w:val="0"/>
              <w:tabs>
                <w:tab w:val="left" w:pos="426"/>
              </w:tabs>
              <w:jc w:val="center"/>
              <w:rPr>
                <w:b/>
                <w:sz w:val="28"/>
                <w:szCs w:val="28"/>
              </w:rPr>
            </w:pPr>
            <w:r w:rsidRPr="007C51B8">
              <w:rPr>
                <w:b/>
                <w:sz w:val="28"/>
                <w:szCs w:val="28"/>
              </w:rPr>
              <w:t>Б) Павлуша</w:t>
            </w:r>
          </w:p>
        </w:tc>
      </w:tr>
      <w:tr w:rsidR="00EA4EF9" w:rsidRPr="007C51B8" w:rsidTr="0073679A">
        <w:tc>
          <w:tcPr>
            <w:tcW w:w="7225" w:type="dxa"/>
          </w:tcPr>
          <w:p w:rsidR="00EA4EF9" w:rsidRPr="007C51B8" w:rsidRDefault="00EA4EF9" w:rsidP="00B93AB0">
            <w:pPr>
              <w:widowControl w:val="0"/>
              <w:tabs>
                <w:tab w:val="left" w:pos="426"/>
              </w:tabs>
              <w:jc w:val="both"/>
              <w:rPr>
                <w:b/>
                <w:sz w:val="28"/>
                <w:szCs w:val="28"/>
              </w:rPr>
            </w:pPr>
            <w:r w:rsidRPr="007C51B8">
              <w:rPr>
                <w:b/>
                <w:sz w:val="28"/>
                <w:szCs w:val="28"/>
              </w:rPr>
              <w:t xml:space="preserve">3. </w:t>
            </w:r>
            <w:r w:rsidRPr="007C51B8">
              <w:rPr>
                <w:sz w:val="28"/>
                <w:szCs w:val="28"/>
              </w:rPr>
              <w:t>«… мальчик лет десяти, возбуждал мое любопытство своим задумчивым и печальным взором. Все лицо его было невелико, худо, в веснушках, книзу заострено, как у белки; губы едва было можно различить; но странное впечатление производили его большие, черные, жидким блеском блестевшие глаза: они, казалось, хотели что</w:t>
            </w:r>
            <w:r>
              <w:rPr>
                <w:sz w:val="28"/>
                <w:szCs w:val="28"/>
              </w:rPr>
              <w:t>-</w:t>
            </w:r>
            <w:r w:rsidRPr="007C51B8">
              <w:rPr>
                <w:sz w:val="28"/>
                <w:szCs w:val="28"/>
              </w:rPr>
              <w:t xml:space="preserve">то высказать, для чего на языке, – на его </w:t>
            </w:r>
            <w:proofErr w:type="gramStart"/>
            <w:r w:rsidRPr="007C51B8">
              <w:rPr>
                <w:sz w:val="28"/>
                <w:szCs w:val="28"/>
              </w:rPr>
              <w:t>языке</w:t>
            </w:r>
            <w:proofErr w:type="gramEnd"/>
            <w:r w:rsidRPr="007C51B8">
              <w:rPr>
                <w:sz w:val="28"/>
                <w:szCs w:val="28"/>
              </w:rPr>
              <w:t xml:space="preserve"> по крайней мере, – не было слов. Он был маленького роста, сложения тщедушного и одет довольно бедно»</w:t>
            </w:r>
          </w:p>
        </w:tc>
        <w:tc>
          <w:tcPr>
            <w:tcW w:w="2120" w:type="dxa"/>
          </w:tcPr>
          <w:p w:rsidR="00EA4EF9" w:rsidRPr="007C51B8" w:rsidRDefault="00EA4EF9" w:rsidP="00B93AB0">
            <w:pPr>
              <w:widowControl w:val="0"/>
              <w:tabs>
                <w:tab w:val="left" w:pos="426"/>
              </w:tabs>
              <w:jc w:val="center"/>
              <w:rPr>
                <w:b/>
                <w:sz w:val="28"/>
                <w:szCs w:val="28"/>
              </w:rPr>
            </w:pPr>
            <w:r w:rsidRPr="007C51B8">
              <w:rPr>
                <w:b/>
                <w:sz w:val="28"/>
                <w:szCs w:val="28"/>
              </w:rPr>
              <w:t>В) Илюша</w:t>
            </w:r>
          </w:p>
        </w:tc>
      </w:tr>
    </w:tbl>
    <w:p w:rsidR="00EA4EF9" w:rsidRDefault="00EA4EF9" w:rsidP="00B93AB0">
      <w:pPr>
        <w:widowControl w:val="0"/>
        <w:tabs>
          <w:tab w:val="left" w:pos="426"/>
        </w:tabs>
        <w:rPr>
          <w:b/>
          <w:sz w:val="28"/>
          <w:szCs w:val="28"/>
        </w:rPr>
      </w:pPr>
    </w:p>
    <w:p w:rsidR="00EA4EF9" w:rsidRPr="00F278C2" w:rsidRDefault="00EA4EF9" w:rsidP="00B93AB0">
      <w:pPr>
        <w:widowControl w:val="0"/>
        <w:tabs>
          <w:tab w:val="left" w:pos="426"/>
        </w:tabs>
        <w:rPr>
          <w:sz w:val="28"/>
          <w:szCs w:val="28"/>
        </w:rPr>
      </w:pPr>
      <w:r w:rsidRPr="00F278C2">
        <w:rPr>
          <w:sz w:val="28"/>
          <w:szCs w:val="28"/>
        </w:rPr>
        <w:lastRenderedPageBreak/>
        <w:t xml:space="preserve">_______________________________________________________________________________________________________________________________________ </w:t>
      </w:r>
    </w:p>
    <w:p w:rsidR="00EA4EF9" w:rsidRDefault="00EA4EF9" w:rsidP="00B93AB0">
      <w:pPr>
        <w:pStyle w:val="a3"/>
        <w:widowControl w:val="0"/>
        <w:tabs>
          <w:tab w:val="left" w:pos="426"/>
        </w:tabs>
        <w:ind w:left="0"/>
        <w:rPr>
          <w:b/>
          <w:sz w:val="28"/>
          <w:szCs w:val="28"/>
        </w:rPr>
      </w:pPr>
    </w:p>
    <w:p w:rsidR="00EA4EF9" w:rsidRPr="007C51B8" w:rsidRDefault="00EA4EF9" w:rsidP="00B93AB0">
      <w:pPr>
        <w:pStyle w:val="a3"/>
        <w:widowControl w:val="0"/>
        <w:numPr>
          <w:ilvl w:val="0"/>
          <w:numId w:val="55"/>
        </w:numPr>
        <w:tabs>
          <w:tab w:val="left" w:pos="426"/>
        </w:tabs>
        <w:ind w:left="0" w:firstLine="0"/>
        <w:rPr>
          <w:b/>
          <w:sz w:val="28"/>
          <w:szCs w:val="28"/>
        </w:rPr>
      </w:pPr>
      <w:r w:rsidRPr="007C51B8">
        <w:rPr>
          <w:b/>
          <w:sz w:val="28"/>
          <w:szCs w:val="28"/>
        </w:rPr>
        <w:t>Расскажите о книге, прочитанной в течение 1 полугодия сверх школьной программы.</w:t>
      </w:r>
    </w:p>
    <w:p w:rsidR="00EA4EF9" w:rsidRPr="00F278C2" w:rsidRDefault="00EA4EF9" w:rsidP="00B93AB0">
      <w:pPr>
        <w:widowControl w:val="0"/>
        <w:tabs>
          <w:tab w:val="left" w:pos="426"/>
        </w:tabs>
        <w:rPr>
          <w:sz w:val="28"/>
          <w:szCs w:val="28"/>
        </w:rPr>
      </w:pPr>
      <w:r w:rsidRPr="00F278C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w:t>
      </w:r>
    </w:p>
    <w:p w:rsidR="00EA4EF9" w:rsidRDefault="00EA4EF9" w:rsidP="00B93AB0">
      <w:pPr>
        <w:widowControl w:val="0"/>
        <w:jc w:val="center"/>
        <w:rPr>
          <w:b/>
          <w:sz w:val="28"/>
          <w:szCs w:val="28"/>
        </w:rPr>
      </w:pPr>
    </w:p>
    <w:p w:rsidR="00EA4EF9" w:rsidRDefault="00EA4EF9" w:rsidP="00B93AB0">
      <w:pPr>
        <w:widowControl w:val="0"/>
        <w:jc w:val="center"/>
        <w:rPr>
          <w:b/>
          <w:sz w:val="28"/>
          <w:szCs w:val="28"/>
        </w:rPr>
      </w:pPr>
    </w:p>
    <w:p w:rsidR="00EA4EF9" w:rsidRDefault="00EA4EF9" w:rsidP="00B93AB0">
      <w:pPr>
        <w:widowControl w:val="0"/>
        <w:jc w:val="center"/>
        <w:rPr>
          <w:b/>
          <w:sz w:val="28"/>
          <w:szCs w:val="28"/>
        </w:rPr>
      </w:pPr>
      <w:r>
        <w:rPr>
          <w:b/>
          <w:sz w:val="28"/>
          <w:szCs w:val="28"/>
        </w:rPr>
        <w:br w:type="page"/>
      </w:r>
    </w:p>
    <w:p w:rsidR="00EA4EF9" w:rsidRPr="007C51B8" w:rsidRDefault="00EA4EF9" w:rsidP="00B93AB0">
      <w:pPr>
        <w:widowControl w:val="0"/>
        <w:tabs>
          <w:tab w:val="left" w:pos="426"/>
        </w:tabs>
        <w:jc w:val="center"/>
        <w:rPr>
          <w:b/>
          <w:sz w:val="28"/>
          <w:szCs w:val="28"/>
        </w:rPr>
      </w:pPr>
      <w:r w:rsidRPr="007C51B8">
        <w:rPr>
          <w:b/>
          <w:sz w:val="28"/>
          <w:szCs w:val="28"/>
        </w:rPr>
        <w:lastRenderedPageBreak/>
        <w:t>1 полугодие</w:t>
      </w:r>
    </w:p>
    <w:p w:rsidR="00EA4EF9" w:rsidRDefault="00EA4EF9" w:rsidP="00B93AB0">
      <w:pPr>
        <w:widowControl w:val="0"/>
        <w:tabs>
          <w:tab w:val="left" w:pos="426"/>
        </w:tabs>
        <w:jc w:val="center"/>
        <w:rPr>
          <w:b/>
          <w:sz w:val="28"/>
          <w:szCs w:val="28"/>
        </w:rPr>
      </w:pPr>
    </w:p>
    <w:p w:rsidR="00EA4EF9" w:rsidRDefault="00EA4EF9" w:rsidP="00B93AB0">
      <w:pPr>
        <w:widowControl w:val="0"/>
        <w:tabs>
          <w:tab w:val="left" w:pos="426"/>
        </w:tabs>
        <w:jc w:val="center"/>
        <w:rPr>
          <w:b/>
          <w:sz w:val="28"/>
          <w:szCs w:val="28"/>
        </w:rPr>
      </w:pPr>
      <w:r>
        <w:rPr>
          <w:b/>
          <w:sz w:val="28"/>
          <w:szCs w:val="28"/>
        </w:rPr>
        <w:t>В</w:t>
      </w:r>
      <w:r w:rsidRPr="007C51B8">
        <w:rPr>
          <w:b/>
          <w:sz w:val="28"/>
          <w:szCs w:val="28"/>
        </w:rPr>
        <w:t>ариант</w:t>
      </w:r>
      <w:r>
        <w:rPr>
          <w:b/>
          <w:sz w:val="28"/>
          <w:szCs w:val="28"/>
        </w:rPr>
        <w:t xml:space="preserve"> 2</w:t>
      </w:r>
    </w:p>
    <w:p w:rsidR="00EA4EF9" w:rsidRPr="007C51B8" w:rsidRDefault="00EA4EF9" w:rsidP="00B93AB0">
      <w:pPr>
        <w:widowControl w:val="0"/>
        <w:tabs>
          <w:tab w:val="left" w:pos="426"/>
        </w:tabs>
        <w:jc w:val="center"/>
        <w:rPr>
          <w:b/>
          <w:sz w:val="28"/>
          <w:szCs w:val="28"/>
        </w:rPr>
      </w:pPr>
    </w:p>
    <w:p w:rsidR="00EA4EF9" w:rsidRPr="007C51B8" w:rsidRDefault="00EA4EF9" w:rsidP="00B93AB0">
      <w:pPr>
        <w:pStyle w:val="a3"/>
        <w:widowControl w:val="0"/>
        <w:numPr>
          <w:ilvl w:val="0"/>
          <w:numId w:val="56"/>
        </w:numPr>
        <w:tabs>
          <w:tab w:val="left" w:pos="426"/>
        </w:tabs>
        <w:ind w:left="0" w:firstLine="0"/>
        <w:jc w:val="both"/>
        <w:rPr>
          <w:b/>
          <w:sz w:val="28"/>
          <w:szCs w:val="28"/>
        </w:rPr>
      </w:pPr>
      <w:r w:rsidRPr="007C51B8">
        <w:rPr>
          <w:b/>
          <w:sz w:val="28"/>
          <w:szCs w:val="28"/>
        </w:rPr>
        <w:t>Перечислите виды устного народного творчества:</w:t>
      </w:r>
    </w:p>
    <w:p w:rsidR="00EA4EF9" w:rsidRPr="00F278C2" w:rsidRDefault="00EA4EF9" w:rsidP="00B93AB0">
      <w:pPr>
        <w:pStyle w:val="a3"/>
        <w:widowControl w:val="0"/>
        <w:tabs>
          <w:tab w:val="left" w:pos="426"/>
        </w:tabs>
        <w:ind w:left="0"/>
        <w:jc w:val="both"/>
        <w:rPr>
          <w:sz w:val="28"/>
          <w:szCs w:val="28"/>
        </w:rPr>
      </w:pPr>
      <w:r w:rsidRPr="00F278C2">
        <w:rPr>
          <w:sz w:val="28"/>
          <w:szCs w:val="28"/>
        </w:rPr>
        <w:t>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3"/>
        <w:widowControl w:val="0"/>
        <w:tabs>
          <w:tab w:val="left" w:pos="426"/>
        </w:tabs>
        <w:ind w:left="0"/>
        <w:jc w:val="both"/>
        <w:rPr>
          <w:b/>
          <w:sz w:val="28"/>
          <w:szCs w:val="28"/>
        </w:rPr>
      </w:pPr>
    </w:p>
    <w:p w:rsidR="00EA4EF9" w:rsidRPr="007C51B8" w:rsidRDefault="00EA4EF9" w:rsidP="00B93AB0">
      <w:pPr>
        <w:pStyle w:val="a3"/>
        <w:widowControl w:val="0"/>
        <w:numPr>
          <w:ilvl w:val="0"/>
          <w:numId w:val="56"/>
        </w:numPr>
        <w:tabs>
          <w:tab w:val="left" w:pos="426"/>
        </w:tabs>
        <w:ind w:left="0" w:firstLine="0"/>
        <w:jc w:val="both"/>
        <w:rPr>
          <w:b/>
          <w:sz w:val="28"/>
          <w:szCs w:val="28"/>
        </w:rPr>
      </w:pPr>
      <w:r w:rsidRPr="007C51B8">
        <w:rPr>
          <w:b/>
          <w:sz w:val="28"/>
          <w:szCs w:val="28"/>
        </w:rPr>
        <w:t>Дайте определение поговорки и укажите её отличие от пословиц.</w:t>
      </w:r>
    </w:p>
    <w:p w:rsidR="00EA4EF9" w:rsidRPr="00F278C2" w:rsidRDefault="00EA4EF9" w:rsidP="00B93AB0">
      <w:pPr>
        <w:pStyle w:val="a3"/>
        <w:widowControl w:val="0"/>
        <w:tabs>
          <w:tab w:val="left" w:pos="426"/>
        </w:tabs>
        <w:ind w:left="0"/>
        <w:jc w:val="both"/>
        <w:rPr>
          <w:sz w:val="28"/>
          <w:szCs w:val="28"/>
        </w:rPr>
      </w:pPr>
      <w:r w:rsidRPr="00F278C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3"/>
        <w:widowControl w:val="0"/>
        <w:tabs>
          <w:tab w:val="left" w:pos="426"/>
        </w:tabs>
        <w:ind w:left="0"/>
        <w:jc w:val="both"/>
        <w:rPr>
          <w:b/>
          <w:sz w:val="28"/>
          <w:szCs w:val="28"/>
        </w:rPr>
      </w:pPr>
    </w:p>
    <w:p w:rsidR="00EA4EF9" w:rsidRPr="007C51B8" w:rsidRDefault="00EA4EF9" w:rsidP="00B93AB0">
      <w:pPr>
        <w:pStyle w:val="a3"/>
        <w:widowControl w:val="0"/>
        <w:numPr>
          <w:ilvl w:val="0"/>
          <w:numId w:val="56"/>
        </w:numPr>
        <w:tabs>
          <w:tab w:val="left" w:pos="426"/>
        </w:tabs>
        <w:ind w:left="0" w:firstLine="0"/>
        <w:jc w:val="both"/>
        <w:rPr>
          <w:b/>
          <w:sz w:val="28"/>
          <w:szCs w:val="28"/>
        </w:rPr>
      </w:pPr>
      <w:r w:rsidRPr="007C51B8">
        <w:rPr>
          <w:b/>
          <w:sz w:val="28"/>
          <w:szCs w:val="28"/>
        </w:rPr>
        <w:t>Продолжите пословицу</w:t>
      </w:r>
    </w:p>
    <w:p w:rsidR="00EA4EF9" w:rsidRPr="007C51B8" w:rsidRDefault="00EA4EF9" w:rsidP="00B93AB0">
      <w:pPr>
        <w:pStyle w:val="a3"/>
        <w:widowControl w:val="0"/>
        <w:tabs>
          <w:tab w:val="left" w:pos="426"/>
        </w:tabs>
        <w:ind w:left="0"/>
        <w:jc w:val="both"/>
        <w:rPr>
          <w:sz w:val="28"/>
          <w:szCs w:val="28"/>
        </w:rPr>
      </w:pPr>
      <w:r w:rsidRPr="007C51B8">
        <w:rPr>
          <w:sz w:val="28"/>
          <w:szCs w:val="28"/>
        </w:rPr>
        <w:t>Без труда не вытащишь и ______________________________________________</w:t>
      </w:r>
    </w:p>
    <w:p w:rsidR="00EA4EF9" w:rsidRPr="007C51B8" w:rsidRDefault="00EA4EF9" w:rsidP="00B93AB0">
      <w:pPr>
        <w:pStyle w:val="a3"/>
        <w:widowControl w:val="0"/>
        <w:tabs>
          <w:tab w:val="left" w:pos="426"/>
        </w:tabs>
        <w:ind w:left="0"/>
        <w:jc w:val="both"/>
        <w:rPr>
          <w:sz w:val="28"/>
          <w:szCs w:val="28"/>
        </w:rPr>
      </w:pPr>
      <w:r w:rsidRPr="007C51B8">
        <w:rPr>
          <w:sz w:val="28"/>
          <w:szCs w:val="28"/>
        </w:rPr>
        <w:t>Слово – не воробей ____________________</w:t>
      </w:r>
      <w:r>
        <w:rPr>
          <w:sz w:val="28"/>
          <w:szCs w:val="28"/>
        </w:rPr>
        <w:t>______________________________</w:t>
      </w:r>
    </w:p>
    <w:p w:rsidR="00EA4EF9" w:rsidRPr="007C51B8" w:rsidRDefault="00EA4EF9" w:rsidP="00B93AB0">
      <w:pPr>
        <w:pStyle w:val="a3"/>
        <w:widowControl w:val="0"/>
        <w:tabs>
          <w:tab w:val="left" w:pos="426"/>
        </w:tabs>
        <w:ind w:left="0"/>
        <w:jc w:val="both"/>
        <w:rPr>
          <w:sz w:val="28"/>
          <w:szCs w:val="28"/>
        </w:rPr>
      </w:pPr>
      <w:r w:rsidRPr="007C51B8">
        <w:rPr>
          <w:sz w:val="28"/>
          <w:szCs w:val="28"/>
        </w:rPr>
        <w:t>Не зная броду, не суйся __________________________________</w:t>
      </w:r>
      <w:r>
        <w:rPr>
          <w:sz w:val="28"/>
          <w:szCs w:val="28"/>
        </w:rPr>
        <w:t>_____________</w:t>
      </w:r>
    </w:p>
    <w:p w:rsidR="00EA4EF9" w:rsidRPr="007C51B8" w:rsidRDefault="00EA4EF9" w:rsidP="00B93AB0">
      <w:pPr>
        <w:pStyle w:val="a3"/>
        <w:widowControl w:val="0"/>
        <w:tabs>
          <w:tab w:val="left" w:pos="426"/>
        </w:tabs>
        <w:ind w:left="0"/>
        <w:jc w:val="both"/>
        <w:rPr>
          <w:sz w:val="28"/>
          <w:szCs w:val="28"/>
        </w:rPr>
      </w:pPr>
      <w:r w:rsidRPr="007C51B8">
        <w:rPr>
          <w:sz w:val="28"/>
          <w:szCs w:val="28"/>
        </w:rPr>
        <w:t>Под лежачий камень ___________________</w:t>
      </w:r>
      <w:r>
        <w:rPr>
          <w:sz w:val="28"/>
          <w:szCs w:val="28"/>
        </w:rPr>
        <w:t>______________________________</w:t>
      </w:r>
    </w:p>
    <w:p w:rsidR="00EA4EF9" w:rsidRPr="007C51B8" w:rsidRDefault="00EA4EF9" w:rsidP="00B93AB0">
      <w:pPr>
        <w:pStyle w:val="a3"/>
        <w:widowControl w:val="0"/>
        <w:tabs>
          <w:tab w:val="left" w:pos="426"/>
        </w:tabs>
        <w:ind w:left="0"/>
        <w:jc w:val="both"/>
        <w:rPr>
          <w:sz w:val="28"/>
          <w:szCs w:val="28"/>
        </w:rPr>
      </w:pPr>
      <w:r w:rsidRPr="007C51B8">
        <w:rPr>
          <w:sz w:val="28"/>
          <w:szCs w:val="28"/>
        </w:rPr>
        <w:t>Семь раз отмерь – __________________________</w:t>
      </w:r>
      <w:r>
        <w:rPr>
          <w:sz w:val="28"/>
          <w:szCs w:val="28"/>
        </w:rPr>
        <w:t>_________________________</w:t>
      </w:r>
    </w:p>
    <w:p w:rsidR="00EA4EF9" w:rsidRDefault="00EA4EF9" w:rsidP="00B93AB0">
      <w:pPr>
        <w:pStyle w:val="a3"/>
        <w:widowControl w:val="0"/>
        <w:tabs>
          <w:tab w:val="left" w:pos="426"/>
        </w:tabs>
        <w:ind w:left="0"/>
        <w:jc w:val="both"/>
        <w:rPr>
          <w:b/>
          <w:sz w:val="28"/>
          <w:szCs w:val="28"/>
        </w:rPr>
      </w:pPr>
    </w:p>
    <w:p w:rsidR="00EA4EF9" w:rsidRPr="007C51B8" w:rsidRDefault="00EA4EF9" w:rsidP="00B93AB0">
      <w:pPr>
        <w:pStyle w:val="a3"/>
        <w:widowControl w:val="0"/>
        <w:numPr>
          <w:ilvl w:val="0"/>
          <w:numId w:val="56"/>
        </w:numPr>
        <w:tabs>
          <w:tab w:val="left" w:pos="426"/>
        </w:tabs>
        <w:ind w:left="0" w:firstLine="0"/>
        <w:jc w:val="both"/>
        <w:rPr>
          <w:b/>
          <w:sz w:val="28"/>
          <w:szCs w:val="28"/>
        </w:rPr>
      </w:pPr>
      <w:r w:rsidRPr="007C51B8">
        <w:rPr>
          <w:b/>
          <w:sz w:val="28"/>
          <w:szCs w:val="28"/>
        </w:rPr>
        <w:t>Перечислите особенности древнерусской литературы?</w:t>
      </w:r>
    </w:p>
    <w:p w:rsidR="00EA4EF9" w:rsidRPr="007C51B8" w:rsidRDefault="00EA4EF9" w:rsidP="00B93AB0">
      <w:pPr>
        <w:pStyle w:val="a3"/>
        <w:widowControl w:val="0"/>
        <w:tabs>
          <w:tab w:val="left" w:pos="426"/>
        </w:tabs>
        <w:ind w:left="0"/>
        <w:jc w:val="both"/>
        <w:rPr>
          <w:sz w:val="28"/>
          <w:szCs w:val="28"/>
        </w:rPr>
      </w:pPr>
      <w:r w:rsidRPr="007C51B8">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w:t>
      </w:r>
    </w:p>
    <w:p w:rsidR="00EA4EF9" w:rsidRDefault="00EA4EF9" w:rsidP="00B93AB0">
      <w:pPr>
        <w:pStyle w:val="a3"/>
        <w:widowControl w:val="0"/>
        <w:tabs>
          <w:tab w:val="left" w:pos="426"/>
        </w:tabs>
        <w:ind w:left="0"/>
        <w:jc w:val="both"/>
        <w:rPr>
          <w:b/>
          <w:sz w:val="28"/>
          <w:szCs w:val="28"/>
        </w:rPr>
      </w:pPr>
    </w:p>
    <w:p w:rsidR="00EA4EF9" w:rsidRPr="007C51B8" w:rsidRDefault="00EA4EF9" w:rsidP="00B93AB0">
      <w:pPr>
        <w:pStyle w:val="a3"/>
        <w:widowControl w:val="0"/>
        <w:numPr>
          <w:ilvl w:val="0"/>
          <w:numId w:val="56"/>
        </w:numPr>
        <w:tabs>
          <w:tab w:val="left" w:pos="426"/>
        </w:tabs>
        <w:ind w:left="0" w:firstLine="0"/>
        <w:jc w:val="both"/>
        <w:rPr>
          <w:b/>
          <w:sz w:val="28"/>
          <w:szCs w:val="28"/>
        </w:rPr>
      </w:pPr>
      <w:r w:rsidRPr="007C51B8">
        <w:rPr>
          <w:b/>
          <w:sz w:val="28"/>
          <w:szCs w:val="28"/>
        </w:rPr>
        <w:t>Соотнесите фамилию писателя и годы его жизни</w:t>
      </w:r>
      <w:r>
        <w:rPr>
          <w:b/>
          <w:sz w:val="28"/>
          <w:szCs w:val="28"/>
        </w:rPr>
        <w:t>.</w:t>
      </w:r>
    </w:p>
    <w:p w:rsidR="00EA4EF9" w:rsidRPr="007C51B8" w:rsidRDefault="00EA4EF9" w:rsidP="00B93AB0">
      <w:pPr>
        <w:pStyle w:val="a3"/>
        <w:widowControl w:val="0"/>
        <w:tabs>
          <w:tab w:val="left" w:pos="426"/>
          <w:tab w:val="left" w:pos="2835"/>
        </w:tabs>
        <w:ind w:left="426"/>
        <w:jc w:val="both"/>
        <w:rPr>
          <w:sz w:val="28"/>
          <w:szCs w:val="28"/>
        </w:rPr>
      </w:pPr>
      <w:r w:rsidRPr="007C51B8">
        <w:rPr>
          <w:sz w:val="28"/>
          <w:szCs w:val="28"/>
        </w:rPr>
        <w:t xml:space="preserve">Пушкин   </w:t>
      </w:r>
      <w:r>
        <w:rPr>
          <w:sz w:val="28"/>
          <w:szCs w:val="28"/>
        </w:rPr>
        <w:tab/>
      </w:r>
      <w:r w:rsidRPr="007C51B8">
        <w:rPr>
          <w:sz w:val="28"/>
          <w:szCs w:val="28"/>
        </w:rPr>
        <w:t>1769-1844</w:t>
      </w:r>
    </w:p>
    <w:p w:rsidR="00EA4EF9" w:rsidRPr="007C51B8" w:rsidRDefault="00EA4EF9" w:rsidP="00B93AB0">
      <w:pPr>
        <w:pStyle w:val="a3"/>
        <w:widowControl w:val="0"/>
        <w:tabs>
          <w:tab w:val="left" w:pos="426"/>
          <w:tab w:val="left" w:pos="2835"/>
        </w:tabs>
        <w:ind w:left="426"/>
        <w:jc w:val="both"/>
        <w:rPr>
          <w:sz w:val="28"/>
          <w:szCs w:val="28"/>
        </w:rPr>
      </w:pPr>
      <w:r w:rsidRPr="007C51B8">
        <w:rPr>
          <w:sz w:val="28"/>
          <w:szCs w:val="28"/>
        </w:rPr>
        <w:t xml:space="preserve">Лермонтов   </w:t>
      </w:r>
      <w:r>
        <w:rPr>
          <w:sz w:val="28"/>
          <w:szCs w:val="28"/>
        </w:rPr>
        <w:tab/>
      </w:r>
      <w:r w:rsidRPr="007C51B8">
        <w:rPr>
          <w:sz w:val="28"/>
          <w:szCs w:val="28"/>
        </w:rPr>
        <w:t>1799-1837</w:t>
      </w:r>
    </w:p>
    <w:p w:rsidR="00EA4EF9" w:rsidRPr="007C51B8" w:rsidRDefault="00EA4EF9" w:rsidP="00B93AB0">
      <w:pPr>
        <w:pStyle w:val="a3"/>
        <w:widowControl w:val="0"/>
        <w:tabs>
          <w:tab w:val="left" w:pos="426"/>
          <w:tab w:val="left" w:pos="2835"/>
        </w:tabs>
        <w:ind w:left="426"/>
        <w:jc w:val="both"/>
        <w:rPr>
          <w:sz w:val="28"/>
          <w:szCs w:val="28"/>
        </w:rPr>
      </w:pPr>
      <w:r w:rsidRPr="007C51B8">
        <w:rPr>
          <w:sz w:val="28"/>
          <w:szCs w:val="28"/>
        </w:rPr>
        <w:t xml:space="preserve">Тургенев   </w:t>
      </w:r>
      <w:r>
        <w:rPr>
          <w:sz w:val="28"/>
          <w:szCs w:val="28"/>
        </w:rPr>
        <w:tab/>
      </w:r>
      <w:r w:rsidRPr="007C51B8">
        <w:rPr>
          <w:sz w:val="28"/>
          <w:szCs w:val="28"/>
        </w:rPr>
        <w:t>1814-1841</w:t>
      </w:r>
    </w:p>
    <w:p w:rsidR="00EA4EF9" w:rsidRDefault="00EA4EF9" w:rsidP="00B93AB0">
      <w:pPr>
        <w:pStyle w:val="a3"/>
        <w:widowControl w:val="0"/>
        <w:tabs>
          <w:tab w:val="left" w:pos="426"/>
          <w:tab w:val="left" w:pos="2835"/>
        </w:tabs>
        <w:ind w:left="426"/>
        <w:jc w:val="both"/>
        <w:rPr>
          <w:sz w:val="28"/>
          <w:szCs w:val="28"/>
        </w:rPr>
      </w:pPr>
      <w:r w:rsidRPr="007C51B8">
        <w:rPr>
          <w:sz w:val="28"/>
          <w:szCs w:val="28"/>
        </w:rPr>
        <w:t xml:space="preserve">Крылов   </w:t>
      </w:r>
      <w:r>
        <w:rPr>
          <w:sz w:val="28"/>
          <w:szCs w:val="28"/>
        </w:rPr>
        <w:tab/>
      </w:r>
      <w:r w:rsidRPr="007C51B8">
        <w:rPr>
          <w:sz w:val="28"/>
          <w:szCs w:val="28"/>
        </w:rPr>
        <w:t>1818-1883</w:t>
      </w:r>
    </w:p>
    <w:p w:rsidR="00EA4EF9" w:rsidRPr="007C51B8" w:rsidRDefault="00EA4EF9" w:rsidP="00B93AB0">
      <w:pPr>
        <w:pStyle w:val="a3"/>
        <w:widowControl w:val="0"/>
        <w:tabs>
          <w:tab w:val="left" w:pos="426"/>
        </w:tabs>
        <w:ind w:left="0"/>
        <w:jc w:val="both"/>
        <w:rPr>
          <w:sz w:val="28"/>
          <w:szCs w:val="28"/>
        </w:rPr>
      </w:pPr>
    </w:p>
    <w:p w:rsidR="00EA4EF9" w:rsidRPr="007C51B8" w:rsidRDefault="00EA4EF9" w:rsidP="00B93AB0">
      <w:pPr>
        <w:pStyle w:val="a3"/>
        <w:widowControl w:val="0"/>
        <w:numPr>
          <w:ilvl w:val="0"/>
          <w:numId w:val="56"/>
        </w:numPr>
        <w:tabs>
          <w:tab w:val="left" w:pos="426"/>
        </w:tabs>
        <w:ind w:left="0" w:firstLine="0"/>
        <w:jc w:val="both"/>
        <w:rPr>
          <w:b/>
          <w:sz w:val="28"/>
          <w:szCs w:val="28"/>
        </w:rPr>
      </w:pPr>
      <w:r w:rsidRPr="007C51B8">
        <w:rPr>
          <w:b/>
          <w:sz w:val="28"/>
          <w:szCs w:val="28"/>
        </w:rPr>
        <w:lastRenderedPageBreak/>
        <w:t>Что такое эзопов язык?</w:t>
      </w:r>
    </w:p>
    <w:p w:rsidR="00EA4EF9" w:rsidRPr="007C51B8" w:rsidRDefault="00EA4EF9" w:rsidP="00B93AB0">
      <w:pPr>
        <w:pStyle w:val="a3"/>
        <w:widowControl w:val="0"/>
        <w:tabs>
          <w:tab w:val="left" w:pos="426"/>
        </w:tabs>
        <w:ind w:left="0"/>
        <w:jc w:val="both"/>
        <w:rPr>
          <w:sz w:val="28"/>
          <w:szCs w:val="28"/>
        </w:rPr>
      </w:pPr>
      <w:r w:rsidRPr="007C51B8">
        <w:rPr>
          <w:sz w:val="28"/>
          <w:szCs w:val="28"/>
        </w:rPr>
        <w:t>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w:t>
      </w:r>
    </w:p>
    <w:p w:rsidR="00EA4EF9" w:rsidRDefault="00EA4EF9" w:rsidP="00B93AB0">
      <w:pPr>
        <w:pStyle w:val="a3"/>
        <w:widowControl w:val="0"/>
        <w:tabs>
          <w:tab w:val="left" w:pos="426"/>
        </w:tabs>
        <w:ind w:left="0"/>
        <w:jc w:val="both"/>
        <w:rPr>
          <w:b/>
          <w:sz w:val="28"/>
          <w:szCs w:val="28"/>
        </w:rPr>
      </w:pPr>
    </w:p>
    <w:p w:rsidR="00EA4EF9" w:rsidRPr="007C51B8" w:rsidRDefault="00EA4EF9" w:rsidP="00B93AB0">
      <w:pPr>
        <w:pStyle w:val="a3"/>
        <w:widowControl w:val="0"/>
        <w:numPr>
          <w:ilvl w:val="0"/>
          <w:numId w:val="56"/>
        </w:numPr>
        <w:tabs>
          <w:tab w:val="left" w:pos="426"/>
        </w:tabs>
        <w:ind w:left="0" w:firstLine="0"/>
        <w:jc w:val="both"/>
        <w:rPr>
          <w:b/>
          <w:sz w:val="28"/>
          <w:szCs w:val="28"/>
        </w:rPr>
      </w:pPr>
      <w:r w:rsidRPr="007C51B8">
        <w:rPr>
          <w:b/>
          <w:sz w:val="28"/>
          <w:szCs w:val="28"/>
        </w:rPr>
        <w:t xml:space="preserve">Укажите автора басни. Назовите, какие пороки высмеиваются в басне. </w:t>
      </w:r>
    </w:p>
    <w:p w:rsidR="00EA4EF9" w:rsidRPr="007C51B8" w:rsidRDefault="00EA4EF9" w:rsidP="00B93AB0">
      <w:pPr>
        <w:pStyle w:val="a3"/>
        <w:widowControl w:val="0"/>
        <w:tabs>
          <w:tab w:val="left" w:pos="426"/>
        </w:tabs>
        <w:ind w:left="0"/>
        <w:jc w:val="both"/>
        <w:rPr>
          <w:sz w:val="28"/>
          <w:szCs w:val="28"/>
        </w:rPr>
      </w:pPr>
      <w:r w:rsidRPr="007C51B8">
        <w:rPr>
          <w:sz w:val="28"/>
          <w:szCs w:val="28"/>
        </w:rPr>
        <w:t>«Осел и Соловей» ____________________________________________________</w:t>
      </w:r>
    </w:p>
    <w:p w:rsidR="00EA4EF9" w:rsidRPr="007C51B8" w:rsidRDefault="00EA4EF9" w:rsidP="00B93AB0">
      <w:pPr>
        <w:pStyle w:val="a3"/>
        <w:widowControl w:val="0"/>
        <w:tabs>
          <w:tab w:val="left" w:pos="426"/>
        </w:tabs>
        <w:ind w:left="0"/>
        <w:jc w:val="both"/>
        <w:rPr>
          <w:sz w:val="28"/>
          <w:szCs w:val="28"/>
        </w:rPr>
      </w:pPr>
      <w:r w:rsidRPr="007C51B8">
        <w:rPr>
          <w:sz w:val="28"/>
          <w:szCs w:val="28"/>
        </w:rPr>
        <w:t>«Листы и корни» ______________________</w:t>
      </w:r>
      <w:r>
        <w:rPr>
          <w:sz w:val="28"/>
          <w:szCs w:val="28"/>
        </w:rPr>
        <w:t>_______________________________</w:t>
      </w:r>
    </w:p>
    <w:p w:rsidR="00EA4EF9" w:rsidRDefault="00EA4EF9" w:rsidP="00B93AB0">
      <w:pPr>
        <w:pStyle w:val="a3"/>
        <w:widowControl w:val="0"/>
        <w:tabs>
          <w:tab w:val="left" w:pos="426"/>
        </w:tabs>
        <w:ind w:left="0"/>
        <w:jc w:val="both"/>
        <w:rPr>
          <w:b/>
          <w:sz w:val="28"/>
          <w:szCs w:val="28"/>
        </w:rPr>
      </w:pPr>
    </w:p>
    <w:p w:rsidR="00EA4EF9" w:rsidRDefault="00EA4EF9" w:rsidP="00B93AB0">
      <w:pPr>
        <w:pStyle w:val="a3"/>
        <w:widowControl w:val="0"/>
        <w:tabs>
          <w:tab w:val="left" w:pos="426"/>
        </w:tabs>
        <w:ind w:left="0"/>
        <w:jc w:val="both"/>
        <w:rPr>
          <w:b/>
          <w:sz w:val="28"/>
          <w:szCs w:val="28"/>
        </w:rPr>
      </w:pPr>
    </w:p>
    <w:p w:rsidR="00EA4EF9" w:rsidRPr="007C51B8" w:rsidRDefault="00EA4EF9" w:rsidP="00B93AB0">
      <w:pPr>
        <w:pStyle w:val="a3"/>
        <w:widowControl w:val="0"/>
        <w:numPr>
          <w:ilvl w:val="0"/>
          <w:numId w:val="56"/>
        </w:numPr>
        <w:tabs>
          <w:tab w:val="left" w:pos="426"/>
        </w:tabs>
        <w:ind w:left="0" w:firstLine="0"/>
        <w:jc w:val="both"/>
        <w:rPr>
          <w:b/>
          <w:sz w:val="28"/>
          <w:szCs w:val="28"/>
        </w:rPr>
      </w:pPr>
      <w:r w:rsidRPr="007C51B8">
        <w:rPr>
          <w:b/>
          <w:sz w:val="28"/>
          <w:szCs w:val="28"/>
        </w:rPr>
        <w:t xml:space="preserve">Назовите автора стихотворения «И.И. Пущину» и сформулируйте тему произведения. </w:t>
      </w:r>
    </w:p>
    <w:p w:rsidR="00EA4EF9" w:rsidRPr="007C51B8" w:rsidRDefault="00EA4EF9" w:rsidP="00B93AB0">
      <w:pPr>
        <w:pStyle w:val="a3"/>
        <w:widowControl w:val="0"/>
        <w:tabs>
          <w:tab w:val="left" w:pos="426"/>
        </w:tabs>
        <w:ind w:left="0"/>
        <w:jc w:val="both"/>
        <w:rPr>
          <w:sz w:val="28"/>
          <w:szCs w:val="28"/>
        </w:rPr>
      </w:pPr>
      <w:r w:rsidRPr="007C51B8">
        <w:rPr>
          <w:sz w:val="28"/>
          <w:szCs w:val="28"/>
        </w:rPr>
        <w:t>_______________________________________________________________________________________________________________________________________________</w:t>
      </w:r>
      <w:r>
        <w:rPr>
          <w:sz w:val="28"/>
          <w:szCs w:val="28"/>
        </w:rPr>
        <w:t>____________________________________________________________</w:t>
      </w:r>
    </w:p>
    <w:p w:rsidR="00EA4EF9" w:rsidRDefault="00EA4EF9" w:rsidP="00B93AB0">
      <w:pPr>
        <w:pStyle w:val="a3"/>
        <w:widowControl w:val="0"/>
        <w:tabs>
          <w:tab w:val="left" w:pos="426"/>
        </w:tabs>
        <w:ind w:left="0"/>
        <w:jc w:val="both"/>
        <w:rPr>
          <w:b/>
          <w:sz w:val="28"/>
          <w:szCs w:val="28"/>
        </w:rPr>
      </w:pPr>
    </w:p>
    <w:p w:rsidR="00EA4EF9" w:rsidRPr="007C51B8" w:rsidRDefault="00EA4EF9" w:rsidP="00B93AB0">
      <w:pPr>
        <w:pStyle w:val="a3"/>
        <w:widowControl w:val="0"/>
        <w:numPr>
          <w:ilvl w:val="0"/>
          <w:numId w:val="56"/>
        </w:numPr>
        <w:tabs>
          <w:tab w:val="left" w:pos="426"/>
        </w:tabs>
        <w:ind w:left="0" w:firstLine="0"/>
        <w:jc w:val="both"/>
        <w:rPr>
          <w:b/>
          <w:sz w:val="28"/>
          <w:szCs w:val="28"/>
        </w:rPr>
      </w:pPr>
      <w:r w:rsidRPr="007C51B8">
        <w:rPr>
          <w:b/>
          <w:sz w:val="28"/>
          <w:szCs w:val="28"/>
        </w:rPr>
        <w:t>Узнайте героя произведения, укажите жанр и автора произведения.</w:t>
      </w:r>
    </w:p>
    <w:p w:rsidR="00EA4EF9" w:rsidRPr="007C51B8" w:rsidRDefault="00EA4EF9" w:rsidP="00B93AB0">
      <w:pPr>
        <w:pStyle w:val="a3"/>
        <w:widowControl w:val="0"/>
        <w:tabs>
          <w:tab w:val="left" w:pos="426"/>
        </w:tabs>
        <w:ind w:left="0"/>
        <w:jc w:val="both"/>
        <w:rPr>
          <w:sz w:val="28"/>
          <w:szCs w:val="28"/>
        </w:rPr>
      </w:pPr>
    </w:p>
    <w:p w:rsidR="00EA4EF9" w:rsidRPr="007C51B8" w:rsidRDefault="00EA4EF9" w:rsidP="00B93AB0">
      <w:pPr>
        <w:pStyle w:val="a3"/>
        <w:widowControl w:val="0"/>
        <w:tabs>
          <w:tab w:val="left" w:pos="426"/>
        </w:tabs>
        <w:ind w:left="0"/>
        <w:jc w:val="both"/>
        <w:rPr>
          <w:b/>
          <w:sz w:val="28"/>
          <w:szCs w:val="28"/>
        </w:rPr>
      </w:pPr>
      <w:r w:rsidRPr="007C51B8">
        <w:rPr>
          <w:sz w:val="28"/>
          <w:szCs w:val="28"/>
        </w:rPr>
        <w:t>Ей семнадцать лет, она единственное балованное дитя, с довольно привлекательной внешностью.</w:t>
      </w:r>
    </w:p>
    <w:p w:rsidR="00EA4EF9" w:rsidRPr="007C51B8" w:rsidRDefault="00EA4EF9" w:rsidP="00B93AB0">
      <w:pPr>
        <w:pStyle w:val="a9"/>
        <w:widowControl w:val="0"/>
        <w:tabs>
          <w:tab w:val="left" w:pos="426"/>
        </w:tabs>
        <w:spacing w:before="0" w:beforeAutospacing="0" w:after="0" w:afterAutospacing="0"/>
        <w:rPr>
          <w:sz w:val="28"/>
          <w:szCs w:val="28"/>
        </w:rPr>
      </w:pPr>
      <w:r w:rsidRPr="007C51B8">
        <w:rPr>
          <w:sz w:val="28"/>
          <w:szCs w:val="28"/>
        </w:rPr>
        <w:t>_________________________________________________________________________</w:t>
      </w:r>
      <w:r>
        <w:rPr>
          <w:sz w:val="28"/>
          <w:szCs w:val="28"/>
        </w:rPr>
        <w:t>_______________________________________________________________</w:t>
      </w:r>
    </w:p>
    <w:p w:rsidR="00EA4EF9" w:rsidRDefault="00EA4EF9" w:rsidP="00B93AB0">
      <w:pPr>
        <w:pStyle w:val="a9"/>
        <w:widowControl w:val="0"/>
        <w:tabs>
          <w:tab w:val="left" w:pos="426"/>
        </w:tabs>
        <w:spacing w:before="0" w:beforeAutospacing="0" w:after="0" w:afterAutospacing="0"/>
        <w:rPr>
          <w:b/>
          <w:sz w:val="28"/>
          <w:szCs w:val="28"/>
        </w:rPr>
      </w:pPr>
    </w:p>
    <w:p w:rsidR="00EA4EF9" w:rsidRPr="007C51B8" w:rsidRDefault="00EA4EF9" w:rsidP="00B93AB0">
      <w:pPr>
        <w:pStyle w:val="a9"/>
        <w:widowControl w:val="0"/>
        <w:numPr>
          <w:ilvl w:val="0"/>
          <w:numId w:val="56"/>
        </w:numPr>
        <w:tabs>
          <w:tab w:val="left" w:pos="426"/>
        </w:tabs>
        <w:spacing w:before="0" w:beforeAutospacing="0" w:after="0" w:afterAutospacing="0"/>
        <w:ind w:left="0" w:firstLine="0"/>
        <w:rPr>
          <w:b/>
          <w:sz w:val="28"/>
          <w:szCs w:val="28"/>
        </w:rPr>
      </w:pPr>
      <w:r w:rsidRPr="007C51B8">
        <w:rPr>
          <w:b/>
          <w:sz w:val="28"/>
          <w:szCs w:val="28"/>
        </w:rPr>
        <w:t>Составьте краткую характеристику Дубровского – старшего (5-8 предложений).</w:t>
      </w:r>
    </w:p>
    <w:p w:rsidR="00EA4EF9" w:rsidRPr="007C51B8" w:rsidRDefault="00EA4EF9" w:rsidP="00B93AB0">
      <w:pPr>
        <w:pStyle w:val="a9"/>
        <w:widowControl w:val="0"/>
        <w:tabs>
          <w:tab w:val="left" w:pos="426"/>
        </w:tabs>
        <w:spacing w:before="0" w:beforeAutospacing="0" w:after="0" w:afterAutospacing="0"/>
        <w:rPr>
          <w:sz w:val="28"/>
          <w:szCs w:val="28"/>
        </w:rPr>
      </w:pPr>
      <w:r w:rsidRPr="007C51B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w:t>
      </w:r>
    </w:p>
    <w:p w:rsidR="00EA4EF9" w:rsidRPr="007C51B8" w:rsidRDefault="00EA4EF9" w:rsidP="00B93AB0">
      <w:pPr>
        <w:pStyle w:val="a3"/>
        <w:widowControl w:val="0"/>
        <w:tabs>
          <w:tab w:val="left" w:pos="426"/>
        </w:tabs>
        <w:ind w:left="0"/>
        <w:jc w:val="both"/>
        <w:rPr>
          <w:sz w:val="28"/>
          <w:szCs w:val="28"/>
        </w:rPr>
      </w:pPr>
    </w:p>
    <w:p w:rsidR="00EA4EF9" w:rsidRDefault="00EA4EF9" w:rsidP="00B93AB0">
      <w:pPr>
        <w:pStyle w:val="a3"/>
        <w:widowControl w:val="0"/>
        <w:numPr>
          <w:ilvl w:val="0"/>
          <w:numId w:val="56"/>
        </w:numPr>
        <w:tabs>
          <w:tab w:val="left" w:pos="426"/>
        </w:tabs>
        <w:ind w:left="0" w:firstLine="0"/>
        <w:jc w:val="both"/>
        <w:rPr>
          <w:b/>
          <w:sz w:val="28"/>
          <w:szCs w:val="28"/>
        </w:rPr>
      </w:pPr>
      <w:r w:rsidRPr="007C51B8">
        <w:rPr>
          <w:b/>
          <w:sz w:val="28"/>
          <w:szCs w:val="28"/>
        </w:rPr>
        <w:t>Соотнесите описание мальчиков из рассказа И.С. Тургенева «Бежин луг» с их именами.</w:t>
      </w:r>
    </w:p>
    <w:p w:rsidR="00EA4EF9" w:rsidRPr="007C51B8" w:rsidRDefault="00EA4EF9" w:rsidP="00B93AB0">
      <w:pPr>
        <w:pStyle w:val="a3"/>
        <w:widowControl w:val="0"/>
        <w:tabs>
          <w:tab w:val="left" w:pos="426"/>
        </w:tabs>
        <w:ind w:left="0"/>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381"/>
      </w:tblGrid>
      <w:tr w:rsidR="00EA4EF9" w:rsidRPr="007C51B8" w:rsidTr="0073679A">
        <w:tc>
          <w:tcPr>
            <w:tcW w:w="7508" w:type="dxa"/>
          </w:tcPr>
          <w:p w:rsidR="00EA4EF9" w:rsidRPr="007C51B8" w:rsidRDefault="00EA4EF9" w:rsidP="00B93AB0">
            <w:pPr>
              <w:widowControl w:val="0"/>
              <w:tabs>
                <w:tab w:val="left" w:pos="426"/>
              </w:tabs>
              <w:jc w:val="both"/>
              <w:rPr>
                <w:sz w:val="28"/>
                <w:szCs w:val="28"/>
              </w:rPr>
            </w:pPr>
            <w:r w:rsidRPr="007C51B8">
              <w:rPr>
                <w:b/>
                <w:sz w:val="28"/>
                <w:szCs w:val="28"/>
              </w:rPr>
              <w:lastRenderedPageBreak/>
              <w:t>1.</w:t>
            </w:r>
            <w:r w:rsidRPr="007C51B8">
              <w:rPr>
                <w:sz w:val="28"/>
                <w:szCs w:val="28"/>
              </w:rPr>
              <w:t xml:space="preserve"> «Это был стройный мальчик, с красивыми и тонкими, немного мелкими чертами лица, кудрявыми белокурыми волосами, светлыми глазами и постоянной полувеселой, полурассеянной улыбкой. Он принадлежал, по всем приметам, к богатой семье и выехал</w:t>
            </w:r>
            <w:r>
              <w:rPr>
                <w:sz w:val="28"/>
                <w:szCs w:val="28"/>
              </w:rPr>
              <w:t>-</w:t>
            </w:r>
            <w:r w:rsidRPr="007C51B8">
              <w:rPr>
                <w:sz w:val="28"/>
                <w:szCs w:val="28"/>
              </w:rPr>
              <w:t>то в поле не по нужде, а так, для забавы. На нем была пестрая ситцевая рубаха с желтой каемкой; небольшой новый армячок, надетый внакидку, чуть держался на его узеньких плечиках; на голубеньком поясе висел гребешок. Сапоги его с низкими голенищами были точно его сапоги – не отцовские</w:t>
            </w:r>
            <w:proofErr w:type="gramStart"/>
            <w:r w:rsidRPr="007C51B8">
              <w:rPr>
                <w:sz w:val="28"/>
                <w:szCs w:val="28"/>
              </w:rPr>
              <w:t>.»</w:t>
            </w:r>
            <w:proofErr w:type="gramEnd"/>
          </w:p>
        </w:tc>
        <w:tc>
          <w:tcPr>
            <w:tcW w:w="2381" w:type="dxa"/>
          </w:tcPr>
          <w:p w:rsidR="00EA4EF9" w:rsidRPr="007C51B8" w:rsidRDefault="00EA4EF9" w:rsidP="00B93AB0">
            <w:pPr>
              <w:widowControl w:val="0"/>
              <w:tabs>
                <w:tab w:val="left" w:pos="426"/>
              </w:tabs>
              <w:jc w:val="center"/>
              <w:rPr>
                <w:b/>
                <w:sz w:val="28"/>
                <w:szCs w:val="28"/>
              </w:rPr>
            </w:pPr>
            <w:r w:rsidRPr="007C51B8">
              <w:rPr>
                <w:b/>
                <w:sz w:val="28"/>
                <w:szCs w:val="28"/>
              </w:rPr>
              <w:t>А) Ваня</w:t>
            </w:r>
          </w:p>
        </w:tc>
      </w:tr>
      <w:tr w:rsidR="00EA4EF9" w:rsidRPr="007C51B8" w:rsidTr="0073679A">
        <w:tc>
          <w:tcPr>
            <w:tcW w:w="7508" w:type="dxa"/>
          </w:tcPr>
          <w:p w:rsidR="00EA4EF9" w:rsidRPr="007C51B8" w:rsidRDefault="00EA4EF9" w:rsidP="00B93AB0">
            <w:pPr>
              <w:widowControl w:val="0"/>
              <w:tabs>
                <w:tab w:val="left" w:pos="426"/>
              </w:tabs>
              <w:rPr>
                <w:b/>
                <w:sz w:val="28"/>
                <w:szCs w:val="28"/>
              </w:rPr>
            </w:pPr>
            <w:r w:rsidRPr="007C51B8">
              <w:rPr>
                <w:b/>
                <w:sz w:val="28"/>
                <w:szCs w:val="28"/>
              </w:rPr>
              <w:t xml:space="preserve">2. </w:t>
            </w:r>
            <w:r w:rsidRPr="007C51B8">
              <w:rPr>
                <w:sz w:val="28"/>
                <w:szCs w:val="28"/>
              </w:rPr>
              <w:t>«… он лежал на земле, смирнехонько прикорнув под угловатую рогожу, и только изредка выставлял из</w:t>
            </w:r>
            <w:r>
              <w:rPr>
                <w:sz w:val="28"/>
                <w:szCs w:val="28"/>
              </w:rPr>
              <w:t>-</w:t>
            </w:r>
            <w:r w:rsidRPr="007C51B8">
              <w:rPr>
                <w:sz w:val="28"/>
                <w:szCs w:val="28"/>
              </w:rPr>
              <w:t>под нее свою русую кудрявую голову. Этому мальчику было всего лет семь</w:t>
            </w:r>
            <w:proofErr w:type="gramStart"/>
            <w:r w:rsidRPr="007C51B8">
              <w:rPr>
                <w:sz w:val="28"/>
                <w:szCs w:val="28"/>
              </w:rPr>
              <w:t>.»</w:t>
            </w:r>
            <w:proofErr w:type="gramEnd"/>
          </w:p>
        </w:tc>
        <w:tc>
          <w:tcPr>
            <w:tcW w:w="2381" w:type="dxa"/>
          </w:tcPr>
          <w:p w:rsidR="00EA4EF9" w:rsidRPr="007C51B8" w:rsidRDefault="00EA4EF9" w:rsidP="00B93AB0">
            <w:pPr>
              <w:widowControl w:val="0"/>
              <w:tabs>
                <w:tab w:val="left" w:pos="426"/>
              </w:tabs>
              <w:jc w:val="center"/>
              <w:rPr>
                <w:b/>
                <w:sz w:val="28"/>
                <w:szCs w:val="28"/>
              </w:rPr>
            </w:pPr>
            <w:r w:rsidRPr="007C51B8">
              <w:rPr>
                <w:b/>
                <w:sz w:val="28"/>
                <w:szCs w:val="28"/>
              </w:rPr>
              <w:t>Б) Федя</w:t>
            </w:r>
          </w:p>
        </w:tc>
      </w:tr>
      <w:tr w:rsidR="00EA4EF9" w:rsidRPr="007C51B8" w:rsidTr="0073679A">
        <w:tc>
          <w:tcPr>
            <w:tcW w:w="7508" w:type="dxa"/>
          </w:tcPr>
          <w:p w:rsidR="00EA4EF9" w:rsidRPr="007C51B8" w:rsidRDefault="00EA4EF9" w:rsidP="00B93AB0">
            <w:pPr>
              <w:widowControl w:val="0"/>
              <w:tabs>
                <w:tab w:val="left" w:pos="426"/>
              </w:tabs>
              <w:jc w:val="both"/>
              <w:rPr>
                <w:b/>
                <w:sz w:val="28"/>
                <w:szCs w:val="28"/>
              </w:rPr>
            </w:pPr>
            <w:proofErr w:type="gramStart"/>
            <w:r w:rsidRPr="007C51B8">
              <w:rPr>
                <w:b/>
                <w:sz w:val="28"/>
                <w:szCs w:val="28"/>
              </w:rPr>
              <w:t xml:space="preserve">3. </w:t>
            </w:r>
            <w:r w:rsidRPr="007C51B8">
              <w:rPr>
                <w:sz w:val="28"/>
                <w:szCs w:val="28"/>
              </w:rPr>
              <w:t>«… волосы были всклоченные, черные, глаза серые, скулы широкие, лицо бледное, рябое, рот большой, но правильный, вся голова огромная, как говорится, с пивной котел, тело приземистое, неуклюжее.</w:t>
            </w:r>
            <w:proofErr w:type="gramEnd"/>
            <w:r w:rsidRPr="007C51B8">
              <w:rPr>
                <w:sz w:val="28"/>
                <w:szCs w:val="28"/>
              </w:rPr>
              <w:t xml:space="preserve"> Малый был неказистый, – что и говорить! – а все</w:t>
            </w:r>
            <w:r>
              <w:rPr>
                <w:rFonts w:ascii="Cambria Math" w:hAnsi="Cambria Math" w:cs="Cambria Math"/>
                <w:sz w:val="28"/>
                <w:szCs w:val="28"/>
              </w:rPr>
              <w:t>-</w:t>
            </w:r>
            <w:r w:rsidRPr="007C51B8">
              <w:rPr>
                <w:sz w:val="28"/>
                <w:szCs w:val="28"/>
              </w:rPr>
              <w:t>таки он мне понравился: глядел он очень умно и прямо, да и в голосе у него звучала сила. Одеждой своей он щеголять не мог: вся она состояла из простой замашной рубахи да из заплатанных портов</w:t>
            </w:r>
            <w:proofErr w:type="gramStart"/>
            <w:r w:rsidRPr="007C51B8">
              <w:rPr>
                <w:sz w:val="28"/>
                <w:szCs w:val="28"/>
              </w:rPr>
              <w:t>.»</w:t>
            </w:r>
            <w:proofErr w:type="gramEnd"/>
          </w:p>
        </w:tc>
        <w:tc>
          <w:tcPr>
            <w:tcW w:w="2381" w:type="dxa"/>
          </w:tcPr>
          <w:p w:rsidR="00EA4EF9" w:rsidRPr="007C51B8" w:rsidRDefault="00EA4EF9" w:rsidP="00B93AB0">
            <w:pPr>
              <w:widowControl w:val="0"/>
              <w:tabs>
                <w:tab w:val="left" w:pos="426"/>
              </w:tabs>
              <w:jc w:val="center"/>
              <w:rPr>
                <w:b/>
                <w:sz w:val="28"/>
                <w:szCs w:val="28"/>
              </w:rPr>
            </w:pPr>
            <w:r w:rsidRPr="007C51B8">
              <w:rPr>
                <w:b/>
                <w:sz w:val="28"/>
                <w:szCs w:val="28"/>
              </w:rPr>
              <w:t>В) Павлуша</w:t>
            </w:r>
          </w:p>
        </w:tc>
      </w:tr>
    </w:tbl>
    <w:p w:rsidR="00EA4EF9" w:rsidRPr="00F278C2" w:rsidRDefault="00EA4EF9" w:rsidP="00B93AB0">
      <w:pPr>
        <w:widowControl w:val="0"/>
        <w:tabs>
          <w:tab w:val="left" w:pos="426"/>
        </w:tabs>
        <w:rPr>
          <w:sz w:val="28"/>
          <w:szCs w:val="28"/>
        </w:rPr>
      </w:pPr>
    </w:p>
    <w:p w:rsidR="00EA4EF9" w:rsidRPr="00F278C2" w:rsidRDefault="00EA4EF9" w:rsidP="00B93AB0">
      <w:pPr>
        <w:widowControl w:val="0"/>
        <w:tabs>
          <w:tab w:val="left" w:pos="426"/>
        </w:tabs>
        <w:rPr>
          <w:sz w:val="28"/>
          <w:szCs w:val="28"/>
        </w:rPr>
      </w:pPr>
      <w:r w:rsidRPr="00F278C2">
        <w:rPr>
          <w:sz w:val="28"/>
          <w:szCs w:val="28"/>
        </w:rPr>
        <w:t>________________________________________________________________________________________________________________________________________</w:t>
      </w:r>
    </w:p>
    <w:p w:rsidR="00EA4EF9" w:rsidRPr="007C51B8" w:rsidRDefault="00EA4EF9" w:rsidP="00B93AB0">
      <w:pPr>
        <w:widowControl w:val="0"/>
        <w:tabs>
          <w:tab w:val="left" w:pos="426"/>
        </w:tabs>
        <w:rPr>
          <w:b/>
          <w:sz w:val="28"/>
          <w:szCs w:val="28"/>
        </w:rPr>
      </w:pPr>
    </w:p>
    <w:p w:rsidR="00EA4EF9" w:rsidRPr="007C51B8" w:rsidRDefault="00EA4EF9" w:rsidP="00B93AB0">
      <w:pPr>
        <w:pStyle w:val="a3"/>
        <w:widowControl w:val="0"/>
        <w:numPr>
          <w:ilvl w:val="0"/>
          <w:numId w:val="56"/>
        </w:numPr>
        <w:tabs>
          <w:tab w:val="left" w:pos="426"/>
        </w:tabs>
        <w:ind w:left="0" w:firstLine="0"/>
        <w:rPr>
          <w:b/>
          <w:sz w:val="28"/>
          <w:szCs w:val="28"/>
        </w:rPr>
      </w:pPr>
      <w:r w:rsidRPr="007C51B8">
        <w:rPr>
          <w:b/>
          <w:sz w:val="28"/>
          <w:szCs w:val="28"/>
        </w:rPr>
        <w:t>Расскажите о книге, прочитанной в течение 1 полугодия сверх школьной программы.</w:t>
      </w:r>
    </w:p>
    <w:p w:rsidR="00EA4EF9" w:rsidRPr="00F278C2" w:rsidRDefault="00EA4EF9" w:rsidP="00B93AB0">
      <w:pPr>
        <w:widowControl w:val="0"/>
        <w:tabs>
          <w:tab w:val="left" w:pos="426"/>
        </w:tabs>
        <w:rPr>
          <w:sz w:val="28"/>
          <w:szCs w:val="28"/>
        </w:rPr>
      </w:pPr>
      <w:r w:rsidRPr="00F278C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278C2">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w:t>
      </w:r>
    </w:p>
    <w:p w:rsidR="00EA4EF9" w:rsidRPr="00F278C2" w:rsidRDefault="00EA4EF9" w:rsidP="00B93AB0">
      <w:pPr>
        <w:widowControl w:val="0"/>
        <w:tabs>
          <w:tab w:val="left" w:pos="426"/>
        </w:tabs>
        <w:rPr>
          <w:sz w:val="28"/>
          <w:szCs w:val="28"/>
        </w:rPr>
      </w:pPr>
    </w:p>
    <w:p w:rsidR="00EA4EF9" w:rsidRPr="00CB1AB1" w:rsidRDefault="00EA4EF9" w:rsidP="00B93AB0">
      <w:pPr>
        <w:pStyle w:val="1"/>
        <w:spacing w:before="0" w:after="0"/>
        <w:jc w:val="center"/>
        <w:rPr>
          <w:rFonts w:ascii="Times New Roman" w:eastAsia="Arial Unicode MS" w:hAnsi="Times New Roman"/>
          <w:sz w:val="28"/>
          <w:szCs w:val="28"/>
        </w:rPr>
      </w:pPr>
      <w:r w:rsidRPr="007C51B8">
        <w:rPr>
          <w:sz w:val="28"/>
          <w:szCs w:val="28"/>
        </w:rPr>
        <w:t xml:space="preserve"> </w:t>
      </w:r>
      <w:bookmarkStart w:id="15" w:name="_Toc458590580"/>
      <w:r w:rsidRPr="00CB1AB1">
        <w:rPr>
          <w:rFonts w:ascii="Times New Roman" w:eastAsia="Arial Unicode MS" w:hAnsi="Times New Roman"/>
          <w:sz w:val="28"/>
          <w:szCs w:val="28"/>
        </w:rPr>
        <w:t>Итоговые контрольные работы по литературе в 7 классе</w:t>
      </w:r>
      <w:bookmarkEnd w:id="15"/>
    </w:p>
    <w:p w:rsidR="00EA4EF9" w:rsidRPr="00036D1A" w:rsidRDefault="00EA4EF9" w:rsidP="00B93AB0">
      <w:pPr>
        <w:tabs>
          <w:tab w:val="left" w:pos="851"/>
        </w:tabs>
        <w:rPr>
          <w:sz w:val="28"/>
        </w:rPr>
      </w:pPr>
    </w:p>
    <w:p w:rsidR="00EA4EF9" w:rsidRPr="00B1310B" w:rsidRDefault="00EA4EF9" w:rsidP="00B93AB0">
      <w:pPr>
        <w:jc w:val="center"/>
        <w:rPr>
          <w:b/>
          <w:sz w:val="28"/>
        </w:rPr>
      </w:pPr>
      <w:r w:rsidRPr="00B1310B">
        <w:rPr>
          <w:b/>
          <w:sz w:val="28"/>
        </w:rPr>
        <w:t xml:space="preserve">Контрольная работа по литературе </w:t>
      </w:r>
      <w:r>
        <w:rPr>
          <w:b/>
          <w:sz w:val="28"/>
        </w:rPr>
        <w:t>7</w:t>
      </w:r>
      <w:r w:rsidRPr="00B1310B">
        <w:rPr>
          <w:b/>
          <w:sz w:val="28"/>
        </w:rPr>
        <w:t xml:space="preserve"> класс</w:t>
      </w:r>
    </w:p>
    <w:p w:rsidR="00EA4EF9" w:rsidRPr="001E6E48" w:rsidRDefault="00EA4EF9" w:rsidP="00B93AB0">
      <w:pPr>
        <w:tabs>
          <w:tab w:val="left" w:pos="851"/>
        </w:tabs>
        <w:jc w:val="center"/>
        <w:rPr>
          <w:b/>
          <w:sz w:val="28"/>
          <w:szCs w:val="28"/>
        </w:rPr>
      </w:pPr>
      <w:r w:rsidRPr="001E6E48">
        <w:rPr>
          <w:b/>
          <w:sz w:val="28"/>
          <w:szCs w:val="28"/>
          <w:lang w:val="en-US"/>
        </w:rPr>
        <w:t>I</w:t>
      </w:r>
      <w:r w:rsidRPr="001E6E48">
        <w:rPr>
          <w:b/>
          <w:sz w:val="28"/>
          <w:szCs w:val="28"/>
        </w:rPr>
        <w:t xml:space="preserve"> полугодие</w:t>
      </w:r>
    </w:p>
    <w:p w:rsidR="00EA4EF9" w:rsidRPr="001E6E48" w:rsidRDefault="00EA4EF9" w:rsidP="00B93AB0">
      <w:pPr>
        <w:tabs>
          <w:tab w:val="left" w:pos="851"/>
        </w:tabs>
        <w:jc w:val="center"/>
        <w:rPr>
          <w:b/>
          <w:sz w:val="28"/>
          <w:szCs w:val="28"/>
        </w:rPr>
      </w:pPr>
      <w:r w:rsidRPr="001E6E48">
        <w:rPr>
          <w:b/>
          <w:sz w:val="28"/>
          <w:szCs w:val="28"/>
        </w:rPr>
        <w:t>1 вариант</w:t>
      </w:r>
    </w:p>
    <w:p w:rsidR="00EA4EF9" w:rsidRPr="00036D1A" w:rsidRDefault="00EA4EF9" w:rsidP="00B93AB0">
      <w:pPr>
        <w:pStyle w:val="a3"/>
        <w:tabs>
          <w:tab w:val="left" w:pos="993"/>
        </w:tabs>
        <w:ind w:left="0" w:firstLine="567"/>
        <w:jc w:val="both"/>
        <w:rPr>
          <w:sz w:val="28"/>
          <w:szCs w:val="28"/>
        </w:rPr>
      </w:pPr>
    </w:p>
    <w:p w:rsidR="00EA4EF9" w:rsidRDefault="00EA4EF9" w:rsidP="00B93AB0">
      <w:pPr>
        <w:pStyle w:val="a3"/>
        <w:numPr>
          <w:ilvl w:val="0"/>
          <w:numId w:val="55"/>
        </w:numPr>
        <w:tabs>
          <w:tab w:val="left" w:pos="993"/>
        </w:tabs>
        <w:ind w:left="0" w:firstLine="567"/>
        <w:jc w:val="both"/>
        <w:rPr>
          <w:sz w:val="28"/>
          <w:szCs w:val="28"/>
        </w:rPr>
      </w:pPr>
      <w:r w:rsidRPr="00036D1A">
        <w:rPr>
          <w:sz w:val="28"/>
          <w:szCs w:val="28"/>
        </w:rPr>
        <w:t>Заполните схему «Народная песня</w:t>
      </w:r>
      <w:r>
        <w:rPr>
          <w:sz w:val="28"/>
          <w:szCs w:val="28"/>
        </w:rPr>
        <w:t>»</w:t>
      </w:r>
      <w:r w:rsidRPr="00036D1A">
        <w:rPr>
          <w:sz w:val="28"/>
          <w:szCs w:val="28"/>
        </w:rPr>
        <w:t>:</w:t>
      </w:r>
    </w:p>
    <w:p w:rsidR="00EA4EF9" w:rsidRPr="00036D1A" w:rsidRDefault="00EA4EF9" w:rsidP="00B93AB0">
      <w:pPr>
        <w:pStyle w:val="a3"/>
        <w:tabs>
          <w:tab w:val="left" w:pos="993"/>
        </w:tabs>
        <w:ind w:left="567"/>
        <w:jc w:val="both"/>
        <w:rPr>
          <w:sz w:val="28"/>
          <w:szCs w:val="28"/>
        </w:rPr>
      </w:pPr>
      <w:r>
        <w:rPr>
          <w:noProof/>
          <w:sz w:val="28"/>
          <w:szCs w:val="28"/>
        </w:rPr>
        <mc:AlternateContent>
          <mc:Choice Requires="wpg">
            <w:drawing>
              <wp:anchor distT="0" distB="0" distL="114300" distR="114300" simplePos="0" relativeHeight="251660288" behindDoc="0" locked="0" layoutInCell="1" allowOverlap="1" wp14:anchorId="096BAE13" wp14:editId="0301BFC2">
                <wp:simplePos x="0" y="0"/>
                <wp:positionH relativeFrom="column">
                  <wp:posOffset>410845</wp:posOffset>
                </wp:positionH>
                <wp:positionV relativeFrom="paragraph">
                  <wp:posOffset>58420</wp:posOffset>
                </wp:positionV>
                <wp:extent cx="5171440" cy="1217930"/>
                <wp:effectExtent l="0" t="0" r="10160" b="20320"/>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1440" cy="1217930"/>
                          <a:chOff x="0" y="0"/>
                          <a:chExt cx="5171257" cy="1218197"/>
                        </a:xfrm>
                      </wpg:grpSpPr>
                      <wps:wsp>
                        <wps:cNvPr id="2" name="Надпись 2"/>
                        <wps:cNvSpPr txBox="1"/>
                        <wps:spPr>
                          <a:xfrm>
                            <a:off x="1778312" y="0"/>
                            <a:ext cx="1495425" cy="324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036D1A" w:rsidRDefault="004751F7" w:rsidP="00EA4EF9">
                              <w:pPr>
                                <w:jc w:val="center"/>
                                <w:rPr>
                                  <w:sz w:val="28"/>
                                  <w:szCs w:val="28"/>
                                </w:rPr>
                              </w:pPr>
                              <w:r w:rsidRPr="00036D1A">
                                <w:rPr>
                                  <w:sz w:val="28"/>
                                  <w:szCs w:val="28"/>
                                </w:rPr>
                                <w:t>Народная песня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Надпись 3"/>
                        <wps:cNvSpPr txBox="1"/>
                        <wps:spPr>
                          <a:xfrm>
                            <a:off x="0" y="488013"/>
                            <a:ext cx="1181100" cy="2693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Default="004751F7" w:rsidP="00EA4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Надпись 4"/>
                        <wps:cNvSpPr txBox="1"/>
                        <wps:spPr>
                          <a:xfrm>
                            <a:off x="1391113" y="488013"/>
                            <a:ext cx="1120775" cy="26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Default="004751F7" w:rsidP="00EA4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Надпись 5"/>
                        <wps:cNvSpPr txBox="1"/>
                        <wps:spPr>
                          <a:xfrm>
                            <a:off x="3864825" y="493623"/>
                            <a:ext cx="1304925" cy="263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Default="004751F7" w:rsidP="00EA4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Надпись 6"/>
                        <wps:cNvSpPr txBox="1"/>
                        <wps:spPr>
                          <a:xfrm>
                            <a:off x="2591508" y="482404"/>
                            <a:ext cx="1152525" cy="2748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Default="004751F7" w:rsidP="00EA4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рямая со стрелкой 7"/>
                        <wps:cNvCnPr/>
                        <wps:spPr>
                          <a:xfrm flipH="1">
                            <a:off x="431956" y="190734"/>
                            <a:ext cx="132397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Прямая со стрелкой 8"/>
                        <wps:cNvCnPr/>
                        <wps:spPr>
                          <a:xfrm>
                            <a:off x="2075632" y="33098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Прямая со стрелкой 9"/>
                        <wps:cNvCnPr/>
                        <wps:spPr>
                          <a:xfrm>
                            <a:off x="2945154" y="336589"/>
                            <a:ext cx="0" cy="1467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Прямая со стрелкой 10"/>
                        <wps:cNvCnPr/>
                        <wps:spPr>
                          <a:xfrm>
                            <a:off x="3253693" y="196344"/>
                            <a:ext cx="10763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Надпись 20"/>
                        <wps:cNvSpPr txBox="1"/>
                        <wps:spPr>
                          <a:xfrm>
                            <a:off x="0" y="917034"/>
                            <a:ext cx="1181100" cy="300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5645CB" w:rsidRDefault="004751F7" w:rsidP="00EA4EF9">
                              <w:pPr>
                                <w:rPr>
                                  <w:color w:val="000000" w:themeColor="text1"/>
                                </w:rPr>
                              </w:pPr>
                              <w:r w:rsidRPr="005645CB">
                                <w:rPr>
                                  <w:color w:val="000000" w:themeColor="text1"/>
                                </w:rPr>
                                <w:t xml:space="preserve">Примеры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Надпись 21"/>
                        <wps:cNvSpPr txBox="1"/>
                        <wps:spPr>
                          <a:xfrm>
                            <a:off x="1391113" y="917036"/>
                            <a:ext cx="1121846" cy="3008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5645CB" w:rsidRDefault="004751F7" w:rsidP="00EA4EF9">
                              <w:pPr>
                                <w:rPr>
                                  <w:color w:val="000000" w:themeColor="text1"/>
                                </w:rPr>
                              </w:pPr>
                              <w:r w:rsidRPr="005645CB">
                                <w:rPr>
                                  <w:color w:val="000000" w:themeColor="text1"/>
                                </w:rPr>
                                <w:t xml:space="preserve">Примеры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Надпись 22"/>
                        <wps:cNvSpPr txBox="1"/>
                        <wps:spPr>
                          <a:xfrm>
                            <a:off x="2619555" y="917043"/>
                            <a:ext cx="1133475" cy="3008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5645CB" w:rsidRDefault="004751F7" w:rsidP="00EA4EF9">
                              <w:pPr>
                                <w:rPr>
                                  <w:color w:val="000000" w:themeColor="text1"/>
                                </w:rPr>
                              </w:pPr>
                              <w:r w:rsidRPr="005645CB">
                                <w:rPr>
                                  <w:color w:val="000000" w:themeColor="text1"/>
                                </w:rPr>
                                <w:t xml:space="preserve">Примеры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Надпись 23"/>
                        <wps:cNvSpPr txBox="1"/>
                        <wps:spPr>
                          <a:xfrm>
                            <a:off x="3904432" y="903872"/>
                            <a:ext cx="12668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B75798" w:rsidRDefault="004751F7" w:rsidP="00EA4EF9">
                              <w:pPr>
                                <w:rPr>
                                  <w:color w:val="AEAAAA" w:themeColor="background2" w:themeShade="BF"/>
                                </w:rPr>
                              </w:pPr>
                              <w:r w:rsidRPr="005645CB">
                                <w:rPr>
                                  <w:color w:val="000000" w:themeColor="text1"/>
                                </w:rPr>
                                <w:t>Примеры</w:t>
                              </w:r>
                              <w:r>
                                <w:rPr>
                                  <w:color w:val="AEAAAA" w:themeColor="background2"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Прямая со стрелкой 24"/>
                        <wps:cNvCnPr/>
                        <wps:spPr>
                          <a:xfrm>
                            <a:off x="516103" y="757343"/>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a:off x="1924167" y="757335"/>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wps:spPr>
                          <a:xfrm>
                            <a:off x="3124668" y="757335"/>
                            <a:ext cx="0" cy="144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wps:spPr>
                          <a:xfrm flipH="1">
                            <a:off x="4510292" y="757335"/>
                            <a:ext cx="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id="Группа 28" o:spid="_x0000_s1026" style="position:absolute;left:0;text-align:left;margin-left:32.35pt;margin-top:4.6pt;width:407.2pt;height:95.9pt;z-index:251660288;mso-height-relative:margin" coordsize="51712,1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">
                <v:shapetype id="_x0000_t202" coordsize="21600,21600" o:spt="202" path="m,l,21600r21600,l21600,xe">
                  <v:stroke joinstyle="miter"/>
                  <v:path gradientshapeok="t" o:connecttype="rect"/>
                </v:shapetype>
                <v:shape id="Надпись 2" o:spid="_x0000_s1027" type="#_x0000_t202" style="position:absolute;left:17783;width:14954;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1F796C" w:rsidRPr="00036D1A" w:rsidRDefault="001F796C" w:rsidP="00EA4EF9">
                        <w:pPr>
                          <w:jc w:val="center"/>
                          <w:rPr>
                            <w:sz w:val="28"/>
                            <w:szCs w:val="28"/>
                          </w:rPr>
                        </w:pPr>
                        <w:r w:rsidRPr="00036D1A">
                          <w:rPr>
                            <w:sz w:val="28"/>
                            <w:szCs w:val="28"/>
                          </w:rPr>
                          <w:t>Народная песня</w:t>
                        </w:r>
                      </w:p>
                    </w:txbxContent>
                  </v:textbox>
                </v:shape>
                <v:shape id="Надпись 3" o:spid="_x0000_s1028" type="#_x0000_t202" style="position:absolute;top:4880;width:11811;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1F796C" w:rsidRDefault="001F796C" w:rsidP="00EA4EF9"/>
                    </w:txbxContent>
                  </v:textbox>
                </v:shape>
                <v:shape id="Надпись 4" o:spid="_x0000_s1029" type="#_x0000_t202" style="position:absolute;left:13911;top:4880;width:1120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1F796C" w:rsidRDefault="001F796C" w:rsidP="00EA4EF9"/>
                    </w:txbxContent>
                  </v:textbox>
                </v:shape>
                <v:shape id="Надпись 5" o:spid="_x0000_s1030" type="#_x0000_t202" style="position:absolute;left:38648;top:4936;width:13049;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1F796C" w:rsidRDefault="001F796C" w:rsidP="00EA4EF9"/>
                    </w:txbxContent>
                  </v:textbox>
                </v:shape>
                <v:shape id="Надпись 6" o:spid="_x0000_s1031" type="#_x0000_t202" style="position:absolute;left:25915;top:4824;width:11525;height:2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1F796C" w:rsidRDefault="001F796C" w:rsidP="00EA4EF9"/>
                    </w:txbxContent>
                  </v:textbox>
                </v:shape>
                <v:shapetype id="_x0000_t32" coordsize="21600,21600" o:spt="32" o:oned="t" path="m,l21600,21600e" filled="f">
                  <v:path arrowok="t" fillok="f" o:connecttype="none"/>
                  <o:lock v:ext="edit" shapetype="t"/>
                </v:shapetype>
                <v:shape id="Прямая со стрелкой 7" o:spid="_x0000_s1032" type="#_x0000_t32" style="position:absolute;left:4319;top:1907;width:13240;height:2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" strokecolor="#4472c4 [3204]" strokeweight=".5pt">
                  <v:stroke endarrow="block" joinstyle="miter"/>
                </v:shape>
                <v:shape id="Прямая со стрелкой 8" o:spid="_x0000_s1033" type="#_x0000_t32" style="position:absolute;left:20756;top:3309;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4472c4 [3204]" strokeweight=".5pt">
                  <v:stroke endarrow="block" joinstyle="miter"/>
                </v:shape>
                <v:shape id="Прямая со стрелкой 9" o:spid="_x0000_s1034" type="#_x0000_t32" style="position:absolute;left:29451;top:3365;width:0;height:1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" strokecolor="#4472c4 [3204]" strokeweight=".5pt">
                  <v:stroke endarrow="block" joinstyle="miter"/>
                </v:shape>
                <v:shape id="Прямая со стрелкой 10" o:spid="_x0000_s1035" type="#_x0000_t32" style="position:absolute;left:32536;top:1963;width:10764;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4472c4 [3204]" strokeweight=".5pt">
                  <v:stroke endarrow="block" joinstyle="miter"/>
                </v:shape>
                <v:shape id="Надпись 20" o:spid="_x0000_s1036" type="#_x0000_t202" style="position:absolute;top:9170;width:11811;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rsidR="001F796C" w:rsidRPr="005645CB" w:rsidRDefault="001F796C" w:rsidP="00EA4EF9">
                        <w:pPr>
                          <w:rPr>
                            <w:color w:val="000000" w:themeColor="text1"/>
                          </w:rPr>
                        </w:pPr>
                        <w:r w:rsidRPr="005645CB">
                          <w:rPr>
                            <w:color w:val="000000" w:themeColor="text1"/>
                          </w:rPr>
                          <w:t xml:space="preserve">Примеры </w:t>
                        </w:r>
                      </w:p>
                    </w:txbxContent>
                  </v:textbox>
                </v:shape>
                <v:shape id="Надпись 21" o:spid="_x0000_s1037" type="#_x0000_t202" style="position:absolute;left:13911;top:9170;width:11218;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1F796C" w:rsidRPr="005645CB" w:rsidRDefault="001F796C" w:rsidP="00EA4EF9">
                        <w:pPr>
                          <w:rPr>
                            <w:color w:val="000000" w:themeColor="text1"/>
                          </w:rPr>
                        </w:pPr>
                        <w:r w:rsidRPr="005645CB">
                          <w:rPr>
                            <w:color w:val="000000" w:themeColor="text1"/>
                          </w:rPr>
                          <w:t xml:space="preserve">Примеры </w:t>
                        </w:r>
                      </w:p>
                    </w:txbxContent>
                  </v:textbox>
                </v:shape>
                <v:shape id="Надпись 22" o:spid="_x0000_s1038" type="#_x0000_t202" style="position:absolute;left:26195;top:9170;width:11335;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1F796C" w:rsidRPr="005645CB" w:rsidRDefault="001F796C" w:rsidP="00EA4EF9">
                        <w:pPr>
                          <w:rPr>
                            <w:color w:val="000000" w:themeColor="text1"/>
                          </w:rPr>
                        </w:pPr>
                        <w:r w:rsidRPr="005645CB">
                          <w:rPr>
                            <w:color w:val="000000" w:themeColor="text1"/>
                          </w:rPr>
                          <w:t xml:space="preserve">Примеры </w:t>
                        </w:r>
                      </w:p>
                    </w:txbxContent>
                  </v:textbox>
                </v:shape>
                <v:shape id="Надпись 23" o:spid="_x0000_s1039" type="#_x0000_t202" style="position:absolute;left:39044;top:9038;width:1266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1F796C" w:rsidRPr="00B75798" w:rsidRDefault="001F796C" w:rsidP="00EA4EF9">
                        <w:pPr>
                          <w:rPr>
                            <w:color w:val="AEAAAA" w:themeColor="background2" w:themeShade="BF"/>
                          </w:rPr>
                        </w:pPr>
                        <w:r w:rsidRPr="005645CB">
                          <w:rPr>
                            <w:color w:val="000000" w:themeColor="text1"/>
                          </w:rPr>
                          <w:t>Примеры</w:t>
                        </w:r>
                        <w:r>
                          <w:rPr>
                            <w:color w:val="AEAAAA" w:themeColor="background2" w:themeShade="BF"/>
                          </w:rPr>
                          <w:t xml:space="preserve"> </w:t>
                        </w:r>
                      </w:p>
                    </w:txbxContent>
                  </v:textbox>
                </v:shape>
                <v:shape id="Прямая со стрелкой 24" o:spid="_x0000_s1040" type="#_x0000_t32" style="position:absolute;left:5161;top:7573;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4472c4 [3204]" strokeweight=".5pt">
                  <v:stroke endarrow="block" joinstyle="miter"/>
                </v:shape>
                <v:shape id="Прямая со стрелкой 25" o:spid="_x0000_s1041" type="#_x0000_t32" style="position:absolute;left:19241;top:7573;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4472c4 [3204]" strokeweight=".5pt">
                  <v:stroke endarrow="block" joinstyle="miter"/>
                </v:shape>
                <v:shape id="Прямая со стрелкой 26" o:spid="_x0000_s1042" type="#_x0000_t32" style="position:absolute;left:31246;top:7573;width:0;height:1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" strokecolor="#4472c4 [3204]" strokeweight=".5pt">
                  <v:stroke endarrow="block" joinstyle="miter"/>
                </v:shape>
                <v:shape id="Прямая со стрелкой 27" o:spid="_x0000_s1043" type="#_x0000_t32" style="position:absolute;left:45102;top:7573;width:0;height:1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" strokecolor="#4472c4 [3204]" strokeweight=".5pt">
                  <v:stroke endarrow="block" joinstyle="miter"/>
                </v:shape>
              </v:group>
            </w:pict>
          </mc:Fallback>
        </mc:AlternateContent>
      </w:r>
    </w:p>
    <w:p w:rsidR="00EA4EF9" w:rsidRPr="00036D1A" w:rsidRDefault="00EA4EF9" w:rsidP="00B93AB0">
      <w:pPr>
        <w:tabs>
          <w:tab w:val="left" w:pos="993"/>
        </w:tabs>
        <w:ind w:firstLine="567"/>
        <w:jc w:val="both"/>
        <w:rPr>
          <w:sz w:val="28"/>
          <w:szCs w:val="28"/>
        </w:rPr>
      </w:pPr>
    </w:p>
    <w:p w:rsidR="00EA4EF9" w:rsidRDefault="00EA4EF9" w:rsidP="00B93AB0">
      <w:pPr>
        <w:tabs>
          <w:tab w:val="left" w:pos="993"/>
        </w:tabs>
        <w:ind w:firstLine="567"/>
        <w:jc w:val="both"/>
        <w:rPr>
          <w:sz w:val="28"/>
          <w:szCs w:val="28"/>
        </w:rPr>
      </w:pPr>
    </w:p>
    <w:p w:rsidR="00EA4EF9" w:rsidRDefault="00EA4EF9" w:rsidP="00B93AB0">
      <w:pPr>
        <w:tabs>
          <w:tab w:val="left" w:pos="993"/>
        </w:tabs>
        <w:ind w:firstLine="567"/>
        <w:jc w:val="both"/>
        <w:rPr>
          <w:sz w:val="28"/>
          <w:szCs w:val="28"/>
        </w:rPr>
      </w:pPr>
    </w:p>
    <w:p w:rsidR="00EA4EF9" w:rsidRDefault="00EA4EF9" w:rsidP="00B93AB0">
      <w:pPr>
        <w:tabs>
          <w:tab w:val="left" w:pos="993"/>
        </w:tabs>
        <w:ind w:firstLine="567"/>
        <w:jc w:val="both"/>
        <w:rPr>
          <w:sz w:val="28"/>
          <w:szCs w:val="28"/>
        </w:rPr>
      </w:pPr>
    </w:p>
    <w:p w:rsidR="00EA4EF9" w:rsidRPr="00036D1A" w:rsidRDefault="00EA4EF9" w:rsidP="00B93AB0">
      <w:pPr>
        <w:tabs>
          <w:tab w:val="left" w:pos="993"/>
        </w:tabs>
        <w:ind w:firstLine="567"/>
        <w:jc w:val="both"/>
        <w:rPr>
          <w:sz w:val="28"/>
          <w:szCs w:val="28"/>
        </w:rPr>
      </w:pPr>
    </w:p>
    <w:p w:rsidR="00EA4EF9" w:rsidRPr="00036D1A" w:rsidRDefault="00EA4EF9" w:rsidP="00B93AB0">
      <w:pPr>
        <w:tabs>
          <w:tab w:val="left" w:pos="993"/>
        </w:tabs>
        <w:ind w:firstLine="567"/>
        <w:jc w:val="both"/>
        <w:rPr>
          <w:sz w:val="28"/>
          <w:szCs w:val="28"/>
        </w:rPr>
      </w:pPr>
    </w:p>
    <w:p w:rsidR="00EA4EF9" w:rsidRPr="00036D1A" w:rsidRDefault="00EA4EF9" w:rsidP="00B93AB0">
      <w:pPr>
        <w:pStyle w:val="a3"/>
        <w:numPr>
          <w:ilvl w:val="0"/>
          <w:numId w:val="55"/>
        </w:numPr>
        <w:tabs>
          <w:tab w:val="left" w:pos="993"/>
        </w:tabs>
        <w:spacing w:after="160" w:line="259" w:lineRule="auto"/>
        <w:ind w:left="0" w:firstLine="567"/>
        <w:jc w:val="both"/>
        <w:rPr>
          <w:sz w:val="28"/>
          <w:szCs w:val="28"/>
        </w:rPr>
      </w:pPr>
      <w:r w:rsidRPr="00036D1A">
        <w:rPr>
          <w:sz w:val="28"/>
          <w:szCs w:val="28"/>
        </w:rPr>
        <w:t>Дайте определение былины и укажите её отличие от песни.</w:t>
      </w:r>
    </w:p>
    <w:p w:rsidR="00EA4EF9" w:rsidRPr="00036D1A" w:rsidRDefault="00EA4EF9" w:rsidP="00B93AB0">
      <w:pPr>
        <w:pStyle w:val="a3"/>
        <w:tabs>
          <w:tab w:val="left" w:pos="993"/>
        </w:tabs>
        <w:ind w:left="0"/>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w:t>
      </w:r>
    </w:p>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numPr>
          <w:ilvl w:val="0"/>
          <w:numId w:val="55"/>
        </w:numPr>
        <w:tabs>
          <w:tab w:val="left" w:pos="993"/>
        </w:tabs>
        <w:spacing w:after="160" w:line="259" w:lineRule="auto"/>
        <w:ind w:left="0" w:firstLine="567"/>
        <w:jc w:val="both"/>
        <w:rPr>
          <w:sz w:val="28"/>
          <w:szCs w:val="28"/>
        </w:rPr>
      </w:pPr>
      <w:r w:rsidRPr="00036D1A">
        <w:rPr>
          <w:sz w:val="28"/>
          <w:szCs w:val="28"/>
        </w:rPr>
        <w:t xml:space="preserve">Дайте определение понятия </w:t>
      </w:r>
      <w:r w:rsidRPr="00036D1A">
        <w:rPr>
          <w:i/>
          <w:sz w:val="28"/>
          <w:szCs w:val="28"/>
        </w:rPr>
        <w:t xml:space="preserve">героический эпос </w:t>
      </w:r>
      <w:r w:rsidRPr="00036D1A">
        <w:rPr>
          <w:sz w:val="28"/>
          <w:szCs w:val="28"/>
        </w:rPr>
        <w:t>и приведите пример.</w:t>
      </w:r>
    </w:p>
    <w:p w:rsidR="00EA4EF9" w:rsidRPr="00036D1A" w:rsidRDefault="00EA4EF9" w:rsidP="00B93AB0">
      <w:pPr>
        <w:pStyle w:val="a3"/>
        <w:tabs>
          <w:tab w:val="left" w:pos="993"/>
        </w:tabs>
        <w:ind w:left="0"/>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w:t>
      </w:r>
    </w:p>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numPr>
          <w:ilvl w:val="0"/>
          <w:numId w:val="55"/>
        </w:numPr>
        <w:tabs>
          <w:tab w:val="left" w:pos="993"/>
        </w:tabs>
        <w:spacing w:after="160" w:line="259" w:lineRule="auto"/>
        <w:ind w:left="0" w:firstLine="567"/>
        <w:jc w:val="both"/>
        <w:rPr>
          <w:sz w:val="28"/>
          <w:szCs w:val="28"/>
        </w:rPr>
      </w:pPr>
      <w:r w:rsidRPr="00036D1A">
        <w:rPr>
          <w:sz w:val="28"/>
          <w:szCs w:val="28"/>
        </w:rPr>
        <w:t xml:space="preserve">Укажите жанр произведения </w:t>
      </w:r>
      <w:r w:rsidRPr="00CD115D">
        <w:rPr>
          <w:bCs/>
          <w:i/>
          <w:iCs/>
          <w:sz w:val="28"/>
          <w:szCs w:val="28"/>
        </w:rPr>
        <w:t>«Воцарение Ивана Грозного»</w:t>
      </w:r>
      <w:r w:rsidRPr="00036D1A">
        <w:rPr>
          <w:bCs/>
          <w:i/>
          <w:iCs/>
          <w:sz w:val="28"/>
          <w:szCs w:val="28"/>
        </w:rPr>
        <w:t xml:space="preserve"> </w:t>
      </w:r>
      <w:r w:rsidRPr="00036D1A">
        <w:rPr>
          <w:bCs/>
          <w:iCs/>
          <w:sz w:val="28"/>
          <w:szCs w:val="28"/>
        </w:rPr>
        <w:t>и дайте определение литературоведческого термина.</w:t>
      </w:r>
    </w:p>
    <w:p w:rsidR="00EA4EF9" w:rsidRPr="00036D1A" w:rsidRDefault="00EA4EF9" w:rsidP="00B93AB0">
      <w:pPr>
        <w:pStyle w:val="a3"/>
        <w:tabs>
          <w:tab w:val="left" w:pos="993"/>
        </w:tabs>
        <w:ind w:left="0"/>
        <w:jc w:val="both"/>
        <w:rPr>
          <w:bCs/>
          <w:iCs/>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w:t>
      </w:r>
    </w:p>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numPr>
          <w:ilvl w:val="0"/>
          <w:numId w:val="55"/>
        </w:numPr>
        <w:tabs>
          <w:tab w:val="left" w:pos="993"/>
        </w:tabs>
        <w:spacing w:after="160" w:line="259" w:lineRule="auto"/>
        <w:ind w:left="0" w:firstLine="567"/>
        <w:jc w:val="both"/>
        <w:rPr>
          <w:sz w:val="28"/>
          <w:szCs w:val="28"/>
        </w:rPr>
      </w:pPr>
      <w:r w:rsidRPr="00036D1A">
        <w:rPr>
          <w:sz w:val="28"/>
          <w:szCs w:val="28"/>
        </w:rPr>
        <w:t xml:space="preserve">Перечислите основные особенности </w:t>
      </w:r>
      <w:r w:rsidRPr="00036D1A">
        <w:rPr>
          <w:i/>
          <w:sz w:val="28"/>
          <w:szCs w:val="28"/>
        </w:rPr>
        <w:t>жития</w:t>
      </w:r>
      <w:r w:rsidRPr="00036D1A">
        <w:rPr>
          <w:sz w:val="28"/>
          <w:szCs w:val="28"/>
        </w:rPr>
        <w:t xml:space="preserve"> как жанра древнерусской литературы.</w:t>
      </w:r>
    </w:p>
    <w:p w:rsidR="00EA4EF9" w:rsidRPr="00036D1A" w:rsidRDefault="00EA4EF9" w:rsidP="00B93AB0">
      <w:pPr>
        <w:pStyle w:val="a3"/>
        <w:tabs>
          <w:tab w:val="left" w:pos="993"/>
        </w:tabs>
        <w:ind w:left="0"/>
        <w:jc w:val="both"/>
        <w:rPr>
          <w:sz w:val="28"/>
          <w:szCs w:val="28"/>
        </w:rPr>
      </w:pPr>
      <w:r w:rsidRPr="00036D1A">
        <w:rPr>
          <w:sz w:val="28"/>
          <w:szCs w:val="28"/>
        </w:rPr>
        <w:lastRenderedPageBreak/>
        <w:t>____________________________________________________________________________________________________________________________________________________________________________________________________________</w:t>
      </w:r>
    </w:p>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numPr>
          <w:ilvl w:val="0"/>
          <w:numId w:val="55"/>
        </w:numPr>
        <w:tabs>
          <w:tab w:val="left" w:pos="993"/>
        </w:tabs>
        <w:spacing w:after="160" w:line="259" w:lineRule="auto"/>
        <w:ind w:left="0" w:firstLine="567"/>
        <w:jc w:val="both"/>
        <w:rPr>
          <w:sz w:val="28"/>
          <w:szCs w:val="28"/>
        </w:rPr>
      </w:pPr>
      <w:r w:rsidRPr="00036D1A">
        <w:rPr>
          <w:sz w:val="28"/>
          <w:szCs w:val="28"/>
        </w:rPr>
        <w:t>Соотнесите фамилию писателя и событие из его жизни.</w:t>
      </w:r>
    </w:p>
    <w:tbl>
      <w:tblPr>
        <w:tblStyle w:val="af8"/>
        <w:tblW w:w="9889" w:type="dxa"/>
        <w:tblLook w:val="04A0" w:firstRow="1" w:lastRow="0" w:firstColumn="1" w:lastColumn="0" w:noHBand="0" w:noVBand="1"/>
      </w:tblPr>
      <w:tblGrid>
        <w:gridCol w:w="2376"/>
        <w:gridCol w:w="709"/>
        <w:gridCol w:w="6804"/>
      </w:tblGrid>
      <w:tr w:rsidR="00EA4EF9" w:rsidRPr="00036D1A" w:rsidTr="0073679A">
        <w:tc>
          <w:tcPr>
            <w:tcW w:w="2376" w:type="dxa"/>
          </w:tcPr>
          <w:p w:rsidR="00EA4EF9" w:rsidRPr="00036D1A" w:rsidRDefault="00EA4EF9" w:rsidP="00B93AB0">
            <w:pPr>
              <w:tabs>
                <w:tab w:val="left" w:pos="993"/>
              </w:tabs>
              <w:jc w:val="both"/>
              <w:rPr>
                <w:sz w:val="28"/>
                <w:szCs w:val="28"/>
              </w:rPr>
            </w:pPr>
            <w:r w:rsidRPr="00036D1A">
              <w:rPr>
                <w:sz w:val="28"/>
                <w:szCs w:val="28"/>
              </w:rPr>
              <w:t>М.В. Ломоносов</w:t>
            </w:r>
          </w:p>
        </w:tc>
        <w:tc>
          <w:tcPr>
            <w:tcW w:w="709" w:type="dxa"/>
          </w:tcPr>
          <w:p w:rsidR="00EA4EF9" w:rsidRPr="00036D1A" w:rsidRDefault="00EA4EF9" w:rsidP="00B93AB0">
            <w:pPr>
              <w:tabs>
                <w:tab w:val="left" w:pos="993"/>
              </w:tabs>
              <w:jc w:val="both"/>
              <w:rPr>
                <w:sz w:val="28"/>
                <w:szCs w:val="28"/>
              </w:rPr>
            </w:pPr>
          </w:p>
        </w:tc>
        <w:tc>
          <w:tcPr>
            <w:tcW w:w="6804" w:type="dxa"/>
          </w:tcPr>
          <w:p w:rsidR="00EA4EF9" w:rsidRPr="00036D1A" w:rsidRDefault="00EA4EF9" w:rsidP="00B93AB0">
            <w:pPr>
              <w:tabs>
                <w:tab w:val="left" w:pos="993"/>
              </w:tabs>
              <w:jc w:val="both"/>
              <w:rPr>
                <w:sz w:val="28"/>
                <w:szCs w:val="28"/>
              </w:rPr>
            </w:pPr>
            <w:r w:rsidRPr="00036D1A">
              <w:rPr>
                <w:sz w:val="28"/>
                <w:szCs w:val="28"/>
              </w:rPr>
              <w:t xml:space="preserve">Неоднократно </w:t>
            </w:r>
            <w:r>
              <w:rPr>
                <w:sz w:val="28"/>
                <w:szCs w:val="28"/>
              </w:rPr>
              <w:t>был приближен к престолу и отто</w:t>
            </w:r>
            <w:r w:rsidRPr="00036D1A">
              <w:rPr>
                <w:sz w:val="28"/>
                <w:szCs w:val="28"/>
              </w:rPr>
              <w:t>р</w:t>
            </w:r>
            <w:r>
              <w:rPr>
                <w:sz w:val="28"/>
                <w:szCs w:val="28"/>
              </w:rPr>
              <w:t>г</w:t>
            </w:r>
            <w:r w:rsidRPr="00036D1A">
              <w:rPr>
                <w:sz w:val="28"/>
                <w:szCs w:val="28"/>
              </w:rPr>
              <w:t>нут от него</w:t>
            </w:r>
          </w:p>
        </w:tc>
      </w:tr>
      <w:tr w:rsidR="00EA4EF9" w:rsidRPr="00036D1A" w:rsidTr="0073679A">
        <w:tc>
          <w:tcPr>
            <w:tcW w:w="2376" w:type="dxa"/>
          </w:tcPr>
          <w:p w:rsidR="00EA4EF9" w:rsidRPr="00036D1A" w:rsidRDefault="00EA4EF9" w:rsidP="00B93AB0">
            <w:pPr>
              <w:tabs>
                <w:tab w:val="left" w:pos="993"/>
              </w:tabs>
              <w:jc w:val="both"/>
              <w:rPr>
                <w:sz w:val="28"/>
                <w:szCs w:val="28"/>
              </w:rPr>
            </w:pPr>
            <w:r w:rsidRPr="00036D1A">
              <w:rPr>
                <w:sz w:val="28"/>
                <w:szCs w:val="28"/>
              </w:rPr>
              <w:t>Г.Р. Державин</w:t>
            </w:r>
          </w:p>
        </w:tc>
        <w:tc>
          <w:tcPr>
            <w:tcW w:w="709" w:type="dxa"/>
          </w:tcPr>
          <w:p w:rsidR="00EA4EF9" w:rsidRPr="00036D1A" w:rsidRDefault="00EA4EF9" w:rsidP="00B93AB0">
            <w:pPr>
              <w:tabs>
                <w:tab w:val="left" w:pos="993"/>
              </w:tabs>
              <w:jc w:val="both"/>
              <w:rPr>
                <w:sz w:val="28"/>
                <w:szCs w:val="28"/>
              </w:rPr>
            </w:pPr>
          </w:p>
        </w:tc>
        <w:tc>
          <w:tcPr>
            <w:tcW w:w="6804" w:type="dxa"/>
          </w:tcPr>
          <w:p w:rsidR="00EA4EF9" w:rsidRPr="00036D1A" w:rsidRDefault="00EA4EF9" w:rsidP="00B93AB0">
            <w:pPr>
              <w:tabs>
                <w:tab w:val="left" w:pos="993"/>
              </w:tabs>
              <w:jc w:val="both"/>
              <w:rPr>
                <w:sz w:val="28"/>
                <w:szCs w:val="28"/>
              </w:rPr>
            </w:pPr>
            <w:r w:rsidRPr="00036D1A">
              <w:rPr>
                <w:sz w:val="28"/>
                <w:szCs w:val="28"/>
              </w:rPr>
              <w:t>Ежегодно  писал стихотворение к 19 октября</w:t>
            </w:r>
          </w:p>
        </w:tc>
      </w:tr>
      <w:tr w:rsidR="00EA4EF9" w:rsidRPr="00036D1A" w:rsidTr="0073679A">
        <w:tc>
          <w:tcPr>
            <w:tcW w:w="2376" w:type="dxa"/>
          </w:tcPr>
          <w:p w:rsidR="00EA4EF9" w:rsidRPr="00036D1A" w:rsidRDefault="00EA4EF9" w:rsidP="00B93AB0">
            <w:pPr>
              <w:tabs>
                <w:tab w:val="left" w:pos="993"/>
              </w:tabs>
              <w:jc w:val="both"/>
              <w:rPr>
                <w:sz w:val="28"/>
                <w:szCs w:val="28"/>
              </w:rPr>
            </w:pPr>
            <w:r w:rsidRPr="00036D1A">
              <w:rPr>
                <w:sz w:val="28"/>
                <w:szCs w:val="28"/>
              </w:rPr>
              <w:t>А.С. Пушкин</w:t>
            </w:r>
          </w:p>
        </w:tc>
        <w:tc>
          <w:tcPr>
            <w:tcW w:w="709" w:type="dxa"/>
          </w:tcPr>
          <w:p w:rsidR="00EA4EF9" w:rsidRPr="00036D1A" w:rsidRDefault="00EA4EF9" w:rsidP="00B93AB0">
            <w:pPr>
              <w:tabs>
                <w:tab w:val="left" w:pos="993"/>
              </w:tabs>
              <w:jc w:val="both"/>
              <w:rPr>
                <w:sz w:val="28"/>
                <w:szCs w:val="28"/>
              </w:rPr>
            </w:pPr>
          </w:p>
        </w:tc>
        <w:tc>
          <w:tcPr>
            <w:tcW w:w="6804" w:type="dxa"/>
          </w:tcPr>
          <w:p w:rsidR="00EA4EF9" w:rsidRPr="00036D1A" w:rsidRDefault="00EA4EF9" w:rsidP="00B93AB0">
            <w:pPr>
              <w:tabs>
                <w:tab w:val="left" w:pos="993"/>
              </w:tabs>
              <w:jc w:val="both"/>
              <w:rPr>
                <w:sz w:val="28"/>
                <w:szCs w:val="28"/>
              </w:rPr>
            </w:pPr>
            <w:r w:rsidRPr="00036D1A">
              <w:rPr>
                <w:sz w:val="28"/>
                <w:szCs w:val="28"/>
              </w:rPr>
              <w:t>Воспитывался бабушкой</w:t>
            </w:r>
          </w:p>
        </w:tc>
      </w:tr>
      <w:tr w:rsidR="00EA4EF9" w:rsidRPr="00036D1A" w:rsidTr="0073679A">
        <w:tc>
          <w:tcPr>
            <w:tcW w:w="2376" w:type="dxa"/>
          </w:tcPr>
          <w:p w:rsidR="00EA4EF9" w:rsidRPr="00036D1A" w:rsidRDefault="00EA4EF9" w:rsidP="00B93AB0">
            <w:pPr>
              <w:tabs>
                <w:tab w:val="left" w:pos="993"/>
              </w:tabs>
              <w:jc w:val="both"/>
              <w:rPr>
                <w:sz w:val="28"/>
                <w:szCs w:val="28"/>
              </w:rPr>
            </w:pPr>
            <w:r w:rsidRPr="00036D1A">
              <w:rPr>
                <w:sz w:val="28"/>
                <w:szCs w:val="28"/>
              </w:rPr>
              <w:t>М.Ю. Лермонтов</w:t>
            </w:r>
          </w:p>
        </w:tc>
        <w:tc>
          <w:tcPr>
            <w:tcW w:w="709" w:type="dxa"/>
          </w:tcPr>
          <w:p w:rsidR="00EA4EF9" w:rsidRPr="00036D1A" w:rsidRDefault="00EA4EF9" w:rsidP="00B93AB0">
            <w:pPr>
              <w:tabs>
                <w:tab w:val="left" w:pos="993"/>
              </w:tabs>
              <w:jc w:val="both"/>
              <w:rPr>
                <w:sz w:val="28"/>
                <w:szCs w:val="28"/>
              </w:rPr>
            </w:pPr>
          </w:p>
        </w:tc>
        <w:tc>
          <w:tcPr>
            <w:tcW w:w="6804" w:type="dxa"/>
          </w:tcPr>
          <w:p w:rsidR="00EA4EF9" w:rsidRPr="00036D1A" w:rsidRDefault="00EA4EF9" w:rsidP="00B93AB0">
            <w:pPr>
              <w:tabs>
                <w:tab w:val="left" w:pos="993"/>
              </w:tabs>
              <w:jc w:val="both"/>
              <w:rPr>
                <w:sz w:val="28"/>
                <w:szCs w:val="28"/>
              </w:rPr>
            </w:pPr>
            <w:r w:rsidRPr="00036D1A">
              <w:rPr>
                <w:sz w:val="28"/>
                <w:szCs w:val="28"/>
              </w:rPr>
              <w:t>Являлся реформатором русского языка</w:t>
            </w:r>
          </w:p>
        </w:tc>
      </w:tr>
    </w:tbl>
    <w:p w:rsidR="00EA4EF9" w:rsidRPr="00036D1A" w:rsidRDefault="00EA4EF9" w:rsidP="00B93AB0">
      <w:pPr>
        <w:pStyle w:val="a3"/>
        <w:numPr>
          <w:ilvl w:val="0"/>
          <w:numId w:val="55"/>
        </w:numPr>
        <w:tabs>
          <w:tab w:val="left" w:pos="993"/>
        </w:tabs>
        <w:spacing w:after="160" w:line="259" w:lineRule="auto"/>
        <w:ind w:left="0" w:firstLine="567"/>
        <w:jc w:val="both"/>
        <w:rPr>
          <w:sz w:val="28"/>
          <w:szCs w:val="28"/>
        </w:rPr>
      </w:pPr>
      <w:r w:rsidRPr="00036D1A">
        <w:rPr>
          <w:sz w:val="28"/>
          <w:szCs w:val="28"/>
        </w:rPr>
        <w:t>Заполните таблицу</w:t>
      </w:r>
    </w:p>
    <w:p w:rsidR="00EA4EF9" w:rsidRPr="00036D1A" w:rsidRDefault="00EA4EF9" w:rsidP="00B93AB0">
      <w:pPr>
        <w:pStyle w:val="a3"/>
        <w:tabs>
          <w:tab w:val="left" w:pos="993"/>
        </w:tabs>
        <w:ind w:left="0" w:firstLine="567"/>
        <w:jc w:val="both"/>
        <w:rPr>
          <w:sz w:val="28"/>
          <w:szCs w:val="28"/>
        </w:rPr>
      </w:pPr>
    </w:p>
    <w:tbl>
      <w:tblPr>
        <w:tblStyle w:val="af8"/>
        <w:tblW w:w="5000" w:type="pct"/>
        <w:tblLook w:val="04A0" w:firstRow="1" w:lastRow="0" w:firstColumn="1" w:lastColumn="0" w:noHBand="0" w:noVBand="1"/>
      </w:tblPr>
      <w:tblGrid>
        <w:gridCol w:w="11233"/>
        <w:gridCol w:w="2260"/>
        <w:gridCol w:w="2200"/>
      </w:tblGrid>
      <w:tr w:rsidR="00EA4EF9" w:rsidRPr="00036D1A" w:rsidTr="0073679A">
        <w:tc>
          <w:tcPr>
            <w:tcW w:w="3579" w:type="pct"/>
          </w:tcPr>
          <w:p w:rsidR="00EA4EF9" w:rsidRPr="00036D1A" w:rsidRDefault="00EA4EF9" w:rsidP="00B93AB0">
            <w:pPr>
              <w:pStyle w:val="a3"/>
              <w:tabs>
                <w:tab w:val="left" w:pos="993"/>
              </w:tabs>
              <w:ind w:left="0"/>
              <w:jc w:val="center"/>
              <w:rPr>
                <w:sz w:val="28"/>
                <w:szCs w:val="28"/>
              </w:rPr>
            </w:pPr>
            <w:r w:rsidRPr="00036D1A">
              <w:rPr>
                <w:sz w:val="28"/>
                <w:szCs w:val="28"/>
              </w:rPr>
              <w:t>Фрагмент текста произведения</w:t>
            </w:r>
          </w:p>
        </w:tc>
        <w:tc>
          <w:tcPr>
            <w:tcW w:w="720" w:type="pct"/>
          </w:tcPr>
          <w:p w:rsidR="00EA4EF9" w:rsidRPr="00036D1A" w:rsidRDefault="00EA4EF9" w:rsidP="00B93AB0">
            <w:pPr>
              <w:pStyle w:val="a3"/>
              <w:tabs>
                <w:tab w:val="left" w:pos="993"/>
              </w:tabs>
              <w:ind w:left="0"/>
              <w:jc w:val="center"/>
              <w:rPr>
                <w:sz w:val="28"/>
                <w:szCs w:val="28"/>
              </w:rPr>
            </w:pPr>
            <w:r w:rsidRPr="00036D1A">
              <w:rPr>
                <w:sz w:val="28"/>
                <w:szCs w:val="28"/>
              </w:rPr>
              <w:t>Автор</w:t>
            </w:r>
          </w:p>
        </w:tc>
        <w:tc>
          <w:tcPr>
            <w:tcW w:w="701" w:type="pct"/>
          </w:tcPr>
          <w:p w:rsidR="00EA4EF9" w:rsidRPr="00036D1A" w:rsidRDefault="00EA4EF9" w:rsidP="00B93AB0">
            <w:pPr>
              <w:pStyle w:val="a3"/>
              <w:tabs>
                <w:tab w:val="left" w:pos="993"/>
              </w:tabs>
              <w:ind w:left="0"/>
              <w:jc w:val="center"/>
              <w:rPr>
                <w:sz w:val="28"/>
                <w:szCs w:val="28"/>
              </w:rPr>
            </w:pPr>
            <w:r w:rsidRPr="00036D1A">
              <w:rPr>
                <w:sz w:val="28"/>
                <w:szCs w:val="28"/>
              </w:rPr>
              <w:t>Жанр</w:t>
            </w:r>
          </w:p>
        </w:tc>
      </w:tr>
      <w:tr w:rsidR="00EA4EF9" w:rsidRPr="00036D1A" w:rsidTr="0073679A">
        <w:tc>
          <w:tcPr>
            <w:tcW w:w="3579" w:type="pct"/>
          </w:tcPr>
          <w:p w:rsidR="00EA4EF9" w:rsidRPr="00036D1A" w:rsidRDefault="00EA4EF9" w:rsidP="00B93AB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6D1A">
              <w:rPr>
                <w:sz w:val="28"/>
                <w:szCs w:val="28"/>
              </w:rPr>
              <w:t>Прошло сто лет, и юный град,</w:t>
            </w:r>
          </w:p>
          <w:p w:rsidR="00EA4EF9" w:rsidRPr="00036D1A" w:rsidRDefault="00EA4EF9" w:rsidP="00B93AB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6D1A">
              <w:rPr>
                <w:sz w:val="28"/>
                <w:szCs w:val="28"/>
              </w:rPr>
              <w:t>Полнощных стран краса и диво,</w:t>
            </w:r>
          </w:p>
          <w:p w:rsidR="00EA4EF9" w:rsidRPr="00036D1A" w:rsidRDefault="00EA4EF9" w:rsidP="00B93AB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6D1A">
              <w:rPr>
                <w:sz w:val="28"/>
                <w:szCs w:val="28"/>
              </w:rPr>
              <w:t>Из тьмы лесов, из топи блат</w:t>
            </w:r>
          </w:p>
          <w:p w:rsidR="00EA4EF9" w:rsidRPr="00036D1A" w:rsidRDefault="00EA4EF9" w:rsidP="00B93AB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6D1A">
              <w:rPr>
                <w:sz w:val="28"/>
                <w:szCs w:val="28"/>
              </w:rPr>
              <w:t>Вознесся пышно, горделиво…</w:t>
            </w:r>
          </w:p>
        </w:tc>
        <w:tc>
          <w:tcPr>
            <w:tcW w:w="720" w:type="pct"/>
          </w:tcPr>
          <w:p w:rsidR="00EA4EF9" w:rsidRPr="00036D1A" w:rsidRDefault="00EA4EF9" w:rsidP="00B93AB0">
            <w:pPr>
              <w:pStyle w:val="a3"/>
              <w:tabs>
                <w:tab w:val="left" w:pos="993"/>
              </w:tabs>
              <w:ind w:left="0"/>
              <w:jc w:val="both"/>
              <w:rPr>
                <w:sz w:val="28"/>
                <w:szCs w:val="28"/>
              </w:rPr>
            </w:pPr>
          </w:p>
        </w:tc>
        <w:tc>
          <w:tcPr>
            <w:tcW w:w="701" w:type="pct"/>
          </w:tcPr>
          <w:p w:rsidR="00EA4EF9" w:rsidRPr="00036D1A" w:rsidRDefault="00EA4EF9" w:rsidP="00B93AB0">
            <w:pPr>
              <w:pStyle w:val="a3"/>
              <w:tabs>
                <w:tab w:val="left" w:pos="993"/>
              </w:tabs>
              <w:ind w:left="0"/>
              <w:jc w:val="both"/>
              <w:rPr>
                <w:sz w:val="28"/>
                <w:szCs w:val="28"/>
              </w:rPr>
            </w:pPr>
          </w:p>
        </w:tc>
      </w:tr>
      <w:tr w:rsidR="00EA4EF9" w:rsidRPr="00036D1A" w:rsidTr="0073679A">
        <w:tc>
          <w:tcPr>
            <w:tcW w:w="3579" w:type="pct"/>
          </w:tcPr>
          <w:p w:rsidR="00EA4EF9" w:rsidRPr="00036D1A" w:rsidRDefault="00EA4EF9" w:rsidP="00B93AB0">
            <w:pPr>
              <w:pStyle w:val="a3"/>
              <w:tabs>
                <w:tab w:val="left" w:pos="993"/>
              </w:tabs>
              <w:ind w:left="0"/>
              <w:jc w:val="both"/>
              <w:rPr>
                <w:sz w:val="28"/>
                <w:szCs w:val="28"/>
              </w:rPr>
            </w:pPr>
            <w:r w:rsidRPr="00036D1A">
              <w:rPr>
                <w:sz w:val="28"/>
                <w:szCs w:val="28"/>
              </w:rPr>
              <w:t>Но близок, близок миг победы.</w:t>
            </w:r>
          </w:p>
          <w:p w:rsidR="00EA4EF9" w:rsidRPr="00036D1A" w:rsidRDefault="00EA4EF9" w:rsidP="00B93AB0">
            <w:pPr>
              <w:pStyle w:val="a3"/>
              <w:tabs>
                <w:tab w:val="left" w:pos="993"/>
              </w:tabs>
              <w:ind w:left="0"/>
              <w:jc w:val="both"/>
              <w:rPr>
                <w:sz w:val="28"/>
                <w:szCs w:val="28"/>
              </w:rPr>
            </w:pPr>
            <w:r w:rsidRPr="00036D1A">
              <w:rPr>
                <w:sz w:val="28"/>
                <w:szCs w:val="28"/>
              </w:rPr>
              <w:t>Ура! мы ломим; гнутся шведы.</w:t>
            </w:r>
          </w:p>
          <w:p w:rsidR="00EA4EF9" w:rsidRPr="00036D1A" w:rsidRDefault="00EA4EF9" w:rsidP="00B93AB0">
            <w:pPr>
              <w:pStyle w:val="a3"/>
              <w:tabs>
                <w:tab w:val="left" w:pos="993"/>
              </w:tabs>
              <w:ind w:left="0"/>
              <w:jc w:val="both"/>
              <w:rPr>
                <w:sz w:val="28"/>
                <w:szCs w:val="28"/>
              </w:rPr>
            </w:pPr>
            <w:r w:rsidRPr="00036D1A">
              <w:rPr>
                <w:sz w:val="28"/>
                <w:szCs w:val="28"/>
              </w:rPr>
              <w:t>О славный час! о славный вид!</w:t>
            </w:r>
          </w:p>
          <w:p w:rsidR="00EA4EF9" w:rsidRPr="00036D1A" w:rsidRDefault="00EA4EF9" w:rsidP="00B93AB0">
            <w:pPr>
              <w:pStyle w:val="a3"/>
              <w:tabs>
                <w:tab w:val="left" w:pos="993"/>
              </w:tabs>
              <w:ind w:left="0"/>
              <w:jc w:val="both"/>
              <w:rPr>
                <w:sz w:val="28"/>
                <w:szCs w:val="28"/>
              </w:rPr>
            </w:pPr>
            <w:r w:rsidRPr="00036D1A">
              <w:rPr>
                <w:sz w:val="28"/>
                <w:szCs w:val="28"/>
              </w:rPr>
              <w:t xml:space="preserve">Еще напор </w:t>
            </w:r>
            <w:r>
              <w:rPr>
                <w:sz w:val="28"/>
                <w:szCs w:val="28"/>
              </w:rPr>
              <w:t>–</w:t>
            </w:r>
            <w:r w:rsidRPr="00036D1A">
              <w:rPr>
                <w:sz w:val="28"/>
                <w:szCs w:val="28"/>
              </w:rPr>
              <w:t xml:space="preserve"> и враг бежит.</w:t>
            </w:r>
          </w:p>
        </w:tc>
        <w:tc>
          <w:tcPr>
            <w:tcW w:w="720" w:type="pct"/>
          </w:tcPr>
          <w:p w:rsidR="00EA4EF9" w:rsidRPr="00036D1A" w:rsidRDefault="00EA4EF9" w:rsidP="00B93AB0">
            <w:pPr>
              <w:pStyle w:val="a3"/>
              <w:tabs>
                <w:tab w:val="left" w:pos="993"/>
              </w:tabs>
              <w:ind w:left="0"/>
              <w:jc w:val="both"/>
              <w:rPr>
                <w:sz w:val="28"/>
                <w:szCs w:val="28"/>
              </w:rPr>
            </w:pPr>
          </w:p>
        </w:tc>
        <w:tc>
          <w:tcPr>
            <w:tcW w:w="701" w:type="pct"/>
          </w:tcPr>
          <w:p w:rsidR="00EA4EF9" w:rsidRPr="00036D1A" w:rsidRDefault="00EA4EF9" w:rsidP="00B93AB0">
            <w:pPr>
              <w:pStyle w:val="a3"/>
              <w:tabs>
                <w:tab w:val="left" w:pos="993"/>
              </w:tabs>
              <w:ind w:left="0"/>
              <w:jc w:val="both"/>
              <w:rPr>
                <w:sz w:val="28"/>
                <w:szCs w:val="28"/>
              </w:rPr>
            </w:pPr>
          </w:p>
        </w:tc>
      </w:tr>
      <w:tr w:rsidR="00EA4EF9" w:rsidRPr="00036D1A" w:rsidTr="0073679A">
        <w:tc>
          <w:tcPr>
            <w:tcW w:w="3579" w:type="pct"/>
          </w:tcPr>
          <w:p w:rsidR="00EA4EF9" w:rsidRPr="00036D1A" w:rsidRDefault="00EA4EF9" w:rsidP="00B93AB0">
            <w:pPr>
              <w:pStyle w:val="a3"/>
              <w:tabs>
                <w:tab w:val="left" w:pos="993"/>
              </w:tabs>
              <w:ind w:left="0"/>
              <w:jc w:val="both"/>
              <w:rPr>
                <w:sz w:val="28"/>
                <w:szCs w:val="28"/>
              </w:rPr>
            </w:pPr>
            <w:r w:rsidRPr="00036D1A">
              <w:rPr>
                <w:sz w:val="28"/>
                <w:szCs w:val="28"/>
              </w:rPr>
              <w:t>Тут он принялся переписывать мою подорожную, а я занялся рассмотрением картинок, украшавших его смиренную, но опрятную обитель. Они изображали историю блудного сына. В первой почтенный старик в колпаке и шлафорке отпускает беспокойного юношу, который поспешно принимает его благословение и мешок с деньгами.</w:t>
            </w:r>
          </w:p>
        </w:tc>
        <w:tc>
          <w:tcPr>
            <w:tcW w:w="720" w:type="pct"/>
          </w:tcPr>
          <w:p w:rsidR="00EA4EF9" w:rsidRPr="00036D1A" w:rsidRDefault="00EA4EF9" w:rsidP="00B93AB0">
            <w:pPr>
              <w:pStyle w:val="a3"/>
              <w:tabs>
                <w:tab w:val="left" w:pos="993"/>
              </w:tabs>
              <w:ind w:left="0"/>
              <w:jc w:val="both"/>
              <w:rPr>
                <w:sz w:val="28"/>
                <w:szCs w:val="28"/>
              </w:rPr>
            </w:pPr>
          </w:p>
        </w:tc>
        <w:tc>
          <w:tcPr>
            <w:tcW w:w="701" w:type="pct"/>
          </w:tcPr>
          <w:p w:rsidR="00EA4EF9" w:rsidRPr="00036D1A" w:rsidRDefault="00EA4EF9" w:rsidP="00B93AB0">
            <w:pPr>
              <w:pStyle w:val="a3"/>
              <w:tabs>
                <w:tab w:val="left" w:pos="993"/>
              </w:tabs>
              <w:ind w:left="0"/>
              <w:jc w:val="both"/>
              <w:rPr>
                <w:sz w:val="28"/>
                <w:szCs w:val="28"/>
              </w:rPr>
            </w:pPr>
          </w:p>
        </w:tc>
      </w:tr>
      <w:tr w:rsidR="00EA4EF9" w:rsidRPr="00036D1A" w:rsidTr="0073679A">
        <w:tc>
          <w:tcPr>
            <w:tcW w:w="3579" w:type="pct"/>
          </w:tcPr>
          <w:p w:rsidR="00EA4EF9" w:rsidRPr="00036D1A" w:rsidRDefault="00EA4EF9" w:rsidP="00B93AB0">
            <w:pPr>
              <w:pStyle w:val="a3"/>
              <w:tabs>
                <w:tab w:val="left" w:pos="993"/>
              </w:tabs>
              <w:ind w:left="0"/>
              <w:jc w:val="both"/>
              <w:rPr>
                <w:sz w:val="28"/>
                <w:szCs w:val="28"/>
              </w:rPr>
            </w:pPr>
            <w:r w:rsidRPr="00036D1A">
              <w:rPr>
                <w:sz w:val="28"/>
                <w:szCs w:val="28"/>
              </w:rPr>
              <w:t xml:space="preserve">Еще одно, последнее сказанье </w:t>
            </w:r>
            <w:r>
              <w:rPr>
                <w:sz w:val="28"/>
                <w:szCs w:val="28"/>
              </w:rPr>
              <w:t>–</w:t>
            </w:r>
          </w:p>
          <w:p w:rsidR="00EA4EF9" w:rsidRPr="00036D1A" w:rsidRDefault="00EA4EF9" w:rsidP="00B93AB0">
            <w:pPr>
              <w:pStyle w:val="a3"/>
              <w:tabs>
                <w:tab w:val="left" w:pos="993"/>
              </w:tabs>
              <w:ind w:left="0"/>
              <w:jc w:val="both"/>
              <w:rPr>
                <w:sz w:val="28"/>
                <w:szCs w:val="28"/>
              </w:rPr>
            </w:pPr>
            <w:r w:rsidRPr="00036D1A">
              <w:rPr>
                <w:sz w:val="28"/>
                <w:szCs w:val="28"/>
              </w:rPr>
              <w:t>И летопись окончена моя,</w:t>
            </w:r>
          </w:p>
          <w:p w:rsidR="00EA4EF9" w:rsidRPr="00036D1A" w:rsidRDefault="00EA4EF9" w:rsidP="00B93AB0">
            <w:pPr>
              <w:pStyle w:val="a3"/>
              <w:tabs>
                <w:tab w:val="left" w:pos="993"/>
              </w:tabs>
              <w:ind w:left="0"/>
              <w:jc w:val="both"/>
              <w:rPr>
                <w:sz w:val="28"/>
                <w:szCs w:val="28"/>
              </w:rPr>
            </w:pPr>
            <w:r w:rsidRPr="00036D1A">
              <w:rPr>
                <w:sz w:val="28"/>
                <w:szCs w:val="28"/>
              </w:rPr>
              <w:t>Исполнен долг, завещанный от бога</w:t>
            </w:r>
          </w:p>
          <w:p w:rsidR="00EA4EF9" w:rsidRPr="00036D1A" w:rsidRDefault="00EA4EF9" w:rsidP="00B93AB0">
            <w:pPr>
              <w:pStyle w:val="a3"/>
              <w:tabs>
                <w:tab w:val="left" w:pos="993"/>
              </w:tabs>
              <w:ind w:left="0"/>
              <w:jc w:val="both"/>
              <w:rPr>
                <w:sz w:val="28"/>
                <w:szCs w:val="28"/>
              </w:rPr>
            </w:pPr>
            <w:r w:rsidRPr="00036D1A">
              <w:rPr>
                <w:sz w:val="28"/>
                <w:szCs w:val="28"/>
              </w:rPr>
              <w:t>Мне, грешному.</w:t>
            </w:r>
          </w:p>
        </w:tc>
        <w:tc>
          <w:tcPr>
            <w:tcW w:w="720" w:type="pct"/>
          </w:tcPr>
          <w:p w:rsidR="00EA4EF9" w:rsidRPr="00036D1A" w:rsidRDefault="00EA4EF9" w:rsidP="00B93AB0">
            <w:pPr>
              <w:pStyle w:val="a3"/>
              <w:tabs>
                <w:tab w:val="left" w:pos="993"/>
              </w:tabs>
              <w:ind w:left="0"/>
              <w:jc w:val="both"/>
              <w:rPr>
                <w:sz w:val="28"/>
                <w:szCs w:val="28"/>
              </w:rPr>
            </w:pPr>
          </w:p>
        </w:tc>
        <w:tc>
          <w:tcPr>
            <w:tcW w:w="701" w:type="pct"/>
          </w:tcPr>
          <w:p w:rsidR="00EA4EF9" w:rsidRPr="00036D1A" w:rsidRDefault="00EA4EF9" w:rsidP="00B93AB0">
            <w:pPr>
              <w:pStyle w:val="a3"/>
              <w:tabs>
                <w:tab w:val="left" w:pos="993"/>
              </w:tabs>
              <w:ind w:left="0"/>
              <w:jc w:val="both"/>
              <w:rPr>
                <w:sz w:val="28"/>
                <w:szCs w:val="28"/>
              </w:rPr>
            </w:pPr>
          </w:p>
        </w:tc>
      </w:tr>
      <w:tr w:rsidR="00EA4EF9" w:rsidRPr="00036D1A" w:rsidTr="0073679A">
        <w:tc>
          <w:tcPr>
            <w:tcW w:w="3579" w:type="pct"/>
          </w:tcPr>
          <w:p w:rsidR="00EA4EF9" w:rsidRPr="00036D1A" w:rsidRDefault="00EA4EF9" w:rsidP="00B93AB0">
            <w:pPr>
              <w:pStyle w:val="a3"/>
              <w:tabs>
                <w:tab w:val="left" w:pos="993"/>
              </w:tabs>
              <w:ind w:left="0"/>
              <w:jc w:val="both"/>
              <w:rPr>
                <w:sz w:val="28"/>
                <w:szCs w:val="28"/>
              </w:rPr>
            </w:pPr>
            <w:r w:rsidRPr="00036D1A">
              <w:rPr>
                <w:sz w:val="28"/>
                <w:szCs w:val="28"/>
              </w:rPr>
              <w:t>«Волхвы не боятся могучих владык,</w:t>
            </w:r>
          </w:p>
          <w:p w:rsidR="00EA4EF9" w:rsidRPr="00036D1A" w:rsidRDefault="00EA4EF9" w:rsidP="00B93AB0">
            <w:pPr>
              <w:pStyle w:val="a3"/>
              <w:tabs>
                <w:tab w:val="left" w:pos="993"/>
              </w:tabs>
              <w:ind w:left="0"/>
              <w:jc w:val="both"/>
              <w:rPr>
                <w:sz w:val="28"/>
                <w:szCs w:val="28"/>
              </w:rPr>
            </w:pPr>
            <w:r w:rsidRPr="00036D1A">
              <w:rPr>
                <w:sz w:val="28"/>
                <w:szCs w:val="28"/>
              </w:rPr>
              <w:t xml:space="preserve">     А княжеский дар им не нужен;</w:t>
            </w:r>
          </w:p>
          <w:p w:rsidR="00EA4EF9" w:rsidRPr="00036D1A" w:rsidRDefault="00EA4EF9" w:rsidP="00B93AB0">
            <w:pPr>
              <w:pStyle w:val="a3"/>
              <w:tabs>
                <w:tab w:val="left" w:pos="993"/>
              </w:tabs>
              <w:ind w:left="0"/>
              <w:jc w:val="both"/>
              <w:rPr>
                <w:sz w:val="28"/>
                <w:szCs w:val="28"/>
              </w:rPr>
            </w:pPr>
            <w:r w:rsidRPr="00036D1A">
              <w:rPr>
                <w:sz w:val="28"/>
                <w:szCs w:val="28"/>
              </w:rPr>
              <w:lastRenderedPageBreak/>
              <w:t>Правдив и свободен их вещий язык</w:t>
            </w:r>
          </w:p>
          <w:p w:rsidR="00EA4EF9" w:rsidRPr="00036D1A" w:rsidRDefault="00EA4EF9" w:rsidP="00B93AB0">
            <w:pPr>
              <w:pStyle w:val="a3"/>
              <w:tabs>
                <w:tab w:val="left" w:pos="993"/>
              </w:tabs>
              <w:ind w:left="0"/>
              <w:jc w:val="both"/>
              <w:rPr>
                <w:sz w:val="28"/>
                <w:szCs w:val="28"/>
              </w:rPr>
            </w:pPr>
            <w:r w:rsidRPr="00036D1A">
              <w:rPr>
                <w:sz w:val="28"/>
                <w:szCs w:val="28"/>
              </w:rPr>
              <w:t xml:space="preserve">     И с волей небесною </w:t>
            </w:r>
            <w:proofErr w:type="gramStart"/>
            <w:r w:rsidRPr="00036D1A">
              <w:rPr>
                <w:sz w:val="28"/>
                <w:szCs w:val="28"/>
              </w:rPr>
              <w:t>дружен</w:t>
            </w:r>
            <w:proofErr w:type="gramEnd"/>
            <w:r w:rsidRPr="00036D1A">
              <w:rPr>
                <w:sz w:val="28"/>
                <w:szCs w:val="28"/>
              </w:rPr>
              <w:t>.</w:t>
            </w:r>
          </w:p>
          <w:p w:rsidR="00EA4EF9" w:rsidRPr="00036D1A" w:rsidRDefault="00EA4EF9" w:rsidP="00B93AB0">
            <w:pPr>
              <w:pStyle w:val="a3"/>
              <w:tabs>
                <w:tab w:val="left" w:pos="993"/>
              </w:tabs>
              <w:ind w:left="0"/>
              <w:jc w:val="both"/>
              <w:rPr>
                <w:sz w:val="28"/>
                <w:szCs w:val="28"/>
              </w:rPr>
            </w:pPr>
            <w:r w:rsidRPr="00036D1A">
              <w:rPr>
                <w:sz w:val="28"/>
                <w:szCs w:val="28"/>
              </w:rPr>
              <w:t>Грядущие годы таятся во мгле;</w:t>
            </w:r>
          </w:p>
          <w:p w:rsidR="00EA4EF9" w:rsidRPr="00036D1A" w:rsidRDefault="00EA4EF9" w:rsidP="00B93AB0">
            <w:pPr>
              <w:pStyle w:val="a3"/>
              <w:tabs>
                <w:tab w:val="left" w:pos="993"/>
              </w:tabs>
              <w:ind w:left="0"/>
              <w:jc w:val="both"/>
              <w:rPr>
                <w:sz w:val="28"/>
                <w:szCs w:val="28"/>
              </w:rPr>
            </w:pPr>
            <w:r w:rsidRPr="00036D1A">
              <w:rPr>
                <w:sz w:val="28"/>
                <w:szCs w:val="28"/>
              </w:rPr>
              <w:t>Но вижу твой жребий на светлом челе…»</w:t>
            </w:r>
          </w:p>
        </w:tc>
        <w:tc>
          <w:tcPr>
            <w:tcW w:w="720" w:type="pct"/>
          </w:tcPr>
          <w:p w:rsidR="00EA4EF9" w:rsidRPr="00036D1A" w:rsidRDefault="00EA4EF9" w:rsidP="00B93AB0">
            <w:pPr>
              <w:pStyle w:val="a3"/>
              <w:tabs>
                <w:tab w:val="left" w:pos="993"/>
              </w:tabs>
              <w:ind w:left="0"/>
              <w:jc w:val="both"/>
              <w:rPr>
                <w:sz w:val="28"/>
                <w:szCs w:val="28"/>
              </w:rPr>
            </w:pPr>
          </w:p>
        </w:tc>
        <w:tc>
          <w:tcPr>
            <w:tcW w:w="701" w:type="pct"/>
          </w:tcPr>
          <w:p w:rsidR="00EA4EF9" w:rsidRPr="00036D1A" w:rsidRDefault="00EA4EF9" w:rsidP="00B93AB0">
            <w:pPr>
              <w:pStyle w:val="a3"/>
              <w:tabs>
                <w:tab w:val="left" w:pos="993"/>
              </w:tabs>
              <w:ind w:left="0"/>
              <w:jc w:val="both"/>
              <w:rPr>
                <w:sz w:val="28"/>
                <w:szCs w:val="28"/>
              </w:rPr>
            </w:pPr>
          </w:p>
        </w:tc>
      </w:tr>
    </w:tbl>
    <w:p w:rsidR="00EA4EF9" w:rsidRPr="00036D1A" w:rsidRDefault="00EA4EF9" w:rsidP="00B93AB0">
      <w:pPr>
        <w:tabs>
          <w:tab w:val="left" w:pos="993"/>
        </w:tabs>
        <w:ind w:firstLine="567"/>
        <w:jc w:val="both"/>
        <w:rPr>
          <w:sz w:val="28"/>
          <w:szCs w:val="28"/>
        </w:rPr>
      </w:pPr>
    </w:p>
    <w:p w:rsidR="00EA4EF9" w:rsidRPr="00036D1A" w:rsidRDefault="00EA4EF9" w:rsidP="00B93AB0">
      <w:pPr>
        <w:pStyle w:val="a3"/>
        <w:numPr>
          <w:ilvl w:val="0"/>
          <w:numId w:val="55"/>
        </w:numPr>
        <w:tabs>
          <w:tab w:val="left" w:pos="993"/>
        </w:tabs>
        <w:spacing w:after="160" w:line="259" w:lineRule="auto"/>
        <w:ind w:left="0" w:firstLine="567"/>
        <w:jc w:val="both"/>
        <w:rPr>
          <w:sz w:val="28"/>
          <w:szCs w:val="28"/>
        </w:rPr>
      </w:pPr>
      <w:r w:rsidRPr="00036D1A">
        <w:rPr>
          <w:sz w:val="28"/>
          <w:szCs w:val="28"/>
        </w:rPr>
        <w:t xml:space="preserve">Назовите автора по предложенному фрагменту, сформулируйте тему и идею произведения. </w:t>
      </w:r>
    </w:p>
    <w:p w:rsidR="00EA4EF9" w:rsidRPr="00036D1A" w:rsidRDefault="00EA4EF9" w:rsidP="00B93AB0">
      <w:pPr>
        <w:pStyle w:val="a3"/>
        <w:tabs>
          <w:tab w:val="left" w:pos="993"/>
        </w:tabs>
        <w:ind w:left="0" w:firstLine="567"/>
        <w:jc w:val="both"/>
        <w:rPr>
          <w:sz w:val="28"/>
          <w:szCs w:val="28"/>
        </w:rPr>
      </w:pPr>
    </w:p>
    <w:p w:rsidR="00EA4EF9" w:rsidRDefault="00EA4EF9" w:rsidP="00B93AB0">
      <w:pPr>
        <w:pStyle w:val="a3"/>
        <w:tabs>
          <w:tab w:val="left" w:pos="993"/>
        </w:tabs>
        <w:ind w:left="567"/>
        <w:rPr>
          <w:sz w:val="28"/>
          <w:szCs w:val="28"/>
        </w:rPr>
      </w:pPr>
      <w:r w:rsidRPr="00036D1A">
        <w:rPr>
          <w:sz w:val="28"/>
          <w:szCs w:val="28"/>
        </w:rPr>
        <w:t>Словно ястреб взглянул с высоты небес</w:t>
      </w:r>
      <w:proofErr w:type="gramStart"/>
      <w:r w:rsidRPr="00036D1A">
        <w:rPr>
          <w:sz w:val="28"/>
          <w:szCs w:val="28"/>
        </w:rPr>
        <w:t xml:space="preserve"> </w:t>
      </w:r>
      <w:r w:rsidRPr="00036D1A">
        <w:rPr>
          <w:sz w:val="28"/>
          <w:szCs w:val="28"/>
        </w:rPr>
        <w:br/>
        <w:t>Н</w:t>
      </w:r>
      <w:proofErr w:type="gramEnd"/>
      <w:r w:rsidRPr="00036D1A">
        <w:rPr>
          <w:sz w:val="28"/>
          <w:szCs w:val="28"/>
        </w:rPr>
        <w:t>а младого голубя сизокрылого,</w:t>
      </w:r>
      <w:r>
        <w:rPr>
          <w:sz w:val="28"/>
          <w:szCs w:val="28"/>
        </w:rPr>
        <w:t xml:space="preserve"> –</w:t>
      </w:r>
      <w:r w:rsidRPr="00036D1A">
        <w:rPr>
          <w:sz w:val="28"/>
          <w:szCs w:val="28"/>
        </w:rPr>
        <w:t xml:space="preserve"> </w:t>
      </w:r>
      <w:r w:rsidRPr="00036D1A">
        <w:rPr>
          <w:sz w:val="28"/>
          <w:szCs w:val="28"/>
        </w:rPr>
        <w:br/>
        <w:t xml:space="preserve">Да не поднял глаз молодой боец. </w:t>
      </w:r>
      <w:r w:rsidRPr="00036D1A">
        <w:rPr>
          <w:sz w:val="28"/>
          <w:szCs w:val="28"/>
        </w:rPr>
        <w:br/>
      </w:r>
      <w:proofErr w:type="gramStart"/>
      <w:r w:rsidRPr="00036D1A">
        <w:rPr>
          <w:sz w:val="28"/>
          <w:szCs w:val="28"/>
        </w:rPr>
        <w:t xml:space="preserve">Вот об землю царь стукнул палкою, </w:t>
      </w:r>
      <w:r w:rsidRPr="00036D1A">
        <w:rPr>
          <w:sz w:val="28"/>
          <w:szCs w:val="28"/>
        </w:rPr>
        <w:br/>
        <w:t xml:space="preserve">И дубовый пол на полчетверти </w:t>
      </w:r>
      <w:r w:rsidRPr="00036D1A">
        <w:rPr>
          <w:sz w:val="28"/>
          <w:szCs w:val="28"/>
        </w:rPr>
        <w:br/>
        <w:t xml:space="preserve">Он железным пробил оконечником </w:t>
      </w:r>
      <w:r>
        <w:rPr>
          <w:sz w:val="28"/>
          <w:szCs w:val="28"/>
        </w:rPr>
        <w:t>–</w:t>
      </w:r>
      <w:r w:rsidRPr="00036D1A">
        <w:rPr>
          <w:sz w:val="28"/>
          <w:szCs w:val="28"/>
        </w:rPr>
        <w:t xml:space="preserve"> </w:t>
      </w:r>
      <w:r w:rsidRPr="00036D1A">
        <w:rPr>
          <w:sz w:val="28"/>
          <w:szCs w:val="28"/>
        </w:rPr>
        <w:br/>
        <w:t xml:space="preserve">Да не вздрогнул и тут молодой боец. </w:t>
      </w:r>
      <w:proofErr w:type="gramEnd"/>
    </w:p>
    <w:p w:rsidR="00EA4EF9" w:rsidRPr="00036D1A" w:rsidRDefault="00EA4EF9" w:rsidP="00B93AB0">
      <w:pPr>
        <w:pStyle w:val="a3"/>
        <w:tabs>
          <w:tab w:val="left" w:pos="993"/>
        </w:tabs>
        <w:ind w:left="0"/>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numPr>
          <w:ilvl w:val="0"/>
          <w:numId w:val="55"/>
        </w:numPr>
        <w:tabs>
          <w:tab w:val="left" w:pos="993"/>
        </w:tabs>
        <w:spacing w:after="160" w:line="259" w:lineRule="auto"/>
        <w:ind w:left="0" w:firstLine="567"/>
        <w:jc w:val="both"/>
        <w:rPr>
          <w:sz w:val="28"/>
          <w:szCs w:val="28"/>
        </w:rPr>
      </w:pPr>
      <w:r w:rsidRPr="00036D1A">
        <w:rPr>
          <w:sz w:val="28"/>
          <w:szCs w:val="28"/>
        </w:rPr>
        <w:t>Определите средство художественной выразительности в стихотворении М.Ю. Лермонтова «Когда волнуется желтеющая нива…» и укажите его роль в тексте.</w:t>
      </w:r>
    </w:p>
    <w:p w:rsidR="00EA4EF9" w:rsidRPr="00036D1A" w:rsidRDefault="00EA4EF9" w:rsidP="00B93AB0">
      <w:pPr>
        <w:pStyle w:val="a3"/>
        <w:tabs>
          <w:tab w:val="left" w:pos="993"/>
        </w:tabs>
        <w:ind w:left="0" w:firstLine="567"/>
        <w:jc w:val="both"/>
        <w:rPr>
          <w:sz w:val="28"/>
          <w:szCs w:val="28"/>
        </w:rPr>
      </w:pPr>
    </w:p>
    <w:p w:rsidR="00EA4EF9" w:rsidRPr="0049190F" w:rsidRDefault="00EA4EF9" w:rsidP="00B93AB0">
      <w:pPr>
        <w:pStyle w:val="a3"/>
        <w:tabs>
          <w:tab w:val="left" w:pos="993"/>
        </w:tabs>
        <w:ind w:left="567"/>
        <w:rPr>
          <w:sz w:val="28"/>
          <w:szCs w:val="28"/>
        </w:rPr>
      </w:pPr>
      <w:r w:rsidRPr="0049190F">
        <w:rPr>
          <w:sz w:val="28"/>
          <w:szCs w:val="28"/>
        </w:rPr>
        <w:t xml:space="preserve">Когда студеный </w:t>
      </w:r>
      <w:r w:rsidRPr="00AC5EF8">
        <w:rPr>
          <w:i/>
          <w:sz w:val="28"/>
          <w:szCs w:val="28"/>
        </w:rPr>
        <w:t>ключ играет</w:t>
      </w:r>
      <w:r w:rsidRPr="0049190F">
        <w:rPr>
          <w:sz w:val="28"/>
          <w:szCs w:val="28"/>
        </w:rPr>
        <w:t xml:space="preserve"> по оврагу</w:t>
      </w:r>
      <w:proofErr w:type="gramStart"/>
      <w:r w:rsidRPr="0049190F">
        <w:rPr>
          <w:sz w:val="28"/>
          <w:szCs w:val="28"/>
        </w:rPr>
        <w:br/>
        <w:t>И</w:t>
      </w:r>
      <w:proofErr w:type="gramEnd"/>
      <w:r w:rsidRPr="0049190F">
        <w:rPr>
          <w:sz w:val="28"/>
          <w:szCs w:val="28"/>
        </w:rPr>
        <w:t>, погружая мысль в какой-то смутный сон,</w:t>
      </w:r>
      <w:r w:rsidRPr="0049190F">
        <w:rPr>
          <w:sz w:val="28"/>
          <w:szCs w:val="28"/>
        </w:rPr>
        <w:br/>
      </w:r>
      <w:r w:rsidRPr="00AC5EF8">
        <w:rPr>
          <w:i/>
          <w:sz w:val="28"/>
          <w:szCs w:val="28"/>
        </w:rPr>
        <w:t>Лепечет</w:t>
      </w:r>
      <w:r w:rsidRPr="0049190F">
        <w:rPr>
          <w:sz w:val="28"/>
          <w:szCs w:val="28"/>
        </w:rPr>
        <w:t xml:space="preserve"> мне таинственную сагу</w:t>
      </w:r>
      <w:r w:rsidRPr="0049190F">
        <w:rPr>
          <w:sz w:val="28"/>
          <w:szCs w:val="28"/>
        </w:rPr>
        <w:br/>
        <w:t>Про мирный край, откуда мчится он</w:t>
      </w:r>
    </w:p>
    <w:p w:rsidR="00EA4EF9" w:rsidRPr="00036D1A" w:rsidRDefault="00EA4EF9" w:rsidP="00B93AB0">
      <w:pPr>
        <w:pStyle w:val="a3"/>
        <w:tabs>
          <w:tab w:val="left" w:pos="993"/>
        </w:tabs>
        <w:ind w:left="0"/>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036D1A" w:rsidRDefault="00EA4EF9" w:rsidP="00B93AB0">
      <w:pPr>
        <w:pStyle w:val="a9"/>
        <w:numPr>
          <w:ilvl w:val="0"/>
          <w:numId w:val="55"/>
        </w:numPr>
        <w:tabs>
          <w:tab w:val="left" w:pos="993"/>
        </w:tabs>
        <w:spacing w:before="0" w:beforeAutospacing="0" w:after="0" w:afterAutospacing="0"/>
        <w:ind w:left="0" w:firstLine="567"/>
        <w:jc w:val="both"/>
        <w:rPr>
          <w:sz w:val="28"/>
          <w:szCs w:val="28"/>
        </w:rPr>
      </w:pPr>
      <w:r w:rsidRPr="00036D1A">
        <w:rPr>
          <w:sz w:val="28"/>
          <w:szCs w:val="28"/>
        </w:rPr>
        <w:t xml:space="preserve">Составьте рассказ о судьбе Андрия от лица Тараса Бульбы (повесть Н.В. Гоголя «Тарас Бульба»). </w:t>
      </w:r>
    </w:p>
    <w:p w:rsidR="00EA4EF9" w:rsidRPr="00036D1A" w:rsidRDefault="00EA4EF9" w:rsidP="00B93AB0">
      <w:pPr>
        <w:pStyle w:val="a9"/>
        <w:tabs>
          <w:tab w:val="left" w:pos="993"/>
        </w:tabs>
        <w:spacing w:before="0" w:beforeAutospacing="0" w:after="0" w:afterAutospacing="0"/>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____________________________________________________________________________________________________________________________________________________________________________________________________________________________</w:t>
      </w:r>
      <w:r w:rsidRPr="00036D1A">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3"/>
        <w:tabs>
          <w:tab w:val="left" w:pos="993"/>
        </w:tabs>
        <w:ind w:left="567"/>
        <w:jc w:val="both"/>
        <w:rPr>
          <w:sz w:val="28"/>
          <w:szCs w:val="28"/>
        </w:rPr>
      </w:pPr>
    </w:p>
    <w:p w:rsidR="00EA4EF9" w:rsidRPr="00036D1A" w:rsidRDefault="00EA4EF9" w:rsidP="00B93AB0">
      <w:pPr>
        <w:pStyle w:val="a3"/>
        <w:numPr>
          <w:ilvl w:val="0"/>
          <w:numId w:val="55"/>
        </w:numPr>
        <w:tabs>
          <w:tab w:val="left" w:pos="993"/>
        </w:tabs>
        <w:ind w:left="0" w:firstLine="567"/>
        <w:jc w:val="both"/>
        <w:rPr>
          <w:sz w:val="28"/>
          <w:szCs w:val="28"/>
        </w:rPr>
      </w:pPr>
      <w:r w:rsidRPr="00036D1A">
        <w:rPr>
          <w:sz w:val="28"/>
          <w:szCs w:val="28"/>
        </w:rPr>
        <w:t>Расскажите о книге, прочитанной в течение 1 полугодия сверх школьной программы.</w:t>
      </w:r>
    </w:p>
    <w:p w:rsidR="00EA4EF9" w:rsidRPr="00036D1A" w:rsidRDefault="00EA4EF9" w:rsidP="00B93AB0">
      <w:pPr>
        <w:tabs>
          <w:tab w:val="left" w:pos="993"/>
        </w:tabs>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036D1A" w:rsidRDefault="00EA4EF9" w:rsidP="00B93AB0">
      <w:pPr>
        <w:tabs>
          <w:tab w:val="left" w:pos="993"/>
        </w:tabs>
        <w:ind w:firstLine="567"/>
        <w:jc w:val="both"/>
        <w:rPr>
          <w:sz w:val="28"/>
          <w:szCs w:val="28"/>
        </w:rPr>
      </w:pPr>
    </w:p>
    <w:p w:rsidR="00EA4EF9" w:rsidRPr="001E6E48" w:rsidRDefault="00EA4EF9" w:rsidP="00B93AB0">
      <w:pPr>
        <w:tabs>
          <w:tab w:val="left" w:pos="851"/>
        </w:tabs>
        <w:jc w:val="center"/>
        <w:rPr>
          <w:b/>
          <w:sz w:val="28"/>
          <w:szCs w:val="28"/>
        </w:rPr>
      </w:pPr>
      <w:r w:rsidRPr="001E6E48">
        <w:rPr>
          <w:b/>
          <w:sz w:val="28"/>
          <w:szCs w:val="28"/>
          <w:lang w:val="en-US"/>
        </w:rPr>
        <w:t>I</w:t>
      </w:r>
      <w:r w:rsidRPr="001E6E48">
        <w:rPr>
          <w:b/>
          <w:sz w:val="28"/>
          <w:szCs w:val="28"/>
        </w:rPr>
        <w:t xml:space="preserve"> полугодие</w:t>
      </w:r>
    </w:p>
    <w:p w:rsidR="00EA4EF9" w:rsidRPr="001E6E48" w:rsidRDefault="00EA4EF9" w:rsidP="00B93AB0">
      <w:pPr>
        <w:tabs>
          <w:tab w:val="left" w:pos="851"/>
        </w:tabs>
        <w:jc w:val="center"/>
        <w:rPr>
          <w:b/>
          <w:sz w:val="28"/>
          <w:szCs w:val="28"/>
        </w:rPr>
      </w:pPr>
      <w:r w:rsidRPr="001E6E48">
        <w:rPr>
          <w:b/>
          <w:sz w:val="28"/>
          <w:szCs w:val="28"/>
        </w:rPr>
        <w:t>2 вариант</w:t>
      </w:r>
    </w:p>
    <w:p w:rsidR="00EA4EF9" w:rsidRDefault="00EA4EF9" w:rsidP="00B93AB0">
      <w:pPr>
        <w:pStyle w:val="a3"/>
        <w:tabs>
          <w:tab w:val="left" w:pos="993"/>
        </w:tabs>
        <w:ind w:left="567"/>
        <w:jc w:val="both"/>
        <w:rPr>
          <w:sz w:val="28"/>
          <w:szCs w:val="28"/>
        </w:rPr>
      </w:pPr>
    </w:p>
    <w:p w:rsidR="00EA4EF9" w:rsidRPr="00036D1A" w:rsidRDefault="00EA4EF9" w:rsidP="00B93AB0">
      <w:pPr>
        <w:pStyle w:val="a3"/>
        <w:numPr>
          <w:ilvl w:val="0"/>
          <w:numId w:val="57"/>
        </w:numPr>
        <w:tabs>
          <w:tab w:val="left" w:pos="993"/>
        </w:tabs>
        <w:ind w:left="0" w:firstLine="567"/>
        <w:jc w:val="both"/>
        <w:rPr>
          <w:sz w:val="28"/>
          <w:szCs w:val="28"/>
        </w:rPr>
      </w:pPr>
      <w:r w:rsidRPr="00036D1A">
        <w:rPr>
          <w:sz w:val="28"/>
          <w:szCs w:val="28"/>
        </w:rPr>
        <w:t>Заполните схему «Циклы былин» на основе изученного материала:</w:t>
      </w:r>
    </w:p>
    <w:p w:rsidR="00EA4EF9" w:rsidRPr="00036D1A" w:rsidRDefault="00EA4EF9" w:rsidP="00B93AB0">
      <w:pPr>
        <w:tabs>
          <w:tab w:val="left" w:pos="993"/>
        </w:tabs>
        <w:ind w:firstLine="567"/>
        <w:jc w:val="both"/>
        <w:rPr>
          <w:sz w:val="28"/>
          <w:szCs w:val="28"/>
        </w:rPr>
      </w:pPr>
      <w:r>
        <w:rPr>
          <w:noProof/>
          <w:sz w:val="28"/>
          <w:szCs w:val="28"/>
        </w:rPr>
        <mc:AlternateContent>
          <mc:Choice Requires="wpg">
            <w:drawing>
              <wp:anchor distT="0" distB="0" distL="114300" distR="114300" simplePos="0" relativeHeight="251659264" behindDoc="0" locked="0" layoutInCell="1" allowOverlap="1" wp14:anchorId="7526396F" wp14:editId="56764DDD">
                <wp:simplePos x="0" y="0"/>
                <wp:positionH relativeFrom="column">
                  <wp:posOffset>642620</wp:posOffset>
                </wp:positionH>
                <wp:positionV relativeFrom="paragraph">
                  <wp:posOffset>71755</wp:posOffset>
                </wp:positionV>
                <wp:extent cx="4949825" cy="1216660"/>
                <wp:effectExtent l="0" t="0" r="22225" b="21590"/>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9825" cy="1216660"/>
                          <a:chOff x="0" y="0"/>
                          <a:chExt cx="4950137" cy="1216863"/>
                        </a:xfrm>
                      </wpg:grpSpPr>
                      <wps:wsp>
                        <wps:cNvPr id="11" name="Надпись 11"/>
                        <wps:cNvSpPr txBox="1"/>
                        <wps:spPr>
                          <a:xfrm>
                            <a:off x="1649286" y="0"/>
                            <a:ext cx="17335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0E053C" w:rsidRDefault="004751F7" w:rsidP="00EA4EF9">
                              <w:pPr>
                                <w:jc w:val="center"/>
                                <w:rPr>
                                  <w:sz w:val="28"/>
                                  <w:szCs w:val="28"/>
                                </w:rPr>
                              </w:pPr>
                              <w:r w:rsidRPr="000E053C">
                                <w:rPr>
                                  <w:sz w:val="28"/>
                                  <w:szCs w:val="28"/>
                                </w:rPr>
                                <w:t>Циклы былин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Надпись 12"/>
                        <wps:cNvSpPr txBox="1"/>
                        <wps:spPr>
                          <a:xfrm>
                            <a:off x="22439" y="431956"/>
                            <a:ext cx="2247900" cy="302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Default="004751F7" w:rsidP="00EA4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Надпись 13"/>
                        <wps:cNvSpPr txBox="1"/>
                        <wps:spPr>
                          <a:xfrm>
                            <a:off x="2653443" y="431956"/>
                            <a:ext cx="2295525" cy="347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Default="004751F7" w:rsidP="00EA4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Надпись 14"/>
                        <wps:cNvSpPr txBox="1"/>
                        <wps:spPr>
                          <a:xfrm>
                            <a:off x="0" y="835863"/>
                            <a:ext cx="22669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D614D6" w:rsidRDefault="004751F7" w:rsidP="00EA4EF9">
                              <w:pPr>
                                <w:rPr>
                                  <w:color w:val="000000" w:themeColor="text1"/>
                                </w:rPr>
                              </w:pPr>
                              <w:r w:rsidRPr="00D614D6">
                                <w:rPr>
                                  <w:color w:val="000000" w:themeColor="text1"/>
                                </w:rPr>
                                <w:t xml:space="preserve">Примеры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Надпись 15"/>
                        <wps:cNvSpPr txBox="1"/>
                        <wps:spPr>
                          <a:xfrm>
                            <a:off x="2692712" y="880741"/>
                            <a:ext cx="225742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D614D6" w:rsidRDefault="004751F7" w:rsidP="00EA4EF9">
                              <w:pPr>
                                <w:rPr>
                                  <w:color w:val="000000" w:themeColor="text1"/>
                                </w:rPr>
                              </w:pPr>
                              <w:r w:rsidRPr="00D614D6">
                                <w:rPr>
                                  <w:color w:val="000000" w:themeColor="text1"/>
                                </w:rPr>
                                <w:t xml:space="preserve">Примеры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Прямая со стрелкой 16"/>
                        <wps:cNvCnPr/>
                        <wps:spPr>
                          <a:xfrm flipH="1">
                            <a:off x="1026597" y="72928"/>
                            <a:ext cx="622935" cy="3359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Прямая со стрелкой 17"/>
                        <wps:cNvCnPr/>
                        <wps:spPr>
                          <a:xfrm>
                            <a:off x="3382719" y="100977"/>
                            <a:ext cx="611470" cy="308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wps:spPr>
                          <a:xfrm flipH="1">
                            <a:off x="1105134" y="734886"/>
                            <a:ext cx="1" cy="1009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Прямая со стрелкой 19"/>
                        <wps:cNvCnPr/>
                        <wps:spPr>
                          <a:xfrm>
                            <a:off x="3870773" y="779765"/>
                            <a:ext cx="0" cy="100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id="Группа 29" o:spid="_x0000_s1044" style="position:absolute;left:0;text-align:left;margin-left:50.6pt;margin-top:5.65pt;width:389.75pt;height:95.8pt;z-index:251659264" coordsize="49501,1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">
                <v:shape id="Надпись 11" o:spid="_x0000_s1045" type="#_x0000_t202" style="position:absolute;left:16492;width:1733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1F796C" w:rsidRPr="000E053C" w:rsidRDefault="001F796C" w:rsidP="00EA4EF9">
                        <w:pPr>
                          <w:jc w:val="center"/>
                          <w:rPr>
                            <w:sz w:val="28"/>
                            <w:szCs w:val="28"/>
                          </w:rPr>
                        </w:pPr>
                        <w:r w:rsidRPr="000E053C">
                          <w:rPr>
                            <w:sz w:val="28"/>
                            <w:szCs w:val="28"/>
                          </w:rPr>
                          <w:t>Циклы былин</w:t>
                        </w:r>
                      </w:p>
                    </w:txbxContent>
                  </v:textbox>
                </v:shape>
                <v:shape id="Надпись 12" o:spid="_x0000_s1046" type="#_x0000_t202" style="position:absolute;left:224;top:4319;width:22479;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1F796C" w:rsidRDefault="001F796C" w:rsidP="00EA4EF9"/>
                    </w:txbxContent>
                  </v:textbox>
                </v:shape>
                <v:shape id="Надпись 13" o:spid="_x0000_s1047" type="#_x0000_t202" style="position:absolute;left:26534;top:4319;width:22955;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1F796C" w:rsidRDefault="001F796C" w:rsidP="00EA4EF9"/>
                    </w:txbxContent>
                  </v:textbox>
                </v:shape>
                <v:shape id="Надпись 14" o:spid="_x0000_s1048" type="#_x0000_t202" style="position:absolute;top:8358;width:2266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1F796C" w:rsidRPr="00D614D6" w:rsidRDefault="001F796C" w:rsidP="00EA4EF9">
                        <w:pPr>
                          <w:rPr>
                            <w:color w:val="000000" w:themeColor="text1"/>
                          </w:rPr>
                        </w:pPr>
                        <w:r w:rsidRPr="00D614D6">
                          <w:rPr>
                            <w:color w:val="000000" w:themeColor="text1"/>
                          </w:rPr>
                          <w:t xml:space="preserve">Примеры </w:t>
                        </w:r>
                      </w:p>
                    </w:txbxContent>
                  </v:textbox>
                </v:shape>
                <v:shape id="Надпись 15" o:spid="_x0000_s1049" type="#_x0000_t202" style="position:absolute;left:26927;top:8807;width:22574;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1F796C" w:rsidRPr="00D614D6" w:rsidRDefault="001F796C" w:rsidP="00EA4EF9">
                        <w:pPr>
                          <w:rPr>
                            <w:color w:val="000000" w:themeColor="text1"/>
                          </w:rPr>
                        </w:pPr>
                        <w:r w:rsidRPr="00D614D6">
                          <w:rPr>
                            <w:color w:val="000000" w:themeColor="text1"/>
                          </w:rPr>
                          <w:t xml:space="preserve">Примеры </w:t>
                        </w:r>
                      </w:p>
                    </w:txbxContent>
                  </v:textbox>
                </v:shape>
                <v:shape id="Прямая со стрелкой 16" o:spid="_x0000_s1050" type="#_x0000_t32" style="position:absolute;left:10265;top:729;width:6230;height:33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4472c4 [3204]" strokeweight=".5pt">
                  <v:stroke endarrow="block" joinstyle="miter"/>
                </v:shape>
                <v:shape id="Прямая со стрелкой 17" o:spid="_x0000_s1051" type="#_x0000_t32" style="position:absolute;left:33827;top:1009;width:6114;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4472c4 [3204]" strokeweight=".5pt">
                  <v:stroke endarrow="block" joinstyle="miter"/>
                </v:shape>
                <v:shape id="Прямая со стрелкой 18" o:spid="_x0000_s1052" type="#_x0000_t32" style="position:absolute;left:11051;top:7348;width:0;height:10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tI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2DlFxlAr34BAAD//wMAUEsBAi0AFAAGAAgAAAAhANvh9svuAAAAhQEAABMAAAAAAAAA&#10;AAAAAAAAAAAAAFtDb250ZW50X1R5cGVzXS54bWxQSwECLQAUAAYACAAAACEAWvQsW78AAAAVAQAA&#10;CwAAAAAAAAAAAAAAAAAfAQAAX3JlbHMvLnJlbHNQSwECLQAUAAYACAAAACEALJX7SMYAAADbAAAA&#10;DwAAAAAAAAAAAAAAAAAHAgAAZHJzL2Rvd25yZXYueG1sUEsFBgAAAAADAAMAtwAAAPoCAAAAAA==&#10;" strokecolor="#4472c4 [3204]" strokeweight=".5pt">
                  <v:stroke endarrow="block" joinstyle="miter"/>
                </v:shape>
                <v:shape id="Прямая со стрелкой 19" o:spid="_x0000_s1053" type="#_x0000_t32" style="position:absolute;left:38707;top:7797;width:0;height:1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4472c4 [3204]" strokeweight=".5pt">
                  <v:stroke endarrow="block" joinstyle="miter"/>
                </v:shape>
              </v:group>
            </w:pict>
          </mc:Fallback>
        </mc:AlternateContent>
      </w:r>
    </w:p>
    <w:p w:rsidR="00EA4EF9" w:rsidRPr="00036D1A" w:rsidRDefault="00EA4EF9" w:rsidP="00B93AB0">
      <w:pPr>
        <w:tabs>
          <w:tab w:val="left" w:pos="993"/>
        </w:tabs>
        <w:ind w:firstLine="567"/>
        <w:jc w:val="both"/>
        <w:rPr>
          <w:sz w:val="28"/>
          <w:szCs w:val="28"/>
        </w:rPr>
      </w:pPr>
    </w:p>
    <w:p w:rsidR="00EA4EF9" w:rsidRDefault="00EA4EF9" w:rsidP="00B93AB0">
      <w:pPr>
        <w:tabs>
          <w:tab w:val="left" w:pos="993"/>
        </w:tabs>
        <w:ind w:firstLine="567"/>
        <w:jc w:val="both"/>
        <w:rPr>
          <w:sz w:val="28"/>
          <w:szCs w:val="28"/>
        </w:rPr>
      </w:pPr>
    </w:p>
    <w:p w:rsidR="00EA4EF9" w:rsidRDefault="00EA4EF9" w:rsidP="00B93AB0">
      <w:pPr>
        <w:tabs>
          <w:tab w:val="left" w:pos="993"/>
        </w:tabs>
        <w:ind w:firstLine="567"/>
        <w:jc w:val="both"/>
        <w:rPr>
          <w:sz w:val="28"/>
          <w:szCs w:val="28"/>
        </w:rPr>
      </w:pPr>
    </w:p>
    <w:p w:rsidR="00EA4EF9" w:rsidRDefault="00EA4EF9" w:rsidP="00B93AB0">
      <w:pPr>
        <w:tabs>
          <w:tab w:val="left" w:pos="993"/>
        </w:tabs>
        <w:ind w:firstLine="567"/>
        <w:jc w:val="both"/>
        <w:rPr>
          <w:sz w:val="28"/>
          <w:szCs w:val="28"/>
        </w:rPr>
      </w:pPr>
    </w:p>
    <w:p w:rsidR="00EA4EF9" w:rsidRDefault="00EA4EF9" w:rsidP="00B93AB0">
      <w:pPr>
        <w:tabs>
          <w:tab w:val="left" w:pos="993"/>
        </w:tabs>
        <w:ind w:firstLine="567"/>
        <w:jc w:val="both"/>
        <w:rPr>
          <w:sz w:val="28"/>
          <w:szCs w:val="28"/>
        </w:rPr>
      </w:pPr>
    </w:p>
    <w:p w:rsidR="00EA4EF9" w:rsidRPr="00036D1A" w:rsidRDefault="00EA4EF9" w:rsidP="00B93AB0">
      <w:pPr>
        <w:tabs>
          <w:tab w:val="left" w:pos="993"/>
        </w:tabs>
        <w:ind w:firstLine="567"/>
        <w:jc w:val="both"/>
        <w:rPr>
          <w:sz w:val="28"/>
          <w:szCs w:val="28"/>
        </w:rPr>
      </w:pPr>
    </w:p>
    <w:p w:rsidR="00EA4EF9" w:rsidRPr="00036D1A" w:rsidRDefault="00EA4EF9" w:rsidP="00B93AB0">
      <w:pPr>
        <w:pStyle w:val="a3"/>
        <w:numPr>
          <w:ilvl w:val="0"/>
          <w:numId w:val="57"/>
        </w:numPr>
        <w:tabs>
          <w:tab w:val="left" w:pos="993"/>
        </w:tabs>
        <w:ind w:left="0" w:firstLine="567"/>
        <w:jc w:val="both"/>
        <w:rPr>
          <w:sz w:val="28"/>
          <w:szCs w:val="28"/>
        </w:rPr>
      </w:pPr>
      <w:r w:rsidRPr="00036D1A">
        <w:rPr>
          <w:sz w:val="28"/>
          <w:szCs w:val="28"/>
        </w:rPr>
        <w:t>Дайте определение песни и укажите её отличие от былины.</w:t>
      </w:r>
    </w:p>
    <w:p w:rsidR="00EA4EF9" w:rsidRPr="00036D1A" w:rsidRDefault="00EA4EF9" w:rsidP="00B93AB0">
      <w:pPr>
        <w:pStyle w:val="a3"/>
        <w:tabs>
          <w:tab w:val="left" w:pos="993"/>
        </w:tabs>
        <w:ind w:left="0"/>
        <w:jc w:val="both"/>
        <w:rPr>
          <w:sz w:val="28"/>
          <w:szCs w:val="28"/>
        </w:rPr>
      </w:pPr>
      <w:r w:rsidRPr="00036D1A">
        <w:rPr>
          <w:sz w:val="28"/>
          <w:szCs w:val="28"/>
        </w:rPr>
        <w:lastRenderedPageBreak/>
        <w:t xml:space="preserve">____________________________________________________________________________________________________________________________________________________________________________________________________________ </w:t>
      </w:r>
    </w:p>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numPr>
          <w:ilvl w:val="0"/>
          <w:numId w:val="57"/>
        </w:numPr>
        <w:tabs>
          <w:tab w:val="left" w:pos="993"/>
        </w:tabs>
        <w:ind w:left="0" w:firstLine="567"/>
        <w:jc w:val="both"/>
        <w:rPr>
          <w:sz w:val="28"/>
          <w:szCs w:val="28"/>
        </w:rPr>
      </w:pPr>
      <w:r w:rsidRPr="00036D1A">
        <w:rPr>
          <w:sz w:val="28"/>
          <w:szCs w:val="28"/>
        </w:rPr>
        <w:t xml:space="preserve">Дайте определение понятия </w:t>
      </w:r>
      <w:r w:rsidRPr="00036D1A">
        <w:rPr>
          <w:i/>
          <w:sz w:val="28"/>
          <w:szCs w:val="28"/>
        </w:rPr>
        <w:t xml:space="preserve">мифологический эпос </w:t>
      </w:r>
      <w:r w:rsidRPr="00036D1A">
        <w:rPr>
          <w:sz w:val="28"/>
          <w:szCs w:val="28"/>
        </w:rPr>
        <w:t>и приведите пример.</w:t>
      </w:r>
    </w:p>
    <w:p w:rsidR="00EA4EF9" w:rsidRPr="00036D1A" w:rsidRDefault="00EA4EF9" w:rsidP="00B93AB0">
      <w:pPr>
        <w:pStyle w:val="a3"/>
        <w:tabs>
          <w:tab w:val="left" w:pos="993"/>
        </w:tabs>
        <w:ind w:left="0"/>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w:t>
      </w:r>
    </w:p>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numPr>
          <w:ilvl w:val="0"/>
          <w:numId w:val="57"/>
        </w:numPr>
        <w:tabs>
          <w:tab w:val="left" w:pos="993"/>
        </w:tabs>
        <w:ind w:left="0" w:firstLine="567"/>
        <w:jc w:val="both"/>
        <w:rPr>
          <w:sz w:val="28"/>
          <w:szCs w:val="28"/>
        </w:rPr>
      </w:pPr>
      <w:r w:rsidRPr="00036D1A">
        <w:rPr>
          <w:sz w:val="28"/>
          <w:szCs w:val="28"/>
        </w:rPr>
        <w:t xml:space="preserve">Укажите жанр произведения </w:t>
      </w:r>
      <w:r w:rsidRPr="00CD115D">
        <w:rPr>
          <w:i/>
          <w:sz w:val="28"/>
          <w:szCs w:val="28"/>
        </w:rPr>
        <w:t>«Воцарение Ивана Грозного»</w:t>
      </w:r>
      <w:r w:rsidRPr="00036D1A">
        <w:rPr>
          <w:sz w:val="28"/>
          <w:szCs w:val="28"/>
        </w:rPr>
        <w:t xml:space="preserve"> и дайте определение литературоведческого термина.</w:t>
      </w:r>
    </w:p>
    <w:p w:rsidR="00EA4EF9" w:rsidRPr="00036D1A" w:rsidRDefault="00EA4EF9" w:rsidP="00B93AB0">
      <w:pPr>
        <w:pStyle w:val="a3"/>
        <w:tabs>
          <w:tab w:val="left" w:pos="993"/>
        </w:tabs>
        <w:ind w:left="0"/>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w:t>
      </w:r>
    </w:p>
    <w:p w:rsidR="00EA4EF9" w:rsidRPr="00036D1A" w:rsidRDefault="00EA4EF9" w:rsidP="00B93AB0">
      <w:pPr>
        <w:pStyle w:val="a3"/>
        <w:tabs>
          <w:tab w:val="left" w:pos="993"/>
        </w:tabs>
        <w:ind w:left="0" w:firstLine="567"/>
        <w:jc w:val="both"/>
        <w:rPr>
          <w:sz w:val="28"/>
          <w:szCs w:val="28"/>
        </w:rPr>
      </w:pPr>
      <w:r w:rsidRPr="00036D1A">
        <w:rPr>
          <w:sz w:val="28"/>
          <w:szCs w:val="28"/>
        </w:rPr>
        <w:t xml:space="preserve"> </w:t>
      </w:r>
    </w:p>
    <w:p w:rsidR="00EA4EF9" w:rsidRPr="00036D1A" w:rsidRDefault="00EA4EF9" w:rsidP="00B93AB0">
      <w:pPr>
        <w:pStyle w:val="a3"/>
        <w:numPr>
          <w:ilvl w:val="0"/>
          <w:numId w:val="57"/>
        </w:numPr>
        <w:tabs>
          <w:tab w:val="left" w:pos="993"/>
        </w:tabs>
        <w:ind w:left="0" w:firstLine="567"/>
        <w:jc w:val="both"/>
        <w:rPr>
          <w:sz w:val="28"/>
          <w:szCs w:val="28"/>
        </w:rPr>
      </w:pPr>
      <w:r w:rsidRPr="00036D1A">
        <w:rPr>
          <w:sz w:val="28"/>
          <w:szCs w:val="28"/>
        </w:rPr>
        <w:t xml:space="preserve">Перечислите основные особенности </w:t>
      </w:r>
      <w:r w:rsidRPr="00036D1A">
        <w:rPr>
          <w:i/>
          <w:sz w:val="28"/>
          <w:szCs w:val="28"/>
        </w:rPr>
        <w:t>поучения</w:t>
      </w:r>
      <w:r w:rsidRPr="00036D1A">
        <w:rPr>
          <w:sz w:val="28"/>
          <w:szCs w:val="28"/>
        </w:rPr>
        <w:t xml:space="preserve"> как жанра древнерусской литературы.</w:t>
      </w:r>
    </w:p>
    <w:p w:rsidR="00EA4EF9" w:rsidRPr="00036D1A" w:rsidRDefault="00EA4EF9" w:rsidP="00B93AB0">
      <w:pPr>
        <w:pStyle w:val="a3"/>
        <w:tabs>
          <w:tab w:val="left" w:pos="993"/>
        </w:tabs>
        <w:ind w:left="0"/>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w:t>
      </w:r>
    </w:p>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numPr>
          <w:ilvl w:val="0"/>
          <w:numId w:val="57"/>
        </w:numPr>
        <w:tabs>
          <w:tab w:val="left" w:pos="993"/>
        </w:tabs>
        <w:ind w:left="0" w:firstLine="567"/>
        <w:jc w:val="both"/>
        <w:rPr>
          <w:sz w:val="28"/>
          <w:szCs w:val="28"/>
        </w:rPr>
      </w:pPr>
      <w:r w:rsidRPr="00036D1A">
        <w:rPr>
          <w:sz w:val="28"/>
          <w:szCs w:val="28"/>
        </w:rPr>
        <w:t>Соотнесите фамилию писателя и событие из его жизни.</w:t>
      </w:r>
    </w:p>
    <w:tbl>
      <w:tblPr>
        <w:tblStyle w:val="af8"/>
        <w:tblW w:w="0" w:type="auto"/>
        <w:tblLook w:val="04A0" w:firstRow="1" w:lastRow="0" w:firstColumn="1" w:lastColumn="0" w:noHBand="0" w:noVBand="1"/>
      </w:tblPr>
      <w:tblGrid>
        <w:gridCol w:w="2660"/>
        <w:gridCol w:w="1276"/>
        <w:gridCol w:w="5918"/>
      </w:tblGrid>
      <w:tr w:rsidR="00EA4EF9" w:rsidRPr="00036D1A" w:rsidTr="0073679A">
        <w:tc>
          <w:tcPr>
            <w:tcW w:w="2660" w:type="dxa"/>
            <w:vAlign w:val="center"/>
          </w:tcPr>
          <w:p w:rsidR="00EA4EF9" w:rsidRPr="00036D1A" w:rsidRDefault="00EA4EF9" w:rsidP="00B93AB0">
            <w:pPr>
              <w:tabs>
                <w:tab w:val="left" w:pos="993"/>
              </w:tabs>
              <w:rPr>
                <w:sz w:val="28"/>
                <w:szCs w:val="28"/>
              </w:rPr>
            </w:pPr>
            <w:r w:rsidRPr="00036D1A">
              <w:rPr>
                <w:sz w:val="28"/>
                <w:szCs w:val="28"/>
              </w:rPr>
              <w:t>М.В. Ломоносов</w:t>
            </w:r>
          </w:p>
        </w:tc>
        <w:tc>
          <w:tcPr>
            <w:tcW w:w="1276" w:type="dxa"/>
            <w:vAlign w:val="center"/>
          </w:tcPr>
          <w:p w:rsidR="00EA4EF9" w:rsidRPr="00036D1A" w:rsidRDefault="00EA4EF9" w:rsidP="00B93AB0">
            <w:pPr>
              <w:tabs>
                <w:tab w:val="left" w:pos="993"/>
              </w:tabs>
              <w:rPr>
                <w:sz w:val="28"/>
                <w:szCs w:val="28"/>
              </w:rPr>
            </w:pPr>
          </w:p>
        </w:tc>
        <w:tc>
          <w:tcPr>
            <w:tcW w:w="5918" w:type="dxa"/>
            <w:vAlign w:val="center"/>
          </w:tcPr>
          <w:p w:rsidR="00EA4EF9" w:rsidRPr="00036D1A" w:rsidRDefault="00EA4EF9" w:rsidP="00B93AB0">
            <w:pPr>
              <w:tabs>
                <w:tab w:val="left" w:pos="993"/>
              </w:tabs>
              <w:rPr>
                <w:sz w:val="28"/>
                <w:szCs w:val="28"/>
              </w:rPr>
            </w:pPr>
            <w:r w:rsidRPr="00036D1A">
              <w:rPr>
                <w:sz w:val="28"/>
                <w:szCs w:val="28"/>
              </w:rPr>
              <w:t xml:space="preserve">Являлся членом литературного общества </w:t>
            </w:r>
            <w:r>
              <w:rPr>
                <w:sz w:val="28"/>
                <w:szCs w:val="28"/>
              </w:rPr>
              <w:br/>
            </w:r>
            <w:r w:rsidRPr="00036D1A">
              <w:rPr>
                <w:sz w:val="28"/>
                <w:szCs w:val="28"/>
              </w:rPr>
              <w:t>«Арзамас»</w:t>
            </w:r>
          </w:p>
        </w:tc>
      </w:tr>
      <w:tr w:rsidR="00EA4EF9" w:rsidRPr="00036D1A" w:rsidTr="0073679A">
        <w:tc>
          <w:tcPr>
            <w:tcW w:w="2660" w:type="dxa"/>
            <w:vAlign w:val="center"/>
          </w:tcPr>
          <w:p w:rsidR="00EA4EF9" w:rsidRPr="00036D1A" w:rsidRDefault="00EA4EF9" w:rsidP="00B93AB0">
            <w:pPr>
              <w:tabs>
                <w:tab w:val="left" w:pos="993"/>
              </w:tabs>
              <w:rPr>
                <w:sz w:val="28"/>
                <w:szCs w:val="28"/>
              </w:rPr>
            </w:pPr>
            <w:r w:rsidRPr="00036D1A">
              <w:rPr>
                <w:sz w:val="28"/>
                <w:szCs w:val="28"/>
              </w:rPr>
              <w:t>Г.Р. Державин</w:t>
            </w:r>
          </w:p>
        </w:tc>
        <w:tc>
          <w:tcPr>
            <w:tcW w:w="1276" w:type="dxa"/>
            <w:vAlign w:val="center"/>
          </w:tcPr>
          <w:p w:rsidR="00EA4EF9" w:rsidRPr="00036D1A" w:rsidRDefault="00EA4EF9" w:rsidP="00B93AB0">
            <w:pPr>
              <w:tabs>
                <w:tab w:val="left" w:pos="993"/>
              </w:tabs>
              <w:rPr>
                <w:sz w:val="28"/>
                <w:szCs w:val="28"/>
              </w:rPr>
            </w:pPr>
          </w:p>
        </w:tc>
        <w:tc>
          <w:tcPr>
            <w:tcW w:w="5918" w:type="dxa"/>
            <w:vAlign w:val="center"/>
          </w:tcPr>
          <w:p w:rsidR="00EA4EF9" w:rsidRPr="00036D1A" w:rsidRDefault="00EA4EF9" w:rsidP="00B93AB0">
            <w:pPr>
              <w:tabs>
                <w:tab w:val="left" w:pos="993"/>
              </w:tabs>
              <w:rPr>
                <w:sz w:val="28"/>
                <w:szCs w:val="28"/>
              </w:rPr>
            </w:pPr>
            <w:r w:rsidRPr="00036D1A">
              <w:rPr>
                <w:sz w:val="28"/>
                <w:szCs w:val="28"/>
              </w:rPr>
              <w:t xml:space="preserve">Участвовал в подавлении Пугачевского </w:t>
            </w:r>
            <w:r>
              <w:rPr>
                <w:sz w:val="28"/>
                <w:szCs w:val="28"/>
              </w:rPr>
              <w:br/>
            </w:r>
            <w:r w:rsidRPr="00036D1A">
              <w:rPr>
                <w:sz w:val="28"/>
                <w:szCs w:val="28"/>
              </w:rPr>
              <w:t>восстания</w:t>
            </w:r>
          </w:p>
        </w:tc>
      </w:tr>
      <w:tr w:rsidR="00EA4EF9" w:rsidRPr="00036D1A" w:rsidTr="0073679A">
        <w:trPr>
          <w:trHeight w:val="489"/>
        </w:trPr>
        <w:tc>
          <w:tcPr>
            <w:tcW w:w="2660" w:type="dxa"/>
            <w:vAlign w:val="center"/>
          </w:tcPr>
          <w:p w:rsidR="00EA4EF9" w:rsidRPr="00036D1A" w:rsidRDefault="00EA4EF9" w:rsidP="00B93AB0">
            <w:pPr>
              <w:tabs>
                <w:tab w:val="left" w:pos="993"/>
              </w:tabs>
              <w:rPr>
                <w:sz w:val="28"/>
                <w:szCs w:val="28"/>
              </w:rPr>
            </w:pPr>
            <w:r w:rsidRPr="00036D1A">
              <w:rPr>
                <w:sz w:val="28"/>
                <w:szCs w:val="28"/>
              </w:rPr>
              <w:t>А.С. Пушкин</w:t>
            </w:r>
          </w:p>
        </w:tc>
        <w:tc>
          <w:tcPr>
            <w:tcW w:w="1276" w:type="dxa"/>
            <w:vAlign w:val="center"/>
          </w:tcPr>
          <w:p w:rsidR="00EA4EF9" w:rsidRPr="00036D1A" w:rsidRDefault="00EA4EF9" w:rsidP="00B93AB0">
            <w:pPr>
              <w:tabs>
                <w:tab w:val="left" w:pos="993"/>
              </w:tabs>
              <w:rPr>
                <w:sz w:val="28"/>
                <w:szCs w:val="28"/>
              </w:rPr>
            </w:pPr>
          </w:p>
        </w:tc>
        <w:tc>
          <w:tcPr>
            <w:tcW w:w="5918" w:type="dxa"/>
            <w:vAlign w:val="center"/>
          </w:tcPr>
          <w:p w:rsidR="00EA4EF9" w:rsidRPr="00036D1A" w:rsidRDefault="00EA4EF9" w:rsidP="00B93AB0">
            <w:pPr>
              <w:tabs>
                <w:tab w:val="left" w:pos="993"/>
              </w:tabs>
              <w:rPr>
                <w:sz w:val="28"/>
                <w:szCs w:val="28"/>
              </w:rPr>
            </w:pPr>
            <w:r w:rsidRPr="00036D1A">
              <w:rPr>
                <w:sz w:val="28"/>
                <w:szCs w:val="28"/>
              </w:rPr>
              <w:t>Создал «Теорию трёх штилей»</w:t>
            </w:r>
          </w:p>
        </w:tc>
      </w:tr>
      <w:tr w:rsidR="00EA4EF9" w:rsidRPr="00036D1A" w:rsidTr="0073679A">
        <w:tc>
          <w:tcPr>
            <w:tcW w:w="2660" w:type="dxa"/>
            <w:vAlign w:val="center"/>
          </w:tcPr>
          <w:p w:rsidR="00EA4EF9" w:rsidRPr="00036D1A" w:rsidRDefault="00EA4EF9" w:rsidP="00B93AB0">
            <w:pPr>
              <w:tabs>
                <w:tab w:val="left" w:pos="993"/>
              </w:tabs>
              <w:rPr>
                <w:sz w:val="28"/>
                <w:szCs w:val="28"/>
              </w:rPr>
            </w:pPr>
            <w:r w:rsidRPr="00036D1A">
              <w:rPr>
                <w:sz w:val="28"/>
                <w:szCs w:val="28"/>
              </w:rPr>
              <w:t>М.Ю. Лермонтов</w:t>
            </w:r>
          </w:p>
        </w:tc>
        <w:tc>
          <w:tcPr>
            <w:tcW w:w="1276" w:type="dxa"/>
            <w:vAlign w:val="center"/>
          </w:tcPr>
          <w:p w:rsidR="00EA4EF9" w:rsidRPr="00036D1A" w:rsidRDefault="00EA4EF9" w:rsidP="00B93AB0">
            <w:pPr>
              <w:tabs>
                <w:tab w:val="left" w:pos="993"/>
              </w:tabs>
              <w:rPr>
                <w:sz w:val="28"/>
                <w:szCs w:val="28"/>
              </w:rPr>
            </w:pPr>
          </w:p>
        </w:tc>
        <w:tc>
          <w:tcPr>
            <w:tcW w:w="5918" w:type="dxa"/>
            <w:vAlign w:val="center"/>
          </w:tcPr>
          <w:p w:rsidR="00EA4EF9" w:rsidRPr="00036D1A" w:rsidRDefault="00EA4EF9" w:rsidP="00B93AB0">
            <w:pPr>
              <w:tabs>
                <w:tab w:val="left" w:pos="993"/>
              </w:tabs>
              <w:rPr>
                <w:sz w:val="28"/>
                <w:szCs w:val="28"/>
              </w:rPr>
            </w:pPr>
            <w:r w:rsidRPr="00036D1A">
              <w:rPr>
                <w:sz w:val="28"/>
                <w:szCs w:val="28"/>
              </w:rPr>
              <w:t>Своим появлением на линии фронта вселял ужас в горцев</w:t>
            </w:r>
          </w:p>
        </w:tc>
      </w:tr>
    </w:tbl>
    <w:p w:rsidR="00EA4EF9" w:rsidRDefault="00EA4EF9" w:rsidP="00B93AB0">
      <w:pPr>
        <w:tabs>
          <w:tab w:val="left" w:pos="993"/>
        </w:tabs>
        <w:ind w:firstLine="567"/>
        <w:jc w:val="both"/>
        <w:rPr>
          <w:sz w:val="28"/>
          <w:szCs w:val="28"/>
        </w:rPr>
      </w:pPr>
    </w:p>
    <w:p w:rsidR="00EA4EF9" w:rsidRPr="00036D1A" w:rsidRDefault="00EA4EF9" w:rsidP="00B93AB0">
      <w:pPr>
        <w:pStyle w:val="a3"/>
        <w:numPr>
          <w:ilvl w:val="0"/>
          <w:numId w:val="57"/>
        </w:numPr>
        <w:tabs>
          <w:tab w:val="left" w:pos="993"/>
        </w:tabs>
        <w:ind w:left="0" w:firstLine="567"/>
        <w:jc w:val="both"/>
        <w:rPr>
          <w:sz w:val="28"/>
          <w:szCs w:val="28"/>
        </w:rPr>
      </w:pPr>
      <w:r w:rsidRPr="00036D1A">
        <w:rPr>
          <w:sz w:val="28"/>
          <w:szCs w:val="28"/>
        </w:rPr>
        <w:t>Заполните таблицу</w:t>
      </w:r>
    </w:p>
    <w:p w:rsidR="00EA4EF9" w:rsidRPr="00036D1A" w:rsidRDefault="00EA4EF9" w:rsidP="00B93AB0">
      <w:pPr>
        <w:pStyle w:val="a3"/>
        <w:tabs>
          <w:tab w:val="left" w:pos="993"/>
        </w:tabs>
        <w:ind w:left="0" w:firstLine="567"/>
        <w:jc w:val="both"/>
        <w:rPr>
          <w:sz w:val="28"/>
          <w:szCs w:val="28"/>
        </w:rPr>
      </w:pPr>
    </w:p>
    <w:tbl>
      <w:tblPr>
        <w:tblStyle w:val="af8"/>
        <w:tblW w:w="5000" w:type="pct"/>
        <w:tblLook w:val="04A0" w:firstRow="1" w:lastRow="0" w:firstColumn="1" w:lastColumn="0" w:noHBand="0" w:noVBand="1"/>
      </w:tblPr>
      <w:tblGrid>
        <w:gridCol w:w="10593"/>
        <w:gridCol w:w="2555"/>
        <w:gridCol w:w="2545"/>
      </w:tblGrid>
      <w:tr w:rsidR="00EA4EF9" w:rsidRPr="00036D1A" w:rsidTr="0073679A">
        <w:tc>
          <w:tcPr>
            <w:tcW w:w="3374" w:type="pct"/>
          </w:tcPr>
          <w:p w:rsidR="00EA4EF9" w:rsidRPr="00036D1A" w:rsidRDefault="00EA4EF9" w:rsidP="00B93AB0">
            <w:pPr>
              <w:pStyle w:val="a3"/>
              <w:tabs>
                <w:tab w:val="left" w:pos="993"/>
              </w:tabs>
              <w:ind w:left="0"/>
              <w:jc w:val="center"/>
              <w:rPr>
                <w:sz w:val="28"/>
                <w:szCs w:val="28"/>
              </w:rPr>
            </w:pPr>
            <w:r w:rsidRPr="00036D1A">
              <w:rPr>
                <w:sz w:val="28"/>
                <w:szCs w:val="28"/>
              </w:rPr>
              <w:t>Фрагмент текста произведения</w:t>
            </w:r>
          </w:p>
        </w:tc>
        <w:tc>
          <w:tcPr>
            <w:tcW w:w="814" w:type="pct"/>
          </w:tcPr>
          <w:p w:rsidR="00EA4EF9" w:rsidRPr="00036D1A" w:rsidRDefault="00EA4EF9" w:rsidP="00B93AB0">
            <w:pPr>
              <w:pStyle w:val="a3"/>
              <w:tabs>
                <w:tab w:val="left" w:pos="993"/>
              </w:tabs>
              <w:ind w:left="0"/>
              <w:jc w:val="center"/>
              <w:rPr>
                <w:sz w:val="28"/>
                <w:szCs w:val="28"/>
              </w:rPr>
            </w:pPr>
            <w:r w:rsidRPr="00036D1A">
              <w:rPr>
                <w:sz w:val="28"/>
                <w:szCs w:val="28"/>
              </w:rPr>
              <w:t>Автор</w:t>
            </w:r>
          </w:p>
        </w:tc>
        <w:tc>
          <w:tcPr>
            <w:tcW w:w="811" w:type="pct"/>
          </w:tcPr>
          <w:p w:rsidR="00EA4EF9" w:rsidRPr="00036D1A" w:rsidRDefault="00EA4EF9" w:rsidP="00B93AB0">
            <w:pPr>
              <w:pStyle w:val="a3"/>
              <w:tabs>
                <w:tab w:val="left" w:pos="993"/>
              </w:tabs>
              <w:ind w:left="0"/>
              <w:jc w:val="center"/>
              <w:rPr>
                <w:sz w:val="28"/>
                <w:szCs w:val="28"/>
              </w:rPr>
            </w:pPr>
            <w:r w:rsidRPr="00036D1A">
              <w:rPr>
                <w:sz w:val="28"/>
                <w:szCs w:val="28"/>
              </w:rPr>
              <w:t>Жанр</w:t>
            </w:r>
          </w:p>
        </w:tc>
      </w:tr>
      <w:tr w:rsidR="00EA4EF9" w:rsidRPr="00036D1A" w:rsidTr="0073679A">
        <w:tc>
          <w:tcPr>
            <w:tcW w:w="3374" w:type="pct"/>
          </w:tcPr>
          <w:p w:rsidR="00EA4EF9" w:rsidRPr="00036D1A" w:rsidRDefault="00EA4EF9" w:rsidP="00B93AB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6D1A">
              <w:rPr>
                <w:sz w:val="28"/>
                <w:szCs w:val="28"/>
              </w:rPr>
              <w:t>Пирует Петр. И горд, и ясен</w:t>
            </w:r>
          </w:p>
          <w:p w:rsidR="00EA4EF9" w:rsidRPr="00036D1A" w:rsidRDefault="00EA4EF9" w:rsidP="00B93AB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6D1A">
              <w:rPr>
                <w:sz w:val="28"/>
                <w:szCs w:val="28"/>
              </w:rPr>
              <w:t>И славы полон взор его.</w:t>
            </w:r>
          </w:p>
          <w:p w:rsidR="00EA4EF9" w:rsidRPr="00036D1A" w:rsidRDefault="00EA4EF9" w:rsidP="00B93AB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6D1A">
              <w:rPr>
                <w:sz w:val="28"/>
                <w:szCs w:val="28"/>
              </w:rPr>
              <w:lastRenderedPageBreak/>
              <w:t xml:space="preserve">И </w:t>
            </w:r>
            <w:proofErr w:type="gramStart"/>
            <w:r w:rsidRPr="00036D1A">
              <w:rPr>
                <w:sz w:val="28"/>
                <w:szCs w:val="28"/>
              </w:rPr>
              <w:t>царской</w:t>
            </w:r>
            <w:proofErr w:type="gramEnd"/>
            <w:r w:rsidRPr="00036D1A">
              <w:rPr>
                <w:sz w:val="28"/>
                <w:szCs w:val="28"/>
              </w:rPr>
              <w:t xml:space="preserve"> пир его прекрасен.</w:t>
            </w:r>
          </w:p>
        </w:tc>
        <w:tc>
          <w:tcPr>
            <w:tcW w:w="814" w:type="pct"/>
          </w:tcPr>
          <w:p w:rsidR="00EA4EF9" w:rsidRPr="00036D1A" w:rsidRDefault="00EA4EF9" w:rsidP="00B93AB0">
            <w:pPr>
              <w:pStyle w:val="a3"/>
              <w:tabs>
                <w:tab w:val="left" w:pos="993"/>
              </w:tabs>
              <w:ind w:left="0"/>
              <w:jc w:val="both"/>
              <w:rPr>
                <w:sz w:val="28"/>
                <w:szCs w:val="28"/>
              </w:rPr>
            </w:pPr>
          </w:p>
        </w:tc>
        <w:tc>
          <w:tcPr>
            <w:tcW w:w="811" w:type="pct"/>
          </w:tcPr>
          <w:p w:rsidR="00EA4EF9" w:rsidRPr="00036D1A" w:rsidRDefault="00EA4EF9" w:rsidP="00B93AB0">
            <w:pPr>
              <w:pStyle w:val="a3"/>
              <w:tabs>
                <w:tab w:val="left" w:pos="993"/>
              </w:tabs>
              <w:ind w:left="0"/>
              <w:jc w:val="both"/>
              <w:rPr>
                <w:sz w:val="28"/>
                <w:szCs w:val="28"/>
              </w:rPr>
            </w:pPr>
          </w:p>
        </w:tc>
      </w:tr>
      <w:tr w:rsidR="00EA4EF9" w:rsidRPr="00036D1A" w:rsidTr="0073679A">
        <w:tc>
          <w:tcPr>
            <w:tcW w:w="3374" w:type="pct"/>
          </w:tcPr>
          <w:p w:rsidR="00EA4EF9" w:rsidRPr="00036D1A" w:rsidRDefault="00EA4EF9" w:rsidP="00B93AB0">
            <w:pPr>
              <w:pStyle w:val="a3"/>
              <w:tabs>
                <w:tab w:val="left" w:pos="993"/>
              </w:tabs>
              <w:ind w:left="0"/>
              <w:jc w:val="both"/>
              <w:rPr>
                <w:sz w:val="28"/>
                <w:szCs w:val="28"/>
              </w:rPr>
            </w:pPr>
            <w:r w:rsidRPr="00036D1A">
              <w:rPr>
                <w:sz w:val="28"/>
                <w:szCs w:val="28"/>
              </w:rPr>
              <w:lastRenderedPageBreak/>
              <w:t>«Прощай, мой товарищ, мой верный слуга,</w:t>
            </w:r>
          </w:p>
          <w:p w:rsidR="00EA4EF9" w:rsidRPr="00036D1A" w:rsidRDefault="00EA4EF9" w:rsidP="00B93AB0">
            <w:pPr>
              <w:pStyle w:val="a3"/>
              <w:tabs>
                <w:tab w:val="left" w:pos="993"/>
              </w:tabs>
              <w:ind w:left="0"/>
              <w:jc w:val="both"/>
              <w:rPr>
                <w:sz w:val="28"/>
                <w:szCs w:val="28"/>
              </w:rPr>
            </w:pPr>
            <w:r w:rsidRPr="00036D1A">
              <w:rPr>
                <w:sz w:val="28"/>
                <w:szCs w:val="28"/>
              </w:rPr>
              <w:t xml:space="preserve">     Расстаться настало нам время;</w:t>
            </w:r>
          </w:p>
          <w:p w:rsidR="00EA4EF9" w:rsidRPr="00036D1A" w:rsidRDefault="00EA4EF9" w:rsidP="00B93AB0">
            <w:pPr>
              <w:pStyle w:val="a3"/>
              <w:tabs>
                <w:tab w:val="left" w:pos="993"/>
              </w:tabs>
              <w:ind w:left="0"/>
              <w:jc w:val="both"/>
              <w:rPr>
                <w:sz w:val="28"/>
                <w:szCs w:val="28"/>
              </w:rPr>
            </w:pPr>
            <w:r w:rsidRPr="00036D1A">
              <w:rPr>
                <w:sz w:val="28"/>
                <w:szCs w:val="28"/>
              </w:rPr>
              <w:t>Теперь отдыхай! уж не ступит нога</w:t>
            </w:r>
          </w:p>
          <w:p w:rsidR="00EA4EF9" w:rsidRPr="00036D1A" w:rsidRDefault="00EA4EF9" w:rsidP="00B93AB0">
            <w:pPr>
              <w:pStyle w:val="a3"/>
              <w:tabs>
                <w:tab w:val="left" w:pos="993"/>
              </w:tabs>
              <w:ind w:left="0"/>
              <w:jc w:val="both"/>
              <w:rPr>
                <w:sz w:val="28"/>
                <w:szCs w:val="28"/>
              </w:rPr>
            </w:pPr>
            <w:r w:rsidRPr="00036D1A">
              <w:rPr>
                <w:sz w:val="28"/>
                <w:szCs w:val="28"/>
              </w:rPr>
              <w:t xml:space="preserve">     В твое позлащенное стремя…»</w:t>
            </w:r>
          </w:p>
        </w:tc>
        <w:tc>
          <w:tcPr>
            <w:tcW w:w="814" w:type="pct"/>
          </w:tcPr>
          <w:p w:rsidR="00EA4EF9" w:rsidRPr="00036D1A" w:rsidRDefault="00EA4EF9" w:rsidP="00B93AB0">
            <w:pPr>
              <w:pStyle w:val="a3"/>
              <w:tabs>
                <w:tab w:val="left" w:pos="993"/>
              </w:tabs>
              <w:ind w:left="0"/>
              <w:jc w:val="both"/>
              <w:rPr>
                <w:sz w:val="28"/>
                <w:szCs w:val="28"/>
              </w:rPr>
            </w:pPr>
          </w:p>
        </w:tc>
        <w:tc>
          <w:tcPr>
            <w:tcW w:w="811" w:type="pct"/>
          </w:tcPr>
          <w:p w:rsidR="00EA4EF9" w:rsidRPr="00036D1A" w:rsidRDefault="00EA4EF9" w:rsidP="00B93AB0">
            <w:pPr>
              <w:pStyle w:val="a3"/>
              <w:tabs>
                <w:tab w:val="left" w:pos="993"/>
              </w:tabs>
              <w:ind w:left="0"/>
              <w:jc w:val="both"/>
              <w:rPr>
                <w:sz w:val="28"/>
                <w:szCs w:val="28"/>
              </w:rPr>
            </w:pPr>
          </w:p>
        </w:tc>
      </w:tr>
      <w:tr w:rsidR="00EA4EF9" w:rsidRPr="00036D1A" w:rsidTr="0073679A">
        <w:tc>
          <w:tcPr>
            <w:tcW w:w="3374" w:type="pct"/>
          </w:tcPr>
          <w:p w:rsidR="00EA4EF9" w:rsidRPr="00036D1A" w:rsidRDefault="00EA4EF9" w:rsidP="00B93AB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6D1A">
              <w:rPr>
                <w:sz w:val="28"/>
                <w:szCs w:val="28"/>
              </w:rPr>
              <w:t>И перед младшею столицей</w:t>
            </w:r>
          </w:p>
          <w:p w:rsidR="00EA4EF9" w:rsidRPr="00036D1A" w:rsidRDefault="00EA4EF9" w:rsidP="00B93AB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6D1A">
              <w:rPr>
                <w:sz w:val="28"/>
                <w:szCs w:val="28"/>
              </w:rPr>
              <w:t>Померкла старая Москва,</w:t>
            </w:r>
          </w:p>
          <w:p w:rsidR="00EA4EF9" w:rsidRPr="00036D1A" w:rsidRDefault="00EA4EF9" w:rsidP="00B93AB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6D1A">
              <w:rPr>
                <w:sz w:val="28"/>
                <w:szCs w:val="28"/>
              </w:rPr>
              <w:t>Как перед новою царицей</w:t>
            </w:r>
          </w:p>
          <w:p w:rsidR="00EA4EF9" w:rsidRPr="00036D1A" w:rsidRDefault="00EA4EF9" w:rsidP="00B93AB0">
            <w:pPr>
              <w:pStyle w:val="a3"/>
              <w:tabs>
                <w:tab w:val="left" w:pos="993"/>
              </w:tabs>
              <w:ind w:left="0"/>
              <w:jc w:val="both"/>
              <w:rPr>
                <w:sz w:val="28"/>
                <w:szCs w:val="28"/>
              </w:rPr>
            </w:pPr>
            <w:r w:rsidRPr="00036D1A">
              <w:rPr>
                <w:sz w:val="28"/>
                <w:szCs w:val="28"/>
              </w:rPr>
              <w:t>Порфироносная вдова.</w:t>
            </w:r>
          </w:p>
        </w:tc>
        <w:tc>
          <w:tcPr>
            <w:tcW w:w="814" w:type="pct"/>
          </w:tcPr>
          <w:p w:rsidR="00EA4EF9" w:rsidRPr="00036D1A" w:rsidRDefault="00EA4EF9" w:rsidP="00B93AB0">
            <w:pPr>
              <w:pStyle w:val="a3"/>
              <w:tabs>
                <w:tab w:val="left" w:pos="993"/>
              </w:tabs>
              <w:ind w:left="0"/>
              <w:jc w:val="both"/>
              <w:rPr>
                <w:sz w:val="28"/>
                <w:szCs w:val="28"/>
              </w:rPr>
            </w:pPr>
          </w:p>
        </w:tc>
        <w:tc>
          <w:tcPr>
            <w:tcW w:w="811" w:type="pct"/>
          </w:tcPr>
          <w:p w:rsidR="00EA4EF9" w:rsidRPr="00036D1A" w:rsidRDefault="00EA4EF9" w:rsidP="00B93AB0">
            <w:pPr>
              <w:pStyle w:val="a3"/>
              <w:tabs>
                <w:tab w:val="left" w:pos="993"/>
              </w:tabs>
              <w:ind w:left="0"/>
              <w:jc w:val="both"/>
              <w:rPr>
                <w:sz w:val="28"/>
                <w:szCs w:val="28"/>
              </w:rPr>
            </w:pPr>
          </w:p>
        </w:tc>
      </w:tr>
      <w:tr w:rsidR="00EA4EF9" w:rsidRPr="00036D1A" w:rsidTr="0073679A">
        <w:tc>
          <w:tcPr>
            <w:tcW w:w="3374" w:type="pct"/>
          </w:tcPr>
          <w:p w:rsidR="00EA4EF9" w:rsidRPr="00036D1A" w:rsidRDefault="00EA4EF9" w:rsidP="00B93AB0">
            <w:pPr>
              <w:tabs>
                <w:tab w:val="left" w:pos="993"/>
              </w:tabs>
              <w:jc w:val="both"/>
              <w:rPr>
                <w:sz w:val="28"/>
                <w:szCs w:val="28"/>
              </w:rPr>
            </w:pPr>
            <w:r w:rsidRPr="00036D1A">
              <w:rPr>
                <w:sz w:val="28"/>
                <w:szCs w:val="28"/>
              </w:rPr>
              <w:t>Недаром многих лет</w:t>
            </w:r>
          </w:p>
          <w:p w:rsidR="00EA4EF9" w:rsidRPr="00036D1A" w:rsidRDefault="00EA4EF9" w:rsidP="00B93AB0">
            <w:pPr>
              <w:tabs>
                <w:tab w:val="left" w:pos="993"/>
              </w:tabs>
              <w:jc w:val="both"/>
              <w:rPr>
                <w:sz w:val="28"/>
                <w:szCs w:val="28"/>
              </w:rPr>
            </w:pPr>
            <w:r w:rsidRPr="00036D1A">
              <w:rPr>
                <w:sz w:val="28"/>
                <w:szCs w:val="28"/>
              </w:rPr>
              <w:t>Свидетелем Господь меня поставил</w:t>
            </w:r>
          </w:p>
          <w:p w:rsidR="00EA4EF9" w:rsidRPr="00036D1A" w:rsidRDefault="00EA4EF9" w:rsidP="00B93AB0">
            <w:pPr>
              <w:tabs>
                <w:tab w:val="left" w:pos="993"/>
              </w:tabs>
              <w:jc w:val="both"/>
              <w:rPr>
                <w:sz w:val="28"/>
                <w:szCs w:val="28"/>
              </w:rPr>
            </w:pPr>
            <w:r w:rsidRPr="00036D1A">
              <w:rPr>
                <w:sz w:val="28"/>
                <w:szCs w:val="28"/>
              </w:rPr>
              <w:t>И книжному искусству вразумил...</w:t>
            </w:r>
          </w:p>
        </w:tc>
        <w:tc>
          <w:tcPr>
            <w:tcW w:w="814" w:type="pct"/>
          </w:tcPr>
          <w:p w:rsidR="00EA4EF9" w:rsidRPr="00036D1A" w:rsidRDefault="00EA4EF9" w:rsidP="00B93AB0">
            <w:pPr>
              <w:pStyle w:val="a3"/>
              <w:tabs>
                <w:tab w:val="left" w:pos="993"/>
              </w:tabs>
              <w:ind w:left="0"/>
              <w:jc w:val="both"/>
              <w:rPr>
                <w:sz w:val="28"/>
                <w:szCs w:val="28"/>
              </w:rPr>
            </w:pPr>
          </w:p>
        </w:tc>
        <w:tc>
          <w:tcPr>
            <w:tcW w:w="811" w:type="pct"/>
          </w:tcPr>
          <w:p w:rsidR="00EA4EF9" w:rsidRPr="00036D1A" w:rsidRDefault="00EA4EF9" w:rsidP="00B93AB0">
            <w:pPr>
              <w:pStyle w:val="a3"/>
              <w:tabs>
                <w:tab w:val="left" w:pos="993"/>
              </w:tabs>
              <w:ind w:left="0"/>
              <w:jc w:val="both"/>
              <w:rPr>
                <w:sz w:val="28"/>
                <w:szCs w:val="28"/>
              </w:rPr>
            </w:pPr>
          </w:p>
        </w:tc>
      </w:tr>
      <w:tr w:rsidR="00EA4EF9" w:rsidRPr="00036D1A" w:rsidTr="0073679A">
        <w:tc>
          <w:tcPr>
            <w:tcW w:w="3374" w:type="pct"/>
          </w:tcPr>
          <w:p w:rsidR="00EA4EF9" w:rsidRPr="00036D1A" w:rsidRDefault="00EA4EF9" w:rsidP="00B93AB0">
            <w:pPr>
              <w:pStyle w:val="a3"/>
              <w:tabs>
                <w:tab w:val="left" w:pos="993"/>
              </w:tabs>
              <w:ind w:left="0"/>
              <w:jc w:val="both"/>
              <w:rPr>
                <w:sz w:val="28"/>
                <w:szCs w:val="28"/>
              </w:rPr>
            </w:pPr>
            <w:r w:rsidRPr="00036D1A">
              <w:rPr>
                <w:sz w:val="28"/>
                <w:szCs w:val="28"/>
              </w:rPr>
              <w:t xml:space="preserve">— Прекрасная барыня, — отвечал мальчишка, — ехала она в карете в шесть лошадей, с тремя маленькими </w:t>
            </w:r>
            <w:proofErr w:type="gramStart"/>
            <w:r w:rsidRPr="00036D1A">
              <w:rPr>
                <w:sz w:val="28"/>
                <w:szCs w:val="28"/>
              </w:rPr>
              <w:t>барчатами</w:t>
            </w:r>
            <w:proofErr w:type="gramEnd"/>
            <w:r w:rsidRPr="00036D1A">
              <w:rPr>
                <w:sz w:val="28"/>
                <w:szCs w:val="28"/>
              </w:rPr>
              <w:t xml:space="preserve"> и с кормилицей, и с черной моською; и как ей сказали, что старый смотритель умер, так она заплакала и сказала детям: «Сидите смирно, а я схожу на кладбище». А </w:t>
            </w:r>
            <w:proofErr w:type="gramStart"/>
            <w:r w:rsidRPr="00036D1A">
              <w:rPr>
                <w:sz w:val="28"/>
                <w:szCs w:val="28"/>
              </w:rPr>
              <w:t>я</w:t>
            </w:r>
            <w:proofErr w:type="gramEnd"/>
            <w:r w:rsidRPr="00036D1A">
              <w:rPr>
                <w:sz w:val="28"/>
                <w:szCs w:val="28"/>
              </w:rPr>
              <w:t xml:space="preserve"> было вызвался довести ее. А барыня сказала: «Я сама дорогу знаю». И дала мне пятак серебром — такая добрая барыня!..</w:t>
            </w:r>
          </w:p>
        </w:tc>
        <w:tc>
          <w:tcPr>
            <w:tcW w:w="814" w:type="pct"/>
          </w:tcPr>
          <w:p w:rsidR="00EA4EF9" w:rsidRPr="00036D1A" w:rsidRDefault="00EA4EF9" w:rsidP="00B93AB0">
            <w:pPr>
              <w:pStyle w:val="a3"/>
              <w:tabs>
                <w:tab w:val="left" w:pos="993"/>
              </w:tabs>
              <w:ind w:left="0"/>
              <w:jc w:val="both"/>
              <w:rPr>
                <w:sz w:val="28"/>
                <w:szCs w:val="28"/>
              </w:rPr>
            </w:pPr>
          </w:p>
        </w:tc>
        <w:tc>
          <w:tcPr>
            <w:tcW w:w="811" w:type="pct"/>
          </w:tcPr>
          <w:p w:rsidR="00EA4EF9" w:rsidRPr="00036D1A" w:rsidRDefault="00EA4EF9" w:rsidP="00B93AB0">
            <w:pPr>
              <w:pStyle w:val="a3"/>
              <w:tabs>
                <w:tab w:val="left" w:pos="993"/>
              </w:tabs>
              <w:ind w:left="0"/>
              <w:jc w:val="both"/>
              <w:rPr>
                <w:sz w:val="28"/>
                <w:szCs w:val="28"/>
              </w:rPr>
            </w:pPr>
          </w:p>
        </w:tc>
      </w:tr>
    </w:tbl>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numPr>
          <w:ilvl w:val="0"/>
          <w:numId w:val="57"/>
        </w:numPr>
        <w:tabs>
          <w:tab w:val="left" w:pos="993"/>
        </w:tabs>
        <w:ind w:left="0" w:firstLine="567"/>
        <w:jc w:val="both"/>
        <w:rPr>
          <w:sz w:val="28"/>
          <w:szCs w:val="28"/>
        </w:rPr>
      </w:pPr>
      <w:r w:rsidRPr="00036D1A">
        <w:rPr>
          <w:sz w:val="28"/>
          <w:szCs w:val="28"/>
        </w:rPr>
        <w:t xml:space="preserve">Назовите автора по предложенному фрагменту, сформулируйте тему и идею произведения. </w:t>
      </w:r>
    </w:p>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tabs>
          <w:tab w:val="left" w:pos="993"/>
        </w:tabs>
        <w:ind w:left="567"/>
        <w:rPr>
          <w:sz w:val="28"/>
          <w:szCs w:val="28"/>
        </w:rPr>
      </w:pPr>
      <w:r w:rsidRPr="00036D1A">
        <w:rPr>
          <w:sz w:val="28"/>
          <w:szCs w:val="28"/>
        </w:rPr>
        <w:t xml:space="preserve">«Да </w:t>
      </w:r>
      <w:proofErr w:type="gramStart"/>
      <w:r w:rsidRPr="00036D1A">
        <w:rPr>
          <w:sz w:val="28"/>
          <w:szCs w:val="28"/>
        </w:rPr>
        <w:t>об</w:t>
      </w:r>
      <w:proofErr w:type="gramEnd"/>
      <w:r w:rsidRPr="00036D1A">
        <w:rPr>
          <w:sz w:val="28"/>
          <w:szCs w:val="28"/>
        </w:rPr>
        <w:t xml:space="preserve"> чем бы тебе молодцу кручиниться? </w:t>
      </w:r>
      <w:r w:rsidRPr="00036D1A">
        <w:rPr>
          <w:sz w:val="28"/>
          <w:szCs w:val="28"/>
        </w:rPr>
        <w:br/>
        <w:t xml:space="preserve">Не истерся ли твой парчевой кафтан? </w:t>
      </w:r>
      <w:r w:rsidRPr="00036D1A">
        <w:rPr>
          <w:sz w:val="28"/>
          <w:szCs w:val="28"/>
        </w:rPr>
        <w:br/>
        <w:t xml:space="preserve">Не измялась ли шапка соболиная? </w:t>
      </w:r>
      <w:r w:rsidRPr="00036D1A">
        <w:rPr>
          <w:sz w:val="28"/>
          <w:szCs w:val="28"/>
        </w:rPr>
        <w:br/>
        <w:t xml:space="preserve">Не казна ли у тебя поистратилась? </w:t>
      </w:r>
      <w:r w:rsidRPr="00036D1A">
        <w:rPr>
          <w:sz w:val="28"/>
          <w:szCs w:val="28"/>
        </w:rPr>
        <w:br/>
        <w:t xml:space="preserve">Иль зазубрилась сабля закаленная? </w:t>
      </w:r>
      <w:r w:rsidRPr="00036D1A">
        <w:rPr>
          <w:sz w:val="28"/>
          <w:szCs w:val="28"/>
        </w:rPr>
        <w:br/>
        <w:t xml:space="preserve">Или конь захромал, худо кованный? </w:t>
      </w:r>
      <w:r w:rsidRPr="00036D1A">
        <w:rPr>
          <w:sz w:val="28"/>
          <w:szCs w:val="28"/>
        </w:rPr>
        <w:br/>
        <w:t xml:space="preserve">Или с ног тебя сбил на кулачном бою, </w:t>
      </w:r>
      <w:r w:rsidRPr="00036D1A">
        <w:rPr>
          <w:sz w:val="28"/>
          <w:szCs w:val="28"/>
        </w:rPr>
        <w:br/>
        <w:t>На Москве-реке, сын купеческий?»</w:t>
      </w:r>
    </w:p>
    <w:p w:rsidR="00EA4EF9" w:rsidRPr="00036D1A" w:rsidRDefault="00EA4EF9" w:rsidP="00B93AB0">
      <w:pPr>
        <w:pStyle w:val="a3"/>
        <w:tabs>
          <w:tab w:val="left" w:pos="993"/>
        </w:tabs>
        <w:ind w:left="0"/>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36D1A">
        <w:rPr>
          <w:sz w:val="28"/>
          <w:szCs w:val="28"/>
        </w:rPr>
        <w:lastRenderedPageBreak/>
        <w:t>______________________________________________________________________________________________________</w:t>
      </w:r>
      <w:r>
        <w:rPr>
          <w:sz w:val="28"/>
          <w:szCs w:val="28"/>
        </w:rPr>
        <w:t>____________________________________________</w:t>
      </w:r>
    </w:p>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numPr>
          <w:ilvl w:val="0"/>
          <w:numId w:val="57"/>
        </w:numPr>
        <w:tabs>
          <w:tab w:val="left" w:pos="993"/>
        </w:tabs>
        <w:ind w:left="0" w:firstLine="567"/>
        <w:jc w:val="both"/>
        <w:rPr>
          <w:sz w:val="28"/>
          <w:szCs w:val="28"/>
        </w:rPr>
      </w:pPr>
      <w:r w:rsidRPr="00036D1A">
        <w:rPr>
          <w:sz w:val="28"/>
          <w:szCs w:val="28"/>
        </w:rPr>
        <w:t>Определите средство художественной выразительности в стихотворении М.Ю. Лермонтова «Молитва» и укажите его роль в тексте.</w:t>
      </w:r>
    </w:p>
    <w:p w:rsidR="00EA4EF9" w:rsidRPr="00036D1A" w:rsidRDefault="00EA4EF9" w:rsidP="00B93AB0">
      <w:pPr>
        <w:pStyle w:val="a3"/>
        <w:tabs>
          <w:tab w:val="left" w:pos="993"/>
        </w:tabs>
        <w:ind w:left="0" w:firstLine="567"/>
        <w:jc w:val="both"/>
        <w:rPr>
          <w:sz w:val="28"/>
          <w:szCs w:val="28"/>
        </w:rPr>
      </w:pPr>
    </w:p>
    <w:p w:rsidR="00EA4EF9" w:rsidRPr="00036D1A" w:rsidRDefault="00EA4EF9" w:rsidP="00B93AB0">
      <w:pPr>
        <w:pStyle w:val="a3"/>
        <w:tabs>
          <w:tab w:val="left" w:pos="993"/>
        </w:tabs>
        <w:ind w:left="567"/>
        <w:rPr>
          <w:sz w:val="28"/>
          <w:szCs w:val="28"/>
        </w:rPr>
      </w:pPr>
      <w:r w:rsidRPr="00036D1A">
        <w:rPr>
          <w:sz w:val="28"/>
          <w:szCs w:val="28"/>
        </w:rPr>
        <w:t>Есть сила благодатная</w:t>
      </w:r>
      <w:proofErr w:type="gramStart"/>
      <w:r w:rsidRPr="00036D1A">
        <w:rPr>
          <w:sz w:val="28"/>
          <w:szCs w:val="28"/>
        </w:rPr>
        <w:t xml:space="preserve"> </w:t>
      </w:r>
      <w:r w:rsidRPr="00036D1A">
        <w:rPr>
          <w:sz w:val="28"/>
          <w:szCs w:val="28"/>
        </w:rPr>
        <w:br/>
        <w:t>В</w:t>
      </w:r>
      <w:proofErr w:type="gramEnd"/>
      <w:r w:rsidRPr="00036D1A">
        <w:rPr>
          <w:sz w:val="28"/>
          <w:szCs w:val="28"/>
        </w:rPr>
        <w:t xml:space="preserve"> созвучье слов живых, </w:t>
      </w:r>
      <w:r w:rsidRPr="00036D1A">
        <w:rPr>
          <w:sz w:val="28"/>
          <w:szCs w:val="28"/>
        </w:rPr>
        <w:br/>
        <w:t xml:space="preserve">И </w:t>
      </w:r>
      <w:r w:rsidRPr="00036D1A">
        <w:rPr>
          <w:i/>
          <w:sz w:val="28"/>
          <w:szCs w:val="28"/>
        </w:rPr>
        <w:t>дышит</w:t>
      </w:r>
      <w:r w:rsidRPr="00036D1A">
        <w:rPr>
          <w:sz w:val="28"/>
          <w:szCs w:val="28"/>
        </w:rPr>
        <w:t xml:space="preserve"> непонятная, </w:t>
      </w:r>
      <w:r w:rsidRPr="00036D1A">
        <w:rPr>
          <w:sz w:val="28"/>
          <w:szCs w:val="28"/>
        </w:rPr>
        <w:br/>
        <w:t xml:space="preserve">Святая </w:t>
      </w:r>
      <w:r w:rsidRPr="00036D1A">
        <w:rPr>
          <w:i/>
          <w:sz w:val="28"/>
          <w:szCs w:val="28"/>
        </w:rPr>
        <w:t>прелесть</w:t>
      </w:r>
      <w:r w:rsidRPr="00036D1A">
        <w:rPr>
          <w:sz w:val="28"/>
          <w:szCs w:val="28"/>
        </w:rPr>
        <w:t xml:space="preserve"> в них.</w:t>
      </w:r>
    </w:p>
    <w:p w:rsidR="00EA4EF9" w:rsidRPr="00036D1A" w:rsidRDefault="00EA4EF9" w:rsidP="00B93AB0">
      <w:pPr>
        <w:pStyle w:val="a3"/>
        <w:tabs>
          <w:tab w:val="left" w:pos="993"/>
        </w:tabs>
        <w:ind w:left="0"/>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9"/>
        <w:tabs>
          <w:tab w:val="left" w:pos="993"/>
        </w:tabs>
        <w:spacing w:before="0" w:beforeAutospacing="0" w:after="0" w:afterAutospacing="0"/>
        <w:ind w:left="567"/>
        <w:jc w:val="both"/>
        <w:rPr>
          <w:sz w:val="28"/>
          <w:szCs w:val="28"/>
        </w:rPr>
      </w:pPr>
    </w:p>
    <w:p w:rsidR="00EA4EF9" w:rsidRPr="00036D1A" w:rsidRDefault="00EA4EF9" w:rsidP="00B93AB0">
      <w:pPr>
        <w:pStyle w:val="a9"/>
        <w:numPr>
          <w:ilvl w:val="0"/>
          <w:numId w:val="57"/>
        </w:numPr>
        <w:tabs>
          <w:tab w:val="left" w:pos="993"/>
        </w:tabs>
        <w:spacing w:before="0" w:beforeAutospacing="0" w:after="0" w:afterAutospacing="0"/>
        <w:ind w:left="0" w:firstLine="567"/>
        <w:jc w:val="both"/>
        <w:rPr>
          <w:sz w:val="28"/>
          <w:szCs w:val="28"/>
        </w:rPr>
      </w:pPr>
      <w:r w:rsidRPr="00036D1A">
        <w:rPr>
          <w:sz w:val="28"/>
          <w:szCs w:val="28"/>
        </w:rPr>
        <w:t xml:space="preserve">Составьте рассказ о судьбе Остапа от лица Тараса Бульбы (повесть Н.В. Гоголя «Тарас Бульба»). </w:t>
      </w:r>
    </w:p>
    <w:p w:rsidR="00EA4EF9" w:rsidRDefault="00EA4EF9" w:rsidP="00B93AB0">
      <w:pPr>
        <w:pStyle w:val="a9"/>
        <w:tabs>
          <w:tab w:val="left" w:pos="993"/>
        </w:tabs>
        <w:spacing w:before="0" w:beforeAutospacing="0" w:after="0" w:afterAutospacing="0"/>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w:t>
      </w:r>
    </w:p>
    <w:p w:rsidR="00EA4EF9" w:rsidRPr="00036D1A" w:rsidRDefault="00EA4EF9" w:rsidP="00B93AB0">
      <w:pPr>
        <w:pStyle w:val="a9"/>
        <w:tabs>
          <w:tab w:val="left" w:pos="993"/>
        </w:tabs>
        <w:spacing w:before="0" w:beforeAutospacing="0" w:after="0" w:afterAutospacing="0"/>
        <w:ind w:firstLine="567"/>
        <w:jc w:val="both"/>
        <w:rPr>
          <w:sz w:val="28"/>
          <w:szCs w:val="28"/>
        </w:rPr>
      </w:pPr>
    </w:p>
    <w:p w:rsidR="00EA4EF9" w:rsidRPr="00036D1A" w:rsidRDefault="00EA4EF9" w:rsidP="00B93AB0">
      <w:pPr>
        <w:pStyle w:val="a3"/>
        <w:numPr>
          <w:ilvl w:val="0"/>
          <w:numId w:val="57"/>
        </w:numPr>
        <w:tabs>
          <w:tab w:val="left" w:pos="993"/>
        </w:tabs>
        <w:ind w:left="0" w:firstLine="567"/>
        <w:jc w:val="both"/>
        <w:rPr>
          <w:sz w:val="28"/>
          <w:szCs w:val="28"/>
        </w:rPr>
      </w:pPr>
      <w:r w:rsidRPr="00036D1A">
        <w:rPr>
          <w:sz w:val="28"/>
          <w:szCs w:val="28"/>
        </w:rPr>
        <w:t>Расскажите о книге, прочитанной в течение 1 полугодия сверх школьной программы.</w:t>
      </w:r>
    </w:p>
    <w:p w:rsidR="00EA4EF9" w:rsidRPr="00036D1A" w:rsidRDefault="00EA4EF9" w:rsidP="00B93AB0">
      <w:pPr>
        <w:tabs>
          <w:tab w:val="left" w:pos="993"/>
        </w:tabs>
        <w:jc w:val="both"/>
        <w:rPr>
          <w:sz w:val="28"/>
          <w:szCs w:val="28"/>
        </w:rPr>
      </w:pPr>
      <w:r w:rsidRPr="00036D1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36D1A">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CA6463" w:rsidRDefault="00EA4EF9" w:rsidP="00B93AB0">
      <w:pPr>
        <w:tabs>
          <w:tab w:val="left" w:pos="851"/>
        </w:tabs>
        <w:ind w:firstLine="567"/>
        <w:jc w:val="center"/>
        <w:rPr>
          <w:b/>
          <w:sz w:val="28"/>
        </w:rPr>
      </w:pPr>
      <w:r w:rsidRPr="00CA6463">
        <w:rPr>
          <w:b/>
          <w:sz w:val="28"/>
        </w:rPr>
        <w:br w:type="page"/>
      </w:r>
    </w:p>
    <w:p w:rsidR="00EA4EF9" w:rsidRPr="00CB24E5" w:rsidRDefault="00EA4EF9" w:rsidP="00B93AB0">
      <w:pPr>
        <w:tabs>
          <w:tab w:val="left" w:pos="851"/>
        </w:tabs>
        <w:jc w:val="center"/>
        <w:rPr>
          <w:b/>
          <w:sz w:val="28"/>
          <w:szCs w:val="28"/>
        </w:rPr>
      </w:pPr>
      <w:r w:rsidRPr="00CB24E5">
        <w:rPr>
          <w:b/>
          <w:sz w:val="28"/>
          <w:szCs w:val="28"/>
        </w:rPr>
        <w:lastRenderedPageBreak/>
        <w:t>Контрольная работа по литературе 7 класс</w:t>
      </w:r>
    </w:p>
    <w:p w:rsidR="00EA4EF9" w:rsidRDefault="00EA4EF9" w:rsidP="00B93AB0">
      <w:pPr>
        <w:tabs>
          <w:tab w:val="left" w:pos="851"/>
        </w:tabs>
        <w:jc w:val="center"/>
        <w:rPr>
          <w:b/>
          <w:sz w:val="28"/>
          <w:szCs w:val="28"/>
        </w:rPr>
      </w:pPr>
    </w:p>
    <w:p w:rsidR="00EA4EF9" w:rsidRPr="00CB24E5" w:rsidRDefault="00EA4EF9" w:rsidP="00B93AB0">
      <w:pPr>
        <w:tabs>
          <w:tab w:val="left" w:pos="851"/>
        </w:tabs>
        <w:jc w:val="center"/>
        <w:rPr>
          <w:b/>
          <w:sz w:val="28"/>
          <w:szCs w:val="28"/>
        </w:rPr>
      </w:pPr>
      <w:r>
        <w:rPr>
          <w:b/>
          <w:sz w:val="28"/>
          <w:szCs w:val="28"/>
          <w:lang w:val="en-US"/>
        </w:rPr>
        <w:t>II</w:t>
      </w:r>
      <w:r w:rsidRPr="00CB24E5">
        <w:rPr>
          <w:b/>
          <w:sz w:val="28"/>
          <w:szCs w:val="28"/>
        </w:rPr>
        <w:t xml:space="preserve"> полугодие</w:t>
      </w:r>
    </w:p>
    <w:p w:rsidR="00EA4EF9" w:rsidRDefault="00EA4EF9" w:rsidP="00B93AB0">
      <w:pPr>
        <w:tabs>
          <w:tab w:val="left" w:pos="851"/>
        </w:tabs>
        <w:jc w:val="center"/>
        <w:rPr>
          <w:b/>
          <w:sz w:val="28"/>
          <w:szCs w:val="28"/>
        </w:rPr>
      </w:pPr>
      <w:r w:rsidRPr="00CB24E5">
        <w:rPr>
          <w:b/>
          <w:sz w:val="28"/>
          <w:szCs w:val="28"/>
        </w:rPr>
        <w:t>1 вариант</w:t>
      </w:r>
    </w:p>
    <w:p w:rsidR="00EA4EF9" w:rsidRPr="00CB24E5" w:rsidRDefault="00EA4EF9" w:rsidP="00B93AB0">
      <w:pPr>
        <w:tabs>
          <w:tab w:val="left" w:pos="851"/>
        </w:tabs>
        <w:ind w:firstLine="567"/>
        <w:rPr>
          <w:b/>
          <w:sz w:val="28"/>
          <w:szCs w:val="28"/>
        </w:rPr>
      </w:pPr>
    </w:p>
    <w:p w:rsidR="00EA4EF9" w:rsidRPr="000C1B2B" w:rsidRDefault="00EA4EF9" w:rsidP="00B93AB0">
      <w:pPr>
        <w:tabs>
          <w:tab w:val="left" w:pos="851"/>
        </w:tabs>
        <w:ind w:firstLine="567"/>
        <w:rPr>
          <w:sz w:val="28"/>
          <w:szCs w:val="28"/>
        </w:rPr>
      </w:pPr>
      <w:r w:rsidRPr="00BB035F">
        <w:rPr>
          <w:sz w:val="28"/>
          <w:szCs w:val="28"/>
        </w:rPr>
        <w:t>1.</w:t>
      </w:r>
      <w:r w:rsidRPr="00BB035F">
        <w:rPr>
          <w:sz w:val="28"/>
          <w:szCs w:val="28"/>
        </w:rPr>
        <w:tab/>
        <w:t>Соотнесите фамилию писателя, факт из его жизни и место проживания.</w:t>
      </w:r>
    </w:p>
    <w:p w:rsidR="00EA4EF9" w:rsidRPr="000C1B2B" w:rsidRDefault="00EA4EF9" w:rsidP="00B93AB0">
      <w:pPr>
        <w:tabs>
          <w:tab w:val="left" w:pos="851"/>
        </w:tabs>
        <w:ind w:firstLine="567"/>
        <w:rPr>
          <w:sz w:val="28"/>
          <w:szCs w:val="28"/>
        </w:rPr>
      </w:pPr>
    </w:p>
    <w:tbl>
      <w:tblPr>
        <w:tblStyle w:val="af8"/>
        <w:tblW w:w="5000" w:type="pct"/>
        <w:tblLook w:val="04A0" w:firstRow="1" w:lastRow="0" w:firstColumn="1" w:lastColumn="0" w:noHBand="0" w:noVBand="1"/>
      </w:tblPr>
      <w:tblGrid>
        <w:gridCol w:w="4011"/>
        <w:gridCol w:w="8126"/>
        <w:gridCol w:w="3556"/>
      </w:tblGrid>
      <w:tr w:rsidR="00EA4EF9" w:rsidTr="0073679A">
        <w:tc>
          <w:tcPr>
            <w:tcW w:w="1278" w:type="pct"/>
          </w:tcPr>
          <w:p w:rsidR="00EA4EF9" w:rsidRDefault="00EA4EF9" w:rsidP="00B93AB0">
            <w:pPr>
              <w:tabs>
                <w:tab w:val="left" w:pos="851"/>
              </w:tabs>
              <w:rPr>
                <w:sz w:val="28"/>
                <w:szCs w:val="28"/>
              </w:rPr>
            </w:pPr>
            <w:r w:rsidRPr="00BB035F">
              <w:rPr>
                <w:sz w:val="28"/>
                <w:szCs w:val="28"/>
              </w:rPr>
              <w:t>1) А.П. Чехов</w:t>
            </w:r>
          </w:p>
        </w:tc>
        <w:tc>
          <w:tcPr>
            <w:tcW w:w="2589" w:type="pct"/>
          </w:tcPr>
          <w:p w:rsidR="00EA4EF9" w:rsidRDefault="00EA4EF9" w:rsidP="00B93AB0">
            <w:pPr>
              <w:tabs>
                <w:tab w:val="left" w:pos="851"/>
              </w:tabs>
              <w:ind w:left="459" w:hanging="459"/>
              <w:jc w:val="both"/>
              <w:rPr>
                <w:sz w:val="28"/>
                <w:szCs w:val="28"/>
              </w:rPr>
            </w:pPr>
            <w:r w:rsidRPr="00BB035F">
              <w:rPr>
                <w:sz w:val="28"/>
                <w:szCs w:val="28"/>
              </w:rPr>
              <w:t>А) В наказание за вольнодумие в апреле 1848 года он был отправлен в ссылку и определён канцелярским чиновником при местном губернском правлении.</w:t>
            </w:r>
          </w:p>
        </w:tc>
        <w:tc>
          <w:tcPr>
            <w:tcW w:w="1133" w:type="pct"/>
          </w:tcPr>
          <w:p w:rsidR="00EA4EF9" w:rsidRDefault="00EA4EF9" w:rsidP="00B93AB0">
            <w:pPr>
              <w:tabs>
                <w:tab w:val="left" w:pos="851"/>
              </w:tabs>
              <w:ind w:left="459" w:hanging="284"/>
              <w:rPr>
                <w:sz w:val="28"/>
                <w:szCs w:val="28"/>
              </w:rPr>
            </w:pPr>
            <w:r w:rsidRPr="00BB035F">
              <w:rPr>
                <w:sz w:val="28"/>
                <w:szCs w:val="28"/>
              </w:rPr>
              <w:t xml:space="preserve">5) Ясная </w:t>
            </w:r>
            <w:r w:rsidRPr="00C0648E">
              <w:rPr>
                <w:sz w:val="28"/>
                <w:szCs w:val="28"/>
              </w:rPr>
              <w:br/>
            </w:r>
            <w:r w:rsidRPr="00BB035F">
              <w:rPr>
                <w:sz w:val="28"/>
                <w:szCs w:val="28"/>
              </w:rPr>
              <w:t>Поляна</w:t>
            </w:r>
          </w:p>
        </w:tc>
      </w:tr>
      <w:tr w:rsidR="00EA4EF9" w:rsidTr="0073679A">
        <w:tc>
          <w:tcPr>
            <w:tcW w:w="1278" w:type="pct"/>
          </w:tcPr>
          <w:p w:rsidR="00EA4EF9" w:rsidRDefault="00EA4EF9" w:rsidP="00B93AB0">
            <w:pPr>
              <w:tabs>
                <w:tab w:val="left" w:pos="851"/>
              </w:tabs>
              <w:rPr>
                <w:sz w:val="28"/>
                <w:szCs w:val="28"/>
              </w:rPr>
            </w:pPr>
            <w:r w:rsidRPr="00BB035F">
              <w:rPr>
                <w:sz w:val="28"/>
                <w:szCs w:val="28"/>
              </w:rPr>
              <w:t>2) Л.Н. Толстой</w:t>
            </w:r>
          </w:p>
        </w:tc>
        <w:tc>
          <w:tcPr>
            <w:tcW w:w="2589" w:type="pct"/>
          </w:tcPr>
          <w:p w:rsidR="00EA4EF9" w:rsidRDefault="00EA4EF9" w:rsidP="00B93AB0">
            <w:pPr>
              <w:tabs>
                <w:tab w:val="left" w:pos="851"/>
              </w:tabs>
              <w:ind w:left="459" w:hanging="459"/>
              <w:jc w:val="both"/>
              <w:rPr>
                <w:sz w:val="28"/>
                <w:szCs w:val="28"/>
              </w:rPr>
            </w:pPr>
            <w:r w:rsidRPr="00BB035F">
              <w:rPr>
                <w:sz w:val="28"/>
                <w:szCs w:val="28"/>
              </w:rPr>
              <w:t xml:space="preserve">Б) Он пренебрёг угрозой отца остаться </w:t>
            </w:r>
            <w:r w:rsidRPr="00C0648E">
              <w:rPr>
                <w:sz w:val="28"/>
                <w:szCs w:val="28"/>
              </w:rPr>
              <w:br/>
            </w:r>
            <w:r w:rsidRPr="00BB035F">
              <w:rPr>
                <w:sz w:val="28"/>
                <w:szCs w:val="28"/>
              </w:rPr>
              <w:t>без всякой материальной помощи и начал готовиться к вступительному экзамену в Петербургский университет. Однако экзамена не выдержал и поступил вольнослушателем на филологический факультет</w:t>
            </w:r>
            <w:r>
              <w:rPr>
                <w:sz w:val="28"/>
                <w:szCs w:val="28"/>
              </w:rPr>
              <w:t>.</w:t>
            </w:r>
          </w:p>
        </w:tc>
        <w:tc>
          <w:tcPr>
            <w:tcW w:w="1133" w:type="pct"/>
          </w:tcPr>
          <w:p w:rsidR="00EA4EF9" w:rsidRDefault="00EA4EF9" w:rsidP="00B93AB0">
            <w:pPr>
              <w:tabs>
                <w:tab w:val="left" w:pos="851"/>
              </w:tabs>
              <w:ind w:left="175"/>
              <w:rPr>
                <w:sz w:val="28"/>
                <w:szCs w:val="28"/>
              </w:rPr>
            </w:pPr>
            <w:r w:rsidRPr="00BB035F">
              <w:rPr>
                <w:sz w:val="28"/>
                <w:szCs w:val="28"/>
              </w:rPr>
              <w:t>6) Вятка</w:t>
            </w:r>
          </w:p>
        </w:tc>
      </w:tr>
      <w:tr w:rsidR="00EA4EF9" w:rsidTr="0073679A">
        <w:tc>
          <w:tcPr>
            <w:tcW w:w="1278" w:type="pct"/>
          </w:tcPr>
          <w:p w:rsidR="00EA4EF9" w:rsidRDefault="00EA4EF9" w:rsidP="00B93AB0">
            <w:pPr>
              <w:tabs>
                <w:tab w:val="left" w:pos="851"/>
              </w:tabs>
              <w:ind w:right="-108"/>
              <w:rPr>
                <w:sz w:val="28"/>
                <w:szCs w:val="28"/>
              </w:rPr>
            </w:pPr>
            <w:r w:rsidRPr="00BB035F">
              <w:rPr>
                <w:sz w:val="28"/>
                <w:szCs w:val="28"/>
              </w:rPr>
              <w:t>3) Н.А. Некрасов</w:t>
            </w:r>
          </w:p>
        </w:tc>
        <w:tc>
          <w:tcPr>
            <w:tcW w:w="2589" w:type="pct"/>
          </w:tcPr>
          <w:p w:rsidR="00EA4EF9" w:rsidRDefault="00EA4EF9" w:rsidP="00B93AB0">
            <w:pPr>
              <w:tabs>
                <w:tab w:val="left" w:pos="851"/>
              </w:tabs>
              <w:ind w:left="459" w:hanging="459"/>
              <w:jc w:val="both"/>
              <w:rPr>
                <w:sz w:val="28"/>
                <w:szCs w:val="28"/>
              </w:rPr>
            </w:pPr>
            <w:r w:rsidRPr="00BB035F">
              <w:rPr>
                <w:sz w:val="28"/>
                <w:szCs w:val="28"/>
              </w:rPr>
              <w:t xml:space="preserve">В) Пользовался репутацией храброго офицера, за оборону Севастополя был награждён орденом Святой Анны 4-й степени с надписью </w:t>
            </w:r>
            <w:r>
              <w:rPr>
                <w:sz w:val="28"/>
                <w:szCs w:val="28"/>
              </w:rPr>
              <w:t>«</w:t>
            </w:r>
            <w:r w:rsidRPr="00BB035F">
              <w:rPr>
                <w:sz w:val="28"/>
                <w:szCs w:val="28"/>
              </w:rPr>
              <w:t>За храбрость</w:t>
            </w:r>
            <w:r>
              <w:rPr>
                <w:sz w:val="28"/>
                <w:szCs w:val="28"/>
              </w:rPr>
              <w:t>».</w:t>
            </w:r>
          </w:p>
        </w:tc>
        <w:tc>
          <w:tcPr>
            <w:tcW w:w="1133" w:type="pct"/>
          </w:tcPr>
          <w:p w:rsidR="00EA4EF9" w:rsidRDefault="00EA4EF9" w:rsidP="00B93AB0">
            <w:pPr>
              <w:tabs>
                <w:tab w:val="left" w:pos="851"/>
              </w:tabs>
              <w:ind w:left="175"/>
              <w:rPr>
                <w:sz w:val="28"/>
                <w:szCs w:val="28"/>
              </w:rPr>
            </w:pPr>
            <w:r w:rsidRPr="00BB035F">
              <w:rPr>
                <w:sz w:val="28"/>
                <w:szCs w:val="28"/>
              </w:rPr>
              <w:t>7) Карабиха</w:t>
            </w:r>
          </w:p>
        </w:tc>
      </w:tr>
      <w:tr w:rsidR="00EA4EF9" w:rsidTr="0073679A">
        <w:tc>
          <w:tcPr>
            <w:tcW w:w="1278" w:type="pct"/>
          </w:tcPr>
          <w:p w:rsidR="00EA4EF9" w:rsidRDefault="00EA4EF9" w:rsidP="00B93AB0">
            <w:pPr>
              <w:tabs>
                <w:tab w:val="left" w:pos="851"/>
              </w:tabs>
              <w:ind w:left="284" w:hanging="284"/>
              <w:rPr>
                <w:sz w:val="28"/>
                <w:szCs w:val="28"/>
              </w:rPr>
            </w:pPr>
            <w:r w:rsidRPr="00BB035F">
              <w:rPr>
                <w:sz w:val="28"/>
                <w:szCs w:val="28"/>
              </w:rPr>
              <w:t>4) М.Е. Салтыков-Щедрин</w:t>
            </w:r>
          </w:p>
        </w:tc>
        <w:tc>
          <w:tcPr>
            <w:tcW w:w="2589" w:type="pct"/>
          </w:tcPr>
          <w:p w:rsidR="00EA4EF9" w:rsidRDefault="00EA4EF9" w:rsidP="00B93AB0">
            <w:pPr>
              <w:tabs>
                <w:tab w:val="left" w:pos="851"/>
              </w:tabs>
              <w:ind w:left="459" w:hanging="459"/>
              <w:jc w:val="both"/>
              <w:rPr>
                <w:sz w:val="28"/>
                <w:szCs w:val="28"/>
              </w:rPr>
            </w:pPr>
            <w:r w:rsidRPr="00BB035F">
              <w:rPr>
                <w:sz w:val="28"/>
                <w:szCs w:val="28"/>
              </w:rPr>
              <w:t>Г) Он окончил гимназию в Таганроге. В том же году переехал в Москву и поступил на медицинский факультет Московского университета</w:t>
            </w:r>
            <w:r>
              <w:rPr>
                <w:sz w:val="28"/>
                <w:szCs w:val="28"/>
              </w:rPr>
              <w:t>.</w:t>
            </w:r>
          </w:p>
        </w:tc>
        <w:tc>
          <w:tcPr>
            <w:tcW w:w="1133" w:type="pct"/>
          </w:tcPr>
          <w:p w:rsidR="00EA4EF9" w:rsidRDefault="00EA4EF9" w:rsidP="00B93AB0">
            <w:pPr>
              <w:tabs>
                <w:tab w:val="left" w:pos="851"/>
              </w:tabs>
              <w:ind w:left="175"/>
              <w:rPr>
                <w:sz w:val="28"/>
                <w:szCs w:val="28"/>
              </w:rPr>
            </w:pPr>
            <w:r w:rsidRPr="00BB035F">
              <w:rPr>
                <w:sz w:val="28"/>
                <w:szCs w:val="28"/>
              </w:rPr>
              <w:t>8) Мелехово</w:t>
            </w:r>
          </w:p>
        </w:tc>
      </w:tr>
    </w:tbl>
    <w:p w:rsidR="00EA4EF9" w:rsidRDefault="00EA4EF9" w:rsidP="00B93AB0">
      <w:pPr>
        <w:tabs>
          <w:tab w:val="left" w:pos="851"/>
        </w:tabs>
        <w:ind w:firstLine="567"/>
        <w:rPr>
          <w:sz w:val="28"/>
          <w:szCs w:val="28"/>
          <w:lang w:val="en-US"/>
        </w:rPr>
      </w:pPr>
    </w:p>
    <w:p w:rsidR="00EA4EF9" w:rsidRPr="00BB035F" w:rsidRDefault="00EA4EF9" w:rsidP="00B93AB0">
      <w:pPr>
        <w:tabs>
          <w:tab w:val="left" w:pos="851"/>
        </w:tabs>
        <w:ind w:firstLine="567"/>
        <w:jc w:val="both"/>
        <w:rPr>
          <w:sz w:val="28"/>
          <w:szCs w:val="28"/>
        </w:rPr>
      </w:pPr>
      <w:r w:rsidRPr="00BB035F">
        <w:rPr>
          <w:sz w:val="28"/>
          <w:szCs w:val="28"/>
        </w:rPr>
        <w:t>2.</w:t>
      </w:r>
      <w:r w:rsidRPr="00BB035F">
        <w:rPr>
          <w:sz w:val="28"/>
          <w:szCs w:val="28"/>
        </w:rPr>
        <w:tab/>
        <w:t>Назови</w:t>
      </w:r>
      <w:r>
        <w:rPr>
          <w:sz w:val="28"/>
          <w:szCs w:val="28"/>
        </w:rPr>
        <w:t>те</w:t>
      </w:r>
      <w:r w:rsidRPr="00BB035F">
        <w:rPr>
          <w:sz w:val="28"/>
          <w:szCs w:val="28"/>
        </w:rPr>
        <w:t xml:space="preserve"> произведение и его автора, продолжи</w:t>
      </w:r>
      <w:r>
        <w:rPr>
          <w:sz w:val="28"/>
          <w:szCs w:val="28"/>
        </w:rPr>
        <w:t>те</w:t>
      </w:r>
      <w:r w:rsidRPr="00BB035F">
        <w:rPr>
          <w:sz w:val="28"/>
          <w:szCs w:val="28"/>
        </w:rPr>
        <w:t xml:space="preserve"> четыре следующих за данными строчки и определи</w:t>
      </w:r>
      <w:r>
        <w:rPr>
          <w:sz w:val="28"/>
          <w:szCs w:val="28"/>
        </w:rPr>
        <w:t>те</w:t>
      </w:r>
      <w:r w:rsidRPr="00BB035F">
        <w:rPr>
          <w:sz w:val="28"/>
          <w:szCs w:val="28"/>
        </w:rPr>
        <w:t xml:space="preserve"> стихотворный размер и рифму.</w:t>
      </w:r>
    </w:p>
    <w:p w:rsidR="00EA4EF9" w:rsidRPr="000C1B2B" w:rsidRDefault="00EA4EF9" w:rsidP="00B93AB0">
      <w:pPr>
        <w:tabs>
          <w:tab w:val="left" w:pos="851"/>
        </w:tabs>
        <w:ind w:firstLine="567"/>
        <w:rPr>
          <w:sz w:val="28"/>
          <w:szCs w:val="28"/>
        </w:rPr>
      </w:pPr>
    </w:p>
    <w:p w:rsidR="00EA4EF9" w:rsidRPr="00BB035F" w:rsidRDefault="00EA4EF9" w:rsidP="00B93AB0">
      <w:pPr>
        <w:tabs>
          <w:tab w:val="left" w:pos="851"/>
        </w:tabs>
        <w:ind w:firstLine="567"/>
        <w:rPr>
          <w:sz w:val="28"/>
          <w:szCs w:val="28"/>
        </w:rPr>
      </w:pPr>
      <w:r w:rsidRPr="00BB035F">
        <w:rPr>
          <w:sz w:val="28"/>
          <w:szCs w:val="28"/>
        </w:rPr>
        <w:t>Назови мне такую обитель,</w:t>
      </w:r>
    </w:p>
    <w:p w:rsidR="00EA4EF9" w:rsidRPr="00BB035F" w:rsidRDefault="00EA4EF9" w:rsidP="00B93AB0">
      <w:pPr>
        <w:tabs>
          <w:tab w:val="left" w:pos="851"/>
        </w:tabs>
        <w:ind w:firstLine="567"/>
        <w:rPr>
          <w:sz w:val="28"/>
          <w:szCs w:val="28"/>
        </w:rPr>
      </w:pPr>
      <w:r w:rsidRPr="00BB035F">
        <w:rPr>
          <w:sz w:val="28"/>
          <w:szCs w:val="28"/>
        </w:rPr>
        <w:t>Я такого угла не видал,</w:t>
      </w:r>
    </w:p>
    <w:p w:rsidR="00EA4EF9" w:rsidRPr="00BB035F" w:rsidRDefault="00EA4EF9" w:rsidP="00B93AB0">
      <w:pPr>
        <w:tabs>
          <w:tab w:val="left" w:pos="851"/>
        </w:tabs>
        <w:ind w:firstLine="567"/>
        <w:rPr>
          <w:sz w:val="28"/>
          <w:szCs w:val="28"/>
        </w:rPr>
      </w:pPr>
      <w:r w:rsidRPr="00BB035F">
        <w:rPr>
          <w:sz w:val="28"/>
          <w:szCs w:val="28"/>
        </w:rPr>
        <w:t>Где бы сеятель твой и хранитель,</w:t>
      </w:r>
    </w:p>
    <w:p w:rsidR="00EA4EF9" w:rsidRPr="00BB035F" w:rsidRDefault="00EA4EF9" w:rsidP="00B93AB0">
      <w:pPr>
        <w:tabs>
          <w:tab w:val="left" w:pos="851"/>
        </w:tabs>
        <w:ind w:firstLine="567"/>
        <w:rPr>
          <w:sz w:val="28"/>
          <w:szCs w:val="28"/>
        </w:rPr>
      </w:pPr>
      <w:proofErr w:type="gramStart"/>
      <w:r w:rsidRPr="00BB035F">
        <w:rPr>
          <w:sz w:val="28"/>
          <w:szCs w:val="28"/>
        </w:rPr>
        <w:t>Где бы русский мужик не стонал</w:t>
      </w:r>
      <w:proofErr w:type="gramEnd"/>
      <w:r w:rsidRPr="00BB035F">
        <w:rPr>
          <w:sz w:val="28"/>
          <w:szCs w:val="28"/>
        </w:rPr>
        <w:t>?</w:t>
      </w:r>
    </w:p>
    <w:p w:rsidR="00EA4EF9" w:rsidRPr="00BB035F" w:rsidRDefault="00EA4EF9" w:rsidP="00B93AB0">
      <w:pPr>
        <w:tabs>
          <w:tab w:val="left" w:pos="851"/>
        </w:tabs>
        <w:ind w:firstLine="567"/>
        <w:rPr>
          <w:sz w:val="28"/>
          <w:szCs w:val="28"/>
        </w:rPr>
      </w:pPr>
      <w:r w:rsidRPr="00BB035F">
        <w:rPr>
          <w:sz w:val="28"/>
          <w:szCs w:val="28"/>
        </w:rPr>
        <w:t>Стонет он по полям, по дорогам,</w:t>
      </w:r>
    </w:p>
    <w:p w:rsidR="00EA4EF9" w:rsidRPr="00C0648E" w:rsidRDefault="00EA4EF9" w:rsidP="00B93AB0">
      <w:pPr>
        <w:tabs>
          <w:tab w:val="left" w:pos="851"/>
        </w:tabs>
        <w:rPr>
          <w:sz w:val="28"/>
          <w:szCs w:val="28"/>
        </w:rPr>
      </w:pPr>
      <w:r w:rsidRPr="00BB035F">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48E">
        <w:rPr>
          <w:sz w:val="28"/>
          <w:szCs w:val="28"/>
        </w:rPr>
        <w:t>________________________________</w:t>
      </w:r>
    </w:p>
    <w:p w:rsidR="00EA4EF9" w:rsidRPr="000C1B2B" w:rsidRDefault="00EA4EF9" w:rsidP="00B93AB0">
      <w:pPr>
        <w:tabs>
          <w:tab w:val="left" w:pos="851"/>
        </w:tabs>
        <w:ind w:firstLine="567"/>
        <w:rPr>
          <w:sz w:val="28"/>
          <w:szCs w:val="28"/>
        </w:rPr>
      </w:pPr>
    </w:p>
    <w:p w:rsidR="00EA4EF9" w:rsidRPr="000C1B2B" w:rsidRDefault="00EA4EF9" w:rsidP="00B93AB0">
      <w:pPr>
        <w:tabs>
          <w:tab w:val="left" w:pos="851"/>
        </w:tabs>
        <w:ind w:firstLine="567"/>
        <w:rPr>
          <w:sz w:val="28"/>
          <w:szCs w:val="28"/>
        </w:rPr>
      </w:pPr>
      <w:r w:rsidRPr="00BB035F">
        <w:rPr>
          <w:sz w:val="28"/>
          <w:szCs w:val="28"/>
        </w:rPr>
        <w:t>Размер</w:t>
      </w:r>
      <w:r>
        <w:rPr>
          <w:sz w:val="28"/>
          <w:szCs w:val="28"/>
        </w:rPr>
        <w:t xml:space="preserve"> </w:t>
      </w:r>
      <w:r w:rsidRPr="00BB035F">
        <w:rPr>
          <w:sz w:val="28"/>
          <w:szCs w:val="28"/>
        </w:rPr>
        <w:t>_______________________________________</w:t>
      </w:r>
      <w:r>
        <w:rPr>
          <w:sz w:val="28"/>
          <w:szCs w:val="28"/>
        </w:rPr>
        <w:t>___________________</w:t>
      </w:r>
    </w:p>
    <w:p w:rsidR="00EA4EF9" w:rsidRPr="00C0648E" w:rsidRDefault="00EA4EF9" w:rsidP="00B93AB0">
      <w:pPr>
        <w:tabs>
          <w:tab w:val="left" w:pos="851"/>
        </w:tabs>
        <w:ind w:firstLine="567"/>
        <w:rPr>
          <w:sz w:val="28"/>
          <w:szCs w:val="28"/>
        </w:rPr>
      </w:pPr>
      <w:r w:rsidRPr="00BB035F">
        <w:rPr>
          <w:sz w:val="28"/>
          <w:szCs w:val="28"/>
        </w:rPr>
        <w:t>Рифма _______________________________________</w:t>
      </w:r>
      <w:r>
        <w:rPr>
          <w:sz w:val="28"/>
          <w:szCs w:val="28"/>
        </w:rPr>
        <w:t>___________________</w:t>
      </w:r>
    </w:p>
    <w:p w:rsidR="00EA4EF9" w:rsidRPr="00BB035F" w:rsidRDefault="00EA4EF9" w:rsidP="00B93AB0">
      <w:pPr>
        <w:tabs>
          <w:tab w:val="left" w:pos="851"/>
        </w:tabs>
        <w:ind w:firstLine="567"/>
        <w:jc w:val="both"/>
        <w:rPr>
          <w:sz w:val="28"/>
          <w:szCs w:val="28"/>
        </w:rPr>
      </w:pPr>
      <w:r w:rsidRPr="00BB035F">
        <w:rPr>
          <w:sz w:val="28"/>
          <w:szCs w:val="28"/>
        </w:rPr>
        <w:t>3.</w:t>
      </w:r>
      <w:r w:rsidRPr="00BB035F">
        <w:rPr>
          <w:sz w:val="28"/>
          <w:szCs w:val="28"/>
        </w:rPr>
        <w:tab/>
        <w:t xml:space="preserve">Дайте исторический комментарий к подчеркнутым словам из поэмы Н.А. Некрасова </w:t>
      </w:r>
      <w:r>
        <w:rPr>
          <w:sz w:val="28"/>
          <w:szCs w:val="28"/>
        </w:rPr>
        <w:t>«</w:t>
      </w:r>
      <w:r w:rsidRPr="00BB035F">
        <w:rPr>
          <w:sz w:val="28"/>
          <w:szCs w:val="28"/>
        </w:rPr>
        <w:t>Русские женщины</w:t>
      </w:r>
      <w:r>
        <w:rPr>
          <w:sz w:val="28"/>
          <w:szCs w:val="28"/>
        </w:rPr>
        <w:t>»</w:t>
      </w:r>
      <w:r w:rsidRPr="00BB035F">
        <w:rPr>
          <w:sz w:val="28"/>
          <w:szCs w:val="28"/>
        </w:rPr>
        <w:t>.</w:t>
      </w:r>
    </w:p>
    <w:p w:rsidR="00EA4EF9" w:rsidRPr="000C1B2B" w:rsidRDefault="00EA4EF9" w:rsidP="00B93AB0">
      <w:pPr>
        <w:tabs>
          <w:tab w:val="left" w:pos="851"/>
        </w:tabs>
        <w:ind w:firstLine="567"/>
        <w:rPr>
          <w:sz w:val="28"/>
          <w:szCs w:val="28"/>
        </w:rPr>
      </w:pPr>
    </w:p>
    <w:p w:rsidR="00EA4EF9" w:rsidRPr="00BB035F" w:rsidRDefault="00EA4EF9" w:rsidP="00B93AB0">
      <w:pPr>
        <w:tabs>
          <w:tab w:val="left" w:pos="851"/>
        </w:tabs>
        <w:ind w:firstLine="567"/>
        <w:rPr>
          <w:sz w:val="28"/>
          <w:szCs w:val="28"/>
        </w:rPr>
      </w:pPr>
      <w:r w:rsidRPr="00BB035F">
        <w:rPr>
          <w:sz w:val="28"/>
          <w:szCs w:val="28"/>
        </w:rPr>
        <w:t xml:space="preserve">Пять дней, </w:t>
      </w:r>
      <w:proofErr w:type="gramStart"/>
      <w:r w:rsidRPr="00BB035F">
        <w:rPr>
          <w:sz w:val="28"/>
          <w:szCs w:val="28"/>
        </w:rPr>
        <w:t>покуда</w:t>
      </w:r>
      <w:proofErr w:type="gramEnd"/>
      <w:r w:rsidRPr="00BB035F">
        <w:rPr>
          <w:sz w:val="28"/>
          <w:szCs w:val="28"/>
        </w:rPr>
        <w:t xml:space="preserve"> он </w:t>
      </w:r>
      <w:r w:rsidRPr="007865C0">
        <w:rPr>
          <w:sz w:val="28"/>
          <w:szCs w:val="28"/>
          <w:u w:val="single"/>
        </w:rPr>
        <w:t>хворал</w:t>
      </w:r>
      <w:r w:rsidRPr="00BB035F">
        <w:rPr>
          <w:sz w:val="28"/>
          <w:szCs w:val="28"/>
        </w:rPr>
        <w:t>,</w:t>
      </w:r>
    </w:p>
    <w:p w:rsidR="00EA4EF9" w:rsidRPr="00BB035F" w:rsidRDefault="00EA4EF9" w:rsidP="00B93AB0">
      <w:pPr>
        <w:tabs>
          <w:tab w:val="left" w:pos="851"/>
        </w:tabs>
        <w:ind w:firstLine="567"/>
        <w:rPr>
          <w:sz w:val="28"/>
          <w:szCs w:val="28"/>
        </w:rPr>
      </w:pPr>
      <w:r w:rsidRPr="00BB035F">
        <w:rPr>
          <w:sz w:val="28"/>
          <w:szCs w:val="28"/>
        </w:rPr>
        <w:t>Мучительных прошло,</w:t>
      </w:r>
    </w:p>
    <w:p w:rsidR="00EA4EF9" w:rsidRPr="00BB035F" w:rsidRDefault="00EA4EF9" w:rsidP="00B93AB0">
      <w:pPr>
        <w:tabs>
          <w:tab w:val="left" w:pos="851"/>
        </w:tabs>
        <w:ind w:firstLine="567"/>
        <w:rPr>
          <w:sz w:val="28"/>
          <w:szCs w:val="28"/>
        </w:rPr>
      </w:pPr>
      <w:r w:rsidRPr="00BB035F">
        <w:rPr>
          <w:sz w:val="28"/>
          <w:szCs w:val="28"/>
        </w:rPr>
        <w:t>А на шестой пришел он сам</w:t>
      </w:r>
    </w:p>
    <w:p w:rsidR="00EA4EF9" w:rsidRPr="00BB035F" w:rsidRDefault="00EA4EF9" w:rsidP="00B93AB0">
      <w:pPr>
        <w:tabs>
          <w:tab w:val="left" w:pos="851"/>
        </w:tabs>
        <w:ind w:firstLine="567"/>
        <w:rPr>
          <w:sz w:val="28"/>
          <w:szCs w:val="28"/>
        </w:rPr>
      </w:pPr>
      <w:r w:rsidRPr="00BB035F">
        <w:rPr>
          <w:sz w:val="28"/>
          <w:szCs w:val="28"/>
        </w:rPr>
        <w:t xml:space="preserve">И круто </w:t>
      </w:r>
      <w:r w:rsidRPr="007865C0">
        <w:rPr>
          <w:sz w:val="28"/>
          <w:szCs w:val="28"/>
          <w:u w:val="single"/>
        </w:rPr>
        <w:t>молвил</w:t>
      </w:r>
      <w:r w:rsidRPr="00BB035F">
        <w:rPr>
          <w:sz w:val="28"/>
          <w:szCs w:val="28"/>
        </w:rPr>
        <w:t xml:space="preserve"> ей:</w:t>
      </w:r>
    </w:p>
    <w:p w:rsidR="00EA4EF9" w:rsidRPr="00BB035F" w:rsidRDefault="00EA4EF9" w:rsidP="00B93AB0">
      <w:pPr>
        <w:tabs>
          <w:tab w:val="left" w:pos="851"/>
        </w:tabs>
        <w:ind w:firstLine="567"/>
        <w:rPr>
          <w:sz w:val="28"/>
          <w:szCs w:val="28"/>
        </w:rPr>
      </w:pPr>
      <w:r w:rsidRPr="00BB035F">
        <w:rPr>
          <w:sz w:val="28"/>
          <w:szCs w:val="28"/>
        </w:rPr>
        <w:t xml:space="preserve">– Я </w:t>
      </w:r>
      <w:r w:rsidRPr="007865C0">
        <w:rPr>
          <w:sz w:val="28"/>
          <w:szCs w:val="28"/>
          <w:u w:val="single"/>
        </w:rPr>
        <w:t>отпустить</w:t>
      </w:r>
      <w:r w:rsidRPr="00BB035F">
        <w:rPr>
          <w:sz w:val="28"/>
          <w:szCs w:val="28"/>
        </w:rPr>
        <w:t xml:space="preserve"> не вправе вам,</w:t>
      </w:r>
    </w:p>
    <w:p w:rsidR="00EA4EF9" w:rsidRPr="00BB035F" w:rsidRDefault="00EA4EF9" w:rsidP="00B93AB0">
      <w:pPr>
        <w:tabs>
          <w:tab w:val="left" w:pos="851"/>
        </w:tabs>
        <w:ind w:firstLine="567"/>
        <w:rPr>
          <w:sz w:val="28"/>
          <w:szCs w:val="28"/>
        </w:rPr>
      </w:pPr>
      <w:r w:rsidRPr="00BB035F">
        <w:rPr>
          <w:sz w:val="28"/>
          <w:szCs w:val="28"/>
        </w:rPr>
        <w:t xml:space="preserve">Княгиня, </w:t>
      </w:r>
      <w:r w:rsidRPr="007865C0">
        <w:rPr>
          <w:sz w:val="28"/>
          <w:szCs w:val="28"/>
          <w:u w:val="single"/>
        </w:rPr>
        <w:t>лошадей</w:t>
      </w:r>
      <w:r w:rsidRPr="00BB035F">
        <w:rPr>
          <w:sz w:val="28"/>
          <w:szCs w:val="28"/>
        </w:rPr>
        <w:t>!</w:t>
      </w:r>
    </w:p>
    <w:p w:rsidR="00EA4EF9" w:rsidRPr="00BB035F" w:rsidRDefault="00EA4EF9" w:rsidP="00B93AB0">
      <w:pPr>
        <w:tabs>
          <w:tab w:val="left" w:pos="851"/>
        </w:tabs>
        <w:ind w:firstLine="567"/>
        <w:rPr>
          <w:sz w:val="28"/>
          <w:szCs w:val="28"/>
        </w:rPr>
      </w:pPr>
      <w:r w:rsidRPr="00BB035F">
        <w:rPr>
          <w:sz w:val="28"/>
          <w:szCs w:val="28"/>
        </w:rPr>
        <w:t xml:space="preserve">Вас по </w:t>
      </w:r>
      <w:r w:rsidRPr="007865C0">
        <w:rPr>
          <w:sz w:val="28"/>
          <w:szCs w:val="28"/>
          <w:u w:val="single"/>
        </w:rPr>
        <w:t>этапу</w:t>
      </w:r>
      <w:r w:rsidRPr="00BB035F">
        <w:rPr>
          <w:sz w:val="28"/>
          <w:szCs w:val="28"/>
        </w:rPr>
        <w:t xml:space="preserve"> поведут</w:t>
      </w:r>
    </w:p>
    <w:p w:rsidR="00EA4EF9" w:rsidRPr="00BB035F" w:rsidRDefault="00EA4EF9" w:rsidP="00B93AB0">
      <w:pPr>
        <w:tabs>
          <w:tab w:val="left" w:pos="851"/>
        </w:tabs>
        <w:ind w:firstLine="567"/>
        <w:rPr>
          <w:sz w:val="28"/>
          <w:szCs w:val="28"/>
        </w:rPr>
      </w:pPr>
      <w:r w:rsidRPr="00BB035F">
        <w:rPr>
          <w:sz w:val="28"/>
          <w:szCs w:val="28"/>
        </w:rPr>
        <w:t xml:space="preserve">С </w:t>
      </w:r>
      <w:r w:rsidRPr="007865C0">
        <w:rPr>
          <w:sz w:val="28"/>
          <w:szCs w:val="28"/>
          <w:u w:val="single"/>
        </w:rPr>
        <w:t>конвоем</w:t>
      </w:r>
      <w:r w:rsidRPr="00BB035F">
        <w:rPr>
          <w:sz w:val="28"/>
          <w:szCs w:val="28"/>
        </w:rPr>
        <w:t xml:space="preserve">… </w:t>
      </w:r>
    </w:p>
    <w:p w:rsidR="00EA4EF9" w:rsidRPr="00BB035F" w:rsidRDefault="00EA4EF9" w:rsidP="00B93AB0">
      <w:pPr>
        <w:tabs>
          <w:tab w:val="left" w:pos="851"/>
        </w:tabs>
        <w:ind w:firstLine="567"/>
        <w:rPr>
          <w:sz w:val="28"/>
          <w:szCs w:val="28"/>
        </w:rPr>
      </w:pPr>
    </w:p>
    <w:p w:rsidR="00EA4EF9" w:rsidRPr="00C0648E" w:rsidRDefault="00EA4EF9" w:rsidP="00B93AB0">
      <w:pPr>
        <w:tabs>
          <w:tab w:val="left" w:pos="851"/>
        </w:tabs>
        <w:ind w:firstLine="567"/>
        <w:rPr>
          <w:sz w:val="28"/>
          <w:szCs w:val="28"/>
        </w:rPr>
      </w:pPr>
      <w:r w:rsidRPr="00BB035F">
        <w:rPr>
          <w:sz w:val="28"/>
          <w:szCs w:val="28"/>
        </w:rPr>
        <w:t>Хворал</w:t>
      </w:r>
      <w:r>
        <w:rPr>
          <w:sz w:val="28"/>
          <w:szCs w:val="28"/>
        </w:rPr>
        <w:t xml:space="preserve"> – </w:t>
      </w:r>
      <w:r w:rsidRPr="00BB035F">
        <w:rPr>
          <w:sz w:val="28"/>
          <w:szCs w:val="28"/>
        </w:rPr>
        <w:t>____________________________________</w:t>
      </w:r>
      <w:r>
        <w:rPr>
          <w:sz w:val="28"/>
          <w:szCs w:val="28"/>
        </w:rPr>
        <w:t>____________________</w:t>
      </w:r>
    </w:p>
    <w:p w:rsidR="00EA4EF9" w:rsidRPr="000C1B2B" w:rsidRDefault="00EA4EF9" w:rsidP="00B93AB0">
      <w:pPr>
        <w:tabs>
          <w:tab w:val="left" w:pos="851"/>
        </w:tabs>
        <w:ind w:firstLine="567"/>
        <w:rPr>
          <w:sz w:val="28"/>
          <w:szCs w:val="28"/>
        </w:rPr>
      </w:pPr>
      <w:r w:rsidRPr="00BB035F">
        <w:rPr>
          <w:sz w:val="28"/>
          <w:szCs w:val="28"/>
        </w:rPr>
        <w:t>Молвил</w:t>
      </w:r>
      <w:r>
        <w:rPr>
          <w:sz w:val="28"/>
          <w:szCs w:val="28"/>
        </w:rPr>
        <w:t xml:space="preserve"> – </w:t>
      </w:r>
      <w:r w:rsidRPr="00BB035F">
        <w:rPr>
          <w:sz w:val="28"/>
          <w:szCs w:val="28"/>
        </w:rPr>
        <w:t>____________________________________</w:t>
      </w:r>
      <w:r>
        <w:rPr>
          <w:sz w:val="28"/>
          <w:szCs w:val="28"/>
        </w:rPr>
        <w:t>___________________</w:t>
      </w:r>
    </w:p>
    <w:p w:rsidR="00EA4EF9" w:rsidRPr="00C0648E" w:rsidRDefault="00EA4EF9" w:rsidP="00B93AB0">
      <w:pPr>
        <w:tabs>
          <w:tab w:val="left" w:pos="851"/>
        </w:tabs>
        <w:ind w:firstLine="567"/>
        <w:rPr>
          <w:sz w:val="28"/>
          <w:szCs w:val="28"/>
        </w:rPr>
      </w:pPr>
      <w:r w:rsidRPr="00BB035F">
        <w:rPr>
          <w:sz w:val="28"/>
          <w:szCs w:val="28"/>
        </w:rPr>
        <w:t>Отпустить лошадей</w:t>
      </w:r>
      <w:r>
        <w:rPr>
          <w:sz w:val="28"/>
          <w:szCs w:val="28"/>
        </w:rPr>
        <w:t xml:space="preserve"> – </w:t>
      </w:r>
      <w:r w:rsidRPr="00BB035F">
        <w:rPr>
          <w:sz w:val="28"/>
          <w:szCs w:val="28"/>
        </w:rPr>
        <w:t>__________________________</w:t>
      </w:r>
      <w:r>
        <w:rPr>
          <w:sz w:val="28"/>
          <w:szCs w:val="28"/>
        </w:rPr>
        <w:t>________________</w:t>
      </w:r>
      <w:r w:rsidRPr="00C0648E">
        <w:rPr>
          <w:sz w:val="28"/>
          <w:szCs w:val="28"/>
        </w:rPr>
        <w:t>___</w:t>
      </w:r>
    </w:p>
    <w:p w:rsidR="00EA4EF9" w:rsidRPr="00C0648E" w:rsidRDefault="00EA4EF9" w:rsidP="00B93AB0">
      <w:pPr>
        <w:tabs>
          <w:tab w:val="left" w:pos="851"/>
        </w:tabs>
        <w:ind w:firstLine="567"/>
        <w:rPr>
          <w:sz w:val="28"/>
          <w:szCs w:val="28"/>
        </w:rPr>
      </w:pPr>
      <w:r w:rsidRPr="00BB035F">
        <w:rPr>
          <w:sz w:val="28"/>
          <w:szCs w:val="28"/>
        </w:rPr>
        <w:t>Этап</w:t>
      </w:r>
      <w:r>
        <w:rPr>
          <w:sz w:val="28"/>
          <w:szCs w:val="28"/>
        </w:rPr>
        <w:t xml:space="preserve"> – </w:t>
      </w:r>
      <w:r w:rsidRPr="00BB035F">
        <w:rPr>
          <w:sz w:val="28"/>
          <w:szCs w:val="28"/>
        </w:rPr>
        <w:t>_____________________________________________</w:t>
      </w:r>
      <w:r>
        <w:rPr>
          <w:sz w:val="28"/>
          <w:szCs w:val="28"/>
        </w:rPr>
        <w:t>_____________</w:t>
      </w:r>
    </w:p>
    <w:p w:rsidR="00EA4EF9" w:rsidRPr="000C1B2B" w:rsidRDefault="00EA4EF9" w:rsidP="00B93AB0">
      <w:pPr>
        <w:tabs>
          <w:tab w:val="left" w:pos="851"/>
        </w:tabs>
        <w:ind w:firstLine="567"/>
        <w:rPr>
          <w:sz w:val="28"/>
          <w:szCs w:val="28"/>
        </w:rPr>
      </w:pPr>
      <w:r w:rsidRPr="00BB035F">
        <w:rPr>
          <w:sz w:val="28"/>
          <w:szCs w:val="28"/>
        </w:rPr>
        <w:t>Конвой</w:t>
      </w:r>
      <w:r>
        <w:rPr>
          <w:sz w:val="28"/>
          <w:szCs w:val="28"/>
        </w:rPr>
        <w:t xml:space="preserve"> – </w:t>
      </w:r>
      <w:r w:rsidRPr="00BB035F">
        <w:rPr>
          <w:sz w:val="28"/>
          <w:szCs w:val="28"/>
        </w:rPr>
        <w:t>_____________________________________</w:t>
      </w:r>
      <w:r>
        <w:rPr>
          <w:sz w:val="28"/>
          <w:szCs w:val="28"/>
        </w:rPr>
        <w:t>___________________</w:t>
      </w:r>
    </w:p>
    <w:p w:rsidR="00EA4EF9" w:rsidRPr="00BB035F" w:rsidRDefault="00EA4EF9" w:rsidP="00B93AB0">
      <w:pPr>
        <w:tabs>
          <w:tab w:val="left" w:pos="851"/>
        </w:tabs>
        <w:ind w:firstLine="567"/>
        <w:rPr>
          <w:sz w:val="28"/>
          <w:szCs w:val="28"/>
        </w:rPr>
      </w:pPr>
    </w:p>
    <w:p w:rsidR="00EA4EF9" w:rsidRPr="00BB035F" w:rsidRDefault="00EA4EF9" w:rsidP="00B93AB0">
      <w:pPr>
        <w:tabs>
          <w:tab w:val="left" w:pos="851"/>
        </w:tabs>
        <w:ind w:firstLine="567"/>
        <w:jc w:val="both"/>
        <w:rPr>
          <w:sz w:val="28"/>
          <w:szCs w:val="28"/>
        </w:rPr>
      </w:pPr>
      <w:r w:rsidRPr="00BB035F">
        <w:rPr>
          <w:sz w:val="28"/>
          <w:szCs w:val="28"/>
        </w:rPr>
        <w:t>4.</w:t>
      </w:r>
      <w:r w:rsidRPr="00BB035F">
        <w:rPr>
          <w:sz w:val="28"/>
          <w:szCs w:val="28"/>
        </w:rPr>
        <w:tab/>
        <w:t xml:space="preserve">Назовите автора и произведение, из которого взят фрагмент. Дайте определение литературоведческого термина </w:t>
      </w:r>
      <w:r>
        <w:rPr>
          <w:sz w:val="28"/>
          <w:szCs w:val="28"/>
        </w:rPr>
        <w:t>«</w:t>
      </w:r>
      <w:r w:rsidRPr="00BB035F">
        <w:rPr>
          <w:sz w:val="28"/>
          <w:szCs w:val="28"/>
        </w:rPr>
        <w:t>ирония</w:t>
      </w:r>
      <w:r>
        <w:rPr>
          <w:sz w:val="28"/>
          <w:szCs w:val="28"/>
        </w:rPr>
        <w:t>»</w:t>
      </w:r>
      <w:r w:rsidRPr="00BB035F">
        <w:rPr>
          <w:sz w:val="28"/>
          <w:szCs w:val="28"/>
        </w:rPr>
        <w:t>.</w:t>
      </w:r>
    </w:p>
    <w:p w:rsidR="00EA4EF9" w:rsidRPr="000C1B2B" w:rsidRDefault="00EA4EF9" w:rsidP="00B93AB0">
      <w:pPr>
        <w:tabs>
          <w:tab w:val="left" w:pos="851"/>
        </w:tabs>
        <w:ind w:firstLine="567"/>
        <w:rPr>
          <w:sz w:val="28"/>
          <w:szCs w:val="28"/>
        </w:rPr>
      </w:pPr>
    </w:p>
    <w:p w:rsidR="00EA4EF9" w:rsidRPr="00BB035F" w:rsidRDefault="00EA4EF9" w:rsidP="00B93AB0">
      <w:pPr>
        <w:tabs>
          <w:tab w:val="left" w:pos="851"/>
        </w:tabs>
        <w:ind w:firstLine="567"/>
        <w:jc w:val="both"/>
        <w:rPr>
          <w:sz w:val="28"/>
          <w:szCs w:val="28"/>
        </w:rPr>
      </w:pPr>
      <w:r w:rsidRPr="00BB035F">
        <w:rPr>
          <w:sz w:val="28"/>
          <w:szCs w:val="28"/>
        </w:rPr>
        <w:t>На то вы и образованные, чтобы понимать, милостивцы наши... Господь знал, кому понятие давал... Вы вот и рассудили, как и что, а сторож тот же мужик, без всякого понятия, хватает за шиворот и тащит... Ты рассуди, а потом и тащи! Сказано</w:t>
      </w:r>
      <w:r>
        <w:rPr>
          <w:sz w:val="28"/>
          <w:szCs w:val="28"/>
        </w:rPr>
        <w:t xml:space="preserve"> – </w:t>
      </w:r>
      <w:r w:rsidRPr="00BB035F">
        <w:rPr>
          <w:sz w:val="28"/>
          <w:szCs w:val="28"/>
        </w:rPr>
        <w:t>мужик, мужицкий и ум... Запишите также, ваше благородие, что он меня два раза по зубам ударил и в груди.</w:t>
      </w:r>
    </w:p>
    <w:p w:rsidR="00EA4EF9" w:rsidRDefault="00EA4EF9" w:rsidP="00B93AB0">
      <w:pPr>
        <w:tabs>
          <w:tab w:val="left" w:pos="851"/>
        </w:tabs>
        <w:rPr>
          <w:sz w:val="28"/>
          <w:szCs w:val="28"/>
          <w:lang w:val="en-US"/>
        </w:rPr>
      </w:pPr>
      <w:r w:rsidRPr="00BB035F">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val="en-US"/>
        </w:rPr>
        <w:t>________________________________</w:t>
      </w:r>
      <w:r w:rsidRPr="00BB035F">
        <w:rPr>
          <w:sz w:val="28"/>
          <w:szCs w:val="28"/>
        </w:rPr>
        <w:t>_</w:t>
      </w:r>
    </w:p>
    <w:p w:rsidR="00EA4EF9" w:rsidRPr="00C0648E" w:rsidRDefault="00EA4EF9" w:rsidP="00B93AB0">
      <w:pPr>
        <w:tabs>
          <w:tab w:val="left" w:pos="851"/>
        </w:tabs>
        <w:ind w:firstLine="567"/>
        <w:rPr>
          <w:sz w:val="28"/>
          <w:szCs w:val="28"/>
          <w:lang w:val="en-US"/>
        </w:rPr>
      </w:pPr>
    </w:p>
    <w:p w:rsidR="00EA4EF9" w:rsidRPr="00BB035F" w:rsidRDefault="00EA4EF9" w:rsidP="00B93AB0">
      <w:pPr>
        <w:tabs>
          <w:tab w:val="left" w:pos="851"/>
        </w:tabs>
        <w:ind w:firstLine="567"/>
        <w:rPr>
          <w:sz w:val="28"/>
          <w:szCs w:val="28"/>
        </w:rPr>
      </w:pPr>
      <w:r w:rsidRPr="00BB035F">
        <w:rPr>
          <w:sz w:val="28"/>
          <w:szCs w:val="28"/>
        </w:rPr>
        <w:t>5.</w:t>
      </w:r>
      <w:r w:rsidRPr="00BB035F">
        <w:rPr>
          <w:sz w:val="28"/>
          <w:szCs w:val="28"/>
        </w:rPr>
        <w:tab/>
        <w:t>Заполните таблицу.</w:t>
      </w:r>
    </w:p>
    <w:tbl>
      <w:tblPr>
        <w:tblStyle w:val="af8"/>
        <w:tblW w:w="0" w:type="auto"/>
        <w:tblLook w:val="04A0" w:firstRow="1" w:lastRow="0" w:firstColumn="1" w:lastColumn="0" w:noHBand="0" w:noVBand="1"/>
      </w:tblPr>
      <w:tblGrid>
        <w:gridCol w:w="5480"/>
        <w:gridCol w:w="1858"/>
        <w:gridCol w:w="2516"/>
      </w:tblGrid>
      <w:tr w:rsidR="00EA4EF9" w:rsidRPr="00C0648E" w:rsidTr="0073679A">
        <w:tc>
          <w:tcPr>
            <w:tcW w:w="5480" w:type="dxa"/>
            <w:vAlign w:val="center"/>
          </w:tcPr>
          <w:p w:rsidR="00EA4EF9" w:rsidRPr="00C0648E" w:rsidRDefault="00EA4EF9" w:rsidP="00B93AB0">
            <w:pPr>
              <w:tabs>
                <w:tab w:val="left" w:pos="851"/>
              </w:tabs>
              <w:jc w:val="center"/>
              <w:rPr>
                <w:sz w:val="28"/>
                <w:szCs w:val="28"/>
                <w:lang w:val="en-US"/>
              </w:rPr>
            </w:pPr>
            <w:r w:rsidRPr="00C0648E">
              <w:rPr>
                <w:sz w:val="28"/>
                <w:szCs w:val="28"/>
              </w:rPr>
              <w:t>Фрагмент текста</w:t>
            </w:r>
          </w:p>
        </w:tc>
        <w:tc>
          <w:tcPr>
            <w:tcW w:w="1858" w:type="dxa"/>
            <w:vAlign w:val="center"/>
          </w:tcPr>
          <w:p w:rsidR="00EA4EF9" w:rsidRPr="00C0648E" w:rsidRDefault="00EA4EF9" w:rsidP="00B93AB0">
            <w:pPr>
              <w:tabs>
                <w:tab w:val="left" w:pos="851"/>
              </w:tabs>
              <w:jc w:val="center"/>
              <w:rPr>
                <w:sz w:val="28"/>
                <w:szCs w:val="28"/>
              </w:rPr>
            </w:pPr>
            <w:r w:rsidRPr="00C0648E">
              <w:rPr>
                <w:sz w:val="28"/>
                <w:szCs w:val="28"/>
              </w:rPr>
              <w:t xml:space="preserve">Автор и название </w:t>
            </w:r>
            <w:r>
              <w:rPr>
                <w:sz w:val="28"/>
                <w:szCs w:val="28"/>
              </w:rPr>
              <w:br/>
            </w:r>
            <w:r w:rsidRPr="00C0648E">
              <w:rPr>
                <w:sz w:val="28"/>
                <w:szCs w:val="28"/>
              </w:rPr>
              <w:t>произведения</w:t>
            </w:r>
          </w:p>
        </w:tc>
        <w:tc>
          <w:tcPr>
            <w:tcW w:w="2516" w:type="dxa"/>
            <w:vAlign w:val="center"/>
          </w:tcPr>
          <w:p w:rsidR="00EA4EF9" w:rsidRPr="00C0648E" w:rsidRDefault="00EA4EF9" w:rsidP="00B93AB0">
            <w:pPr>
              <w:tabs>
                <w:tab w:val="left" w:pos="851"/>
              </w:tabs>
              <w:jc w:val="center"/>
              <w:rPr>
                <w:sz w:val="28"/>
                <w:szCs w:val="28"/>
              </w:rPr>
            </w:pPr>
            <w:r w:rsidRPr="00C0648E">
              <w:rPr>
                <w:sz w:val="28"/>
                <w:szCs w:val="28"/>
              </w:rPr>
              <w:t xml:space="preserve">Средства </w:t>
            </w:r>
            <w:r>
              <w:rPr>
                <w:sz w:val="28"/>
                <w:szCs w:val="28"/>
              </w:rPr>
              <w:br/>
            </w:r>
            <w:r w:rsidRPr="00C0648E">
              <w:rPr>
                <w:sz w:val="28"/>
                <w:szCs w:val="28"/>
              </w:rPr>
              <w:t xml:space="preserve">художественной </w:t>
            </w:r>
            <w:r>
              <w:rPr>
                <w:sz w:val="28"/>
                <w:szCs w:val="28"/>
              </w:rPr>
              <w:br/>
            </w:r>
            <w:r w:rsidRPr="00C0648E">
              <w:rPr>
                <w:sz w:val="28"/>
                <w:szCs w:val="28"/>
              </w:rPr>
              <w:t>выразительности</w:t>
            </w:r>
          </w:p>
        </w:tc>
      </w:tr>
      <w:tr w:rsidR="00EA4EF9" w:rsidRPr="00C0648E" w:rsidTr="0073679A">
        <w:tc>
          <w:tcPr>
            <w:tcW w:w="5480" w:type="dxa"/>
          </w:tcPr>
          <w:p w:rsidR="00EA4EF9" w:rsidRPr="00C0648E" w:rsidRDefault="00EA4EF9" w:rsidP="00B93AB0">
            <w:pPr>
              <w:tabs>
                <w:tab w:val="left" w:pos="851"/>
              </w:tabs>
              <w:rPr>
                <w:sz w:val="28"/>
                <w:szCs w:val="28"/>
              </w:rPr>
            </w:pPr>
            <w:r w:rsidRPr="00C0648E">
              <w:rPr>
                <w:sz w:val="28"/>
                <w:szCs w:val="28"/>
              </w:rPr>
              <w:t xml:space="preserve">… сидит себе один на своем кресле и </w:t>
            </w:r>
            <w:proofErr w:type="gramStart"/>
            <w:r w:rsidRPr="00C0648E">
              <w:rPr>
                <w:sz w:val="28"/>
                <w:szCs w:val="28"/>
              </w:rPr>
              <w:t>с</w:t>
            </w:r>
            <w:proofErr w:type="gramEnd"/>
            <w:r w:rsidRPr="00C0648E">
              <w:rPr>
                <w:sz w:val="28"/>
                <w:szCs w:val="28"/>
              </w:rPr>
              <w:t xml:space="preserve"> </w:t>
            </w:r>
            <w:r w:rsidRPr="007865C0">
              <w:rPr>
                <w:sz w:val="28"/>
                <w:szCs w:val="28"/>
                <w:u w:val="single"/>
              </w:rPr>
              <w:t>спокойно-величавым</w:t>
            </w:r>
            <w:r w:rsidRPr="00C0648E">
              <w:rPr>
                <w:sz w:val="28"/>
                <w:szCs w:val="28"/>
              </w:rPr>
              <w:t xml:space="preserve"> выражением читает какую-нибудь из своих любимых книг. Иногда я заставал его и в такие минуты, когда он не читал: очки спускались ниже на </w:t>
            </w:r>
            <w:r w:rsidRPr="007865C0">
              <w:rPr>
                <w:sz w:val="28"/>
                <w:szCs w:val="28"/>
                <w:u w:val="single"/>
              </w:rPr>
              <w:t>большом орлином</w:t>
            </w:r>
            <w:r w:rsidRPr="00C0648E">
              <w:rPr>
                <w:sz w:val="28"/>
                <w:szCs w:val="28"/>
              </w:rPr>
              <w:t xml:space="preserve"> носу, голубые полузакрытые глаза смотрели с каким-то особенным выражением, а губы </w:t>
            </w:r>
            <w:r w:rsidRPr="007865C0">
              <w:rPr>
                <w:sz w:val="28"/>
                <w:szCs w:val="28"/>
                <w:u w:val="single"/>
              </w:rPr>
              <w:t>грустно</w:t>
            </w:r>
            <w:r w:rsidRPr="00C0648E">
              <w:rPr>
                <w:sz w:val="28"/>
                <w:szCs w:val="28"/>
              </w:rPr>
              <w:t xml:space="preserve"> улы</w:t>
            </w:r>
            <w:r>
              <w:rPr>
                <w:sz w:val="28"/>
                <w:szCs w:val="28"/>
              </w:rPr>
              <w:t>бались</w:t>
            </w:r>
          </w:p>
        </w:tc>
        <w:tc>
          <w:tcPr>
            <w:tcW w:w="1858" w:type="dxa"/>
          </w:tcPr>
          <w:p w:rsidR="00EA4EF9" w:rsidRPr="00C0648E" w:rsidRDefault="00EA4EF9" w:rsidP="00B93AB0">
            <w:pPr>
              <w:tabs>
                <w:tab w:val="left" w:pos="851"/>
              </w:tabs>
              <w:rPr>
                <w:sz w:val="28"/>
                <w:szCs w:val="28"/>
              </w:rPr>
            </w:pPr>
          </w:p>
        </w:tc>
        <w:tc>
          <w:tcPr>
            <w:tcW w:w="2516" w:type="dxa"/>
          </w:tcPr>
          <w:p w:rsidR="00EA4EF9" w:rsidRPr="00C0648E" w:rsidRDefault="00EA4EF9" w:rsidP="00B93AB0">
            <w:pPr>
              <w:tabs>
                <w:tab w:val="left" w:pos="851"/>
              </w:tabs>
              <w:rPr>
                <w:sz w:val="28"/>
                <w:szCs w:val="28"/>
              </w:rPr>
            </w:pPr>
          </w:p>
        </w:tc>
      </w:tr>
      <w:tr w:rsidR="00EA4EF9" w:rsidRPr="00C0648E" w:rsidTr="0073679A">
        <w:tc>
          <w:tcPr>
            <w:tcW w:w="5480" w:type="dxa"/>
          </w:tcPr>
          <w:p w:rsidR="00EA4EF9" w:rsidRPr="00C0648E" w:rsidRDefault="00EA4EF9" w:rsidP="00B93AB0">
            <w:pPr>
              <w:tabs>
                <w:tab w:val="left" w:pos="851"/>
              </w:tabs>
              <w:rPr>
                <w:sz w:val="28"/>
                <w:szCs w:val="28"/>
              </w:rPr>
            </w:pPr>
            <w:r>
              <w:rPr>
                <w:sz w:val="28"/>
                <w:szCs w:val="28"/>
              </w:rPr>
              <w:t>Меня держит за руку &lt;…&gt; –</w:t>
            </w:r>
            <w:r w:rsidRPr="00C0648E">
              <w:rPr>
                <w:sz w:val="28"/>
                <w:szCs w:val="28"/>
              </w:rPr>
              <w:t xml:space="preserve"> </w:t>
            </w:r>
            <w:r w:rsidRPr="007865C0">
              <w:rPr>
                <w:sz w:val="28"/>
                <w:szCs w:val="28"/>
                <w:u w:val="single"/>
              </w:rPr>
              <w:t>круглая, большеголовая</w:t>
            </w:r>
            <w:r w:rsidRPr="00C0648E">
              <w:rPr>
                <w:sz w:val="28"/>
                <w:szCs w:val="28"/>
              </w:rPr>
              <w:t xml:space="preserve">, с огромными глазами и смешным </w:t>
            </w:r>
            <w:r w:rsidRPr="007865C0">
              <w:rPr>
                <w:sz w:val="28"/>
                <w:szCs w:val="28"/>
                <w:u w:val="single"/>
              </w:rPr>
              <w:t>рыхлым</w:t>
            </w:r>
            <w:r w:rsidRPr="00C0648E">
              <w:rPr>
                <w:sz w:val="28"/>
                <w:szCs w:val="28"/>
              </w:rPr>
              <w:t xml:space="preserve"> носом; она вся </w:t>
            </w:r>
            <w:r w:rsidRPr="007865C0">
              <w:rPr>
                <w:sz w:val="28"/>
                <w:szCs w:val="28"/>
                <w:u w:val="single"/>
              </w:rPr>
              <w:t>чёрная, мягкая и удивительно интересная</w:t>
            </w:r>
            <w:r w:rsidRPr="00C0648E">
              <w:rPr>
                <w:sz w:val="28"/>
                <w:szCs w:val="28"/>
              </w:rPr>
              <w:t xml:space="preserve">; она тоже плачет, как-то особенно и хорошо </w:t>
            </w:r>
            <w:proofErr w:type="gramStart"/>
            <w:r w:rsidRPr="00C0648E">
              <w:rPr>
                <w:sz w:val="28"/>
                <w:szCs w:val="28"/>
              </w:rPr>
              <w:t>подпевая</w:t>
            </w:r>
            <w:proofErr w:type="gramEnd"/>
            <w:r w:rsidRPr="00C0648E">
              <w:rPr>
                <w:sz w:val="28"/>
                <w:szCs w:val="28"/>
              </w:rPr>
              <w:t xml:space="preserve"> матери, дрожит вся и дёргает меня, толкая к отцу…</w:t>
            </w:r>
          </w:p>
        </w:tc>
        <w:tc>
          <w:tcPr>
            <w:tcW w:w="1858" w:type="dxa"/>
          </w:tcPr>
          <w:p w:rsidR="00EA4EF9" w:rsidRPr="00C0648E" w:rsidRDefault="00EA4EF9" w:rsidP="00B93AB0">
            <w:pPr>
              <w:tabs>
                <w:tab w:val="left" w:pos="851"/>
              </w:tabs>
              <w:rPr>
                <w:sz w:val="28"/>
                <w:szCs w:val="28"/>
              </w:rPr>
            </w:pPr>
          </w:p>
        </w:tc>
        <w:tc>
          <w:tcPr>
            <w:tcW w:w="2516" w:type="dxa"/>
          </w:tcPr>
          <w:p w:rsidR="00EA4EF9" w:rsidRPr="00C0648E" w:rsidRDefault="00EA4EF9" w:rsidP="00B93AB0">
            <w:pPr>
              <w:tabs>
                <w:tab w:val="left" w:pos="851"/>
              </w:tabs>
              <w:rPr>
                <w:sz w:val="28"/>
                <w:szCs w:val="28"/>
              </w:rPr>
            </w:pPr>
          </w:p>
        </w:tc>
      </w:tr>
      <w:tr w:rsidR="00EA4EF9" w:rsidRPr="00C0648E" w:rsidTr="0073679A">
        <w:tc>
          <w:tcPr>
            <w:tcW w:w="5480" w:type="dxa"/>
          </w:tcPr>
          <w:p w:rsidR="00EA4EF9" w:rsidRPr="00C0648E" w:rsidRDefault="00EA4EF9" w:rsidP="00B93AB0">
            <w:pPr>
              <w:tabs>
                <w:tab w:val="left" w:pos="851"/>
              </w:tabs>
              <w:rPr>
                <w:sz w:val="28"/>
                <w:szCs w:val="28"/>
              </w:rPr>
            </w:pPr>
            <w:r w:rsidRPr="00C0648E">
              <w:rPr>
                <w:sz w:val="28"/>
                <w:szCs w:val="28"/>
              </w:rPr>
              <w:t xml:space="preserve">… мне представляются только ее карие глаза, выражающие всегда одинаковую доброту и любовь, </w:t>
            </w:r>
            <w:r w:rsidRPr="007865C0">
              <w:rPr>
                <w:sz w:val="28"/>
                <w:szCs w:val="28"/>
                <w:u w:val="single"/>
              </w:rPr>
              <w:t>родинка на шее</w:t>
            </w:r>
            <w:r w:rsidRPr="00C0648E">
              <w:rPr>
                <w:sz w:val="28"/>
                <w:szCs w:val="28"/>
              </w:rPr>
              <w:t xml:space="preserve">, немного ниже того места, где вьются маленькие волосики, шитый белый воротничок, нежная </w:t>
            </w:r>
            <w:r w:rsidRPr="007865C0">
              <w:rPr>
                <w:sz w:val="28"/>
                <w:szCs w:val="28"/>
                <w:u w:val="single"/>
              </w:rPr>
              <w:t xml:space="preserve">сухая рука, которая так </w:t>
            </w:r>
            <w:r w:rsidRPr="007865C0">
              <w:rPr>
                <w:sz w:val="28"/>
                <w:szCs w:val="28"/>
                <w:u w:val="single"/>
              </w:rPr>
              <w:lastRenderedPageBreak/>
              <w:t>часто меня ласкала</w:t>
            </w:r>
            <w:r w:rsidRPr="00C0648E">
              <w:rPr>
                <w:sz w:val="28"/>
                <w:szCs w:val="28"/>
              </w:rPr>
              <w:t xml:space="preserve"> и которую я так часто целовал …</w:t>
            </w:r>
          </w:p>
        </w:tc>
        <w:tc>
          <w:tcPr>
            <w:tcW w:w="1858" w:type="dxa"/>
          </w:tcPr>
          <w:p w:rsidR="00EA4EF9" w:rsidRPr="00C0648E" w:rsidRDefault="00EA4EF9" w:rsidP="00B93AB0">
            <w:pPr>
              <w:tabs>
                <w:tab w:val="left" w:pos="851"/>
              </w:tabs>
              <w:rPr>
                <w:sz w:val="28"/>
                <w:szCs w:val="28"/>
              </w:rPr>
            </w:pPr>
          </w:p>
        </w:tc>
        <w:tc>
          <w:tcPr>
            <w:tcW w:w="2516" w:type="dxa"/>
          </w:tcPr>
          <w:p w:rsidR="00EA4EF9" w:rsidRPr="00C0648E" w:rsidRDefault="00EA4EF9" w:rsidP="00B93AB0">
            <w:pPr>
              <w:tabs>
                <w:tab w:val="left" w:pos="851"/>
              </w:tabs>
              <w:rPr>
                <w:sz w:val="28"/>
                <w:szCs w:val="28"/>
              </w:rPr>
            </w:pPr>
          </w:p>
        </w:tc>
      </w:tr>
      <w:tr w:rsidR="00EA4EF9" w:rsidRPr="00C0648E" w:rsidTr="0073679A">
        <w:tc>
          <w:tcPr>
            <w:tcW w:w="5480" w:type="dxa"/>
          </w:tcPr>
          <w:p w:rsidR="00EA4EF9" w:rsidRPr="00C0648E" w:rsidRDefault="00EA4EF9" w:rsidP="00B93AB0">
            <w:pPr>
              <w:tabs>
                <w:tab w:val="left" w:pos="851"/>
              </w:tabs>
              <w:rPr>
                <w:sz w:val="28"/>
                <w:szCs w:val="28"/>
              </w:rPr>
            </w:pPr>
            <w:r w:rsidRPr="00C0648E">
              <w:rPr>
                <w:sz w:val="28"/>
                <w:szCs w:val="28"/>
              </w:rPr>
              <w:lastRenderedPageBreak/>
              <w:t xml:space="preserve">Шум над головою становился всё тише, пароход уже не дрожал и не бухал по воде. Окно каюты </w:t>
            </w:r>
            <w:r w:rsidRPr="007865C0">
              <w:rPr>
                <w:sz w:val="28"/>
                <w:szCs w:val="28"/>
                <w:u w:val="single"/>
              </w:rPr>
              <w:t>загородила</w:t>
            </w:r>
            <w:r w:rsidRPr="00C0648E">
              <w:rPr>
                <w:sz w:val="28"/>
                <w:szCs w:val="28"/>
              </w:rPr>
              <w:t xml:space="preserve"> какая-то мокрая стена; стало темно, душно, узлы точно </w:t>
            </w:r>
            <w:r w:rsidRPr="007865C0">
              <w:rPr>
                <w:sz w:val="28"/>
                <w:szCs w:val="28"/>
                <w:u w:val="single"/>
              </w:rPr>
              <w:t>распухли</w:t>
            </w:r>
            <w:r w:rsidRPr="00C0648E">
              <w:rPr>
                <w:sz w:val="28"/>
                <w:szCs w:val="28"/>
              </w:rPr>
              <w:t>, стесняя меня, и всё было нехорошо. Может быть, меня так и оставят навсегда одного в пустом пароходе?</w:t>
            </w:r>
          </w:p>
        </w:tc>
        <w:tc>
          <w:tcPr>
            <w:tcW w:w="1858" w:type="dxa"/>
          </w:tcPr>
          <w:p w:rsidR="00EA4EF9" w:rsidRPr="00C0648E" w:rsidRDefault="00EA4EF9" w:rsidP="00B93AB0">
            <w:pPr>
              <w:tabs>
                <w:tab w:val="left" w:pos="851"/>
              </w:tabs>
              <w:rPr>
                <w:sz w:val="28"/>
                <w:szCs w:val="28"/>
              </w:rPr>
            </w:pPr>
          </w:p>
        </w:tc>
        <w:tc>
          <w:tcPr>
            <w:tcW w:w="2516" w:type="dxa"/>
          </w:tcPr>
          <w:p w:rsidR="00EA4EF9" w:rsidRPr="00C0648E" w:rsidRDefault="00EA4EF9" w:rsidP="00B93AB0">
            <w:pPr>
              <w:tabs>
                <w:tab w:val="left" w:pos="851"/>
              </w:tabs>
              <w:rPr>
                <w:sz w:val="28"/>
                <w:szCs w:val="28"/>
              </w:rPr>
            </w:pPr>
          </w:p>
        </w:tc>
      </w:tr>
    </w:tbl>
    <w:p w:rsidR="00EA4EF9" w:rsidRPr="00BB035F" w:rsidRDefault="00EA4EF9" w:rsidP="00B93AB0">
      <w:pPr>
        <w:tabs>
          <w:tab w:val="left" w:pos="851"/>
        </w:tabs>
        <w:ind w:firstLine="567"/>
        <w:rPr>
          <w:sz w:val="28"/>
          <w:szCs w:val="28"/>
        </w:rPr>
      </w:pPr>
    </w:p>
    <w:p w:rsidR="00EA4EF9" w:rsidRPr="00BB035F" w:rsidRDefault="00EA4EF9" w:rsidP="00B93AB0">
      <w:pPr>
        <w:tabs>
          <w:tab w:val="left" w:pos="851"/>
        </w:tabs>
        <w:ind w:firstLine="567"/>
        <w:rPr>
          <w:sz w:val="28"/>
          <w:szCs w:val="28"/>
        </w:rPr>
      </w:pPr>
      <w:r w:rsidRPr="00BB035F">
        <w:rPr>
          <w:sz w:val="28"/>
          <w:szCs w:val="28"/>
        </w:rPr>
        <w:t>6.</w:t>
      </w:r>
      <w:r w:rsidRPr="00BB035F">
        <w:rPr>
          <w:sz w:val="28"/>
          <w:szCs w:val="28"/>
        </w:rPr>
        <w:tab/>
        <w:t xml:space="preserve">Определите тему и идею рассказа И.А. Бунина </w:t>
      </w:r>
      <w:r>
        <w:rPr>
          <w:sz w:val="28"/>
          <w:szCs w:val="28"/>
        </w:rPr>
        <w:t>«</w:t>
      </w:r>
      <w:r w:rsidRPr="00BB035F">
        <w:rPr>
          <w:sz w:val="28"/>
          <w:szCs w:val="28"/>
        </w:rPr>
        <w:t>Цифры</w:t>
      </w:r>
      <w:r>
        <w:rPr>
          <w:sz w:val="28"/>
          <w:szCs w:val="28"/>
        </w:rPr>
        <w:t>»</w:t>
      </w:r>
      <w:r w:rsidRPr="00BB035F">
        <w:rPr>
          <w:sz w:val="28"/>
          <w:szCs w:val="28"/>
        </w:rPr>
        <w:t>.</w:t>
      </w:r>
    </w:p>
    <w:p w:rsidR="00EA4EF9" w:rsidRPr="00BB035F" w:rsidRDefault="00EA4EF9" w:rsidP="00B93AB0">
      <w:pPr>
        <w:tabs>
          <w:tab w:val="left" w:pos="851"/>
        </w:tabs>
        <w:rPr>
          <w:sz w:val="28"/>
          <w:szCs w:val="28"/>
        </w:rPr>
      </w:pPr>
      <w:r w:rsidRPr="00BB035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w:t>
      </w:r>
    </w:p>
    <w:p w:rsidR="00EA4EF9" w:rsidRPr="00BB035F" w:rsidRDefault="00EA4EF9" w:rsidP="00B93AB0">
      <w:pPr>
        <w:tabs>
          <w:tab w:val="left" w:pos="851"/>
        </w:tabs>
        <w:ind w:firstLine="567"/>
        <w:rPr>
          <w:sz w:val="28"/>
          <w:szCs w:val="28"/>
        </w:rPr>
      </w:pPr>
    </w:p>
    <w:p w:rsidR="00EA4EF9" w:rsidRPr="00BB035F" w:rsidRDefault="00EA4EF9" w:rsidP="00B93AB0">
      <w:pPr>
        <w:tabs>
          <w:tab w:val="left" w:pos="851"/>
        </w:tabs>
        <w:ind w:firstLine="567"/>
        <w:rPr>
          <w:sz w:val="28"/>
          <w:szCs w:val="28"/>
        </w:rPr>
      </w:pPr>
      <w:r w:rsidRPr="00BB035F">
        <w:rPr>
          <w:sz w:val="28"/>
          <w:szCs w:val="28"/>
        </w:rPr>
        <w:t>7.</w:t>
      </w:r>
      <w:r w:rsidRPr="00BB035F">
        <w:rPr>
          <w:sz w:val="28"/>
          <w:szCs w:val="28"/>
        </w:rPr>
        <w:tab/>
        <w:t xml:space="preserve">Как вы понимаете смысл афоризма из стихотворения В.В. Маяковского </w:t>
      </w:r>
      <w:r>
        <w:rPr>
          <w:sz w:val="28"/>
          <w:szCs w:val="28"/>
        </w:rPr>
        <w:t>«</w:t>
      </w:r>
      <w:r w:rsidRPr="00BB035F">
        <w:rPr>
          <w:sz w:val="28"/>
          <w:szCs w:val="28"/>
        </w:rPr>
        <w:t>Необычайное приключение…</w:t>
      </w:r>
      <w:r>
        <w:rPr>
          <w:sz w:val="28"/>
          <w:szCs w:val="28"/>
        </w:rPr>
        <w:t>»</w:t>
      </w:r>
      <w:r w:rsidRPr="00BB035F">
        <w:rPr>
          <w:sz w:val="28"/>
          <w:szCs w:val="28"/>
        </w:rPr>
        <w:t>.</w:t>
      </w:r>
      <w:r>
        <w:rPr>
          <w:sz w:val="28"/>
          <w:szCs w:val="28"/>
        </w:rPr>
        <w:t xml:space="preserve"> </w:t>
      </w:r>
    </w:p>
    <w:p w:rsidR="00EA4EF9" w:rsidRDefault="00EA4EF9" w:rsidP="00B93AB0">
      <w:pPr>
        <w:tabs>
          <w:tab w:val="left" w:pos="851"/>
        </w:tabs>
        <w:ind w:firstLine="567"/>
        <w:rPr>
          <w:sz w:val="28"/>
          <w:szCs w:val="28"/>
        </w:rPr>
      </w:pPr>
    </w:p>
    <w:p w:rsidR="00EA4EF9" w:rsidRPr="00BB035F" w:rsidRDefault="00EA4EF9" w:rsidP="00B93AB0">
      <w:pPr>
        <w:tabs>
          <w:tab w:val="left" w:pos="851"/>
        </w:tabs>
        <w:ind w:firstLine="567"/>
        <w:jc w:val="center"/>
        <w:rPr>
          <w:sz w:val="28"/>
          <w:szCs w:val="28"/>
        </w:rPr>
      </w:pPr>
      <w:r w:rsidRPr="00BB035F">
        <w:rPr>
          <w:sz w:val="28"/>
          <w:szCs w:val="28"/>
        </w:rPr>
        <w:t>Светить всегда,</w:t>
      </w:r>
    </w:p>
    <w:p w:rsidR="00EA4EF9" w:rsidRPr="00BB035F" w:rsidRDefault="00EA4EF9" w:rsidP="00B93AB0">
      <w:pPr>
        <w:tabs>
          <w:tab w:val="left" w:pos="851"/>
        </w:tabs>
        <w:ind w:firstLine="567"/>
        <w:jc w:val="center"/>
        <w:rPr>
          <w:sz w:val="28"/>
          <w:szCs w:val="28"/>
        </w:rPr>
      </w:pPr>
      <w:r w:rsidRPr="00BB035F">
        <w:rPr>
          <w:sz w:val="28"/>
          <w:szCs w:val="28"/>
        </w:rPr>
        <w:t>светить везде,</w:t>
      </w:r>
    </w:p>
    <w:p w:rsidR="00EA4EF9" w:rsidRPr="00BB035F" w:rsidRDefault="00EA4EF9" w:rsidP="00B93AB0">
      <w:pPr>
        <w:tabs>
          <w:tab w:val="left" w:pos="851"/>
        </w:tabs>
        <w:ind w:firstLine="567"/>
        <w:jc w:val="center"/>
        <w:rPr>
          <w:sz w:val="28"/>
          <w:szCs w:val="28"/>
        </w:rPr>
      </w:pPr>
      <w:r w:rsidRPr="00BB035F">
        <w:rPr>
          <w:sz w:val="28"/>
          <w:szCs w:val="28"/>
        </w:rPr>
        <w:t>до дней последних донца,</w:t>
      </w:r>
    </w:p>
    <w:p w:rsidR="00EA4EF9" w:rsidRPr="00BB035F" w:rsidRDefault="00EA4EF9" w:rsidP="00B93AB0">
      <w:pPr>
        <w:tabs>
          <w:tab w:val="left" w:pos="851"/>
        </w:tabs>
        <w:ind w:firstLine="567"/>
        <w:jc w:val="center"/>
        <w:rPr>
          <w:sz w:val="28"/>
          <w:szCs w:val="28"/>
        </w:rPr>
      </w:pPr>
      <w:r w:rsidRPr="00BB035F">
        <w:rPr>
          <w:sz w:val="28"/>
          <w:szCs w:val="28"/>
        </w:rPr>
        <w:t xml:space="preserve">светить </w:t>
      </w:r>
      <w:r>
        <w:rPr>
          <w:sz w:val="28"/>
          <w:szCs w:val="28"/>
        </w:rPr>
        <w:t>–</w:t>
      </w:r>
    </w:p>
    <w:p w:rsidR="00EA4EF9" w:rsidRPr="00BB035F" w:rsidRDefault="00EA4EF9" w:rsidP="00B93AB0">
      <w:pPr>
        <w:tabs>
          <w:tab w:val="left" w:pos="851"/>
        </w:tabs>
        <w:ind w:firstLine="567"/>
        <w:jc w:val="center"/>
        <w:rPr>
          <w:sz w:val="28"/>
          <w:szCs w:val="28"/>
        </w:rPr>
      </w:pPr>
      <w:r w:rsidRPr="00BB035F">
        <w:rPr>
          <w:sz w:val="28"/>
          <w:szCs w:val="28"/>
        </w:rPr>
        <w:t>и никаких гвоздей!</w:t>
      </w:r>
    </w:p>
    <w:p w:rsidR="00EA4EF9" w:rsidRPr="00BB035F" w:rsidRDefault="00EA4EF9" w:rsidP="00B93AB0">
      <w:pPr>
        <w:tabs>
          <w:tab w:val="left" w:pos="851"/>
        </w:tabs>
        <w:ind w:firstLine="567"/>
        <w:jc w:val="center"/>
        <w:rPr>
          <w:sz w:val="28"/>
          <w:szCs w:val="28"/>
        </w:rPr>
      </w:pPr>
      <w:r w:rsidRPr="00BB035F">
        <w:rPr>
          <w:sz w:val="28"/>
          <w:szCs w:val="28"/>
        </w:rPr>
        <w:t>Вот лозунг мой</w:t>
      </w:r>
    </w:p>
    <w:p w:rsidR="00EA4EF9" w:rsidRPr="00BB035F" w:rsidRDefault="00EA4EF9" w:rsidP="00B93AB0">
      <w:pPr>
        <w:tabs>
          <w:tab w:val="left" w:pos="851"/>
        </w:tabs>
        <w:ind w:firstLine="567"/>
        <w:jc w:val="center"/>
        <w:rPr>
          <w:sz w:val="28"/>
          <w:szCs w:val="28"/>
        </w:rPr>
      </w:pPr>
      <w:r w:rsidRPr="00BB035F">
        <w:rPr>
          <w:sz w:val="28"/>
          <w:szCs w:val="28"/>
        </w:rPr>
        <w:t>и солнца!</w:t>
      </w:r>
    </w:p>
    <w:p w:rsidR="00EA4EF9" w:rsidRDefault="00EA4EF9" w:rsidP="00B93AB0">
      <w:pPr>
        <w:tabs>
          <w:tab w:val="left" w:pos="851"/>
        </w:tabs>
        <w:rPr>
          <w:sz w:val="28"/>
          <w:szCs w:val="28"/>
        </w:rPr>
      </w:pPr>
      <w:r w:rsidRPr="00BB035F">
        <w:rPr>
          <w:sz w:val="28"/>
          <w:szCs w:val="28"/>
        </w:rPr>
        <w:t>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w:t>
      </w:r>
    </w:p>
    <w:p w:rsidR="00EA4EF9" w:rsidRPr="00BB035F" w:rsidRDefault="00EA4EF9" w:rsidP="00B93AB0">
      <w:pPr>
        <w:tabs>
          <w:tab w:val="left" w:pos="851"/>
        </w:tabs>
        <w:rPr>
          <w:sz w:val="28"/>
          <w:szCs w:val="28"/>
        </w:rPr>
      </w:pPr>
    </w:p>
    <w:p w:rsidR="00EA4EF9" w:rsidRPr="00BB035F" w:rsidRDefault="00EA4EF9" w:rsidP="00B93AB0">
      <w:pPr>
        <w:tabs>
          <w:tab w:val="left" w:pos="851"/>
        </w:tabs>
        <w:ind w:firstLine="567"/>
        <w:jc w:val="both"/>
        <w:rPr>
          <w:sz w:val="28"/>
          <w:szCs w:val="28"/>
        </w:rPr>
      </w:pPr>
      <w:r w:rsidRPr="00BB035F">
        <w:rPr>
          <w:sz w:val="28"/>
          <w:szCs w:val="28"/>
        </w:rPr>
        <w:t>8.</w:t>
      </w:r>
      <w:r w:rsidRPr="00BB035F">
        <w:rPr>
          <w:sz w:val="28"/>
          <w:szCs w:val="28"/>
        </w:rPr>
        <w:tab/>
        <w:t xml:space="preserve">О чем вас заставил задуматься рассказ А. Платонова </w:t>
      </w:r>
      <w:r>
        <w:rPr>
          <w:sz w:val="28"/>
          <w:szCs w:val="28"/>
        </w:rPr>
        <w:t>«</w:t>
      </w:r>
      <w:r w:rsidRPr="00BB035F">
        <w:rPr>
          <w:sz w:val="28"/>
          <w:szCs w:val="28"/>
        </w:rPr>
        <w:t>Юшка</w:t>
      </w:r>
      <w:r>
        <w:rPr>
          <w:sz w:val="28"/>
          <w:szCs w:val="28"/>
        </w:rPr>
        <w:t>»</w:t>
      </w:r>
      <w:r w:rsidRPr="00BB035F">
        <w:rPr>
          <w:sz w:val="28"/>
          <w:szCs w:val="28"/>
        </w:rPr>
        <w:t xml:space="preserve">? </w:t>
      </w:r>
      <w:r>
        <w:rPr>
          <w:sz w:val="28"/>
          <w:szCs w:val="28"/>
        </w:rPr>
        <w:br/>
      </w:r>
      <w:r w:rsidRPr="00BB035F">
        <w:rPr>
          <w:sz w:val="28"/>
          <w:szCs w:val="28"/>
        </w:rPr>
        <w:t>(6–10 предложений)</w:t>
      </w:r>
    </w:p>
    <w:p w:rsidR="00EA4EF9" w:rsidRDefault="00EA4EF9" w:rsidP="00B93AB0">
      <w:pPr>
        <w:tabs>
          <w:tab w:val="left" w:pos="851"/>
        </w:tabs>
        <w:rPr>
          <w:b/>
          <w:sz w:val="28"/>
          <w:szCs w:val="28"/>
        </w:rPr>
      </w:pPr>
      <w:r w:rsidRPr="00BB035F">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w:t>
      </w:r>
    </w:p>
    <w:p w:rsidR="00EA4EF9" w:rsidRDefault="00EA4EF9" w:rsidP="00B93AB0">
      <w:pPr>
        <w:tabs>
          <w:tab w:val="left" w:pos="851"/>
        </w:tabs>
        <w:ind w:firstLine="567"/>
        <w:rPr>
          <w:b/>
          <w:sz w:val="28"/>
          <w:szCs w:val="28"/>
        </w:rPr>
      </w:pPr>
    </w:p>
    <w:p w:rsidR="00EA4EF9" w:rsidRDefault="00EA4EF9" w:rsidP="00B93AB0">
      <w:pPr>
        <w:tabs>
          <w:tab w:val="left" w:pos="851"/>
        </w:tabs>
        <w:ind w:firstLine="567"/>
        <w:rPr>
          <w:b/>
          <w:sz w:val="28"/>
          <w:szCs w:val="28"/>
        </w:rPr>
      </w:pPr>
    </w:p>
    <w:p w:rsidR="00EA4EF9" w:rsidRDefault="00EA4EF9" w:rsidP="00B93AB0">
      <w:pPr>
        <w:tabs>
          <w:tab w:val="left" w:pos="851"/>
        </w:tabs>
        <w:ind w:firstLine="567"/>
        <w:rPr>
          <w:b/>
          <w:sz w:val="28"/>
          <w:szCs w:val="28"/>
        </w:rPr>
      </w:pPr>
    </w:p>
    <w:p w:rsidR="00EA4EF9" w:rsidRPr="00CB24E5" w:rsidRDefault="00EA4EF9" w:rsidP="00B93AB0">
      <w:pPr>
        <w:tabs>
          <w:tab w:val="left" w:pos="851"/>
        </w:tabs>
        <w:jc w:val="center"/>
        <w:rPr>
          <w:b/>
          <w:sz w:val="28"/>
          <w:szCs w:val="28"/>
        </w:rPr>
      </w:pPr>
      <w:r w:rsidRPr="00CB24E5">
        <w:rPr>
          <w:b/>
          <w:sz w:val="28"/>
          <w:szCs w:val="28"/>
        </w:rPr>
        <w:t>II полугодие</w:t>
      </w:r>
    </w:p>
    <w:p w:rsidR="00EA4EF9" w:rsidRPr="00CB24E5" w:rsidRDefault="00EA4EF9" w:rsidP="00B93AB0">
      <w:pPr>
        <w:tabs>
          <w:tab w:val="left" w:pos="851"/>
        </w:tabs>
        <w:jc w:val="center"/>
        <w:rPr>
          <w:b/>
          <w:sz w:val="28"/>
          <w:szCs w:val="28"/>
        </w:rPr>
      </w:pPr>
      <w:r>
        <w:rPr>
          <w:b/>
          <w:sz w:val="28"/>
          <w:szCs w:val="28"/>
        </w:rPr>
        <w:t xml:space="preserve">2 </w:t>
      </w:r>
      <w:r w:rsidRPr="00CB24E5">
        <w:rPr>
          <w:b/>
          <w:sz w:val="28"/>
          <w:szCs w:val="28"/>
        </w:rPr>
        <w:t>вариант</w:t>
      </w:r>
    </w:p>
    <w:p w:rsidR="00EA4EF9" w:rsidRPr="00CB24E5" w:rsidRDefault="00EA4EF9" w:rsidP="00B93AB0">
      <w:pPr>
        <w:tabs>
          <w:tab w:val="left" w:pos="851"/>
        </w:tabs>
        <w:ind w:firstLine="567"/>
        <w:rPr>
          <w:b/>
          <w:sz w:val="28"/>
          <w:szCs w:val="28"/>
        </w:rPr>
      </w:pPr>
    </w:p>
    <w:p w:rsidR="00EA4EF9" w:rsidRDefault="00EA4EF9" w:rsidP="00B93AB0">
      <w:pPr>
        <w:tabs>
          <w:tab w:val="left" w:pos="851"/>
        </w:tabs>
        <w:ind w:firstLine="567"/>
        <w:jc w:val="both"/>
        <w:rPr>
          <w:sz w:val="28"/>
          <w:szCs w:val="28"/>
        </w:rPr>
      </w:pPr>
      <w:r w:rsidRPr="001320FF">
        <w:rPr>
          <w:sz w:val="28"/>
          <w:szCs w:val="28"/>
        </w:rPr>
        <w:t>1.</w:t>
      </w:r>
      <w:r w:rsidRPr="001320FF">
        <w:rPr>
          <w:sz w:val="28"/>
          <w:szCs w:val="28"/>
        </w:rPr>
        <w:tab/>
        <w:t>Соотнесите фамилию писателя, факт из его жизни и место проживания.</w:t>
      </w:r>
    </w:p>
    <w:p w:rsidR="00EA4EF9" w:rsidRDefault="00EA4EF9" w:rsidP="00B93AB0">
      <w:pPr>
        <w:tabs>
          <w:tab w:val="left" w:pos="851"/>
        </w:tabs>
        <w:rPr>
          <w:sz w:val="28"/>
          <w:szCs w:val="28"/>
        </w:rPr>
      </w:pPr>
    </w:p>
    <w:tbl>
      <w:tblPr>
        <w:tblStyle w:val="af8"/>
        <w:tblW w:w="0" w:type="auto"/>
        <w:tblLook w:val="04A0" w:firstRow="1" w:lastRow="0" w:firstColumn="1" w:lastColumn="0" w:noHBand="0" w:noVBand="1"/>
      </w:tblPr>
      <w:tblGrid>
        <w:gridCol w:w="2518"/>
        <w:gridCol w:w="5387"/>
        <w:gridCol w:w="1949"/>
      </w:tblGrid>
      <w:tr w:rsidR="00EA4EF9" w:rsidTr="0073679A">
        <w:tc>
          <w:tcPr>
            <w:tcW w:w="2518" w:type="dxa"/>
          </w:tcPr>
          <w:p w:rsidR="00EA4EF9" w:rsidRDefault="00EA4EF9" w:rsidP="00B93AB0">
            <w:pPr>
              <w:tabs>
                <w:tab w:val="left" w:pos="851"/>
              </w:tabs>
              <w:rPr>
                <w:sz w:val="28"/>
                <w:szCs w:val="28"/>
              </w:rPr>
            </w:pPr>
            <w:r w:rsidRPr="001320FF">
              <w:rPr>
                <w:sz w:val="28"/>
                <w:szCs w:val="28"/>
              </w:rPr>
              <w:t>1) Н.А. Некрасов</w:t>
            </w:r>
          </w:p>
        </w:tc>
        <w:tc>
          <w:tcPr>
            <w:tcW w:w="5387" w:type="dxa"/>
          </w:tcPr>
          <w:p w:rsidR="00EA4EF9" w:rsidRDefault="00EA4EF9" w:rsidP="00B93AB0">
            <w:pPr>
              <w:tabs>
                <w:tab w:val="left" w:pos="851"/>
              </w:tabs>
              <w:ind w:left="459" w:hanging="459"/>
              <w:rPr>
                <w:sz w:val="28"/>
                <w:szCs w:val="28"/>
              </w:rPr>
            </w:pPr>
            <w:r w:rsidRPr="001320FF">
              <w:rPr>
                <w:sz w:val="28"/>
                <w:szCs w:val="28"/>
              </w:rPr>
              <w:t xml:space="preserve">А) В 1859 г. ещё до освобождения крестьян деятельно занялся устройством школ в своём имении, выпустил </w:t>
            </w:r>
            <w:r>
              <w:rPr>
                <w:sz w:val="28"/>
                <w:szCs w:val="28"/>
              </w:rPr>
              <w:t>«</w:t>
            </w:r>
            <w:r w:rsidRPr="001320FF">
              <w:rPr>
                <w:sz w:val="28"/>
                <w:szCs w:val="28"/>
              </w:rPr>
              <w:t>Новую азбуку</w:t>
            </w:r>
            <w:r>
              <w:rPr>
                <w:sz w:val="28"/>
                <w:szCs w:val="28"/>
              </w:rPr>
              <w:t>»</w:t>
            </w:r>
            <w:r w:rsidRPr="001320FF">
              <w:rPr>
                <w:sz w:val="28"/>
                <w:szCs w:val="28"/>
              </w:rPr>
              <w:t xml:space="preserve"> и серию из четырёх </w:t>
            </w:r>
            <w:r>
              <w:rPr>
                <w:sz w:val="28"/>
                <w:szCs w:val="28"/>
              </w:rPr>
              <w:t>«</w:t>
            </w:r>
            <w:r w:rsidRPr="001320FF">
              <w:rPr>
                <w:sz w:val="28"/>
                <w:szCs w:val="28"/>
              </w:rPr>
              <w:t>Русских книг для чтения</w:t>
            </w:r>
            <w:r>
              <w:rPr>
                <w:sz w:val="28"/>
                <w:szCs w:val="28"/>
              </w:rPr>
              <w:t>».</w:t>
            </w:r>
          </w:p>
        </w:tc>
        <w:tc>
          <w:tcPr>
            <w:tcW w:w="1949" w:type="dxa"/>
          </w:tcPr>
          <w:p w:rsidR="00EA4EF9" w:rsidRDefault="00EA4EF9" w:rsidP="00B93AB0">
            <w:pPr>
              <w:tabs>
                <w:tab w:val="left" w:pos="851"/>
              </w:tabs>
              <w:ind w:left="459" w:hanging="283"/>
              <w:rPr>
                <w:sz w:val="28"/>
                <w:szCs w:val="28"/>
              </w:rPr>
            </w:pPr>
            <w:r w:rsidRPr="001320FF">
              <w:rPr>
                <w:sz w:val="28"/>
                <w:szCs w:val="28"/>
              </w:rPr>
              <w:t>5) Мелехово</w:t>
            </w:r>
          </w:p>
        </w:tc>
      </w:tr>
      <w:tr w:rsidR="00EA4EF9" w:rsidTr="0073679A">
        <w:tc>
          <w:tcPr>
            <w:tcW w:w="2518" w:type="dxa"/>
          </w:tcPr>
          <w:p w:rsidR="00EA4EF9" w:rsidRDefault="00EA4EF9" w:rsidP="00B93AB0">
            <w:pPr>
              <w:tabs>
                <w:tab w:val="left" w:pos="851"/>
              </w:tabs>
              <w:rPr>
                <w:sz w:val="28"/>
                <w:szCs w:val="28"/>
              </w:rPr>
            </w:pPr>
            <w:r w:rsidRPr="001320FF">
              <w:rPr>
                <w:sz w:val="28"/>
                <w:szCs w:val="28"/>
              </w:rPr>
              <w:t>2) М.Е. Салтыков-Щедрин</w:t>
            </w:r>
          </w:p>
        </w:tc>
        <w:tc>
          <w:tcPr>
            <w:tcW w:w="5387" w:type="dxa"/>
          </w:tcPr>
          <w:p w:rsidR="00EA4EF9" w:rsidRDefault="00EA4EF9" w:rsidP="00B93AB0">
            <w:pPr>
              <w:tabs>
                <w:tab w:val="left" w:pos="851"/>
              </w:tabs>
              <w:ind w:left="459" w:hanging="459"/>
              <w:rPr>
                <w:sz w:val="28"/>
                <w:szCs w:val="28"/>
              </w:rPr>
            </w:pPr>
            <w:proofErr w:type="gramStart"/>
            <w:r w:rsidRPr="001320FF">
              <w:rPr>
                <w:sz w:val="28"/>
                <w:szCs w:val="28"/>
              </w:rPr>
              <w:t xml:space="preserve">Б) Будучи студентом первого курса, поместил в журнал </w:t>
            </w:r>
            <w:r>
              <w:rPr>
                <w:sz w:val="28"/>
                <w:szCs w:val="28"/>
              </w:rPr>
              <w:t>«</w:t>
            </w:r>
            <w:r w:rsidRPr="001320FF">
              <w:rPr>
                <w:sz w:val="28"/>
                <w:szCs w:val="28"/>
              </w:rPr>
              <w:t>Стрекоза</w:t>
            </w:r>
            <w:r>
              <w:rPr>
                <w:sz w:val="28"/>
                <w:szCs w:val="28"/>
              </w:rPr>
              <w:t>»</w:t>
            </w:r>
            <w:r w:rsidRPr="001320FF">
              <w:rPr>
                <w:sz w:val="28"/>
                <w:szCs w:val="28"/>
              </w:rPr>
              <w:t xml:space="preserve"> рассказ </w:t>
            </w:r>
            <w:r>
              <w:rPr>
                <w:sz w:val="28"/>
                <w:szCs w:val="28"/>
              </w:rPr>
              <w:t>«</w:t>
            </w:r>
            <w:r w:rsidRPr="001320FF">
              <w:rPr>
                <w:sz w:val="28"/>
                <w:szCs w:val="28"/>
              </w:rPr>
              <w:t>Письмо к учёному соседу</w:t>
            </w:r>
            <w:r>
              <w:rPr>
                <w:sz w:val="28"/>
                <w:szCs w:val="28"/>
              </w:rPr>
              <w:t>»</w:t>
            </w:r>
            <w:r w:rsidRPr="001320FF">
              <w:rPr>
                <w:sz w:val="28"/>
                <w:szCs w:val="28"/>
              </w:rPr>
              <w:t xml:space="preserve">, писал рассказы, фельетоны, юморески – </w:t>
            </w:r>
            <w:r>
              <w:rPr>
                <w:sz w:val="28"/>
                <w:szCs w:val="28"/>
              </w:rPr>
              <w:t>«</w:t>
            </w:r>
            <w:r w:rsidRPr="001320FF">
              <w:rPr>
                <w:sz w:val="28"/>
                <w:szCs w:val="28"/>
              </w:rPr>
              <w:t>мелочишки</w:t>
            </w:r>
            <w:r>
              <w:rPr>
                <w:sz w:val="28"/>
                <w:szCs w:val="28"/>
              </w:rPr>
              <w:t>»</w:t>
            </w:r>
            <w:r w:rsidRPr="001320FF">
              <w:rPr>
                <w:sz w:val="28"/>
                <w:szCs w:val="28"/>
              </w:rPr>
              <w:t xml:space="preserve"> под псевдонимом </w:t>
            </w:r>
            <w:r>
              <w:rPr>
                <w:sz w:val="28"/>
                <w:szCs w:val="28"/>
              </w:rPr>
              <w:t>«</w:t>
            </w:r>
            <w:r w:rsidRPr="001320FF">
              <w:rPr>
                <w:sz w:val="28"/>
                <w:szCs w:val="28"/>
              </w:rPr>
              <w:t>Человек без селезёнки</w:t>
            </w:r>
            <w:r>
              <w:rPr>
                <w:sz w:val="28"/>
                <w:szCs w:val="28"/>
              </w:rPr>
              <w:t>».</w:t>
            </w:r>
            <w:proofErr w:type="gramEnd"/>
          </w:p>
        </w:tc>
        <w:tc>
          <w:tcPr>
            <w:tcW w:w="1949" w:type="dxa"/>
          </w:tcPr>
          <w:p w:rsidR="00EA4EF9" w:rsidRDefault="00EA4EF9" w:rsidP="00B93AB0">
            <w:pPr>
              <w:tabs>
                <w:tab w:val="left" w:pos="851"/>
              </w:tabs>
              <w:ind w:left="459" w:hanging="283"/>
              <w:rPr>
                <w:sz w:val="28"/>
                <w:szCs w:val="28"/>
              </w:rPr>
            </w:pPr>
            <w:r w:rsidRPr="001320FF">
              <w:rPr>
                <w:sz w:val="28"/>
                <w:szCs w:val="28"/>
              </w:rPr>
              <w:t>6) Карабиха</w:t>
            </w:r>
          </w:p>
        </w:tc>
      </w:tr>
      <w:tr w:rsidR="00EA4EF9" w:rsidTr="0073679A">
        <w:tc>
          <w:tcPr>
            <w:tcW w:w="2518" w:type="dxa"/>
          </w:tcPr>
          <w:p w:rsidR="00EA4EF9" w:rsidRDefault="00EA4EF9" w:rsidP="00B93AB0">
            <w:pPr>
              <w:tabs>
                <w:tab w:val="left" w:pos="851"/>
              </w:tabs>
              <w:rPr>
                <w:sz w:val="28"/>
                <w:szCs w:val="28"/>
              </w:rPr>
            </w:pPr>
            <w:r w:rsidRPr="001320FF">
              <w:rPr>
                <w:sz w:val="28"/>
                <w:szCs w:val="28"/>
              </w:rPr>
              <w:t>3) А.П. Чехов</w:t>
            </w:r>
          </w:p>
        </w:tc>
        <w:tc>
          <w:tcPr>
            <w:tcW w:w="5387" w:type="dxa"/>
          </w:tcPr>
          <w:p w:rsidR="00EA4EF9" w:rsidRDefault="00EA4EF9" w:rsidP="00B93AB0">
            <w:pPr>
              <w:tabs>
                <w:tab w:val="left" w:pos="851"/>
              </w:tabs>
              <w:ind w:left="459" w:hanging="459"/>
              <w:rPr>
                <w:sz w:val="28"/>
                <w:szCs w:val="28"/>
              </w:rPr>
            </w:pPr>
            <w:r w:rsidRPr="001320FF">
              <w:rPr>
                <w:sz w:val="28"/>
                <w:szCs w:val="28"/>
              </w:rPr>
              <w:t xml:space="preserve">В) Десяти лет от роду он поступил в Московский дворянский институт, а два года спустя был переведён, как один из лучших учеников, воспитанником в Царскосельский </w:t>
            </w:r>
            <w:r w:rsidRPr="001320FF">
              <w:rPr>
                <w:sz w:val="28"/>
                <w:szCs w:val="28"/>
              </w:rPr>
              <w:lastRenderedPageBreak/>
              <w:t>лицей. Именно там он и начал свою деятельность писателя.</w:t>
            </w:r>
          </w:p>
        </w:tc>
        <w:tc>
          <w:tcPr>
            <w:tcW w:w="1949" w:type="dxa"/>
          </w:tcPr>
          <w:p w:rsidR="00EA4EF9" w:rsidRDefault="00EA4EF9" w:rsidP="00B93AB0">
            <w:pPr>
              <w:tabs>
                <w:tab w:val="left" w:pos="851"/>
              </w:tabs>
              <w:ind w:left="459" w:hanging="283"/>
              <w:rPr>
                <w:sz w:val="28"/>
                <w:szCs w:val="28"/>
              </w:rPr>
            </w:pPr>
            <w:r w:rsidRPr="001320FF">
              <w:rPr>
                <w:sz w:val="28"/>
                <w:szCs w:val="28"/>
              </w:rPr>
              <w:lastRenderedPageBreak/>
              <w:t xml:space="preserve">7) Ясная </w:t>
            </w:r>
            <w:r>
              <w:rPr>
                <w:sz w:val="28"/>
                <w:szCs w:val="28"/>
              </w:rPr>
              <w:br/>
            </w:r>
            <w:r w:rsidRPr="001320FF">
              <w:rPr>
                <w:sz w:val="28"/>
                <w:szCs w:val="28"/>
              </w:rPr>
              <w:t>Поляна</w:t>
            </w:r>
          </w:p>
        </w:tc>
      </w:tr>
      <w:tr w:rsidR="00EA4EF9" w:rsidTr="0073679A">
        <w:tc>
          <w:tcPr>
            <w:tcW w:w="2518" w:type="dxa"/>
          </w:tcPr>
          <w:p w:rsidR="00EA4EF9" w:rsidRDefault="00EA4EF9" w:rsidP="00B93AB0">
            <w:pPr>
              <w:tabs>
                <w:tab w:val="left" w:pos="851"/>
              </w:tabs>
              <w:rPr>
                <w:sz w:val="28"/>
                <w:szCs w:val="28"/>
              </w:rPr>
            </w:pPr>
            <w:r w:rsidRPr="001320FF">
              <w:rPr>
                <w:sz w:val="28"/>
                <w:szCs w:val="28"/>
              </w:rPr>
              <w:lastRenderedPageBreak/>
              <w:t>4) Л.Н. Толстой</w:t>
            </w:r>
          </w:p>
        </w:tc>
        <w:tc>
          <w:tcPr>
            <w:tcW w:w="5387" w:type="dxa"/>
          </w:tcPr>
          <w:p w:rsidR="00EA4EF9" w:rsidRDefault="00EA4EF9" w:rsidP="00B93AB0">
            <w:pPr>
              <w:tabs>
                <w:tab w:val="left" w:pos="851"/>
              </w:tabs>
              <w:ind w:left="459" w:hanging="459"/>
              <w:rPr>
                <w:sz w:val="28"/>
                <w:szCs w:val="28"/>
              </w:rPr>
            </w:pPr>
            <w:r w:rsidRPr="001320FF">
              <w:rPr>
                <w:sz w:val="28"/>
                <w:szCs w:val="28"/>
              </w:rPr>
              <w:t xml:space="preserve">Г) Он вместе с писателем и журналистом Иваном Панаевым приобрёл в аренду у П. А. Плетнёва журнал </w:t>
            </w:r>
            <w:r>
              <w:rPr>
                <w:sz w:val="28"/>
                <w:szCs w:val="28"/>
              </w:rPr>
              <w:t>«</w:t>
            </w:r>
            <w:r w:rsidRPr="001320FF">
              <w:rPr>
                <w:sz w:val="28"/>
                <w:szCs w:val="28"/>
              </w:rPr>
              <w:t>Современник</w:t>
            </w:r>
            <w:r>
              <w:rPr>
                <w:sz w:val="28"/>
                <w:szCs w:val="28"/>
              </w:rPr>
              <w:t>»</w:t>
            </w:r>
            <w:r w:rsidRPr="001320FF">
              <w:rPr>
                <w:sz w:val="28"/>
                <w:szCs w:val="28"/>
              </w:rPr>
              <w:t>, основанный ещё Александром Пушкиным.</w:t>
            </w:r>
          </w:p>
        </w:tc>
        <w:tc>
          <w:tcPr>
            <w:tcW w:w="1949" w:type="dxa"/>
          </w:tcPr>
          <w:p w:rsidR="00EA4EF9" w:rsidRDefault="00EA4EF9" w:rsidP="00B93AB0">
            <w:pPr>
              <w:tabs>
                <w:tab w:val="left" w:pos="851"/>
              </w:tabs>
              <w:ind w:left="459" w:hanging="283"/>
              <w:rPr>
                <w:sz w:val="28"/>
                <w:szCs w:val="28"/>
              </w:rPr>
            </w:pPr>
            <w:r w:rsidRPr="001320FF">
              <w:rPr>
                <w:sz w:val="28"/>
                <w:szCs w:val="28"/>
              </w:rPr>
              <w:t>8) Вятка</w:t>
            </w:r>
          </w:p>
        </w:tc>
      </w:tr>
    </w:tbl>
    <w:p w:rsidR="00EA4EF9" w:rsidRPr="001320FF" w:rsidRDefault="00EA4EF9" w:rsidP="00B93AB0">
      <w:pPr>
        <w:tabs>
          <w:tab w:val="left" w:pos="851"/>
        </w:tabs>
        <w:rPr>
          <w:sz w:val="28"/>
          <w:szCs w:val="28"/>
        </w:rPr>
      </w:pPr>
    </w:p>
    <w:p w:rsidR="00EA4EF9" w:rsidRPr="001320FF" w:rsidRDefault="00EA4EF9" w:rsidP="00B93AB0">
      <w:pPr>
        <w:tabs>
          <w:tab w:val="left" w:pos="851"/>
        </w:tabs>
        <w:ind w:firstLine="567"/>
        <w:rPr>
          <w:sz w:val="28"/>
          <w:szCs w:val="28"/>
        </w:rPr>
      </w:pPr>
    </w:p>
    <w:p w:rsidR="00EA4EF9" w:rsidRPr="001320FF" w:rsidRDefault="00EA4EF9" w:rsidP="00B93AB0">
      <w:pPr>
        <w:tabs>
          <w:tab w:val="left" w:pos="851"/>
        </w:tabs>
        <w:ind w:firstLine="567"/>
        <w:jc w:val="both"/>
        <w:rPr>
          <w:sz w:val="28"/>
          <w:szCs w:val="28"/>
        </w:rPr>
      </w:pPr>
      <w:r w:rsidRPr="001320FF">
        <w:rPr>
          <w:sz w:val="28"/>
          <w:szCs w:val="28"/>
        </w:rPr>
        <w:t>2.</w:t>
      </w:r>
      <w:r w:rsidRPr="001320FF">
        <w:rPr>
          <w:sz w:val="28"/>
          <w:szCs w:val="28"/>
        </w:rPr>
        <w:tab/>
        <w:t>Назови</w:t>
      </w:r>
      <w:r>
        <w:rPr>
          <w:sz w:val="28"/>
          <w:szCs w:val="28"/>
        </w:rPr>
        <w:t>те</w:t>
      </w:r>
      <w:r w:rsidRPr="001320FF">
        <w:rPr>
          <w:sz w:val="28"/>
          <w:szCs w:val="28"/>
        </w:rPr>
        <w:t xml:space="preserve"> произведение и его автора, продолжи</w:t>
      </w:r>
      <w:r>
        <w:rPr>
          <w:sz w:val="28"/>
          <w:szCs w:val="28"/>
        </w:rPr>
        <w:t>те</w:t>
      </w:r>
      <w:r w:rsidRPr="001320FF">
        <w:rPr>
          <w:sz w:val="28"/>
          <w:szCs w:val="28"/>
        </w:rPr>
        <w:t xml:space="preserve"> четыре следующих за данными строчки и определи</w:t>
      </w:r>
      <w:r>
        <w:rPr>
          <w:sz w:val="28"/>
          <w:szCs w:val="28"/>
        </w:rPr>
        <w:t>те</w:t>
      </w:r>
      <w:r w:rsidRPr="001320FF">
        <w:rPr>
          <w:sz w:val="28"/>
          <w:szCs w:val="28"/>
        </w:rPr>
        <w:t xml:space="preserve"> стихотворный размер и рифму.</w:t>
      </w:r>
    </w:p>
    <w:p w:rsidR="00EA4EF9" w:rsidRDefault="00EA4EF9" w:rsidP="00B93AB0">
      <w:pPr>
        <w:tabs>
          <w:tab w:val="left" w:pos="851"/>
        </w:tabs>
        <w:ind w:firstLine="567"/>
        <w:rPr>
          <w:sz w:val="28"/>
          <w:szCs w:val="28"/>
        </w:rPr>
      </w:pPr>
    </w:p>
    <w:p w:rsidR="00EA4EF9" w:rsidRPr="001320FF" w:rsidRDefault="00EA4EF9" w:rsidP="00B93AB0">
      <w:pPr>
        <w:tabs>
          <w:tab w:val="left" w:pos="851"/>
        </w:tabs>
        <w:ind w:firstLine="567"/>
        <w:rPr>
          <w:sz w:val="28"/>
          <w:szCs w:val="28"/>
        </w:rPr>
      </w:pPr>
      <w:r w:rsidRPr="001320FF">
        <w:rPr>
          <w:sz w:val="28"/>
          <w:szCs w:val="28"/>
        </w:rPr>
        <w:t>Выдь на Волгу: чей стон раздаётся</w:t>
      </w:r>
    </w:p>
    <w:p w:rsidR="00EA4EF9" w:rsidRPr="001320FF" w:rsidRDefault="00EA4EF9" w:rsidP="00B93AB0">
      <w:pPr>
        <w:tabs>
          <w:tab w:val="left" w:pos="851"/>
        </w:tabs>
        <w:ind w:firstLine="567"/>
        <w:rPr>
          <w:sz w:val="28"/>
          <w:szCs w:val="28"/>
        </w:rPr>
      </w:pPr>
      <w:r w:rsidRPr="001320FF">
        <w:rPr>
          <w:sz w:val="28"/>
          <w:szCs w:val="28"/>
        </w:rPr>
        <w:t>Над великою русской рекой?</w:t>
      </w:r>
    </w:p>
    <w:p w:rsidR="00EA4EF9" w:rsidRPr="001320FF" w:rsidRDefault="00EA4EF9" w:rsidP="00B93AB0">
      <w:pPr>
        <w:tabs>
          <w:tab w:val="left" w:pos="851"/>
        </w:tabs>
        <w:ind w:firstLine="567"/>
        <w:rPr>
          <w:sz w:val="28"/>
          <w:szCs w:val="28"/>
        </w:rPr>
      </w:pPr>
      <w:r w:rsidRPr="001320FF">
        <w:rPr>
          <w:sz w:val="28"/>
          <w:szCs w:val="28"/>
        </w:rPr>
        <w:t>Этот стон у нас песней зовётся –</w:t>
      </w:r>
    </w:p>
    <w:p w:rsidR="00EA4EF9" w:rsidRPr="001320FF" w:rsidRDefault="00EA4EF9" w:rsidP="00B93AB0">
      <w:pPr>
        <w:tabs>
          <w:tab w:val="left" w:pos="851"/>
        </w:tabs>
        <w:ind w:firstLine="567"/>
        <w:rPr>
          <w:sz w:val="28"/>
          <w:szCs w:val="28"/>
        </w:rPr>
      </w:pPr>
      <w:r w:rsidRPr="001320FF">
        <w:rPr>
          <w:sz w:val="28"/>
          <w:szCs w:val="28"/>
        </w:rPr>
        <w:t>То бурлаки идут бечевой!..</w:t>
      </w:r>
    </w:p>
    <w:p w:rsidR="00EA4EF9" w:rsidRDefault="00EA4EF9" w:rsidP="00B93AB0">
      <w:pPr>
        <w:tabs>
          <w:tab w:val="left" w:pos="851"/>
        </w:tabs>
        <w:rPr>
          <w:sz w:val="28"/>
          <w:szCs w:val="28"/>
        </w:rPr>
      </w:pPr>
      <w:r w:rsidRPr="001320F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w:t>
      </w:r>
      <w:r w:rsidRPr="001320FF">
        <w:rPr>
          <w:sz w:val="28"/>
          <w:szCs w:val="28"/>
        </w:rPr>
        <w:t>__</w:t>
      </w:r>
    </w:p>
    <w:p w:rsidR="00EA4EF9" w:rsidRDefault="00EA4EF9" w:rsidP="00B93AB0">
      <w:pPr>
        <w:tabs>
          <w:tab w:val="left" w:pos="851"/>
        </w:tabs>
        <w:ind w:firstLine="567"/>
        <w:rPr>
          <w:sz w:val="28"/>
          <w:szCs w:val="28"/>
        </w:rPr>
      </w:pPr>
    </w:p>
    <w:p w:rsidR="00EA4EF9" w:rsidRPr="001320FF" w:rsidRDefault="00EA4EF9" w:rsidP="00B93AB0">
      <w:pPr>
        <w:tabs>
          <w:tab w:val="left" w:pos="851"/>
        </w:tabs>
        <w:ind w:firstLine="567"/>
        <w:rPr>
          <w:sz w:val="28"/>
          <w:szCs w:val="28"/>
        </w:rPr>
      </w:pPr>
      <w:r w:rsidRPr="001320FF">
        <w:rPr>
          <w:sz w:val="28"/>
          <w:szCs w:val="28"/>
        </w:rPr>
        <w:t>Размер _______________________________________</w:t>
      </w:r>
      <w:r>
        <w:rPr>
          <w:sz w:val="28"/>
          <w:szCs w:val="28"/>
        </w:rPr>
        <w:t>___________________</w:t>
      </w:r>
    </w:p>
    <w:p w:rsidR="00EA4EF9" w:rsidRPr="001320FF" w:rsidRDefault="00EA4EF9" w:rsidP="00B93AB0">
      <w:pPr>
        <w:tabs>
          <w:tab w:val="left" w:pos="851"/>
        </w:tabs>
        <w:ind w:firstLine="567"/>
        <w:rPr>
          <w:sz w:val="28"/>
          <w:szCs w:val="28"/>
        </w:rPr>
      </w:pPr>
      <w:r w:rsidRPr="001320FF">
        <w:rPr>
          <w:sz w:val="28"/>
          <w:szCs w:val="28"/>
        </w:rPr>
        <w:t>Рифма _______________________________________</w:t>
      </w:r>
      <w:r>
        <w:rPr>
          <w:sz w:val="28"/>
          <w:szCs w:val="28"/>
        </w:rPr>
        <w:t>___________________</w:t>
      </w:r>
    </w:p>
    <w:p w:rsidR="00EA4EF9" w:rsidRPr="001320FF" w:rsidRDefault="00EA4EF9" w:rsidP="00B93AB0">
      <w:pPr>
        <w:tabs>
          <w:tab w:val="left" w:pos="851"/>
        </w:tabs>
        <w:ind w:firstLine="567"/>
        <w:rPr>
          <w:sz w:val="28"/>
          <w:szCs w:val="28"/>
        </w:rPr>
      </w:pPr>
    </w:p>
    <w:p w:rsidR="00EA4EF9" w:rsidRPr="001320FF" w:rsidRDefault="00EA4EF9" w:rsidP="00B93AB0">
      <w:pPr>
        <w:tabs>
          <w:tab w:val="left" w:pos="851"/>
        </w:tabs>
        <w:ind w:firstLine="567"/>
        <w:jc w:val="both"/>
        <w:rPr>
          <w:sz w:val="28"/>
          <w:szCs w:val="28"/>
        </w:rPr>
      </w:pPr>
      <w:r w:rsidRPr="001320FF">
        <w:rPr>
          <w:sz w:val="28"/>
          <w:szCs w:val="28"/>
        </w:rPr>
        <w:t xml:space="preserve">3. Дайте исторический комментарий к подчеркнутым словам из поэмы Н.А. Некрасова </w:t>
      </w:r>
      <w:r>
        <w:rPr>
          <w:sz w:val="28"/>
          <w:szCs w:val="28"/>
        </w:rPr>
        <w:t>«</w:t>
      </w:r>
      <w:r w:rsidRPr="001320FF">
        <w:rPr>
          <w:sz w:val="28"/>
          <w:szCs w:val="28"/>
        </w:rPr>
        <w:t>Русские женщины</w:t>
      </w:r>
      <w:r>
        <w:rPr>
          <w:sz w:val="28"/>
          <w:szCs w:val="28"/>
        </w:rPr>
        <w:t>»</w:t>
      </w:r>
      <w:r w:rsidRPr="001320FF">
        <w:rPr>
          <w:sz w:val="28"/>
          <w:szCs w:val="28"/>
        </w:rPr>
        <w:t>.</w:t>
      </w:r>
    </w:p>
    <w:p w:rsidR="00EA4EF9" w:rsidRDefault="00EA4EF9" w:rsidP="00B93AB0">
      <w:pPr>
        <w:tabs>
          <w:tab w:val="left" w:pos="851"/>
        </w:tabs>
        <w:ind w:firstLine="567"/>
        <w:rPr>
          <w:sz w:val="28"/>
          <w:szCs w:val="28"/>
        </w:rPr>
      </w:pPr>
    </w:p>
    <w:p w:rsidR="00EA4EF9" w:rsidRPr="001320FF" w:rsidRDefault="00EA4EF9" w:rsidP="00B93AB0">
      <w:pPr>
        <w:tabs>
          <w:tab w:val="left" w:pos="851"/>
        </w:tabs>
        <w:ind w:firstLine="567"/>
        <w:rPr>
          <w:sz w:val="28"/>
          <w:szCs w:val="28"/>
        </w:rPr>
      </w:pPr>
      <w:r w:rsidRPr="001320FF">
        <w:rPr>
          <w:sz w:val="28"/>
          <w:szCs w:val="28"/>
        </w:rPr>
        <w:t xml:space="preserve">Под </w:t>
      </w:r>
      <w:r w:rsidRPr="007346BB">
        <w:rPr>
          <w:sz w:val="28"/>
          <w:szCs w:val="28"/>
          <w:u w:val="single"/>
        </w:rPr>
        <w:t>караулом казаков</w:t>
      </w:r>
    </w:p>
    <w:p w:rsidR="00EA4EF9" w:rsidRPr="001320FF" w:rsidRDefault="00EA4EF9" w:rsidP="00B93AB0">
      <w:pPr>
        <w:tabs>
          <w:tab w:val="left" w:pos="851"/>
        </w:tabs>
        <w:ind w:firstLine="567"/>
        <w:rPr>
          <w:sz w:val="28"/>
          <w:szCs w:val="28"/>
        </w:rPr>
      </w:pPr>
      <w:r w:rsidRPr="001320FF">
        <w:rPr>
          <w:sz w:val="28"/>
          <w:szCs w:val="28"/>
        </w:rPr>
        <w:t>С оружием в руках,</w:t>
      </w:r>
    </w:p>
    <w:p w:rsidR="00EA4EF9" w:rsidRPr="001320FF" w:rsidRDefault="00EA4EF9" w:rsidP="00B93AB0">
      <w:pPr>
        <w:tabs>
          <w:tab w:val="left" w:pos="851"/>
        </w:tabs>
        <w:ind w:firstLine="567"/>
        <w:rPr>
          <w:sz w:val="28"/>
          <w:szCs w:val="28"/>
        </w:rPr>
      </w:pPr>
      <w:r w:rsidRPr="001320FF">
        <w:rPr>
          <w:sz w:val="28"/>
          <w:szCs w:val="28"/>
        </w:rPr>
        <w:t>Этапом водим мы воров</w:t>
      </w:r>
    </w:p>
    <w:p w:rsidR="00EA4EF9" w:rsidRPr="001320FF" w:rsidRDefault="00EA4EF9" w:rsidP="00B93AB0">
      <w:pPr>
        <w:tabs>
          <w:tab w:val="left" w:pos="851"/>
        </w:tabs>
        <w:ind w:firstLine="567"/>
        <w:rPr>
          <w:sz w:val="28"/>
          <w:szCs w:val="28"/>
        </w:rPr>
      </w:pPr>
      <w:r w:rsidRPr="001320FF">
        <w:rPr>
          <w:sz w:val="28"/>
          <w:szCs w:val="28"/>
        </w:rPr>
        <w:t xml:space="preserve">И </w:t>
      </w:r>
      <w:r w:rsidRPr="007346BB">
        <w:rPr>
          <w:sz w:val="28"/>
          <w:szCs w:val="28"/>
          <w:u w:val="single"/>
        </w:rPr>
        <w:t>каторжных</w:t>
      </w:r>
      <w:r w:rsidRPr="001320FF">
        <w:rPr>
          <w:sz w:val="28"/>
          <w:szCs w:val="28"/>
        </w:rPr>
        <w:t xml:space="preserve"> в цепях,</w:t>
      </w:r>
    </w:p>
    <w:p w:rsidR="00EA4EF9" w:rsidRPr="001320FF" w:rsidRDefault="00EA4EF9" w:rsidP="00B93AB0">
      <w:pPr>
        <w:tabs>
          <w:tab w:val="left" w:pos="851"/>
        </w:tabs>
        <w:ind w:firstLine="567"/>
        <w:rPr>
          <w:sz w:val="28"/>
          <w:szCs w:val="28"/>
        </w:rPr>
      </w:pPr>
      <w:r w:rsidRPr="001320FF">
        <w:rPr>
          <w:sz w:val="28"/>
          <w:szCs w:val="28"/>
        </w:rPr>
        <w:t xml:space="preserve">Они дорогою </w:t>
      </w:r>
      <w:r w:rsidRPr="007346BB">
        <w:rPr>
          <w:sz w:val="28"/>
          <w:szCs w:val="28"/>
          <w:u w:val="single"/>
        </w:rPr>
        <w:t>шалят</w:t>
      </w:r>
      <w:r w:rsidRPr="001320FF">
        <w:rPr>
          <w:sz w:val="28"/>
          <w:szCs w:val="28"/>
        </w:rPr>
        <w:t>,</w:t>
      </w:r>
    </w:p>
    <w:p w:rsidR="00EA4EF9" w:rsidRPr="001320FF" w:rsidRDefault="00EA4EF9" w:rsidP="00B93AB0">
      <w:pPr>
        <w:tabs>
          <w:tab w:val="left" w:pos="851"/>
        </w:tabs>
        <w:ind w:firstLine="567"/>
        <w:rPr>
          <w:sz w:val="28"/>
          <w:szCs w:val="28"/>
        </w:rPr>
      </w:pPr>
      <w:r w:rsidRPr="001320FF">
        <w:rPr>
          <w:sz w:val="28"/>
          <w:szCs w:val="28"/>
        </w:rPr>
        <w:lastRenderedPageBreak/>
        <w:t>Того гляди сбегут,</w:t>
      </w:r>
    </w:p>
    <w:p w:rsidR="00EA4EF9" w:rsidRPr="001320FF" w:rsidRDefault="00EA4EF9" w:rsidP="00B93AB0">
      <w:pPr>
        <w:tabs>
          <w:tab w:val="left" w:pos="851"/>
        </w:tabs>
        <w:ind w:firstLine="567"/>
        <w:rPr>
          <w:sz w:val="28"/>
          <w:szCs w:val="28"/>
        </w:rPr>
      </w:pPr>
      <w:r w:rsidRPr="001320FF">
        <w:rPr>
          <w:sz w:val="28"/>
          <w:szCs w:val="28"/>
        </w:rPr>
        <w:t>Так их канатом прикрутят</w:t>
      </w:r>
    </w:p>
    <w:p w:rsidR="00EA4EF9" w:rsidRPr="001320FF" w:rsidRDefault="00EA4EF9" w:rsidP="00B93AB0">
      <w:pPr>
        <w:tabs>
          <w:tab w:val="left" w:pos="851"/>
        </w:tabs>
        <w:ind w:firstLine="567"/>
        <w:rPr>
          <w:sz w:val="28"/>
          <w:szCs w:val="28"/>
        </w:rPr>
      </w:pPr>
      <w:r w:rsidRPr="001320FF">
        <w:rPr>
          <w:sz w:val="28"/>
          <w:szCs w:val="28"/>
        </w:rPr>
        <w:t>Друг к другу – и ведут.</w:t>
      </w:r>
    </w:p>
    <w:p w:rsidR="00EA4EF9" w:rsidRPr="001320FF" w:rsidRDefault="00EA4EF9" w:rsidP="00B93AB0">
      <w:pPr>
        <w:tabs>
          <w:tab w:val="left" w:pos="851"/>
        </w:tabs>
        <w:ind w:firstLine="567"/>
        <w:rPr>
          <w:sz w:val="28"/>
          <w:szCs w:val="28"/>
        </w:rPr>
      </w:pPr>
      <w:r w:rsidRPr="001320FF">
        <w:rPr>
          <w:sz w:val="28"/>
          <w:szCs w:val="28"/>
        </w:rPr>
        <w:t>Трудненек путь! Да вот-с каков:</w:t>
      </w:r>
    </w:p>
    <w:p w:rsidR="00EA4EF9" w:rsidRPr="001320FF" w:rsidRDefault="00EA4EF9" w:rsidP="00B93AB0">
      <w:pPr>
        <w:tabs>
          <w:tab w:val="left" w:pos="851"/>
        </w:tabs>
        <w:ind w:firstLine="567"/>
        <w:rPr>
          <w:sz w:val="28"/>
          <w:szCs w:val="28"/>
        </w:rPr>
      </w:pPr>
      <w:r w:rsidRPr="001320FF">
        <w:rPr>
          <w:sz w:val="28"/>
          <w:szCs w:val="28"/>
        </w:rPr>
        <w:t>Отправится пятьсот,</w:t>
      </w:r>
    </w:p>
    <w:p w:rsidR="00EA4EF9" w:rsidRPr="001320FF" w:rsidRDefault="00EA4EF9" w:rsidP="00B93AB0">
      <w:pPr>
        <w:tabs>
          <w:tab w:val="left" w:pos="851"/>
        </w:tabs>
        <w:ind w:firstLine="567"/>
        <w:rPr>
          <w:sz w:val="28"/>
          <w:szCs w:val="28"/>
        </w:rPr>
      </w:pPr>
      <w:r w:rsidRPr="001320FF">
        <w:rPr>
          <w:sz w:val="28"/>
          <w:szCs w:val="28"/>
        </w:rPr>
        <w:t xml:space="preserve">А до </w:t>
      </w:r>
      <w:r w:rsidRPr="007346BB">
        <w:rPr>
          <w:sz w:val="28"/>
          <w:szCs w:val="28"/>
          <w:u w:val="single"/>
        </w:rPr>
        <w:t>нерчинских рудников</w:t>
      </w:r>
    </w:p>
    <w:p w:rsidR="00EA4EF9" w:rsidRPr="001320FF" w:rsidRDefault="00EA4EF9" w:rsidP="00B93AB0">
      <w:pPr>
        <w:tabs>
          <w:tab w:val="left" w:pos="851"/>
        </w:tabs>
        <w:ind w:firstLine="567"/>
        <w:rPr>
          <w:sz w:val="28"/>
          <w:szCs w:val="28"/>
        </w:rPr>
      </w:pPr>
      <w:r w:rsidRPr="001320FF">
        <w:rPr>
          <w:sz w:val="28"/>
          <w:szCs w:val="28"/>
        </w:rPr>
        <w:t>И трети не дойдет!</w:t>
      </w:r>
    </w:p>
    <w:p w:rsidR="00EA4EF9" w:rsidRPr="001320FF" w:rsidRDefault="00EA4EF9" w:rsidP="00B93AB0">
      <w:pPr>
        <w:tabs>
          <w:tab w:val="left" w:pos="851"/>
        </w:tabs>
        <w:ind w:firstLine="567"/>
        <w:rPr>
          <w:sz w:val="28"/>
          <w:szCs w:val="28"/>
        </w:rPr>
      </w:pPr>
    </w:p>
    <w:p w:rsidR="00EA4EF9" w:rsidRPr="001320FF" w:rsidRDefault="00EA4EF9" w:rsidP="00B93AB0">
      <w:pPr>
        <w:tabs>
          <w:tab w:val="left" w:pos="851"/>
        </w:tabs>
        <w:ind w:firstLine="567"/>
        <w:rPr>
          <w:sz w:val="28"/>
          <w:szCs w:val="28"/>
        </w:rPr>
      </w:pPr>
      <w:r w:rsidRPr="001320FF">
        <w:rPr>
          <w:sz w:val="28"/>
          <w:szCs w:val="28"/>
        </w:rPr>
        <w:t>Караул</w:t>
      </w:r>
      <w:r>
        <w:rPr>
          <w:sz w:val="28"/>
          <w:szCs w:val="28"/>
        </w:rPr>
        <w:t xml:space="preserve"> – </w:t>
      </w:r>
      <w:r w:rsidRPr="001320FF">
        <w:rPr>
          <w:sz w:val="28"/>
          <w:szCs w:val="28"/>
        </w:rPr>
        <w:t>____________________________________</w:t>
      </w:r>
      <w:r>
        <w:rPr>
          <w:sz w:val="28"/>
          <w:szCs w:val="28"/>
        </w:rPr>
        <w:t>____________________</w:t>
      </w:r>
    </w:p>
    <w:p w:rsidR="00EA4EF9" w:rsidRPr="001320FF" w:rsidRDefault="00EA4EF9" w:rsidP="00B93AB0">
      <w:pPr>
        <w:tabs>
          <w:tab w:val="left" w:pos="851"/>
        </w:tabs>
        <w:ind w:firstLine="567"/>
        <w:rPr>
          <w:sz w:val="28"/>
          <w:szCs w:val="28"/>
        </w:rPr>
      </w:pPr>
      <w:r w:rsidRPr="001320FF">
        <w:rPr>
          <w:sz w:val="28"/>
          <w:szCs w:val="28"/>
        </w:rPr>
        <w:t>Казаки</w:t>
      </w:r>
      <w:r>
        <w:rPr>
          <w:sz w:val="28"/>
          <w:szCs w:val="28"/>
        </w:rPr>
        <w:t xml:space="preserve"> – </w:t>
      </w:r>
      <w:r w:rsidRPr="001320FF">
        <w:rPr>
          <w:sz w:val="28"/>
          <w:szCs w:val="28"/>
        </w:rPr>
        <w:t>____________________________________</w:t>
      </w:r>
      <w:r>
        <w:rPr>
          <w:sz w:val="28"/>
          <w:szCs w:val="28"/>
        </w:rPr>
        <w:t>____________________</w:t>
      </w:r>
    </w:p>
    <w:p w:rsidR="00EA4EF9" w:rsidRPr="001320FF" w:rsidRDefault="00EA4EF9" w:rsidP="00B93AB0">
      <w:pPr>
        <w:tabs>
          <w:tab w:val="left" w:pos="851"/>
        </w:tabs>
        <w:ind w:firstLine="567"/>
        <w:rPr>
          <w:sz w:val="28"/>
          <w:szCs w:val="28"/>
        </w:rPr>
      </w:pPr>
      <w:r w:rsidRPr="001320FF">
        <w:rPr>
          <w:sz w:val="28"/>
          <w:szCs w:val="28"/>
        </w:rPr>
        <w:t>Каторжные</w:t>
      </w:r>
      <w:r>
        <w:rPr>
          <w:sz w:val="28"/>
          <w:szCs w:val="28"/>
        </w:rPr>
        <w:t xml:space="preserve"> – </w:t>
      </w:r>
      <w:r w:rsidRPr="001320FF">
        <w:rPr>
          <w:sz w:val="28"/>
          <w:szCs w:val="28"/>
        </w:rPr>
        <w:t>________________________________</w:t>
      </w:r>
      <w:r>
        <w:rPr>
          <w:sz w:val="28"/>
          <w:szCs w:val="28"/>
        </w:rPr>
        <w:t>_____________________</w:t>
      </w:r>
    </w:p>
    <w:p w:rsidR="00EA4EF9" w:rsidRPr="001320FF" w:rsidRDefault="00EA4EF9" w:rsidP="00B93AB0">
      <w:pPr>
        <w:tabs>
          <w:tab w:val="left" w:pos="851"/>
        </w:tabs>
        <w:ind w:firstLine="567"/>
        <w:rPr>
          <w:sz w:val="28"/>
          <w:szCs w:val="28"/>
        </w:rPr>
      </w:pPr>
      <w:r w:rsidRPr="001320FF">
        <w:rPr>
          <w:sz w:val="28"/>
          <w:szCs w:val="28"/>
        </w:rPr>
        <w:t>Нерчинских рудников</w:t>
      </w:r>
      <w:r>
        <w:rPr>
          <w:sz w:val="28"/>
          <w:szCs w:val="28"/>
        </w:rPr>
        <w:t xml:space="preserve"> – </w:t>
      </w:r>
      <w:r w:rsidRPr="001320FF">
        <w:rPr>
          <w:sz w:val="28"/>
          <w:szCs w:val="28"/>
        </w:rPr>
        <w:t>________________________</w:t>
      </w:r>
      <w:r>
        <w:rPr>
          <w:sz w:val="28"/>
          <w:szCs w:val="28"/>
        </w:rPr>
        <w:t>___________________</w:t>
      </w:r>
    </w:p>
    <w:p w:rsidR="00EA4EF9" w:rsidRPr="001320FF" w:rsidRDefault="00EA4EF9" w:rsidP="00B93AB0">
      <w:pPr>
        <w:tabs>
          <w:tab w:val="left" w:pos="851"/>
        </w:tabs>
        <w:ind w:firstLine="567"/>
        <w:rPr>
          <w:sz w:val="28"/>
          <w:szCs w:val="28"/>
        </w:rPr>
      </w:pPr>
      <w:r w:rsidRPr="001320FF">
        <w:rPr>
          <w:sz w:val="28"/>
          <w:szCs w:val="28"/>
        </w:rPr>
        <w:t>Шалят</w:t>
      </w:r>
      <w:r>
        <w:rPr>
          <w:sz w:val="28"/>
          <w:szCs w:val="28"/>
        </w:rPr>
        <w:t xml:space="preserve"> – </w:t>
      </w:r>
      <w:r w:rsidRPr="001320FF">
        <w:rPr>
          <w:sz w:val="28"/>
          <w:szCs w:val="28"/>
        </w:rPr>
        <w:t>_____________________________________</w:t>
      </w:r>
      <w:r>
        <w:rPr>
          <w:sz w:val="28"/>
          <w:szCs w:val="28"/>
        </w:rPr>
        <w:t>___________________</w:t>
      </w:r>
    </w:p>
    <w:p w:rsidR="00EA4EF9" w:rsidRPr="001320FF" w:rsidRDefault="00EA4EF9" w:rsidP="00B93AB0">
      <w:pPr>
        <w:tabs>
          <w:tab w:val="left" w:pos="851"/>
        </w:tabs>
        <w:ind w:firstLine="567"/>
        <w:rPr>
          <w:sz w:val="28"/>
          <w:szCs w:val="28"/>
        </w:rPr>
      </w:pPr>
    </w:p>
    <w:p w:rsidR="00EA4EF9" w:rsidRPr="001320FF" w:rsidRDefault="00EA4EF9" w:rsidP="00B93AB0">
      <w:pPr>
        <w:tabs>
          <w:tab w:val="left" w:pos="851"/>
        </w:tabs>
        <w:ind w:firstLine="567"/>
        <w:jc w:val="both"/>
        <w:rPr>
          <w:sz w:val="28"/>
          <w:szCs w:val="28"/>
        </w:rPr>
      </w:pPr>
      <w:r w:rsidRPr="001320FF">
        <w:rPr>
          <w:sz w:val="28"/>
          <w:szCs w:val="28"/>
        </w:rPr>
        <w:t xml:space="preserve">4. Назовите автора и произведение, из которого взят фрагмент. Дайте определение литературоведческого термина </w:t>
      </w:r>
      <w:r>
        <w:rPr>
          <w:sz w:val="28"/>
          <w:szCs w:val="28"/>
        </w:rPr>
        <w:t>«</w:t>
      </w:r>
      <w:r w:rsidRPr="001320FF">
        <w:rPr>
          <w:sz w:val="28"/>
          <w:szCs w:val="28"/>
        </w:rPr>
        <w:t>сатира</w:t>
      </w:r>
      <w:r>
        <w:rPr>
          <w:sz w:val="28"/>
          <w:szCs w:val="28"/>
        </w:rPr>
        <w:t>»</w:t>
      </w:r>
      <w:r w:rsidRPr="001320FF">
        <w:rPr>
          <w:sz w:val="28"/>
          <w:szCs w:val="28"/>
        </w:rPr>
        <w:t>.</w:t>
      </w:r>
    </w:p>
    <w:p w:rsidR="00EA4EF9" w:rsidRDefault="00EA4EF9" w:rsidP="00B93AB0">
      <w:pPr>
        <w:tabs>
          <w:tab w:val="left" w:pos="851"/>
        </w:tabs>
        <w:ind w:firstLine="567"/>
        <w:rPr>
          <w:sz w:val="28"/>
          <w:szCs w:val="28"/>
        </w:rPr>
      </w:pPr>
    </w:p>
    <w:p w:rsidR="00EA4EF9" w:rsidRPr="001320FF" w:rsidRDefault="00EA4EF9" w:rsidP="00B93AB0">
      <w:pPr>
        <w:tabs>
          <w:tab w:val="left" w:pos="851"/>
        </w:tabs>
        <w:ind w:firstLine="567"/>
        <w:jc w:val="both"/>
        <w:rPr>
          <w:sz w:val="28"/>
          <w:szCs w:val="28"/>
        </w:rPr>
      </w:pPr>
      <w:r w:rsidRPr="001320FF">
        <w:rPr>
          <w:sz w:val="28"/>
          <w:szCs w:val="28"/>
        </w:rPr>
        <w:t xml:space="preserve">Вот уж третий человек его </w:t>
      </w:r>
      <w:proofErr w:type="gramStart"/>
      <w:r w:rsidRPr="001320FF">
        <w:rPr>
          <w:sz w:val="28"/>
          <w:szCs w:val="28"/>
        </w:rPr>
        <w:t>дураком</w:t>
      </w:r>
      <w:proofErr w:type="gramEnd"/>
      <w:r w:rsidRPr="001320FF">
        <w:rPr>
          <w:sz w:val="28"/>
          <w:szCs w:val="28"/>
        </w:rPr>
        <w:t xml:space="preserve"> чествует, третий человек посмотрит-посмотрит на него, плюнет и отойдет. Неужто </w:t>
      </w:r>
      <w:proofErr w:type="gramStart"/>
      <w:r w:rsidRPr="001320FF">
        <w:rPr>
          <w:sz w:val="28"/>
          <w:szCs w:val="28"/>
        </w:rPr>
        <w:t>он</w:t>
      </w:r>
      <w:proofErr w:type="gramEnd"/>
      <w:r w:rsidRPr="001320FF">
        <w:rPr>
          <w:sz w:val="28"/>
          <w:szCs w:val="28"/>
        </w:rPr>
        <w:t xml:space="preserve"> в самом деле дурак? неужто та непреклонность, которую он так лелеял в душе своей, в переводе на обыкновенный язык означает только глупость и безумие? и неужто, вследствие одной его непреклонности, остановились и подати, и регалии, и не стало возможности достать на базаре ни фунта муки, ни куска мяса?</w:t>
      </w:r>
    </w:p>
    <w:p w:rsidR="00EA4EF9" w:rsidRPr="001320FF" w:rsidRDefault="00EA4EF9" w:rsidP="00B93AB0">
      <w:pPr>
        <w:tabs>
          <w:tab w:val="left" w:pos="851"/>
        </w:tabs>
        <w:rPr>
          <w:sz w:val="28"/>
          <w:szCs w:val="28"/>
        </w:rPr>
      </w:pPr>
      <w:r w:rsidRPr="001320F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w:t>
      </w:r>
    </w:p>
    <w:p w:rsidR="00EA4EF9" w:rsidRPr="001320FF" w:rsidRDefault="00EA4EF9" w:rsidP="00B93AB0">
      <w:pPr>
        <w:tabs>
          <w:tab w:val="left" w:pos="851"/>
        </w:tabs>
        <w:ind w:firstLine="567"/>
        <w:rPr>
          <w:sz w:val="28"/>
          <w:szCs w:val="28"/>
        </w:rPr>
      </w:pPr>
    </w:p>
    <w:p w:rsidR="00EA4EF9" w:rsidRPr="001320FF" w:rsidRDefault="00EA4EF9" w:rsidP="00B93AB0">
      <w:pPr>
        <w:tabs>
          <w:tab w:val="left" w:pos="851"/>
        </w:tabs>
        <w:ind w:firstLine="567"/>
        <w:rPr>
          <w:sz w:val="28"/>
          <w:szCs w:val="28"/>
        </w:rPr>
      </w:pPr>
      <w:r w:rsidRPr="001320FF">
        <w:rPr>
          <w:sz w:val="28"/>
          <w:szCs w:val="28"/>
        </w:rPr>
        <w:t>5. Заполните таблицу.</w:t>
      </w:r>
    </w:p>
    <w:tbl>
      <w:tblPr>
        <w:tblStyle w:val="af8"/>
        <w:tblW w:w="0" w:type="auto"/>
        <w:tblLook w:val="04A0" w:firstRow="1" w:lastRow="0" w:firstColumn="1" w:lastColumn="0" w:noHBand="0" w:noVBand="1"/>
      </w:tblPr>
      <w:tblGrid>
        <w:gridCol w:w="5621"/>
        <w:gridCol w:w="1858"/>
        <w:gridCol w:w="2375"/>
      </w:tblGrid>
      <w:tr w:rsidR="00EA4EF9" w:rsidRPr="00CB1AB1" w:rsidTr="0073679A">
        <w:tc>
          <w:tcPr>
            <w:tcW w:w="5621" w:type="dxa"/>
            <w:vAlign w:val="center"/>
          </w:tcPr>
          <w:p w:rsidR="00EA4EF9" w:rsidRPr="00CB1AB1" w:rsidRDefault="00EA4EF9" w:rsidP="00B93AB0">
            <w:pPr>
              <w:tabs>
                <w:tab w:val="left" w:pos="851"/>
              </w:tabs>
              <w:jc w:val="center"/>
              <w:rPr>
                <w:sz w:val="28"/>
                <w:szCs w:val="28"/>
              </w:rPr>
            </w:pPr>
            <w:r w:rsidRPr="00CB1AB1">
              <w:rPr>
                <w:sz w:val="28"/>
                <w:szCs w:val="28"/>
              </w:rPr>
              <w:t>Фрагмент текста</w:t>
            </w:r>
          </w:p>
        </w:tc>
        <w:tc>
          <w:tcPr>
            <w:tcW w:w="1858" w:type="dxa"/>
            <w:vAlign w:val="center"/>
          </w:tcPr>
          <w:p w:rsidR="00EA4EF9" w:rsidRPr="00CB1AB1" w:rsidRDefault="00EA4EF9" w:rsidP="00B93AB0">
            <w:pPr>
              <w:tabs>
                <w:tab w:val="left" w:pos="851"/>
              </w:tabs>
              <w:jc w:val="center"/>
              <w:rPr>
                <w:sz w:val="28"/>
                <w:szCs w:val="28"/>
              </w:rPr>
            </w:pPr>
            <w:r w:rsidRPr="00CB1AB1">
              <w:rPr>
                <w:sz w:val="28"/>
                <w:szCs w:val="28"/>
              </w:rPr>
              <w:t xml:space="preserve">Автор и название </w:t>
            </w:r>
            <w:r>
              <w:rPr>
                <w:sz w:val="28"/>
                <w:szCs w:val="28"/>
              </w:rPr>
              <w:br/>
            </w:r>
            <w:r w:rsidRPr="00CB1AB1">
              <w:rPr>
                <w:sz w:val="28"/>
                <w:szCs w:val="28"/>
              </w:rPr>
              <w:t>произведения</w:t>
            </w:r>
          </w:p>
        </w:tc>
        <w:tc>
          <w:tcPr>
            <w:tcW w:w="2375" w:type="dxa"/>
            <w:vAlign w:val="center"/>
          </w:tcPr>
          <w:p w:rsidR="00EA4EF9" w:rsidRPr="00CB1AB1" w:rsidRDefault="00EA4EF9" w:rsidP="00B93AB0">
            <w:pPr>
              <w:tabs>
                <w:tab w:val="left" w:pos="851"/>
              </w:tabs>
              <w:jc w:val="center"/>
              <w:rPr>
                <w:sz w:val="28"/>
                <w:szCs w:val="28"/>
              </w:rPr>
            </w:pPr>
            <w:r w:rsidRPr="00CB1AB1">
              <w:rPr>
                <w:sz w:val="28"/>
                <w:szCs w:val="28"/>
              </w:rPr>
              <w:t xml:space="preserve">Средства </w:t>
            </w:r>
            <w:r>
              <w:rPr>
                <w:sz w:val="28"/>
                <w:szCs w:val="28"/>
              </w:rPr>
              <w:br/>
            </w:r>
            <w:r w:rsidRPr="00CB1AB1">
              <w:rPr>
                <w:sz w:val="28"/>
                <w:szCs w:val="28"/>
              </w:rPr>
              <w:t>художественной выразительности</w:t>
            </w:r>
          </w:p>
        </w:tc>
      </w:tr>
      <w:tr w:rsidR="00EA4EF9" w:rsidRPr="00CB1AB1" w:rsidTr="0073679A">
        <w:tc>
          <w:tcPr>
            <w:tcW w:w="5621" w:type="dxa"/>
          </w:tcPr>
          <w:p w:rsidR="00EA4EF9" w:rsidRPr="00CB1AB1" w:rsidRDefault="00EA4EF9" w:rsidP="00B93AB0">
            <w:pPr>
              <w:tabs>
                <w:tab w:val="left" w:pos="851"/>
              </w:tabs>
              <w:rPr>
                <w:sz w:val="28"/>
                <w:szCs w:val="28"/>
              </w:rPr>
            </w:pPr>
            <w:r w:rsidRPr="001320FF">
              <w:rPr>
                <w:sz w:val="28"/>
                <w:szCs w:val="28"/>
              </w:rPr>
              <w:t xml:space="preserve">… чтобы не простудить своей голой головы, никогда не снимал </w:t>
            </w:r>
            <w:r w:rsidRPr="00CD115D">
              <w:rPr>
                <w:sz w:val="28"/>
                <w:szCs w:val="28"/>
                <w:u w:val="single"/>
              </w:rPr>
              <w:t>красной шапочки</w:t>
            </w:r>
            <w:r w:rsidRPr="001320FF">
              <w:rPr>
                <w:sz w:val="28"/>
                <w:szCs w:val="28"/>
              </w:rPr>
              <w:t xml:space="preserve">, но </w:t>
            </w:r>
            <w:r w:rsidRPr="001320FF">
              <w:rPr>
                <w:sz w:val="28"/>
                <w:szCs w:val="28"/>
              </w:rPr>
              <w:lastRenderedPageBreak/>
              <w:t>всякий раз входя в гостиную, спрашивал на это позволения</w:t>
            </w:r>
          </w:p>
        </w:tc>
        <w:tc>
          <w:tcPr>
            <w:tcW w:w="1858" w:type="dxa"/>
          </w:tcPr>
          <w:p w:rsidR="00EA4EF9" w:rsidRPr="00CB1AB1" w:rsidRDefault="00EA4EF9" w:rsidP="00B93AB0">
            <w:pPr>
              <w:tabs>
                <w:tab w:val="left" w:pos="851"/>
              </w:tabs>
              <w:rPr>
                <w:sz w:val="28"/>
                <w:szCs w:val="28"/>
              </w:rPr>
            </w:pPr>
          </w:p>
        </w:tc>
        <w:tc>
          <w:tcPr>
            <w:tcW w:w="2375" w:type="dxa"/>
          </w:tcPr>
          <w:p w:rsidR="00EA4EF9" w:rsidRPr="00CB1AB1" w:rsidRDefault="00EA4EF9" w:rsidP="00B93AB0">
            <w:pPr>
              <w:tabs>
                <w:tab w:val="left" w:pos="851"/>
              </w:tabs>
              <w:rPr>
                <w:sz w:val="28"/>
                <w:szCs w:val="28"/>
              </w:rPr>
            </w:pPr>
          </w:p>
        </w:tc>
      </w:tr>
      <w:tr w:rsidR="00EA4EF9" w:rsidRPr="00CB1AB1" w:rsidTr="0073679A">
        <w:tc>
          <w:tcPr>
            <w:tcW w:w="5621" w:type="dxa"/>
          </w:tcPr>
          <w:p w:rsidR="00EA4EF9" w:rsidRPr="00CB1AB1" w:rsidRDefault="00EA4EF9" w:rsidP="00B93AB0">
            <w:pPr>
              <w:tabs>
                <w:tab w:val="left" w:pos="851"/>
              </w:tabs>
              <w:rPr>
                <w:sz w:val="28"/>
                <w:szCs w:val="28"/>
              </w:rPr>
            </w:pPr>
            <w:r w:rsidRPr="001320FF">
              <w:rPr>
                <w:sz w:val="28"/>
                <w:szCs w:val="28"/>
              </w:rPr>
              <w:lastRenderedPageBreak/>
              <w:t xml:space="preserve">Только мать, закинув руки за голову, стоит, прислоняясь к стене, твёрдо и неподвижно. Лицо у неё </w:t>
            </w:r>
            <w:r w:rsidRPr="00CD115D">
              <w:rPr>
                <w:sz w:val="28"/>
                <w:szCs w:val="28"/>
                <w:u w:val="single"/>
              </w:rPr>
              <w:t>тёмное, железное и слепое</w:t>
            </w:r>
            <w:r w:rsidRPr="001320FF">
              <w:rPr>
                <w:sz w:val="28"/>
                <w:szCs w:val="28"/>
              </w:rPr>
              <w:t xml:space="preserve">, глаза крепко закрыты, она всё время молчит, и вся какая-то </w:t>
            </w:r>
            <w:r w:rsidRPr="00CD115D">
              <w:rPr>
                <w:sz w:val="28"/>
                <w:szCs w:val="28"/>
                <w:u w:val="single"/>
              </w:rPr>
              <w:t>другая, новая</w:t>
            </w:r>
            <w:r w:rsidRPr="001320FF">
              <w:rPr>
                <w:sz w:val="28"/>
                <w:szCs w:val="28"/>
              </w:rPr>
              <w:t>, даже платье на ней незнакомо мне.</w:t>
            </w:r>
          </w:p>
        </w:tc>
        <w:tc>
          <w:tcPr>
            <w:tcW w:w="1858" w:type="dxa"/>
          </w:tcPr>
          <w:p w:rsidR="00EA4EF9" w:rsidRPr="00CB1AB1" w:rsidRDefault="00EA4EF9" w:rsidP="00B93AB0">
            <w:pPr>
              <w:tabs>
                <w:tab w:val="left" w:pos="851"/>
              </w:tabs>
              <w:rPr>
                <w:sz w:val="28"/>
                <w:szCs w:val="28"/>
              </w:rPr>
            </w:pPr>
          </w:p>
        </w:tc>
        <w:tc>
          <w:tcPr>
            <w:tcW w:w="2375" w:type="dxa"/>
          </w:tcPr>
          <w:p w:rsidR="00EA4EF9" w:rsidRPr="00CB1AB1" w:rsidRDefault="00EA4EF9" w:rsidP="00B93AB0">
            <w:pPr>
              <w:tabs>
                <w:tab w:val="left" w:pos="851"/>
              </w:tabs>
              <w:rPr>
                <w:sz w:val="28"/>
                <w:szCs w:val="28"/>
              </w:rPr>
            </w:pPr>
          </w:p>
        </w:tc>
      </w:tr>
      <w:tr w:rsidR="00EA4EF9" w:rsidRPr="00CB1AB1" w:rsidTr="0073679A">
        <w:tc>
          <w:tcPr>
            <w:tcW w:w="5621" w:type="dxa"/>
          </w:tcPr>
          <w:p w:rsidR="00EA4EF9" w:rsidRPr="001320FF" w:rsidRDefault="00EA4EF9" w:rsidP="00B93AB0">
            <w:pPr>
              <w:tabs>
                <w:tab w:val="left" w:pos="851"/>
              </w:tabs>
              <w:rPr>
                <w:sz w:val="28"/>
                <w:szCs w:val="28"/>
              </w:rPr>
            </w:pPr>
            <w:r w:rsidRPr="001320FF">
              <w:rPr>
                <w:sz w:val="28"/>
                <w:szCs w:val="28"/>
              </w:rPr>
              <w:t xml:space="preserve">Несколько раз, с различными интонациями и с выражением величайшего у довольствия, прочел он это изречение, выражавшее его </w:t>
            </w:r>
            <w:r w:rsidRPr="00CD115D">
              <w:rPr>
                <w:sz w:val="28"/>
                <w:szCs w:val="28"/>
                <w:u w:val="single"/>
              </w:rPr>
              <w:t>задушевную</w:t>
            </w:r>
            <w:r w:rsidRPr="001320FF">
              <w:rPr>
                <w:sz w:val="28"/>
                <w:szCs w:val="28"/>
              </w:rPr>
              <w:t xml:space="preserve"> мысль; потом задал нам урок из истории и сел у окна. Лицо его не было </w:t>
            </w:r>
            <w:r w:rsidRPr="00CD115D">
              <w:rPr>
                <w:sz w:val="28"/>
                <w:szCs w:val="28"/>
                <w:u w:val="single"/>
              </w:rPr>
              <w:t>угрюмо</w:t>
            </w:r>
            <w:r w:rsidRPr="001320FF">
              <w:rPr>
                <w:sz w:val="28"/>
                <w:szCs w:val="28"/>
              </w:rPr>
              <w:t>, как прежде; оно выражало довольство человека, достойно отмстившего за нанесенную ему обиду.</w:t>
            </w:r>
          </w:p>
        </w:tc>
        <w:tc>
          <w:tcPr>
            <w:tcW w:w="1858" w:type="dxa"/>
          </w:tcPr>
          <w:p w:rsidR="00EA4EF9" w:rsidRPr="00CB1AB1" w:rsidRDefault="00EA4EF9" w:rsidP="00B93AB0">
            <w:pPr>
              <w:tabs>
                <w:tab w:val="left" w:pos="851"/>
              </w:tabs>
              <w:rPr>
                <w:sz w:val="28"/>
                <w:szCs w:val="28"/>
              </w:rPr>
            </w:pPr>
          </w:p>
        </w:tc>
        <w:tc>
          <w:tcPr>
            <w:tcW w:w="2375" w:type="dxa"/>
          </w:tcPr>
          <w:p w:rsidR="00EA4EF9" w:rsidRPr="00CB1AB1" w:rsidRDefault="00EA4EF9" w:rsidP="00B93AB0">
            <w:pPr>
              <w:tabs>
                <w:tab w:val="left" w:pos="851"/>
              </w:tabs>
              <w:rPr>
                <w:sz w:val="28"/>
                <w:szCs w:val="28"/>
              </w:rPr>
            </w:pPr>
          </w:p>
        </w:tc>
      </w:tr>
      <w:tr w:rsidR="00EA4EF9" w:rsidRPr="00CB1AB1" w:rsidTr="0073679A">
        <w:tc>
          <w:tcPr>
            <w:tcW w:w="5621" w:type="dxa"/>
          </w:tcPr>
          <w:p w:rsidR="00EA4EF9" w:rsidRPr="001320FF" w:rsidRDefault="00EA4EF9" w:rsidP="00B93AB0">
            <w:pPr>
              <w:tabs>
                <w:tab w:val="left" w:pos="851"/>
              </w:tabs>
              <w:rPr>
                <w:sz w:val="28"/>
                <w:szCs w:val="28"/>
              </w:rPr>
            </w:pPr>
            <w:r w:rsidRPr="001320FF">
              <w:rPr>
                <w:sz w:val="28"/>
                <w:szCs w:val="28"/>
              </w:rPr>
              <w:t xml:space="preserve">Шум над головою становился всё тише, пароход уже </w:t>
            </w:r>
            <w:r w:rsidRPr="00CD115D">
              <w:rPr>
                <w:sz w:val="28"/>
                <w:szCs w:val="28"/>
                <w:u w:val="single"/>
              </w:rPr>
              <w:t>не дрожал и не бухал</w:t>
            </w:r>
            <w:r w:rsidRPr="001320FF">
              <w:rPr>
                <w:sz w:val="28"/>
                <w:szCs w:val="28"/>
              </w:rPr>
              <w:t xml:space="preserve"> по воде. Окно каюты загородила какая-то мокрая стена; стало темно, душно, узлы точно распухли, стесняя меня, и всё было нехорошо. Может быть, меня так и оставят навсегда одного в пустом пароходе?</w:t>
            </w:r>
          </w:p>
        </w:tc>
        <w:tc>
          <w:tcPr>
            <w:tcW w:w="1858" w:type="dxa"/>
          </w:tcPr>
          <w:p w:rsidR="00EA4EF9" w:rsidRPr="00CB1AB1" w:rsidRDefault="00EA4EF9" w:rsidP="00B93AB0">
            <w:pPr>
              <w:tabs>
                <w:tab w:val="left" w:pos="851"/>
              </w:tabs>
              <w:rPr>
                <w:sz w:val="28"/>
                <w:szCs w:val="28"/>
              </w:rPr>
            </w:pPr>
          </w:p>
        </w:tc>
        <w:tc>
          <w:tcPr>
            <w:tcW w:w="2375" w:type="dxa"/>
          </w:tcPr>
          <w:p w:rsidR="00EA4EF9" w:rsidRPr="00CB1AB1" w:rsidRDefault="00EA4EF9" w:rsidP="00B93AB0">
            <w:pPr>
              <w:tabs>
                <w:tab w:val="left" w:pos="851"/>
              </w:tabs>
              <w:rPr>
                <w:sz w:val="28"/>
                <w:szCs w:val="28"/>
              </w:rPr>
            </w:pPr>
          </w:p>
        </w:tc>
      </w:tr>
    </w:tbl>
    <w:p w:rsidR="00EA4EF9" w:rsidRPr="001320FF" w:rsidRDefault="00EA4EF9" w:rsidP="00B93AB0">
      <w:pPr>
        <w:tabs>
          <w:tab w:val="left" w:pos="851"/>
        </w:tabs>
        <w:ind w:firstLine="567"/>
        <w:rPr>
          <w:sz w:val="28"/>
          <w:szCs w:val="28"/>
        </w:rPr>
      </w:pPr>
    </w:p>
    <w:p w:rsidR="00EA4EF9" w:rsidRPr="001320FF" w:rsidRDefault="00EA4EF9" w:rsidP="00B93AB0">
      <w:pPr>
        <w:tabs>
          <w:tab w:val="left" w:pos="851"/>
        </w:tabs>
        <w:ind w:firstLine="567"/>
        <w:rPr>
          <w:sz w:val="28"/>
          <w:szCs w:val="28"/>
        </w:rPr>
      </w:pPr>
      <w:r>
        <w:rPr>
          <w:sz w:val="28"/>
          <w:szCs w:val="28"/>
        </w:rPr>
        <w:t>6</w:t>
      </w:r>
      <w:r w:rsidRPr="001320FF">
        <w:rPr>
          <w:sz w:val="28"/>
          <w:szCs w:val="28"/>
        </w:rPr>
        <w:t>.</w:t>
      </w:r>
      <w:r w:rsidRPr="001320FF">
        <w:rPr>
          <w:sz w:val="28"/>
          <w:szCs w:val="28"/>
        </w:rPr>
        <w:tab/>
        <w:t xml:space="preserve">Определите тему и идею рассказа И.А. Бунина </w:t>
      </w:r>
      <w:r>
        <w:rPr>
          <w:sz w:val="28"/>
          <w:szCs w:val="28"/>
        </w:rPr>
        <w:t>«</w:t>
      </w:r>
      <w:r w:rsidRPr="001320FF">
        <w:rPr>
          <w:sz w:val="28"/>
          <w:szCs w:val="28"/>
        </w:rPr>
        <w:t>Лапти</w:t>
      </w:r>
      <w:r>
        <w:rPr>
          <w:sz w:val="28"/>
          <w:szCs w:val="28"/>
        </w:rPr>
        <w:t>»</w:t>
      </w:r>
      <w:r w:rsidRPr="001320FF">
        <w:rPr>
          <w:sz w:val="28"/>
          <w:szCs w:val="28"/>
        </w:rPr>
        <w:t>.</w:t>
      </w:r>
    </w:p>
    <w:p w:rsidR="00EA4EF9" w:rsidRPr="001320FF" w:rsidRDefault="00EA4EF9" w:rsidP="00B93AB0">
      <w:pPr>
        <w:tabs>
          <w:tab w:val="left" w:pos="851"/>
        </w:tabs>
        <w:rPr>
          <w:sz w:val="28"/>
          <w:szCs w:val="28"/>
        </w:rPr>
      </w:pPr>
      <w:r w:rsidRPr="001320F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w:t>
      </w:r>
    </w:p>
    <w:p w:rsidR="00EA4EF9" w:rsidRPr="001320FF" w:rsidRDefault="00EA4EF9" w:rsidP="00B93AB0">
      <w:pPr>
        <w:tabs>
          <w:tab w:val="left" w:pos="851"/>
        </w:tabs>
        <w:ind w:firstLine="567"/>
        <w:rPr>
          <w:sz w:val="28"/>
          <w:szCs w:val="28"/>
        </w:rPr>
      </w:pPr>
      <w:r w:rsidRPr="001320FF">
        <w:rPr>
          <w:sz w:val="28"/>
          <w:szCs w:val="28"/>
        </w:rPr>
        <w:t xml:space="preserve">7. Как вы понимаете смысл афоризма из стихотворения В.В. Маяковского </w:t>
      </w:r>
      <w:r>
        <w:rPr>
          <w:sz w:val="28"/>
          <w:szCs w:val="28"/>
        </w:rPr>
        <w:t>«</w:t>
      </w:r>
      <w:r w:rsidRPr="001320FF">
        <w:rPr>
          <w:sz w:val="28"/>
          <w:szCs w:val="28"/>
        </w:rPr>
        <w:t>Хорошее отношение к лошадям</w:t>
      </w:r>
      <w:r>
        <w:rPr>
          <w:sz w:val="28"/>
          <w:szCs w:val="28"/>
        </w:rPr>
        <w:t>»</w:t>
      </w:r>
      <w:r w:rsidRPr="001320FF">
        <w:rPr>
          <w:sz w:val="28"/>
          <w:szCs w:val="28"/>
        </w:rPr>
        <w:t>.</w:t>
      </w:r>
      <w:r>
        <w:rPr>
          <w:sz w:val="28"/>
          <w:szCs w:val="28"/>
        </w:rPr>
        <w:t xml:space="preserve"> </w:t>
      </w:r>
    </w:p>
    <w:p w:rsidR="00EA4EF9" w:rsidRDefault="00EA4EF9" w:rsidP="00B93AB0">
      <w:pPr>
        <w:tabs>
          <w:tab w:val="left" w:pos="851"/>
        </w:tabs>
        <w:ind w:firstLine="567"/>
        <w:rPr>
          <w:sz w:val="28"/>
          <w:szCs w:val="28"/>
        </w:rPr>
      </w:pPr>
    </w:p>
    <w:p w:rsidR="00EA4EF9" w:rsidRPr="001320FF" w:rsidRDefault="00EA4EF9" w:rsidP="00B93AB0">
      <w:pPr>
        <w:tabs>
          <w:tab w:val="left" w:pos="851"/>
        </w:tabs>
        <w:ind w:firstLine="567"/>
        <w:rPr>
          <w:sz w:val="28"/>
          <w:szCs w:val="28"/>
        </w:rPr>
      </w:pPr>
      <w:r w:rsidRPr="001320FF">
        <w:rPr>
          <w:sz w:val="28"/>
          <w:szCs w:val="28"/>
        </w:rPr>
        <w:lastRenderedPageBreak/>
        <w:t>Деточка,</w:t>
      </w:r>
    </w:p>
    <w:p w:rsidR="00EA4EF9" w:rsidRPr="001320FF" w:rsidRDefault="00EA4EF9" w:rsidP="00B93AB0">
      <w:pPr>
        <w:tabs>
          <w:tab w:val="left" w:pos="851"/>
        </w:tabs>
        <w:ind w:firstLine="567"/>
        <w:rPr>
          <w:sz w:val="28"/>
          <w:szCs w:val="28"/>
        </w:rPr>
      </w:pPr>
      <w:r w:rsidRPr="001320FF">
        <w:rPr>
          <w:sz w:val="28"/>
          <w:szCs w:val="28"/>
        </w:rPr>
        <w:t>все мы немножко лошади,</w:t>
      </w:r>
    </w:p>
    <w:p w:rsidR="00EA4EF9" w:rsidRPr="001320FF" w:rsidRDefault="00EA4EF9" w:rsidP="00B93AB0">
      <w:pPr>
        <w:tabs>
          <w:tab w:val="left" w:pos="851"/>
        </w:tabs>
        <w:ind w:firstLine="567"/>
        <w:rPr>
          <w:sz w:val="28"/>
          <w:szCs w:val="28"/>
        </w:rPr>
      </w:pPr>
      <w:r w:rsidRPr="001320FF">
        <w:rPr>
          <w:sz w:val="28"/>
          <w:szCs w:val="28"/>
        </w:rPr>
        <w:t>каждый из нас по-своему лошадь.</w:t>
      </w:r>
    </w:p>
    <w:p w:rsidR="00EA4EF9" w:rsidRDefault="00EA4EF9" w:rsidP="00B93AB0">
      <w:pPr>
        <w:tabs>
          <w:tab w:val="left" w:pos="851"/>
        </w:tabs>
        <w:rPr>
          <w:sz w:val="28"/>
          <w:szCs w:val="28"/>
        </w:rPr>
      </w:pPr>
      <w:r w:rsidRPr="001320FF">
        <w:rPr>
          <w:sz w:val="28"/>
          <w:szCs w:val="28"/>
        </w:rPr>
        <w:t>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w:t>
      </w:r>
    </w:p>
    <w:p w:rsidR="00EA4EF9" w:rsidRPr="001320FF" w:rsidRDefault="00EA4EF9" w:rsidP="00B93AB0">
      <w:pPr>
        <w:tabs>
          <w:tab w:val="left" w:pos="851"/>
        </w:tabs>
        <w:rPr>
          <w:sz w:val="28"/>
          <w:szCs w:val="28"/>
        </w:rPr>
      </w:pPr>
    </w:p>
    <w:p w:rsidR="00EA4EF9" w:rsidRPr="001320FF" w:rsidRDefault="00EA4EF9" w:rsidP="00B93AB0">
      <w:pPr>
        <w:tabs>
          <w:tab w:val="left" w:pos="851"/>
        </w:tabs>
        <w:ind w:firstLine="567"/>
        <w:jc w:val="both"/>
        <w:rPr>
          <w:sz w:val="28"/>
          <w:szCs w:val="28"/>
        </w:rPr>
      </w:pPr>
      <w:r>
        <w:rPr>
          <w:sz w:val="28"/>
          <w:szCs w:val="28"/>
        </w:rPr>
        <w:t>8. </w:t>
      </w:r>
      <w:r w:rsidRPr="001320FF">
        <w:rPr>
          <w:sz w:val="28"/>
          <w:szCs w:val="28"/>
        </w:rPr>
        <w:t xml:space="preserve">О чем вас заставил задуматься рассказ Л. Андреева </w:t>
      </w:r>
      <w:r>
        <w:rPr>
          <w:sz w:val="28"/>
          <w:szCs w:val="28"/>
        </w:rPr>
        <w:t>«</w:t>
      </w:r>
      <w:proofErr w:type="gramStart"/>
      <w:r w:rsidRPr="001320FF">
        <w:rPr>
          <w:sz w:val="28"/>
          <w:szCs w:val="28"/>
        </w:rPr>
        <w:t>Кусака</w:t>
      </w:r>
      <w:proofErr w:type="gramEnd"/>
      <w:r>
        <w:rPr>
          <w:sz w:val="28"/>
          <w:szCs w:val="28"/>
        </w:rPr>
        <w:t>»</w:t>
      </w:r>
      <w:r w:rsidRPr="001320FF">
        <w:rPr>
          <w:sz w:val="28"/>
          <w:szCs w:val="28"/>
        </w:rPr>
        <w:t xml:space="preserve">? </w:t>
      </w:r>
      <w:r>
        <w:rPr>
          <w:sz w:val="28"/>
          <w:szCs w:val="28"/>
        </w:rPr>
        <w:br/>
      </w:r>
      <w:r w:rsidRPr="001320FF">
        <w:rPr>
          <w:sz w:val="28"/>
          <w:szCs w:val="28"/>
        </w:rPr>
        <w:t>(6–10 предложений)</w:t>
      </w:r>
    </w:p>
    <w:p w:rsidR="00EA4EF9" w:rsidRDefault="00EA4EF9" w:rsidP="00B93AB0">
      <w:pPr>
        <w:widowControl w:val="0"/>
        <w:tabs>
          <w:tab w:val="left" w:pos="426"/>
        </w:tabs>
        <w:jc w:val="center"/>
        <w:rPr>
          <w:sz w:val="28"/>
          <w:szCs w:val="28"/>
        </w:rPr>
      </w:pPr>
      <w:r w:rsidRPr="001320F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w:t>
      </w:r>
    </w:p>
    <w:p w:rsidR="00EA4EF9" w:rsidRDefault="00EA4EF9" w:rsidP="00B93AB0">
      <w:pPr>
        <w:widowControl w:val="0"/>
        <w:tabs>
          <w:tab w:val="left" w:pos="426"/>
        </w:tabs>
        <w:jc w:val="center"/>
        <w:rPr>
          <w:sz w:val="28"/>
          <w:szCs w:val="28"/>
        </w:rPr>
      </w:pPr>
    </w:p>
    <w:p w:rsidR="00EA4EF9" w:rsidRDefault="00EA4EF9" w:rsidP="00B93AB0">
      <w:pPr>
        <w:widowControl w:val="0"/>
        <w:tabs>
          <w:tab w:val="left" w:pos="426"/>
        </w:tabs>
        <w:jc w:val="center"/>
        <w:rPr>
          <w:sz w:val="28"/>
          <w:szCs w:val="28"/>
        </w:rPr>
      </w:pPr>
    </w:p>
    <w:p w:rsidR="00EA4EF9" w:rsidRPr="00DA0E09" w:rsidRDefault="00EA4EF9" w:rsidP="00B93AB0">
      <w:pPr>
        <w:pStyle w:val="1"/>
        <w:spacing w:before="0" w:after="0"/>
        <w:jc w:val="center"/>
        <w:rPr>
          <w:rFonts w:ascii="Times New Roman" w:hAnsi="Times New Roman"/>
          <w:sz w:val="30"/>
          <w:szCs w:val="30"/>
        </w:rPr>
      </w:pPr>
      <w:r w:rsidRPr="00DA0E09">
        <w:rPr>
          <w:rFonts w:ascii="Times New Roman" w:hAnsi="Times New Roman"/>
          <w:sz w:val="30"/>
          <w:szCs w:val="30"/>
        </w:rPr>
        <w:t xml:space="preserve">Итоговые контрольные работы по литературе в </w:t>
      </w:r>
      <w:r>
        <w:rPr>
          <w:rFonts w:ascii="Times New Roman" w:hAnsi="Times New Roman"/>
          <w:sz w:val="30"/>
          <w:szCs w:val="30"/>
        </w:rPr>
        <w:t>8</w:t>
      </w:r>
      <w:r w:rsidRPr="00DA0E09">
        <w:rPr>
          <w:rFonts w:ascii="Times New Roman" w:hAnsi="Times New Roman"/>
          <w:sz w:val="30"/>
          <w:szCs w:val="30"/>
        </w:rPr>
        <w:t xml:space="preserve"> классе</w:t>
      </w:r>
    </w:p>
    <w:p w:rsidR="00EA4EF9" w:rsidRDefault="00EA4EF9" w:rsidP="00B93AB0">
      <w:pPr>
        <w:widowControl w:val="0"/>
        <w:jc w:val="center"/>
        <w:rPr>
          <w:b/>
          <w:sz w:val="28"/>
        </w:rPr>
      </w:pPr>
      <w:r w:rsidRPr="0077013E">
        <w:rPr>
          <w:b/>
          <w:sz w:val="28"/>
        </w:rPr>
        <w:t xml:space="preserve">Контрольная работа по литературе </w:t>
      </w:r>
      <w:r>
        <w:rPr>
          <w:b/>
          <w:sz w:val="28"/>
        </w:rPr>
        <w:t>8</w:t>
      </w:r>
      <w:r w:rsidRPr="0077013E">
        <w:rPr>
          <w:b/>
          <w:sz w:val="28"/>
        </w:rPr>
        <w:t xml:space="preserve"> класс</w:t>
      </w:r>
    </w:p>
    <w:p w:rsidR="00EA4EF9" w:rsidRPr="0077013E" w:rsidRDefault="00EA4EF9" w:rsidP="00B93AB0">
      <w:pPr>
        <w:widowControl w:val="0"/>
        <w:jc w:val="center"/>
        <w:rPr>
          <w:b/>
          <w:sz w:val="28"/>
        </w:rPr>
      </w:pPr>
    </w:p>
    <w:p w:rsidR="00EA4EF9" w:rsidRPr="007C51B8" w:rsidRDefault="00EA4EF9" w:rsidP="00B93AB0">
      <w:pPr>
        <w:widowControl w:val="0"/>
        <w:tabs>
          <w:tab w:val="left" w:pos="426"/>
        </w:tabs>
        <w:jc w:val="center"/>
        <w:rPr>
          <w:b/>
          <w:sz w:val="28"/>
          <w:szCs w:val="28"/>
        </w:rPr>
      </w:pPr>
      <w:r w:rsidRPr="007C51B8">
        <w:rPr>
          <w:b/>
          <w:sz w:val="28"/>
          <w:szCs w:val="28"/>
        </w:rPr>
        <w:t>1 полугодие</w:t>
      </w:r>
    </w:p>
    <w:p w:rsidR="00EA4EF9" w:rsidRDefault="00EA4EF9" w:rsidP="00B93AB0">
      <w:pPr>
        <w:widowControl w:val="0"/>
        <w:tabs>
          <w:tab w:val="left" w:pos="426"/>
        </w:tabs>
        <w:jc w:val="center"/>
        <w:rPr>
          <w:b/>
          <w:sz w:val="28"/>
          <w:szCs w:val="28"/>
        </w:rPr>
      </w:pPr>
      <w:r>
        <w:rPr>
          <w:b/>
          <w:sz w:val="28"/>
          <w:szCs w:val="28"/>
        </w:rPr>
        <w:t xml:space="preserve">  1 вариант</w:t>
      </w:r>
    </w:p>
    <w:p w:rsidR="00EA4EF9" w:rsidRDefault="00EA4EF9" w:rsidP="00B93AB0">
      <w:pPr>
        <w:jc w:val="center"/>
        <w:rPr>
          <w:b/>
        </w:rPr>
      </w:pPr>
      <w:r>
        <w:rPr>
          <w:b/>
          <w:sz w:val="28"/>
        </w:rPr>
        <w:t xml:space="preserve"> </w:t>
      </w:r>
    </w:p>
    <w:p w:rsidR="00EA4EF9" w:rsidRDefault="00EA4EF9" w:rsidP="00B93AB0">
      <w:pPr>
        <w:pStyle w:val="a3"/>
        <w:numPr>
          <w:ilvl w:val="0"/>
          <w:numId w:val="55"/>
        </w:numPr>
        <w:spacing w:after="160" w:line="259" w:lineRule="auto"/>
        <w:jc w:val="both"/>
        <w:rPr>
          <w:b/>
        </w:rPr>
      </w:pPr>
      <w:r>
        <w:rPr>
          <w:b/>
        </w:rPr>
        <w:t>Приведите примеры в зависимости от вида песни:</w:t>
      </w:r>
    </w:p>
    <w:p w:rsidR="00EA4EF9" w:rsidRDefault="00EA4EF9" w:rsidP="00B93AB0">
      <w:pPr>
        <w:jc w:val="both"/>
        <w:rPr>
          <w:b/>
        </w:rPr>
      </w:pPr>
      <w:r>
        <w:rPr>
          <w:b/>
          <w:noProof/>
        </w:rPr>
        <mc:AlternateContent>
          <mc:Choice Requires="wps">
            <w:drawing>
              <wp:anchor distT="0" distB="0" distL="114300" distR="114300" simplePos="0" relativeHeight="251666432" behindDoc="0" locked="0" layoutInCell="1" allowOverlap="1" wp14:anchorId="1395EF7B" wp14:editId="7A10ED24">
                <wp:simplePos x="0" y="0"/>
                <wp:positionH relativeFrom="column">
                  <wp:posOffset>3653790</wp:posOffset>
                </wp:positionH>
                <wp:positionV relativeFrom="paragraph">
                  <wp:posOffset>161925</wp:posOffset>
                </wp:positionV>
                <wp:extent cx="1076325" cy="266700"/>
                <wp:effectExtent l="0" t="0" r="66675" b="76200"/>
                <wp:wrapNone/>
                <wp:docPr id="62959" name="Прямая со стрелкой 629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E1814C2" id="Прямая со стрелкой 62959" o:spid="_x0000_s1026" type="#_x0000_t32" style="position:absolute;margin-left:287.7pt;margin-top:12.75pt;width:84.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" strokecolor="#4472c4 [3204]" strokeweight=".5pt">
                <v:stroke endarrow="block" joinstyle="miter"/>
                <o:lock v:ext="edit" shapetype="f"/>
              </v:shape>
            </w:pict>
          </mc:Fallback>
        </mc:AlternateContent>
      </w:r>
      <w:r>
        <w:rPr>
          <w:b/>
          <w:noProof/>
        </w:rPr>
        <mc:AlternateContent>
          <mc:Choice Requires="wps">
            <w:drawing>
              <wp:anchor distT="0" distB="0" distL="114300" distR="114300" simplePos="0" relativeHeight="251665408" behindDoc="0" locked="0" layoutInCell="1" allowOverlap="1" wp14:anchorId="76666567" wp14:editId="514D0CD7">
                <wp:simplePos x="0" y="0"/>
                <wp:positionH relativeFrom="column">
                  <wp:posOffset>834390</wp:posOffset>
                </wp:positionH>
                <wp:positionV relativeFrom="paragraph">
                  <wp:posOffset>152400</wp:posOffset>
                </wp:positionV>
                <wp:extent cx="1323975" cy="257175"/>
                <wp:effectExtent l="38100" t="0" r="28575" b="85725"/>
                <wp:wrapNone/>
                <wp:docPr id="62958" name="Прямая со стрелкой 629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2397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CF1F99" id="Прямая со стрелкой 62958" o:spid="_x0000_s1026" type="#_x0000_t32" style="position:absolute;margin-left:65.7pt;margin-top:12pt;width:104.25pt;height:20.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" strokecolor="#4472c4 [3204]" strokeweight=".5pt">
                <v:stroke endarrow="block" joinstyle="miter"/>
                <o:lock v:ext="edit" shapetype="f"/>
              </v:shape>
            </w:pict>
          </mc:Fallback>
        </mc:AlternateContent>
      </w:r>
      <w:r>
        <w:rPr>
          <w:b/>
          <w:noProof/>
        </w:rPr>
        <mc:AlternateContent>
          <mc:Choice Requires="wps">
            <w:drawing>
              <wp:anchor distT="0" distB="0" distL="114300" distR="114300" simplePos="0" relativeHeight="251662336" behindDoc="0" locked="0" layoutInCell="1" allowOverlap="1" wp14:anchorId="13F267A7" wp14:editId="557F3973">
                <wp:simplePos x="0" y="0"/>
                <wp:positionH relativeFrom="column">
                  <wp:posOffset>2177415</wp:posOffset>
                </wp:positionH>
                <wp:positionV relativeFrom="paragraph">
                  <wp:posOffset>9525</wp:posOffset>
                </wp:positionV>
                <wp:extent cx="1495425" cy="276225"/>
                <wp:effectExtent l="0" t="0" r="28575" b="28575"/>
                <wp:wrapNone/>
                <wp:docPr id="62957" name="Надпись 62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A25A6F" w:rsidRDefault="004751F7" w:rsidP="00EA4EF9">
                            <w:pPr>
                              <w:jc w:val="center"/>
                            </w:pPr>
                            <w:r w:rsidRPr="00A25A6F">
                              <w:t>Народная песня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Надпись 62957" o:spid="_x0000_s1054" type="#_x0000_t202" style="position:absolute;left:0;text-align:left;margin-left:171.45pt;margin-top:.75pt;width:117.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" fillcolor="white [3201]" strokeweight=".5pt">
                <v:path arrowok="t"/>
                <v:textbox>
                  <w:txbxContent>
                    <w:p w:rsidR="001F796C" w:rsidRPr="00A25A6F" w:rsidRDefault="001F796C" w:rsidP="00EA4EF9">
                      <w:pPr>
                        <w:jc w:val="center"/>
                      </w:pPr>
                      <w:r w:rsidRPr="00A25A6F">
                        <w:t>Народная песня</w:t>
                      </w:r>
                    </w:p>
                  </w:txbxContent>
                </v:textbox>
              </v:shape>
            </w:pict>
          </mc:Fallback>
        </mc:AlternateContent>
      </w:r>
    </w:p>
    <w:p w:rsidR="00EA4EF9" w:rsidRDefault="00EA4EF9" w:rsidP="00B93AB0">
      <w:pPr>
        <w:jc w:val="both"/>
        <w:rPr>
          <w:b/>
        </w:rPr>
      </w:pPr>
      <w:r>
        <w:rPr>
          <w:b/>
          <w:noProof/>
        </w:rPr>
        <mc:AlternateContent>
          <mc:Choice Requires="wps">
            <w:drawing>
              <wp:anchor distT="0" distB="0" distL="114300" distR="114300" simplePos="0" relativeHeight="251664384" behindDoc="0" locked="0" layoutInCell="1" allowOverlap="1" wp14:anchorId="0CCBCB12" wp14:editId="013A204C">
                <wp:simplePos x="0" y="0"/>
                <wp:positionH relativeFrom="column">
                  <wp:posOffset>3177540</wp:posOffset>
                </wp:positionH>
                <wp:positionV relativeFrom="paragraph">
                  <wp:posOffset>156845</wp:posOffset>
                </wp:positionV>
                <wp:extent cx="2486025" cy="438150"/>
                <wp:effectExtent l="0" t="0" r="28575" b="19050"/>
                <wp:wrapNone/>
                <wp:docPr id="62956" name="Надпись 62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FF466C" w:rsidRDefault="004751F7" w:rsidP="00EA4EF9">
                            <w:pPr>
                              <w:jc w:val="center"/>
                              <w:rPr>
                                <w:b/>
                              </w:rPr>
                            </w:pPr>
                            <w:r w:rsidRPr="00FF466C">
                              <w:rPr>
                                <w:b/>
                              </w:rPr>
                              <w:t>Историческая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62956" o:spid="_x0000_s1055" type="#_x0000_t202" style="position:absolute;left:0;text-align:left;margin-left:250.2pt;margin-top:12.35pt;width:195.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" fillcolor="white [3201]" strokeweight=".5pt">
                <v:path arrowok="t"/>
                <v:textbox>
                  <w:txbxContent>
                    <w:p w:rsidR="001F796C" w:rsidRPr="00FF466C" w:rsidRDefault="001F796C" w:rsidP="00EA4EF9">
                      <w:pPr>
                        <w:jc w:val="center"/>
                        <w:rPr>
                          <w:b/>
                        </w:rPr>
                      </w:pPr>
                      <w:r w:rsidRPr="00FF466C">
                        <w:rPr>
                          <w:b/>
                        </w:rPr>
                        <w:t>Историческая</w:t>
                      </w: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2DF5C446" wp14:editId="487781E7">
                <wp:simplePos x="0" y="0"/>
                <wp:positionH relativeFrom="column">
                  <wp:posOffset>234315</wp:posOffset>
                </wp:positionH>
                <wp:positionV relativeFrom="paragraph">
                  <wp:posOffset>118745</wp:posOffset>
                </wp:positionV>
                <wp:extent cx="2676525" cy="466725"/>
                <wp:effectExtent l="0" t="0" r="28575" b="28575"/>
                <wp:wrapNone/>
                <wp:docPr id="62955" name="Надпись 62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FF466C" w:rsidRDefault="004751F7" w:rsidP="00EA4EF9">
                            <w:pPr>
                              <w:jc w:val="center"/>
                              <w:rPr>
                                <w:b/>
                              </w:rPr>
                            </w:pPr>
                            <w:r w:rsidRPr="00FF466C">
                              <w:rPr>
                                <w:b/>
                              </w:rPr>
                              <w:t>Лирическ</w:t>
                            </w:r>
                            <w:r>
                              <w:rPr>
                                <w:b/>
                              </w:rPr>
                              <w:t xml:space="preserve">ая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62955" o:spid="_x0000_s1056" type="#_x0000_t202" style="position:absolute;left:0;text-align:left;margin-left:18.45pt;margin-top:9.35pt;width:210.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" fillcolor="white [3201]" strokeweight=".5pt">
                <v:path arrowok="t"/>
                <v:textbox>
                  <w:txbxContent>
                    <w:p w:rsidR="001F796C" w:rsidRPr="00FF466C" w:rsidRDefault="001F796C" w:rsidP="00EA4EF9">
                      <w:pPr>
                        <w:jc w:val="center"/>
                        <w:rPr>
                          <w:b/>
                        </w:rPr>
                      </w:pPr>
                      <w:r w:rsidRPr="00FF466C">
                        <w:rPr>
                          <w:b/>
                        </w:rPr>
                        <w:t>Лирическ</w:t>
                      </w:r>
                      <w:r>
                        <w:rPr>
                          <w:b/>
                        </w:rPr>
                        <w:t xml:space="preserve">ая </w:t>
                      </w:r>
                    </w:p>
                  </w:txbxContent>
                </v:textbox>
              </v:shape>
            </w:pict>
          </mc:Fallback>
        </mc:AlternateContent>
      </w:r>
    </w:p>
    <w:p w:rsidR="00EA4EF9" w:rsidRDefault="00EA4EF9" w:rsidP="00B93AB0">
      <w:pPr>
        <w:jc w:val="both"/>
        <w:rPr>
          <w:b/>
        </w:rPr>
      </w:pPr>
    </w:p>
    <w:p w:rsidR="00EA4EF9" w:rsidRDefault="00EA4EF9" w:rsidP="00B93AB0">
      <w:pPr>
        <w:jc w:val="both"/>
        <w:rPr>
          <w:b/>
        </w:rPr>
      </w:pPr>
      <w:r>
        <w:rPr>
          <w:b/>
          <w:noProof/>
        </w:rPr>
        <mc:AlternateContent>
          <mc:Choice Requires="wps">
            <w:drawing>
              <wp:anchor distT="0" distB="0" distL="114300" distR="114300" simplePos="0" relativeHeight="251677696" behindDoc="0" locked="0" layoutInCell="1" allowOverlap="1" wp14:anchorId="2BBF6368" wp14:editId="68555EE7">
                <wp:simplePos x="0" y="0"/>
                <wp:positionH relativeFrom="column">
                  <wp:posOffset>3196590</wp:posOffset>
                </wp:positionH>
                <wp:positionV relativeFrom="paragraph">
                  <wp:posOffset>166370</wp:posOffset>
                </wp:positionV>
                <wp:extent cx="2466975" cy="876300"/>
                <wp:effectExtent l="0" t="0" r="28575" b="19050"/>
                <wp:wrapNone/>
                <wp:docPr id="62953" name="Надпись 62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97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B75798" w:rsidRDefault="004751F7" w:rsidP="00EA4EF9">
                            <w:pPr>
                              <w:rPr>
                                <w:color w:val="AEAAAA" w:themeColor="background2" w:themeShade="BF"/>
                              </w:rPr>
                            </w:pPr>
                            <w:r w:rsidRPr="00B75798">
                              <w:rPr>
                                <w:color w:val="AEAAAA" w:themeColor="background2" w:themeShade="BF"/>
                              </w:rPr>
                              <w:t>При</w:t>
                            </w:r>
                            <w:r>
                              <w:rPr>
                                <w:color w:val="AEAAAA" w:themeColor="background2" w:themeShade="BF"/>
                              </w:rPr>
                              <w:t xml:space="preserve">меры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62953" o:spid="_x0000_s1057" type="#_x0000_t202" style="position:absolute;left:0;text-align:left;margin-left:251.7pt;margin-top:13.1pt;width:194.25pt;height: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" fillcolor="white [3201]" strokeweight=".5pt">
                <v:path arrowok="t"/>
                <v:textbox>
                  <w:txbxContent>
                    <w:p w:rsidR="001F796C" w:rsidRPr="00B75798" w:rsidRDefault="001F796C" w:rsidP="00EA4EF9">
                      <w:pPr>
                        <w:rPr>
                          <w:color w:val="AEAAAA" w:themeColor="background2" w:themeShade="BF"/>
                        </w:rPr>
                      </w:pPr>
                      <w:r w:rsidRPr="00B75798">
                        <w:rPr>
                          <w:color w:val="AEAAAA" w:themeColor="background2" w:themeShade="BF"/>
                        </w:rPr>
                        <w:t>При</w:t>
                      </w:r>
                      <w:r>
                        <w:rPr>
                          <w:color w:val="AEAAAA" w:themeColor="background2" w:themeShade="BF"/>
                        </w:rPr>
                        <w:t xml:space="preserve">меры </w:t>
                      </w:r>
                    </w:p>
                  </w:txbxContent>
                </v:textbox>
              </v:shape>
            </w:pict>
          </mc:Fallback>
        </mc:AlternateContent>
      </w:r>
      <w:r>
        <w:rPr>
          <w:b/>
          <w:noProof/>
        </w:rPr>
        <mc:AlternateContent>
          <mc:Choice Requires="wps">
            <w:drawing>
              <wp:anchor distT="0" distB="0" distL="114300" distR="114300" simplePos="0" relativeHeight="251676672" behindDoc="0" locked="0" layoutInCell="1" allowOverlap="1" wp14:anchorId="2E26A0C1" wp14:editId="1AF1E7FA">
                <wp:simplePos x="0" y="0"/>
                <wp:positionH relativeFrom="column">
                  <wp:posOffset>272415</wp:posOffset>
                </wp:positionH>
                <wp:positionV relativeFrom="paragraph">
                  <wp:posOffset>175895</wp:posOffset>
                </wp:positionV>
                <wp:extent cx="2600325" cy="857250"/>
                <wp:effectExtent l="0" t="0" r="28575" b="19050"/>
                <wp:wrapNone/>
                <wp:docPr id="62952" name="Надпись 62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B75798" w:rsidRDefault="004751F7" w:rsidP="00EA4EF9">
                            <w:pPr>
                              <w:rPr>
                                <w:color w:val="AEAAAA" w:themeColor="background2" w:themeShade="BF"/>
                              </w:rPr>
                            </w:pPr>
                            <w:r>
                              <w:rPr>
                                <w:color w:val="AEAAAA" w:themeColor="background2" w:themeShade="BF"/>
                              </w:rPr>
                              <w:t xml:space="preserve">Примеры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62952" o:spid="_x0000_s1058" type="#_x0000_t202" style="position:absolute;left:0;text-align:left;margin-left:21.45pt;margin-top:13.85pt;width:204.7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" fillcolor="white [3201]" strokeweight=".5pt">
                <v:path arrowok="t"/>
                <v:textbox>
                  <w:txbxContent>
                    <w:p w:rsidR="001F796C" w:rsidRPr="00B75798" w:rsidRDefault="001F796C" w:rsidP="00EA4EF9">
                      <w:pPr>
                        <w:rPr>
                          <w:color w:val="AEAAAA" w:themeColor="background2" w:themeShade="BF"/>
                        </w:rPr>
                      </w:pPr>
                      <w:r>
                        <w:rPr>
                          <w:color w:val="AEAAAA" w:themeColor="background2" w:themeShade="BF"/>
                        </w:rPr>
                        <w:t xml:space="preserve">Примеры </w:t>
                      </w:r>
                    </w:p>
                  </w:txbxContent>
                </v:textbox>
              </v:shape>
            </w:pict>
          </mc:Fallback>
        </mc:AlternateContent>
      </w:r>
      <w:r>
        <w:rPr>
          <w:b/>
          <w:noProof/>
        </w:rPr>
        <mc:AlternateContent>
          <mc:Choice Requires="wps">
            <w:drawing>
              <wp:anchor distT="0" distB="0" distL="114300" distR="114300" simplePos="0" relativeHeight="251679744" behindDoc="0" locked="0" layoutInCell="1" allowOverlap="1" wp14:anchorId="4D5D2FD2" wp14:editId="0B006881">
                <wp:simplePos x="0" y="0"/>
                <wp:positionH relativeFrom="column">
                  <wp:posOffset>4720590</wp:posOffset>
                </wp:positionH>
                <wp:positionV relativeFrom="paragraph">
                  <wp:posOffset>13970</wp:posOffset>
                </wp:positionV>
                <wp:extent cx="9525" cy="123825"/>
                <wp:effectExtent l="76200" t="0" r="66675" b="47625"/>
                <wp:wrapNone/>
                <wp:docPr id="62951" name="Прямая со стрелкой 629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676C0D" id="Прямая со стрелкой 62951" o:spid="_x0000_s1026" type="#_x0000_t32" style="position:absolute;margin-left:371.7pt;margin-top:1.1pt;width:.75pt;height:9.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" strokecolor="#4472c4 [3204]" strokeweight=".5pt">
                <v:stroke endarrow="block" joinstyle="miter"/>
                <o:lock v:ext="edit" shapetype="f"/>
              </v:shape>
            </w:pict>
          </mc:Fallback>
        </mc:AlternateContent>
      </w:r>
      <w:r>
        <w:rPr>
          <w:b/>
          <w:noProof/>
        </w:rPr>
        <mc:AlternateContent>
          <mc:Choice Requires="wps">
            <w:drawing>
              <wp:anchor distT="0" distB="0" distL="114299" distR="114299" simplePos="0" relativeHeight="251678720" behindDoc="0" locked="0" layoutInCell="1" allowOverlap="1" wp14:anchorId="29B5CED8" wp14:editId="3ECCEDDD">
                <wp:simplePos x="0" y="0"/>
                <wp:positionH relativeFrom="column">
                  <wp:posOffset>1415414</wp:posOffset>
                </wp:positionH>
                <wp:positionV relativeFrom="paragraph">
                  <wp:posOffset>13970</wp:posOffset>
                </wp:positionV>
                <wp:extent cx="0" cy="152400"/>
                <wp:effectExtent l="76200" t="0" r="57150" b="57150"/>
                <wp:wrapNone/>
                <wp:docPr id="62950" name="Прямая со стрелкой 629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52CDD7" id="Прямая со стрелкой 62950" o:spid="_x0000_s1026" type="#_x0000_t32" style="position:absolute;margin-left:111.45pt;margin-top:1.1pt;width:0;height:12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" strokecolor="#4472c4 [3204]" strokeweight=".5pt">
                <v:stroke endarrow="block" joinstyle="miter"/>
                <o:lock v:ext="edit" shapetype="f"/>
              </v:shape>
            </w:pict>
          </mc:Fallback>
        </mc:AlternateContent>
      </w:r>
    </w:p>
    <w:p w:rsidR="00EA4EF9" w:rsidRDefault="00EA4EF9" w:rsidP="00B93AB0">
      <w:pPr>
        <w:jc w:val="both"/>
        <w:rPr>
          <w:b/>
        </w:rPr>
      </w:pPr>
    </w:p>
    <w:p w:rsidR="00EA4EF9" w:rsidRDefault="00EA4EF9" w:rsidP="00B93AB0">
      <w:pPr>
        <w:jc w:val="both"/>
        <w:rPr>
          <w:b/>
        </w:rPr>
      </w:pPr>
    </w:p>
    <w:p w:rsidR="00EA4EF9" w:rsidRDefault="00EA4EF9" w:rsidP="00B93AB0">
      <w:pPr>
        <w:jc w:val="both"/>
        <w:rPr>
          <w:b/>
        </w:rPr>
      </w:pPr>
    </w:p>
    <w:p w:rsidR="00EA4EF9" w:rsidRDefault="00EA4EF9" w:rsidP="00B93AB0">
      <w:pPr>
        <w:jc w:val="both"/>
        <w:rPr>
          <w:b/>
        </w:rPr>
      </w:pPr>
    </w:p>
    <w:p w:rsidR="00EA4EF9" w:rsidRDefault="00EA4EF9" w:rsidP="00B93AB0">
      <w:pPr>
        <w:jc w:val="both"/>
        <w:rPr>
          <w:b/>
        </w:rPr>
      </w:pPr>
    </w:p>
    <w:p w:rsidR="00EA4EF9" w:rsidRDefault="00EA4EF9" w:rsidP="00B93AB0">
      <w:pPr>
        <w:jc w:val="both"/>
        <w:rPr>
          <w:b/>
        </w:rPr>
      </w:pPr>
    </w:p>
    <w:p w:rsidR="00EA4EF9" w:rsidRDefault="00EA4EF9" w:rsidP="00B93AB0">
      <w:pPr>
        <w:pStyle w:val="a3"/>
        <w:numPr>
          <w:ilvl w:val="0"/>
          <w:numId w:val="55"/>
        </w:numPr>
        <w:spacing w:after="160" w:line="259" w:lineRule="auto"/>
        <w:jc w:val="both"/>
        <w:rPr>
          <w:b/>
        </w:rPr>
      </w:pPr>
      <w:r>
        <w:rPr>
          <w:b/>
        </w:rPr>
        <w:t xml:space="preserve">Дайте определение </w:t>
      </w:r>
      <w:r>
        <w:rPr>
          <w:b/>
          <w:i/>
        </w:rPr>
        <w:t xml:space="preserve">жития </w:t>
      </w:r>
      <w:r>
        <w:rPr>
          <w:b/>
        </w:rPr>
        <w:t>как жанра древнерусской литературы. Приведите примеры произведений этого жанра.</w:t>
      </w:r>
    </w:p>
    <w:p w:rsidR="00EA4EF9" w:rsidRDefault="00EA4EF9" w:rsidP="00B93AB0">
      <w:pPr>
        <w:pStyle w:val="a3"/>
        <w:jc w:val="both"/>
        <w:rPr>
          <w:b/>
        </w:rPr>
      </w:pPr>
      <w:r>
        <w:rPr>
          <w: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A4EF9" w:rsidRDefault="00EA4EF9" w:rsidP="00B93AB0">
      <w:pPr>
        <w:pStyle w:val="a3"/>
        <w:jc w:val="both"/>
        <w:rPr>
          <w:b/>
        </w:rPr>
      </w:pPr>
    </w:p>
    <w:p w:rsidR="00EA4EF9" w:rsidRPr="00E714A1" w:rsidRDefault="00EA4EF9" w:rsidP="00B93AB0">
      <w:pPr>
        <w:pStyle w:val="a3"/>
        <w:numPr>
          <w:ilvl w:val="0"/>
          <w:numId w:val="55"/>
        </w:numPr>
        <w:spacing w:after="160" w:line="259" w:lineRule="auto"/>
        <w:jc w:val="both"/>
        <w:rPr>
          <w:b/>
        </w:rPr>
      </w:pPr>
      <w:r>
        <w:rPr>
          <w:b/>
        </w:rPr>
        <w:t>Назовите произведение, фрагмент из которого приведён ниже. Укажите его жанр. Выполните перевод</w:t>
      </w:r>
      <w:r w:rsidRPr="00E714A1">
        <w:rPr>
          <w:b/>
        </w:rPr>
        <w:t>.</w:t>
      </w:r>
    </w:p>
    <w:p w:rsidR="00EA4EF9" w:rsidRDefault="00EA4EF9" w:rsidP="00B93AB0">
      <w:pPr>
        <w:pStyle w:val="a3"/>
        <w:ind w:left="644"/>
        <w:jc w:val="both"/>
      </w:pPr>
    </w:p>
    <w:p w:rsidR="00EA4EF9" w:rsidRPr="00BA64CB" w:rsidRDefault="00EA4EF9" w:rsidP="00B93AB0">
      <w:pPr>
        <w:pStyle w:val="a3"/>
        <w:ind w:left="644"/>
        <w:jc w:val="both"/>
        <w:rPr>
          <w:i/>
        </w:rPr>
      </w:pPr>
      <w:r w:rsidRPr="00BA64CB">
        <w:rPr>
          <w:i/>
        </w:rPr>
        <w:t xml:space="preserve">И </w:t>
      </w:r>
      <w:proofErr w:type="gramStart"/>
      <w:r w:rsidRPr="00BA64CB">
        <w:rPr>
          <w:i/>
        </w:rPr>
        <w:t>убоги</w:t>
      </w:r>
      <w:proofErr w:type="gramEnd"/>
      <w:r w:rsidRPr="00BA64CB">
        <w:rPr>
          <w:i/>
        </w:rPr>
        <w:t xml:space="preserve"> приведе к брату своему лошадь без хвоста. И виде брат его, что у лошеди ево хвоста нет, нача брата своего поносити, что лошадь, у него отпрося, испортил, и, не взяв лошади, поиде на него бить челом </w:t>
      </w:r>
      <w:proofErr w:type="gramStart"/>
      <w:r w:rsidRPr="00BA64CB">
        <w:rPr>
          <w:i/>
        </w:rPr>
        <w:t>во</w:t>
      </w:r>
      <w:proofErr w:type="gramEnd"/>
      <w:r w:rsidRPr="00BA64CB">
        <w:rPr>
          <w:i/>
        </w:rPr>
        <w:t xml:space="preserve"> град к &lt;…&gt; судии.</w:t>
      </w:r>
    </w:p>
    <w:p w:rsidR="00EA4EF9" w:rsidRDefault="00EA4EF9" w:rsidP="00B93AB0">
      <w:pPr>
        <w:pStyle w:val="a3"/>
        <w:ind w:left="644"/>
        <w:jc w:val="both"/>
      </w:pPr>
      <w:r>
        <w:t>Название ______________________________________________________________________</w:t>
      </w:r>
    </w:p>
    <w:p w:rsidR="00EA4EF9" w:rsidRDefault="00EA4EF9" w:rsidP="00B93AB0">
      <w:pPr>
        <w:pStyle w:val="a3"/>
        <w:ind w:left="644"/>
        <w:jc w:val="both"/>
      </w:pPr>
      <w:r>
        <w:t>Жанр __________________________________________________________________________</w:t>
      </w:r>
    </w:p>
    <w:p w:rsidR="00EA4EF9" w:rsidRDefault="00EA4EF9" w:rsidP="00B93AB0">
      <w:pPr>
        <w:pStyle w:val="a3"/>
        <w:ind w:left="644"/>
        <w:jc w:val="both"/>
      </w:pPr>
      <w:r>
        <w:t>Перевод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3"/>
        <w:ind w:left="644"/>
        <w:jc w:val="both"/>
      </w:pPr>
    </w:p>
    <w:p w:rsidR="00EA4EF9" w:rsidRPr="000141C4" w:rsidRDefault="00EA4EF9" w:rsidP="00B93AB0">
      <w:pPr>
        <w:pStyle w:val="a3"/>
        <w:numPr>
          <w:ilvl w:val="0"/>
          <w:numId w:val="55"/>
        </w:numPr>
        <w:spacing w:after="160" w:line="259" w:lineRule="auto"/>
        <w:jc w:val="both"/>
        <w:rPr>
          <w:b/>
        </w:rPr>
      </w:pPr>
      <w:r>
        <w:rPr>
          <w:b/>
        </w:rPr>
        <w:t>Укажите, из какого произведения взят афоризм, о каком персонаже идёт речь. Объясните лексическое значение афоризма</w:t>
      </w:r>
      <w:r>
        <w:rPr>
          <w:b/>
          <w:bCs/>
          <w:iCs/>
        </w:rPr>
        <w:t>.</w:t>
      </w:r>
    </w:p>
    <w:p w:rsidR="00EA4EF9" w:rsidRPr="000141C4" w:rsidRDefault="00EA4EF9" w:rsidP="00B93AB0">
      <w:pPr>
        <w:pStyle w:val="a3"/>
        <w:ind w:left="644"/>
        <w:jc w:val="both"/>
        <w:rPr>
          <w:i/>
        </w:rPr>
      </w:pPr>
      <w:r>
        <w:rPr>
          <w:i/>
        </w:rPr>
        <w:t>«Золотой болван – всё болван».</w:t>
      </w:r>
    </w:p>
    <w:p w:rsidR="00EA4EF9" w:rsidRDefault="00EA4EF9" w:rsidP="00B93AB0">
      <w:pPr>
        <w:pStyle w:val="a3"/>
        <w:ind w:left="644"/>
        <w:jc w:val="both"/>
        <w:rPr>
          <w:b/>
          <w:bCs/>
          <w:iCs/>
        </w:rPr>
      </w:pPr>
      <w:r>
        <w:t>________________________________________________________________________________________________________________________________________________________________________________________________________________________</w:t>
      </w:r>
      <w:r>
        <w:rPr>
          <w:b/>
          <w:bCs/>
          <w:iCs/>
        </w:rPr>
        <w:t xml:space="preserve"> </w:t>
      </w:r>
    </w:p>
    <w:p w:rsidR="00EA4EF9" w:rsidRDefault="00EA4EF9" w:rsidP="00B93AB0">
      <w:pPr>
        <w:pStyle w:val="a3"/>
        <w:ind w:left="644"/>
        <w:jc w:val="both"/>
        <w:rPr>
          <w:b/>
        </w:rPr>
      </w:pPr>
      <w:r>
        <w:rPr>
          <w:b/>
          <w:bCs/>
          <w:i/>
          <w:iCs/>
        </w:rPr>
        <w:t xml:space="preserve"> </w:t>
      </w:r>
    </w:p>
    <w:p w:rsidR="00EA4EF9" w:rsidRPr="00E714A1" w:rsidRDefault="00EA4EF9" w:rsidP="00B93AB0">
      <w:pPr>
        <w:pStyle w:val="a3"/>
        <w:numPr>
          <w:ilvl w:val="0"/>
          <w:numId w:val="55"/>
        </w:numPr>
        <w:spacing w:after="160" w:line="259" w:lineRule="auto"/>
        <w:jc w:val="both"/>
        <w:rPr>
          <w:b/>
        </w:rPr>
      </w:pPr>
      <w:r>
        <w:rPr>
          <w:b/>
        </w:rPr>
        <w:t xml:space="preserve">Дайте определение и перечислите основные особенности </w:t>
      </w:r>
      <w:r>
        <w:rPr>
          <w:b/>
          <w:i/>
        </w:rPr>
        <w:t xml:space="preserve">басни </w:t>
      </w:r>
      <w:r>
        <w:rPr>
          <w:b/>
        </w:rPr>
        <w:t>как жанра литературы</w:t>
      </w:r>
      <w:r w:rsidRPr="00E714A1">
        <w:rPr>
          <w:b/>
        </w:rPr>
        <w:t>.</w:t>
      </w:r>
    </w:p>
    <w:p w:rsidR="00EA4EF9" w:rsidRDefault="00EA4EF9" w:rsidP="00B93AB0">
      <w:pPr>
        <w:pStyle w:val="a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3"/>
        <w:jc w:val="both"/>
      </w:pPr>
    </w:p>
    <w:p w:rsidR="00EA4EF9" w:rsidRDefault="00EA4EF9" w:rsidP="00B93AB0">
      <w:pPr>
        <w:pStyle w:val="a3"/>
        <w:numPr>
          <w:ilvl w:val="0"/>
          <w:numId w:val="55"/>
        </w:numPr>
        <w:spacing w:after="160" w:line="259" w:lineRule="auto"/>
        <w:jc w:val="both"/>
        <w:rPr>
          <w:b/>
        </w:rPr>
      </w:pPr>
      <w:r>
        <w:rPr>
          <w:b/>
        </w:rPr>
        <w:t>Выберите и подчеркните исторические события, имеющие отношение к произведению И.А. Крылова «Обоз».</w:t>
      </w:r>
    </w:p>
    <w:p w:rsidR="00EA4EF9" w:rsidRDefault="00EA4EF9" w:rsidP="00B93AB0">
      <w:pPr>
        <w:pStyle w:val="a3"/>
        <w:ind w:left="644"/>
        <w:jc w:val="both"/>
        <w:rPr>
          <w:i/>
        </w:rPr>
      </w:pPr>
      <w:r w:rsidRPr="0017128F">
        <w:rPr>
          <w:i/>
        </w:rPr>
        <w:t>Вмешательства императора Александра I в стратегию и тактику М.И. Кутузова в Отечественной войне 1812 г.</w:t>
      </w:r>
    </w:p>
    <w:p w:rsidR="00EA4EF9" w:rsidRDefault="00EA4EF9" w:rsidP="00B93AB0">
      <w:pPr>
        <w:pStyle w:val="a3"/>
        <w:ind w:left="644"/>
        <w:jc w:val="both"/>
        <w:rPr>
          <w:i/>
        </w:rPr>
      </w:pPr>
      <w:r>
        <w:rPr>
          <w:i/>
        </w:rPr>
        <w:t xml:space="preserve">Покорение Сибири </w:t>
      </w:r>
      <w:r w:rsidRPr="0017128F">
        <w:rPr>
          <w:i/>
        </w:rPr>
        <w:t>1581</w:t>
      </w:r>
      <w:r>
        <w:rPr>
          <w:i/>
        </w:rPr>
        <w:t xml:space="preserve"> – </w:t>
      </w:r>
      <w:r w:rsidRPr="0017128F">
        <w:rPr>
          <w:i/>
        </w:rPr>
        <w:t>1582 гг.</w:t>
      </w:r>
    </w:p>
    <w:p w:rsidR="00EA4EF9" w:rsidRDefault="00EA4EF9" w:rsidP="00B93AB0">
      <w:pPr>
        <w:pStyle w:val="a3"/>
        <w:ind w:left="644"/>
        <w:jc w:val="both"/>
        <w:rPr>
          <w:i/>
        </w:rPr>
      </w:pPr>
      <w:r>
        <w:rPr>
          <w:i/>
        </w:rPr>
        <w:t>Восстание декабристов 1825 г.</w:t>
      </w:r>
    </w:p>
    <w:p w:rsidR="00EA4EF9" w:rsidRDefault="00EA4EF9" w:rsidP="00B93AB0">
      <w:pPr>
        <w:pStyle w:val="a3"/>
        <w:ind w:left="644"/>
        <w:jc w:val="both"/>
        <w:rPr>
          <w:i/>
        </w:rPr>
      </w:pPr>
      <w:r w:rsidRPr="0017128F">
        <w:rPr>
          <w:i/>
        </w:rPr>
        <w:t>Крестьянская война 1773</w:t>
      </w:r>
      <w:r>
        <w:rPr>
          <w:i/>
        </w:rPr>
        <w:t xml:space="preserve"> </w:t>
      </w:r>
      <w:r w:rsidRPr="0017128F">
        <w:rPr>
          <w:i/>
        </w:rPr>
        <w:t>–</w:t>
      </w:r>
      <w:r>
        <w:rPr>
          <w:i/>
        </w:rPr>
        <w:t xml:space="preserve"> </w:t>
      </w:r>
      <w:r w:rsidRPr="0017128F">
        <w:rPr>
          <w:i/>
        </w:rPr>
        <w:t>1775 годов под предводительством Емельяна Пугачёва</w:t>
      </w:r>
    </w:p>
    <w:p w:rsidR="00EA4EF9" w:rsidRPr="0017128F" w:rsidRDefault="00EA4EF9" w:rsidP="00B93AB0">
      <w:pPr>
        <w:pStyle w:val="a3"/>
        <w:ind w:left="644"/>
        <w:jc w:val="both"/>
        <w:rPr>
          <w:i/>
        </w:rPr>
      </w:pPr>
    </w:p>
    <w:p w:rsidR="00EA4EF9" w:rsidRPr="00885072" w:rsidRDefault="00EA4EF9" w:rsidP="00B93AB0">
      <w:pPr>
        <w:pStyle w:val="a3"/>
        <w:numPr>
          <w:ilvl w:val="0"/>
          <w:numId w:val="55"/>
        </w:numPr>
        <w:spacing w:after="160" w:line="259" w:lineRule="auto"/>
        <w:jc w:val="both"/>
        <w:rPr>
          <w:b/>
        </w:rPr>
      </w:pPr>
      <w:r w:rsidRPr="00885072">
        <w:rPr>
          <w:b/>
        </w:rPr>
        <w:lastRenderedPageBreak/>
        <w:t>Соотнесите фамилию писателя и событие из его жизни.</w:t>
      </w:r>
    </w:p>
    <w:tbl>
      <w:tblPr>
        <w:tblStyle w:val="af8"/>
        <w:tblW w:w="0" w:type="auto"/>
        <w:tblLook w:val="04A0" w:firstRow="1" w:lastRow="0" w:firstColumn="1" w:lastColumn="0" w:noHBand="0" w:noVBand="1"/>
      </w:tblPr>
      <w:tblGrid>
        <w:gridCol w:w="3115"/>
        <w:gridCol w:w="566"/>
        <w:gridCol w:w="5664"/>
      </w:tblGrid>
      <w:tr w:rsidR="00EA4EF9" w:rsidTr="0073679A">
        <w:tc>
          <w:tcPr>
            <w:tcW w:w="3115" w:type="dxa"/>
          </w:tcPr>
          <w:p w:rsidR="00EA4EF9" w:rsidRDefault="00EA4EF9" w:rsidP="00B93AB0">
            <w:pPr>
              <w:jc w:val="both"/>
              <w:rPr>
                <w:b/>
              </w:rPr>
            </w:pPr>
            <w:r>
              <w:rPr>
                <w:b/>
              </w:rPr>
              <w:t>К.Ф. Рылеев</w:t>
            </w:r>
          </w:p>
        </w:tc>
        <w:tc>
          <w:tcPr>
            <w:tcW w:w="566" w:type="dxa"/>
          </w:tcPr>
          <w:p w:rsidR="00EA4EF9" w:rsidRDefault="00EA4EF9" w:rsidP="00B93AB0">
            <w:pPr>
              <w:jc w:val="both"/>
              <w:rPr>
                <w:b/>
              </w:rPr>
            </w:pPr>
          </w:p>
        </w:tc>
        <w:tc>
          <w:tcPr>
            <w:tcW w:w="5664" w:type="dxa"/>
          </w:tcPr>
          <w:p w:rsidR="00EA4EF9" w:rsidRPr="00BD2340" w:rsidRDefault="00EA4EF9" w:rsidP="00B93AB0">
            <w:pPr>
              <w:jc w:val="both"/>
            </w:pPr>
            <w:r>
              <w:t xml:space="preserve">Идею для одного из его произведений уступил ему известный литератор </w:t>
            </w:r>
            <w:r>
              <w:rPr>
                <w:lang w:val="en-US"/>
              </w:rPr>
              <w:t>I</w:t>
            </w:r>
            <w:r>
              <w:t xml:space="preserve"> половины </w:t>
            </w:r>
            <w:r>
              <w:rPr>
                <w:lang w:val="en-US"/>
              </w:rPr>
              <w:t>XIX</w:t>
            </w:r>
            <w:r>
              <w:t xml:space="preserve"> века.</w:t>
            </w:r>
          </w:p>
        </w:tc>
      </w:tr>
      <w:tr w:rsidR="00EA4EF9" w:rsidTr="0073679A">
        <w:tc>
          <w:tcPr>
            <w:tcW w:w="3115" w:type="dxa"/>
          </w:tcPr>
          <w:p w:rsidR="00EA4EF9" w:rsidRDefault="00EA4EF9" w:rsidP="00B93AB0">
            <w:pPr>
              <w:jc w:val="both"/>
              <w:rPr>
                <w:b/>
              </w:rPr>
            </w:pPr>
            <w:r>
              <w:rPr>
                <w:b/>
              </w:rPr>
              <w:t>Н.В. Гоголь</w:t>
            </w:r>
          </w:p>
        </w:tc>
        <w:tc>
          <w:tcPr>
            <w:tcW w:w="566" w:type="dxa"/>
          </w:tcPr>
          <w:p w:rsidR="00EA4EF9" w:rsidRDefault="00EA4EF9" w:rsidP="00B93AB0">
            <w:pPr>
              <w:jc w:val="both"/>
              <w:rPr>
                <w:b/>
              </w:rPr>
            </w:pPr>
          </w:p>
        </w:tc>
        <w:tc>
          <w:tcPr>
            <w:tcW w:w="5664" w:type="dxa"/>
          </w:tcPr>
          <w:p w:rsidR="00EA4EF9" w:rsidRPr="00B95C9B" w:rsidRDefault="00EA4EF9" w:rsidP="00B93AB0">
            <w:pPr>
              <w:jc w:val="both"/>
            </w:pPr>
            <w:r>
              <w:t>Ежегодно писал стихотворение к 19 октября</w:t>
            </w:r>
          </w:p>
        </w:tc>
      </w:tr>
      <w:tr w:rsidR="00EA4EF9" w:rsidTr="0073679A">
        <w:tc>
          <w:tcPr>
            <w:tcW w:w="3115" w:type="dxa"/>
          </w:tcPr>
          <w:p w:rsidR="00EA4EF9" w:rsidRDefault="00EA4EF9" w:rsidP="00B93AB0">
            <w:pPr>
              <w:jc w:val="both"/>
              <w:rPr>
                <w:b/>
              </w:rPr>
            </w:pPr>
            <w:r>
              <w:rPr>
                <w:b/>
              </w:rPr>
              <w:t>А.С. Пушкин</w:t>
            </w:r>
          </w:p>
        </w:tc>
        <w:tc>
          <w:tcPr>
            <w:tcW w:w="566" w:type="dxa"/>
          </w:tcPr>
          <w:p w:rsidR="00EA4EF9" w:rsidRDefault="00EA4EF9" w:rsidP="00B93AB0">
            <w:pPr>
              <w:jc w:val="both"/>
              <w:rPr>
                <w:b/>
              </w:rPr>
            </w:pPr>
          </w:p>
        </w:tc>
        <w:tc>
          <w:tcPr>
            <w:tcW w:w="5664" w:type="dxa"/>
          </w:tcPr>
          <w:p w:rsidR="00EA4EF9" w:rsidRPr="00B95C9B" w:rsidRDefault="00EA4EF9" w:rsidP="00B93AB0">
            <w:pPr>
              <w:jc w:val="both"/>
            </w:pPr>
            <w:r>
              <w:t>Воспитывался бабушкой</w:t>
            </w:r>
          </w:p>
        </w:tc>
      </w:tr>
      <w:tr w:rsidR="00EA4EF9" w:rsidTr="0073679A">
        <w:tc>
          <w:tcPr>
            <w:tcW w:w="3115" w:type="dxa"/>
          </w:tcPr>
          <w:p w:rsidR="00EA4EF9" w:rsidRDefault="00EA4EF9" w:rsidP="00B93AB0">
            <w:pPr>
              <w:jc w:val="both"/>
              <w:rPr>
                <w:b/>
              </w:rPr>
            </w:pPr>
            <w:r>
              <w:rPr>
                <w:b/>
              </w:rPr>
              <w:t>М.Ю. Лермонтов</w:t>
            </w:r>
          </w:p>
        </w:tc>
        <w:tc>
          <w:tcPr>
            <w:tcW w:w="566" w:type="dxa"/>
          </w:tcPr>
          <w:p w:rsidR="00EA4EF9" w:rsidRDefault="00EA4EF9" w:rsidP="00B93AB0">
            <w:pPr>
              <w:jc w:val="both"/>
              <w:rPr>
                <w:b/>
              </w:rPr>
            </w:pPr>
          </w:p>
        </w:tc>
        <w:tc>
          <w:tcPr>
            <w:tcW w:w="5664" w:type="dxa"/>
          </w:tcPr>
          <w:p w:rsidR="00EA4EF9" w:rsidRPr="00B95C9B" w:rsidRDefault="00EA4EF9" w:rsidP="00B93AB0">
            <w:pPr>
              <w:jc w:val="both"/>
            </w:pPr>
            <w:r>
              <w:t>Был казнен в 1826 г.</w:t>
            </w:r>
          </w:p>
        </w:tc>
      </w:tr>
    </w:tbl>
    <w:p w:rsidR="00EA4EF9" w:rsidRDefault="00EA4EF9" w:rsidP="00B93AB0">
      <w:pPr>
        <w:pStyle w:val="a3"/>
        <w:ind w:left="644"/>
        <w:jc w:val="both"/>
        <w:rPr>
          <w:b/>
        </w:rPr>
      </w:pPr>
    </w:p>
    <w:p w:rsidR="00EA4EF9" w:rsidRDefault="00EA4EF9" w:rsidP="00B93AB0">
      <w:pPr>
        <w:pStyle w:val="a3"/>
        <w:numPr>
          <w:ilvl w:val="0"/>
          <w:numId w:val="55"/>
        </w:numPr>
        <w:spacing w:after="160" w:line="259" w:lineRule="auto"/>
        <w:jc w:val="both"/>
        <w:rPr>
          <w:b/>
        </w:rPr>
      </w:pPr>
      <w:r>
        <w:rPr>
          <w:b/>
        </w:rPr>
        <w:t>Заполните таблицу</w:t>
      </w:r>
    </w:p>
    <w:p w:rsidR="00EA4EF9" w:rsidRPr="00793E55" w:rsidRDefault="00EA4EF9" w:rsidP="00B93AB0">
      <w:pPr>
        <w:pStyle w:val="a3"/>
        <w:ind w:left="644"/>
        <w:jc w:val="both"/>
        <w:rPr>
          <w:b/>
        </w:rPr>
      </w:pPr>
    </w:p>
    <w:tbl>
      <w:tblPr>
        <w:tblStyle w:val="af8"/>
        <w:tblW w:w="0" w:type="auto"/>
        <w:tblInd w:w="137" w:type="dxa"/>
        <w:tblLook w:val="04A0" w:firstRow="1" w:lastRow="0" w:firstColumn="1" w:lastColumn="0" w:noHBand="0" w:noVBand="1"/>
      </w:tblPr>
      <w:tblGrid>
        <w:gridCol w:w="6379"/>
        <w:gridCol w:w="1417"/>
        <w:gridCol w:w="1412"/>
      </w:tblGrid>
      <w:tr w:rsidR="00EA4EF9" w:rsidTr="0073679A">
        <w:tc>
          <w:tcPr>
            <w:tcW w:w="6379" w:type="dxa"/>
          </w:tcPr>
          <w:p w:rsidR="00EA4EF9" w:rsidRDefault="00EA4EF9" w:rsidP="00B93AB0">
            <w:pPr>
              <w:pStyle w:val="a3"/>
              <w:ind w:left="0"/>
              <w:jc w:val="center"/>
              <w:rPr>
                <w:b/>
              </w:rPr>
            </w:pPr>
            <w:r>
              <w:rPr>
                <w:b/>
              </w:rPr>
              <w:t>Фрагмент текста произведения</w:t>
            </w:r>
          </w:p>
        </w:tc>
        <w:tc>
          <w:tcPr>
            <w:tcW w:w="1417" w:type="dxa"/>
          </w:tcPr>
          <w:p w:rsidR="00EA4EF9" w:rsidRDefault="00EA4EF9" w:rsidP="00B93AB0">
            <w:pPr>
              <w:pStyle w:val="a3"/>
              <w:ind w:left="0"/>
              <w:jc w:val="both"/>
              <w:rPr>
                <w:b/>
              </w:rPr>
            </w:pPr>
            <w:r>
              <w:rPr>
                <w:b/>
              </w:rPr>
              <w:t>Автор</w:t>
            </w:r>
          </w:p>
        </w:tc>
        <w:tc>
          <w:tcPr>
            <w:tcW w:w="1412" w:type="dxa"/>
          </w:tcPr>
          <w:p w:rsidR="00EA4EF9" w:rsidRDefault="00EA4EF9" w:rsidP="00B93AB0">
            <w:pPr>
              <w:pStyle w:val="a3"/>
              <w:ind w:left="0"/>
              <w:jc w:val="center"/>
              <w:rPr>
                <w:b/>
              </w:rPr>
            </w:pPr>
            <w:r>
              <w:rPr>
                <w:b/>
              </w:rPr>
              <w:t>Жанр</w:t>
            </w:r>
          </w:p>
        </w:tc>
      </w:tr>
      <w:tr w:rsidR="00EA4EF9" w:rsidTr="0073679A">
        <w:tc>
          <w:tcPr>
            <w:tcW w:w="6379" w:type="dxa"/>
          </w:tcPr>
          <w:p w:rsidR="00EA4EF9" w:rsidRPr="000147B9" w:rsidRDefault="00EA4EF9" w:rsidP="00B9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sidRPr="002164AE">
              <w:rPr>
                <w:szCs w:val="20"/>
              </w:rPr>
              <w:t>Молодые чиновники подсмеивались и острились над ним, во сколько хватало канцелярского остроумия, рассказывали тут же пред ним разные составленные про него истории; про его хозяйку, семидесятилетнюю старуху, говорили, что она бьет его, спрашивали, когда будет их свадьба, сыпали на голову ему бумажки, называя это снегом.</w:t>
            </w:r>
          </w:p>
        </w:tc>
        <w:tc>
          <w:tcPr>
            <w:tcW w:w="1417" w:type="dxa"/>
          </w:tcPr>
          <w:p w:rsidR="00EA4EF9" w:rsidRDefault="00EA4EF9" w:rsidP="00B93AB0">
            <w:pPr>
              <w:pStyle w:val="a3"/>
              <w:ind w:left="0"/>
              <w:jc w:val="both"/>
              <w:rPr>
                <w:b/>
              </w:rPr>
            </w:pPr>
          </w:p>
        </w:tc>
        <w:tc>
          <w:tcPr>
            <w:tcW w:w="1412" w:type="dxa"/>
          </w:tcPr>
          <w:p w:rsidR="00EA4EF9" w:rsidRDefault="00EA4EF9" w:rsidP="00B93AB0">
            <w:pPr>
              <w:pStyle w:val="a3"/>
              <w:ind w:left="0"/>
              <w:jc w:val="both"/>
              <w:rPr>
                <w:b/>
              </w:rPr>
            </w:pPr>
          </w:p>
        </w:tc>
      </w:tr>
      <w:tr w:rsidR="00EA4EF9" w:rsidTr="0073679A">
        <w:tc>
          <w:tcPr>
            <w:tcW w:w="6379" w:type="dxa"/>
          </w:tcPr>
          <w:p w:rsidR="00EA4EF9" w:rsidRPr="0069795C" w:rsidRDefault="00EA4EF9" w:rsidP="00B93AB0">
            <w:pPr>
              <w:pStyle w:val="a3"/>
              <w:ind w:left="34" w:hanging="48"/>
            </w:pPr>
            <w:r w:rsidRPr="0069795C">
              <w:t>Шли годы. Бурь порыв мятежный</w:t>
            </w:r>
          </w:p>
          <w:p w:rsidR="00EA4EF9" w:rsidRPr="0069795C" w:rsidRDefault="00EA4EF9" w:rsidP="00B93AB0">
            <w:pPr>
              <w:pStyle w:val="a3"/>
              <w:ind w:left="34" w:hanging="48"/>
            </w:pPr>
            <w:r w:rsidRPr="0069795C">
              <w:t>Рассеял прежние мечты,</w:t>
            </w:r>
          </w:p>
          <w:p w:rsidR="00EA4EF9" w:rsidRPr="0069795C" w:rsidRDefault="00EA4EF9" w:rsidP="00B93AB0">
            <w:pPr>
              <w:pStyle w:val="a3"/>
              <w:ind w:left="34" w:hanging="48"/>
            </w:pPr>
            <w:r w:rsidRPr="0069795C">
              <w:t>И я забыл твой голос нежный,</w:t>
            </w:r>
          </w:p>
          <w:p w:rsidR="00EA4EF9" w:rsidRDefault="00EA4EF9" w:rsidP="00B93AB0">
            <w:pPr>
              <w:pStyle w:val="a3"/>
              <w:ind w:left="0"/>
              <w:rPr>
                <w:b/>
              </w:rPr>
            </w:pPr>
            <w:r w:rsidRPr="0069795C">
              <w:t>Твои небесные черты.</w:t>
            </w:r>
          </w:p>
        </w:tc>
        <w:tc>
          <w:tcPr>
            <w:tcW w:w="1417" w:type="dxa"/>
          </w:tcPr>
          <w:p w:rsidR="00EA4EF9" w:rsidRDefault="00EA4EF9" w:rsidP="00B93AB0">
            <w:pPr>
              <w:pStyle w:val="a3"/>
              <w:ind w:left="0"/>
              <w:jc w:val="both"/>
              <w:rPr>
                <w:b/>
              </w:rPr>
            </w:pPr>
          </w:p>
        </w:tc>
        <w:tc>
          <w:tcPr>
            <w:tcW w:w="1412" w:type="dxa"/>
          </w:tcPr>
          <w:p w:rsidR="00EA4EF9" w:rsidRDefault="00EA4EF9" w:rsidP="00B93AB0">
            <w:pPr>
              <w:pStyle w:val="a3"/>
              <w:ind w:left="0"/>
              <w:jc w:val="both"/>
              <w:rPr>
                <w:b/>
              </w:rPr>
            </w:pPr>
          </w:p>
        </w:tc>
      </w:tr>
      <w:tr w:rsidR="00EA4EF9" w:rsidTr="0073679A">
        <w:tc>
          <w:tcPr>
            <w:tcW w:w="6379" w:type="dxa"/>
          </w:tcPr>
          <w:p w:rsidR="00EA4EF9" w:rsidRPr="00D029F2" w:rsidRDefault="00EA4EF9" w:rsidP="00B93AB0">
            <w:pPr>
              <w:pStyle w:val="a3"/>
              <w:ind w:left="0"/>
              <w:jc w:val="both"/>
            </w:pPr>
            <w:r w:rsidRPr="00445C60">
              <w:t xml:space="preserve">Да кое-как, ваше благородие! Малу толику арихметике </w:t>
            </w:r>
            <w:proofErr w:type="gramStart"/>
            <w:r w:rsidRPr="00445C60">
              <w:t>маракую</w:t>
            </w:r>
            <w:proofErr w:type="gramEnd"/>
            <w:r w:rsidRPr="00445C60">
              <w:t xml:space="preserve">, так питаюсь в городе около приказных служителей у счетных дел. Не всякому открыл господь науку: так кто сам не смыслит, меня нанимает то счетец поверить, то итоги подвести. Тем и питаюсь; праздно жить не люблю. На досуге ребят обучаю. Вот и у их благородия с парнем третий год </w:t>
            </w:r>
            <w:proofErr w:type="gramStart"/>
            <w:r w:rsidRPr="00445C60">
              <w:t>над</w:t>
            </w:r>
            <w:proofErr w:type="gramEnd"/>
            <w:r w:rsidRPr="00445C60">
              <w:t xml:space="preserve"> ломаными бьемся, да что-то плохо клеятся; ну, и то правда, человек на человека не приходит.</w:t>
            </w:r>
          </w:p>
        </w:tc>
        <w:tc>
          <w:tcPr>
            <w:tcW w:w="1417" w:type="dxa"/>
          </w:tcPr>
          <w:p w:rsidR="00EA4EF9" w:rsidRDefault="00EA4EF9" w:rsidP="00B93AB0">
            <w:pPr>
              <w:pStyle w:val="a3"/>
              <w:ind w:left="0"/>
              <w:jc w:val="both"/>
              <w:rPr>
                <w:b/>
              </w:rPr>
            </w:pPr>
          </w:p>
        </w:tc>
        <w:tc>
          <w:tcPr>
            <w:tcW w:w="1412" w:type="dxa"/>
          </w:tcPr>
          <w:p w:rsidR="00EA4EF9" w:rsidRDefault="00EA4EF9" w:rsidP="00B93AB0">
            <w:pPr>
              <w:pStyle w:val="a3"/>
              <w:ind w:left="0"/>
              <w:jc w:val="both"/>
              <w:rPr>
                <w:b/>
              </w:rPr>
            </w:pPr>
          </w:p>
        </w:tc>
      </w:tr>
      <w:tr w:rsidR="00EA4EF9" w:rsidTr="0073679A">
        <w:tc>
          <w:tcPr>
            <w:tcW w:w="6379" w:type="dxa"/>
          </w:tcPr>
          <w:p w:rsidR="00EA4EF9" w:rsidRDefault="00EA4EF9" w:rsidP="00B93AB0">
            <w:pPr>
              <w:pStyle w:val="a3"/>
              <w:ind w:left="0"/>
              <w:jc w:val="both"/>
              <w:rPr>
                <w:b/>
              </w:rPr>
            </w:pPr>
            <w:r w:rsidRPr="00624177">
              <w:t xml:space="preserve">На другой день поутру я только что стал одеваться, как дверь отворилась, и ко мне вошел молодой офицер невысокого роста, с лицом смуглым и отменно некрасивым, но чрезвычайно живым. «Извините меня, – сказал он мне по-французски, – что я без церемонии прихожу с вами познакомиться. Вчера узнал я о вашем приезде; желание </w:t>
            </w:r>
            <w:proofErr w:type="gramStart"/>
            <w:r w:rsidRPr="00624177">
              <w:t>увидеть</w:t>
            </w:r>
            <w:proofErr w:type="gramEnd"/>
            <w:r w:rsidRPr="00624177">
              <w:t xml:space="preserve"> наконец человеческое лицо так овладело мною, что я не вытерпел. Вы это поймете, когда </w:t>
            </w:r>
            <w:r w:rsidRPr="00624177">
              <w:lastRenderedPageBreak/>
              <w:t>проживете здесь еще несколько времени». Я догадался, что это был офицер, выписанный из гвардии за поединок. Мы тотчас познакомились.</w:t>
            </w:r>
          </w:p>
        </w:tc>
        <w:tc>
          <w:tcPr>
            <w:tcW w:w="1417" w:type="dxa"/>
          </w:tcPr>
          <w:p w:rsidR="00EA4EF9" w:rsidRDefault="00EA4EF9" w:rsidP="00B93AB0">
            <w:pPr>
              <w:pStyle w:val="a3"/>
              <w:ind w:left="0"/>
              <w:jc w:val="both"/>
              <w:rPr>
                <w:b/>
              </w:rPr>
            </w:pPr>
          </w:p>
        </w:tc>
        <w:tc>
          <w:tcPr>
            <w:tcW w:w="1412" w:type="dxa"/>
          </w:tcPr>
          <w:p w:rsidR="00EA4EF9" w:rsidRDefault="00EA4EF9" w:rsidP="00B93AB0">
            <w:pPr>
              <w:pStyle w:val="a3"/>
              <w:ind w:left="0"/>
              <w:jc w:val="both"/>
              <w:rPr>
                <w:b/>
              </w:rPr>
            </w:pPr>
          </w:p>
        </w:tc>
      </w:tr>
      <w:tr w:rsidR="00EA4EF9" w:rsidTr="0073679A">
        <w:tc>
          <w:tcPr>
            <w:tcW w:w="6379" w:type="dxa"/>
          </w:tcPr>
          <w:p w:rsidR="00EA4EF9" w:rsidRPr="00C970C0" w:rsidRDefault="00EA4EF9" w:rsidP="00B93AB0">
            <w:pPr>
              <w:pStyle w:val="a3"/>
              <w:ind w:left="0"/>
              <w:jc w:val="both"/>
            </w:pPr>
            <w:r w:rsidRPr="00C970C0">
              <w:lastRenderedPageBreak/>
              <w:t>Бежал я долго — где, куда?</w:t>
            </w:r>
          </w:p>
          <w:p w:rsidR="00EA4EF9" w:rsidRPr="00C970C0" w:rsidRDefault="00EA4EF9" w:rsidP="00B93AB0">
            <w:pPr>
              <w:pStyle w:val="a3"/>
              <w:ind w:left="34"/>
              <w:jc w:val="both"/>
            </w:pPr>
            <w:r w:rsidRPr="00C970C0">
              <w:t>Не знаю! ни одна звезда</w:t>
            </w:r>
          </w:p>
          <w:p w:rsidR="00EA4EF9" w:rsidRPr="00C970C0" w:rsidRDefault="00EA4EF9" w:rsidP="00B93AB0">
            <w:pPr>
              <w:pStyle w:val="a3"/>
              <w:ind w:left="34"/>
              <w:jc w:val="both"/>
            </w:pPr>
            <w:r w:rsidRPr="00C970C0">
              <w:t>Не озаряла трудный путь.</w:t>
            </w:r>
          </w:p>
          <w:p w:rsidR="00EA4EF9" w:rsidRPr="00C970C0" w:rsidRDefault="00EA4EF9" w:rsidP="00B93AB0">
            <w:pPr>
              <w:pStyle w:val="a3"/>
              <w:ind w:left="34"/>
              <w:jc w:val="both"/>
            </w:pPr>
            <w:r w:rsidRPr="00C970C0">
              <w:t>Мне было весело вдохнуть</w:t>
            </w:r>
          </w:p>
          <w:p w:rsidR="00EA4EF9" w:rsidRPr="00C970C0" w:rsidRDefault="00EA4EF9" w:rsidP="00B93AB0">
            <w:pPr>
              <w:pStyle w:val="a3"/>
              <w:ind w:left="34"/>
              <w:jc w:val="both"/>
            </w:pPr>
            <w:r w:rsidRPr="00C970C0">
              <w:t>В мою измученную грудь</w:t>
            </w:r>
          </w:p>
          <w:p w:rsidR="00EA4EF9" w:rsidRPr="00C970C0" w:rsidRDefault="00EA4EF9" w:rsidP="00B93AB0">
            <w:pPr>
              <w:pStyle w:val="a3"/>
              <w:ind w:left="34"/>
              <w:jc w:val="both"/>
            </w:pPr>
            <w:r w:rsidRPr="00C970C0">
              <w:t>Ночную свежесть тех лесов,</w:t>
            </w:r>
          </w:p>
          <w:p w:rsidR="00EA4EF9" w:rsidRPr="00C970C0" w:rsidRDefault="00EA4EF9" w:rsidP="00B93AB0">
            <w:pPr>
              <w:pStyle w:val="a3"/>
              <w:ind w:left="34"/>
              <w:jc w:val="both"/>
            </w:pPr>
            <w:r w:rsidRPr="00C970C0">
              <w:t>И только! Много я часов</w:t>
            </w:r>
          </w:p>
          <w:p w:rsidR="00EA4EF9" w:rsidRPr="00C970C0" w:rsidRDefault="00EA4EF9" w:rsidP="00B93AB0">
            <w:pPr>
              <w:pStyle w:val="a3"/>
              <w:ind w:left="34"/>
              <w:jc w:val="both"/>
            </w:pPr>
            <w:r w:rsidRPr="00C970C0">
              <w:t>Бежал, и наконец, устав,</w:t>
            </w:r>
          </w:p>
          <w:p w:rsidR="00EA4EF9" w:rsidRPr="00C970C0" w:rsidRDefault="00EA4EF9" w:rsidP="00B93AB0">
            <w:pPr>
              <w:pStyle w:val="a3"/>
              <w:ind w:left="34"/>
              <w:jc w:val="both"/>
            </w:pPr>
            <w:r w:rsidRPr="00C970C0">
              <w:t>Прилег между высоких трав;</w:t>
            </w:r>
          </w:p>
          <w:p w:rsidR="00EA4EF9" w:rsidRDefault="00EA4EF9" w:rsidP="00B93AB0">
            <w:pPr>
              <w:pStyle w:val="a3"/>
              <w:ind w:left="0"/>
              <w:jc w:val="both"/>
              <w:rPr>
                <w:b/>
              </w:rPr>
            </w:pPr>
            <w:r w:rsidRPr="00C970C0">
              <w:t>Прислушался: погони нет.</w:t>
            </w:r>
          </w:p>
        </w:tc>
        <w:tc>
          <w:tcPr>
            <w:tcW w:w="1417" w:type="dxa"/>
          </w:tcPr>
          <w:p w:rsidR="00EA4EF9" w:rsidRDefault="00EA4EF9" w:rsidP="00B93AB0">
            <w:pPr>
              <w:pStyle w:val="a3"/>
              <w:ind w:left="0"/>
              <w:jc w:val="both"/>
              <w:rPr>
                <w:b/>
              </w:rPr>
            </w:pPr>
          </w:p>
        </w:tc>
        <w:tc>
          <w:tcPr>
            <w:tcW w:w="1412" w:type="dxa"/>
          </w:tcPr>
          <w:p w:rsidR="00EA4EF9" w:rsidRDefault="00EA4EF9" w:rsidP="00B93AB0">
            <w:pPr>
              <w:pStyle w:val="a3"/>
              <w:ind w:left="0"/>
              <w:jc w:val="both"/>
              <w:rPr>
                <w:b/>
              </w:rPr>
            </w:pPr>
          </w:p>
        </w:tc>
      </w:tr>
    </w:tbl>
    <w:p w:rsidR="00EA4EF9" w:rsidRPr="00D029F2" w:rsidRDefault="00EA4EF9" w:rsidP="00B93AB0">
      <w:pPr>
        <w:ind w:left="284"/>
        <w:jc w:val="both"/>
        <w:rPr>
          <w:b/>
        </w:rPr>
      </w:pPr>
    </w:p>
    <w:p w:rsidR="00EA4EF9" w:rsidRDefault="00EA4EF9" w:rsidP="00B93AB0">
      <w:pPr>
        <w:pStyle w:val="a3"/>
        <w:numPr>
          <w:ilvl w:val="0"/>
          <w:numId w:val="55"/>
        </w:numPr>
        <w:spacing w:after="160" w:line="259" w:lineRule="auto"/>
        <w:jc w:val="both"/>
        <w:rPr>
          <w:b/>
        </w:rPr>
      </w:pPr>
      <w:r>
        <w:rPr>
          <w:b/>
        </w:rPr>
        <w:t xml:space="preserve">Назовите автора по предложенному фрагменту, сформулируйте </w:t>
      </w:r>
      <w:r w:rsidRPr="00793E55">
        <w:rPr>
          <w:b/>
        </w:rPr>
        <w:t>тему</w:t>
      </w:r>
      <w:r>
        <w:rPr>
          <w:b/>
        </w:rPr>
        <w:t xml:space="preserve"> и идею</w:t>
      </w:r>
      <w:r w:rsidRPr="006531E8">
        <w:rPr>
          <w:b/>
        </w:rPr>
        <w:t xml:space="preserve"> </w:t>
      </w:r>
      <w:r>
        <w:rPr>
          <w:b/>
        </w:rPr>
        <w:t>произведения.</w:t>
      </w:r>
      <w:r w:rsidRPr="00793E55">
        <w:rPr>
          <w:b/>
        </w:rPr>
        <w:t xml:space="preserve"> </w:t>
      </w:r>
    </w:p>
    <w:p w:rsidR="00EA4EF9" w:rsidRPr="00793E55" w:rsidRDefault="00EA4EF9" w:rsidP="00B93AB0">
      <w:pPr>
        <w:pStyle w:val="a3"/>
        <w:ind w:left="644"/>
        <w:jc w:val="both"/>
        <w:rPr>
          <w:b/>
        </w:rPr>
      </w:pPr>
    </w:p>
    <w:p w:rsidR="00EA4EF9" w:rsidRDefault="00EA4EF9" w:rsidP="00B93AB0">
      <w:pPr>
        <w:pStyle w:val="a3"/>
        <w:ind w:left="644"/>
      </w:pPr>
      <w:r>
        <w:t>Служенье муз не терпит суеты;</w:t>
      </w:r>
      <w:r w:rsidRPr="006531E8">
        <w:t xml:space="preserve"> </w:t>
      </w:r>
      <w:r w:rsidRPr="006531E8">
        <w:br/>
      </w:r>
      <w:r>
        <w:t>Прекрасное должно быть величаво:</w:t>
      </w:r>
    </w:p>
    <w:p w:rsidR="00EA4EF9" w:rsidRDefault="00EA4EF9" w:rsidP="00B93AB0">
      <w:pPr>
        <w:pStyle w:val="a3"/>
        <w:ind w:left="644"/>
      </w:pPr>
      <w:r>
        <w:t>Но юность нам советует лукаво,</w:t>
      </w:r>
      <w:r w:rsidRPr="006531E8">
        <w:t xml:space="preserve"> </w:t>
      </w:r>
      <w:r w:rsidRPr="006531E8">
        <w:br/>
      </w:r>
      <w:r>
        <w:t>И шумные нас радуют мечты</w:t>
      </w:r>
      <w:proofErr w:type="gramStart"/>
      <w:r>
        <w:t>…</w:t>
      </w:r>
      <w:r w:rsidRPr="006531E8">
        <w:t xml:space="preserve"> </w:t>
      </w:r>
      <w:r w:rsidRPr="006531E8">
        <w:br/>
      </w:r>
      <w:r>
        <w:t>О</w:t>
      </w:r>
      <w:proofErr w:type="gramEnd"/>
      <w:r>
        <w:t>помнимся - не поздно! и уныло</w:t>
      </w:r>
    </w:p>
    <w:p w:rsidR="00EA4EF9" w:rsidRDefault="00EA4EF9" w:rsidP="00B93AB0">
      <w:pPr>
        <w:pStyle w:val="a3"/>
        <w:ind w:left="644"/>
      </w:pPr>
      <w:r>
        <w:t>Глядим назад, следов не видя там.</w:t>
      </w:r>
    </w:p>
    <w:p w:rsidR="00EA4EF9" w:rsidRDefault="00EA4EF9" w:rsidP="00B93AB0">
      <w:pPr>
        <w:pStyle w:val="a3"/>
        <w:ind w:left="644"/>
      </w:pPr>
      <w:r>
        <w:t>Скажи, Вильгельм, не то ль и с нами было,</w:t>
      </w:r>
    </w:p>
    <w:p w:rsidR="00EA4EF9" w:rsidRDefault="00EA4EF9" w:rsidP="00B93AB0">
      <w:pPr>
        <w:pStyle w:val="a3"/>
        <w:ind w:left="644"/>
      </w:pPr>
      <w:r>
        <w:t>Мой брат родной по музе, по судьбам?</w:t>
      </w:r>
    </w:p>
    <w:p w:rsidR="00EA4EF9" w:rsidRPr="00AE5D8C" w:rsidRDefault="00EA4EF9" w:rsidP="00B93AB0">
      <w:pPr>
        <w:pStyle w:val="a3"/>
        <w:ind w:left="64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3"/>
        <w:ind w:left="644"/>
        <w:rPr>
          <w:b/>
        </w:rPr>
      </w:pPr>
    </w:p>
    <w:p w:rsidR="00EA4EF9" w:rsidRPr="00AD4A7C" w:rsidRDefault="00EA4EF9" w:rsidP="00B93AB0">
      <w:pPr>
        <w:pStyle w:val="a3"/>
        <w:numPr>
          <w:ilvl w:val="0"/>
          <w:numId w:val="55"/>
        </w:numPr>
        <w:spacing w:after="160" w:line="259" w:lineRule="auto"/>
        <w:rPr>
          <w:b/>
        </w:rPr>
      </w:pPr>
      <w:r w:rsidRPr="00AD4A7C">
        <w:rPr>
          <w:b/>
        </w:rPr>
        <w:t xml:space="preserve">Определите средство художественной выразительности в </w:t>
      </w:r>
      <w:r>
        <w:rPr>
          <w:b/>
        </w:rPr>
        <w:t>произведении</w:t>
      </w:r>
      <w:r w:rsidRPr="00AD4A7C">
        <w:rPr>
          <w:b/>
        </w:rPr>
        <w:t xml:space="preserve"> </w:t>
      </w:r>
      <w:r>
        <w:rPr>
          <w:b/>
        </w:rPr>
        <w:t xml:space="preserve">М.Ю. Лермонтова </w:t>
      </w:r>
      <w:r w:rsidRPr="00AD4A7C">
        <w:rPr>
          <w:b/>
        </w:rPr>
        <w:t>«</w:t>
      </w:r>
      <w:r>
        <w:rPr>
          <w:b/>
        </w:rPr>
        <w:t>Мцыри» и укажите его роль в тексте.</w:t>
      </w:r>
    </w:p>
    <w:p w:rsidR="00EA4EF9" w:rsidRPr="00AD4A7C" w:rsidRDefault="00EA4EF9" w:rsidP="00B93AB0">
      <w:pPr>
        <w:pStyle w:val="a3"/>
        <w:ind w:left="644"/>
        <w:rPr>
          <w:b/>
        </w:rPr>
      </w:pPr>
    </w:p>
    <w:p w:rsidR="00EA4EF9" w:rsidRPr="00BA5BF2" w:rsidRDefault="00EA4EF9" w:rsidP="00B93AB0">
      <w:pPr>
        <w:pStyle w:val="a3"/>
        <w:ind w:left="644"/>
      </w:pPr>
      <w:r w:rsidRPr="00BA5BF2">
        <w:t>Когда же я очнулся вновь</w:t>
      </w:r>
    </w:p>
    <w:p w:rsidR="00EA4EF9" w:rsidRPr="00BA5BF2" w:rsidRDefault="00EA4EF9" w:rsidP="00B93AB0">
      <w:pPr>
        <w:pStyle w:val="a3"/>
        <w:ind w:left="644"/>
      </w:pPr>
      <w:r w:rsidRPr="00BA5BF2">
        <w:t>И отлила от сердца кровь,</w:t>
      </w:r>
    </w:p>
    <w:p w:rsidR="00EA4EF9" w:rsidRPr="00BA5BF2" w:rsidRDefault="00EA4EF9" w:rsidP="00B93AB0">
      <w:pPr>
        <w:pStyle w:val="a3"/>
        <w:ind w:left="644"/>
      </w:pPr>
      <w:r w:rsidRPr="00BA5BF2">
        <w:t>Она была уж далеко;</w:t>
      </w:r>
    </w:p>
    <w:p w:rsidR="00EA4EF9" w:rsidRPr="00BA5BF2" w:rsidRDefault="00EA4EF9" w:rsidP="00B93AB0">
      <w:pPr>
        <w:pStyle w:val="a3"/>
        <w:ind w:left="644"/>
      </w:pPr>
      <w:r w:rsidRPr="00BA5BF2">
        <w:t>И шла, хоть тише, — но легко,</w:t>
      </w:r>
    </w:p>
    <w:p w:rsidR="00EA4EF9" w:rsidRPr="00BA5BF2" w:rsidRDefault="00EA4EF9" w:rsidP="00B93AB0">
      <w:pPr>
        <w:pStyle w:val="a3"/>
        <w:ind w:left="644"/>
      </w:pPr>
      <w:proofErr w:type="gramStart"/>
      <w:r w:rsidRPr="00BA5BF2">
        <w:t>Стройна</w:t>
      </w:r>
      <w:proofErr w:type="gramEnd"/>
      <w:r w:rsidRPr="00BA5BF2">
        <w:t xml:space="preserve"> под ношею своей,</w:t>
      </w:r>
    </w:p>
    <w:p w:rsidR="00EA4EF9" w:rsidRDefault="00EA4EF9" w:rsidP="00B93AB0">
      <w:pPr>
        <w:pStyle w:val="a3"/>
        <w:ind w:left="644"/>
      </w:pPr>
      <w:r w:rsidRPr="00BA5BF2">
        <w:rPr>
          <w:i/>
        </w:rPr>
        <w:lastRenderedPageBreak/>
        <w:t>Как тополь</w:t>
      </w:r>
      <w:r w:rsidRPr="00BA5BF2">
        <w:t>, царь ее полей!</w:t>
      </w:r>
    </w:p>
    <w:p w:rsidR="00EA4EF9" w:rsidRDefault="00EA4EF9" w:rsidP="00B93AB0">
      <w:pPr>
        <w:pStyle w:val="a3"/>
        <w:ind w:left="64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3"/>
        <w:ind w:left="644"/>
      </w:pPr>
    </w:p>
    <w:p w:rsidR="00EA4EF9" w:rsidRPr="005B6793" w:rsidRDefault="00EA4EF9" w:rsidP="00B93AB0">
      <w:pPr>
        <w:pStyle w:val="a3"/>
        <w:numPr>
          <w:ilvl w:val="0"/>
          <w:numId w:val="55"/>
        </w:numPr>
        <w:spacing w:after="160" w:line="259" w:lineRule="auto"/>
        <w:rPr>
          <w:b/>
        </w:rPr>
      </w:pPr>
      <w:r w:rsidRPr="005B6793">
        <w:rPr>
          <w:b/>
        </w:rPr>
        <w:t>Заполните таблицу «Чей это портрет?»</w:t>
      </w:r>
    </w:p>
    <w:tbl>
      <w:tblPr>
        <w:tblStyle w:val="af8"/>
        <w:tblW w:w="0" w:type="auto"/>
        <w:tblLook w:val="04A0" w:firstRow="1" w:lastRow="0" w:firstColumn="1" w:lastColumn="0" w:noHBand="0" w:noVBand="1"/>
      </w:tblPr>
      <w:tblGrid>
        <w:gridCol w:w="4531"/>
        <w:gridCol w:w="2127"/>
        <w:gridCol w:w="2551"/>
      </w:tblGrid>
      <w:tr w:rsidR="00EA4EF9" w:rsidTr="0073679A">
        <w:tc>
          <w:tcPr>
            <w:tcW w:w="4531" w:type="dxa"/>
          </w:tcPr>
          <w:p w:rsidR="00EA4EF9" w:rsidRDefault="00EA4EF9" w:rsidP="00B93AB0">
            <w:pPr>
              <w:pStyle w:val="a9"/>
              <w:jc w:val="center"/>
              <w:rPr>
                <w:b/>
              </w:rPr>
            </w:pPr>
            <w:r>
              <w:rPr>
                <w:b/>
              </w:rPr>
              <w:t>Замечания для господ актеров</w:t>
            </w:r>
          </w:p>
        </w:tc>
        <w:tc>
          <w:tcPr>
            <w:tcW w:w="2127" w:type="dxa"/>
          </w:tcPr>
          <w:p w:rsidR="00EA4EF9" w:rsidRPr="005B6793" w:rsidRDefault="00EA4EF9" w:rsidP="00B93AB0">
            <w:pPr>
              <w:pStyle w:val="aa"/>
              <w:jc w:val="center"/>
              <w:rPr>
                <w:rFonts w:ascii="Times New Roman" w:hAnsi="Times New Roman"/>
                <w:b/>
                <w:sz w:val="24"/>
                <w:szCs w:val="24"/>
              </w:rPr>
            </w:pPr>
            <w:r>
              <w:rPr>
                <w:rFonts w:ascii="Times New Roman" w:hAnsi="Times New Roman"/>
                <w:b/>
                <w:sz w:val="24"/>
                <w:szCs w:val="24"/>
              </w:rPr>
              <w:t>Должность персонажа</w:t>
            </w:r>
          </w:p>
        </w:tc>
        <w:tc>
          <w:tcPr>
            <w:tcW w:w="2551" w:type="dxa"/>
          </w:tcPr>
          <w:p w:rsidR="00EA4EF9" w:rsidRPr="005B6793" w:rsidRDefault="00EA4EF9" w:rsidP="00B93AB0">
            <w:pPr>
              <w:pStyle w:val="aa"/>
              <w:jc w:val="center"/>
              <w:rPr>
                <w:rFonts w:ascii="Times New Roman" w:hAnsi="Times New Roman"/>
                <w:b/>
                <w:sz w:val="24"/>
                <w:szCs w:val="24"/>
              </w:rPr>
            </w:pPr>
            <w:r>
              <w:rPr>
                <w:rFonts w:ascii="Times New Roman" w:hAnsi="Times New Roman"/>
                <w:b/>
                <w:sz w:val="24"/>
                <w:szCs w:val="24"/>
              </w:rPr>
              <w:t xml:space="preserve">Имя персонажа </w:t>
            </w:r>
          </w:p>
        </w:tc>
      </w:tr>
      <w:tr w:rsidR="00EA4EF9" w:rsidTr="0073679A">
        <w:tc>
          <w:tcPr>
            <w:tcW w:w="4531" w:type="dxa"/>
          </w:tcPr>
          <w:p w:rsidR="00EA4EF9" w:rsidRPr="005B6793" w:rsidRDefault="00EA4EF9" w:rsidP="00B93AB0">
            <w:pPr>
              <w:pStyle w:val="a9"/>
              <w:jc w:val="both"/>
            </w:pPr>
            <w:r>
              <w:t xml:space="preserve">… </w:t>
            </w:r>
            <w:r w:rsidRPr="00C970C0">
              <w:t xml:space="preserve">уже постаревший на службе и очень неглупый по-своему человек. Хотя и взяточник, но ведет себя очень солидно; довольно сурьезен; несколько даже резонер; говорит ни громко, ни тихо, ни много, ни мало. Его каждое слово значительно. </w:t>
            </w:r>
          </w:p>
        </w:tc>
        <w:tc>
          <w:tcPr>
            <w:tcW w:w="2127" w:type="dxa"/>
          </w:tcPr>
          <w:p w:rsidR="00EA4EF9" w:rsidRDefault="00EA4EF9" w:rsidP="00B93AB0">
            <w:pPr>
              <w:pStyle w:val="a9"/>
              <w:rPr>
                <w:b/>
              </w:rPr>
            </w:pPr>
          </w:p>
        </w:tc>
        <w:tc>
          <w:tcPr>
            <w:tcW w:w="2551" w:type="dxa"/>
          </w:tcPr>
          <w:p w:rsidR="00EA4EF9" w:rsidRDefault="00EA4EF9" w:rsidP="00B93AB0">
            <w:pPr>
              <w:pStyle w:val="a9"/>
              <w:rPr>
                <w:b/>
              </w:rPr>
            </w:pPr>
          </w:p>
        </w:tc>
      </w:tr>
      <w:tr w:rsidR="00EA4EF9" w:rsidTr="0073679A">
        <w:tc>
          <w:tcPr>
            <w:tcW w:w="4531" w:type="dxa"/>
          </w:tcPr>
          <w:p w:rsidR="00EA4EF9" w:rsidRPr="005B6793" w:rsidRDefault="00EA4EF9" w:rsidP="00B93AB0">
            <w:pPr>
              <w:pStyle w:val="a9"/>
              <w:jc w:val="both"/>
            </w:pPr>
            <w:r>
              <w:t xml:space="preserve">… </w:t>
            </w:r>
            <w:r w:rsidRPr="00C970C0">
              <w:t>человек, прочитавший пять или шесть книг и потому несколько вольнодумен. Охотник большой на догадки, и потому каждому слову своему дает вес.</w:t>
            </w:r>
          </w:p>
        </w:tc>
        <w:tc>
          <w:tcPr>
            <w:tcW w:w="2127" w:type="dxa"/>
          </w:tcPr>
          <w:p w:rsidR="00EA4EF9" w:rsidRDefault="00EA4EF9" w:rsidP="00B93AB0">
            <w:pPr>
              <w:pStyle w:val="a9"/>
              <w:rPr>
                <w:b/>
              </w:rPr>
            </w:pPr>
          </w:p>
        </w:tc>
        <w:tc>
          <w:tcPr>
            <w:tcW w:w="2551" w:type="dxa"/>
          </w:tcPr>
          <w:p w:rsidR="00EA4EF9" w:rsidRDefault="00EA4EF9" w:rsidP="00B93AB0">
            <w:pPr>
              <w:pStyle w:val="a9"/>
              <w:rPr>
                <w:b/>
              </w:rPr>
            </w:pPr>
          </w:p>
        </w:tc>
      </w:tr>
      <w:tr w:rsidR="00EA4EF9" w:rsidTr="0073679A">
        <w:tc>
          <w:tcPr>
            <w:tcW w:w="4531" w:type="dxa"/>
          </w:tcPr>
          <w:p w:rsidR="00EA4EF9" w:rsidRPr="005B6793" w:rsidRDefault="00EA4EF9" w:rsidP="00B93AB0">
            <w:pPr>
              <w:pStyle w:val="a9"/>
              <w:jc w:val="both"/>
            </w:pPr>
            <w:r>
              <w:t xml:space="preserve">… </w:t>
            </w:r>
            <w:r w:rsidRPr="00C970C0">
              <w:t xml:space="preserve">очень толстый, неповоротливый и неуклюжий человек, но при всем том </w:t>
            </w:r>
            <w:proofErr w:type="gramStart"/>
            <w:r w:rsidRPr="00C970C0">
              <w:t>проныра</w:t>
            </w:r>
            <w:proofErr w:type="gramEnd"/>
            <w:r w:rsidRPr="00C970C0">
              <w:t xml:space="preserve"> и плут. Очень услужлив и суетлив.</w:t>
            </w:r>
          </w:p>
        </w:tc>
        <w:tc>
          <w:tcPr>
            <w:tcW w:w="2127" w:type="dxa"/>
          </w:tcPr>
          <w:p w:rsidR="00EA4EF9" w:rsidRDefault="00EA4EF9" w:rsidP="00B93AB0">
            <w:pPr>
              <w:pStyle w:val="a9"/>
              <w:rPr>
                <w:b/>
              </w:rPr>
            </w:pPr>
          </w:p>
        </w:tc>
        <w:tc>
          <w:tcPr>
            <w:tcW w:w="2551" w:type="dxa"/>
          </w:tcPr>
          <w:p w:rsidR="00EA4EF9" w:rsidRDefault="00EA4EF9" w:rsidP="00B93AB0">
            <w:pPr>
              <w:pStyle w:val="a9"/>
              <w:rPr>
                <w:b/>
              </w:rPr>
            </w:pPr>
          </w:p>
        </w:tc>
      </w:tr>
    </w:tbl>
    <w:p w:rsidR="00EA4EF9" w:rsidRPr="00927EA6" w:rsidRDefault="00EA4EF9" w:rsidP="00B93AB0">
      <w:pPr>
        <w:pStyle w:val="a9"/>
        <w:numPr>
          <w:ilvl w:val="0"/>
          <w:numId w:val="55"/>
        </w:numPr>
        <w:rPr>
          <w:b/>
        </w:rPr>
      </w:pPr>
      <w:r w:rsidRPr="00FE7497">
        <w:rPr>
          <w:b/>
        </w:rPr>
        <w:t xml:space="preserve">Как </w:t>
      </w:r>
      <w:r>
        <w:rPr>
          <w:b/>
        </w:rPr>
        <w:t xml:space="preserve">раскрывается тема чести и бесчестия </w:t>
      </w:r>
      <w:r w:rsidRPr="00FE7497">
        <w:rPr>
          <w:b/>
        </w:rPr>
        <w:t>в п</w:t>
      </w:r>
      <w:r>
        <w:rPr>
          <w:b/>
        </w:rPr>
        <w:t>роизведени</w:t>
      </w:r>
      <w:r w:rsidRPr="00FE7497">
        <w:rPr>
          <w:b/>
        </w:rPr>
        <w:t xml:space="preserve">и </w:t>
      </w:r>
      <w:r>
        <w:rPr>
          <w:b/>
        </w:rPr>
        <w:t>А.С.Пушкина</w:t>
      </w:r>
      <w:r w:rsidRPr="00FE7497">
        <w:rPr>
          <w:b/>
        </w:rPr>
        <w:t xml:space="preserve"> </w:t>
      </w:r>
      <w:r>
        <w:rPr>
          <w:b/>
        </w:rPr>
        <w:t>Капитанская дочка»?</w:t>
      </w:r>
    </w:p>
    <w:p w:rsidR="00EA4EF9" w:rsidRPr="00860C0A" w:rsidRDefault="00EA4EF9" w:rsidP="00B93AB0">
      <w:pPr>
        <w:pStyle w:val="a9"/>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t>____________________________________________________________________</w:t>
      </w:r>
    </w:p>
    <w:p w:rsidR="00EA4EF9" w:rsidRDefault="00EA4EF9" w:rsidP="00B93AB0">
      <w:pPr>
        <w:pStyle w:val="a3"/>
        <w:numPr>
          <w:ilvl w:val="0"/>
          <w:numId w:val="55"/>
        </w:numPr>
        <w:spacing w:after="160" w:line="259" w:lineRule="auto"/>
        <w:rPr>
          <w:b/>
        </w:rPr>
      </w:pPr>
      <w:r>
        <w:rPr>
          <w:b/>
        </w:rPr>
        <w:t>Расскажите о книге, прочитанной в течение 1 полугодия сверх школьной программы.</w:t>
      </w:r>
    </w:p>
    <w:p w:rsidR="00EA4EF9" w:rsidRPr="00B879FB" w:rsidRDefault="00EA4EF9" w:rsidP="00B93AB0">
      <w:pPr>
        <w:ind w:left="284"/>
        <w:rPr>
          <w:b/>
        </w:rPr>
      </w:pP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jc w:val="center"/>
        <w:rPr>
          <w:b/>
        </w:rPr>
      </w:pPr>
    </w:p>
    <w:p w:rsidR="00EA4EF9" w:rsidRDefault="00EA4EF9" w:rsidP="00B93AB0">
      <w:pPr>
        <w:rPr>
          <w:b/>
        </w:rPr>
      </w:pPr>
    </w:p>
    <w:p w:rsidR="00EA4EF9" w:rsidRPr="00FE7497" w:rsidRDefault="00EA4EF9" w:rsidP="00B93AB0">
      <w:pPr>
        <w:pStyle w:val="a3"/>
        <w:ind w:left="0"/>
        <w:jc w:val="center"/>
        <w:rPr>
          <w:b/>
          <w:sz w:val="28"/>
          <w:szCs w:val="28"/>
        </w:rPr>
      </w:pPr>
      <w:r w:rsidRPr="00FE7497">
        <w:rPr>
          <w:b/>
          <w:sz w:val="28"/>
          <w:szCs w:val="28"/>
        </w:rPr>
        <w:t>Контрольная работа по литературе</w:t>
      </w:r>
      <w:r>
        <w:rPr>
          <w:b/>
          <w:sz w:val="28"/>
          <w:szCs w:val="28"/>
        </w:rPr>
        <w:t xml:space="preserve"> </w:t>
      </w:r>
      <w:r w:rsidRPr="00FE7497">
        <w:rPr>
          <w:b/>
          <w:sz w:val="28"/>
          <w:szCs w:val="28"/>
        </w:rPr>
        <w:t xml:space="preserve"> </w:t>
      </w:r>
      <w:r>
        <w:rPr>
          <w:b/>
          <w:sz w:val="28"/>
          <w:szCs w:val="28"/>
        </w:rPr>
        <w:t>8</w:t>
      </w:r>
      <w:r w:rsidRPr="00FE7497">
        <w:rPr>
          <w:b/>
          <w:sz w:val="28"/>
          <w:szCs w:val="28"/>
        </w:rPr>
        <w:t xml:space="preserve"> класс</w:t>
      </w:r>
    </w:p>
    <w:p w:rsidR="00EA4EF9" w:rsidRDefault="00EA4EF9" w:rsidP="00B93AB0">
      <w:pPr>
        <w:pStyle w:val="a3"/>
        <w:ind w:left="0"/>
        <w:jc w:val="center"/>
        <w:rPr>
          <w:b/>
        </w:rPr>
      </w:pPr>
      <w:r>
        <w:rPr>
          <w:b/>
          <w:lang w:val="en-US"/>
        </w:rPr>
        <w:t>I</w:t>
      </w:r>
      <w:r w:rsidRPr="00FE7497">
        <w:rPr>
          <w:b/>
        </w:rPr>
        <w:t xml:space="preserve"> </w:t>
      </w:r>
      <w:r>
        <w:rPr>
          <w:b/>
        </w:rPr>
        <w:t>п</w:t>
      </w:r>
      <w:r w:rsidRPr="0093223C">
        <w:rPr>
          <w:b/>
        </w:rPr>
        <w:t>олугодие</w:t>
      </w:r>
    </w:p>
    <w:p w:rsidR="00EA4EF9" w:rsidRDefault="00EA4EF9" w:rsidP="00B93AB0">
      <w:pPr>
        <w:pStyle w:val="a3"/>
        <w:ind w:left="0"/>
        <w:jc w:val="center"/>
        <w:rPr>
          <w:b/>
        </w:rPr>
      </w:pPr>
    </w:p>
    <w:p w:rsidR="00EA4EF9" w:rsidRPr="000147B9" w:rsidRDefault="00EA4EF9" w:rsidP="00B93AB0">
      <w:pPr>
        <w:pStyle w:val="a3"/>
        <w:ind w:left="0"/>
        <w:jc w:val="center"/>
        <w:rPr>
          <w:b/>
        </w:rPr>
      </w:pPr>
      <w:r>
        <w:rPr>
          <w:b/>
        </w:rPr>
        <w:t xml:space="preserve">2 </w:t>
      </w:r>
      <w:r w:rsidRPr="000147B9">
        <w:rPr>
          <w:b/>
        </w:rPr>
        <w:t>вариант</w:t>
      </w:r>
    </w:p>
    <w:p w:rsidR="00EA4EF9" w:rsidRPr="000147B9" w:rsidRDefault="00EA4EF9" w:rsidP="00B93AB0">
      <w:pPr>
        <w:pStyle w:val="a3"/>
        <w:numPr>
          <w:ilvl w:val="0"/>
          <w:numId w:val="57"/>
        </w:numPr>
        <w:spacing w:after="160" w:line="259" w:lineRule="auto"/>
        <w:jc w:val="both"/>
        <w:rPr>
          <w:b/>
        </w:rPr>
      </w:pPr>
      <w:r>
        <w:rPr>
          <w:noProof/>
        </w:rPr>
        <mc:AlternateContent>
          <mc:Choice Requires="wps">
            <w:drawing>
              <wp:anchor distT="0" distB="0" distL="114300" distR="114300" simplePos="0" relativeHeight="251667456" behindDoc="0" locked="0" layoutInCell="1" allowOverlap="1" wp14:anchorId="56CE165E" wp14:editId="3B3D013F">
                <wp:simplePos x="0" y="0"/>
                <wp:positionH relativeFrom="column">
                  <wp:posOffset>1986915</wp:posOffset>
                </wp:positionH>
                <wp:positionV relativeFrom="paragraph">
                  <wp:posOffset>276225</wp:posOffset>
                </wp:positionV>
                <wp:extent cx="1733550" cy="323850"/>
                <wp:effectExtent l="0" t="0" r="19050" b="19050"/>
                <wp:wrapNone/>
                <wp:docPr id="62949" name="Надпись 62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0141C4" w:rsidRDefault="004751F7" w:rsidP="00EA4EF9">
                            <w:pPr>
                              <w:jc w:val="center"/>
                              <w:rPr>
                                <w:b/>
                              </w:rPr>
                            </w:pPr>
                            <w:r w:rsidRPr="000141C4">
                              <w:rPr>
                                <w:b/>
                              </w:rPr>
                              <w:t>Предания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Надпись 62949" o:spid="_x0000_s1059" type="#_x0000_t202" style="position:absolute;left:0;text-align:left;margin-left:156.45pt;margin-top:21.75pt;width:136.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" fillcolor="white [3201]" strokeweight=".5pt">
                <v:path arrowok="t"/>
                <v:textbox>
                  <w:txbxContent>
                    <w:p w:rsidR="001F796C" w:rsidRPr="000141C4" w:rsidRDefault="001F796C" w:rsidP="00EA4EF9">
                      <w:pPr>
                        <w:jc w:val="center"/>
                        <w:rPr>
                          <w:b/>
                        </w:rPr>
                      </w:pPr>
                      <w:r w:rsidRPr="000141C4">
                        <w:rPr>
                          <w:b/>
                        </w:rPr>
                        <w:t>Предания</w:t>
                      </w:r>
                    </w:p>
                  </w:txbxContent>
                </v:textbox>
              </v:shape>
            </w:pict>
          </mc:Fallback>
        </mc:AlternateContent>
      </w:r>
      <w:r>
        <w:rPr>
          <w:b/>
        </w:rPr>
        <w:t>Приведите примеры преданий в зависимости от их вида</w:t>
      </w:r>
      <w:r w:rsidRPr="000147B9">
        <w:rPr>
          <w:b/>
        </w:rPr>
        <w:t>:</w:t>
      </w:r>
    </w:p>
    <w:p w:rsidR="00EA4EF9" w:rsidRDefault="00EA4EF9" w:rsidP="00B93AB0">
      <w:pPr>
        <w:jc w:val="both"/>
        <w:rPr>
          <w:b/>
        </w:rPr>
      </w:pPr>
      <w:r>
        <w:rPr>
          <w:b/>
          <w:noProof/>
        </w:rPr>
        <mc:AlternateContent>
          <mc:Choice Requires="wps">
            <w:drawing>
              <wp:anchor distT="0" distB="0" distL="114300" distR="114300" simplePos="0" relativeHeight="251673600" behindDoc="0" locked="0" layoutInCell="1" allowOverlap="1" wp14:anchorId="2E659359" wp14:editId="09D27F6C">
                <wp:simplePos x="0" y="0"/>
                <wp:positionH relativeFrom="column">
                  <wp:posOffset>3720465</wp:posOffset>
                </wp:positionH>
                <wp:positionV relativeFrom="paragraph">
                  <wp:posOffset>175895</wp:posOffset>
                </wp:positionV>
                <wp:extent cx="552450" cy="238125"/>
                <wp:effectExtent l="0" t="0" r="95250" b="66675"/>
                <wp:wrapNone/>
                <wp:docPr id="62948" name="Прямая со стрелкой 629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43F7C3" id="Прямая со стрелкой 62948" o:spid="_x0000_s1026" type="#_x0000_t32" style="position:absolute;margin-left:292.95pt;margin-top:13.85pt;width:43.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" strokecolor="#4472c4 [3204]" strokeweight=".5pt">
                <v:stroke endarrow="block" joinstyle="miter"/>
                <o:lock v:ext="edit" shapetype="f"/>
              </v:shape>
            </w:pict>
          </mc:Fallback>
        </mc:AlternateContent>
      </w:r>
      <w:r>
        <w:rPr>
          <w:b/>
          <w:noProof/>
        </w:rPr>
        <mc:AlternateContent>
          <mc:Choice Requires="wps">
            <w:drawing>
              <wp:anchor distT="0" distB="0" distL="114300" distR="114300" simplePos="0" relativeHeight="251672576" behindDoc="0" locked="0" layoutInCell="1" allowOverlap="1" wp14:anchorId="6B6F0DA6" wp14:editId="1E6B9B15">
                <wp:simplePos x="0" y="0"/>
                <wp:positionH relativeFrom="column">
                  <wp:posOffset>1644015</wp:posOffset>
                </wp:positionH>
                <wp:positionV relativeFrom="paragraph">
                  <wp:posOffset>147320</wp:posOffset>
                </wp:positionV>
                <wp:extent cx="342900" cy="238125"/>
                <wp:effectExtent l="38100" t="0" r="19050" b="47625"/>
                <wp:wrapNone/>
                <wp:docPr id="62947" name="Прямая со стрелкой 629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90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EF293A" id="Прямая со стрелкой 62947" o:spid="_x0000_s1026" type="#_x0000_t32" style="position:absolute;margin-left:129.45pt;margin-top:11.6pt;width:27pt;height:18.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" strokecolor="#4472c4 [3204]" strokeweight=".5pt">
                <v:stroke endarrow="block" joinstyle="miter"/>
                <o:lock v:ext="edit" shapetype="f"/>
              </v:shape>
            </w:pict>
          </mc:Fallback>
        </mc:AlternateContent>
      </w:r>
    </w:p>
    <w:p w:rsidR="00EA4EF9" w:rsidRDefault="00EA4EF9" w:rsidP="00B93AB0">
      <w:pPr>
        <w:jc w:val="both"/>
        <w:rPr>
          <w:b/>
        </w:rPr>
      </w:pPr>
      <w:r>
        <w:rPr>
          <w:b/>
          <w:noProof/>
        </w:rPr>
        <mc:AlternateContent>
          <mc:Choice Requires="wps">
            <w:drawing>
              <wp:anchor distT="0" distB="0" distL="114300" distR="114300" simplePos="0" relativeHeight="251669504" behindDoc="0" locked="0" layoutInCell="1" allowOverlap="1" wp14:anchorId="21293F2F" wp14:editId="4669BDA6">
                <wp:simplePos x="0" y="0"/>
                <wp:positionH relativeFrom="column">
                  <wp:posOffset>3177540</wp:posOffset>
                </wp:positionH>
                <wp:positionV relativeFrom="paragraph">
                  <wp:posOffset>113665</wp:posOffset>
                </wp:positionV>
                <wp:extent cx="2295525" cy="419100"/>
                <wp:effectExtent l="0" t="0" r="28575" b="19050"/>
                <wp:wrapNone/>
                <wp:docPr id="62946" name="Надпись 62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0141C4" w:rsidRDefault="004751F7" w:rsidP="00EA4EF9">
                            <w:pPr>
                              <w:jc w:val="center"/>
                              <w:rPr>
                                <w:b/>
                              </w:rPr>
                            </w:pPr>
                            <w:r>
                              <w:rPr>
                                <w:b/>
                              </w:rPr>
                              <w:t xml:space="preserve">Топонимические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62946" o:spid="_x0000_s1060" type="#_x0000_t202" style="position:absolute;left:0;text-align:left;margin-left:250.2pt;margin-top:8.95pt;width:180.7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" fillcolor="white [3201]" strokeweight=".5pt">
                <v:path arrowok="t"/>
                <v:textbox>
                  <w:txbxContent>
                    <w:p w:rsidR="001F796C" w:rsidRPr="000141C4" w:rsidRDefault="001F796C" w:rsidP="00EA4EF9">
                      <w:pPr>
                        <w:jc w:val="center"/>
                        <w:rPr>
                          <w:b/>
                        </w:rPr>
                      </w:pPr>
                      <w:r>
                        <w:rPr>
                          <w:b/>
                        </w:rPr>
                        <w:t xml:space="preserve">Топонимические </w:t>
                      </w:r>
                    </w:p>
                  </w:txbxContent>
                </v:textbox>
              </v:shape>
            </w:pict>
          </mc:Fallback>
        </mc:AlternateContent>
      </w:r>
      <w:r>
        <w:rPr>
          <w:b/>
          <w:noProof/>
        </w:rPr>
        <mc:AlternateContent>
          <mc:Choice Requires="wps">
            <w:drawing>
              <wp:anchor distT="0" distB="0" distL="114300" distR="114300" simplePos="0" relativeHeight="251668480" behindDoc="0" locked="0" layoutInCell="1" allowOverlap="1" wp14:anchorId="619D5F65" wp14:editId="6D619A94">
                <wp:simplePos x="0" y="0"/>
                <wp:positionH relativeFrom="column">
                  <wp:posOffset>358140</wp:posOffset>
                </wp:positionH>
                <wp:positionV relativeFrom="paragraph">
                  <wp:posOffset>94615</wp:posOffset>
                </wp:positionV>
                <wp:extent cx="2247900" cy="400050"/>
                <wp:effectExtent l="0" t="0" r="19050" b="19050"/>
                <wp:wrapNone/>
                <wp:docPr id="62945" name="Надпись 62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0141C4" w:rsidRDefault="004751F7" w:rsidP="00EA4EF9">
                            <w:pPr>
                              <w:jc w:val="center"/>
                              <w:rPr>
                                <w:b/>
                              </w:rPr>
                            </w:pPr>
                            <w:r w:rsidRPr="000141C4">
                              <w:rPr>
                                <w:b/>
                              </w:rPr>
                              <w:t>Исторические</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Надпись 62945" o:spid="_x0000_s1061" type="#_x0000_t202" style="position:absolute;left:0;text-align:left;margin-left:28.2pt;margin-top:7.45pt;width:177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" fillcolor="white [3201]" strokeweight=".5pt">
                <v:path arrowok="t"/>
                <v:textbox>
                  <w:txbxContent>
                    <w:p w:rsidR="001F796C" w:rsidRPr="000141C4" w:rsidRDefault="001F796C" w:rsidP="00EA4EF9">
                      <w:pPr>
                        <w:jc w:val="center"/>
                        <w:rPr>
                          <w:b/>
                        </w:rPr>
                      </w:pPr>
                      <w:r w:rsidRPr="000141C4">
                        <w:rPr>
                          <w:b/>
                        </w:rPr>
                        <w:t>Исторические</w:t>
                      </w:r>
                      <w:r>
                        <w:rPr>
                          <w:b/>
                        </w:rPr>
                        <w:t xml:space="preserve"> </w:t>
                      </w:r>
                    </w:p>
                  </w:txbxContent>
                </v:textbox>
              </v:shape>
            </w:pict>
          </mc:Fallback>
        </mc:AlternateContent>
      </w:r>
    </w:p>
    <w:p w:rsidR="00EA4EF9" w:rsidRDefault="00EA4EF9" w:rsidP="00B93AB0">
      <w:pPr>
        <w:jc w:val="both"/>
        <w:rPr>
          <w:b/>
        </w:rPr>
      </w:pPr>
      <w:r>
        <w:rPr>
          <w:b/>
          <w:noProof/>
        </w:rPr>
        <mc:AlternateContent>
          <mc:Choice Requires="wps">
            <w:drawing>
              <wp:anchor distT="0" distB="0" distL="114300" distR="114300" simplePos="0" relativeHeight="251675648" behindDoc="0" locked="0" layoutInCell="1" allowOverlap="1" wp14:anchorId="54740764" wp14:editId="024C6943">
                <wp:simplePos x="0" y="0"/>
                <wp:positionH relativeFrom="column">
                  <wp:posOffset>4215765</wp:posOffset>
                </wp:positionH>
                <wp:positionV relativeFrom="paragraph">
                  <wp:posOffset>251460</wp:posOffset>
                </wp:positionV>
                <wp:extent cx="9525" cy="114300"/>
                <wp:effectExtent l="76200" t="0" r="66675" b="57150"/>
                <wp:wrapNone/>
                <wp:docPr id="62944" name="Прямая со стрелкой 629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651E9A" id="Прямая со стрелкой 62944" o:spid="_x0000_s1026" type="#_x0000_t32" style="position:absolute;margin-left:331.95pt;margin-top:19.8pt;width:.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" strokecolor="#4472c4 [3204]" strokeweight=".5pt">
                <v:stroke endarrow="block" joinstyle="miter"/>
                <o:lock v:ext="edit" shapetype="f"/>
              </v:shape>
            </w:pict>
          </mc:Fallback>
        </mc:AlternateContent>
      </w:r>
      <w:r>
        <w:rPr>
          <w:b/>
          <w:noProof/>
        </w:rPr>
        <mc:AlternateContent>
          <mc:Choice Requires="wps">
            <w:drawing>
              <wp:anchor distT="0" distB="0" distL="114300" distR="114300" simplePos="0" relativeHeight="251674624" behindDoc="0" locked="0" layoutInCell="1" allowOverlap="1" wp14:anchorId="486EF253" wp14:editId="635342D4">
                <wp:simplePos x="0" y="0"/>
                <wp:positionH relativeFrom="column">
                  <wp:posOffset>1443990</wp:posOffset>
                </wp:positionH>
                <wp:positionV relativeFrom="paragraph">
                  <wp:posOffset>213360</wp:posOffset>
                </wp:positionV>
                <wp:extent cx="9525" cy="104775"/>
                <wp:effectExtent l="38100" t="0" r="66675" b="476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E6C998" id="Прямая со стрелкой 31" o:spid="_x0000_s1026" type="#_x0000_t32" style="position:absolute;margin-left:113.7pt;margin-top:16.8pt;width:.75pt;height:8.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" strokecolor="#4472c4 [3204]" strokeweight=".5pt">
                <v:stroke endarrow="block" joinstyle="miter"/>
                <o:lock v:ext="edit" shapetype="f"/>
              </v:shape>
            </w:pict>
          </mc:Fallback>
        </mc:AlternateContent>
      </w:r>
    </w:p>
    <w:p w:rsidR="00EA4EF9" w:rsidRDefault="00EA4EF9" w:rsidP="00B93AB0">
      <w:pPr>
        <w:jc w:val="both"/>
        <w:rPr>
          <w:b/>
        </w:rPr>
      </w:pPr>
    </w:p>
    <w:p w:rsidR="00EA4EF9" w:rsidRDefault="00EA4EF9" w:rsidP="00B93AB0">
      <w:pPr>
        <w:jc w:val="both"/>
        <w:rPr>
          <w:b/>
        </w:rPr>
      </w:pPr>
      <w:r>
        <w:rPr>
          <w:b/>
          <w:noProof/>
        </w:rPr>
        <mc:AlternateContent>
          <mc:Choice Requires="wps">
            <w:drawing>
              <wp:anchor distT="0" distB="0" distL="114300" distR="114300" simplePos="0" relativeHeight="251670528" behindDoc="0" locked="0" layoutInCell="1" allowOverlap="1" wp14:anchorId="0C37A658" wp14:editId="4DF543F4">
                <wp:simplePos x="0" y="0"/>
                <wp:positionH relativeFrom="column">
                  <wp:posOffset>339090</wp:posOffset>
                </wp:positionH>
                <wp:positionV relativeFrom="paragraph">
                  <wp:posOffset>46990</wp:posOffset>
                </wp:positionV>
                <wp:extent cx="2266950" cy="447675"/>
                <wp:effectExtent l="0" t="0" r="19050" b="2857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B75798" w:rsidRDefault="004751F7" w:rsidP="00EA4EF9">
                            <w:pPr>
                              <w:rPr>
                                <w:color w:val="AEAAAA" w:themeColor="background2" w:themeShade="BF"/>
                              </w:rPr>
                            </w:pPr>
                            <w:r>
                              <w:rPr>
                                <w:color w:val="AEAAAA" w:themeColor="background2" w:themeShade="BF"/>
                              </w:rPr>
                              <w:t xml:space="preserve">Примеры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30" o:spid="_x0000_s1062" type="#_x0000_t202" style="position:absolute;left:0;text-align:left;margin-left:26.7pt;margin-top:3.7pt;width:178.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" fillcolor="white [3201]" strokeweight=".5pt">
                <v:path arrowok="t"/>
                <v:textbox>
                  <w:txbxContent>
                    <w:p w:rsidR="001F796C" w:rsidRPr="00B75798" w:rsidRDefault="001F796C" w:rsidP="00EA4EF9">
                      <w:pPr>
                        <w:rPr>
                          <w:color w:val="AEAAAA" w:themeColor="background2" w:themeShade="BF"/>
                        </w:rPr>
                      </w:pPr>
                      <w:r>
                        <w:rPr>
                          <w:color w:val="AEAAAA" w:themeColor="background2" w:themeShade="BF"/>
                        </w:rPr>
                        <w:t xml:space="preserve">Примеры </w:t>
                      </w:r>
                    </w:p>
                  </w:txbxContent>
                </v:textbox>
              </v:shape>
            </w:pict>
          </mc:Fallback>
        </mc:AlternateContent>
      </w:r>
      <w:r>
        <w:rPr>
          <w:b/>
          <w:noProof/>
        </w:rPr>
        <mc:AlternateContent>
          <mc:Choice Requires="wps">
            <w:drawing>
              <wp:anchor distT="0" distB="0" distL="114300" distR="114300" simplePos="0" relativeHeight="251671552" behindDoc="0" locked="0" layoutInCell="1" allowOverlap="1" wp14:anchorId="553CB424" wp14:editId="14D7B461">
                <wp:simplePos x="0" y="0"/>
                <wp:positionH relativeFrom="column">
                  <wp:posOffset>3177540</wp:posOffset>
                </wp:positionH>
                <wp:positionV relativeFrom="paragraph">
                  <wp:posOffset>84455</wp:posOffset>
                </wp:positionV>
                <wp:extent cx="2257425" cy="41910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74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1F7" w:rsidRPr="00B75798" w:rsidRDefault="004751F7" w:rsidP="00EA4EF9">
                            <w:pPr>
                              <w:rPr>
                                <w:color w:val="AEAAAA" w:themeColor="background2" w:themeShade="BF"/>
                              </w:rPr>
                            </w:pPr>
                            <w:r>
                              <w:rPr>
                                <w:color w:val="AEAAAA" w:themeColor="background2" w:themeShade="BF"/>
                              </w:rPr>
                              <w:t xml:space="preserve">Примеры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Надпись 1" o:spid="_x0000_s1063" type="#_x0000_t202" style="position:absolute;left:0;text-align:left;margin-left:250.2pt;margin-top:6.65pt;width:177.7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" fillcolor="white [3201]" strokeweight=".5pt">
                <v:path arrowok="t"/>
                <v:textbox>
                  <w:txbxContent>
                    <w:p w:rsidR="001F796C" w:rsidRPr="00B75798" w:rsidRDefault="001F796C" w:rsidP="00EA4EF9">
                      <w:pPr>
                        <w:rPr>
                          <w:color w:val="AEAAAA" w:themeColor="background2" w:themeShade="BF"/>
                        </w:rPr>
                      </w:pPr>
                      <w:r>
                        <w:rPr>
                          <w:color w:val="AEAAAA" w:themeColor="background2" w:themeShade="BF"/>
                        </w:rPr>
                        <w:t xml:space="preserve">Примеры </w:t>
                      </w:r>
                    </w:p>
                  </w:txbxContent>
                </v:textbox>
              </v:shape>
            </w:pict>
          </mc:Fallback>
        </mc:AlternateContent>
      </w:r>
    </w:p>
    <w:p w:rsidR="00EA4EF9" w:rsidRDefault="00EA4EF9" w:rsidP="00B93AB0">
      <w:pPr>
        <w:jc w:val="both"/>
        <w:rPr>
          <w:b/>
        </w:rPr>
      </w:pPr>
    </w:p>
    <w:p w:rsidR="00EA4EF9" w:rsidRDefault="00EA4EF9" w:rsidP="00B93AB0">
      <w:pPr>
        <w:jc w:val="both"/>
        <w:rPr>
          <w:b/>
        </w:rPr>
      </w:pPr>
    </w:p>
    <w:p w:rsidR="00EA4EF9" w:rsidRPr="00A25A6F" w:rsidRDefault="00EA4EF9" w:rsidP="00B93AB0">
      <w:pPr>
        <w:jc w:val="both"/>
        <w:rPr>
          <w:b/>
        </w:rPr>
      </w:pPr>
    </w:p>
    <w:p w:rsidR="00EA4EF9" w:rsidRPr="000147B9" w:rsidRDefault="00EA4EF9" w:rsidP="00B93AB0">
      <w:pPr>
        <w:pStyle w:val="a3"/>
        <w:numPr>
          <w:ilvl w:val="0"/>
          <w:numId w:val="57"/>
        </w:numPr>
        <w:spacing w:after="160" w:line="259" w:lineRule="auto"/>
        <w:jc w:val="both"/>
        <w:rPr>
          <w:b/>
        </w:rPr>
      </w:pPr>
      <w:r w:rsidRPr="000147B9">
        <w:rPr>
          <w:b/>
        </w:rPr>
        <w:t xml:space="preserve">Дайте определение </w:t>
      </w:r>
      <w:r>
        <w:rPr>
          <w:b/>
          <w:i/>
        </w:rPr>
        <w:t>сатирической повести</w:t>
      </w:r>
      <w:r w:rsidRPr="000147B9">
        <w:rPr>
          <w:b/>
        </w:rPr>
        <w:t xml:space="preserve"> </w:t>
      </w:r>
      <w:r w:rsidRPr="007C6723">
        <w:rPr>
          <w:b/>
        </w:rPr>
        <w:t>как жанра древнерусской литературы. Приведите примеры произведений этого жанра.</w:t>
      </w:r>
    </w:p>
    <w:p w:rsidR="00EA4EF9" w:rsidRDefault="00EA4EF9" w:rsidP="00B93AB0">
      <w:pPr>
        <w:pStyle w:val="a3"/>
        <w:jc w:val="both"/>
        <w:rPr>
          <w:b/>
        </w:rPr>
      </w:pPr>
      <w:r>
        <w:rPr>
          <w: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A4EF9" w:rsidRDefault="00EA4EF9" w:rsidP="00B93AB0">
      <w:pPr>
        <w:pStyle w:val="a3"/>
        <w:jc w:val="both"/>
        <w:rPr>
          <w:b/>
        </w:rPr>
      </w:pPr>
    </w:p>
    <w:p w:rsidR="00EA4EF9" w:rsidRPr="007C6723" w:rsidRDefault="00EA4EF9" w:rsidP="00B93AB0">
      <w:pPr>
        <w:pStyle w:val="a3"/>
        <w:numPr>
          <w:ilvl w:val="0"/>
          <w:numId w:val="57"/>
        </w:numPr>
        <w:spacing w:after="160" w:line="259" w:lineRule="auto"/>
        <w:jc w:val="both"/>
        <w:rPr>
          <w:b/>
        </w:rPr>
      </w:pPr>
      <w:r w:rsidRPr="007C6723">
        <w:rPr>
          <w:b/>
        </w:rPr>
        <w:t>Назовите произведение, фрагмент из которого приведён ниже. Укажите его жанр. Выполните перевод.</w:t>
      </w:r>
    </w:p>
    <w:p w:rsidR="00EA4EF9" w:rsidRPr="007C6723" w:rsidRDefault="00EA4EF9" w:rsidP="00B93AB0">
      <w:pPr>
        <w:pStyle w:val="a3"/>
        <w:jc w:val="both"/>
        <w:rPr>
          <w:b/>
        </w:rPr>
      </w:pPr>
    </w:p>
    <w:p w:rsidR="00EA4EF9" w:rsidRDefault="00EA4EF9" w:rsidP="00B93AB0">
      <w:pPr>
        <w:pStyle w:val="a3"/>
        <w:ind w:left="709"/>
        <w:jc w:val="both"/>
        <w:rPr>
          <w:i/>
        </w:rPr>
      </w:pPr>
      <w:r w:rsidRPr="007C6723">
        <w:rPr>
          <w:i/>
        </w:rPr>
        <w:t xml:space="preserve">И приидоша </w:t>
      </w:r>
      <w:proofErr w:type="gramStart"/>
      <w:r w:rsidRPr="007C6723">
        <w:rPr>
          <w:i/>
        </w:rPr>
        <w:t>ко</w:t>
      </w:r>
      <w:proofErr w:type="gramEnd"/>
      <w:r w:rsidRPr="007C6723">
        <w:rPr>
          <w:i/>
        </w:rPr>
        <w:t xml:space="preserve"> граду, идеже живяше судия. Убогий же за ними же иде. Поидоша через мост в город. Града же того некто житель везе рвом в баню отца своего мыти. Бедный же веды себе, что погибель ему будет от брата и от попа, и умысли себе смерти предати, бросися прямо </w:t>
      </w:r>
      <w:proofErr w:type="gramStart"/>
      <w:r w:rsidRPr="007C6723">
        <w:rPr>
          <w:i/>
        </w:rPr>
        <w:t>с</w:t>
      </w:r>
      <w:proofErr w:type="gramEnd"/>
      <w:r w:rsidRPr="007C6723">
        <w:rPr>
          <w:i/>
        </w:rPr>
        <w:t xml:space="preserve"> мосту в ров, хотя ушибьтися до смерти. </w:t>
      </w:r>
    </w:p>
    <w:p w:rsidR="00EA4EF9" w:rsidRPr="007C6723" w:rsidRDefault="00EA4EF9" w:rsidP="00B93AB0">
      <w:pPr>
        <w:pStyle w:val="a3"/>
        <w:ind w:left="709"/>
        <w:jc w:val="both"/>
        <w:rPr>
          <w:b/>
        </w:rPr>
      </w:pPr>
      <w:r w:rsidRPr="007C6723">
        <w:t xml:space="preserve">Название </w:t>
      </w:r>
      <w:r w:rsidRPr="007C6723">
        <w:rPr>
          <w:b/>
        </w:rPr>
        <w:t>________________________________________________________</w:t>
      </w:r>
      <w:r>
        <w:rPr>
          <w:b/>
        </w:rPr>
        <w:t>_</w:t>
      </w:r>
      <w:r w:rsidRPr="007C6723">
        <w:rPr>
          <w:b/>
        </w:rPr>
        <w:t>______</w:t>
      </w:r>
    </w:p>
    <w:p w:rsidR="00EA4EF9" w:rsidRPr="007C6723" w:rsidRDefault="00EA4EF9" w:rsidP="00B93AB0">
      <w:pPr>
        <w:pStyle w:val="a3"/>
        <w:ind w:left="709"/>
        <w:jc w:val="both"/>
        <w:rPr>
          <w:b/>
        </w:rPr>
      </w:pPr>
      <w:r w:rsidRPr="007C6723">
        <w:lastRenderedPageBreak/>
        <w:t xml:space="preserve">Жанр </w:t>
      </w:r>
      <w:r w:rsidRPr="007C6723">
        <w:rPr>
          <w:b/>
        </w:rPr>
        <w:t>__________________________________________________________________</w:t>
      </w:r>
    </w:p>
    <w:p w:rsidR="00EA4EF9" w:rsidRDefault="00EA4EF9" w:rsidP="00B93AB0">
      <w:pPr>
        <w:pStyle w:val="a3"/>
        <w:ind w:left="709"/>
        <w:jc w:val="both"/>
      </w:pPr>
      <w:r w:rsidRPr="007C6723">
        <w:t xml:space="preserve">Перевод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0F491C" w:rsidRDefault="00EA4EF9" w:rsidP="00B93AB0">
      <w:pPr>
        <w:pStyle w:val="a3"/>
        <w:jc w:val="both"/>
      </w:pPr>
    </w:p>
    <w:p w:rsidR="00EA4EF9" w:rsidRPr="007C6723" w:rsidRDefault="00EA4EF9" w:rsidP="00B93AB0">
      <w:pPr>
        <w:pStyle w:val="a3"/>
        <w:numPr>
          <w:ilvl w:val="0"/>
          <w:numId w:val="57"/>
        </w:numPr>
        <w:spacing w:after="160" w:line="259" w:lineRule="auto"/>
        <w:jc w:val="both"/>
        <w:rPr>
          <w:b/>
        </w:rPr>
      </w:pPr>
      <w:r w:rsidRPr="007C6723">
        <w:rPr>
          <w:b/>
        </w:rPr>
        <w:t>Укажите, из какого произведения взят афоризм, о каком персонаже идёт речь. Объясните лексическое значение афоризма.</w:t>
      </w:r>
    </w:p>
    <w:p w:rsidR="00EA4EF9" w:rsidRPr="007C6723" w:rsidRDefault="00EA4EF9" w:rsidP="00B93AB0">
      <w:pPr>
        <w:pStyle w:val="a3"/>
        <w:jc w:val="both"/>
        <w:rPr>
          <w:i/>
        </w:rPr>
      </w:pPr>
      <w:r w:rsidRPr="007C6723">
        <w:rPr>
          <w:i/>
        </w:rPr>
        <w:t>«</w:t>
      </w:r>
      <w:r>
        <w:rPr>
          <w:i/>
        </w:rPr>
        <w:t>Вот злонравия достойные плоды!</w:t>
      </w:r>
      <w:r w:rsidRPr="007C6723">
        <w:rPr>
          <w:i/>
        </w:rPr>
        <w:t>»</w:t>
      </w:r>
    </w:p>
    <w:p w:rsidR="00EA4EF9" w:rsidRDefault="00EA4EF9" w:rsidP="00B93AB0">
      <w:pPr>
        <w:pStyle w:val="a3"/>
        <w:jc w:val="both"/>
        <w:rPr>
          <w:b/>
        </w:rPr>
      </w:pPr>
      <w:r w:rsidRPr="0051252B">
        <w:rPr>
          <w:b/>
        </w:rPr>
        <w:t xml:space="preserve">_____________________________________________________________________________________________________________________________________________________________________________________________________________________ </w:t>
      </w:r>
    </w:p>
    <w:p w:rsidR="00EA4EF9" w:rsidRDefault="00EA4EF9" w:rsidP="00B93AB0">
      <w:pPr>
        <w:pStyle w:val="a3"/>
        <w:jc w:val="both"/>
        <w:rPr>
          <w:b/>
        </w:rPr>
      </w:pPr>
      <w:r w:rsidRPr="0051252B">
        <w:rPr>
          <w:b/>
        </w:rPr>
        <w:t xml:space="preserve"> </w:t>
      </w:r>
    </w:p>
    <w:p w:rsidR="00EA4EF9" w:rsidRPr="007C6723" w:rsidRDefault="00EA4EF9" w:rsidP="00B93AB0">
      <w:pPr>
        <w:pStyle w:val="a3"/>
        <w:numPr>
          <w:ilvl w:val="0"/>
          <w:numId w:val="57"/>
        </w:numPr>
        <w:spacing w:after="160" w:line="259" w:lineRule="auto"/>
        <w:rPr>
          <w:b/>
        </w:rPr>
      </w:pPr>
      <w:r w:rsidRPr="007C6723">
        <w:rPr>
          <w:b/>
        </w:rPr>
        <w:t xml:space="preserve">Дайте определение и перечислите основные особенности </w:t>
      </w:r>
      <w:r>
        <w:rPr>
          <w:b/>
          <w:i/>
        </w:rPr>
        <w:t>думы</w:t>
      </w:r>
      <w:r w:rsidRPr="007C6723">
        <w:rPr>
          <w:b/>
        </w:rPr>
        <w:t xml:space="preserve"> как жанра литературы.</w:t>
      </w:r>
    </w:p>
    <w:p w:rsidR="00EA4EF9" w:rsidRDefault="00EA4EF9" w:rsidP="00B93AB0">
      <w:pPr>
        <w:pStyle w:val="a3"/>
        <w:jc w:val="both"/>
      </w:pPr>
      <w:r>
        <w:t>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3"/>
        <w:jc w:val="both"/>
      </w:pPr>
    </w:p>
    <w:p w:rsidR="00EA4EF9" w:rsidRPr="0017128F" w:rsidRDefault="00EA4EF9" w:rsidP="00B93AB0">
      <w:pPr>
        <w:pStyle w:val="a3"/>
        <w:numPr>
          <w:ilvl w:val="0"/>
          <w:numId w:val="57"/>
        </w:numPr>
        <w:spacing w:after="160" w:line="259" w:lineRule="auto"/>
        <w:jc w:val="both"/>
        <w:rPr>
          <w:b/>
        </w:rPr>
      </w:pPr>
      <w:r w:rsidRPr="0017128F">
        <w:rPr>
          <w:b/>
        </w:rPr>
        <w:t xml:space="preserve">Выберите и подчеркните исторические события, имеющие отношение к произведению </w:t>
      </w:r>
      <w:r>
        <w:rPr>
          <w:b/>
        </w:rPr>
        <w:t>К.Ф. Рылеева</w:t>
      </w:r>
      <w:r w:rsidRPr="0017128F">
        <w:rPr>
          <w:b/>
        </w:rPr>
        <w:t xml:space="preserve"> «</w:t>
      </w:r>
      <w:r>
        <w:rPr>
          <w:b/>
        </w:rPr>
        <w:t>Смерть Ермака</w:t>
      </w:r>
      <w:r w:rsidRPr="0017128F">
        <w:rPr>
          <w:b/>
        </w:rPr>
        <w:t>».</w:t>
      </w:r>
    </w:p>
    <w:p w:rsidR="00EA4EF9" w:rsidRPr="0017128F" w:rsidRDefault="00EA4EF9" w:rsidP="00B93AB0">
      <w:pPr>
        <w:pStyle w:val="a3"/>
        <w:ind w:left="644"/>
        <w:jc w:val="both"/>
        <w:rPr>
          <w:i/>
        </w:rPr>
      </w:pPr>
      <w:r w:rsidRPr="0017128F">
        <w:rPr>
          <w:i/>
        </w:rPr>
        <w:t>Вмешательства императора Александра I в стратегию и тактику М.И. Кутузова в Отечественной войне 1812 г.</w:t>
      </w:r>
    </w:p>
    <w:p w:rsidR="00EA4EF9" w:rsidRPr="0017128F" w:rsidRDefault="00EA4EF9" w:rsidP="00B93AB0">
      <w:pPr>
        <w:pStyle w:val="a3"/>
        <w:ind w:left="644"/>
        <w:jc w:val="both"/>
        <w:rPr>
          <w:i/>
        </w:rPr>
      </w:pPr>
      <w:r w:rsidRPr="0017128F">
        <w:rPr>
          <w:i/>
        </w:rPr>
        <w:t>Покорение Сибири 1581 – 1582 гг.</w:t>
      </w:r>
    </w:p>
    <w:p w:rsidR="00EA4EF9" w:rsidRPr="0017128F" w:rsidRDefault="00EA4EF9" w:rsidP="00B93AB0">
      <w:pPr>
        <w:pStyle w:val="a3"/>
        <w:ind w:left="644"/>
        <w:jc w:val="both"/>
        <w:rPr>
          <w:i/>
        </w:rPr>
      </w:pPr>
      <w:r w:rsidRPr="0017128F">
        <w:rPr>
          <w:i/>
        </w:rPr>
        <w:t>Восстание декабристов 1825 г.</w:t>
      </w:r>
    </w:p>
    <w:p w:rsidR="00EA4EF9" w:rsidRPr="0017128F" w:rsidRDefault="00EA4EF9" w:rsidP="00B93AB0">
      <w:pPr>
        <w:pStyle w:val="a3"/>
        <w:ind w:left="644"/>
        <w:jc w:val="both"/>
        <w:rPr>
          <w:i/>
        </w:rPr>
      </w:pPr>
      <w:r w:rsidRPr="0017128F">
        <w:rPr>
          <w:i/>
        </w:rPr>
        <w:t>Крестьянская война 1773 – 1775 годов под предводительством Емельяна Пугачёва</w:t>
      </w:r>
    </w:p>
    <w:p w:rsidR="00EA4EF9" w:rsidRDefault="00EA4EF9" w:rsidP="00B93AB0">
      <w:pPr>
        <w:pStyle w:val="a3"/>
        <w:ind w:left="644"/>
        <w:jc w:val="both"/>
        <w:rPr>
          <w:b/>
        </w:rPr>
      </w:pPr>
    </w:p>
    <w:p w:rsidR="00EA4EF9" w:rsidRDefault="00EA4EF9" w:rsidP="00B93AB0">
      <w:pPr>
        <w:pStyle w:val="a3"/>
        <w:numPr>
          <w:ilvl w:val="0"/>
          <w:numId w:val="57"/>
        </w:numPr>
        <w:spacing w:after="160" w:line="259" w:lineRule="auto"/>
        <w:jc w:val="both"/>
        <w:rPr>
          <w:b/>
        </w:rPr>
      </w:pPr>
      <w:r>
        <w:rPr>
          <w:b/>
        </w:rPr>
        <w:t>Соотнесите фамилию писателя и событие из его жизни.</w:t>
      </w:r>
    </w:p>
    <w:tbl>
      <w:tblPr>
        <w:tblStyle w:val="af8"/>
        <w:tblW w:w="0" w:type="auto"/>
        <w:tblLook w:val="04A0" w:firstRow="1" w:lastRow="0" w:firstColumn="1" w:lastColumn="0" w:noHBand="0" w:noVBand="1"/>
      </w:tblPr>
      <w:tblGrid>
        <w:gridCol w:w="3115"/>
        <w:gridCol w:w="566"/>
        <w:gridCol w:w="5664"/>
      </w:tblGrid>
      <w:tr w:rsidR="00EA4EF9" w:rsidTr="0073679A">
        <w:tc>
          <w:tcPr>
            <w:tcW w:w="3115" w:type="dxa"/>
          </w:tcPr>
          <w:p w:rsidR="00EA4EF9" w:rsidRDefault="00EA4EF9" w:rsidP="00B93AB0">
            <w:pPr>
              <w:jc w:val="both"/>
              <w:rPr>
                <w:b/>
              </w:rPr>
            </w:pPr>
            <w:r>
              <w:rPr>
                <w:b/>
              </w:rPr>
              <w:t>К.Ф. Рылеев</w:t>
            </w:r>
          </w:p>
        </w:tc>
        <w:tc>
          <w:tcPr>
            <w:tcW w:w="566" w:type="dxa"/>
          </w:tcPr>
          <w:p w:rsidR="00EA4EF9" w:rsidRDefault="00EA4EF9" w:rsidP="00B93AB0">
            <w:pPr>
              <w:jc w:val="both"/>
              <w:rPr>
                <w:b/>
              </w:rPr>
            </w:pPr>
          </w:p>
        </w:tc>
        <w:tc>
          <w:tcPr>
            <w:tcW w:w="5664" w:type="dxa"/>
          </w:tcPr>
          <w:p w:rsidR="00EA4EF9" w:rsidRPr="00B95C9B" w:rsidRDefault="00EA4EF9" w:rsidP="00B93AB0">
            <w:pPr>
              <w:jc w:val="both"/>
            </w:pPr>
            <w:r>
              <w:t>Являлся членом литературного общества «Арзамас»</w:t>
            </w:r>
          </w:p>
        </w:tc>
      </w:tr>
      <w:tr w:rsidR="00EA4EF9" w:rsidTr="0073679A">
        <w:tc>
          <w:tcPr>
            <w:tcW w:w="3115" w:type="dxa"/>
          </w:tcPr>
          <w:p w:rsidR="00EA4EF9" w:rsidRDefault="00EA4EF9" w:rsidP="00B93AB0">
            <w:pPr>
              <w:jc w:val="both"/>
              <w:rPr>
                <w:b/>
              </w:rPr>
            </w:pPr>
            <w:r>
              <w:rPr>
                <w:b/>
              </w:rPr>
              <w:t>Н.В. Гоголь</w:t>
            </w:r>
          </w:p>
        </w:tc>
        <w:tc>
          <w:tcPr>
            <w:tcW w:w="566" w:type="dxa"/>
          </w:tcPr>
          <w:p w:rsidR="00EA4EF9" w:rsidRDefault="00EA4EF9" w:rsidP="00B93AB0">
            <w:pPr>
              <w:jc w:val="both"/>
              <w:rPr>
                <w:b/>
              </w:rPr>
            </w:pPr>
          </w:p>
        </w:tc>
        <w:tc>
          <w:tcPr>
            <w:tcW w:w="5664" w:type="dxa"/>
          </w:tcPr>
          <w:p w:rsidR="00EA4EF9" w:rsidRPr="00B95C9B" w:rsidRDefault="00EA4EF9" w:rsidP="00B93AB0">
            <w:pPr>
              <w:jc w:val="both"/>
            </w:pPr>
            <w:r>
              <w:t>Был участником декабрьского восстания 1825 г.</w:t>
            </w:r>
          </w:p>
        </w:tc>
      </w:tr>
      <w:tr w:rsidR="00EA4EF9" w:rsidTr="0073679A">
        <w:tc>
          <w:tcPr>
            <w:tcW w:w="3115" w:type="dxa"/>
          </w:tcPr>
          <w:p w:rsidR="00EA4EF9" w:rsidRDefault="00EA4EF9" w:rsidP="00B93AB0">
            <w:pPr>
              <w:jc w:val="both"/>
              <w:rPr>
                <w:b/>
              </w:rPr>
            </w:pPr>
            <w:r>
              <w:rPr>
                <w:b/>
              </w:rPr>
              <w:t>А.С. Пушкин</w:t>
            </w:r>
          </w:p>
        </w:tc>
        <w:tc>
          <w:tcPr>
            <w:tcW w:w="566" w:type="dxa"/>
          </w:tcPr>
          <w:p w:rsidR="00EA4EF9" w:rsidRDefault="00EA4EF9" w:rsidP="00B93AB0">
            <w:pPr>
              <w:jc w:val="both"/>
              <w:rPr>
                <w:b/>
              </w:rPr>
            </w:pPr>
          </w:p>
        </w:tc>
        <w:tc>
          <w:tcPr>
            <w:tcW w:w="5664" w:type="dxa"/>
          </w:tcPr>
          <w:p w:rsidR="00EA4EF9" w:rsidRPr="00B95C9B" w:rsidRDefault="00EA4EF9" w:rsidP="00B93AB0">
            <w:pPr>
              <w:jc w:val="both"/>
            </w:pPr>
            <w:r>
              <w:t>Положил в основу своего произведения канцелярский анекдот</w:t>
            </w:r>
          </w:p>
        </w:tc>
      </w:tr>
      <w:tr w:rsidR="00EA4EF9" w:rsidTr="0073679A">
        <w:tc>
          <w:tcPr>
            <w:tcW w:w="3115" w:type="dxa"/>
          </w:tcPr>
          <w:p w:rsidR="00EA4EF9" w:rsidRDefault="00EA4EF9" w:rsidP="00B93AB0">
            <w:pPr>
              <w:jc w:val="both"/>
              <w:rPr>
                <w:b/>
              </w:rPr>
            </w:pPr>
            <w:r>
              <w:rPr>
                <w:b/>
              </w:rPr>
              <w:t>М.Ю. Лермонтов</w:t>
            </w:r>
          </w:p>
        </w:tc>
        <w:tc>
          <w:tcPr>
            <w:tcW w:w="566" w:type="dxa"/>
          </w:tcPr>
          <w:p w:rsidR="00EA4EF9" w:rsidRDefault="00EA4EF9" w:rsidP="00B93AB0">
            <w:pPr>
              <w:jc w:val="both"/>
              <w:rPr>
                <w:b/>
              </w:rPr>
            </w:pPr>
          </w:p>
        </w:tc>
        <w:tc>
          <w:tcPr>
            <w:tcW w:w="5664" w:type="dxa"/>
          </w:tcPr>
          <w:p w:rsidR="00EA4EF9" w:rsidRPr="00B95C9B" w:rsidRDefault="00EA4EF9" w:rsidP="00B93AB0">
            <w:pPr>
              <w:jc w:val="both"/>
            </w:pPr>
            <w:r>
              <w:t>Своим появлением на линии фронта вселял ужас в горцев</w:t>
            </w:r>
          </w:p>
        </w:tc>
      </w:tr>
    </w:tbl>
    <w:p w:rsidR="00EA4EF9" w:rsidRPr="00B95C9B" w:rsidRDefault="00EA4EF9" w:rsidP="00B93AB0">
      <w:pPr>
        <w:jc w:val="both"/>
        <w:rPr>
          <w:b/>
        </w:rPr>
      </w:pPr>
    </w:p>
    <w:p w:rsidR="00EA4EF9" w:rsidRPr="00C617B5" w:rsidRDefault="00EA4EF9" w:rsidP="00B93AB0">
      <w:pPr>
        <w:pStyle w:val="a3"/>
        <w:numPr>
          <w:ilvl w:val="0"/>
          <w:numId w:val="57"/>
        </w:numPr>
        <w:spacing w:after="160" w:line="259" w:lineRule="auto"/>
        <w:jc w:val="both"/>
        <w:rPr>
          <w:b/>
        </w:rPr>
      </w:pPr>
      <w:r w:rsidRPr="00C617B5">
        <w:rPr>
          <w:b/>
        </w:rPr>
        <w:t>Заполните таблицу</w:t>
      </w:r>
    </w:p>
    <w:p w:rsidR="00EA4EF9" w:rsidRPr="00793E55" w:rsidRDefault="00EA4EF9" w:rsidP="00B93AB0">
      <w:pPr>
        <w:pStyle w:val="a3"/>
        <w:ind w:left="644"/>
        <w:jc w:val="both"/>
        <w:rPr>
          <w:b/>
        </w:rPr>
      </w:pPr>
    </w:p>
    <w:tbl>
      <w:tblPr>
        <w:tblStyle w:val="af8"/>
        <w:tblW w:w="0" w:type="auto"/>
        <w:tblInd w:w="-5" w:type="dxa"/>
        <w:tblLook w:val="04A0" w:firstRow="1" w:lastRow="0" w:firstColumn="1" w:lastColumn="0" w:noHBand="0" w:noVBand="1"/>
      </w:tblPr>
      <w:tblGrid>
        <w:gridCol w:w="6521"/>
        <w:gridCol w:w="1417"/>
        <w:gridCol w:w="1412"/>
      </w:tblGrid>
      <w:tr w:rsidR="00EA4EF9" w:rsidTr="0073679A">
        <w:tc>
          <w:tcPr>
            <w:tcW w:w="6521" w:type="dxa"/>
          </w:tcPr>
          <w:p w:rsidR="00EA4EF9" w:rsidRDefault="00EA4EF9" w:rsidP="00B93AB0">
            <w:pPr>
              <w:pStyle w:val="a3"/>
              <w:ind w:left="0"/>
              <w:jc w:val="center"/>
              <w:rPr>
                <w:b/>
              </w:rPr>
            </w:pPr>
            <w:r>
              <w:rPr>
                <w:b/>
              </w:rPr>
              <w:t>Фрагмент текста произведения</w:t>
            </w:r>
          </w:p>
        </w:tc>
        <w:tc>
          <w:tcPr>
            <w:tcW w:w="1417" w:type="dxa"/>
          </w:tcPr>
          <w:p w:rsidR="00EA4EF9" w:rsidRDefault="00EA4EF9" w:rsidP="00B93AB0">
            <w:pPr>
              <w:pStyle w:val="a3"/>
              <w:ind w:left="0"/>
              <w:jc w:val="both"/>
              <w:rPr>
                <w:b/>
              </w:rPr>
            </w:pPr>
            <w:r>
              <w:rPr>
                <w:b/>
              </w:rPr>
              <w:t>Автор</w:t>
            </w:r>
          </w:p>
        </w:tc>
        <w:tc>
          <w:tcPr>
            <w:tcW w:w="1412" w:type="dxa"/>
          </w:tcPr>
          <w:p w:rsidR="00EA4EF9" w:rsidRDefault="00EA4EF9" w:rsidP="00B93AB0">
            <w:pPr>
              <w:pStyle w:val="a3"/>
              <w:ind w:left="0"/>
              <w:jc w:val="center"/>
              <w:rPr>
                <w:b/>
              </w:rPr>
            </w:pPr>
            <w:r>
              <w:rPr>
                <w:b/>
              </w:rPr>
              <w:t>Жанр</w:t>
            </w:r>
          </w:p>
        </w:tc>
      </w:tr>
      <w:tr w:rsidR="00EA4EF9" w:rsidTr="0073679A">
        <w:tc>
          <w:tcPr>
            <w:tcW w:w="6521" w:type="dxa"/>
          </w:tcPr>
          <w:p w:rsidR="00EA4EF9" w:rsidRPr="0069795C" w:rsidRDefault="00EA4EF9" w:rsidP="00B9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69795C">
              <w:rPr>
                <w:szCs w:val="20"/>
              </w:rPr>
              <w:t>В томленьях грусти безнадежной</w:t>
            </w:r>
          </w:p>
          <w:p w:rsidR="00EA4EF9" w:rsidRPr="0069795C" w:rsidRDefault="00EA4EF9" w:rsidP="00B9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69795C">
              <w:rPr>
                <w:szCs w:val="20"/>
              </w:rPr>
              <w:t>В тревогах шумной суеты,</w:t>
            </w:r>
          </w:p>
          <w:p w:rsidR="00EA4EF9" w:rsidRPr="0069795C" w:rsidRDefault="00EA4EF9" w:rsidP="00B9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69795C">
              <w:rPr>
                <w:szCs w:val="20"/>
              </w:rPr>
              <w:t>Звучал мне долго голос нежный</w:t>
            </w:r>
          </w:p>
          <w:p w:rsidR="00EA4EF9" w:rsidRPr="000147B9" w:rsidRDefault="00EA4EF9" w:rsidP="00B9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9795C">
              <w:rPr>
                <w:szCs w:val="20"/>
              </w:rPr>
              <w:lastRenderedPageBreak/>
              <w:t>И снились милые черты.</w:t>
            </w:r>
          </w:p>
        </w:tc>
        <w:tc>
          <w:tcPr>
            <w:tcW w:w="1417" w:type="dxa"/>
          </w:tcPr>
          <w:p w:rsidR="00EA4EF9" w:rsidRDefault="00EA4EF9" w:rsidP="00B93AB0">
            <w:pPr>
              <w:pStyle w:val="a3"/>
              <w:ind w:left="0"/>
              <w:jc w:val="both"/>
              <w:rPr>
                <w:b/>
              </w:rPr>
            </w:pPr>
          </w:p>
        </w:tc>
        <w:tc>
          <w:tcPr>
            <w:tcW w:w="1412" w:type="dxa"/>
          </w:tcPr>
          <w:p w:rsidR="00EA4EF9" w:rsidRDefault="00EA4EF9" w:rsidP="00B93AB0">
            <w:pPr>
              <w:pStyle w:val="a3"/>
              <w:ind w:left="0"/>
              <w:jc w:val="both"/>
              <w:rPr>
                <w:b/>
              </w:rPr>
            </w:pPr>
          </w:p>
        </w:tc>
      </w:tr>
      <w:tr w:rsidR="00EA4EF9" w:rsidTr="0073679A">
        <w:tc>
          <w:tcPr>
            <w:tcW w:w="6521" w:type="dxa"/>
          </w:tcPr>
          <w:p w:rsidR="00EA4EF9" w:rsidRPr="0069795C" w:rsidRDefault="00EA4EF9" w:rsidP="00B93AB0">
            <w:pPr>
              <w:pStyle w:val="a3"/>
              <w:ind w:left="34"/>
            </w:pPr>
            <w:r w:rsidRPr="0069795C">
              <w:lastRenderedPageBreak/>
              <w:t>И вспомнил я отцовский дом,</w:t>
            </w:r>
          </w:p>
          <w:p w:rsidR="00EA4EF9" w:rsidRPr="0069795C" w:rsidRDefault="00EA4EF9" w:rsidP="00B93AB0">
            <w:pPr>
              <w:pStyle w:val="a3"/>
              <w:ind w:left="34"/>
            </w:pPr>
            <w:r w:rsidRPr="0069795C">
              <w:t>Ущелье наше и кругом</w:t>
            </w:r>
          </w:p>
          <w:p w:rsidR="00EA4EF9" w:rsidRPr="0069795C" w:rsidRDefault="00EA4EF9" w:rsidP="00B93AB0">
            <w:pPr>
              <w:pStyle w:val="a3"/>
              <w:ind w:left="34"/>
            </w:pPr>
            <w:r w:rsidRPr="0069795C">
              <w:t>В тени рассыпанный аул;</w:t>
            </w:r>
          </w:p>
          <w:p w:rsidR="00EA4EF9" w:rsidRPr="0069795C" w:rsidRDefault="00EA4EF9" w:rsidP="00B93AB0">
            <w:pPr>
              <w:pStyle w:val="a3"/>
              <w:ind w:left="34"/>
            </w:pPr>
            <w:r w:rsidRPr="0069795C">
              <w:t>Мне слышался вечерний гул</w:t>
            </w:r>
          </w:p>
          <w:p w:rsidR="00EA4EF9" w:rsidRPr="0069795C" w:rsidRDefault="00EA4EF9" w:rsidP="00B93AB0">
            <w:pPr>
              <w:pStyle w:val="a3"/>
              <w:ind w:left="34"/>
            </w:pPr>
            <w:r w:rsidRPr="0069795C">
              <w:t>Домой бегущих табунов</w:t>
            </w:r>
          </w:p>
          <w:p w:rsidR="00EA4EF9" w:rsidRPr="0069795C" w:rsidRDefault="00EA4EF9" w:rsidP="00B93AB0">
            <w:pPr>
              <w:pStyle w:val="a3"/>
              <w:ind w:left="34"/>
            </w:pPr>
            <w:r w:rsidRPr="0069795C">
              <w:t>И дальний лай знакомых псов.</w:t>
            </w:r>
          </w:p>
          <w:p w:rsidR="00EA4EF9" w:rsidRPr="0069795C" w:rsidRDefault="00EA4EF9" w:rsidP="00B93AB0">
            <w:pPr>
              <w:pStyle w:val="a3"/>
              <w:ind w:left="34"/>
            </w:pPr>
            <w:r w:rsidRPr="0069795C">
              <w:t>Я помнил смуглых стариков,</w:t>
            </w:r>
          </w:p>
          <w:p w:rsidR="00EA4EF9" w:rsidRPr="0069795C" w:rsidRDefault="00EA4EF9" w:rsidP="00B93AB0">
            <w:pPr>
              <w:pStyle w:val="a3"/>
              <w:ind w:left="34"/>
            </w:pPr>
            <w:r w:rsidRPr="0069795C">
              <w:t>При свете лунных вечеров</w:t>
            </w:r>
          </w:p>
          <w:p w:rsidR="00EA4EF9" w:rsidRPr="0069795C" w:rsidRDefault="00EA4EF9" w:rsidP="00B93AB0">
            <w:pPr>
              <w:pStyle w:val="a3"/>
              <w:ind w:left="34"/>
            </w:pPr>
            <w:r w:rsidRPr="0069795C">
              <w:t>Против отцовского крыльца</w:t>
            </w:r>
          </w:p>
          <w:p w:rsidR="00EA4EF9" w:rsidRPr="0069795C" w:rsidRDefault="00EA4EF9" w:rsidP="00B93AB0">
            <w:pPr>
              <w:pStyle w:val="a3"/>
              <w:ind w:left="34"/>
            </w:pPr>
            <w:proofErr w:type="gramStart"/>
            <w:r w:rsidRPr="0069795C">
              <w:t>Сидевших</w:t>
            </w:r>
            <w:proofErr w:type="gramEnd"/>
            <w:r w:rsidRPr="0069795C">
              <w:t xml:space="preserve"> с важностью лица;</w:t>
            </w:r>
          </w:p>
          <w:p w:rsidR="00EA4EF9" w:rsidRPr="0069795C" w:rsidRDefault="00EA4EF9" w:rsidP="00B93AB0">
            <w:pPr>
              <w:pStyle w:val="a3"/>
              <w:ind w:left="34"/>
            </w:pPr>
            <w:r w:rsidRPr="0069795C">
              <w:t xml:space="preserve">И блеск </w:t>
            </w:r>
            <w:proofErr w:type="gramStart"/>
            <w:r w:rsidRPr="0069795C">
              <w:t>оправленных</w:t>
            </w:r>
            <w:proofErr w:type="gramEnd"/>
            <w:r w:rsidRPr="0069795C">
              <w:t xml:space="preserve"> ножон</w:t>
            </w:r>
          </w:p>
          <w:p w:rsidR="00EA4EF9" w:rsidRPr="0069795C" w:rsidRDefault="00EA4EF9" w:rsidP="00B93AB0">
            <w:pPr>
              <w:pStyle w:val="a3"/>
              <w:ind w:left="34"/>
            </w:pPr>
            <w:r w:rsidRPr="0069795C">
              <w:t>Кинжалов длинных... и как сон</w:t>
            </w:r>
          </w:p>
          <w:p w:rsidR="00EA4EF9" w:rsidRPr="0069795C" w:rsidRDefault="00EA4EF9" w:rsidP="00B93AB0">
            <w:pPr>
              <w:pStyle w:val="a3"/>
              <w:ind w:left="34"/>
            </w:pPr>
            <w:r w:rsidRPr="0069795C">
              <w:t>Все это смутной чередой</w:t>
            </w:r>
          </w:p>
          <w:p w:rsidR="00EA4EF9" w:rsidRDefault="00EA4EF9" w:rsidP="00B93AB0">
            <w:pPr>
              <w:pStyle w:val="a3"/>
              <w:ind w:left="0"/>
              <w:rPr>
                <w:b/>
              </w:rPr>
            </w:pPr>
            <w:r w:rsidRPr="0069795C">
              <w:t>Вдруг пробегало предо мной.</w:t>
            </w:r>
          </w:p>
        </w:tc>
        <w:tc>
          <w:tcPr>
            <w:tcW w:w="1417" w:type="dxa"/>
          </w:tcPr>
          <w:p w:rsidR="00EA4EF9" w:rsidRDefault="00EA4EF9" w:rsidP="00B93AB0">
            <w:pPr>
              <w:pStyle w:val="a3"/>
              <w:ind w:left="0"/>
              <w:jc w:val="both"/>
              <w:rPr>
                <w:b/>
              </w:rPr>
            </w:pPr>
          </w:p>
        </w:tc>
        <w:tc>
          <w:tcPr>
            <w:tcW w:w="1412" w:type="dxa"/>
          </w:tcPr>
          <w:p w:rsidR="00EA4EF9" w:rsidRDefault="00EA4EF9" w:rsidP="00B93AB0">
            <w:pPr>
              <w:pStyle w:val="a3"/>
              <w:ind w:left="0"/>
              <w:jc w:val="both"/>
              <w:rPr>
                <w:b/>
              </w:rPr>
            </w:pPr>
          </w:p>
        </w:tc>
      </w:tr>
      <w:tr w:rsidR="00EA4EF9" w:rsidTr="0073679A">
        <w:tc>
          <w:tcPr>
            <w:tcW w:w="6521" w:type="dxa"/>
          </w:tcPr>
          <w:p w:rsidR="00EA4EF9" w:rsidRDefault="00EA4EF9" w:rsidP="00B93AB0">
            <w:pPr>
              <w:pStyle w:val="a3"/>
              <w:ind w:left="0"/>
              <w:jc w:val="both"/>
              <w:rPr>
                <w:b/>
              </w:rPr>
            </w:pPr>
            <w:r w:rsidRPr="002164AE">
              <w:rPr>
                <w:szCs w:val="20"/>
              </w:rPr>
              <w:t>Есть в Петербурге сильный враг всех, получающих четыреста рублей в год жалованья или около того. Враг этот не кто другой, как наш северный мороз, хотя, впрочем, и говорят, что он очень здоров. В девятом часу утра, именно в тот час, когда улицы покрываются идущими в департамент, начинает он давать такие сильные и колючие щелчки без разбору по всем носам, что бедные чиновники решительно не знают, куда девать их.</w:t>
            </w:r>
          </w:p>
        </w:tc>
        <w:tc>
          <w:tcPr>
            <w:tcW w:w="1417" w:type="dxa"/>
          </w:tcPr>
          <w:p w:rsidR="00EA4EF9" w:rsidRDefault="00EA4EF9" w:rsidP="00B93AB0">
            <w:pPr>
              <w:pStyle w:val="a3"/>
              <w:ind w:left="0"/>
              <w:jc w:val="both"/>
              <w:rPr>
                <w:b/>
              </w:rPr>
            </w:pPr>
          </w:p>
        </w:tc>
        <w:tc>
          <w:tcPr>
            <w:tcW w:w="1412" w:type="dxa"/>
          </w:tcPr>
          <w:p w:rsidR="00EA4EF9" w:rsidRDefault="00EA4EF9" w:rsidP="00B93AB0">
            <w:pPr>
              <w:pStyle w:val="a3"/>
              <w:ind w:left="0"/>
              <w:jc w:val="both"/>
              <w:rPr>
                <w:b/>
              </w:rPr>
            </w:pPr>
          </w:p>
        </w:tc>
      </w:tr>
      <w:tr w:rsidR="00EA4EF9" w:rsidTr="0073679A">
        <w:tc>
          <w:tcPr>
            <w:tcW w:w="6521" w:type="dxa"/>
          </w:tcPr>
          <w:p w:rsidR="00EA4EF9" w:rsidRPr="00D029F2" w:rsidRDefault="00EA4EF9" w:rsidP="00B93AB0">
            <w:pPr>
              <w:jc w:val="both"/>
              <w:rPr>
                <w:b/>
              </w:rPr>
            </w:pPr>
            <w:r w:rsidRPr="00624177">
              <w:t xml:space="preserve">Однажды осенью матушка варила в гостиной медовое варенье, а я, облизываясь, смотрел на кипучие пенки. Батюшка у окна читал Придворный календарь, ежегодно им получаемый. Эта книга имела всегда сильное на него влияние: никогда не перечитывал он ее без особенного участия, и чтение это производило в нем всегда удивительное волнение желчи. Матушка, знавшая наизусть все его свычаи и обычаи, всегда старалась засунуть несчастную книгу как можно подалее, и таким образом Придворный календарь не попадался ему на глаза иногда по целым месяцам. Зато, когда он случайно его находил, то, бывало, по целым часам не выпускал уж из своих рук. Итак, батюшка читал Придворный календарь, изредка пожимая </w:t>
            </w:r>
            <w:r w:rsidRPr="00624177">
              <w:lastRenderedPageBreak/>
              <w:t>плечами и повторяя вполголоса: «Генерал-поручик!.. Он у меня в роте был сержантом!.. Обоих российских орденов кавалер!.. А давно ли мы...» Наконец батюшка швырнул календарь на диван и погрузился в задумчивость, не предвещавшую ничего доброго.</w:t>
            </w:r>
          </w:p>
        </w:tc>
        <w:tc>
          <w:tcPr>
            <w:tcW w:w="1417" w:type="dxa"/>
          </w:tcPr>
          <w:p w:rsidR="00EA4EF9" w:rsidRDefault="00EA4EF9" w:rsidP="00B93AB0">
            <w:pPr>
              <w:pStyle w:val="a3"/>
              <w:ind w:left="0"/>
              <w:jc w:val="both"/>
              <w:rPr>
                <w:b/>
              </w:rPr>
            </w:pPr>
          </w:p>
        </w:tc>
        <w:tc>
          <w:tcPr>
            <w:tcW w:w="1412" w:type="dxa"/>
          </w:tcPr>
          <w:p w:rsidR="00EA4EF9" w:rsidRDefault="00EA4EF9" w:rsidP="00B93AB0">
            <w:pPr>
              <w:pStyle w:val="a3"/>
              <w:ind w:left="0"/>
              <w:jc w:val="both"/>
              <w:rPr>
                <w:b/>
              </w:rPr>
            </w:pPr>
          </w:p>
        </w:tc>
      </w:tr>
      <w:tr w:rsidR="00EA4EF9" w:rsidTr="0073679A">
        <w:tc>
          <w:tcPr>
            <w:tcW w:w="6521" w:type="dxa"/>
          </w:tcPr>
          <w:p w:rsidR="00EA4EF9" w:rsidRPr="00D029F2" w:rsidRDefault="00EA4EF9" w:rsidP="00B93AB0">
            <w:pPr>
              <w:pStyle w:val="a3"/>
              <w:ind w:left="0"/>
              <w:jc w:val="both"/>
            </w:pPr>
            <w:r w:rsidRPr="00445C60">
              <w:lastRenderedPageBreak/>
              <w:t xml:space="preserve">Из ученых, ваше высокородие! Семинарии здешния епархии. Ходил до риторики, да богу изволившу, назад воротился. Подавал в консисторию челобитье, в котором прописал: «Такой-то-де семинарист, из церковничьих детей, убояся бездны премудрости, просит от нея об увольнении». На что и милостивая резолюция вскоре воспоследовала, с отметкою: «Такого-то-де семинариста от всякого учения уволить: писано бо есть, не мечите бисера пред свиниями, да не </w:t>
            </w:r>
            <w:proofErr w:type="gramStart"/>
            <w:r w:rsidRPr="00445C60">
              <w:t>попрут</w:t>
            </w:r>
            <w:proofErr w:type="gramEnd"/>
            <w:r w:rsidRPr="00445C60">
              <w:t xml:space="preserve"> его ногами».</w:t>
            </w:r>
          </w:p>
        </w:tc>
        <w:tc>
          <w:tcPr>
            <w:tcW w:w="1417" w:type="dxa"/>
          </w:tcPr>
          <w:p w:rsidR="00EA4EF9" w:rsidRDefault="00EA4EF9" w:rsidP="00B93AB0">
            <w:pPr>
              <w:pStyle w:val="a3"/>
              <w:ind w:left="0"/>
              <w:jc w:val="both"/>
              <w:rPr>
                <w:b/>
              </w:rPr>
            </w:pPr>
          </w:p>
        </w:tc>
        <w:tc>
          <w:tcPr>
            <w:tcW w:w="1412" w:type="dxa"/>
          </w:tcPr>
          <w:p w:rsidR="00EA4EF9" w:rsidRDefault="00EA4EF9" w:rsidP="00B93AB0">
            <w:pPr>
              <w:pStyle w:val="a3"/>
              <w:ind w:left="0"/>
              <w:jc w:val="both"/>
              <w:rPr>
                <w:b/>
              </w:rPr>
            </w:pPr>
          </w:p>
        </w:tc>
      </w:tr>
    </w:tbl>
    <w:p w:rsidR="00EA4EF9" w:rsidRDefault="00EA4EF9" w:rsidP="00B93AB0">
      <w:pPr>
        <w:pStyle w:val="a3"/>
        <w:ind w:left="644"/>
        <w:jc w:val="both"/>
        <w:rPr>
          <w:b/>
        </w:rPr>
      </w:pPr>
    </w:p>
    <w:p w:rsidR="00EA4EF9" w:rsidRPr="006531E8" w:rsidRDefault="00EA4EF9" w:rsidP="00B93AB0">
      <w:pPr>
        <w:pStyle w:val="a3"/>
        <w:numPr>
          <w:ilvl w:val="0"/>
          <w:numId w:val="57"/>
        </w:numPr>
        <w:spacing w:after="160" w:line="259" w:lineRule="auto"/>
        <w:jc w:val="both"/>
        <w:rPr>
          <w:b/>
        </w:rPr>
      </w:pPr>
      <w:r w:rsidRPr="006531E8">
        <w:rPr>
          <w:b/>
        </w:rPr>
        <w:t xml:space="preserve">Назовите автора по предложенному фрагменту, сформулируйте тему и идею произведения. </w:t>
      </w:r>
    </w:p>
    <w:p w:rsidR="00EA4EF9" w:rsidRPr="00793E55" w:rsidRDefault="00EA4EF9" w:rsidP="00B93AB0">
      <w:pPr>
        <w:pStyle w:val="a3"/>
        <w:ind w:left="644"/>
        <w:jc w:val="both"/>
        <w:rPr>
          <w:b/>
        </w:rPr>
      </w:pPr>
    </w:p>
    <w:p w:rsidR="00EA4EF9" w:rsidRDefault="00EA4EF9" w:rsidP="00B93AB0">
      <w:pPr>
        <w:pStyle w:val="a3"/>
        <w:ind w:left="644"/>
      </w:pPr>
      <w:r>
        <w:t>«Несчастный друг! средь новых поколений</w:t>
      </w:r>
      <w:r w:rsidRPr="006531E8">
        <w:t xml:space="preserve"> </w:t>
      </w:r>
      <w:r w:rsidRPr="006531E8">
        <w:br/>
      </w:r>
      <w:r>
        <w:t>Докучный гость и лишний, и чужой</w:t>
      </w:r>
      <w:r w:rsidRPr="006531E8">
        <w:t xml:space="preserve"> </w:t>
      </w:r>
      <w:r w:rsidRPr="006531E8">
        <w:br/>
      </w:r>
      <w:r>
        <w:t>Он вспомнит нас и дни соединений,</w:t>
      </w:r>
      <w:r w:rsidRPr="006531E8">
        <w:br/>
      </w:r>
      <w:r>
        <w:t>Закрыв глаза дрожащею рукой</w:t>
      </w:r>
      <w:proofErr w:type="gramStart"/>
      <w:r>
        <w:t>…</w:t>
      </w:r>
      <w:r w:rsidRPr="006531E8">
        <w:br/>
      </w:r>
      <w:r>
        <w:t>П</w:t>
      </w:r>
      <w:proofErr w:type="gramEnd"/>
      <w:r>
        <w:t>ускай же он с отрадой хоть печальной</w:t>
      </w:r>
      <w:r w:rsidRPr="006531E8">
        <w:t xml:space="preserve"> </w:t>
      </w:r>
      <w:r w:rsidRPr="006531E8">
        <w:br/>
      </w:r>
      <w:r>
        <w:t>Тогда сей день за чашей проведёт,</w:t>
      </w:r>
      <w:r>
        <w:br/>
        <w:t>Как ныне я, затворник ваш опальный,</w:t>
      </w:r>
    </w:p>
    <w:p w:rsidR="00EA4EF9" w:rsidRDefault="00EA4EF9" w:rsidP="00B93AB0">
      <w:pPr>
        <w:pStyle w:val="a3"/>
        <w:ind w:left="644"/>
      </w:pPr>
      <w:r>
        <w:t>Его провёл без горя и забот</w:t>
      </w:r>
      <w:proofErr w:type="gramStart"/>
      <w:r>
        <w:t>.»</w:t>
      </w:r>
      <w:proofErr w:type="gramEnd"/>
    </w:p>
    <w:p w:rsidR="00EA4EF9" w:rsidRPr="006531E8" w:rsidRDefault="00EA4EF9" w:rsidP="00B93AB0">
      <w:pPr>
        <w:pStyle w:val="a3"/>
        <w:ind w:left="644"/>
      </w:pPr>
      <w:r w:rsidRPr="006531E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3"/>
        <w:ind w:left="644"/>
        <w:jc w:val="both"/>
        <w:rPr>
          <w:b/>
        </w:rPr>
      </w:pPr>
    </w:p>
    <w:p w:rsidR="00EA4EF9" w:rsidRPr="00AD4A7C" w:rsidRDefault="00EA4EF9" w:rsidP="00B93AB0">
      <w:pPr>
        <w:pStyle w:val="a3"/>
        <w:numPr>
          <w:ilvl w:val="0"/>
          <w:numId w:val="57"/>
        </w:numPr>
        <w:spacing w:after="160" w:line="259" w:lineRule="auto"/>
        <w:rPr>
          <w:b/>
        </w:rPr>
      </w:pPr>
      <w:r w:rsidRPr="00AD4A7C">
        <w:rPr>
          <w:b/>
        </w:rPr>
        <w:t xml:space="preserve">Определите средство художественной выразительности в стихотворении </w:t>
      </w:r>
      <w:r>
        <w:rPr>
          <w:b/>
        </w:rPr>
        <w:t xml:space="preserve">А.С. Пушкина </w:t>
      </w:r>
      <w:r w:rsidRPr="00AD4A7C">
        <w:rPr>
          <w:b/>
        </w:rPr>
        <w:t>«</w:t>
      </w:r>
      <w:r>
        <w:rPr>
          <w:b/>
        </w:rPr>
        <w:t>Туча» и укажите его роль в тексте.</w:t>
      </w:r>
    </w:p>
    <w:p w:rsidR="00EA4EF9" w:rsidRDefault="00EA4EF9" w:rsidP="00B93AB0">
      <w:pPr>
        <w:pStyle w:val="a3"/>
        <w:ind w:left="644"/>
        <w:jc w:val="both"/>
        <w:rPr>
          <w:b/>
        </w:rPr>
      </w:pPr>
    </w:p>
    <w:p w:rsidR="00EA4EF9" w:rsidRPr="00894DDD" w:rsidRDefault="00EA4EF9" w:rsidP="00B93AB0">
      <w:pPr>
        <w:pStyle w:val="a3"/>
        <w:ind w:left="644"/>
      </w:pPr>
      <w:r w:rsidRPr="00894DDD">
        <w:t xml:space="preserve">Довольно, сокройся! Пора миновалась, </w:t>
      </w:r>
    </w:p>
    <w:p w:rsidR="00EA4EF9" w:rsidRPr="00894DDD" w:rsidRDefault="00EA4EF9" w:rsidP="00B93AB0">
      <w:pPr>
        <w:pStyle w:val="a3"/>
        <w:ind w:left="644"/>
      </w:pPr>
      <w:r w:rsidRPr="00894DDD">
        <w:t xml:space="preserve">Земля освежилась, и буря промчалась, </w:t>
      </w:r>
    </w:p>
    <w:p w:rsidR="00EA4EF9" w:rsidRPr="00894DDD" w:rsidRDefault="00EA4EF9" w:rsidP="00B93AB0">
      <w:pPr>
        <w:pStyle w:val="a3"/>
        <w:ind w:left="644"/>
      </w:pPr>
      <w:r w:rsidRPr="00894DDD">
        <w:t xml:space="preserve">И ветер, </w:t>
      </w:r>
      <w:r w:rsidRPr="0093223C">
        <w:rPr>
          <w:i/>
        </w:rPr>
        <w:t>лаская</w:t>
      </w:r>
      <w:r w:rsidRPr="00894DDD">
        <w:t xml:space="preserve"> листочки древес, </w:t>
      </w:r>
    </w:p>
    <w:p w:rsidR="00EA4EF9" w:rsidRDefault="00EA4EF9" w:rsidP="00B93AB0">
      <w:pPr>
        <w:pStyle w:val="a3"/>
        <w:ind w:left="644"/>
      </w:pPr>
      <w:r w:rsidRPr="00894DDD">
        <w:t>Тебя с успокоенных гонит небес.</w:t>
      </w:r>
    </w:p>
    <w:p w:rsidR="00EA4EF9" w:rsidRPr="00AE5D8C" w:rsidRDefault="00EA4EF9" w:rsidP="00B93AB0">
      <w:pPr>
        <w:pStyle w:val="a3"/>
        <w:ind w:left="644"/>
        <w:rPr>
          <w:b/>
        </w:rPr>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9"/>
        <w:numPr>
          <w:ilvl w:val="0"/>
          <w:numId w:val="57"/>
        </w:numPr>
        <w:rPr>
          <w:b/>
        </w:rPr>
      </w:pPr>
      <w:r>
        <w:rPr>
          <w:b/>
        </w:rPr>
        <w:t>Заполните таблицу «Чей это портрет?»</w:t>
      </w:r>
    </w:p>
    <w:tbl>
      <w:tblPr>
        <w:tblStyle w:val="af8"/>
        <w:tblW w:w="0" w:type="auto"/>
        <w:tblLook w:val="04A0" w:firstRow="1" w:lastRow="0" w:firstColumn="1" w:lastColumn="0" w:noHBand="0" w:noVBand="1"/>
      </w:tblPr>
      <w:tblGrid>
        <w:gridCol w:w="3681"/>
        <w:gridCol w:w="2551"/>
        <w:gridCol w:w="2977"/>
      </w:tblGrid>
      <w:tr w:rsidR="00EA4EF9" w:rsidTr="0073679A">
        <w:tc>
          <w:tcPr>
            <w:tcW w:w="3681" w:type="dxa"/>
          </w:tcPr>
          <w:p w:rsidR="00EA4EF9" w:rsidRDefault="00EA4EF9" w:rsidP="00B93AB0">
            <w:pPr>
              <w:pStyle w:val="a9"/>
              <w:jc w:val="center"/>
              <w:rPr>
                <w:b/>
              </w:rPr>
            </w:pPr>
            <w:r>
              <w:rPr>
                <w:b/>
              </w:rPr>
              <w:t>Замечания для господ актеров</w:t>
            </w:r>
          </w:p>
        </w:tc>
        <w:tc>
          <w:tcPr>
            <w:tcW w:w="2551" w:type="dxa"/>
          </w:tcPr>
          <w:p w:rsidR="00EA4EF9" w:rsidRPr="005B6793" w:rsidRDefault="00EA4EF9" w:rsidP="00B93AB0">
            <w:pPr>
              <w:pStyle w:val="aa"/>
              <w:jc w:val="center"/>
              <w:rPr>
                <w:rFonts w:ascii="Times New Roman" w:hAnsi="Times New Roman"/>
                <w:b/>
                <w:sz w:val="24"/>
                <w:szCs w:val="24"/>
              </w:rPr>
            </w:pPr>
            <w:r>
              <w:rPr>
                <w:rFonts w:ascii="Times New Roman" w:hAnsi="Times New Roman"/>
                <w:b/>
                <w:sz w:val="24"/>
                <w:szCs w:val="24"/>
              </w:rPr>
              <w:t>Должность персонажа</w:t>
            </w:r>
          </w:p>
        </w:tc>
        <w:tc>
          <w:tcPr>
            <w:tcW w:w="2977" w:type="dxa"/>
          </w:tcPr>
          <w:p w:rsidR="00EA4EF9" w:rsidRPr="005B6793" w:rsidRDefault="00EA4EF9" w:rsidP="00B93AB0">
            <w:pPr>
              <w:pStyle w:val="aa"/>
              <w:jc w:val="center"/>
              <w:rPr>
                <w:rFonts w:ascii="Times New Roman" w:hAnsi="Times New Roman"/>
                <w:b/>
                <w:sz w:val="24"/>
                <w:szCs w:val="24"/>
              </w:rPr>
            </w:pPr>
            <w:r>
              <w:rPr>
                <w:rFonts w:ascii="Times New Roman" w:hAnsi="Times New Roman"/>
                <w:b/>
                <w:sz w:val="24"/>
                <w:szCs w:val="24"/>
              </w:rPr>
              <w:t>Имя персонажа</w:t>
            </w:r>
          </w:p>
        </w:tc>
      </w:tr>
      <w:tr w:rsidR="00EA4EF9" w:rsidTr="0073679A">
        <w:tc>
          <w:tcPr>
            <w:tcW w:w="3681" w:type="dxa"/>
          </w:tcPr>
          <w:p w:rsidR="00EA4EF9" w:rsidRPr="005B6793" w:rsidRDefault="00EA4EF9" w:rsidP="00B93AB0">
            <w:pPr>
              <w:pStyle w:val="a9"/>
              <w:jc w:val="both"/>
            </w:pPr>
            <w:r w:rsidRPr="005B6793">
              <w:t xml:space="preserve">… </w:t>
            </w:r>
            <w:r w:rsidRPr="00C970C0">
              <w:t>простодушный до наивности человек.</w:t>
            </w:r>
          </w:p>
        </w:tc>
        <w:tc>
          <w:tcPr>
            <w:tcW w:w="2551" w:type="dxa"/>
          </w:tcPr>
          <w:p w:rsidR="00EA4EF9" w:rsidRDefault="00EA4EF9" w:rsidP="00B93AB0">
            <w:pPr>
              <w:pStyle w:val="a9"/>
              <w:rPr>
                <w:b/>
              </w:rPr>
            </w:pPr>
          </w:p>
        </w:tc>
        <w:tc>
          <w:tcPr>
            <w:tcW w:w="2977" w:type="dxa"/>
          </w:tcPr>
          <w:p w:rsidR="00EA4EF9" w:rsidRDefault="00EA4EF9" w:rsidP="00B93AB0">
            <w:pPr>
              <w:pStyle w:val="a9"/>
              <w:rPr>
                <w:b/>
              </w:rPr>
            </w:pPr>
          </w:p>
        </w:tc>
      </w:tr>
      <w:tr w:rsidR="00EA4EF9" w:rsidTr="0073679A">
        <w:tc>
          <w:tcPr>
            <w:tcW w:w="3681" w:type="dxa"/>
          </w:tcPr>
          <w:p w:rsidR="00EA4EF9" w:rsidRPr="005B6793" w:rsidRDefault="00EA4EF9" w:rsidP="00B93AB0">
            <w:pPr>
              <w:pStyle w:val="a9"/>
              <w:jc w:val="both"/>
            </w:pPr>
            <w:r>
              <w:t xml:space="preserve">… </w:t>
            </w:r>
            <w:r w:rsidRPr="00C970C0">
              <w:t>несколько пожилых лет. Говорит сурьезно, смотрит несколько вниз, резонер и любит себе самому читать нравоучения для своего барина.</w:t>
            </w:r>
          </w:p>
        </w:tc>
        <w:tc>
          <w:tcPr>
            <w:tcW w:w="2551" w:type="dxa"/>
          </w:tcPr>
          <w:p w:rsidR="00EA4EF9" w:rsidRDefault="00EA4EF9" w:rsidP="00B93AB0">
            <w:pPr>
              <w:pStyle w:val="a9"/>
              <w:rPr>
                <w:b/>
              </w:rPr>
            </w:pPr>
          </w:p>
        </w:tc>
        <w:tc>
          <w:tcPr>
            <w:tcW w:w="2977" w:type="dxa"/>
          </w:tcPr>
          <w:p w:rsidR="00EA4EF9" w:rsidRDefault="00EA4EF9" w:rsidP="00B93AB0">
            <w:pPr>
              <w:pStyle w:val="a9"/>
              <w:rPr>
                <w:b/>
              </w:rPr>
            </w:pPr>
          </w:p>
        </w:tc>
      </w:tr>
      <w:tr w:rsidR="00EA4EF9" w:rsidTr="0073679A">
        <w:tc>
          <w:tcPr>
            <w:tcW w:w="3681" w:type="dxa"/>
          </w:tcPr>
          <w:p w:rsidR="00EA4EF9" w:rsidRPr="005B6793" w:rsidRDefault="00EA4EF9" w:rsidP="00B93AB0">
            <w:pPr>
              <w:pStyle w:val="a9"/>
              <w:jc w:val="both"/>
            </w:pPr>
            <w:r w:rsidRPr="00BD2340">
              <w:t>Черты лица его грубы и жестки, как у всякого начавшего службу с низших чинов. Переход от страха к радости, от грубости к высокомерию довольно быстр, как у человека с грубо развитыми склонностями души.</w:t>
            </w:r>
          </w:p>
        </w:tc>
        <w:tc>
          <w:tcPr>
            <w:tcW w:w="2551" w:type="dxa"/>
          </w:tcPr>
          <w:p w:rsidR="00EA4EF9" w:rsidRDefault="00EA4EF9" w:rsidP="00B93AB0">
            <w:pPr>
              <w:pStyle w:val="a9"/>
              <w:rPr>
                <w:b/>
              </w:rPr>
            </w:pPr>
          </w:p>
        </w:tc>
        <w:tc>
          <w:tcPr>
            <w:tcW w:w="2977" w:type="dxa"/>
          </w:tcPr>
          <w:p w:rsidR="00EA4EF9" w:rsidRDefault="00EA4EF9" w:rsidP="00B93AB0">
            <w:pPr>
              <w:pStyle w:val="a9"/>
              <w:rPr>
                <w:b/>
              </w:rPr>
            </w:pPr>
          </w:p>
        </w:tc>
      </w:tr>
    </w:tbl>
    <w:p w:rsidR="00EA4EF9" w:rsidRDefault="00EA4EF9" w:rsidP="00B93AB0">
      <w:pPr>
        <w:pStyle w:val="a9"/>
        <w:rPr>
          <w:b/>
        </w:rPr>
      </w:pPr>
    </w:p>
    <w:p w:rsidR="00EA4EF9" w:rsidRPr="00927EA6" w:rsidRDefault="00EA4EF9" w:rsidP="00B93AB0">
      <w:pPr>
        <w:pStyle w:val="a9"/>
        <w:numPr>
          <w:ilvl w:val="0"/>
          <w:numId w:val="57"/>
        </w:numPr>
        <w:rPr>
          <w:b/>
        </w:rPr>
      </w:pPr>
      <w:r w:rsidRPr="00FE7497">
        <w:rPr>
          <w:b/>
        </w:rPr>
        <w:t>Как в повести Н.В. Гоголя «Шинель» раскрывается тема «маленького человека»?</w:t>
      </w:r>
      <w:r>
        <w:rPr>
          <w:b/>
        </w:rPr>
        <w:t xml:space="preserve"> </w:t>
      </w:r>
    </w:p>
    <w:p w:rsidR="00EA4EF9" w:rsidRPr="00860C0A" w:rsidRDefault="00EA4EF9" w:rsidP="00B93AB0">
      <w:pPr>
        <w:pStyle w:val="a9"/>
        <w:ind w:left="64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AE5D8C" w:rsidRDefault="00EA4EF9" w:rsidP="00B93AB0">
      <w:pPr>
        <w:pStyle w:val="a3"/>
        <w:numPr>
          <w:ilvl w:val="0"/>
          <w:numId w:val="57"/>
        </w:numPr>
        <w:spacing w:after="160" w:line="259" w:lineRule="auto"/>
        <w:rPr>
          <w:b/>
        </w:rPr>
      </w:pPr>
      <w:r w:rsidRPr="00AE5D8C">
        <w:rPr>
          <w:b/>
        </w:rPr>
        <w:lastRenderedPageBreak/>
        <w:t>Расскажите о книге, прочитанной в течение 1 полугодия сверх школьной программы.</w:t>
      </w:r>
    </w:p>
    <w:p w:rsidR="00EA4EF9" w:rsidRPr="00B879FB" w:rsidRDefault="00EA4EF9" w:rsidP="00B93AB0">
      <w:pPr>
        <w:ind w:left="284"/>
        <w:rPr>
          <w:b/>
        </w:rPr>
      </w:pPr>
      <w:r>
        <w:rPr>
          <w: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A4EF9" w:rsidRDefault="00EA4EF9" w:rsidP="00B93AB0">
      <w:pPr>
        <w:widowControl w:val="0"/>
        <w:tabs>
          <w:tab w:val="left" w:pos="426"/>
        </w:tabs>
        <w:jc w:val="center"/>
        <w:rPr>
          <w:b/>
          <w:sz w:val="28"/>
          <w:szCs w:val="28"/>
        </w:rPr>
      </w:pPr>
    </w:p>
    <w:p w:rsidR="00EA4EF9" w:rsidRDefault="00EA4EF9" w:rsidP="00B93AB0">
      <w:pPr>
        <w:jc w:val="center"/>
        <w:rPr>
          <w:b/>
        </w:rPr>
      </w:pPr>
      <w:r w:rsidRPr="00A977BB">
        <w:rPr>
          <w:b/>
        </w:rPr>
        <w:t xml:space="preserve">Контрольная работа по литературе </w:t>
      </w:r>
      <w:r>
        <w:rPr>
          <w:b/>
        </w:rPr>
        <w:t>8</w:t>
      </w:r>
      <w:r w:rsidRPr="00A977BB">
        <w:rPr>
          <w:b/>
        </w:rPr>
        <w:t xml:space="preserve"> класс</w:t>
      </w:r>
    </w:p>
    <w:p w:rsidR="00EA4EF9" w:rsidRPr="00A977BB" w:rsidRDefault="00EA4EF9" w:rsidP="00B93AB0">
      <w:pPr>
        <w:jc w:val="center"/>
        <w:rPr>
          <w:b/>
        </w:rPr>
      </w:pPr>
      <w:r>
        <w:rPr>
          <w:b/>
        </w:rPr>
        <w:t>Второе полугодие</w:t>
      </w:r>
    </w:p>
    <w:p w:rsidR="00EA4EF9" w:rsidRPr="00A977BB" w:rsidRDefault="00EA4EF9" w:rsidP="00B93AB0">
      <w:pPr>
        <w:jc w:val="center"/>
        <w:rPr>
          <w:b/>
        </w:rPr>
      </w:pPr>
      <w:r w:rsidRPr="00A977BB">
        <w:rPr>
          <w:b/>
        </w:rPr>
        <w:t>1 вариант</w:t>
      </w:r>
    </w:p>
    <w:p w:rsidR="00EA4EF9" w:rsidRPr="00AF148C" w:rsidRDefault="00EA4EF9" w:rsidP="00B93AB0">
      <w:pPr>
        <w:pStyle w:val="a3"/>
        <w:numPr>
          <w:ilvl w:val="0"/>
          <w:numId w:val="60"/>
        </w:numPr>
        <w:spacing w:after="160" w:line="259" w:lineRule="auto"/>
        <w:rPr>
          <w:b/>
        </w:rPr>
      </w:pPr>
      <w:r w:rsidRPr="00AF148C">
        <w:rPr>
          <w:b/>
        </w:rPr>
        <w:t>Соотнесите фамилию писателя, место проживания</w:t>
      </w:r>
      <w:r>
        <w:rPr>
          <w:b/>
        </w:rPr>
        <w:t xml:space="preserve"> и факт биографии</w:t>
      </w:r>
      <w:r w:rsidRPr="00AF148C">
        <w:rPr>
          <w:b/>
        </w:rPr>
        <w:t>.</w:t>
      </w:r>
      <w:r>
        <w:rPr>
          <w:b/>
        </w:rPr>
        <w:t xml:space="preserve"> Ответ впишите в таблицу.</w:t>
      </w:r>
    </w:p>
    <w:tbl>
      <w:tblPr>
        <w:tblStyle w:val="af8"/>
        <w:tblW w:w="9493" w:type="dxa"/>
        <w:tblLook w:val="04A0" w:firstRow="1" w:lastRow="0" w:firstColumn="1" w:lastColumn="0" w:noHBand="0" w:noVBand="1"/>
      </w:tblPr>
      <w:tblGrid>
        <w:gridCol w:w="2405"/>
        <w:gridCol w:w="2268"/>
        <w:gridCol w:w="4820"/>
      </w:tblGrid>
      <w:tr w:rsidR="00EA4EF9" w:rsidTr="0073679A">
        <w:tc>
          <w:tcPr>
            <w:tcW w:w="2405" w:type="dxa"/>
          </w:tcPr>
          <w:p w:rsidR="00EA4EF9" w:rsidRDefault="00EA4EF9" w:rsidP="00B93AB0">
            <w:r w:rsidRPr="001E4D26">
              <w:t>А.П. Чехов</w:t>
            </w:r>
          </w:p>
        </w:tc>
        <w:tc>
          <w:tcPr>
            <w:tcW w:w="2268" w:type="dxa"/>
          </w:tcPr>
          <w:p w:rsidR="00EA4EF9" w:rsidRPr="0074088B" w:rsidRDefault="00EA4EF9" w:rsidP="00B93AB0">
            <w:r>
              <w:rPr>
                <w:b/>
              </w:rPr>
              <w:t xml:space="preserve">1) </w:t>
            </w:r>
            <w:r w:rsidRPr="0074088B">
              <w:t>Я</w:t>
            </w:r>
            <w:r>
              <w:t>сная Поляна</w:t>
            </w:r>
          </w:p>
        </w:tc>
        <w:tc>
          <w:tcPr>
            <w:tcW w:w="4820" w:type="dxa"/>
          </w:tcPr>
          <w:p w:rsidR="00EA4EF9" w:rsidRPr="009A7F52" w:rsidRDefault="00EA4EF9" w:rsidP="00B93AB0">
            <w:pPr>
              <w:jc w:val="both"/>
              <w:rPr>
                <w:b/>
              </w:rPr>
            </w:pPr>
            <w:r>
              <w:rPr>
                <w:b/>
              </w:rPr>
              <w:t>А</w:t>
            </w:r>
            <w:r w:rsidRPr="009A7F52">
              <w:rPr>
                <w:b/>
              </w:rPr>
              <w:t xml:space="preserve">) </w:t>
            </w:r>
          </w:p>
          <w:p w:rsidR="00EA4EF9" w:rsidRPr="009A7F52" w:rsidRDefault="00EA4EF9" w:rsidP="00B93AB0">
            <w:pPr>
              <w:jc w:val="both"/>
            </w:pPr>
            <w:r w:rsidRPr="009A7F52">
              <w:t>В 1859 г. ещё до освобождения крестьян деятельно занялся устройством школ в своём имении, выпустил «Новую азбуку» и серию из четырёх «Русских книг для чтения»</w:t>
            </w:r>
          </w:p>
        </w:tc>
      </w:tr>
      <w:tr w:rsidR="00EA4EF9" w:rsidTr="0073679A">
        <w:tc>
          <w:tcPr>
            <w:tcW w:w="2405" w:type="dxa"/>
          </w:tcPr>
          <w:p w:rsidR="00EA4EF9" w:rsidRDefault="00EA4EF9" w:rsidP="00B93AB0">
            <w:r>
              <w:rPr>
                <w:b/>
              </w:rPr>
              <w:t xml:space="preserve"> </w:t>
            </w:r>
            <w:r>
              <w:t>Л.Н. Толстой</w:t>
            </w:r>
          </w:p>
        </w:tc>
        <w:tc>
          <w:tcPr>
            <w:tcW w:w="2268" w:type="dxa"/>
          </w:tcPr>
          <w:p w:rsidR="00EA4EF9" w:rsidRDefault="00EA4EF9" w:rsidP="00B93AB0">
            <w:r>
              <w:rPr>
                <w:b/>
              </w:rPr>
              <w:t>2</w:t>
            </w:r>
            <w:r w:rsidRPr="0074088B">
              <w:rPr>
                <w:b/>
              </w:rPr>
              <w:t>)</w:t>
            </w:r>
            <w:r>
              <w:t xml:space="preserve"> Вятка</w:t>
            </w:r>
          </w:p>
        </w:tc>
        <w:tc>
          <w:tcPr>
            <w:tcW w:w="4820" w:type="dxa"/>
          </w:tcPr>
          <w:p w:rsidR="00EA4EF9" w:rsidRPr="009A7F52" w:rsidRDefault="00EA4EF9" w:rsidP="00B93AB0">
            <w:pPr>
              <w:jc w:val="both"/>
              <w:rPr>
                <w:b/>
              </w:rPr>
            </w:pPr>
            <w:r>
              <w:rPr>
                <w:b/>
              </w:rPr>
              <w:t>Б</w:t>
            </w:r>
            <w:r w:rsidRPr="009A7F52">
              <w:rPr>
                <w:b/>
              </w:rPr>
              <w:t xml:space="preserve">) </w:t>
            </w:r>
          </w:p>
          <w:p w:rsidR="00EA4EF9" w:rsidRPr="009A7F52" w:rsidRDefault="00EA4EF9" w:rsidP="00B93AB0">
            <w:pPr>
              <w:jc w:val="both"/>
            </w:pPr>
            <w:proofErr w:type="gramStart"/>
            <w:r w:rsidRPr="009A7F52">
              <w:t>Будучи студентом первого курса, поместил в журнал «Стрекоза» рассказ «Письмо к учёному соседу», писал рассказы, фельетоны, юморески – «мелочишки» под псевдонимом «Человек без селезёнки»</w:t>
            </w:r>
            <w:proofErr w:type="gramEnd"/>
          </w:p>
        </w:tc>
      </w:tr>
      <w:tr w:rsidR="00EA4EF9" w:rsidTr="0073679A">
        <w:tc>
          <w:tcPr>
            <w:tcW w:w="2405" w:type="dxa"/>
          </w:tcPr>
          <w:p w:rsidR="00EA4EF9" w:rsidRDefault="00EA4EF9" w:rsidP="00B93AB0">
            <w:r>
              <w:t>Н.А. Некрасов</w:t>
            </w:r>
          </w:p>
        </w:tc>
        <w:tc>
          <w:tcPr>
            <w:tcW w:w="2268" w:type="dxa"/>
          </w:tcPr>
          <w:p w:rsidR="00EA4EF9" w:rsidRDefault="00EA4EF9" w:rsidP="00B93AB0">
            <w:r>
              <w:rPr>
                <w:b/>
              </w:rPr>
              <w:t>3</w:t>
            </w:r>
            <w:r w:rsidRPr="0074088B">
              <w:rPr>
                <w:b/>
              </w:rPr>
              <w:t>)</w:t>
            </w:r>
            <w:r>
              <w:t xml:space="preserve"> Карабиха</w:t>
            </w:r>
          </w:p>
        </w:tc>
        <w:tc>
          <w:tcPr>
            <w:tcW w:w="4820" w:type="dxa"/>
          </w:tcPr>
          <w:p w:rsidR="00EA4EF9" w:rsidRPr="009A7F52" w:rsidRDefault="00EA4EF9" w:rsidP="00B93AB0">
            <w:pPr>
              <w:jc w:val="both"/>
              <w:rPr>
                <w:b/>
              </w:rPr>
            </w:pPr>
            <w:r w:rsidRPr="009A7F52">
              <w:rPr>
                <w:b/>
              </w:rPr>
              <w:t xml:space="preserve"> </w:t>
            </w:r>
            <w:r>
              <w:rPr>
                <w:b/>
              </w:rPr>
              <w:t>В</w:t>
            </w:r>
            <w:r w:rsidRPr="009A7F52">
              <w:rPr>
                <w:b/>
              </w:rPr>
              <w:t xml:space="preserve">) </w:t>
            </w:r>
          </w:p>
          <w:p w:rsidR="00EA4EF9" w:rsidRPr="009A7F52" w:rsidRDefault="00EA4EF9" w:rsidP="00B93AB0">
            <w:pPr>
              <w:jc w:val="both"/>
            </w:pPr>
            <w:r w:rsidRPr="009A7F52">
              <w:t>Десяти лет от роду он поступил в Московский дворянский институт, а два года спустя был переведён, как один из лучших учеников, воспитанником в Царскосельский лицей. Именно там он и начал свою деятельность писателя.</w:t>
            </w:r>
          </w:p>
        </w:tc>
      </w:tr>
      <w:tr w:rsidR="00EA4EF9" w:rsidTr="0073679A">
        <w:tc>
          <w:tcPr>
            <w:tcW w:w="2405" w:type="dxa"/>
          </w:tcPr>
          <w:p w:rsidR="00EA4EF9" w:rsidRDefault="00EA4EF9" w:rsidP="00B93AB0">
            <w:r>
              <w:t>М.Е. Салтыков-Щедрин</w:t>
            </w:r>
          </w:p>
        </w:tc>
        <w:tc>
          <w:tcPr>
            <w:tcW w:w="2268" w:type="dxa"/>
          </w:tcPr>
          <w:p w:rsidR="00EA4EF9" w:rsidRDefault="00EA4EF9" w:rsidP="00B93AB0">
            <w:r>
              <w:rPr>
                <w:b/>
              </w:rPr>
              <w:t>4</w:t>
            </w:r>
            <w:r w:rsidRPr="0074088B">
              <w:rPr>
                <w:b/>
              </w:rPr>
              <w:t>)</w:t>
            </w:r>
            <w:r>
              <w:t xml:space="preserve"> Мелехово</w:t>
            </w:r>
          </w:p>
        </w:tc>
        <w:tc>
          <w:tcPr>
            <w:tcW w:w="4820" w:type="dxa"/>
          </w:tcPr>
          <w:p w:rsidR="00EA4EF9" w:rsidRPr="009A7F52" w:rsidRDefault="00EA4EF9" w:rsidP="00B93AB0">
            <w:pPr>
              <w:jc w:val="both"/>
              <w:rPr>
                <w:b/>
              </w:rPr>
            </w:pPr>
            <w:r>
              <w:rPr>
                <w:b/>
              </w:rPr>
              <w:t>Г</w:t>
            </w:r>
            <w:r w:rsidRPr="009A7F52">
              <w:rPr>
                <w:b/>
              </w:rPr>
              <w:t xml:space="preserve">) </w:t>
            </w:r>
          </w:p>
          <w:p w:rsidR="00EA4EF9" w:rsidRPr="009A7F52" w:rsidRDefault="00EA4EF9" w:rsidP="00B93AB0">
            <w:pPr>
              <w:jc w:val="both"/>
            </w:pPr>
            <w:r w:rsidRPr="009A7F52">
              <w:t>Он вместе с писателем и журналистом Иваном Панаевым приобрёл в аренду у П.А.</w:t>
            </w:r>
            <w:r>
              <w:t xml:space="preserve"> </w:t>
            </w:r>
            <w:r w:rsidRPr="009A7F52">
              <w:lastRenderedPageBreak/>
              <w:t>Плетнёва журнал «Современник», основанный ещё Александром Пушкиным.</w:t>
            </w:r>
          </w:p>
        </w:tc>
      </w:tr>
    </w:tbl>
    <w:p w:rsidR="00EA4EF9" w:rsidRDefault="00EA4EF9" w:rsidP="00B93AB0"/>
    <w:tbl>
      <w:tblPr>
        <w:tblStyle w:val="af8"/>
        <w:tblW w:w="0" w:type="auto"/>
        <w:tblLook w:val="04A0" w:firstRow="1" w:lastRow="0" w:firstColumn="1" w:lastColumn="0" w:noHBand="0" w:noVBand="1"/>
      </w:tblPr>
      <w:tblGrid>
        <w:gridCol w:w="1980"/>
        <w:gridCol w:w="1984"/>
        <w:gridCol w:w="1985"/>
        <w:gridCol w:w="3396"/>
      </w:tblGrid>
      <w:tr w:rsidR="00EA4EF9" w:rsidTr="0073679A">
        <w:tc>
          <w:tcPr>
            <w:tcW w:w="1980" w:type="dxa"/>
          </w:tcPr>
          <w:p w:rsidR="00EA4EF9" w:rsidRPr="008D21A8" w:rsidRDefault="00EA4EF9" w:rsidP="00B93AB0">
            <w:pPr>
              <w:jc w:val="center"/>
              <w:rPr>
                <w:b/>
              </w:rPr>
            </w:pPr>
            <w:r w:rsidRPr="008D21A8">
              <w:rPr>
                <w:b/>
              </w:rPr>
              <w:t>А.П. Чехов</w:t>
            </w:r>
          </w:p>
        </w:tc>
        <w:tc>
          <w:tcPr>
            <w:tcW w:w="1984" w:type="dxa"/>
          </w:tcPr>
          <w:p w:rsidR="00EA4EF9" w:rsidRPr="008D21A8" w:rsidRDefault="00EA4EF9" w:rsidP="00B93AB0">
            <w:pPr>
              <w:jc w:val="center"/>
              <w:rPr>
                <w:b/>
              </w:rPr>
            </w:pPr>
            <w:r w:rsidRPr="008D21A8">
              <w:rPr>
                <w:b/>
              </w:rPr>
              <w:t>Л.Н. Толстой</w:t>
            </w:r>
          </w:p>
        </w:tc>
        <w:tc>
          <w:tcPr>
            <w:tcW w:w="1985" w:type="dxa"/>
          </w:tcPr>
          <w:p w:rsidR="00EA4EF9" w:rsidRPr="008D21A8" w:rsidRDefault="00EA4EF9" w:rsidP="00B93AB0">
            <w:pPr>
              <w:jc w:val="center"/>
              <w:rPr>
                <w:b/>
              </w:rPr>
            </w:pPr>
            <w:r w:rsidRPr="008D21A8">
              <w:rPr>
                <w:b/>
              </w:rPr>
              <w:t>Н.А. Некрасов</w:t>
            </w:r>
          </w:p>
        </w:tc>
        <w:tc>
          <w:tcPr>
            <w:tcW w:w="3396" w:type="dxa"/>
          </w:tcPr>
          <w:p w:rsidR="00EA4EF9" w:rsidRPr="008D21A8" w:rsidRDefault="00EA4EF9" w:rsidP="00B93AB0">
            <w:pPr>
              <w:jc w:val="center"/>
              <w:rPr>
                <w:b/>
              </w:rPr>
            </w:pPr>
            <w:r w:rsidRPr="008D21A8">
              <w:rPr>
                <w:b/>
              </w:rPr>
              <w:t>М.Е. Салтыков-Щедрин</w:t>
            </w:r>
          </w:p>
        </w:tc>
      </w:tr>
      <w:tr w:rsidR="00EA4EF9" w:rsidTr="0073679A">
        <w:tc>
          <w:tcPr>
            <w:tcW w:w="1980" w:type="dxa"/>
          </w:tcPr>
          <w:p w:rsidR="00EA4EF9" w:rsidRDefault="00EA4EF9" w:rsidP="00B93AB0"/>
        </w:tc>
        <w:tc>
          <w:tcPr>
            <w:tcW w:w="1984" w:type="dxa"/>
          </w:tcPr>
          <w:p w:rsidR="00EA4EF9" w:rsidRDefault="00EA4EF9" w:rsidP="00B93AB0"/>
        </w:tc>
        <w:tc>
          <w:tcPr>
            <w:tcW w:w="1985" w:type="dxa"/>
          </w:tcPr>
          <w:p w:rsidR="00EA4EF9" w:rsidRDefault="00EA4EF9" w:rsidP="00B93AB0"/>
        </w:tc>
        <w:tc>
          <w:tcPr>
            <w:tcW w:w="3396" w:type="dxa"/>
          </w:tcPr>
          <w:p w:rsidR="00EA4EF9" w:rsidRDefault="00EA4EF9" w:rsidP="00B93AB0"/>
        </w:tc>
      </w:tr>
      <w:tr w:rsidR="00EA4EF9" w:rsidTr="0073679A">
        <w:tc>
          <w:tcPr>
            <w:tcW w:w="1980" w:type="dxa"/>
          </w:tcPr>
          <w:p w:rsidR="00EA4EF9" w:rsidRDefault="00EA4EF9" w:rsidP="00B93AB0"/>
        </w:tc>
        <w:tc>
          <w:tcPr>
            <w:tcW w:w="1984" w:type="dxa"/>
          </w:tcPr>
          <w:p w:rsidR="00EA4EF9" w:rsidRDefault="00EA4EF9" w:rsidP="00B93AB0"/>
        </w:tc>
        <w:tc>
          <w:tcPr>
            <w:tcW w:w="1985" w:type="dxa"/>
          </w:tcPr>
          <w:p w:rsidR="00EA4EF9" w:rsidRDefault="00EA4EF9" w:rsidP="00B93AB0"/>
        </w:tc>
        <w:tc>
          <w:tcPr>
            <w:tcW w:w="3396" w:type="dxa"/>
          </w:tcPr>
          <w:p w:rsidR="00EA4EF9" w:rsidRDefault="00EA4EF9" w:rsidP="00B93AB0"/>
        </w:tc>
      </w:tr>
    </w:tbl>
    <w:p w:rsidR="00EA4EF9" w:rsidRDefault="00EA4EF9" w:rsidP="00B93AB0"/>
    <w:p w:rsidR="00EA4EF9" w:rsidRPr="005923ED" w:rsidRDefault="00EA4EF9" w:rsidP="00B93AB0">
      <w:pPr>
        <w:pStyle w:val="a3"/>
        <w:numPr>
          <w:ilvl w:val="0"/>
          <w:numId w:val="60"/>
        </w:numPr>
        <w:spacing w:after="160" w:line="259" w:lineRule="auto"/>
        <w:jc w:val="both"/>
        <w:rPr>
          <w:b/>
        </w:rPr>
      </w:pPr>
      <w:r w:rsidRPr="00AF148C">
        <w:rPr>
          <w:b/>
        </w:rPr>
        <w:t>Назови произведение и его автора, продолжи четыре следующих за данными строчки и определи стихотворный размер и рифму.</w:t>
      </w:r>
    </w:p>
    <w:p w:rsidR="00EA4EF9" w:rsidRPr="005923ED" w:rsidRDefault="00EA4EF9" w:rsidP="00B93AB0">
      <w:r w:rsidRPr="005923ED">
        <w:t>Тебя жалеть я не умею</w:t>
      </w:r>
    </w:p>
    <w:p w:rsidR="00EA4EF9" w:rsidRPr="005923ED" w:rsidRDefault="00EA4EF9" w:rsidP="00B93AB0">
      <w:r w:rsidRPr="005923ED">
        <w:t>И крест свой бережно несу...</w:t>
      </w:r>
    </w:p>
    <w:p w:rsidR="00EA4EF9" w:rsidRPr="005923ED" w:rsidRDefault="00EA4EF9" w:rsidP="00B93AB0">
      <w:r w:rsidRPr="005923ED">
        <w:t>Какому хочешь чародею</w:t>
      </w:r>
    </w:p>
    <w:p w:rsidR="00EA4EF9" w:rsidRDefault="00EA4EF9" w:rsidP="00B93AB0">
      <w:r>
        <w:t xml:space="preserve">Отдай разбойную </w:t>
      </w:r>
      <w:r w:rsidRPr="005923ED">
        <w:t>красу!</w:t>
      </w:r>
    </w:p>
    <w:p w:rsidR="00EA4EF9" w:rsidRDefault="00EA4EF9" w:rsidP="00B93AB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азмер _______________________________________________________________________</w:t>
      </w:r>
    </w:p>
    <w:p w:rsidR="00EA4EF9" w:rsidRDefault="00EA4EF9" w:rsidP="00B93AB0">
      <w:r>
        <w:t>Рифма _______________________________________________________________________</w:t>
      </w:r>
    </w:p>
    <w:p w:rsidR="00EA4EF9" w:rsidRPr="00725DBA" w:rsidRDefault="00EA4EF9" w:rsidP="00B93AB0">
      <w:pPr>
        <w:pStyle w:val="a3"/>
        <w:numPr>
          <w:ilvl w:val="0"/>
          <w:numId w:val="60"/>
        </w:numPr>
        <w:spacing w:after="160" w:line="259" w:lineRule="auto"/>
        <w:rPr>
          <w:b/>
        </w:rPr>
      </w:pPr>
      <w:r w:rsidRPr="00725DBA">
        <w:rPr>
          <w:b/>
        </w:rPr>
        <w:t>Дайте исторический комментарий к подчеркнутым словам из рассказа Л.Н.Толстого «После бала».</w:t>
      </w:r>
    </w:p>
    <w:p w:rsidR="00EA4EF9" w:rsidRPr="00114B56" w:rsidRDefault="00EA4EF9" w:rsidP="00B93AB0">
      <w:pPr>
        <w:jc w:val="both"/>
        <w:rPr>
          <w:i/>
        </w:rPr>
      </w:pPr>
      <w:r w:rsidRPr="00114B56">
        <w:rPr>
          <w:i/>
        </w:rPr>
        <w:t>— Ну, нечего скромничать, — перебила его одна из собеседниц. — Мы ведь знаем ваш еще дагерротипный портрет. Не то, что не безобразен, а вы были красавец.</w:t>
      </w:r>
    </w:p>
    <w:p w:rsidR="00EA4EF9" w:rsidRPr="00114B56" w:rsidRDefault="00EA4EF9" w:rsidP="00B93AB0">
      <w:pPr>
        <w:jc w:val="both"/>
      </w:pPr>
      <w:r w:rsidRPr="00114B56">
        <w:rPr>
          <w:i/>
        </w:rPr>
        <w:t>— Красавец так красавец, да не в том дело. А дело в том, что во время этой моей самой сильной любви к ней был я в последний день масленицы на бале у губернского предводителя, добродушного старичка, богача-</w:t>
      </w:r>
      <w:r w:rsidRPr="00725DBA">
        <w:rPr>
          <w:i/>
          <w:u w:val="single"/>
        </w:rPr>
        <w:t>хлебосола</w:t>
      </w:r>
      <w:r w:rsidRPr="00114B56">
        <w:rPr>
          <w:i/>
        </w:rPr>
        <w:t xml:space="preserve"> и </w:t>
      </w:r>
      <w:r w:rsidRPr="00725DBA">
        <w:rPr>
          <w:i/>
          <w:u w:val="single"/>
        </w:rPr>
        <w:t>камергера</w:t>
      </w:r>
      <w:r w:rsidRPr="00114B56">
        <w:rPr>
          <w:i/>
        </w:rPr>
        <w:t xml:space="preserve">. Принимала такая же добродушная, как и он, жена его в бархатном пюсовом платье, </w:t>
      </w:r>
      <w:proofErr w:type="gramStart"/>
      <w:r w:rsidRPr="00114B56">
        <w:rPr>
          <w:i/>
        </w:rPr>
        <w:t>в</w:t>
      </w:r>
      <w:proofErr w:type="gramEnd"/>
      <w:r w:rsidRPr="00114B56">
        <w:rPr>
          <w:i/>
        </w:rPr>
        <w:t xml:space="preserve"> </w:t>
      </w:r>
      <w:proofErr w:type="gramStart"/>
      <w:r w:rsidRPr="00114B56">
        <w:rPr>
          <w:i/>
        </w:rPr>
        <w:t>брильянтовой</w:t>
      </w:r>
      <w:proofErr w:type="gramEnd"/>
      <w:r w:rsidRPr="00114B56">
        <w:rPr>
          <w:i/>
        </w:rPr>
        <w:t xml:space="preserve"> </w:t>
      </w:r>
      <w:r w:rsidRPr="00725DBA">
        <w:rPr>
          <w:i/>
          <w:u w:val="single"/>
        </w:rPr>
        <w:t>фероньерке</w:t>
      </w:r>
      <w:r w:rsidRPr="00114B56">
        <w:rPr>
          <w:i/>
        </w:rPr>
        <w:t xml:space="preserve"> на голове и с открытыми старыми, пухлыми, белыми плечами и грудью, как портреты Елизаветы Петровны. Бал был чудесный: зала прекрасная, с хорами, музыканты — знаменитые в то время </w:t>
      </w:r>
      <w:r w:rsidRPr="00725DBA">
        <w:rPr>
          <w:i/>
          <w:u w:val="single"/>
        </w:rPr>
        <w:t>крепостные</w:t>
      </w:r>
      <w:r w:rsidRPr="00114B56">
        <w:rPr>
          <w:i/>
        </w:rPr>
        <w:t xml:space="preserve"> помещика-любителя, буфет великолепный и разливанное море шампанского.</w:t>
      </w:r>
    </w:p>
    <w:p w:rsidR="00EA4EF9" w:rsidRDefault="00EA4EF9" w:rsidP="00B93AB0">
      <w:r>
        <w:t>Хлебосол - ____________________________________________________________________</w:t>
      </w:r>
    </w:p>
    <w:p w:rsidR="00EA4EF9" w:rsidRDefault="00EA4EF9" w:rsidP="00B93AB0">
      <w:r>
        <w:t>Фероньерка</w:t>
      </w:r>
      <w:r w:rsidRPr="00725DBA">
        <w:t xml:space="preserve"> -</w:t>
      </w:r>
      <w:r>
        <w:t xml:space="preserve"> __________________________________________________________________</w:t>
      </w:r>
    </w:p>
    <w:p w:rsidR="00EA4EF9" w:rsidRDefault="00EA4EF9" w:rsidP="00B93AB0">
      <w:r>
        <w:t>Крепостной - _________________________________________________________________</w:t>
      </w:r>
    </w:p>
    <w:p w:rsidR="00EA4EF9" w:rsidRDefault="00EA4EF9" w:rsidP="00B93AB0">
      <w:r>
        <w:t>Камергер - ___________________________________________________________________</w:t>
      </w:r>
    </w:p>
    <w:p w:rsidR="00EA4EF9" w:rsidRPr="00AF148C" w:rsidRDefault="00EA4EF9" w:rsidP="00B93AB0">
      <w:pPr>
        <w:pStyle w:val="a3"/>
        <w:numPr>
          <w:ilvl w:val="0"/>
          <w:numId w:val="60"/>
        </w:numPr>
        <w:spacing w:after="160" w:line="259" w:lineRule="auto"/>
        <w:jc w:val="both"/>
        <w:rPr>
          <w:b/>
        </w:rPr>
      </w:pPr>
      <w:r w:rsidRPr="00AF148C">
        <w:rPr>
          <w:b/>
        </w:rPr>
        <w:t>Назовите автора и произведение, из которого взят фрагмент. Дайте определение литературоведческого термина «ирония».</w:t>
      </w:r>
    </w:p>
    <w:p w:rsidR="00EA4EF9" w:rsidRPr="00E20030" w:rsidRDefault="00EA4EF9" w:rsidP="00B93AB0">
      <w:pPr>
        <w:rPr>
          <w:i/>
        </w:rPr>
      </w:pPr>
      <w:r w:rsidRPr="00E20030">
        <w:rPr>
          <w:i/>
        </w:rPr>
        <w:t>— Оля! Олечка! Что с тобой! Скажи, зачем ты закладывала вещи? Зачем занимала у Сатовых и у Яниных? Куда ты девала деньги?</w:t>
      </w:r>
    </w:p>
    <w:p w:rsidR="00EA4EF9" w:rsidRPr="00E20030" w:rsidRDefault="00EA4EF9" w:rsidP="00B93AB0">
      <w:pPr>
        <w:rPr>
          <w:i/>
        </w:rPr>
      </w:pPr>
      <w:r w:rsidRPr="00E20030">
        <w:rPr>
          <w:i/>
        </w:rPr>
        <w:t xml:space="preserve">— Деньги? </w:t>
      </w:r>
      <w:proofErr w:type="gramStart"/>
      <w:r w:rsidRPr="00E20030">
        <w:rPr>
          <w:i/>
        </w:rPr>
        <w:t>Профукала</w:t>
      </w:r>
      <w:proofErr w:type="gramEnd"/>
      <w:r w:rsidRPr="00E20030">
        <w:rPr>
          <w:i/>
        </w:rPr>
        <w:t>!</w:t>
      </w:r>
    </w:p>
    <w:p w:rsidR="00EA4EF9" w:rsidRPr="00E20030" w:rsidRDefault="00EA4EF9" w:rsidP="00B93AB0">
      <w:pPr>
        <w:rPr>
          <w:i/>
        </w:rPr>
      </w:pPr>
      <w:r w:rsidRPr="00E20030">
        <w:rPr>
          <w:i/>
        </w:rPr>
        <w:t xml:space="preserve">И, заложив руки в карманы, она громко свистнула, чего прежде никогда не умела. Да и знала ли она это </w:t>
      </w:r>
      <w:proofErr w:type="gramStart"/>
      <w:r w:rsidRPr="00E20030">
        <w:rPr>
          <w:i/>
        </w:rPr>
        <w:t>дурацкое</w:t>
      </w:r>
      <w:proofErr w:type="gramEnd"/>
      <w:r w:rsidRPr="00E20030">
        <w:rPr>
          <w:i/>
        </w:rPr>
        <w:t xml:space="preserve"> слово — «профукала»? Она ли это сказала?</w:t>
      </w:r>
    </w:p>
    <w:p w:rsidR="00EA4EF9" w:rsidRDefault="00EA4EF9" w:rsidP="00B93AB0">
      <w:pPr>
        <w:rPr>
          <w:i/>
        </w:rPr>
      </w:pPr>
      <w:r w:rsidRPr="00E20030">
        <w:rPr>
          <w:i/>
        </w:rPr>
        <w:lastRenderedPageBreak/>
        <w:t>Честный муж бросил ее и перевелся в другой город.</w:t>
      </w:r>
    </w:p>
    <w:p w:rsidR="00EA4EF9" w:rsidRDefault="00EA4EF9" w:rsidP="00B93AB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AF148C" w:rsidRDefault="00EA4EF9" w:rsidP="00B93AB0">
      <w:pPr>
        <w:pStyle w:val="a3"/>
        <w:numPr>
          <w:ilvl w:val="0"/>
          <w:numId w:val="60"/>
        </w:numPr>
        <w:spacing w:after="160" w:line="259" w:lineRule="auto"/>
        <w:rPr>
          <w:b/>
        </w:rPr>
      </w:pPr>
      <w:r w:rsidRPr="00AF148C">
        <w:rPr>
          <w:b/>
        </w:rPr>
        <w:t>Заполните таблицу.</w:t>
      </w:r>
    </w:p>
    <w:tbl>
      <w:tblPr>
        <w:tblStyle w:val="af8"/>
        <w:tblW w:w="0" w:type="auto"/>
        <w:tblLook w:val="04A0" w:firstRow="1" w:lastRow="0" w:firstColumn="1" w:lastColumn="0" w:noHBand="0" w:noVBand="1"/>
      </w:tblPr>
      <w:tblGrid>
        <w:gridCol w:w="4390"/>
        <w:gridCol w:w="2409"/>
        <w:gridCol w:w="2546"/>
      </w:tblGrid>
      <w:tr w:rsidR="00EA4EF9" w:rsidTr="0073679A">
        <w:tc>
          <w:tcPr>
            <w:tcW w:w="4390" w:type="dxa"/>
          </w:tcPr>
          <w:p w:rsidR="00EA4EF9" w:rsidRPr="00EF27B2" w:rsidRDefault="00EA4EF9" w:rsidP="00B93AB0">
            <w:pPr>
              <w:jc w:val="center"/>
              <w:rPr>
                <w:b/>
              </w:rPr>
            </w:pPr>
            <w:r>
              <w:rPr>
                <w:b/>
              </w:rPr>
              <w:t xml:space="preserve">Фрагмент текста </w:t>
            </w:r>
          </w:p>
        </w:tc>
        <w:tc>
          <w:tcPr>
            <w:tcW w:w="2409" w:type="dxa"/>
          </w:tcPr>
          <w:p w:rsidR="00EA4EF9" w:rsidRPr="00EF27B2" w:rsidRDefault="00EA4EF9" w:rsidP="00B93AB0">
            <w:pPr>
              <w:jc w:val="center"/>
              <w:rPr>
                <w:b/>
              </w:rPr>
            </w:pPr>
            <w:r w:rsidRPr="00EF27B2">
              <w:rPr>
                <w:b/>
              </w:rPr>
              <w:t>Автор и название произведения</w:t>
            </w:r>
          </w:p>
        </w:tc>
        <w:tc>
          <w:tcPr>
            <w:tcW w:w="2546" w:type="dxa"/>
          </w:tcPr>
          <w:p w:rsidR="00EA4EF9" w:rsidRPr="00EF27B2" w:rsidRDefault="00EA4EF9" w:rsidP="00B93AB0">
            <w:pPr>
              <w:jc w:val="center"/>
              <w:rPr>
                <w:b/>
              </w:rPr>
            </w:pPr>
            <w:r w:rsidRPr="00EF27B2">
              <w:rPr>
                <w:b/>
              </w:rPr>
              <w:t>Средства художественной выразительности</w:t>
            </w:r>
          </w:p>
        </w:tc>
      </w:tr>
      <w:tr w:rsidR="00EA4EF9" w:rsidTr="0073679A">
        <w:tc>
          <w:tcPr>
            <w:tcW w:w="4390" w:type="dxa"/>
          </w:tcPr>
          <w:p w:rsidR="00EA4EF9" w:rsidRPr="00E02022" w:rsidRDefault="00EA4EF9" w:rsidP="00B93AB0">
            <w:pPr>
              <w:jc w:val="both"/>
            </w:pPr>
            <w:r w:rsidRPr="00E02022">
              <w:t>Пусть знает, пусть слышит Москва —</w:t>
            </w:r>
          </w:p>
          <w:p w:rsidR="00EA4EF9" w:rsidRPr="00E02022" w:rsidRDefault="00EA4EF9" w:rsidP="00B93AB0">
            <w:pPr>
              <w:jc w:val="both"/>
            </w:pPr>
            <w:r w:rsidRPr="00E02022">
              <w:t>На расправы ее мы взбыстрим.</w:t>
            </w:r>
          </w:p>
          <w:p w:rsidR="00EA4EF9" w:rsidRPr="00E02022" w:rsidRDefault="00EA4EF9" w:rsidP="00B93AB0">
            <w:pPr>
              <w:jc w:val="both"/>
            </w:pPr>
            <w:r w:rsidRPr="00E02022">
              <w:t>Это только лишь первый раскат,</w:t>
            </w:r>
          </w:p>
          <w:p w:rsidR="00EA4EF9" w:rsidRPr="00E02022" w:rsidRDefault="00EA4EF9" w:rsidP="00B93AB0">
            <w:pPr>
              <w:jc w:val="both"/>
            </w:pPr>
            <w:r w:rsidRPr="00E02022">
              <w:t>Это только лишь первый выстрел.</w:t>
            </w:r>
          </w:p>
          <w:p w:rsidR="00EA4EF9" w:rsidRPr="00E02022" w:rsidRDefault="00EA4EF9" w:rsidP="00B93AB0">
            <w:pPr>
              <w:jc w:val="both"/>
            </w:pPr>
            <w:r w:rsidRPr="00E02022">
              <w:t>Пусть помнит Екатерина,</w:t>
            </w:r>
          </w:p>
          <w:p w:rsidR="00EA4EF9" w:rsidRPr="00E02022" w:rsidRDefault="00EA4EF9" w:rsidP="00B93AB0">
            <w:pPr>
              <w:jc w:val="both"/>
            </w:pPr>
            <w:r w:rsidRPr="00E02022">
              <w:t>Что если Россия — пруд,</w:t>
            </w:r>
          </w:p>
          <w:p w:rsidR="00EA4EF9" w:rsidRPr="00E02022" w:rsidRDefault="00EA4EF9" w:rsidP="00B93AB0">
            <w:pPr>
              <w:jc w:val="both"/>
              <w:rPr>
                <w:u w:val="single"/>
              </w:rPr>
            </w:pPr>
            <w:r w:rsidRPr="00E02022">
              <w:rPr>
                <w:u w:val="single"/>
              </w:rPr>
              <w:t>То черными лягушками в тину</w:t>
            </w:r>
          </w:p>
          <w:p w:rsidR="00EA4EF9" w:rsidRPr="00E02022" w:rsidRDefault="00EA4EF9" w:rsidP="00B93AB0">
            <w:pPr>
              <w:jc w:val="both"/>
            </w:pPr>
            <w:r w:rsidRPr="00E02022">
              <w:rPr>
                <w:u w:val="single"/>
              </w:rPr>
              <w:t>Пушки мечут стальную икру</w:t>
            </w:r>
            <w:r w:rsidRPr="00E02022">
              <w:t>.</w:t>
            </w:r>
          </w:p>
          <w:p w:rsidR="00EA4EF9" w:rsidRPr="00E02022" w:rsidRDefault="00EA4EF9" w:rsidP="00B93AB0">
            <w:pPr>
              <w:jc w:val="both"/>
            </w:pPr>
            <w:r w:rsidRPr="00E02022">
              <w:t>Пусть носится над страной,</w:t>
            </w:r>
          </w:p>
          <w:p w:rsidR="00EA4EF9" w:rsidRPr="00E02022" w:rsidRDefault="00EA4EF9" w:rsidP="00B93AB0">
            <w:pPr>
              <w:jc w:val="both"/>
            </w:pPr>
            <w:r w:rsidRPr="00E02022">
              <w:t>Что казак не ветла на прогоне</w:t>
            </w:r>
          </w:p>
          <w:p w:rsidR="00EA4EF9" w:rsidRPr="00E02022" w:rsidRDefault="00EA4EF9" w:rsidP="00B93AB0">
            <w:pPr>
              <w:jc w:val="both"/>
              <w:rPr>
                <w:u w:val="single"/>
              </w:rPr>
            </w:pPr>
            <w:r w:rsidRPr="00E02022">
              <w:rPr>
                <w:u w:val="single"/>
              </w:rPr>
              <w:t>И в луны мешок травяной</w:t>
            </w:r>
          </w:p>
          <w:p w:rsidR="00EA4EF9" w:rsidRDefault="00EA4EF9" w:rsidP="00B93AB0">
            <w:pPr>
              <w:jc w:val="both"/>
            </w:pPr>
            <w:r w:rsidRPr="00E02022">
              <w:t xml:space="preserve">Он </w:t>
            </w:r>
            <w:proofErr w:type="gramStart"/>
            <w:r w:rsidRPr="00E02022">
              <w:t>башку</w:t>
            </w:r>
            <w:proofErr w:type="gramEnd"/>
            <w:r w:rsidRPr="00E02022">
              <w:t xml:space="preserve"> незадаром сронит.</w:t>
            </w:r>
          </w:p>
        </w:tc>
        <w:tc>
          <w:tcPr>
            <w:tcW w:w="2409" w:type="dxa"/>
          </w:tcPr>
          <w:p w:rsidR="00EA4EF9" w:rsidRDefault="00EA4EF9" w:rsidP="00B93AB0"/>
        </w:tc>
        <w:tc>
          <w:tcPr>
            <w:tcW w:w="2546" w:type="dxa"/>
          </w:tcPr>
          <w:p w:rsidR="00EA4EF9" w:rsidRDefault="00EA4EF9" w:rsidP="00B93AB0"/>
        </w:tc>
      </w:tr>
      <w:tr w:rsidR="00EA4EF9" w:rsidTr="0073679A">
        <w:tc>
          <w:tcPr>
            <w:tcW w:w="4390" w:type="dxa"/>
          </w:tcPr>
          <w:p w:rsidR="00EA4EF9" w:rsidRDefault="00EA4EF9" w:rsidP="00B93AB0">
            <w:pPr>
              <w:jc w:val="both"/>
            </w:pPr>
            <w:r w:rsidRPr="00F67803">
              <w:t xml:space="preserve">Он пел, совершенно позабыв и своего соперника, и всех нас, но, видимо, поднимаемый, </w:t>
            </w:r>
            <w:r w:rsidRPr="00F67803">
              <w:rPr>
                <w:u w:val="single"/>
              </w:rPr>
              <w:t>как бодрый пловец волнами</w:t>
            </w:r>
            <w:r w:rsidRPr="00F67803">
              <w:t>, нашим молчаливым, страстным участьем. Он пел, и от каждого звука его голоса веяло чем-то родным и необозримо широким, словно знакомая степь раскрывалась перед вами, уходя в бесконечную даль. У меня, я чувствовал, закипали на сердце и поднимались к глазам слезы; глухие, сдержанные рыданья внезапно поразили меня...</w:t>
            </w:r>
          </w:p>
        </w:tc>
        <w:tc>
          <w:tcPr>
            <w:tcW w:w="2409" w:type="dxa"/>
          </w:tcPr>
          <w:p w:rsidR="00EA4EF9" w:rsidRDefault="00EA4EF9" w:rsidP="00B93AB0"/>
        </w:tc>
        <w:tc>
          <w:tcPr>
            <w:tcW w:w="2546" w:type="dxa"/>
          </w:tcPr>
          <w:p w:rsidR="00EA4EF9" w:rsidRDefault="00EA4EF9" w:rsidP="00B93AB0"/>
        </w:tc>
      </w:tr>
      <w:tr w:rsidR="00EA4EF9" w:rsidTr="0073679A">
        <w:tc>
          <w:tcPr>
            <w:tcW w:w="4390" w:type="dxa"/>
          </w:tcPr>
          <w:p w:rsidR="00EA4EF9" w:rsidRPr="00725DBA" w:rsidRDefault="00EA4EF9" w:rsidP="00B93AB0">
            <w:pPr>
              <w:jc w:val="both"/>
            </w:pPr>
            <w:r w:rsidRPr="00725DBA">
              <w:t xml:space="preserve">Не то, чтобы полиция или иные какие пристава должнику </w:t>
            </w:r>
            <w:r w:rsidRPr="00725DBA">
              <w:rPr>
                <w:u w:val="single"/>
              </w:rPr>
              <w:t>мирволили</w:t>
            </w:r>
            <w:r w:rsidRPr="00725DBA">
              <w:t xml:space="preserve"> — говорят, что тот им самим давно надоел </w:t>
            </w:r>
            <w:r w:rsidRPr="00725DBA">
              <w:lastRenderedPageBreak/>
              <w:t xml:space="preserve">и что они все старушку очень жалеют и рады ей помочь, да не смеют... Было у него какое-то такое могущественное родство или свойство, что нельзя было его </w:t>
            </w:r>
            <w:r w:rsidRPr="00725DBA">
              <w:rPr>
                <w:u w:val="single"/>
              </w:rPr>
              <w:t>приструнить, как всякого иного грешника</w:t>
            </w:r>
            <w:r w:rsidRPr="00725DBA">
              <w:t>.</w:t>
            </w:r>
          </w:p>
          <w:p w:rsidR="00EA4EF9" w:rsidRDefault="00EA4EF9" w:rsidP="00B93AB0">
            <w:pPr>
              <w:jc w:val="both"/>
            </w:pPr>
            <w:r w:rsidRPr="00725DBA">
              <w:t xml:space="preserve">О силе и значении этих связей достоверно не знаю, да думаю, что это и не важно. </w:t>
            </w:r>
            <w:proofErr w:type="gramStart"/>
            <w:r w:rsidRPr="00725DBA">
              <w:t>Все</w:t>
            </w:r>
            <w:proofErr w:type="gramEnd"/>
            <w:r w:rsidRPr="00725DBA">
              <w:t xml:space="preserve"> равно — </w:t>
            </w:r>
            <w:proofErr w:type="gramStart"/>
            <w:r w:rsidRPr="00725DBA">
              <w:t>какая</w:t>
            </w:r>
            <w:proofErr w:type="gramEnd"/>
            <w:r w:rsidRPr="00725DBA">
              <w:t xml:space="preserve"> бабушка ему ни </w:t>
            </w:r>
            <w:r w:rsidRPr="00725DBA">
              <w:rPr>
                <w:u w:val="single"/>
              </w:rPr>
              <w:t>ворожила</w:t>
            </w:r>
            <w:r w:rsidRPr="00725DBA">
              <w:t xml:space="preserve"> и все на милость преложила.</w:t>
            </w:r>
          </w:p>
        </w:tc>
        <w:tc>
          <w:tcPr>
            <w:tcW w:w="2409" w:type="dxa"/>
          </w:tcPr>
          <w:p w:rsidR="00EA4EF9" w:rsidRDefault="00EA4EF9" w:rsidP="00B93AB0"/>
        </w:tc>
        <w:tc>
          <w:tcPr>
            <w:tcW w:w="2546" w:type="dxa"/>
          </w:tcPr>
          <w:p w:rsidR="00EA4EF9" w:rsidRDefault="00EA4EF9" w:rsidP="00B93AB0"/>
        </w:tc>
      </w:tr>
    </w:tbl>
    <w:p w:rsidR="00EA4EF9" w:rsidRPr="00EF27B2" w:rsidRDefault="00EA4EF9" w:rsidP="00B93AB0"/>
    <w:p w:rsidR="00EA4EF9" w:rsidRPr="008822B0" w:rsidRDefault="00EA4EF9" w:rsidP="00B93AB0">
      <w:pPr>
        <w:pStyle w:val="a3"/>
        <w:numPr>
          <w:ilvl w:val="0"/>
          <w:numId w:val="60"/>
        </w:numPr>
        <w:spacing w:after="160" w:line="259" w:lineRule="auto"/>
        <w:rPr>
          <w:b/>
        </w:rPr>
      </w:pPr>
      <w:r w:rsidRPr="008822B0">
        <w:rPr>
          <w:b/>
        </w:rPr>
        <w:t>Определите тему и идею рассказа А.И. Куприна «</w:t>
      </w:r>
      <w:r>
        <w:rPr>
          <w:b/>
        </w:rPr>
        <w:t>Куст сирени</w:t>
      </w:r>
      <w:r w:rsidRPr="008822B0">
        <w:rPr>
          <w:b/>
        </w:rPr>
        <w:t>».</w:t>
      </w:r>
    </w:p>
    <w:p w:rsidR="00EA4EF9" w:rsidRDefault="00EA4EF9" w:rsidP="00B93AB0">
      <w:r w:rsidRPr="005D5F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AD4552" w:rsidRDefault="00EA4EF9" w:rsidP="00B93AB0">
      <w:pPr>
        <w:pStyle w:val="a3"/>
        <w:numPr>
          <w:ilvl w:val="0"/>
          <w:numId w:val="60"/>
        </w:numPr>
        <w:spacing w:after="160" w:line="259" w:lineRule="auto"/>
        <w:rPr>
          <w:b/>
        </w:rPr>
      </w:pPr>
      <w:r w:rsidRPr="00AD4552">
        <w:rPr>
          <w:b/>
        </w:rPr>
        <w:t xml:space="preserve">Какая поговорка положена в основу фрагмента поэмы А.Т.Твардовского «Василий Тёркин»? Запишите её полную формулировку, дайте толкование поговорки. </w:t>
      </w:r>
    </w:p>
    <w:p w:rsidR="00EA4EF9" w:rsidRDefault="00EA4EF9" w:rsidP="00B93AB0">
      <w:r w:rsidRPr="00AD4552">
        <w:t xml:space="preserve">...Я загнул такого крюку, </w:t>
      </w:r>
    </w:p>
    <w:p w:rsidR="00EA4EF9" w:rsidRDefault="00EA4EF9" w:rsidP="00B93AB0">
      <w:r w:rsidRPr="00AD4552">
        <w:t xml:space="preserve">Я прошёл такую даль, </w:t>
      </w:r>
    </w:p>
    <w:p w:rsidR="00EA4EF9" w:rsidRDefault="00EA4EF9" w:rsidP="00B93AB0">
      <w:r w:rsidRPr="00AD4552">
        <w:t xml:space="preserve">И видал такую муку, </w:t>
      </w:r>
    </w:p>
    <w:p w:rsidR="00EA4EF9" w:rsidRPr="00AD4552" w:rsidRDefault="00EA4EF9" w:rsidP="00B93AB0">
      <w:r w:rsidRPr="00AD4552">
        <w:t>И такую знал печаль!..</w:t>
      </w:r>
    </w:p>
    <w:p w:rsidR="00EA4EF9" w:rsidRDefault="00EA4EF9" w:rsidP="00B93AB0">
      <w:r>
        <w:t>_______________________________________________________________________________________________________________________________________________________________________________________________________________________________________</w:t>
      </w:r>
    </w:p>
    <w:p w:rsidR="00EA4EF9" w:rsidRPr="00082549" w:rsidRDefault="00EA4EF9" w:rsidP="00B93AB0">
      <w:pPr>
        <w:pStyle w:val="a3"/>
        <w:numPr>
          <w:ilvl w:val="0"/>
          <w:numId w:val="60"/>
        </w:numPr>
        <w:spacing w:after="160" w:line="259" w:lineRule="auto"/>
        <w:jc w:val="both"/>
        <w:rPr>
          <w:b/>
        </w:rPr>
      </w:pPr>
      <w:r w:rsidRPr="00082549">
        <w:rPr>
          <w:b/>
        </w:rPr>
        <w:t xml:space="preserve">О чем вас заставил задуматься </w:t>
      </w:r>
      <w:r>
        <w:rPr>
          <w:b/>
        </w:rPr>
        <w:t xml:space="preserve">рассказ </w:t>
      </w:r>
      <w:r w:rsidRPr="00082549">
        <w:rPr>
          <w:b/>
        </w:rPr>
        <w:t>«</w:t>
      </w:r>
      <w:r>
        <w:rPr>
          <w:b/>
        </w:rPr>
        <w:t>Как я стал писателем</w:t>
      </w:r>
      <w:r w:rsidRPr="00082549">
        <w:rPr>
          <w:b/>
        </w:rPr>
        <w:t xml:space="preserve">» </w:t>
      </w:r>
      <w:r>
        <w:rPr>
          <w:b/>
        </w:rPr>
        <w:t>И</w:t>
      </w:r>
      <w:r w:rsidRPr="00082549">
        <w:rPr>
          <w:b/>
        </w:rPr>
        <w:t>.</w:t>
      </w:r>
      <w:r>
        <w:rPr>
          <w:b/>
        </w:rPr>
        <w:t>С. Шмелёва</w:t>
      </w:r>
      <w:r w:rsidRPr="00082549">
        <w:rPr>
          <w:b/>
        </w:rPr>
        <w:t>? (6 – 10 предложений)</w:t>
      </w:r>
    </w:p>
    <w:p w:rsidR="00EA4EF9" w:rsidRPr="00C43EB4" w:rsidRDefault="00EA4EF9" w:rsidP="00B93AB0">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 w:rsidR="00EA4EF9" w:rsidRPr="000911F6" w:rsidRDefault="00EA4EF9" w:rsidP="00B93AB0">
      <w:pPr>
        <w:pStyle w:val="a3"/>
        <w:numPr>
          <w:ilvl w:val="0"/>
          <w:numId w:val="60"/>
        </w:numPr>
        <w:spacing w:after="160" w:line="259" w:lineRule="auto"/>
        <w:rPr>
          <w:b/>
        </w:rPr>
      </w:pPr>
      <w:r w:rsidRPr="000911F6">
        <w:rPr>
          <w:b/>
        </w:rPr>
        <w:lastRenderedPageBreak/>
        <w:t>Какие качества русского солдата воплощены в герое поэмы А. Твардовского «Василий Теркин» в главе «Два солдата»? (6 – 8 предложений).</w:t>
      </w:r>
    </w:p>
    <w:p w:rsidR="00EA4EF9" w:rsidRPr="000911F6" w:rsidRDefault="00EA4EF9" w:rsidP="00B93AB0">
      <w:r w:rsidRPr="000911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0911F6" w:rsidRDefault="00EA4EF9" w:rsidP="00B93AB0"/>
    <w:p w:rsidR="00EA4EF9" w:rsidRPr="000911F6" w:rsidRDefault="00EA4EF9" w:rsidP="00B93AB0">
      <w:pPr>
        <w:pStyle w:val="a3"/>
        <w:numPr>
          <w:ilvl w:val="0"/>
          <w:numId w:val="60"/>
        </w:numPr>
        <w:spacing w:after="160" w:line="259" w:lineRule="auto"/>
        <w:rPr>
          <w:b/>
        </w:rPr>
      </w:pPr>
      <w:r w:rsidRPr="000911F6">
        <w:rPr>
          <w:b/>
        </w:rPr>
        <w:t>Какую из самостоятельно прочитанных во втором полугодии книг вы порекомендовали бы своим одноклассникам и почему?</w:t>
      </w:r>
    </w:p>
    <w:p w:rsidR="00EA4EF9" w:rsidRDefault="00EA4EF9" w:rsidP="00B93AB0">
      <w:r w:rsidRPr="000911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 w:rsidR="00EA4EF9" w:rsidRDefault="00EA4EF9" w:rsidP="00B93AB0"/>
    <w:p w:rsidR="00EA4EF9" w:rsidRDefault="00EA4EF9" w:rsidP="00B93AB0">
      <w:pPr>
        <w:jc w:val="center"/>
        <w:rPr>
          <w:b/>
        </w:rPr>
      </w:pPr>
      <w:r w:rsidRPr="007145CE">
        <w:rPr>
          <w:b/>
        </w:rPr>
        <w:t xml:space="preserve">Контрольная работа по литературе </w:t>
      </w:r>
      <w:r>
        <w:rPr>
          <w:b/>
        </w:rPr>
        <w:t>8</w:t>
      </w:r>
      <w:r w:rsidRPr="007145CE">
        <w:rPr>
          <w:b/>
        </w:rPr>
        <w:t xml:space="preserve"> класс</w:t>
      </w:r>
    </w:p>
    <w:p w:rsidR="00EA4EF9" w:rsidRPr="007145CE" w:rsidRDefault="00EA4EF9" w:rsidP="00B93AB0">
      <w:pPr>
        <w:jc w:val="center"/>
        <w:rPr>
          <w:b/>
        </w:rPr>
      </w:pPr>
      <w:r>
        <w:rPr>
          <w:b/>
        </w:rPr>
        <w:t>Второе полугодие</w:t>
      </w:r>
    </w:p>
    <w:p w:rsidR="00EA4EF9" w:rsidRPr="007145CE" w:rsidRDefault="00EA4EF9" w:rsidP="00B93AB0">
      <w:pPr>
        <w:jc w:val="center"/>
        <w:rPr>
          <w:b/>
        </w:rPr>
      </w:pPr>
      <w:r>
        <w:rPr>
          <w:b/>
          <w:lang w:val="en-US"/>
        </w:rPr>
        <w:t>II</w:t>
      </w:r>
      <w:r w:rsidRPr="007145CE">
        <w:rPr>
          <w:b/>
        </w:rPr>
        <w:t xml:space="preserve"> вариант</w:t>
      </w:r>
    </w:p>
    <w:p w:rsidR="00EA4EF9" w:rsidRPr="00AD4552" w:rsidRDefault="00EA4EF9" w:rsidP="00B93AB0">
      <w:pPr>
        <w:pStyle w:val="a3"/>
        <w:numPr>
          <w:ilvl w:val="0"/>
          <w:numId w:val="62"/>
        </w:numPr>
        <w:spacing w:after="160" w:line="259" w:lineRule="auto"/>
        <w:rPr>
          <w:b/>
        </w:rPr>
      </w:pPr>
      <w:r w:rsidRPr="00AD4552">
        <w:rPr>
          <w:b/>
        </w:rPr>
        <w:t>Соотнесите фамилию писателя, место проживания и факт биографии. Ответ впишите в таблицу.</w:t>
      </w:r>
    </w:p>
    <w:tbl>
      <w:tblPr>
        <w:tblStyle w:val="af8"/>
        <w:tblW w:w="9351" w:type="dxa"/>
        <w:tblLook w:val="04A0" w:firstRow="1" w:lastRow="0" w:firstColumn="1" w:lastColumn="0" w:noHBand="0" w:noVBand="1"/>
      </w:tblPr>
      <w:tblGrid>
        <w:gridCol w:w="2263"/>
        <w:gridCol w:w="1997"/>
        <w:gridCol w:w="5091"/>
      </w:tblGrid>
      <w:tr w:rsidR="00EA4EF9" w:rsidTr="0073679A">
        <w:tc>
          <w:tcPr>
            <w:tcW w:w="2263" w:type="dxa"/>
          </w:tcPr>
          <w:p w:rsidR="00EA4EF9" w:rsidRDefault="00EA4EF9" w:rsidP="00B93AB0">
            <w:r w:rsidRPr="004E5EFE">
              <w:t>Н.А. Некрасов</w:t>
            </w:r>
          </w:p>
        </w:tc>
        <w:tc>
          <w:tcPr>
            <w:tcW w:w="1997" w:type="dxa"/>
          </w:tcPr>
          <w:p w:rsidR="00EA4EF9" w:rsidRDefault="00EA4EF9" w:rsidP="00B93AB0">
            <w:r>
              <w:rPr>
                <w:b/>
              </w:rPr>
              <w:t>1</w:t>
            </w:r>
            <w:r w:rsidRPr="0074088B">
              <w:rPr>
                <w:b/>
              </w:rPr>
              <w:t>)</w:t>
            </w:r>
            <w:r>
              <w:t xml:space="preserve"> Мелехово</w:t>
            </w:r>
          </w:p>
        </w:tc>
        <w:tc>
          <w:tcPr>
            <w:tcW w:w="5091" w:type="dxa"/>
          </w:tcPr>
          <w:p w:rsidR="00EA4EF9" w:rsidRDefault="00EA4EF9" w:rsidP="00B93AB0">
            <w:r>
              <w:rPr>
                <w:b/>
              </w:rPr>
              <w:t>А</w:t>
            </w:r>
            <w:r w:rsidRPr="009A7F52">
              <w:rPr>
                <w:b/>
              </w:rPr>
              <w:t>)</w:t>
            </w:r>
          </w:p>
          <w:p w:rsidR="00EA4EF9" w:rsidRPr="009A7F52" w:rsidRDefault="00EA4EF9" w:rsidP="00B93AB0">
            <w:pPr>
              <w:jc w:val="both"/>
            </w:pPr>
            <w:r w:rsidRPr="009A7F52">
              <w:t xml:space="preserve">В наказание за вольнодумие в апреле 1848 года он был отправлен в ссылку и определён канцелярским чиновником при местном губернском правлении. </w:t>
            </w:r>
          </w:p>
        </w:tc>
      </w:tr>
      <w:tr w:rsidR="00EA4EF9" w:rsidTr="0073679A">
        <w:tc>
          <w:tcPr>
            <w:tcW w:w="2263" w:type="dxa"/>
          </w:tcPr>
          <w:p w:rsidR="00EA4EF9" w:rsidRDefault="00EA4EF9" w:rsidP="00B93AB0">
            <w:r w:rsidRPr="004E5EFE">
              <w:t>М.Е. Салтыков-Щедрин</w:t>
            </w:r>
          </w:p>
        </w:tc>
        <w:tc>
          <w:tcPr>
            <w:tcW w:w="1997" w:type="dxa"/>
          </w:tcPr>
          <w:p w:rsidR="00EA4EF9" w:rsidRDefault="00EA4EF9" w:rsidP="00B93AB0">
            <w:r>
              <w:rPr>
                <w:b/>
              </w:rPr>
              <w:t>2</w:t>
            </w:r>
            <w:r w:rsidRPr="0074088B">
              <w:rPr>
                <w:b/>
              </w:rPr>
              <w:t>)</w:t>
            </w:r>
            <w:r>
              <w:t xml:space="preserve"> Карабиха</w:t>
            </w:r>
          </w:p>
        </w:tc>
        <w:tc>
          <w:tcPr>
            <w:tcW w:w="5091" w:type="dxa"/>
          </w:tcPr>
          <w:p w:rsidR="00EA4EF9" w:rsidRDefault="00EA4EF9" w:rsidP="00B93AB0">
            <w:r>
              <w:rPr>
                <w:b/>
              </w:rPr>
              <w:t>Б</w:t>
            </w:r>
            <w:r w:rsidRPr="009A7F52">
              <w:rPr>
                <w:b/>
              </w:rPr>
              <w:t>)</w:t>
            </w:r>
            <w:r w:rsidRPr="009A7F52">
              <w:t xml:space="preserve"> </w:t>
            </w:r>
          </w:p>
          <w:p w:rsidR="00EA4EF9" w:rsidRPr="009A7F52" w:rsidRDefault="00EA4EF9" w:rsidP="00B93AB0">
            <w:pPr>
              <w:jc w:val="both"/>
            </w:pPr>
            <w:r w:rsidRPr="009A7F52">
              <w:t>Он пренебрёг угрозой отца остаться без всякой материальной помощи и начал готовиться к вступительному экзамену в Петербургский университет. Однако экзамена не выдержал и поступил вольнослушателем на филологический факультет</w:t>
            </w:r>
          </w:p>
        </w:tc>
      </w:tr>
      <w:tr w:rsidR="00EA4EF9" w:rsidTr="0073679A">
        <w:tc>
          <w:tcPr>
            <w:tcW w:w="2263" w:type="dxa"/>
          </w:tcPr>
          <w:p w:rsidR="00EA4EF9" w:rsidRDefault="00EA4EF9" w:rsidP="00B93AB0">
            <w:r>
              <w:rPr>
                <w:b/>
              </w:rPr>
              <w:t xml:space="preserve"> </w:t>
            </w:r>
            <w:r>
              <w:t>А.П. Чехов</w:t>
            </w:r>
          </w:p>
        </w:tc>
        <w:tc>
          <w:tcPr>
            <w:tcW w:w="1997" w:type="dxa"/>
          </w:tcPr>
          <w:p w:rsidR="00EA4EF9" w:rsidRDefault="00EA4EF9" w:rsidP="00B93AB0">
            <w:r>
              <w:rPr>
                <w:b/>
              </w:rPr>
              <w:t>3</w:t>
            </w:r>
            <w:r w:rsidRPr="0074088B">
              <w:rPr>
                <w:b/>
              </w:rPr>
              <w:t>)</w:t>
            </w:r>
            <w:r>
              <w:t xml:space="preserve"> Ясная Поляна</w:t>
            </w:r>
          </w:p>
        </w:tc>
        <w:tc>
          <w:tcPr>
            <w:tcW w:w="5091" w:type="dxa"/>
          </w:tcPr>
          <w:p w:rsidR="00EA4EF9" w:rsidRDefault="00EA4EF9" w:rsidP="00B93AB0">
            <w:r>
              <w:rPr>
                <w:b/>
              </w:rPr>
              <w:t>В</w:t>
            </w:r>
            <w:r w:rsidRPr="009A7F52">
              <w:rPr>
                <w:b/>
              </w:rPr>
              <w:t>)</w:t>
            </w:r>
            <w:r w:rsidRPr="009A7F52">
              <w:t xml:space="preserve"> </w:t>
            </w:r>
          </w:p>
          <w:p w:rsidR="00EA4EF9" w:rsidRPr="009A7F52" w:rsidRDefault="00EA4EF9" w:rsidP="00B93AB0">
            <w:pPr>
              <w:jc w:val="both"/>
            </w:pPr>
            <w:r w:rsidRPr="009A7F52">
              <w:lastRenderedPageBreak/>
              <w:t>Пользовался репутацией храброго офицера, за оборону Севастополя был награждён орденом Святой Анны 4-й степени с надписью «За храбрость»</w:t>
            </w:r>
          </w:p>
        </w:tc>
      </w:tr>
      <w:tr w:rsidR="00EA4EF9" w:rsidTr="0073679A">
        <w:tc>
          <w:tcPr>
            <w:tcW w:w="2263" w:type="dxa"/>
          </w:tcPr>
          <w:p w:rsidR="00EA4EF9" w:rsidRDefault="00EA4EF9" w:rsidP="00B93AB0">
            <w:r w:rsidRPr="001E4D26">
              <w:lastRenderedPageBreak/>
              <w:t>Л.Н. Толстой</w:t>
            </w:r>
          </w:p>
        </w:tc>
        <w:tc>
          <w:tcPr>
            <w:tcW w:w="1997" w:type="dxa"/>
          </w:tcPr>
          <w:p w:rsidR="00EA4EF9" w:rsidRDefault="00EA4EF9" w:rsidP="00B93AB0">
            <w:r>
              <w:rPr>
                <w:b/>
              </w:rPr>
              <w:t>4</w:t>
            </w:r>
            <w:r w:rsidRPr="0074088B">
              <w:rPr>
                <w:b/>
              </w:rPr>
              <w:t>)</w:t>
            </w:r>
            <w:r>
              <w:t xml:space="preserve"> Вятка</w:t>
            </w:r>
          </w:p>
        </w:tc>
        <w:tc>
          <w:tcPr>
            <w:tcW w:w="5091" w:type="dxa"/>
          </w:tcPr>
          <w:p w:rsidR="00EA4EF9" w:rsidRDefault="00EA4EF9" w:rsidP="00B93AB0">
            <w:r>
              <w:rPr>
                <w:b/>
              </w:rPr>
              <w:t>Г</w:t>
            </w:r>
            <w:r w:rsidRPr="009A7F52">
              <w:rPr>
                <w:b/>
              </w:rPr>
              <w:t>)</w:t>
            </w:r>
            <w:r w:rsidRPr="009A7F52">
              <w:t xml:space="preserve"> </w:t>
            </w:r>
          </w:p>
          <w:p w:rsidR="00EA4EF9" w:rsidRPr="009A7F52" w:rsidRDefault="00EA4EF9" w:rsidP="00B93AB0">
            <w:pPr>
              <w:jc w:val="both"/>
            </w:pPr>
            <w:r w:rsidRPr="009A7F52">
              <w:t>Он окончил гимназию в Таганроге. В том же году переехал в Москву и поступил на медицинский факультет Московского университета</w:t>
            </w:r>
          </w:p>
        </w:tc>
      </w:tr>
    </w:tbl>
    <w:p w:rsidR="00EA4EF9" w:rsidRDefault="00EA4EF9" w:rsidP="00B93AB0"/>
    <w:tbl>
      <w:tblPr>
        <w:tblStyle w:val="af8"/>
        <w:tblW w:w="0" w:type="auto"/>
        <w:tblLook w:val="04A0" w:firstRow="1" w:lastRow="0" w:firstColumn="1" w:lastColumn="0" w:noHBand="0" w:noVBand="1"/>
      </w:tblPr>
      <w:tblGrid>
        <w:gridCol w:w="1980"/>
        <w:gridCol w:w="3260"/>
        <w:gridCol w:w="1701"/>
        <w:gridCol w:w="2404"/>
      </w:tblGrid>
      <w:tr w:rsidR="00EA4EF9" w:rsidTr="0073679A">
        <w:tc>
          <w:tcPr>
            <w:tcW w:w="1980" w:type="dxa"/>
          </w:tcPr>
          <w:p w:rsidR="00EA4EF9" w:rsidRPr="008D21A8" w:rsidRDefault="00EA4EF9" w:rsidP="00B93AB0">
            <w:pPr>
              <w:jc w:val="center"/>
              <w:rPr>
                <w:b/>
              </w:rPr>
            </w:pPr>
            <w:r w:rsidRPr="008D21A8">
              <w:rPr>
                <w:b/>
              </w:rPr>
              <w:t xml:space="preserve">Н.А. Некрасов </w:t>
            </w:r>
          </w:p>
        </w:tc>
        <w:tc>
          <w:tcPr>
            <w:tcW w:w="3260" w:type="dxa"/>
          </w:tcPr>
          <w:p w:rsidR="00EA4EF9" w:rsidRPr="008D21A8" w:rsidRDefault="00EA4EF9" w:rsidP="00B93AB0">
            <w:pPr>
              <w:jc w:val="center"/>
              <w:rPr>
                <w:b/>
              </w:rPr>
            </w:pPr>
            <w:r w:rsidRPr="008D21A8">
              <w:rPr>
                <w:b/>
              </w:rPr>
              <w:t xml:space="preserve">М.Е. Салтыков-Щедрин </w:t>
            </w:r>
          </w:p>
        </w:tc>
        <w:tc>
          <w:tcPr>
            <w:tcW w:w="1701" w:type="dxa"/>
          </w:tcPr>
          <w:p w:rsidR="00EA4EF9" w:rsidRPr="008D21A8" w:rsidRDefault="00EA4EF9" w:rsidP="00B93AB0">
            <w:pPr>
              <w:jc w:val="center"/>
              <w:rPr>
                <w:b/>
              </w:rPr>
            </w:pPr>
            <w:r w:rsidRPr="008D21A8">
              <w:rPr>
                <w:b/>
              </w:rPr>
              <w:t>А.П. Чехов</w:t>
            </w:r>
          </w:p>
        </w:tc>
        <w:tc>
          <w:tcPr>
            <w:tcW w:w="2404" w:type="dxa"/>
          </w:tcPr>
          <w:p w:rsidR="00EA4EF9" w:rsidRPr="008D21A8" w:rsidRDefault="00EA4EF9" w:rsidP="00B93AB0">
            <w:pPr>
              <w:jc w:val="center"/>
              <w:rPr>
                <w:b/>
              </w:rPr>
            </w:pPr>
            <w:r w:rsidRPr="008D21A8">
              <w:rPr>
                <w:b/>
              </w:rPr>
              <w:t>Л.Н. Толстой</w:t>
            </w:r>
          </w:p>
        </w:tc>
      </w:tr>
      <w:tr w:rsidR="00EA4EF9" w:rsidTr="0073679A">
        <w:tc>
          <w:tcPr>
            <w:tcW w:w="1980" w:type="dxa"/>
          </w:tcPr>
          <w:p w:rsidR="00EA4EF9" w:rsidRDefault="00EA4EF9" w:rsidP="00B93AB0"/>
        </w:tc>
        <w:tc>
          <w:tcPr>
            <w:tcW w:w="3260" w:type="dxa"/>
          </w:tcPr>
          <w:p w:rsidR="00EA4EF9" w:rsidRDefault="00EA4EF9" w:rsidP="00B93AB0"/>
        </w:tc>
        <w:tc>
          <w:tcPr>
            <w:tcW w:w="1701" w:type="dxa"/>
          </w:tcPr>
          <w:p w:rsidR="00EA4EF9" w:rsidRDefault="00EA4EF9" w:rsidP="00B93AB0"/>
        </w:tc>
        <w:tc>
          <w:tcPr>
            <w:tcW w:w="2404" w:type="dxa"/>
          </w:tcPr>
          <w:p w:rsidR="00EA4EF9" w:rsidRDefault="00EA4EF9" w:rsidP="00B93AB0"/>
        </w:tc>
      </w:tr>
      <w:tr w:rsidR="00EA4EF9" w:rsidTr="0073679A">
        <w:tc>
          <w:tcPr>
            <w:tcW w:w="1980" w:type="dxa"/>
          </w:tcPr>
          <w:p w:rsidR="00EA4EF9" w:rsidRDefault="00EA4EF9" w:rsidP="00B93AB0"/>
        </w:tc>
        <w:tc>
          <w:tcPr>
            <w:tcW w:w="3260" w:type="dxa"/>
          </w:tcPr>
          <w:p w:rsidR="00EA4EF9" w:rsidRDefault="00EA4EF9" w:rsidP="00B93AB0"/>
        </w:tc>
        <w:tc>
          <w:tcPr>
            <w:tcW w:w="1701" w:type="dxa"/>
          </w:tcPr>
          <w:p w:rsidR="00EA4EF9" w:rsidRDefault="00EA4EF9" w:rsidP="00B93AB0"/>
        </w:tc>
        <w:tc>
          <w:tcPr>
            <w:tcW w:w="2404" w:type="dxa"/>
          </w:tcPr>
          <w:p w:rsidR="00EA4EF9" w:rsidRDefault="00EA4EF9" w:rsidP="00B93AB0"/>
        </w:tc>
      </w:tr>
    </w:tbl>
    <w:p w:rsidR="00EA4EF9" w:rsidRDefault="00EA4EF9" w:rsidP="00B93AB0"/>
    <w:p w:rsidR="00EA4EF9" w:rsidRPr="00AD4552" w:rsidRDefault="00EA4EF9" w:rsidP="00B93AB0">
      <w:pPr>
        <w:pStyle w:val="a3"/>
        <w:numPr>
          <w:ilvl w:val="0"/>
          <w:numId w:val="61"/>
        </w:numPr>
        <w:spacing w:after="160" w:line="259" w:lineRule="auto"/>
        <w:rPr>
          <w:b/>
        </w:rPr>
      </w:pPr>
      <w:r w:rsidRPr="00AD4552">
        <w:rPr>
          <w:b/>
        </w:rPr>
        <w:t>Назови произведение и его автора, продолжи четыре следующих за данными строчки и определи стихотворный размер и рифму.</w:t>
      </w:r>
    </w:p>
    <w:p w:rsidR="00EA4EF9" w:rsidRPr="005923ED" w:rsidRDefault="00EA4EF9" w:rsidP="00B93AB0">
      <w:r w:rsidRPr="005923ED">
        <w:t>У птицы есть гнездо, у зверя есть нора.</w:t>
      </w:r>
    </w:p>
    <w:p w:rsidR="00EA4EF9" w:rsidRPr="005923ED" w:rsidRDefault="00EA4EF9" w:rsidP="00B93AB0">
      <w:r w:rsidRPr="005923ED">
        <w:t>Как горько было сердцу молодому,</w:t>
      </w:r>
    </w:p>
    <w:p w:rsidR="00EA4EF9" w:rsidRPr="005923ED" w:rsidRDefault="00EA4EF9" w:rsidP="00B93AB0">
      <w:r w:rsidRPr="005923ED">
        <w:t>Когда я уходил с отцовского двора,</w:t>
      </w:r>
    </w:p>
    <w:p w:rsidR="00EA4EF9" w:rsidRDefault="00EA4EF9" w:rsidP="00B93AB0">
      <w:r w:rsidRPr="005923ED">
        <w:t>Сказать прости родному дому!</w:t>
      </w:r>
    </w:p>
    <w:p w:rsidR="00EA4EF9" w:rsidRPr="005F5211" w:rsidRDefault="00EA4EF9" w:rsidP="00B93AB0">
      <w:r w:rsidRPr="005F521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азмер _______________________________________________________________________</w:t>
      </w:r>
    </w:p>
    <w:p w:rsidR="00EA4EF9" w:rsidRDefault="00EA4EF9" w:rsidP="00B93AB0">
      <w:r w:rsidRPr="005F5211">
        <w:t>Рифма _______________________________________________________________________</w:t>
      </w:r>
    </w:p>
    <w:p w:rsidR="00EA4EF9" w:rsidRPr="00AD4552" w:rsidRDefault="00EA4EF9" w:rsidP="00B93AB0">
      <w:pPr>
        <w:pStyle w:val="a3"/>
        <w:numPr>
          <w:ilvl w:val="0"/>
          <w:numId w:val="61"/>
        </w:numPr>
        <w:spacing w:after="160" w:line="259" w:lineRule="auto"/>
        <w:rPr>
          <w:b/>
        </w:rPr>
      </w:pPr>
      <w:r w:rsidRPr="00AD4552">
        <w:rPr>
          <w:b/>
        </w:rPr>
        <w:t>Дайте исторический комментарий к подчеркнутым словам из рассказа Л.Н.</w:t>
      </w:r>
      <w:r>
        <w:rPr>
          <w:b/>
        </w:rPr>
        <w:t xml:space="preserve"> </w:t>
      </w:r>
      <w:r w:rsidRPr="00AD4552">
        <w:rPr>
          <w:b/>
        </w:rPr>
        <w:t>Толстого «После бала».</w:t>
      </w:r>
    </w:p>
    <w:p w:rsidR="00EA4EF9" w:rsidRPr="00114B56" w:rsidRDefault="00EA4EF9" w:rsidP="00B93AB0">
      <w:pPr>
        <w:jc w:val="both"/>
        <w:rPr>
          <w:i/>
        </w:rPr>
      </w:pPr>
      <w:r w:rsidRPr="00114B56">
        <w:rPr>
          <w:i/>
        </w:rPr>
        <w:t xml:space="preserve">— Ну, нечего скромничать, — перебила его одна из собеседниц. — Мы ведь знаем ваш еще </w:t>
      </w:r>
      <w:r w:rsidRPr="00114B56">
        <w:rPr>
          <w:i/>
          <w:u w:val="single"/>
        </w:rPr>
        <w:t>дагерротипный</w:t>
      </w:r>
      <w:r w:rsidRPr="00114B56">
        <w:rPr>
          <w:i/>
        </w:rPr>
        <w:t xml:space="preserve"> портрет. Не то, что не безобразен, а вы были красавец.</w:t>
      </w:r>
    </w:p>
    <w:p w:rsidR="00EA4EF9" w:rsidRPr="00114B56" w:rsidRDefault="00EA4EF9" w:rsidP="00B93AB0">
      <w:pPr>
        <w:jc w:val="both"/>
        <w:rPr>
          <w:i/>
        </w:rPr>
      </w:pPr>
      <w:r w:rsidRPr="00114B56">
        <w:rPr>
          <w:i/>
        </w:rPr>
        <w:t xml:space="preserve">— Красавец так красавец, да не в том дело. А дело в том, что во время этой моей самой сильной любви к ней был я в последний день </w:t>
      </w:r>
      <w:r w:rsidRPr="00114B56">
        <w:rPr>
          <w:i/>
          <w:u w:val="single"/>
        </w:rPr>
        <w:t>масленицы</w:t>
      </w:r>
      <w:r w:rsidRPr="00114B56">
        <w:rPr>
          <w:i/>
        </w:rPr>
        <w:t xml:space="preserve"> на бале у </w:t>
      </w:r>
      <w:r w:rsidRPr="00114B56">
        <w:rPr>
          <w:i/>
          <w:u w:val="single"/>
        </w:rPr>
        <w:t>губернского предводителя</w:t>
      </w:r>
      <w:r w:rsidRPr="00114B56">
        <w:rPr>
          <w:i/>
        </w:rPr>
        <w:t xml:space="preserve">, добродушного старичка, богача-хлебосола и камергера. Принимала такая же добродушная, как и он, жена его в бархатном пюсовом платье, </w:t>
      </w:r>
      <w:proofErr w:type="gramStart"/>
      <w:r w:rsidRPr="00114B56">
        <w:rPr>
          <w:i/>
        </w:rPr>
        <w:t>в</w:t>
      </w:r>
      <w:proofErr w:type="gramEnd"/>
      <w:r w:rsidRPr="00114B56">
        <w:rPr>
          <w:i/>
        </w:rPr>
        <w:t xml:space="preserve"> </w:t>
      </w:r>
      <w:proofErr w:type="gramStart"/>
      <w:r w:rsidRPr="00114B56">
        <w:rPr>
          <w:i/>
        </w:rPr>
        <w:t>брильянтовой</w:t>
      </w:r>
      <w:proofErr w:type="gramEnd"/>
      <w:r w:rsidRPr="00114B56">
        <w:rPr>
          <w:i/>
        </w:rPr>
        <w:t xml:space="preserve"> фероньерке на голове и с открытыми старыми, пухлыми, белыми плечами и грудью, как портреты Елизаветы Петровны. Бал был чудесный: зала прекрасная, с хорами, музыканты — знаменитые в то время крепостные </w:t>
      </w:r>
      <w:r w:rsidRPr="00114B56">
        <w:rPr>
          <w:i/>
          <w:u w:val="single"/>
        </w:rPr>
        <w:t>помещика</w:t>
      </w:r>
      <w:r w:rsidRPr="00114B56">
        <w:rPr>
          <w:i/>
        </w:rPr>
        <w:t>-любителя, буфет великолепный и разливанное море шампанского.</w:t>
      </w:r>
    </w:p>
    <w:p w:rsidR="00EA4EF9" w:rsidRPr="00F02E21" w:rsidRDefault="00EA4EF9" w:rsidP="00B93AB0">
      <w:r>
        <w:t>Д</w:t>
      </w:r>
      <w:r w:rsidRPr="00114B56">
        <w:t>агерротипный</w:t>
      </w:r>
      <w:r>
        <w:t xml:space="preserve"> -___</w:t>
      </w:r>
      <w:r w:rsidRPr="00F02E21">
        <w:t>___________________________________________________________</w:t>
      </w:r>
    </w:p>
    <w:p w:rsidR="00EA4EF9" w:rsidRPr="00F02E21" w:rsidRDefault="00EA4EF9" w:rsidP="00B93AB0">
      <w:r w:rsidRPr="00114B56">
        <w:t>Губернский предводитель</w:t>
      </w:r>
      <w:r>
        <w:t xml:space="preserve"> -_</w:t>
      </w:r>
      <w:r w:rsidRPr="00F02E21">
        <w:t>____________________________________________________</w:t>
      </w:r>
    </w:p>
    <w:p w:rsidR="00EA4EF9" w:rsidRPr="00F02E21" w:rsidRDefault="00EA4EF9" w:rsidP="00B93AB0">
      <w:r w:rsidRPr="00114B56">
        <w:t>Помещик -</w:t>
      </w:r>
      <w:r w:rsidRPr="00F02E21">
        <w:t xml:space="preserve"> ______________________________</w:t>
      </w:r>
      <w:r>
        <w:t>______</w:t>
      </w:r>
      <w:r w:rsidRPr="00F02E21">
        <w:t>____________________________</w:t>
      </w:r>
      <w:r>
        <w:t>___</w:t>
      </w:r>
    </w:p>
    <w:p w:rsidR="00EA4EF9" w:rsidRPr="00F02E21" w:rsidRDefault="00EA4EF9" w:rsidP="00B93AB0">
      <w:r>
        <w:lastRenderedPageBreak/>
        <w:t>М</w:t>
      </w:r>
      <w:r w:rsidRPr="00114B56">
        <w:t>аслениц</w:t>
      </w:r>
      <w:r>
        <w:t>а</w:t>
      </w:r>
      <w:r w:rsidRPr="00114B56">
        <w:t xml:space="preserve"> </w:t>
      </w:r>
      <w:r w:rsidRPr="00F02E21">
        <w:t>- ________________________________________________________</w:t>
      </w:r>
      <w:r>
        <w:t>_________</w:t>
      </w:r>
    </w:p>
    <w:p w:rsidR="00EA4EF9" w:rsidRPr="00D87BFE" w:rsidRDefault="00EA4EF9" w:rsidP="00B93AB0">
      <w:pPr>
        <w:pStyle w:val="a3"/>
        <w:numPr>
          <w:ilvl w:val="0"/>
          <w:numId w:val="61"/>
        </w:numPr>
        <w:spacing w:after="160" w:line="259" w:lineRule="auto"/>
        <w:rPr>
          <w:b/>
        </w:rPr>
      </w:pPr>
      <w:r w:rsidRPr="00D87BFE">
        <w:rPr>
          <w:b/>
        </w:rPr>
        <w:t>Назовите автора и произведение, из которого взят фрагмент. Дайте определение литературоведческого термина «сатира».</w:t>
      </w:r>
    </w:p>
    <w:p w:rsidR="00EA4EF9" w:rsidRPr="00E20030" w:rsidRDefault="00EA4EF9" w:rsidP="00B93AB0">
      <w:pPr>
        <w:rPr>
          <w:i/>
        </w:rPr>
      </w:pPr>
      <w:r w:rsidRPr="00E20030">
        <w:rPr>
          <w:i/>
        </w:rPr>
        <w:t xml:space="preserve">А положили меня в небольшую палату, где лежало около тридцати разного сорта больных. И некоторые, видать, были тяжелобольные. А некоторые, наоборот, поправлялись. Некоторые свистели. Другие играли в пешки. Третьи </w:t>
      </w:r>
      <w:proofErr w:type="gramStart"/>
      <w:r w:rsidRPr="00E20030">
        <w:rPr>
          <w:i/>
        </w:rPr>
        <w:t>шлялись</w:t>
      </w:r>
      <w:proofErr w:type="gramEnd"/>
      <w:r w:rsidRPr="00E20030">
        <w:rPr>
          <w:i/>
        </w:rPr>
        <w:t xml:space="preserve"> по палатам и по складам читали, чего написано над изголовьем.</w:t>
      </w:r>
    </w:p>
    <w:p w:rsidR="00EA4EF9" w:rsidRPr="00E20030" w:rsidRDefault="00EA4EF9" w:rsidP="00B93AB0">
      <w:pPr>
        <w:rPr>
          <w:i/>
        </w:rPr>
      </w:pPr>
      <w:r w:rsidRPr="00E20030">
        <w:rPr>
          <w:i/>
        </w:rPr>
        <w:t>Я говорю сестрице:</w:t>
      </w:r>
    </w:p>
    <w:p w:rsidR="00EA4EF9" w:rsidRPr="00E20030" w:rsidRDefault="00EA4EF9" w:rsidP="00B93AB0">
      <w:pPr>
        <w:rPr>
          <w:i/>
        </w:rPr>
      </w:pPr>
      <w:r w:rsidRPr="00E20030">
        <w:rPr>
          <w:i/>
        </w:rPr>
        <w:t>— Может быть, я попал в больницу для душевнобольных, так вы так и скажите. Я,— говорю,— каждый год в больницах лежу и никогда ничего подобного не видел. Всюду тишина и порядок, а у вас что базар.</w:t>
      </w:r>
    </w:p>
    <w:p w:rsidR="00EA4EF9" w:rsidRPr="00E20030" w:rsidRDefault="00EA4EF9" w:rsidP="00B93AB0">
      <w:pPr>
        <w:rPr>
          <w:i/>
        </w:rPr>
      </w:pPr>
      <w:r w:rsidRPr="00E20030">
        <w:rPr>
          <w:i/>
        </w:rPr>
        <w:t>Та говорит:</w:t>
      </w:r>
    </w:p>
    <w:p w:rsidR="00EA4EF9" w:rsidRDefault="00EA4EF9" w:rsidP="00B93AB0">
      <w:pPr>
        <w:rPr>
          <w:i/>
        </w:rPr>
      </w:pPr>
      <w:r w:rsidRPr="00E20030">
        <w:rPr>
          <w:i/>
        </w:rPr>
        <w:t>— Может быть, вас прикажете положить в отдельную палату и приставить к вам часового, чтобы он от вас мух и блох отгонял?</w:t>
      </w:r>
    </w:p>
    <w:p w:rsidR="00EA4EF9" w:rsidRDefault="00EA4EF9" w:rsidP="00B93AB0">
      <w:r w:rsidRPr="00F649E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Pr="00C06F51" w:rsidRDefault="00EA4EF9" w:rsidP="00B93AB0">
      <w:pPr>
        <w:pStyle w:val="a3"/>
        <w:numPr>
          <w:ilvl w:val="0"/>
          <w:numId w:val="61"/>
        </w:numPr>
        <w:spacing w:after="160" w:line="259" w:lineRule="auto"/>
        <w:rPr>
          <w:b/>
        </w:rPr>
      </w:pPr>
      <w:r w:rsidRPr="00C06F51">
        <w:rPr>
          <w:b/>
        </w:rPr>
        <w:t>Заполните таблицу.</w:t>
      </w:r>
    </w:p>
    <w:tbl>
      <w:tblPr>
        <w:tblStyle w:val="af8"/>
        <w:tblW w:w="0" w:type="auto"/>
        <w:tblLook w:val="04A0" w:firstRow="1" w:lastRow="0" w:firstColumn="1" w:lastColumn="0" w:noHBand="0" w:noVBand="1"/>
      </w:tblPr>
      <w:tblGrid>
        <w:gridCol w:w="4390"/>
        <w:gridCol w:w="2409"/>
        <w:gridCol w:w="2546"/>
      </w:tblGrid>
      <w:tr w:rsidR="00EA4EF9" w:rsidTr="0073679A">
        <w:tc>
          <w:tcPr>
            <w:tcW w:w="4390" w:type="dxa"/>
          </w:tcPr>
          <w:p w:rsidR="00EA4EF9" w:rsidRPr="00EF27B2" w:rsidRDefault="00EA4EF9" w:rsidP="00B93AB0">
            <w:pPr>
              <w:jc w:val="center"/>
              <w:rPr>
                <w:b/>
              </w:rPr>
            </w:pPr>
            <w:r>
              <w:rPr>
                <w:b/>
              </w:rPr>
              <w:t xml:space="preserve">Фрагмент текста </w:t>
            </w:r>
          </w:p>
        </w:tc>
        <w:tc>
          <w:tcPr>
            <w:tcW w:w="2409" w:type="dxa"/>
          </w:tcPr>
          <w:p w:rsidR="00EA4EF9" w:rsidRPr="00EF27B2" w:rsidRDefault="00EA4EF9" w:rsidP="00B93AB0">
            <w:pPr>
              <w:jc w:val="center"/>
              <w:rPr>
                <w:b/>
              </w:rPr>
            </w:pPr>
            <w:r w:rsidRPr="00EF27B2">
              <w:rPr>
                <w:b/>
              </w:rPr>
              <w:t>Автор и название произведения</w:t>
            </w:r>
          </w:p>
        </w:tc>
        <w:tc>
          <w:tcPr>
            <w:tcW w:w="2546" w:type="dxa"/>
          </w:tcPr>
          <w:p w:rsidR="00EA4EF9" w:rsidRPr="00EF27B2" w:rsidRDefault="00EA4EF9" w:rsidP="00B93AB0">
            <w:pPr>
              <w:jc w:val="center"/>
              <w:rPr>
                <w:b/>
              </w:rPr>
            </w:pPr>
            <w:r w:rsidRPr="00EF27B2">
              <w:rPr>
                <w:b/>
              </w:rPr>
              <w:t>Средства художественной выразительности</w:t>
            </w:r>
          </w:p>
        </w:tc>
      </w:tr>
      <w:tr w:rsidR="00EA4EF9" w:rsidTr="0073679A">
        <w:tc>
          <w:tcPr>
            <w:tcW w:w="4390" w:type="dxa"/>
          </w:tcPr>
          <w:p w:rsidR="00EA4EF9" w:rsidRPr="00E02022" w:rsidRDefault="00EA4EF9" w:rsidP="00B93AB0">
            <w:pPr>
              <w:jc w:val="both"/>
            </w:pPr>
            <w:r w:rsidRPr="00E02022">
              <w:t>Проведите, проведите меня к нему,</w:t>
            </w:r>
          </w:p>
          <w:p w:rsidR="00EA4EF9" w:rsidRPr="00E02022" w:rsidRDefault="00EA4EF9" w:rsidP="00B93AB0">
            <w:pPr>
              <w:jc w:val="both"/>
            </w:pPr>
            <w:r w:rsidRPr="00E02022">
              <w:t>Я хочу видеть этого человека.</w:t>
            </w:r>
          </w:p>
          <w:p w:rsidR="00EA4EF9" w:rsidRPr="00E02022" w:rsidRDefault="00EA4EF9" w:rsidP="00B93AB0">
            <w:pPr>
              <w:jc w:val="both"/>
            </w:pPr>
            <w:r w:rsidRPr="00E02022">
              <w:t>Я три дня и три ночи искал ваш умёт,</w:t>
            </w:r>
          </w:p>
          <w:p w:rsidR="00EA4EF9" w:rsidRPr="00E02022" w:rsidRDefault="00EA4EF9" w:rsidP="00B93AB0">
            <w:pPr>
              <w:jc w:val="both"/>
            </w:pPr>
            <w:r w:rsidRPr="00E02022">
              <w:rPr>
                <w:u w:val="single"/>
              </w:rPr>
              <w:t>Тучи с севера сыпались каменной грудой</w:t>
            </w:r>
            <w:r w:rsidRPr="00E02022">
              <w:t>.</w:t>
            </w:r>
          </w:p>
          <w:p w:rsidR="00EA4EF9" w:rsidRPr="00E02022" w:rsidRDefault="00EA4EF9" w:rsidP="00B93AB0">
            <w:pPr>
              <w:jc w:val="both"/>
            </w:pPr>
            <w:r w:rsidRPr="00E02022">
              <w:t>Слава ему! Пусть он даже не Петр,</w:t>
            </w:r>
          </w:p>
          <w:p w:rsidR="00EA4EF9" w:rsidRPr="00E02022" w:rsidRDefault="00EA4EF9" w:rsidP="00B93AB0">
            <w:pPr>
              <w:jc w:val="both"/>
            </w:pPr>
            <w:r w:rsidRPr="00E02022">
              <w:t>Чернь его любит за буйство и удаль.</w:t>
            </w:r>
          </w:p>
          <w:p w:rsidR="00EA4EF9" w:rsidRPr="00E02022" w:rsidRDefault="00EA4EF9" w:rsidP="00B93AB0">
            <w:pPr>
              <w:jc w:val="both"/>
            </w:pPr>
            <w:r w:rsidRPr="00E02022">
              <w:t>Я три дня и три ночи блуждал по тропам,</w:t>
            </w:r>
          </w:p>
          <w:p w:rsidR="00EA4EF9" w:rsidRPr="00E02022" w:rsidRDefault="00EA4EF9" w:rsidP="00B93AB0">
            <w:pPr>
              <w:jc w:val="both"/>
            </w:pPr>
            <w:r w:rsidRPr="00E02022">
              <w:t>В солонце рыл глазами удачу,</w:t>
            </w:r>
          </w:p>
          <w:p w:rsidR="00EA4EF9" w:rsidRPr="00E02022" w:rsidRDefault="00EA4EF9" w:rsidP="00B93AB0">
            <w:pPr>
              <w:jc w:val="both"/>
              <w:rPr>
                <w:u w:val="single"/>
              </w:rPr>
            </w:pPr>
            <w:r w:rsidRPr="00E02022">
              <w:rPr>
                <w:u w:val="single"/>
              </w:rPr>
              <w:t>Ветер волосы мои, как солому, трепал</w:t>
            </w:r>
          </w:p>
          <w:p w:rsidR="00EA4EF9" w:rsidRDefault="00EA4EF9" w:rsidP="00B93AB0">
            <w:pPr>
              <w:jc w:val="both"/>
            </w:pPr>
            <w:r w:rsidRPr="00E02022">
              <w:rPr>
                <w:u w:val="single"/>
              </w:rPr>
              <w:t>И цепами дождя обмолачивал.</w:t>
            </w:r>
          </w:p>
        </w:tc>
        <w:tc>
          <w:tcPr>
            <w:tcW w:w="2409" w:type="dxa"/>
          </w:tcPr>
          <w:p w:rsidR="00EA4EF9" w:rsidRDefault="00EA4EF9" w:rsidP="00B93AB0"/>
        </w:tc>
        <w:tc>
          <w:tcPr>
            <w:tcW w:w="2546" w:type="dxa"/>
          </w:tcPr>
          <w:p w:rsidR="00EA4EF9" w:rsidRDefault="00EA4EF9" w:rsidP="00B93AB0"/>
        </w:tc>
      </w:tr>
      <w:tr w:rsidR="00EA4EF9" w:rsidTr="0073679A">
        <w:tc>
          <w:tcPr>
            <w:tcW w:w="4390" w:type="dxa"/>
          </w:tcPr>
          <w:p w:rsidR="00EA4EF9" w:rsidRDefault="00EA4EF9" w:rsidP="00B93AB0">
            <w:pPr>
              <w:jc w:val="both"/>
            </w:pPr>
            <w:r w:rsidRPr="00F67803">
              <w:t xml:space="preserve">У самой головы оврага, в нескольких шагах от той точки, где он начинается узкой трещиной, стоит небольшая четвероугольная избушка, стоит одна, отдельно от других. Она крыта соломой, с трубой; одно окно, </w:t>
            </w:r>
            <w:r w:rsidRPr="00F67803">
              <w:rPr>
                <w:u w:val="single"/>
              </w:rPr>
              <w:t xml:space="preserve">словно зоркий </w:t>
            </w:r>
            <w:r w:rsidRPr="00F67803">
              <w:rPr>
                <w:u w:val="single"/>
              </w:rPr>
              <w:lastRenderedPageBreak/>
              <w:t>глаз</w:t>
            </w:r>
            <w:r w:rsidRPr="00F67803">
              <w:t>, обращено к оврагу и в зимние вечера, освещенное изнутри, далеко виднеется в тусклом тумане мороза и не одному проезжему мужичку мерцает путеводной звездою.</w:t>
            </w:r>
          </w:p>
        </w:tc>
        <w:tc>
          <w:tcPr>
            <w:tcW w:w="2409" w:type="dxa"/>
          </w:tcPr>
          <w:p w:rsidR="00EA4EF9" w:rsidRDefault="00EA4EF9" w:rsidP="00B93AB0"/>
        </w:tc>
        <w:tc>
          <w:tcPr>
            <w:tcW w:w="2546" w:type="dxa"/>
          </w:tcPr>
          <w:p w:rsidR="00EA4EF9" w:rsidRDefault="00EA4EF9" w:rsidP="00B93AB0"/>
        </w:tc>
      </w:tr>
      <w:tr w:rsidR="00EA4EF9" w:rsidTr="0073679A">
        <w:tc>
          <w:tcPr>
            <w:tcW w:w="4390" w:type="dxa"/>
          </w:tcPr>
          <w:p w:rsidR="00EA4EF9" w:rsidRPr="00725DBA" w:rsidRDefault="00EA4EF9" w:rsidP="00B93AB0">
            <w:pPr>
              <w:jc w:val="both"/>
            </w:pPr>
            <w:r w:rsidRPr="00725DBA">
              <w:lastRenderedPageBreak/>
              <w:t xml:space="preserve">Она научилась зорко следить за каждым шагом своего неуловимого должника и знала все его </w:t>
            </w:r>
            <w:r w:rsidRPr="00725DBA">
              <w:rPr>
                <w:u w:val="single"/>
              </w:rPr>
              <w:t>тайности</w:t>
            </w:r>
            <w:r w:rsidRPr="00725DBA">
              <w:t xml:space="preserve"> от подкупленных ею слуг.</w:t>
            </w:r>
          </w:p>
          <w:p w:rsidR="00EA4EF9" w:rsidRPr="00725DBA" w:rsidRDefault="00EA4EF9" w:rsidP="00B93AB0">
            <w:pPr>
              <w:jc w:val="both"/>
            </w:pPr>
            <w:r w:rsidRPr="00725DBA">
              <w:t xml:space="preserve">Завтра, стало быть, конец этой долгой и мучительной комедии: завтра </w:t>
            </w:r>
            <w:proofErr w:type="gramStart"/>
            <w:r w:rsidRPr="00725DBA">
              <w:t>он</w:t>
            </w:r>
            <w:proofErr w:type="gramEnd"/>
            <w:r w:rsidRPr="00725DBA">
              <w:t xml:space="preserve"> несомненно </w:t>
            </w:r>
            <w:r w:rsidRPr="00725DBA">
              <w:rPr>
                <w:u w:val="single"/>
              </w:rPr>
              <w:t>улизнет</w:t>
            </w:r>
            <w:r w:rsidRPr="00725DBA">
              <w:t xml:space="preserve">, и надолго, а может быть, и навсегда, потому что его компаньонка, </w:t>
            </w:r>
            <w:r w:rsidRPr="00725DBA">
              <w:rPr>
                <w:u w:val="single"/>
              </w:rPr>
              <w:t>всеконечно,</w:t>
            </w:r>
            <w:r w:rsidRPr="00725DBA">
              <w:t xml:space="preserve"> не желала афишировать себя за миг иль краткое мгновенье.</w:t>
            </w:r>
          </w:p>
          <w:p w:rsidR="00EA4EF9" w:rsidRPr="00725DBA" w:rsidRDefault="00EA4EF9" w:rsidP="00B93AB0">
            <w:pPr>
              <w:jc w:val="both"/>
            </w:pPr>
            <w:r w:rsidRPr="00725DBA">
              <w:t xml:space="preserve">Старушка все это во всех подробностях повергла уже обсуждению дельца, имеющего </w:t>
            </w:r>
            <w:r w:rsidRPr="00725DBA">
              <w:rPr>
                <w:u w:val="single"/>
              </w:rPr>
              <w:t>чин из четырнадцати овчин</w:t>
            </w:r>
            <w:r w:rsidRPr="00725DBA">
              <w:t xml:space="preserve">, и тот там же, сидя за </w:t>
            </w:r>
            <w:r w:rsidRPr="00725DBA">
              <w:rPr>
                <w:u w:val="single"/>
              </w:rPr>
              <w:t>ночвами</w:t>
            </w:r>
            <w:r w:rsidRPr="00725DBA">
              <w:t xml:space="preserve"> у саечника в Мариинском пассаже, отвечал ей:</w:t>
            </w:r>
          </w:p>
          <w:p w:rsidR="00EA4EF9" w:rsidRPr="00271231" w:rsidRDefault="00EA4EF9" w:rsidP="00B93AB0">
            <w:pPr>
              <w:jc w:val="both"/>
            </w:pPr>
            <w:r w:rsidRPr="00725DBA">
              <w:t xml:space="preserve">«Да, дело кратко, но помочь еще можно: сейчас пятьсот рублей на стол, и завтра же </w:t>
            </w:r>
            <w:r w:rsidRPr="00725DBA">
              <w:rPr>
                <w:u w:val="single"/>
              </w:rPr>
              <w:t>ваша душа на простор</w:t>
            </w:r>
            <w:r w:rsidRPr="00725DBA">
              <w:t>; а если не имеете ко мне веры — ваши пятнадцать тысяч пропали».</w:t>
            </w:r>
          </w:p>
        </w:tc>
        <w:tc>
          <w:tcPr>
            <w:tcW w:w="2409" w:type="dxa"/>
          </w:tcPr>
          <w:p w:rsidR="00EA4EF9" w:rsidRDefault="00EA4EF9" w:rsidP="00B93AB0"/>
        </w:tc>
        <w:tc>
          <w:tcPr>
            <w:tcW w:w="2546" w:type="dxa"/>
          </w:tcPr>
          <w:p w:rsidR="00EA4EF9" w:rsidRDefault="00EA4EF9" w:rsidP="00B93AB0"/>
        </w:tc>
      </w:tr>
    </w:tbl>
    <w:p w:rsidR="00EA4EF9" w:rsidRDefault="00EA4EF9" w:rsidP="00B93AB0"/>
    <w:p w:rsidR="00EA4EF9" w:rsidRPr="008822B0" w:rsidRDefault="00EA4EF9" w:rsidP="00B93AB0">
      <w:pPr>
        <w:pStyle w:val="a3"/>
        <w:numPr>
          <w:ilvl w:val="0"/>
          <w:numId w:val="61"/>
        </w:numPr>
        <w:spacing w:after="160" w:line="259" w:lineRule="auto"/>
        <w:rPr>
          <w:b/>
        </w:rPr>
      </w:pPr>
      <w:r w:rsidRPr="008822B0">
        <w:rPr>
          <w:b/>
        </w:rPr>
        <w:t>Определите тему и идею рассказа И.А. Бунина «</w:t>
      </w:r>
      <w:r>
        <w:rPr>
          <w:b/>
        </w:rPr>
        <w:t>Кавказ</w:t>
      </w:r>
      <w:r w:rsidRPr="008822B0">
        <w:rPr>
          <w:b/>
        </w:rPr>
        <w:t>».</w:t>
      </w:r>
    </w:p>
    <w:p w:rsidR="00EA4EF9" w:rsidRDefault="00EA4EF9" w:rsidP="00B93AB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 w:rsidR="00EA4EF9" w:rsidRPr="00E70793" w:rsidRDefault="00EA4EF9" w:rsidP="00B93AB0">
      <w:pPr>
        <w:pStyle w:val="a3"/>
        <w:numPr>
          <w:ilvl w:val="0"/>
          <w:numId w:val="61"/>
        </w:numPr>
        <w:spacing w:after="160" w:line="259" w:lineRule="auto"/>
        <w:rPr>
          <w:b/>
        </w:rPr>
      </w:pPr>
      <w:r w:rsidRPr="00E70793">
        <w:rPr>
          <w:b/>
        </w:rPr>
        <w:t>Как</w:t>
      </w:r>
      <w:r>
        <w:rPr>
          <w:b/>
        </w:rPr>
        <w:t>ая поговорка положена в основу фрагмента поэмы А.Т. Твардовского «Василий Тёркин»? Запишите её полную формулировку, дайте толкование поговорки.</w:t>
      </w:r>
      <w:r w:rsidRPr="00E70793">
        <w:rPr>
          <w:b/>
        </w:rPr>
        <w:t xml:space="preserve"> </w:t>
      </w:r>
    </w:p>
    <w:p w:rsidR="00EA4EF9" w:rsidRDefault="00EA4EF9" w:rsidP="00B93AB0">
      <w:r w:rsidRPr="00AD4552">
        <w:lastRenderedPageBreak/>
        <w:t xml:space="preserve">...Но едва ль уже мой Тёркин, </w:t>
      </w:r>
    </w:p>
    <w:p w:rsidR="00EA4EF9" w:rsidRPr="00AD4552" w:rsidRDefault="00EA4EF9" w:rsidP="00B93AB0">
      <w:r>
        <w:t>Жизнью тёртый человек...</w:t>
      </w:r>
    </w:p>
    <w:p w:rsidR="00EA4EF9" w:rsidRPr="00AD4552" w:rsidRDefault="00EA4EF9" w:rsidP="00B93AB0"/>
    <w:p w:rsidR="00EA4EF9" w:rsidRDefault="00EA4EF9" w:rsidP="00B93AB0">
      <w:r w:rsidRPr="00C43EB4">
        <w:t>_______________________________________________________________________________________________________________________________________________________________________________________________________________________________________</w:t>
      </w:r>
    </w:p>
    <w:p w:rsidR="00EA4EF9" w:rsidRPr="003A1A22" w:rsidRDefault="00EA4EF9" w:rsidP="00B93AB0">
      <w:pPr>
        <w:pStyle w:val="a3"/>
        <w:numPr>
          <w:ilvl w:val="0"/>
          <w:numId w:val="61"/>
        </w:numPr>
        <w:spacing w:after="160" w:line="259" w:lineRule="auto"/>
        <w:rPr>
          <w:b/>
        </w:rPr>
      </w:pPr>
      <w:r w:rsidRPr="003A1A22">
        <w:rPr>
          <w:b/>
        </w:rPr>
        <w:t xml:space="preserve">О чем вас заставил задуматься рассказ </w:t>
      </w:r>
      <w:r>
        <w:rPr>
          <w:b/>
        </w:rPr>
        <w:t>В</w:t>
      </w:r>
      <w:r w:rsidRPr="003A1A22">
        <w:rPr>
          <w:b/>
        </w:rPr>
        <w:t>.</w:t>
      </w:r>
      <w:r>
        <w:rPr>
          <w:b/>
        </w:rPr>
        <w:t>П.</w:t>
      </w:r>
      <w:r w:rsidRPr="003A1A22">
        <w:rPr>
          <w:b/>
        </w:rPr>
        <w:t xml:space="preserve"> </w:t>
      </w:r>
      <w:r>
        <w:rPr>
          <w:b/>
        </w:rPr>
        <w:t>Астафьев</w:t>
      </w:r>
      <w:r w:rsidRPr="003A1A22">
        <w:rPr>
          <w:b/>
        </w:rPr>
        <w:t>а «</w:t>
      </w:r>
      <w:r>
        <w:rPr>
          <w:b/>
        </w:rPr>
        <w:t>Фотография, на которой меня нет</w:t>
      </w:r>
      <w:r w:rsidRPr="003A1A22">
        <w:rPr>
          <w:b/>
        </w:rPr>
        <w:t>»? (6 – 10 предложений)</w:t>
      </w:r>
    </w:p>
    <w:p w:rsidR="00EA4EF9" w:rsidRDefault="00EA4EF9" w:rsidP="00B93AB0">
      <w:r w:rsidRPr="00C43EB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w:t>
      </w:r>
      <w:r w:rsidRPr="00C43EB4">
        <w:t>_</w:t>
      </w:r>
    </w:p>
    <w:p w:rsidR="00EA4EF9" w:rsidRPr="000911F6" w:rsidRDefault="00EA4EF9" w:rsidP="00B93AB0">
      <w:pPr>
        <w:pStyle w:val="a3"/>
        <w:numPr>
          <w:ilvl w:val="0"/>
          <w:numId w:val="61"/>
        </w:numPr>
        <w:spacing w:after="160" w:line="259" w:lineRule="auto"/>
        <w:rPr>
          <w:b/>
        </w:rPr>
      </w:pPr>
      <w:r w:rsidRPr="000911F6">
        <w:rPr>
          <w:b/>
        </w:rPr>
        <w:t>Какие качества русского солдата воплощены в герое поэмы А. Твардовского «Василий Теркин» в главе «Переправа»? (6 – 8 предложений)</w:t>
      </w:r>
      <w:r>
        <w:rPr>
          <w:b/>
        </w:rPr>
        <w:t>.</w:t>
      </w:r>
    </w:p>
    <w:p w:rsidR="00EA4EF9" w:rsidRDefault="00EA4EF9" w:rsidP="00B93AB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 w:rsidR="00EA4EF9" w:rsidRPr="000911F6" w:rsidRDefault="00EA4EF9" w:rsidP="00B93AB0">
      <w:pPr>
        <w:pStyle w:val="a3"/>
        <w:numPr>
          <w:ilvl w:val="0"/>
          <w:numId w:val="61"/>
        </w:numPr>
        <w:spacing w:after="160" w:line="259" w:lineRule="auto"/>
        <w:rPr>
          <w:b/>
        </w:rPr>
      </w:pPr>
      <w:r w:rsidRPr="000911F6">
        <w:rPr>
          <w:b/>
        </w:rPr>
        <w:t>Какую из самостоятельно прочитанных во втором полугодии книг вы порекомендовали бы своим одноклассникам и почему?</w:t>
      </w:r>
    </w:p>
    <w:p w:rsidR="00EA4EF9" w:rsidRPr="000911F6" w:rsidRDefault="00EA4EF9" w:rsidP="00B93AB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EF9" w:rsidRDefault="00EA4EF9" w:rsidP="00B93AB0">
      <w:pPr>
        <w:pStyle w:val="a3"/>
        <w:widowControl w:val="0"/>
        <w:tabs>
          <w:tab w:val="left" w:pos="426"/>
        </w:tabs>
        <w:rPr>
          <w:b/>
          <w:sz w:val="28"/>
          <w:szCs w:val="28"/>
        </w:rPr>
      </w:pPr>
    </w:p>
    <w:p w:rsidR="00EA4EF9" w:rsidRDefault="00EA4EF9" w:rsidP="00B93AB0">
      <w:pPr>
        <w:pStyle w:val="a3"/>
        <w:widowControl w:val="0"/>
        <w:tabs>
          <w:tab w:val="left" w:pos="426"/>
        </w:tabs>
        <w:rPr>
          <w:b/>
          <w:sz w:val="28"/>
          <w:szCs w:val="28"/>
        </w:rPr>
      </w:pPr>
    </w:p>
    <w:p w:rsidR="00EA4EF9" w:rsidRPr="00EA4EF9" w:rsidRDefault="00EA4EF9" w:rsidP="00B93AB0">
      <w:pPr>
        <w:pStyle w:val="a3"/>
        <w:widowControl w:val="0"/>
        <w:tabs>
          <w:tab w:val="left" w:pos="426"/>
        </w:tabs>
        <w:rPr>
          <w:b/>
          <w:sz w:val="28"/>
          <w:szCs w:val="28"/>
        </w:rPr>
      </w:pPr>
      <w:r>
        <w:rPr>
          <w:b/>
          <w:sz w:val="28"/>
          <w:szCs w:val="28"/>
        </w:rPr>
        <w:t>9</w:t>
      </w:r>
      <w:r w:rsidRPr="00EA4EF9">
        <w:rPr>
          <w:b/>
          <w:sz w:val="28"/>
          <w:szCs w:val="28"/>
        </w:rPr>
        <w:t>класс</w:t>
      </w:r>
    </w:p>
    <w:p w:rsidR="00EA4EF9" w:rsidRPr="00831E03" w:rsidRDefault="00EA4EF9" w:rsidP="00B93AB0">
      <w:pPr>
        <w:ind w:firstLine="567"/>
        <w:rPr>
          <w:b/>
        </w:rPr>
      </w:pPr>
      <w:r w:rsidRPr="00831E03">
        <w:rPr>
          <w:b/>
        </w:rPr>
        <w:t>КОНТРОЛЬНО – ИЗМЕРИТЕЛЬНЫЕ МАТЕРИАЛЫ</w:t>
      </w:r>
    </w:p>
    <w:p w:rsidR="00EA4EF9" w:rsidRPr="00831E03" w:rsidRDefault="00EA4EF9" w:rsidP="00B93AB0">
      <w:pPr>
        <w:ind w:firstLine="567"/>
        <w:rPr>
          <w:b/>
        </w:rPr>
      </w:pPr>
      <w:r w:rsidRPr="00831E03">
        <w:rPr>
          <w:b/>
        </w:rPr>
        <w:t xml:space="preserve">№1   </w:t>
      </w:r>
    </w:p>
    <w:p w:rsidR="00EA4EF9" w:rsidRPr="00831E03" w:rsidRDefault="00EA4EF9" w:rsidP="00B93AB0">
      <w:pPr>
        <w:ind w:firstLine="567"/>
        <w:rPr>
          <w:b/>
        </w:rPr>
      </w:pPr>
      <w:r w:rsidRPr="00831E03">
        <w:rPr>
          <w:b/>
        </w:rPr>
        <w:t>УРОК № _____________________</w:t>
      </w:r>
    </w:p>
    <w:p w:rsidR="00EA4EF9" w:rsidRPr="00831E03" w:rsidRDefault="00EA4EF9" w:rsidP="00B93AB0">
      <w:pPr>
        <w:rPr>
          <w:b/>
        </w:rPr>
      </w:pPr>
      <w:r w:rsidRPr="00831E03">
        <w:rPr>
          <w:b/>
        </w:rPr>
        <w:lastRenderedPageBreak/>
        <w:t>Пояснительная записка</w:t>
      </w:r>
    </w:p>
    <w:p w:rsidR="00EA4EF9" w:rsidRPr="00831E03" w:rsidRDefault="00EA4EF9" w:rsidP="00B93AB0">
      <w:pPr>
        <w:ind w:firstLine="567"/>
        <w:rPr>
          <w:b/>
        </w:rPr>
      </w:pPr>
      <w:r w:rsidRPr="00831E03">
        <w:rPr>
          <w:b/>
        </w:rPr>
        <w:t>ТЕМА:     ВХОДНАЯ ДИАГНОСТИКА</w:t>
      </w:r>
    </w:p>
    <w:p w:rsidR="00EA4EF9" w:rsidRPr="00831E03" w:rsidRDefault="00EA4EF9" w:rsidP="00B93AB0">
      <w:pPr>
        <w:ind w:firstLine="567"/>
        <w:rPr>
          <w:color w:val="000000"/>
        </w:rPr>
      </w:pPr>
      <w:r w:rsidRPr="00831E03">
        <w:rPr>
          <w:b/>
        </w:rPr>
        <w:t xml:space="preserve">ЦЕЛИ:   </w:t>
      </w:r>
      <w:r w:rsidRPr="00831E03">
        <w:rPr>
          <w:color w:val="000000"/>
        </w:rPr>
        <w:t>Выявление уровня литературного развития учащихся</w:t>
      </w:r>
      <w:proofErr w:type="gramStart"/>
      <w:r w:rsidRPr="00831E03">
        <w:rPr>
          <w:color w:val="000000"/>
        </w:rPr>
        <w:t xml:space="preserve"> ,</w:t>
      </w:r>
      <w:proofErr w:type="gramEnd"/>
      <w:r w:rsidRPr="00831E03">
        <w:rPr>
          <w:color w:val="000000"/>
        </w:rPr>
        <w:t xml:space="preserve"> умения решать тестовые задания</w:t>
      </w:r>
    </w:p>
    <w:p w:rsidR="00EA4EF9" w:rsidRPr="00831E03" w:rsidRDefault="00EA4EF9" w:rsidP="00B93AB0">
      <w:pPr>
        <w:ind w:firstLine="567"/>
        <w:rPr>
          <w:color w:val="000000"/>
        </w:rPr>
      </w:pPr>
      <w:r w:rsidRPr="00831E03">
        <w:rPr>
          <w:color w:val="000000"/>
        </w:rPr>
        <w:t>СОДЕРЖАНИЕ и ИНСТРУКЦИЯ по выполнению работы:</w:t>
      </w:r>
    </w:p>
    <w:p w:rsidR="00EA4EF9" w:rsidRPr="00831E03" w:rsidRDefault="00EA4EF9" w:rsidP="00B93AB0">
      <w:r w:rsidRPr="00831E03">
        <w:rPr>
          <w:color w:val="000000"/>
        </w:rPr>
        <w:t xml:space="preserve">1. </w:t>
      </w:r>
      <w:r w:rsidRPr="00831E03">
        <w:t xml:space="preserve">Контрольно-измерительные материалы предназначены для проведения входного тестирования по литературе в 9 классе </w:t>
      </w:r>
    </w:p>
    <w:p w:rsidR="00EA4EF9" w:rsidRPr="00831E03" w:rsidRDefault="00EA4EF9" w:rsidP="00B93AB0">
      <w:r w:rsidRPr="00831E03">
        <w:t>Представлен 1 вариант тестов, включающий по 18 заданий с выбором ответа</w:t>
      </w:r>
      <w:proofErr w:type="gramStart"/>
      <w:r w:rsidRPr="00831E03">
        <w:t xml:space="preserve"> .</w:t>
      </w:r>
      <w:proofErr w:type="gramEnd"/>
      <w:r w:rsidRPr="00831E03">
        <w:t xml:space="preserve"> Задания одинаковы по содержанию и структуре для всех учащихся. Каждое выполненное задание оценивается 1 баллом.</w:t>
      </w:r>
    </w:p>
    <w:p w:rsidR="00EA4EF9" w:rsidRPr="00831E03" w:rsidRDefault="00EA4EF9" w:rsidP="00B93AB0">
      <w:r w:rsidRPr="00831E03">
        <w:t xml:space="preserve"> Максимальное  количество баллов – 18</w:t>
      </w:r>
    </w:p>
    <w:p w:rsidR="00EA4EF9" w:rsidRPr="00831E03" w:rsidRDefault="00EA4EF9" w:rsidP="00B93AB0">
      <w:r w:rsidRPr="00831E03">
        <w:t>2. Таблица пересчета баллов</w:t>
      </w:r>
      <w:proofErr w:type="gramStart"/>
      <w:r w:rsidRPr="00831E03">
        <w:t xml:space="preserve"> :</w:t>
      </w:r>
      <w:proofErr w:type="gramEnd"/>
    </w:p>
    <w:p w:rsidR="00EA4EF9" w:rsidRPr="00831E03" w:rsidRDefault="00EA4EF9" w:rsidP="00B93AB0">
      <w:r w:rsidRPr="00831E03">
        <w:t>При проведении тестовых работ по литературе критерии оценок следующие:</w:t>
      </w:r>
    </w:p>
    <w:p w:rsidR="00EA4EF9" w:rsidRPr="00831E03" w:rsidRDefault="00EA4EF9" w:rsidP="00B93AB0">
      <w:pPr>
        <w:ind w:firstLine="567"/>
      </w:pPr>
      <w:r w:rsidRPr="00831E03">
        <w:t>«5» - 90 – 100 %;</w:t>
      </w:r>
    </w:p>
    <w:p w:rsidR="00EA4EF9" w:rsidRPr="00831E03" w:rsidRDefault="00EA4EF9" w:rsidP="00B93AB0">
      <w:pPr>
        <w:ind w:firstLine="567"/>
      </w:pPr>
      <w:r w:rsidRPr="00831E03">
        <w:t>«4» - 78 – 89 %;</w:t>
      </w:r>
    </w:p>
    <w:p w:rsidR="00EA4EF9" w:rsidRPr="00831E03" w:rsidRDefault="00EA4EF9" w:rsidP="00B93AB0">
      <w:pPr>
        <w:ind w:firstLine="567"/>
      </w:pPr>
      <w:r w:rsidRPr="00831E03">
        <w:t>«3» - 55 – 77 %;</w:t>
      </w:r>
    </w:p>
    <w:p w:rsidR="00EA4EF9" w:rsidRPr="00831E03" w:rsidRDefault="00EA4EF9" w:rsidP="00B93AB0">
      <w:pPr>
        <w:ind w:firstLine="567"/>
      </w:pPr>
      <w:r w:rsidRPr="00831E03">
        <w:t xml:space="preserve">«2»- менее 54 %. </w:t>
      </w:r>
    </w:p>
    <w:p w:rsidR="00EA4EF9" w:rsidRPr="00831E03" w:rsidRDefault="00EA4EF9" w:rsidP="00B93AB0">
      <w:pPr>
        <w:ind w:firstLine="567"/>
      </w:pPr>
      <w:r w:rsidRPr="00831E03">
        <w:t>УРОВЕНЬ СЛОЖНОСТИ – базовый</w:t>
      </w:r>
    </w:p>
    <w:p w:rsidR="00EA4EF9" w:rsidRPr="00831E03" w:rsidRDefault="00EA4EF9" w:rsidP="00B93AB0">
      <w:pPr>
        <w:ind w:firstLine="567"/>
      </w:pPr>
      <w:r w:rsidRPr="00831E03">
        <w:t>ВРЕМЯ выполнения = 1 час</w:t>
      </w:r>
    </w:p>
    <w:p w:rsidR="00EA4EF9" w:rsidRPr="00831E03" w:rsidRDefault="00EA4EF9" w:rsidP="00B93AB0">
      <w:pPr>
        <w:jc w:val="center"/>
        <w:rPr>
          <w:b/>
        </w:rPr>
      </w:pPr>
    </w:p>
    <w:p w:rsidR="00EA4EF9" w:rsidRPr="00831E03" w:rsidRDefault="00EA4EF9" w:rsidP="00B93AB0">
      <w:pPr>
        <w:jc w:val="center"/>
        <w:rPr>
          <w:b/>
        </w:rPr>
      </w:pPr>
    </w:p>
    <w:p w:rsidR="00EA4EF9" w:rsidRDefault="00EA4EF9" w:rsidP="00B93AB0">
      <w:pPr>
        <w:jc w:val="center"/>
        <w:rPr>
          <w:b/>
        </w:rPr>
      </w:pPr>
    </w:p>
    <w:p w:rsidR="00EA4EF9" w:rsidRDefault="00EA4EF9" w:rsidP="00B93AB0">
      <w:pPr>
        <w:jc w:val="center"/>
        <w:rPr>
          <w:b/>
        </w:rPr>
      </w:pPr>
    </w:p>
    <w:p w:rsidR="00EA4EF9" w:rsidRDefault="00EA4EF9" w:rsidP="00B93AB0">
      <w:pPr>
        <w:jc w:val="center"/>
        <w:rPr>
          <w:b/>
        </w:rPr>
      </w:pPr>
    </w:p>
    <w:p w:rsidR="00EA4EF9" w:rsidRDefault="00EA4EF9" w:rsidP="00B93AB0">
      <w:pPr>
        <w:jc w:val="center"/>
        <w:rPr>
          <w:b/>
        </w:rPr>
      </w:pPr>
    </w:p>
    <w:p w:rsidR="00EA4EF9" w:rsidRDefault="00EA4EF9" w:rsidP="00B93AB0">
      <w:pPr>
        <w:jc w:val="center"/>
        <w:rPr>
          <w:b/>
        </w:rPr>
      </w:pPr>
    </w:p>
    <w:p w:rsidR="00EA4EF9" w:rsidRDefault="00EA4EF9" w:rsidP="00B93AB0">
      <w:pPr>
        <w:jc w:val="center"/>
        <w:rPr>
          <w:b/>
        </w:rPr>
      </w:pPr>
    </w:p>
    <w:p w:rsidR="00EA4EF9" w:rsidRDefault="00EA4EF9" w:rsidP="00B93AB0">
      <w:pPr>
        <w:jc w:val="center"/>
        <w:rPr>
          <w:b/>
        </w:rPr>
      </w:pPr>
    </w:p>
    <w:p w:rsidR="00EA4EF9" w:rsidRDefault="00EA4EF9" w:rsidP="00B93AB0">
      <w:pPr>
        <w:jc w:val="center"/>
        <w:rPr>
          <w:b/>
        </w:rPr>
      </w:pPr>
    </w:p>
    <w:p w:rsidR="00EA4EF9" w:rsidRDefault="00EA4EF9" w:rsidP="00B93AB0">
      <w:pPr>
        <w:jc w:val="center"/>
        <w:rPr>
          <w:b/>
        </w:rPr>
      </w:pPr>
    </w:p>
    <w:p w:rsidR="00EA4EF9" w:rsidRDefault="00EA4EF9" w:rsidP="00B93AB0">
      <w:pPr>
        <w:jc w:val="center"/>
        <w:rPr>
          <w:b/>
        </w:rPr>
      </w:pPr>
    </w:p>
    <w:p w:rsidR="00EA4EF9" w:rsidRDefault="00EA4EF9" w:rsidP="00B93AB0">
      <w:pPr>
        <w:jc w:val="center"/>
        <w:rPr>
          <w:b/>
        </w:rPr>
      </w:pPr>
    </w:p>
    <w:p w:rsidR="00EA4EF9" w:rsidRDefault="00EA4EF9" w:rsidP="00B93AB0">
      <w:pPr>
        <w:jc w:val="center"/>
        <w:rPr>
          <w:b/>
        </w:rPr>
      </w:pPr>
    </w:p>
    <w:p w:rsidR="00EA4EF9" w:rsidRPr="00831E03" w:rsidRDefault="00EA4EF9" w:rsidP="00B93AB0">
      <w:pPr>
        <w:jc w:val="center"/>
      </w:pPr>
      <w:r w:rsidRPr="00831E03">
        <w:rPr>
          <w:b/>
        </w:rPr>
        <w:t>ВХОДНАЯ  ДИАГНОСТИКА  (тестирование</w:t>
      </w:r>
      <w:r w:rsidRPr="00831E03">
        <w:t>)</w:t>
      </w:r>
    </w:p>
    <w:p w:rsidR="00EA4EF9" w:rsidRPr="00831E03" w:rsidRDefault="00EA4EF9" w:rsidP="00B93AB0">
      <w:pPr>
        <w:jc w:val="center"/>
      </w:pPr>
    </w:p>
    <w:p w:rsidR="00EA4EF9" w:rsidRPr="00831E03" w:rsidRDefault="00EA4EF9" w:rsidP="00B93AB0">
      <w:r w:rsidRPr="00831E03">
        <w:t>1.Определите жанр произведения «Капитанская дочка»</w:t>
      </w:r>
    </w:p>
    <w:p w:rsidR="00EA4EF9" w:rsidRPr="00831E03" w:rsidRDefault="00EA4EF9" w:rsidP="00B93AB0">
      <w:r w:rsidRPr="00831E03">
        <w:t>А) роман         Б) историческая повесть       В) семейно-бытовая хроника   Г) легенда  Д) мемуары</w:t>
      </w:r>
    </w:p>
    <w:p w:rsidR="00EA4EF9" w:rsidRPr="00831E03" w:rsidRDefault="00EA4EF9" w:rsidP="00B93AB0">
      <w:r w:rsidRPr="00831E03">
        <w:t>2. Повествование в «Капитанской дочке» ведется от лица</w:t>
      </w:r>
    </w:p>
    <w:p w:rsidR="00EA4EF9" w:rsidRPr="00831E03" w:rsidRDefault="00EA4EF9" w:rsidP="00B93AB0">
      <w:r w:rsidRPr="00831E03">
        <w:t>А) автора      Б) повествователя    В) Маши Мироновой      Г) Петра Гринева       Д) Пугачева</w:t>
      </w:r>
    </w:p>
    <w:p w:rsidR="00EA4EF9" w:rsidRPr="00831E03" w:rsidRDefault="00EA4EF9" w:rsidP="00B93AB0">
      <w:r w:rsidRPr="00831E03">
        <w:t>3. Соотнесите элементы композиции и элементы развития любовного сюжета</w:t>
      </w:r>
    </w:p>
    <w:p w:rsidR="00EA4EF9" w:rsidRPr="00831E03" w:rsidRDefault="00EA4EF9" w:rsidP="00B93AB0">
      <w:r w:rsidRPr="00831E03">
        <w:lastRenderedPageBreak/>
        <w:t>А)  экспозиция            1) сцена дуэли со Швабриным, письмо отца</w:t>
      </w:r>
    </w:p>
    <w:p w:rsidR="00EA4EF9" w:rsidRPr="00831E03" w:rsidRDefault="00EA4EF9" w:rsidP="00B93AB0">
      <w:r w:rsidRPr="00831E03">
        <w:t>Б)  завязка                    2) освобождение Гринева, женитьба на Маше</w:t>
      </w:r>
    </w:p>
    <w:p w:rsidR="00EA4EF9" w:rsidRPr="00831E03" w:rsidRDefault="00EA4EF9" w:rsidP="00B93AB0">
      <w:r w:rsidRPr="00831E03">
        <w:t>В) кульминация          3) детство Петруши в родовом имении</w:t>
      </w:r>
    </w:p>
    <w:p w:rsidR="00EA4EF9" w:rsidRPr="00831E03" w:rsidRDefault="00EA4EF9" w:rsidP="00B93AB0">
      <w:r w:rsidRPr="00831E03">
        <w:t>Г) развязка                  4) знакомство Гринева с главной героиней повести</w:t>
      </w:r>
    </w:p>
    <w:p w:rsidR="00EA4EF9" w:rsidRPr="00831E03" w:rsidRDefault="00EA4EF9" w:rsidP="00B93AB0">
      <w:r w:rsidRPr="00831E03">
        <w:t>4. Какие фольклорные жанры использует А.С.Пушкин для создания образа Пугачева?</w:t>
      </w:r>
    </w:p>
    <w:p w:rsidR="00EA4EF9" w:rsidRPr="00831E03" w:rsidRDefault="00EA4EF9" w:rsidP="00B93AB0">
      <w:r w:rsidRPr="00831E03">
        <w:t>А) былины   Б) Загадки    В) сказки   Г)  песни   Д) пословицы и поговорки   Е) мифы</w:t>
      </w:r>
    </w:p>
    <w:p w:rsidR="00EA4EF9" w:rsidRPr="00831E03" w:rsidRDefault="00EA4EF9" w:rsidP="00B93AB0">
      <w:r w:rsidRPr="00831E03">
        <w:t>5.К какому литературному направлению можно отнести поэму М.Лермонтова «Мцыри»?</w:t>
      </w:r>
    </w:p>
    <w:p w:rsidR="00EA4EF9" w:rsidRPr="00831E03" w:rsidRDefault="00EA4EF9" w:rsidP="00B93AB0">
      <w:r w:rsidRPr="00831E03">
        <w:t>А) сентиментализм  Б) реализм  В) романтизм   Г)  классицизм</w:t>
      </w:r>
    </w:p>
    <w:p w:rsidR="00EA4EF9" w:rsidRPr="00831E03" w:rsidRDefault="00EA4EF9" w:rsidP="00B93AB0">
      <w:r w:rsidRPr="00831E03">
        <w:t>6. Какой момент в сюжете поэмы можно назвать кульминационным?</w:t>
      </w:r>
    </w:p>
    <w:p w:rsidR="00EA4EF9" w:rsidRPr="00831E03" w:rsidRDefault="00EA4EF9" w:rsidP="00B93AB0">
      <w:r w:rsidRPr="00831E03">
        <w:t>А) побег из монастыря  Б) встречу с грузинкой  В) бой с барсом  Г)  гибель Мцыри</w:t>
      </w:r>
    </w:p>
    <w:p w:rsidR="00EA4EF9" w:rsidRPr="00831E03" w:rsidRDefault="00EA4EF9" w:rsidP="00B93AB0">
      <w:r w:rsidRPr="00831E03">
        <w:t>7. Назовите предшественников Н.В.Гоголя в жанре комедии</w:t>
      </w:r>
    </w:p>
    <w:p w:rsidR="00EA4EF9" w:rsidRPr="00831E03" w:rsidRDefault="00EA4EF9" w:rsidP="00B93AB0">
      <w:r w:rsidRPr="00831E03">
        <w:t>А) А.Пушкин  Б)  М.Лермонтов  В) М.Ломоносов  Г) Д.И.Фонвизин   Д) А.С.Грибоедов</w:t>
      </w:r>
    </w:p>
    <w:p w:rsidR="00EA4EF9" w:rsidRPr="00831E03" w:rsidRDefault="00EA4EF9" w:rsidP="00B93AB0">
      <w:r w:rsidRPr="00831E03">
        <w:t>8. Что заставило городничего поверить в то, что Хлестаков – ревизор?</w:t>
      </w:r>
    </w:p>
    <w:p w:rsidR="00EA4EF9" w:rsidRPr="00831E03" w:rsidRDefault="00EA4EF9" w:rsidP="00B93AB0">
      <w:r w:rsidRPr="00831E03">
        <w:t xml:space="preserve">А) мнение Бобчинского и Добчинского    Б) страх наказания  </w:t>
      </w:r>
    </w:p>
    <w:p w:rsidR="00EA4EF9" w:rsidRPr="00831E03" w:rsidRDefault="00EA4EF9" w:rsidP="00B93AB0">
      <w:r w:rsidRPr="00831E03">
        <w:t xml:space="preserve"> В) непреднамеренность поступков Хлестакова   Г) письмо  Чмыхова</w:t>
      </w:r>
    </w:p>
    <w:p w:rsidR="00EA4EF9" w:rsidRPr="00831E03" w:rsidRDefault="00EA4EF9" w:rsidP="00B93AB0">
      <w:r w:rsidRPr="00831E03">
        <w:t>9. Соотнесите род деятельности чиновника и его имя</w:t>
      </w:r>
    </w:p>
    <w:p w:rsidR="00EA4EF9" w:rsidRPr="00831E03" w:rsidRDefault="00EA4EF9" w:rsidP="00B93AB0">
      <w:r w:rsidRPr="00831E03">
        <w:t>А) судья                                                                    1) Хлопов</w:t>
      </w:r>
    </w:p>
    <w:p w:rsidR="00EA4EF9" w:rsidRPr="00831E03" w:rsidRDefault="00EA4EF9" w:rsidP="00B93AB0">
      <w:r w:rsidRPr="00831E03">
        <w:t>Б) смотритель училищ                                            2) Земляника</w:t>
      </w:r>
    </w:p>
    <w:p w:rsidR="00EA4EF9" w:rsidRPr="00831E03" w:rsidRDefault="00EA4EF9" w:rsidP="00B93AB0">
      <w:r w:rsidRPr="00831E03">
        <w:t>В) частный пристав                                                3) Гибнер</w:t>
      </w:r>
    </w:p>
    <w:p w:rsidR="00EA4EF9" w:rsidRPr="00831E03" w:rsidRDefault="00EA4EF9" w:rsidP="00B93AB0">
      <w:r w:rsidRPr="00831E03">
        <w:t>Г) попечитель богоугодных заведений                4) Ляпкин-Тяпкин</w:t>
      </w:r>
    </w:p>
    <w:p w:rsidR="00EA4EF9" w:rsidRPr="00831E03" w:rsidRDefault="00EA4EF9" w:rsidP="00B93AB0">
      <w:r w:rsidRPr="00831E03">
        <w:t>Д) уездный лекарь                                                  5) Шпекин</w:t>
      </w:r>
    </w:p>
    <w:p w:rsidR="00EA4EF9" w:rsidRPr="00831E03" w:rsidRDefault="00EA4EF9" w:rsidP="00B93AB0">
      <w:r w:rsidRPr="00831E03">
        <w:t>Е) почтмейстер                                                       6) Уховертов</w:t>
      </w:r>
    </w:p>
    <w:p w:rsidR="00EA4EF9" w:rsidRPr="00831E03" w:rsidRDefault="00EA4EF9" w:rsidP="00B93AB0">
      <w:r w:rsidRPr="00831E03">
        <w:t>10. Какой художественный прием положен в основу композиции рассказа «После бала»?</w:t>
      </w:r>
    </w:p>
    <w:p w:rsidR="00EA4EF9" w:rsidRPr="00831E03" w:rsidRDefault="00EA4EF9" w:rsidP="00B93AB0">
      <w:r w:rsidRPr="00831E03">
        <w:t>А) последовательность излагаемых событий  Б) цикличность излагаемых событий</w:t>
      </w:r>
    </w:p>
    <w:p w:rsidR="00EA4EF9" w:rsidRPr="00831E03" w:rsidRDefault="00EA4EF9" w:rsidP="00B93AB0">
      <w:r w:rsidRPr="00831E03">
        <w:t>В) антитеза    Г) ретроспектива</w:t>
      </w:r>
    </w:p>
    <w:p w:rsidR="00EA4EF9" w:rsidRPr="00831E03" w:rsidRDefault="00EA4EF9" w:rsidP="00B93AB0">
      <w:r w:rsidRPr="00831E03">
        <w:t>11. Повествование в произведении «После бала» ведется от имени</w:t>
      </w:r>
    </w:p>
    <w:p w:rsidR="00EA4EF9" w:rsidRPr="00831E03" w:rsidRDefault="00EA4EF9" w:rsidP="00B93AB0">
      <w:r w:rsidRPr="00831E03">
        <w:t>А) автора   Б) Ивана Васильевича  В) полковника</w:t>
      </w:r>
    </w:p>
    <w:p w:rsidR="00EA4EF9" w:rsidRPr="00831E03" w:rsidRDefault="00EA4EF9" w:rsidP="00B93AB0">
      <w:r w:rsidRPr="00831E03">
        <w:t xml:space="preserve">12. </w:t>
      </w:r>
      <w:proofErr w:type="gramStart"/>
      <w:r w:rsidRPr="00831E03">
        <w:t>Черты</w:t>
      </w:r>
      <w:proofErr w:type="gramEnd"/>
      <w:r w:rsidRPr="00831E03">
        <w:t xml:space="preserve"> какого фольклорного жанра нашли отражение в главе «Два солдата» в поэме А.Т.Твардовского «Василий Теркин»?</w:t>
      </w:r>
    </w:p>
    <w:p w:rsidR="00EA4EF9" w:rsidRPr="00831E03" w:rsidRDefault="00EA4EF9" w:rsidP="00B93AB0">
      <w:r w:rsidRPr="00831E03">
        <w:t>А) былина  Б) песня   В) бытовая сказка   Г) пословица</w:t>
      </w:r>
    </w:p>
    <w:p w:rsidR="00EA4EF9" w:rsidRPr="00831E03" w:rsidRDefault="00EA4EF9" w:rsidP="00B93AB0"/>
    <w:p w:rsidR="00EA4EF9" w:rsidRPr="00831E03" w:rsidRDefault="00EA4EF9" w:rsidP="00B93AB0">
      <w:r w:rsidRPr="00831E03">
        <w:t>13. Без чего, по мнению А.Твардовского, невозможна жизнь на фронте?</w:t>
      </w:r>
    </w:p>
    <w:p w:rsidR="00EA4EF9" w:rsidRPr="00831E03" w:rsidRDefault="00EA4EF9" w:rsidP="00B93AB0">
      <w:r w:rsidRPr="00831E03">
        <w:t xml:space="preserve"> Вода; еда; прибаутка; махорка; тепло; </w:t>
      </w:r>
      <w:proofErr w:type="gramStart"/>
      <w:r w:rsidRPr="00831E03">
        <w:t>правда</w:t>
      </w:r>
      <w:proofErr w:type="gramEnd"/>
      <w:r w:rsidRPr="00831E03">
        <w:t xml:space="preserve"> сущая; друг, как Василий Теркин; медаль.</w:t>
      </w:r>
    </w:p>
    <w:p w:rsidR="00EA4EF9" w:rsidRPr="00831E03" w:rsidRDefault="00EA4EF9" w:rsidP="00B93AB0">
      <w:r w:rsidRPr="00831E03">
        <w:t>14. Классицизм – это</w:t>
      </w:r>
    </w:p>
    <w:p w:rsidR="00EA4EF9" w:rsidRPr="00831E03" w:rsidRDefault="00EA4EF9" w:rsidP="00B93AB0">
      <w:r w:rsidRPr="00831E03">
        <w:t>А) жанр художественного произведения  Б) литературное направление  В) род литературы</w:t>
      </w:r>
    </w:p>
    <w:p w:rsidR="00EA4EF9" w:rsidRPr="00831E03" w:rsidRDefault="00EA4EF9" w:rsidP="00B93AB0">
      <w:r w:rsidRPr="00831E03">
        <w:t>15. Определите жанр произведения Д.Фонвизина «Недоросль»</w:t>
      </w:r>
    </w:p>
    <w:p w:rsidR="00EA4EF9" w:rsidRPr="00831E03" w:rsidRDefault="00EA4EF9" w:rsidP="00B93AB0">
      <w:r w:rsidRPr="00831E03">
        <w:t>А) драма  Б) трагедия   В) комедия   Г) сатира</w:t>
      </w:r>
    </w:p>
    <w:p w:rsidR="00EA4EF9" w:rsidRPr="00831E03" w:rsidRDefault="00EA4EF9" w:rsidP="00B93AB0">
      <w:r w:rsidRPr="00831E03">
        <w:t>16. Определите тему комедии «Недоросль»</w:t>
      </w:r>
    </w:p>
    <w:p w:rsidR="00EA4EF9" w:rsidRPr="00831E03" w:rsidRDefault="00EA4EF9" w:rsidP="00B93AB0">
      <w:r w:rsidRPr="00831E03">
        <w:lastRenderedPageBreak/>
        <w:t>А) честь и достоинство человека   Б) воспитание молодого поколения     В) любовная</w:t>
      </w:r>
    </w:p>
    <w:p w:rsidR="00EA4EF9" w:rsidRPr="00831E03" w:rsidRDefault="00EA4EF9" w:rsidP="00B93AB0">
      <w:r w:rsidRPr="00831E03">
        <w:t>Г) обличение невежества       Д) борьба с самодержавием</w:t>
      </w:r>
    </w:p>
    <w:p w:rsidR="00EA4EF9" w:rsidRPr="00831E03" w:rsidRDefault="00EA4EF9" w:rsidP="00B93AB0">
      <w:r w:rsidRPr="00831E03">
        <w:t>17. Назовите излюбленные жанры поэзии В.А.Жуковского</w:t>
      </w:r>
    </w:p>
    <w:p w:rsidR="00EA4EF9" w:rsidRPr="00831E03" w:rsidRDefault="00EA4EF9" w:rsidP="00B93AB0">
      <w:r w:rsidRPr="00831E03">
        <w:t>А) поэма   Б) стихотворение    В) элегия  Г) эпиграмма  Д) баллада</w:t>
      </w:r>
    </w:p>
    <w:p w:rsidR="00EA4EF9" w:rsidRPr="00831E03" w:rsidRDefault="00EA4EF9" w:rsidP="00B93AB0">
      <w:r w:rsidRPr="00831E03">
        <w:t>18.Кто из ссыльных декабристов написал ответ на пушкинское послание «</w:t>
      </w:r>
      <w:proofErr w:type="gramStart"/>
      <w:r w:rsidRPr="00831E03">
        <w:t>Во</w:t>
      </w:r>
      <w:proofErr w:type="gramEnd"/>
      <w:r w:rsidRPr="00831E03">
        <w:t xml:space="preserve"> глубине сибирских руд»</w:t>
      </w:r>
    </w:p>
    <w:p w:rsidR="00EA4EF9" w:rsidRPr="00831E03" w:rsidRDefault="00EA4EF9" w:rsidP="00B93AB0">
      <w:r w:rsidRPr="00831E03">
        <w:t>А) Кюхельбекер   Б)  Волконский   В)  Муравьев   Г) Одоевский</w:t>
      </w:r>
    </w:p>
    <w:p w:rsidR="00EA4EF9" w:rsidRPr="00831E03"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Pr="00831E03" w:rsidRDefault="00EA4EF9" w:rsidP="00B93AB0">
      <w:pPr>
        <w:rPr>
          <w:b/>
        </w:rPr>
      </w:pPr>
    </w:p>
    <w:p w:rsidR="00EA4EF9" w:rsidRPr="00831E03" w:rsidRDefault="00EA4EF9" w:rsidP="00B93AB0">
      <w:pPr>
        <w:rPr>
          <w:b/>
        </w:rPr>
      </w:pPr>
    </w:p>
    <w:p w:rsidR="00EA4EF9" w:rsidRPr="00831E03" w:rsidRDefault="00EA4EF9" w:rsidP="00B93AB0">
      <w:r w:rsidRPr="00831E03">
        <w:rPr>
          <w:b/>
        </w:rPr>
        <w:t xml:space="preserve">    ОТВЕТЫ   (входная диагностика   литература    9   класс)</w:t>
      </w:r>
    </w:p>
    <w:p w:rsidR="00EA4EF9" w:rsidRPr="00831E03" w:rsidRDefault="00EA4EF9" w:rsidP="00B93AB0">
      <w:pPr>
        <w:rPr>
          <w:b/>
        </w:rPr>
      </w:pPr>
    </w:p>
    <w:p w:rsidR="00EA4EF9" w:rsidRPr="00831E03" w:rsidRDefault="00EA4EF9" w:rsidP="00B93AB0">
      <w:pPr>
        <w:numPr>
          <w:ilvl w:val="0"/>
          <w:numId w:val="63"/>
        </w:numPr>
        <w:rPr>
          <w:b/>
        </w:rPr>
      </w:pPr>
      <w:r w:rsidRPr="00831E03">
        <w:rPr>
          <w:b/>
        </w:rPr>
        <w:t xml:space="preserve">     Б</w:t>
      </w:r>
    </w:p>
    <w:p w:rsidR="00EA4EF9" w:rsidRPr="00831E03" w:rsidRDefault="00EA4EF9" w:rsidP="00B93AB0">
      <w:pPr>
        <w:numPr>
          <w:ilvl w:val="0"/>
          <w:numId w:val="63"/>
        </w:numPr>
        <w:rPr>
          <w:b/>
        </w:rPr>
      </w:pPr>
      <w:r w:rsidRPr="00831E03">
        <w:rPr>
          <w:b/>
        </w:rPr>
        <w:t xml:space="preserve">     Г</w:t>
      </w:r>
    </w:p>
    <w:p w:rsidR="00EA4EF9" w:rsidRPr="00831E03" w:rsidRDefault="00EA4EF9" w:rsidP="00B93AB0">
      <w:pPr>
        <w:numPr>
          <w:ilvl w:val="0"/>
          <w:numId w:val="63"/>
        </w:numPr>
        <w:rPr>
          <w:b/>
        </w:rPr>
      </w:pPr>
      <w:r w:rsidRPr="00831E03">
        <w:rPr>
          <w:b/>
        </w:rPr>
        <w:t xml:space="preserve">    а – 3          б – 4          в – 1          г – 2</w:t>
      </w:r>
    </w:p>
    <w:p w:rsidR="00EA4EF9" w:rsidRPr="00831E03" w:rsidRDefault="00EA4EF9" w:rsidP="00B93AB0">
      <w:pPr>
        <w:numPr>
          <w:ilvl w:val="0"/>
          <w:numId w:val="63"/>
        </w:numPr>
        <w:rPr>
          <w:b/>
        </w:rPr>
      </w:pPr>
      <w:r w:rsidRPr="00831E03">
        <w:rPr>
          <w:b/>
        </w:rPr>
        <w:t xml:space="preserve">    в      </w:t>
      </w:r>
      <w:proofErr w:type="gramStart"/>
      <w:r w:rsidRPr="00831E03">
        <w:rPr>
          <w:b/>
        </w:rPr>
        <w:t>г</w:t>
      </w:r>
      <w:proofErr w:type="gramEnd"/>
      <w:r w:rsidRPr="00831E03">
        <w:rPr>
          <w:b/>
        </w:rPr>
        <w:t xml:space="preserve">       д</w:t>
      </w:r>
    </w:p>
    <w:p w:rsidR="00EA4EF9" w:rsidRPr="00831E03" w:rsidRDefault="00EA4EF9" w:rsidP="00B93AB0">
      <w:pPr>
        <w:numPr>
          <w:ilvl w:val="0"/>
          <w:numId w:val="63"/>
        </w:numPr>
        <w:rPr>
          <w:b/>
        </w:rPr>
      </w:pPr>
      <w:r w:rsidRPr="00831E03">
        <w:rPr>
          <w:b/>
        </w:rPr>
        <w:t xml:space="preserve">    в</w:t>
      </w:r>
    </w:p>
    <w:p w:rsidR="00EA4EF9" w:rsidRPr="00831E03" w:rsidRDefault="00EA4EF9" w:rsidP="00B93AB0">
      <w:pPr>
        <w:numPr>
          <w:ilvl w:val="0"/>
          <w:numId w:val="63"/>
        </w:numPr>
        <w:rPr>
          <w:b/>
        </w:rPr>
      </w:pPr>
      <w:r w:rsidRPr="00831E03">
        <w:rPr>
          <w:b/>
        </w:rPr>
        <w:t xml:space="preserve">    в</w:t>
      </w:r>
    </w:p>
    <w:p w:rsidR="00EA4EF9" w:rsidRPr="00831E03" w:rsidRDefault="00EA4EF9" w:rsidP="00B93AB0">
      <w:pPr>
        <w:numPr>
          <w:ilvl w:val="0"/>
          <w:numId w:val="63"/>
        </w:numPr>
        <w:rPr>
          <w:b/>
        </w:rPr>
      </w:pPr>
      <w:r w:rsidRPr="00831E03">
        <w:rPr>
          <w:b/>
        </w:rPr>
        <w:t xml:space="preserve">   </w:t>
      </w:r>
      <w:proofErr w:type="gramStart"/>
      <w:r w:rsidRPr="00831E03">
        <w:rPr>
          <w:b/>
        </w:rPr>
        <w:t>г</w:t>
      </w:r>
      <w:proofErr w:type="gramEnd"/>
      <w:r w:rsidRPr="00831E03">
        <w:rPr>
          <w:b/>
        </w:rPr>
        <w:t xml:space="preserve">         д</w:t>
      </w:r>
    </w:p>
    <w:p w:rsidR="00EA4EF9" w:rsidRPr="00831E03" w:rsidRDefault="00EA4EF9" w:rsidP="00B93AB0">
      <w:pPr>
        <w:numPr>
          <w:ilvl w:val="0"/>
          <w:numId w:val="63"/>
        </w:numPr>
        <w:rPr>
          <w:b/>
        </w:rPr>
      </w:pPr>
      <w:r w:rsidRPr="00831E03">
        <w:rPr>
          <w:b/>
        </w:rPr>
        <w:t xml:space="preserve">  </w:t>
      </w:r>
      <w:proofErr w:type="gramStart"/>
      <w:r w:rsidRPr="00831E03">
        <w:rPr>
          <w:b/>
        </w:rPr>
        <w:t>б</w:t>
      </w:r>
      <w:proofErr w:type="gramEnd"/>
      <w:r w:rsidRPr="00831E03">
        <w:rPr>
          <w:b/>
        </w:rPr>
        <w:t xml:space="preserve">         в</w:t>
      </w:r>
    </w:p>
    <w:p w:rsidR="00EA4EF9" w:rsidRPr="00831E03" w:rsidRDefault="00EA4EF9" w:rsidP="00B93AB0">
      <w:pPr>
        <w:numPr>
          <w:ilvl w:val="0"/>
          <w:numId w:val="63"/>
        </w:numPr>
        <w:rPr>
          <w:b/>
        </w:rPr>
      </w:pPr>
      <w:r w:rsidRPr="00831E03">
        <w:rPr>
          <w:b/>
        </w:rPr>
        <w:t xml:space="preserve"> а – 4       б – 1        в – 6        г – 2      д – 3     е – 5 </w:t>
      </w:r>
    </w:p>
    <w:p w:rsidR="00EA4EF9" w:rsidRPr="00831E03" w:rsidRDefault="00EA4EF9" w:rsidP="00B93AB0">
      <w:pPr>
        <w:numPr>
          <w:ilvl w:val="0"/>
          <w:numId w:val="63"/>
        </w:numPr>
        <w:rPr>
          <w:b/>
        </w:rPr>
      </w:pPr>
      <w:r w:rsidRPr="00831E03">
        <w:rPr>
          <w:b/>
        </w:rPr>
        <w:lastRenderedPageBreak/>
        <w:t xml:space="preserve"> в</w:t>
      </w:r>
    </w:p>
    <w:p w:rsidR="00EA4EF9" w:rsidRPr="00831E03" w:rsidRDefault="00EA4EF9" w:rsidP="00B93AB0">
      <w:pPr>
        <w:numPr>
          <w:ilvl w:val="0"/>
          <w:numId w:val="63"/>
        </w:numPr>
        <w:rPr>
          <w:b/>
        </w:rPr>
      </w:pPr>
      <w:r w:rsidRPr="00831E03">
        <w:rPr>
          <w:b/>
        </w:rPr>
        <w:t xml:space="preserve"> б</w:t>
      </w:r>
    </w:p>
    <w:p w:rsidR="00EA4EF9" w:rsidRPr="00831E03" w:rsidRDefault="00EA4EF9" w:rsidP="00B93AB0">
      <w:pPr>
        <w:numPr>
          <w:ilvl w:val="0"/>
          <w:numId w:val="63"/>
        </w:numPr>
        <w:rPr>
          <w:b/>
        </w:rPr>
      </w:pPr>
      <w:r w:rsidRPr="00831E03">
        <w:rPr>
          <w:b/>
        </w:rPr>
        <w:t xml:space="preserve"> в</w:t>
      </w:r>
    </w:p>
    <w:p w:rsidR="00EA4EF9" w:rsidRPr="00831E03" w:rsidRDefault="00EA4EF9" w:rsidP="00B93AB0">
      <w:pPr>
        <w:numPr>
          <w:ilvl w:val="0"/>
          <w:numId w:val="63"/>
        </w:numPr>
        <w:rPr>
          <w:b/>
        </w:rPr>
      </w:pPr>
      <w:r w:rsidRPr="00831E03">
        <w:rPr>
          <w:b/>
        </w:rPr>
        <w:t xml:space="preserve"> тепло     медаль</w:t>
      </w:r>
    </w:p>
    <w:p w:rsidR="00EA4EF9" w:rsidRPr="00831E03" w:rsidRDefault="00EA4EF9" w:rsidP="00B93AB0">
      <w:pPr>
        <w:numPr>
          <w:ilvl w:val="0"/>
          <w:numId w:val="63"/>
        </w:numPr>
        <w:rPr>
          <w:b/>
        </w:rPr>
      </w:pPr>
      <w:r w:rsidRPr="00831E03">
        <w:rPr>
          <w:b/>
        </w:rPr>
        <w:t xml:space="preserve"> б</w:t>
      </w:r>
    </w:p>
    <w:p w:rsidR="00EA4EF9" w:rsidRPr="00831E03" w:rsidRDefault="00EA4EF9" w:rsidP="00B93AB0">
      <w:pPr>
        <w:numPr>
          <w:ilvl w:val="0"/>
          <w:numId w:val="63"/>
        </w:numPr>
        <w:rPr>
          <w:b/>
        </w:rPr>
      </w:pPr>
      <w:r w:rsidRPr="00831E03">
        <w:rPr>
          <w:b/>
        </w:rPr>
        <w:t xml:space="preserve"> в</w:t>
      </w:r>
    </w:p>
    <w:p w:rsidR="00EA4EF9" w:rsidRPr="00831E03" w:rsidRDefault="00EA4EF9" w:rsidP="00B93AB0">
      <w:pPr>
        <w:numPr>
          <w:ilvl w:val="0"/>
          <w:numId w:val="63"/>
        </w:numPr>
        <w:rPr>
          <w:b/>
        </w:rPr>
      </w:pPr>
      <w:r w:rsidRPr="00831E03">
        <w:rPr>
          <w:b/>
        </w:rPr>
        <w:t xml:space="preserve"> а     б      </w:t>
      </w:r>
      <w:proofErr w:type="gramStart"/>
      <w:r w:rsidRPr="00831E03">
        <w:rPr>
          <w:b/>
        </w:rPr>
        <w:t>г</w:t>
      </w:r>
      <w:proofErr w:type="gramEnd"/>
    </w:p>
    <w:p w:rsidR="00EA4EF9" w:rsidRPr="00831E03" w:rsidRDefault="00EA4EF9" w:rsidP="00B93AB0">
      <w:pPr>
        <w:numPr>
          <w:ilvl w:val="0"/>
          <w:numId w:val="63"/>
        </w:numPr>
        <w:rPr>
          <w:b/>
        </w:rPr>
      </w:pPr>
      <w:r w:rsidRPr="00831E03">
        <w:rPr>
          <w:b/>
        </w:rPr>
        <w:t xml:space="preserve"> в         д</w:t>
      </w:r>
    </w:p>
    <w:p w:rsidR="00EA4EF9" w:rsidRPr="00831E03" w:rsidRDefault="00EA4EF9" w:rsidP="00B93AB0">
      <w:pPr>
        <w:numPr>
          <w:ilvl w:val="0"/>
          <w:numId w:val="63"/>
        </w:numPr>
        <w:rPr>
          <w:b/>
        </w:rPr>
      </w:pPr>
      <w:r w:rsidRPr="00831E03">
        <w:rPr>
          <w:b/>
        </w:rPr>
        <w:t xml:space="preserve"> Г</w:t>
      </w:r>
    </w:p>
    <w:p w:rsidR="00EA4EF9" w:rsidRPr="00831E03" w:rsidRDefault="00EA4EF9" w:rsidP="00B93AB0">
      <w:pPr>
        <w:rPr>
          <w:b/>
        </w:rPr>
      </w:pPr>
    </w:p>
    <w:p w:rsidR="00EA4EF9" w:rsidRPr="00831E03" w:rsidRDefault="00EA4EF9" w:rsidP="00B93AB0">
      <w:pPr>
        <w:ind w:firstLine="567"/>
        <w:rPr>
          <w:b/>
        </w:rPr>
      </w:pPr>
      <w:r w:rsidRPr="00831E03">
        <w:rPr>
          <w:b/>
        </w:rPr>
        <w:t xml:space="preserve">№2  </w:t>
      </w:r>
    </w:p>
    <w:p w:rsidR="00EA4EF9" w:rsidRPr="00831E03" w:rsidRDefault="00EA4EF9" w:rsidP="00B93AB0">
      <w:pPr>
        <w:ind w:firstLine="567"/>
        <w:rPr>
          <w:b/>
        </w:rPr>
      </w:pPr>
      <w:r w:rsidRPr="00831E03">
        <w:rPr>
          <w:b/>
        </w:rPr>
        <w:t>УРОК № _____________________</w:t>
      </w:r>
    </w:p>
    <w:p w:rsidR="00EA4EF9" w:rsidRPr="00831E03" w:rsidRDefault="00EA4EF9" w:rsidP="00B93AB0">
      <w:pPr>
        <w:rPr>
          <w:b/>
        </w:rPr>
      </w:pPr>
      <w:r w:rsidRPr="00831E03">
        <w:rPr>
          <w:b/>
        </w:rPr>
        <w:t>Пояснительная записка</w:t>
      </w:r>
    </w:p>
    <w:p w:rsidR="00EA4EF9" w:rsidRPr="00831E03" w:rsidRDefault="00EA4EF9" w:rsidP="00B93AB0">
      <w:pPr>
        <w:ind w:firstLine="567"/>
        <w:rPr>
          <w:b/>
        </w:rPr>
      </w:pPr>
    </w:p>
    <w:p w:rsidR="00EA4EF9" w:rsidRPr="00831E03" w:rsidRDefault="00EA4EF9" w:rsidP="00B93AB0">
      <w:pPr>
        <w:autoSpaceDE w:val="0"/>
        <w:autoSpaceDN w:val="0"/>
        <w:adjustRightInd w:val="0"/>
        <w:rPr>
          <w:color w:val="00B050"/>
        </w:rPr>
      </w:pPr>
      <w:r w:rsidRPr="00831E03">
        <w:rPr>
          <w:b/>
        </w:rPr>
        <w:t xml:space="preserve">          </w:t>
      </w:r>
      <w:r w:rsidRPr="00831E03">
        <w:t xml:space="preserve">ТЕМА:     </w:t>
      </w:r>
      <w:r w:rsidRPr="00831E03">
        <w:rPr>
          <w:color w:val="00B050"/>
        </w:rPr>
        <w:t>Р.Р.Подготовка к домашнему сочинению по «Слову о полку Игореве»</w:t>
      </w:r>
    </w:p>
    <w:p w:rsidR="00EA4EF9" w:rsidRPr="00831E03" w:rsidRDefault="00EA4EF9" w:rsidP="00B93AB0">
      <w:pPr>
        <w:autoSpaceDE w:val="0"/>
        <w:autoSpaceDN w:val="0"/>
        <w:adjustRightInd w:val="0"/>
      </w:pPr>
      <w:r w:rsidRPr="00831E03">
        <w:rPr>
          <w:color w:val="00B050"/>
        </w:rPr>
        <w:t xml:space="preserve">          </w:t>
      </w:r>
      <w:r w:rsidRPr="00831E03">
        <w:t>ЦЕЛЬ: отработать навык написания сочинения-рассуждения на примере произведения древнерусской литературы</w:t>
      </w:r>
    </w:p>
    <w:p w:rsidR="00EA4EF9" w:rsidRPr="00831E03" w:rsidRDefault="00EA4EF9" w:rsidP="00B93AB0">
      <w:pPr>
        <w:autoSpaceDE w:val="0"/>
        <w:autoSpaceDN w:val="0"/>
        <w:adjustRightInd w:val="0"/>
      </w:pPr>
    </w:p>
    <w:p w:rsidR="00EA4EF9" w:rsidRPr="00831E03" w:rsidRDefault="00EA4EF9" w:rsidP="00B93AB0">
      <w:pPr>
        <w:ind w:firstLine="567"/>
      </w:pPr>
      <w:r w:rsidRPr="00831E03">
        <w:t>СОДЕРЖАНИЕ и ИНСТРУКЦИЯ по выполнению работы:</w:t>
      </w:r>
    </w:p>
    <w:p w:rsidR="00EA4EF9" w:rsidRPr="00831E03" w:rsidRDefault="00EA4EF9" w:rsidP="00B93AB0">
      <w:pPr>
        <w:autoSpaceDE w:val="0"/>
        <w:autoSpaceDN w:val="0"/>
        <w:adjustRightInd w:val="0"/>
      </w:pPr>
      <w:r w:rsidRPr="00831E03">
        <w:t>1. Выбор темы сочинения:</w:t>
      </w:r>
    </w:p>
    <w:p w:rsidR="00EA4EF9" w:rsidRPr="00831E03" w:rsidRDefault="00EA4EF9" w:rsidP="00B93AB0">
      <w:pPr>
        <w:autoSpaceDE w:val="0"/>
        <w:autoSpaceDN w:val="0"/>
        <w:adjustRightInd w:val="0"/>
      </w:pPr>
      <w:r w:rsidRPr="00831E03">
        <w:t>-  « Фольклорные традиции в «Слове о полку Игореве»</w:t>
      </w:r>
    </w:p>
    <w:p w:rsidR="00EA4EF9" w:rsidRPr="00831E03" w:rsidRDefault="00EA4EF9" w:rsidP="00B93AB0">
      <w:pPr>
        <w:autoSpaceDE w:val="0"/>
        <w:autoSpaceDN w:val="0"/>
        <w:adjustRightInd w:val="0"/>
      </w:pPr>
      <w:r w:rsidRPr="00831E03">
        <w:t>- Образ русской земли</w:t>
      </w:r>
      <w:proofErr w:type="gramStart"/>
      <w:r w:rsidRPr="00831E03">
        <w:t xml:space="preserve"> В</w:t>
      </w:r>
      <w:proofErr w:type="gramEnd"/>
      <w:r w:rsidRPr="00831E03">
        <w:t xml:space="preserve"> «Слове о полку Игореве»</w:t>
      </w:r>
    </w:p>
    <w:p w:rsidR="00EA4EF9" w:rsidRPr="00831E03" w:rsidRDefault="00EA4EF9" w:rsidP="00B93AB0">
      <w:pPr>
        <w:autoSpaceDE w:val="0"/>
        <w:autoSpaceDN w:val="0"/>
        <w:adjustRightInd w:val="0"/>
      </w:pPr>
      <w:r w:rsidRPr="00831E03">
        <w:t>2. Составление плана сочинения на тему «Образ русской земли</w:t>
      </w:r>
      <w:proofErr w:type="gramStart"/>
      <w:r w:rsidRPr="00831E03">
        <w:t xml:space="preserve"> В</w:t>
      </w:r>
      <w:proofErr w:type="gramEnd"/>
      <w:r w:rsidRPr="00831E03">
        <w:t xml:space="preserve"> «Слове…»</w:t>
      </w:r>
    </w:p>
    <w:p w:rsidR="00EA4EF9" w:rsidRPr="00831E03" w:rsidRDefault="00EA4EF9" w:rsidP="00B93AB0">
      <w:pPr>
        <w:autoSpaceDE w:val="0"/>
        <w:autoSpaceDN w:val="0"/>
        <w:adjustRightInd w:val="0"/>
      </w:pPr>
      <w:r w:rsidRPr="00831E03">
        <w:t xml:space="preserve">     1) «Слово о полку Игореве» как выдающийся памятник древнерусской литературы:</w:t>
      </w:r>
    </w:p>
    <w:p w:rsidR="00EA4EF9" w:rsidRPr="00831E03" w:rsidRDefault="00EA4EF9" w:rsidP="00B93AB0">
      <w:pPr>
        <w:autoSpaceDE w:val="0"/>
        <w:autoSpaceDN w:val="0"/>
        <w:adjustRightInd w:val="0"/>
      </w:pPr>
      <w:r w:rsidRPr="00831E03">
        <w:t>А) история создания произведения, цель написания;</w:t>
      </w:r>
    </w:p>
    <w:p w:rsidR="00EA4EF9" w:rsidRPr="00831E03" w:rsidRDefault="00EA4EF9" w:rsidP="00B93AB0">
      <w:pPr>
        <w:autoSpaceDE w:val="0"/>
        <w:autoSpaceDN w:val="0"/>
        <w:adjustRightInd w:val="0"/>
      </w:pPr>
      <w:r w:rsidRPr="00831E03">
        <w:t>Б) летописная основа «Слова…»</w:t>
      </w:r>
    </w:p>
    <w:p w:rsidR="00EA4EF9" w:rsidRPr="00831E03" w:rsidRDefault="00EA4EF9" w:rsidP="00B93AB0">
      <w:pPr>
        <w:autoSpaceDE w:val="0"/>
        <w:autoSpaceDN w:val="0"/>
        <w:adjustRightInd w:val="0"/>
      </w:pPr>
      <w:r w:rsidRPr="00831E03">
        <w:t xml:space="preserve">     2) Образ Руси на страницах «Слова о полку Игореве»:</w:t>
      </w:r>
    </w:p>
    <w:p w:rsidR="00EA4EF9" w:rsidRPr="00831E03" w:rsidRDefault="00EA4EF9" w:rsidP="00B93AB0">
      <w:pPr>
        <w:autoSpaceDE w:val="0"/>
        <w:autoSpaceDN w:val="0"/>
        <w:adjustRightInd w:val="0"/>
      </w:pPr>
      <w:r w:rsidRPr="00831E03">
        <w:t>А) роль природных явлений в произведении;</w:t>
      </w:r>
    </w:p>
    <w:p w:rsidR="00EA4EF9" w:rsidRPr="00831E03" w:rsidRDefault="00EA4EF9" w:rsidP="00B93AB0">
      <w:pPr>
        <w:autoSpaceDE w:val="0"/>
        <w:autoSpaceDN w:val="0"/>
        <w:adjustRightInd w:val="0"/>
      </w:pPr>
      <w:r w:rsidRPr="00831E03">
        <w:t>Б) использование олицетворений в тексте;</w:t>
      </w:r>
    </w:p>
    <w:p w:rsidR="00EA4EF9" w:rsidRPr="00831E03" w:rsidRDefault="00EA4EF9" w:rsidP="00B93AB0">
      <w:pPr>
        <w:autoSpaceDE w:val="0"/>
        <w:autoSpaceDN w:val="0"/>
        <w:adjustRightInd w:val="0"/>
      </w:pPr>
      <w:r w:rsidRPr="00831E03">
        <w:t>В) образы русских князей;</w:t>
      </w:r>
    </w:p>
    <w:p w:rsidR="00EA4EF9" w:rsidRPr="00831E03" w:rsidRDefault="00EA4EF9" w:rsidP="00B93AB0">
      <w:pPr>
        <w:autoSpaceDE w:val="0"/>
        <w:autoSpaceDN w:val="0"/>
        <w:adjustRightInd w:val="0"/>
      </w:pPr>
      <w:r w:rsidRPr="00831E03">
        <w:t>Г) фольклорные мотивы в произведении;</w:t>
      </w:r>
    </w:p>
    <w:p w:rsidR="00EA4EF9" w:rsidRPr="00831E03" w:rsidRDefault="00EA4EF9" w:rsidP="00B93AB0">
      <w:pPr>
        <w:autoSpaceDE w:val="0"/>
        <w:autoSpaceDN w:val="0"/>
        <w:adjustRightInd w:val="0"/>
      </w:pPr>
      <w:r w:rsidRPr="00831E03">
        <w:t>Д) плач Ярославны как отражение лирического начала в «Слове…»</w:t>
      </w:r>
    </w:p>
    <w:p w:rsidR="00EA4EF9" w:rsidRPr="00831E03" w:rsidRDefault="00EA4EF9" w:rsidP="00B93AB0">
      <w:pPr>
        <w:autoSpaceDE w:val="0"/>
        <w:autoSpaceDN w:val="0"/>
        <w:adjustRightInd w:val="0"/>
      </w:pPr>
      <w:r w:rsidRPr="00831E03">
        <w:t>Е) «златое слово» Святослава – способ выражения авторской позиции</w:t>
      </w:r>
    </w:p>
    <w:p w:rsidR="00EA4EF9" w:rsidRPr="00831E03" w:rsidRDefault="00EA4EF9" w:rsidP="00B93AB0">
      <w:pPr>
        <w:autoSpaceDE w:val="0"/>
        <w:autoSpaceDN w:val="0"/>
        <w:adjustRightInd w:val="0"/>
      </w:pPr>
      <w:r w:rsidRPr="00831E03">
        <w:t>Ж) русская земля как символ красоты, богатства, единения.</w:t>
      </w:r>
    </w:p>
    <w:p w:rsidR="00EA4EF9" w:rsidRPr="00831E03" w:rsidRDefault="00EA4EF9" w:rsidP="00B93AB0">
      <w:pPr>
        <w:autoSpaceDE w:val="0"/>
        <w:autoSpaceDN w:val="0"/>
        <w:adjustRightInd w:val="0"/>
      </w:pPr>
      <w:r w:rsidRPr="00831E03">
        <w:t xml:space="preserve">     3) Основная идея «Слова…» - призыв к единению русских князей.</w:t>
      </w:r>
    </w:p>
    <w:p w:rsidR="00EA4EF9" w:rsidRPr="00831E03" w:rsidRDefault="00EA4EF9" w:rsidP="00B93AB0">
      <w:pPr>
        <w:autoSpaceDE w:val="0"/>
        <w:autoSpaceDN w:val="0"/>
        <w:adjustRightInd w:val="0"/>
      </w:pPr>
      <w:r w:rsidRPr="00831E03">
        <w:t>3. Написание черновика сочинения и его редактирование</w:t>
      </w:r>
    </w:p>
    <w:p w:rsidR="00EA4EF9" w:rsidRPr="00831E03" w:rsidRDefault="00EA4EF9" w:rsidP="00B93AB0">
      <w:pPr>
        <w:ind w:left="360"/>
      </w:pPr>
      <w:r w:rsidRPr="00831E03">
        <w:t xml:space="preserve">     ВРЕМЯ выполнения работы – 1 час (классный) , 1 час (домашний)</w:t>
      </w:r>
    </w:p>
    <w:p w:rsidR="00EA4EF9" w:rsidRPr="00831E03" w:rsidRDefault="00EA4EF9" w:rsidP="00B93AB0">
      <w:r w:rsidRPr="00831E03">
        <w:t xml:space="preserve">Уровень сложности – сложный           КРИТЕРИИ ОЦЕНИВАНИЯ – с.5                                    </w:t>
      </w:r>
    </w:p>
    <w:p w:rsidR="00EA4EF9" w:rsidRPr="00831E03" w:rsidRDefault="00EA4EF9" w:rsidP="00B93AB0">
      <w:pPr>
        <w:ind w:firstLine="567"/>
        <w:rPr>
          <w:b/>
        </w:rPr>
      </w:pPr>
      <w:r w:rsidRPr="00831E03">
        <w:rPr>
          <w:b/>
        </w:rPr>
        <w:lastRenderedPageBreak/>
        <w:t xml:space="preserve">№3 </w:t>
      </w:r>
    </w:p>
    <w:p w:rsidR="00EA4EF9" w:rsidRPr="00831E03" w:rsidRDefault="00EA4EF9" w:rsidP="00B93AB0">
      <w:pPr>
        <w:rPr>
          <w:b/>
        </w:rPr>
      </w:pPr>
      <w:r w:rsidRPr="00831E03">
        <w:rPr>
          <w:b/>
        </w:rPr>
        <w:t>Пояснительная записка</w:t>
      </w:r>
    </w:p>
    <w:p w:rsidR="00EA4EF9" w:rsidRPr="00831E03" w:rsidRDefault="00EA4EF9" w:rsidP="00B93AB0">
      <w:pPr>
        <w:ind w:firstLine="567"/>
        <w:rPr>
          <w:b/>
        </w:rPr>
      </w:pPr>
    </w:p>
    <w:p w:rsidR="00EA4EF9" w:rsidRPr="00831E03" w:rsidRDefault="00EA4EF9" w:rsidP="00B93AB0">
      <w:pPr>
        <w:ind w:firstLine="567"/>
        <w:rPr>
          <w:b/>
        </w:rPr>
      </w:pPr>
      <w:r w:rsidRPr="00831E03">
        <w:rPr>
          <w:b/>
        </w:rPr>
        <w:t>УРОК № _____________________</w:t>
      </w:r>
    </w:p>
    <w:p w:rsidR="00EA4EF9" w:rsidRPr="00831E03" w:rsidRDefault="00EA4EF9" w:rsidP="00B93AB0">
      <w:pPr>
        <w:autoSpaceDE w:val="0"/>
        <w:autoSpaceDN w:val="0"/>
        <w:adjustRightInd w:val="0"/>
        <w:rPr>
          <w:color w:val="00B050"/>
        </w:rPr>
      </w:pPr>
      <w:r w:rsidRPr="00831E03">
        <w:rPr>
          <w:b/>
        </w:rPr>
        <w:t xml:space="preserve">          ТЕМА:     </w:t>
      </w:r>
      <w:r w:rsidRPr="00831E03">
        <w:rPr>
          <w:color w:val="00B050"/>
        </w:rPr>
        <w:t>Подготовка к домашнему сочинению по комедии А.С.Грибоедова «Горе от ума»</w:t>
      </w:r>
    </w:p>
    <w:p w:rsidR="00EA4EF9" w:rsidRPr="00831E03" w:rsidRDefault="00EA4EF9" w:rsidP="00B93AB0">
      <w:r w:rsidRPr="00831E03">
        <w:rPr>
          <w:b/>
        </w:rPr>
        <w:t>ЦЕЛИ УРОКА</w:t>
      </w:r>
      <w:r w:rsidRPr="00831E03">
        <w:t>: проанализировать этапы подготовки к написанию сочинения; выбор эпиграфа, формулировка главной мысли будущего сочинения, составление плана, использование цитат для доказательства своих мыслей; развивать устную и письменную речь учащихся; воспитывать любовь к художественному слову; Учить определять объем и содержание темы; выработать у учащихся навык написания сочинения по драматическому произведению.</w:t>
      </w:r>
    </w:p>
    <w:p w:rsidR="00EA4EF9" w:rsidRPr="00831E03" w:rsidRDefault="00EA4EF9" w:rsidP="00B93AB0">
      <w:r w:rsidRPr="00831E03">
        <w:t>СОДЕРЖАНИЕ работы и ИНСТРУКЦИЯ по проведению:</w:t>
      </w:r>
    </w:p>
    <w:p w:rsidR="00EA4EF9" w:rsidRPr="00831E03" w:rsidRDefault="00EA4EF9" w:rsidP="00B93AB0">
      <w:pPr>
        <w:numPr>
          <w:ilvl w:val="0"/>
          <w:numId w:val="65"/>
        </w:numPr>
      </w:pPr>
      <w:r w:rsidRPr="00831E03">
        <w:t>Знакомство с целями урока;</w:t>
      </w:r>
    </w:p>
    <w:p w:rsidR="00EA4EF9" w:rsidRPr="00831E03" w:rsidRDefault="00EA4EF9" w:rsidP="00B93AB0">
      <w:pPr>
        <w:numPr>
          <w:ilvl w:val="0"/>
          <w:numId w:val="65"/>
        </w:numPr>
      </w:pPr>
      <w:proofErr w:type="gramStart"/>
      <w:r w:rsidRPr="00831E03">
        <w:t>Слово учителя об объеме и содержании темы; (см. МР.</w:t>
      </w:r>
      <w:proofErr w:type="gramEnd"/>
      <w:r w:rsidRPr="00831E03">
        <w:t xml:space="preserve"> </w:t>
      </w:r>
      <w:proofErr w:type="gramStart"/>
      <w:r w:rsidRPr="00831E03">
        <w:t>С.Б.Шадриной, с. 96)</w:t>
      </w:r>
      <w:proofErr w:type="gramEnd"/>
    </w:p>
    <w:p w:rsidR="00EA4EF9" w:rsidRPr="00831E03" w:rsidRDefault="00EA4EF9" w:rsidP="00B93AB0">
      <w:pPr>
        <w:numPr>
          <w:ilvl w:val="0"/>
          <w:numId w:val="65"/>
        </w:numPr>
      </w:pPr>
      <w:r w:rsidRPr="00831E03">
        <w:t>Практическая часть занятия:</w:t>
      </w:r>
    </w:p>
    <w:p w:rsidR="00EA4EF9" w:rsidRPr="00831E03" w:rsidRDefault="00EA4EF9" w:rsidP="00B93AB0">
      <w:pPr>
        <w:ind w:left="360"/>
      </w:pPr>
      <w:r w:rsidRPr="00831E03">
        <w:t xml:space="preserve"> А</w:t>
      </w:r>
      <w:proofErr w:type="gramStart"/>
      <w:r w:rsidRPr="00831E03">
        <w:t>)о</w:t>
      </w:r>
      <w:proofErr w:type="gramEnd"/>
      <w:r w:rsidRPr="00831E03">
        <w:t xml:space="preserve">пределить объем  тем сочинений </w:t>
      </w:r>
    </w:p>
    <w:p w:rsidR="00EA4EF9" w:rsidRPr="00831E03" w:rsidRDefault="00EA4EF9" w:rsidP="00B93AB0">
      <w:pPr>
        <w:ind w:left="360"/>
      </w:pPr>
      <w:r w:rsidRPr="00831E03">
        <w:t>Б</w:t>
      </w:r>
      <w:proofErr w:type="gramStart"/>
      <w:r w:rsidRPr="00831E03">
        <w:t>)Э</w:t>
      </w:r>
      <w:proofErr w:type="gramEnd"/>
      <w:r w:rsidRPr="00831E03">
        <w:t xml:space="preserve">тапы работы над сочинением: обдумывание темы сочинения, определение основной идеи сочинения, определение жанра сочинения, подбор материала (цитат, высказываний), составление плана сочинения , обдумывание вступления, основной части, заключения </w:t>
      </w:r>
    </w:p>
    <w:p w:rsidR="00EA4EF9" w:rsidRPr="00831E03" w:rsidRDefault="00EA4EF9" w:rsidP="00B93AB0">
      <w:pPr>
        <w:numPr>
          <w:ilvl w:val="0"/>
          <w:numId w:val="65"/>
        </w:numPr>
      </w:pPr>
      <w:r w:rsidRPr="00831E03">
        <w:t>написать сочинение на  предложенные темы:</w:t>
      </w:r>
    </w:p>
    <w:p w:rsidR="00EA4EF9" w:rsidRPr="00831E03" w:rsidRDefault="00EA4EF9" w:rsidP="00B93AB0">
      <w:pPr>
        <w:ind w:left="720"/>
      </w:pPr>
      <w:r w:rsidRPr="00831E03">
        <w:t>- Молчалин в комедии А.С.Грибоедова «Горе от ума»</w:t>
      </w:r>
    </w:p>
    <w:p w:rsidR="00EA4EF9" w:rsidRPr="00831E03" w:rsidRDefault="00EA4EF9" w:rsidP="00B93AB0">
      <w:pPr>
        <w:ind w:left="720"/>
      </w:pPr>
      <w:r w:rsidRPr="00831E03">
        <w:t>- Молчалин и Скалозуб</w:t>
      </w:r>
    </w:p>
    <w:p w:rsidR="00EA4EF9" w:rsidRPr="00831E03" w:rsidRDefault="00EA4EF9" w:rsidP="00B93AB0">
      <w:pPr>
        <w:ind w:left="720"/>
      </w:pPr>
      <w:r w:rsidRPr="00831E03">
        <w:t>- Фамусовское общество в комедии «Горе от  ума»</w:t>
      </w:r>
    </w:p>
    <w:p w:rsidR="00EA4EF9" w:rsidRPr="00831E03" w:rsidRDefault="00EA4EF9" w:rsidP="00B93AB0">
      <w:pPr>
        <w:ind w:left="720"/>
      </w:pPr>
      <w:r w:rsidRPr="00831E03">
        <w:t>- Жизненные принципы Чацкого и Молчалина</w:t>
      </w:r>
    </w:p>
    <w:p w:rsidR="00EA4EF9" w:rsidRPr="00831E03" w:rsidRDefault="00EA4EF9" w:rsidP="00B93AB0">
      <w:r w:rsidRPr="00831E03">
        <w:t xml:space="preserve">       5. Домашнее задание: написать сочинение на одну из предложенных тем, откорректировав его в соответствии с полученными знаниями</w:t>
      </w:r>
    </w:p>
    <w:p w:rsidR="00EA4EF9" w:rsidRPr="00831E03" w:rsidRDefault="00EA4EF9" w:rsidP="00B93AB0">
      <w:pPr>
        <w:ind w:left="360"/>
      </w:pPr>
      <w:r w:rsidRPr="00831E03">
        <w:t>ВРЕМЯ выполнения работы – 1 час (классный) , 1 час (домашний)</w:t>
      </w:r>
    </w:p>
    <w:p w:rsidR="00EA4EF9" w:rsidRPr="00831E03" w:rsidRDefault="00EA4EF9" w:rsidP="00B93AB0">
      <w:r w:rsidRPr="00831E03">
        <w:t xml:space="preserve">Уровень сложности – сложный           КРИТЕРИИ ОЦЕНИВАНИЯ – с.5                                    </w:t>
      </w: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Default="00EA4EF9" w:rsidP="00B93AB0">
      <w:pPr>
        <w:rPr>
          <w:b/>
        </w:rPr>
      </w:pPr>
    </w:p>
    <w:p w:rsidR="00EA4EF9" w:rsidRPr="00831E03" w:rsidRDefault="00EA4EF9" w:rsidP="00B93AB0">
      <w:pPr>
        <w:rPr>
          <w:b/>
        </w:rPr>
      </w:pPr>
    </w:p>
    <w:p w:rsidR="00EA4EF9" w:rsidRPr="00831E03" w:rsidRDefault="00EA4EF9" w:rsidP="00B93AB0">
      <w:pPr>
        <w:autoSpaceDE w:val="0"/>
        <w:autoSpaceDN w:val="0"/>
        <w:adjustRightInd w:val="0"/>
      </w:pPr>
      <w:r w:rsidRPr="00831E03">
        <w:rPr>
          <w:b/>
        </w:rPr>
        <w:t xml:space="preserve">          ТЕМА:     </w:t>
      </w:r>
      <w:r w:rsidRPr="00831E03">
        <w:rPr>
          <w:color w:val="C00000"/>
        </w:rPr>
        <w:t xml:space="preserve">Контрольная работа </w:t>
      </w:r>
      <w:r w:rsidRPr="00831E03">
        <w:t xml:space="preserve">по романтической лирике начала </w:t>
      </w:r>
      <w:r w:rsidRPr="00831E03">
        <w:rPr>
          <w:lang w:val="en-US"/>
        </w:rPr>
        <w:t>XIX</w:t>
      </w:r>
      <w:r w:rsidRPr="00831E03">
        <w:t xml:space="preserve"> века, комедии «Горе от ума», лирике А. С. Пушкина (тест) или  сочинени</w:t>
      </w:r>
      <w:proofErr w:type="gramStart"/>
      <w:r w:rsidRPr="00831E03">
        <w:t>е-</w:t>
      </w:r>
      <w:proofErr w:type="gramEnd"/>
      <w:r w:rsidRPr="00831E03">
        <w:t xml:space="preserve"> анализ стихотворения</w:t>
      </w:r>
    </w:p>
    <w:p w:rsidR="00EA4EF9" w:rsidRPr="00831E03" w:rsidRDefault="00EA4EF9" w:rsidP="00B93AB0">
      <w:pPr>
        <w:autoSpaceDE w:val="0"/>
        <w:autoSpaceDN w:val="0"/>
        <w:adjustRightInd w:val="0"/>
      </w:pPr>
      <w:r w:rsidRPr="00831E03">
        <w:t xml:space="preserve">ЦЕЛЬ: проверить знания учащихся по романтической лирике начала </w:t>
      </w:r>
      <w:r w:rsidRPr="00831E03">
        <w:rPr>
          <w:lang w:val="en-US"/>
        </w:rPr>
        <w:t>XIX</w:t>
      </w:r>
      <w:r w:rsidRPr="00831E03">
        <w:t xml:space="preserve"> века, комедии «Горе от ума», лирике А. С. Пушкина</w:t>
      </w:r>
    </w:p>
    <w:p w:rsidR="00EA4EF9" w:rsidRPr="00831E03" w:rsidRDefault="00EA4EF9" w:rsidP="00B93AB0">
      <w:r w:rsidRPr="00831E03">
        <w:t>СОДЕРЖАНИЕ работы и ИНСТРУКЦИЯ по проведению:</w:t>
      </w:r>
    </w:p>
    <w:p w:rsidR="00EA4EF9" w:rsidRPr="00831E03" w:rsidRDefault="00EA4EF9" w:rsidP="00B93AB0">
      <w:pPr>
        <w:numPr>
          <w:ilvl w:val="0"/>
          <w:numId w:val="71"/>
        </w:numPr>
      </w:pPr>
      <w:r w:rsidRPr="00831E03">
        <w:t>Знакомство с целями урока;</w:t>
      </w:r>
    </w:p>
    <w:p w:rsidR="00EA4EF9" w:rsidRPr="00831E03" w:rsidRDefault="00EA4EF9" w:rsidP="00B93AB0">
      <w:pPr>
        <w:numPr>
          <w:ilvl w:val="0"/>
          <w:numId w:val="71"/>
        </w:numPr>
      </w:pPr>
      <w:r w:rsidRPr="00831E03">
        <w:t>Практическая часть занятия: ответить на вопросы</w:t>
      </w:r>
    </w:p>
    <w:p w:rsidR="00EA4EF9" w:rsidRPr="00831E03" w:rsidRDefault="00EA4EF9" w:rsidP="00B93AB0">
      <w:pPr>
        <w:numPr>
          <w:ilvl w:val="0"/>
          <w:numId w:val="71"/>
        </w:numPr>
      </w:pPr>
      <w:r w:rsidRPr="00831E03">
        <w:t xml:space="preserve">ВРЕМЯ выполнения работы – 1 час </w:t>
      </w:r>
    </w:p>
    <w:p w:rsidR="00EA4EF9" w:rsidRPr="00831E03" w:rsidRDefault="00EA4EF9" w:rsidP="00B93AB0">
      <w:pPr>
        <w:numPr>
          <w:ilvl w:val="0"/>
          <w:numId w:val="71"/>
        </w:numPr>
      </w:pPr>
      <w:r w:rsidRPr="00831E03">
        <w:t xml:space="preserve">Уровень сложности – сложный </w:t>
      </w:r>
    </w:p>
    <w:p w:rsidR="00EA4EF9" w:rsidRPr="00831E03" w:rsidRDefault="00EA4EF9" w:rsidP="00B93AB0">
      <w:r w:rsidRPr="00831E03">
        <w:t xml:space="preserve">          КРИТЕРИИ ОЦЕНИВАНИЯ – с.5                                    </w:t>
      </w:r>
    </w:p>
    <w:p w:rsidR="00EA4EF9" w:rsidRPr="00831E03" w:rsidRDefault="00EA4EF9" w:rsidP="00B93AB0">
      <w:pPr>
        <w:autoSpaceDE w:val="0"/>
        <w:autoSpaceDN w:val="0"/>
        <w:adjustRightInd w:val="0"/>
        <w:rPr>
          <w:color w:val="C00000"/>
        </w:rPr>
      </w:pPr>
      <w:r w:rsidRPr="00831E03">
        <w:rPr>
          <w:b/>
          <w:i/>
        </w:rPr>
        <w:tab/>
        <w:t xml:space="preserve">1. Общая характеристика русской и мировой литературы </w:t>
      </w:r>
      <w:r w:rsidRPr="00831E03">
        <w:rPr>
          <w:b/>
          <w:i/>
          <w:lang w:val="en-US"/>
        </w:rPr>
        <w:t>XIX</w:t>
      </w:r>
      <w:r w:rsidRPr="00831E03">
        <w:rPr>
          <w:b/>
          <w:i/>
        </w:rPr>
        <w:t xml:space="preserve"> века.</w:t>
      </w:r>
    </w:p>
    <w:p w:rsidR="00EA4EF9" w:rsidRPr="00831E03" w:rsidRDefault="00EA4EF9" w:rsidP="00B93AB0">
      <w:pPr>
        <w:jc w:val="both"/>
        <w:rPr>
          <w:b/>
          <w:i/>
        </w:rPr>
      </w:pPr>
      <w:r w:rsidRPr="00831E03">
        <w:rPr>
          <w:b/>
          <w:i/>
        </w:rPr>
        <w:t>Основные направления:</w:t>
      </w:r>
    </w:p>
    <w:p w:rsidR="00EA4EF9" w:rsidRPr="00831E03" w:rsidRDefault="00EA4EF9" w:rsidP="00B93AB0">
      <w:pPr>
        <w:jc w:val="both"/>
        <w:rPr>
          <w:b/>
          <w:i/>
        </w:rPr>
      </w:pPr>
      <w:r w:rsidRPr="00831E03">
        <w:rPr>
          <w:b/>
          <w:i/>
        </w:rPr>
        <w:t xml:space="preserve">2. Основоположник русского романтизма – </w:t>
      </w:r>
    </w:p>
    <w:p w:rsidR="00EA4EF9" w:rsidRPr="00831E03" w:rsidRDefault="00EA4EF9" w:rsidP="00B93AB0">
      <w:pPr>
        <w:jc w:val="both"/>
        <w:rPr>
          <w:b/>
          <w:i/>
        </w:rPr>
      </w:pPr>
      <w:r w:rsidRPr="00831E03">
        <w:rPr>
          <w:b/>
          <w:i/>
        </w:rPr>
        <w:t>3. Что такое «баллада»?</w:t>
      </w:r>
    </w:p>
    <w:p w:rsidR="00EA4EF9" w:rsidRPr="00831E03" w:rsidRDefault="00EA4EF9" w:rsidP="00B93AB0">
      <w:pPr>
        <w:jc w:val="both"/>
        <w:rPr>
          <w:b/>
          <w:i/>
        </w:rPr>
      </w:pPr>
      <w:r w:rsidRPr="00831E03">
        <w:rPr>
          <w:b/>
          <w:i/>
        </w:rPr>
        <w:t>4. Сюжет баллады Жуковского «Светлана»:</w:t>
      </w:r>
    </w:p>
    <w:p w:rsidR="00EA4EF9" w:rsidRPr="00831E03" w:rsidRDefault="00EA4EF9" w:rsidP="00B93AB0">
      <w:pPr>
        <w:jc w:val="both"/>
        <w:rPr>
          <w:b/>
          <w:i/>
        </w:rPr>
      </w:pPr>
      <w:r w:rsidRPr="00831E03">
        <w:rPr>
          <w:b/>
          <w:i/>
        </w:rPr>
        <w:t>5. Назовите элементы фантастики в балладе «Светлана»</w:t>
      </w:r>
    </w:p>
    <w:p w:rsidR="00EA4EF9" w:rsidRPr="00831E03" w:rsidRDefault="00EA4EF9" w:rsidP="00B93AB0">
      <w:pPr>
        <w:jc w:val="both"/>
        <w:rPr>
          <w:b/>
          <w:i/>
        </w:rPr>
      </w:pPr>
      <w:r w:rsidRPr="00831E03">
        <w:rPr>
          <w:b/>
          <w:i/>
        </w:rPr>
        <w:t>6. Какое стихотворение принесло известность Жуковскому?</w:t>
      </w:r>
    </w:p>
    <w:p w:rsidR="00EA4EF9" w:rsidRPr="00831E03" w:rsidRDefault="00EA4EF9" w:rsidP="00B93AB0">
      <w:pPr>
        <w:jc w:val="both"/>
        <w:rPr>
          <w:b/>
          <w:i/>
        </w:rPr>
      </w:pPr>
      <w:r w:rsidRPr="00831E03">
        <w:rPr>
          <w:b/>
          <w:i/>
        </w:rPr>
        <w:t xml:space="preserve">7. В качестве кого и в какой период находился Жуковский при дворе Николая </w:t>
      </w:r>
      <w:r w:rsidRPr="00831E03">
        <w:rPr>
          <w:b/>
          <w:i/>
          <w:lang w:val="en-US"/>
        </w:rPr>
        <w:t>I</w:t>
      </w:r>
      <w:r w:rsidRPr="00831E03">
        <w:rPr>
          <w:b/>
          <w:i/>
        </w:rPr>
        <w:t xml:space="preserve">?  </w:t>
      </w:r>
    </w:p>
    <w:p w:rsidR="00EA4EF9" w:rsidRPr="00831E03" w:rsidRDefault="00EA4EF9" w:rsidP="00B93AB0">
      <w:pPr>
        <w:jc w:val="both"/>
        <w:rPr>
          <w:b/>
          <w:i/>
        </w:rPr>
      </w:pPr>
      <w:r w:rsidRPr="00831E03">
        <w:rPr>
          <w:b/>
          <w:i/>
        </w:rPr>
        <w:t>8. Как погиб А.С.Грибоедов?</w:t>
      </w:r>
    </w:p>
    <w:p w:rsidR="00EA4EF9" w:rsidRPr="00831E03" w:rsidRDefault="00EA4EF9" w:rsidP="00B93AB0">
      <w:pPr>
        <w:jc w:val="both"/>
        <w:rPr>
          <w:b/>
          <w:i/>
        </w:rPr>
      </w:pPr>
      <w:r w:rsidRPr="00831E03">
        <w:rPr>
          <w:b/>
          <w:i/>
        </w:rPr>
        <w:t xml:space="preserve">9. Замысел комедии Грибоедова «Горе от ума»  </w:t>
      </w:r>
    </w:p>
    <w:p w:rsidR="00EA4EF9" w:rsidRPr="00831E03" w:rsidRDefault="00EA4EF9" w:rsidP="00B93AB0">
      <w:pPr>
        <w:jc w:val="both"/>
        <w:rPr>
          <w:b/>
          <w:i/>
        </w:rPr>
      </w:pPr>
      <w:r w:rsidRPr="00831E03">
        <w:rPr>
          <w:b/>
          <w:i/>
        </w:rPr>
        <w:t>10. Назовите главных героев комедии «Горе от ума»</w:t>
      </w:r>
    </w:p>
    <w:p w:rsidR="00EA4EF9" w:rsidRPr="00831E03" w:rsidRDefault="00EA4EF9" w:rsidP="00B93AB0">
      <w:pPr>
        <w:jc w:val="both"/>
        <w:rPr>
          <w:b/>
          <w:i/>
        </w:rPr>
      </w:pPr>
      <w:r w:rsidRPr="00831E03">
        <w:rPr>
          <w:b/>
          <w:i/>
        </w:rPr>
        <w:lastRenderedPageBreak/>
        <w:t>11. Год выхода в свет комедии Грибоедова</w:t>
      </w:r>
    </w:p>
    <w:p w:rsidR="00EA4EF9" w:rsidRPr="00831E03" w:rsidRDefault="00EA4EF9" w:rsidP="00B93AB0">
      <w:pPr>
        <w:jc w:val="both"/>
        <w:rPr>
          <w:b/>
          <w:i/>
        </w:rPr>
      </w:pPr>
      <w:r w:rsidRPr="00831E03">
        <w:rPr>
          <w:b/>
          <w:i/>
        </w:rPr>
        <w:t>12. Какие два лагеря противопоставлены в комедии друг другу?</w:t>
      </w:r>
    </w:p>
    <w:p w:rsidR="00EA4EF9" w:rsidRPr="00831E03" w:rsidRDefault="00EA4EF9" w:rsidP="00B93AB0">
      <w:pPr>
        <w:jc w:val="both"/>
        <w:rPr>
          <w:b/>
          <w:i/>
        </w:rPr>
      </w:pPr>
      <w:r w:rsidRPr="00831E03">
        <w:rPr>
          <w:b/>
          <w:i/>
        </w:rPr>
        <w:t xml:space="preserve">13. Критическую статью «Мильон терзаний» написал </w:t>
      </w:r>
    </w:p>
    <w:p w:rsidR="00EA4EF9" w:rsidRPr="00831E03" w:rsidRDefault="00EA4EF9" w:rsidP="00B93AB0">
      <w:pPr>
        <w:jc w:val="both"/>
        <w:rPr>
          <w:b/>
          <w:i/>
        </w:rPr>
      </w:pPr>
      <w:r w:rsidRPr="00831E03">
        <w:rPr>
          <w:b/>
          <w:i/>
        </w:rPr>
        <w:t>14. Назовите ранние комедии Грибоедова</w:t>
      </w:r>
    </w:p>
    <w:p w:rsidR="00EA4EF9" w:rsidRPr="00831E03" w:rsidRDefault="00EA4EF9" w:rsidP="00B93AB0">
      <w:pPr>
        <w:jc w:val="both"/>
        <w:rPr>
          <w:b/>
          <w:i/>
        </w:rPr>
      </w:pPr>
      <w:r w:rsidRPr="00831E03">
        <w:rPr>
          <w:b/>
          <w:i/>
        </w:rPr>
        <w:t>15. Какое учебное заведение окончил А.С.Пушкин?</w:t>
      </w:r>
    </w:p>
    <w:p w:rsidR="00EA4EF9" w:rsidRPr="00831E03" w:rsidRDefault="00EA4EF9" w:rsidP="00B93AB0">
      <w:pPr>
        <w:jc w:val="both"/>
        <w:rPr>
          <w:b/>
          <w:i/>
        </w:rPr>
      </w:pPr>
      <w:r w:rsidRPr="00831E03">
        <w:rPr>
          <w:b/>
          <w:i/>
        </w:rPr>
        <w:t>16. Какие произведения пишет Пушкин в Болдинскую осень?</w:t>
      </w:r>
    </w:p>
    <w:p w:rsidR="00EA4EF9" w:rsidRPr="00831E03" w:rsidRDefault="00EA4EF9" w:rsidP="00B93AB0">
      <w:pPr>
        <w:jc w:val="both"/>
        <w:rPr>
          <w:b/>
          <w:i/>
        </w:rPr>
      </w:pPr>
      <w:r w:rsidRPr="00831E03">
        <w:rPr>
          <w:b/>
          <w:i/>
        </w:rPr>
        <w:t>17. С какого стихотворения началась романтическая южная ссылка Пушкина?</w:t>
      </w:r>
    </w:p>
    <w:p w:rsidR="00EA4EF9" w:rsidRPr="00831E03" w:rsidRDefault="00EA4EF9" w:rsidP="00B93AB0">
      <w:pPr>
        <w:jc w:val="both"/>
        <w:rPr>
          <w:b/>
          <w:i/>
        </w:rPr>
      </w:pPr>
      <w:r w:rsidRPr="00831E03">
        <w:rPr>
          <w:b/>
          <w:i/>
        </w:rPr>
        <w:t>18. Какие темы звучат в лирике Пушкина? Приведите примеры.</w:t>
      </w:r>
    </w:p>
    <w:p w:rsidR="00EA4EF9" w:rsidRPr="00831E03" w:rsidRDefault="00EA4EF9" w:rsidP="00B93AB0">
      <w:pPr>
        <w:jc w:val="both"/>
        <w:rPr>
          <w:b/>
          <w:i/>
        </w:rPr>
      </w:pPr>
      <w:r w:rsidRPr="00831E03">
        <w:rPr>
          <w:b/>
          <w:i/>
        </w:rPr>
        <w:t>19. Почему поэт уверен, что воздвиг памятник, к которому «не зарастет народная тропа»?</w:t>
      </w:r>
    </w:p>
    <w:p w:rsidR="00EA4EF9" w:rsidRPr="00831E03" w:rsidRDefault="00EA4EF9" w:rsidP="00B93AB0">
      <w:pPr>
        <w:jc w:val="both"/>
        <w:rPr>
          <w:b/>
          <w:i/>
        </w:rPr>
      </w:pPr>
      <w:r w:rsidRPr="00831E03">
        <w:rPr>
          <w:b/>
          <w:i/>
        </w:rPr>
        <w:t>20. Кого называли вундеркиндом и почему?</w:t>
      </w:r>
    </w:p>
    <w:p w:rsidR="00EA4EF9" w:rsidRPr="00831E03" w:rsidRDefault="00EA4EF9" w:rsidP="00B93AB0">
      <w:pPr>
        <w:rPr>
          <w:b/>
        </w:rPr>
      </w:pPr>
    </w:p>
    <w:p w:rsidR="00EA4EF9" w:rsidRDefault="00EA4EF9" w:rsidP="00B93AB0">
      <w:pPr>
        <w:ind w:firstLine="567"/>
        <w:rPr>
          <w:b/>
        </w:rPr>
      </w:pPr>
    </w:p>
    <w:p w:rsidR="00EA4EF9" w:rsidRPr="00831E03" w:rsidRDefault="00EA4EF9" w:rsidP="00B93AB0">
      <w:pPr>
        <w:ind w:firstLine="567"/>
        <w:rPr>
          <w:b/>
        </w:rPr>
      </w:pPr>
      <w:r w:rsidRPr="00831E03">
        <w:rPr>
          <w:b/>
        </w:rPr>
        <w:t>УРОК № _____________________</w:t>
      </w:r>
    </w:p>
    <w:p w:rsidR="00EA4EF9" w:rsidRPr="00831E03" w:rsidRDefault="00EA4EF9" w:rsidP="00B93AB0">
      <w:pPr>
        <w:rPr>
          <w:b/>
        </w:rPr>
      </w:pPr>
      <w:r w:rsidRPr="00831E03">
        <w:rPr>
          <w:b/>
        </w:rPr>
        <w:t>Пояснительная записка</w:t>
      </w:r>
    </w:p>
    <w:p w:rsidR="00EA4EF9" w:rsidRPr="00831E03" w:rsidRDefault="00EA4EF9" w:rsidP="00B93AB0">
      <w:pPr>
        <w:rPr>
          <w:b/>
        </w:rPr>
      </w:pPr>
      <w:r w:rsidRPr="00831E03">
        <w:rPr>
          <w:b/>
        </w:rPr>
        <w:t xml:space="preserve">         ТЕМА:     </w:t>
      </w:r>
      <w:r w:rsidRPr="00831E03">
        <w:rPr>
          <w:color w:val="00B050"/>
        </w:rPr>
        <w:t>Подготовка к сочинению по роману А. С. Пушкина «Евгений Онегин»</w:t>
      </w:r>
    </w:p>
    <w:p w:rsidR="00EA4EF9" w:rsidRPr="00831E03" w:rsidRDefault="00EA4EF9" w:rsidP="00B93AB0">
      <w:proofErr w:type="gramStart"/>
      <w:r w:rsidRPr="00831E03">
        <w:rPr>
          <w:b/>
        </w:rPr>
        <w:t>ЦЕЛИ УРОКА</w:t>
      </w:r>
      <w:r w:rsidRPr="00831E03">
        <w:t>: проанализировать этапы подготовки к написанию сочинения; выбор эпиграфа, формулировка главной мысли будущего сочинения, составление плана, использование цитат для доказательства своих мыслей; развивать устную и письменную речь учащихся; воспитывать любовь к художественному слову; Учить определять объем и содержание темы; выработать у учащихся навык написания сочинения по стихотворному произведению и правильного цитирования</w:t>
      </w:r>
      <w:proofErr w:type="gramEnd"/>
    </w:p>
    <w:p w:rsidR="00EA4EF9" w:rsidRPr="00831E03" w:rsidRDefault="00EA4EF9" w:rsidP="00B93AB0">
      <w:r w:rsidRPr="00831E03">
        <w:t>СОДЕРЖАНИЕ работы и ИНСТРУКЦИЯ по проведению:</w:t>
      </w:r>
    </w:p>
    <w:p w:rsidR="00EA4EF9" w:rsidRPr="00831E03" w:rsidRDefault="00EA4EF9" w:rsidP="00B93AB0">
      <w:pPr>
        <w:numPr>
          <w:ilvl w:val="0"/>
          <w:numId w:val="66"/>
        </w:numPr>
      </w:pPr>
      <w:r w:rsidRPr="00831E03">
        <w:t>Знакомство с целями урока;</w:t>
      </w:r>
    </w:p>
    <w:p w:rsidR="00EA4EF9" w:rsidRPr="00831E03" w:rsidRDefault="00EA4EF9" w:rsidP="00B93AB0">
      <w:pPr>
        <w:numPr>
          <w:ilvl w:val="0"/>
          <w:numId w:val="66"/>
        </w:numPr>
      </w:pPr>
      <w:r w:rsidRPr="00831E03">
        <w:t xml:space="preserve">Слово учителя об объеме и содержании темы; </w:t>
      </w:r>
    </w:p>
    <w:p w:rsidR="00EA4EF9" w:rsidRPr="00831E03" w:rsidRDefault="00EA4EF9" w:rsidP="00B93AB0">
      <w:pPr>
        <w:numPr>
          <w:ilvl w:val="0"/>
          <w:numId w:val="66"/>
        </w:numPr>
      </w:pPr>
      <w:r w:rsidRPr="00831E03">
        <w:t>Практическая часть занятия:</w:t>
      </w:r>
    </w:p>
    <w:p w:rsidR="00EA4EF9" w:rsidRPr="00831E03" w:rsidRDefault="00EA4EF9" w:rsidP="00B93AB0">
      <w:pPr>
        <w:ind w:left="360"/>
      </w:pPr>
      <w:r w:rsidRPr="00831E03">
        <w:t xml:space="preserve"> А</w:t>
      </w:r>
      <w:proofErr w:type="gramStart"/>
      <w:r w:rsidRPr="00831E03">
        <w:t>)о</w:t>
      </w:r>
      <w:proofErr w:type="gramEnd"/>
      <w:r w:rsidRPr="00831E03">
        <w:t xml:space="preserve">пределить объем  тем сочинений </w:t>
      </w:r>
    </w:p>
    <w:p w:rsidR="00EA4EF9" w:rsidRPr="00831E03" w:rsidRDefault="00EA4EF9" w:rsidP="00B93AB0">
      <w:pPr>
        <w:ind w:left="360"/>
      </w:pPr>
      <w:r w:rsidRPr="00831E03">
        <w:t>Б</w:t>
      </w:r>
      <w:proofErr w:type="gramStart"/>
      <w:r w:rsidRPr="00831E03">
        <w:t>)Э</w:t>
      </w:r>
      <w:proofErr w:type="gramEnd"/>
      <w:r w:rsidRPr="00831E03">
        <w:t xml:space="preserve">тапы работы над сочинением: обдумывание темы сочинения, определение основной идеи сочинения, определение жанра сочинения, подбор материала (цитат, высказываний), составление плана сочинения , обдумывание вступления, основной части, заключения </w:t>
      </w:r>
    </w:p>
    <w:p w:rsidR="00EA4EF9" w:rsidRPr="00831E03" w:rsidRDefault="00EA4EF9" w:rsidP="00B93AB0">
      <w:pPr>
        <w:numPr>
          <w:ilvl w:val="0"/>
          <w:numId w:val="66"/>
        </w:numPr>
      </w:pPr>
      <w:r w:rsidRPr="00831E03">
        <w:t>написать сочинение на  предложенные темы:</w:t>
      </w:r>
    </w:p>
    <w:p w:rsidR="00EA4EF9" w:rsidRPr="00831E03" w:rsidRDefault="00EA4EF9" w:rsidP="00B93AB0">
      <w:pPr>
        <w:ind w:left="720"/>
      </w:pPr>
      <w:r w:rsidRPr="00831E03">
        <w:t>- Татьяна Ларина – «милый идеал» поэта</w:t>
      </w:r>
    </w:p>
    <w:p w:rsidR="00EA4EF9" w:rsidRPr="00831E03" w:rsidRDefault="00EA4EF9" w:rsidP="00B93AB0">
      <w:pPr>
        <w:ind w:left="720"/>
      </w:pPr>
      <w:r w:rsidRPr="00831E03">
        <w:t>- Татьяна и Ольга Ларины</w:t>
      </w:r>
    </w:p>
    <w:p w:rsidR="00EA4EF9" w:rsidRPr="00831E03" w:rsidRDefault="00EA4EF9" w:rsidP="00B93AB0">
      <w:pPr>
        <w:ind w:left="720"/>
      </w:pPr>
      <w:r w:rsidRPr="00831E03">
        <w:t>- «Евгений Онегин» - «энциклопедия русской жизни»</w:t>
      </w:r>
    </w:p>
    <w:p w:rsidR="00EA4EF9" w:rsidRPr="00831E03" w:rsidRDefault="00EA4EF9" w:rsidP="00B93AB0">
      <w:pPr>
        <w:ind w:left="720"/>
      </w:pPr>
      <w:r w:rsidRPr="00831E03">
        <w:t>- тематика и роль лирических отступлений в романе А.С.Пушкина «Евгений Онегин»</w:t>
      </w:r>
    </w:p>
    <w:p w:rsidR="00EA4EF9" w:rsidRPr="00831E03" w:rsidRDefault="00EA4EF9" w:rsidP="00B93AB0">
      <w:r w:rsidRPr="00831E03">
        <w:t xml:space="preserve">       5. Домашнее задание: написать сочинение на одну из предложенных тем, откорректировав его в соответствии с полученными знаниями</w:t>
      </w:r>
    </w:p>
    <w:p w:rsidR="00EA4EF9" w:rsidRPr="00831E03" w:rsidRDefault="00EA4EF9" w:rsidP="00B93AB0">
      <w:pPr>
        <w:ind w:left="360"/>
      </w:pPr>
      <w:r w:rsidRPr="00831E03">
        <w:t>ВРЕМЯ выполнения работы – 1 час (классный) , 1 час (домашний)</w:t>
      </w:r>
    </w:p>
    <w:p w:rsidR="00EA4EF9" w:rsidRPr="00831E03" w:rsidRDefault="00EA4EF9" w:rsidP="00B93AB0">
      <w:r w:rsidRPr="00831E03">
        <w:t xml:space="preserve">Уровень сложности – сложный           КРИТЕРИИ ОЦЕНИВАНИЯ – с.5                                    </w:t>
      </w:r>
    </w:p>
    <w:p w:rsidR="00EA4EF9" w:rsidRPr="00831E03" w:rsidRDefault="00EA4EF9" w:rsidP="00B93AB0">
      <w:pPr>
        <w:ind w:firstLine="567"/>
        <w:rPr>
          <w:b/>
        </w:rPr>
      </w:pPr>
      <w:r w:rsidRPr="00831E03">
        <w:rPr>
          <w:b/>
        </w:rPr>
        <w:t>УРОК № _____________________Пояснительная записка</w:t>
      </w:r>
    </w:p>
    <w:p w:rsidR="00EA4EF9" w:rsidRPr="00831E03" w:rsidRDefault="00EA4EF9" w:rsidP="00B93AB0">
      <w:pPr>
        <w:rPr>
          <w:b/>
        </w:rPr>
      </w:pPr>
      <w:r w:rsidRPr="00831E03">
        <w:rPr>
          <w:b/>
        </w:rPr>
        <w:t xml:space="preserve">         ТЕМА:     </w:t>
      </w:r>
      <w:r w:rsidRPr="00831E03">
        <w:rPr>
          <w:color w:val="00B050"/>
        </w:rPr>
        <w:t>Подготовка к сочинению по роману М.Ю.Лермонтова «Герой нашего времени»</w:t>
      </w:r>
    </w:p>
    <w:p w:rsidR="00EA4EF9" w:rsidRPr="00831E03" w:rsidRDefault="00EA4EF9" w:rsidP="00B93AB0">
      <w:proofErr w:type="gramStart"/>
      <w:r w:rsidRPr="00831E03">
        <w:rPr>
          <w:b/>
        </w:rPr>
        <w:lastRenderedPageBreak/>
        <w:t>ЦЕЛИ УРОКА</w:t>
      </w:r>
      <w:r w:rsidRPr="00831E03">
        <w:t>: проанализировать этапы подготовки к написанию сочинения; выбор эпиграфа, формулировка главной мысли будущего сочинения, составление плана, использование цитат для доказательства своих мыслей; развивать устную и письменную речь учащихся; воспитывать любовь к художественному слову; Учить определять объем и содержание темы; выработать у учащихся навык написания сочинения на заданную тему по роману М.Ю.Лермонтова «Герой нашего времени»</w:t>
      </w:r>
      <w:proofErr w:type="gramEnd"/>
    </w:p>
    <w:p w:rsidR="00EA4EF9" w:rsidRPr="00831E03" w:rsidRDefault="00EA4EF9" w:rsidP="00B93AB0">
      <w:r w:rsidRPr="00831E03">
        <w:t>СОДЕРЖАНИЕ работы и ИНСТРУКЦИЯ по проведению:</w:t>
      </w:r>
    </w:p>
    <w:p w:rsidR="00EA4EF9" w:rsidRPr="00831E03" w:rsidRDefault="00EA4EF9" w:rsidP="00B93AB0">
      <w:pPr>
        <w:numPr>
          <w:ilvl w:val="0"/>
          <w:numId w:val="67"/>
        </w:numPr>
      </w:pPr>
      <w:r w:rsidRPr="00831E03">
        <w:t>Знакомство с целями урока;</w:t>
      </w:r>
    </w:p>
    <w:p w:rsidR="00EA4EF9" w:rsidRPr="00831E03" w:rsidRDefault="00EA4EF9" w:rsidP="00B93AB0">
      <w:pPr>
        <w:numPr>
          <w:ilvl w:val="0"/>
          <w:numId w:val="67"/>
        </w:numPr>
      </w:pPr>
      <w:r w:rsidRPr="00831E03">
        <w:t xml:space="preserve">Слово учителя об объеме и содержании темы; </w:t>
      </w:r>
    </w:p>
    <w:p w:rsidR="00EA4EF9" w:rsidRPr="00831E03" w:rsidRDefault="00EA4EF9" w:rsidP="00B93AB0">
      <w:pPr>
        <w:numPr>
          <w:ilvl w:val="0"/>
          <w:numId w:val="67"/>
        </w:numPr>
      </w:pPr>
      <w:r w:rsidRPr="00831E03">
        <w:t>Практическая часть занятия:</w:t>
      </w:r>
    </w:p>
    <w:p w:rsidR="00EA4EF9" w:rsidRPr="00831E03" w:rsidRDefault="00EA4EF9" w:rsidP="00B93AB0">
      <w:pPr>
        <w:ind w:left="360"/>
      </w:pPr>
      <w:r w:rsidRPr="00831E03">
        <w:t xml:space="preserve"> А</w:t>
      </w:r>
      <w:proofErr w:type="gramStart"/>
      <w:r w:rsidRPr="00831E03">
        <w:t>)о</w:t>
      </w:r>
      <w:proofErr w:type="gramEnd"/>
      <w:r w:rsidRPr="00831E03">
        <w:t xml:space="preserve">пределить объем  тем сочинений </w:t>
      </w:r>
    </w:p>
    <w:p w:rsidR="00EA4EF9" w:rsidRPr="00831E03" w:rsidRDefault="00EA4EF9" w:rsidP="00B93AB0">
      <w:pPr>
        <w:ind w:left="360"/>
      </w:pPr>
      <w:r w:rsidRPr="00831E03">
        <w:t>Б</w:t>
      </w:r>
      <w:proofErr w:type="gramStart"/>
      <w:r w:rsidRPr="00831E03">
        <w:t>)Э</w:t>
      </w:r>
      <w:proofErr w:type="gramEnd"/>
      <w:r w:rsidRPr="00831E03">
        <w:t xml:space="preserve">тапы работы над сочинением: обдумывание темы сочинения, определение основной идеи сочинения, определение жанра сочинения, подбор материала (цитат, высказываний), составление плана сочинения , обдумывание вступления, основной части, заключения </w:t>
      </w:r>
    </w:p>
    <w:p w:rsidR="00EA4EF9" w:rsidRPr="00831E03" w:rsidRDefault="00EA4EF9" w:rsidP="00B93AB0">
      <w:pPr>
        <w:numPr>
          <w:ilvl w:val="0"/>
          <w:numId w:val="67"/>
        </w:numPr>
      </w:pPr>
      <w:r w:rsidRPr="00831E03">
        <w:t>написать сочинение на  предложенные темы:</w:t>
      </w:r>
    </w:p>
    <w:p w:rsidR="00EA4EF9" w:rsidRPr="00831E03" w:rsidRDefault="00EA4EF9" w:rsidP="00B93AB0">
      <w:pPr>
        <w:ind w:left="720"/>
      </w:pPr>
      <w:r w:rsidRPr="00831E03">
        <w:t>- Печорин – «герой своего времени»</w:t>
      </w:r>
    </w:p>
    <w:p w:rsidR="00EA4EF9" w:rsidRPr="00831E03" w:rsidRDefault="00EA4EF9" w:rsidP="00B93AB0">
      <w:pPr>
        <w:ind w:left="720"/>
      </w:pPr>
      <w:r w:rsidRPr="00831E03">
        <w:t>- Женские образы романа М.Лермонтова «Герой нашего времени»</w:t>
      </w:r>
    </w:p>
    <w:p w:rsidR="00EA4EF9" w:rsidRPr="00831E03" w:rsidRDefault="00EA4EF9" w:rsidP="00B93AB0">
      <w:pPr>
        <w:ind w:left="720"/>
      </w:pPr>
      <w:r w:rsidRPr="00831E03">
        <w:t>Печорин и Грушницкий</w:t>
      </w:r>
    </w:p>
    <w:p w:rsidR="00EA4EF9" w:rsidRPr="00831E03" w:rsidRDefault="00EA4EF9" w:rsidP="00B93AB0">
      <w:pPr>
        <w:ind w:left="720"/>
      </w:pPr>
      <w:r w:rsidRPr="00831E03">
        <w:t>- особенности  композиции романа «Герой нашего времени»</w:t>
      </w:r>
    </w:p>
    <w:p w:rsidR="00EA4EF9" w:rsidRPr="00831E03" w:rsidRDefault="00EA4EF9" w:rsidP="00B93AB0">
      <w:pPr>
        <w:ind w:left="720"/>
      </w:pPr>
      <w:r w:rsidRPr="00831E03">
        <w:t>5. составление плана сочинения на тему «Женские образы романа М.Лермонтова «Герой нашего времени»</w:t>
      </w:r>
    </w:p>
    <w:p w:rsidR="00EA4EF9" w:rsidRPr="00831E03" w:rsidRDefault="00EA4EF9" w:rsidP="00B93AB0">
      <w:pPr>
        <w:ind w:left="720"/>
      </w:pPr>
      <w:r w:rsidRPr="00831E03">
        <w:t xml:space="preserve">     1) Роль женских образов романа в раскрытии образа главного героя – Печорина.</w:t>
      </w:r>
    </w:p>
    <w:p w:rsidR="00EA4EF9" w:rsidRPr="00831E03" w:rsidRDefault="00EA4EF9" w:rsidP="00B93AB0">
      <w:pPr>
        <w:ind w:left="720"/>
      </w:pPr>
      <w:r w:rsidRPr="00831E03">
        <w:t xml:space="preserve">     2) характеристика женских образов:</w:t>
      </w:r>
    </w:p>
    <w:p w:rsidR="00EA4EF9" w:rsidRPr="00831E03" w:rsidRDefault="00EA4EF9" w:rsidP="00B93AB0">
      <w:pPr>
        <w:ind w:left="720"/>
      </w:pPr>
      <w:r w:rsidRPr="00831E03">
        <w:t>- дикарка Бэла;</w:t>
      </w:r>
    </w:p>
    <w:p w:rsidR="00EA4EF9" w:rsidRPr="00831E03" w:rsidRDefault="00EA4EF9" w:rsidP="00B93AB0">
      <w:pPr>
        <w:ind w:left="720"/>
      </w:pPr>
      <w:r w:rsidRPr="00831E03">
        <w:t>- ундина;</w:t>
      </w:r>
    </w:p>
    <w:p w:rsidR="00EA4EF9" w:rsidRPr="00831E03" w:rsidRDefault="00EA4EF9" w:rsidP="00B93AB0">
      <w:pPr>
        <w:ind w:left="720"/>
      </w:pPr>
      <w:r w:rsidRPr="00831E03">
        <w:t>- княжна Мери;</w:t>
      </w:r>
    </w:p>
    <w:p w:rsidR="00EA4EF9" w:rsidRPr="00831E03" w:rsidRDefault="00EA4EF9" w:rsidP="00B93AB0">
      <w:pPr>
        <w:ind w:left="720"/>
      </w:pPr>
      <w:r w:rsidRPr="00831E03">
        <w:t>- Вера.</w:t>
      </w:r>
    </w:p>
    <w:p w:rsidR="00EA4EF9" w:rsidRPr="00831E03" w:rsidRDefault="00EA4EF9" w:rsidP="00B93AB0">
      <w:pPr>
        <w:ind w:left="720"/>
      </w:pPr>
      <w:r w:rsidRPr="00831E03">
        <w:t xml:space="preserve">     3) Вывод: смысловая функция лермонтовских героинь</w:t>
      </w:r>
    </w:p>
    <w:p w:rsidR="00EA4EF9" w:rsidRPr="00831E03" w:rsidRDefault="00EA4EF9" w:rsidP="00B93AB0">
      <w:pPr>
        <w:ind w:left="720"/>
      </w:pPr>
      <w:r w:rsidRPr="00831E03">
        <w:t>6. Написание черновика сочинения и его редактирование</w:t>
      </w:r>
    </w:p>
    <w:p w:rsidR="00EA4EF9" w:rsidRPr="00831E03" w:rsidRDefault="00EA4EF9" w:rsidP="00B93AB0">
      <w:r w:rsidRPr="00831E03">
        <w:t xml:space="preserve">       7. Домашнее задание: написать сочинение на одну из предложенных тем, откорректировав его в соответствии с полученными знаниями</w:t>
      </w:r>
    </w:p>
    <w:p w:rsidR="00EA4EF9" w:rsidRPr="00831E03" w:rsidRDefault="00EA4EF9" w:rsidP="00B93AB0">
      <w:pPr>
        <w:ind w:left="360"/>
      </w:pPr>
      <w:r w:rsidRPr="00831E03">
        <w:t>ВРЕМЯ выполнения работы – 1 час (классный) , 1 час (домашний)</w:t>
      </w:r>
    </w:p>
    <w:p w:rsidR="00EA4EF9" w:rsidRPr="00831E03" w:rsidRDefault="00EA4EF9" w:rsidP="00B93AB0">
      <w:r w:rsidRPr="00831E03">
        <w:t xml:space="preserve">Уровень сложности – сложный           КРИТЕРИИ ОЦЕНИВАНИЯ – с.5                                    </w:t>
      </w:r>
    </w:p>
    <w:p w:rsidR="00EA4EF9" w:rsidRPr="00831E03" w:rsidRDefault="00EA4EF9" w:rsidP="00B93AB0">
      <w:pPr>
        <w:rPr>
          <w:b/>
        </w:rPr>
      </w:pPr>
    </w:p>
    <w:p w:rsidR="00EA4EF9" w:rsidRPr="00831E03" w:rsidRDefault="00EA4EF9" w:rsidP="00B93AB0">
      <w:pPr>
        <w:ind w:firstLine="567"/>
        <w:rPr>
          <w:b/>
        </w:rPr>
      </w:pPr>
      <w:r w:rsidRPr="00831E03">
        <w:rPr>
          <w:b/>
        </w:rPr>
        <w:t>№8</w:t>
      </w:r>
    </w:p>
    <w:p w:rsidR="00EA4EF9" w:rsidRPr="00831E03" w:rsidRDefault="00EA4EF9" w:rsidP="00B93AB0">
      <w:pPr>
        <w:ind w:firstLine="567"/>
        <w:rPr>
          <w:b/>
        </w:rPr>
      </w:pPr>
      <w:r w:rsidRPr="00831E03">
        <w:rPr>
          <w:b/>
        </w:rPr>
        <w:t>УРОК № _____________________</w:t>
      </w:r>
    </w:p>
    <w:p w:rsidR="00EA4EF9" w:rsidRPr="00831E03" w:rsidRDefault="00EA4EF9" w:rsidP="00B93AB0">
      <w:pPr>
        <w:rPr>
          <w:b/>
        </w:rPr>
      </w:pPr>
      <w:r w:rsidRPr="00831E03">
        <w:rPr>
          <w:b/>
        </w:rPr>
        <w:t>Пояснительная записка</w:t>
      </w:r>
    </w:p>
    <w:p w:rsidR="00EA4EF9" w:rsidRPr="00831E03" w:rsidRDefault="00EA4EF9" w:rsidP="00B93AB0">
      <w:pPr>
        <w:ind w:firstLine="567"/>
        <w:rPr>
          <w:b/>
        </w:rPr>
      </w:pPr>
    </w:p>
    <w:p w:rsidR="00EA4EF9" w:rsidRPr="00831E03" w:rsidRDefault="00EA4EF9" w:rsidP="00B93AB0">
      <w:pPr>
        <w:rPr>
          <w:color w:val="C00000"/>
        </w:rPr>
      </w:pPr>
      <w:r w:rsidRPr="00831E03">
        <w:rPr>
          <w:b/>
        </w:rPr>
        <w:t xml:space="preserve">         ТЕМА:     </w:t>
      </w:r>
      <w:r w:rsidRPr="00831E03">
        <w:rPr>
          <w:color w:val="C00000"/>
        </w:rPr>
        <w:t>Контрольная работа по лирике М. Ю. Лермонтова, роману «Герой нашего времени»  Тест</w:t>
      </w:r>
    </w:p>
    <w:p w:rsidR="00EA4EF9" w:rsidRPr="00831E03" w:rsidRDefault="00EA4EF9" w:rsidP="00B93AB0"/>
    <w:p w:rsidR="00EA4EF9" w:rsidRPr="00831E03" w:rsidRDefault="00EA4EF9" w:rsidP="00B93AB0">
      <w:pPr>
        <w:autoSpaceDE w:val="0"/>
        <w:autoSpaceDN w:val="0"/>
        <w:adjustRightInd w:val="0"/>
      </w:pPr>
      <w:r w:rsidRPr="00831E03">
        <w:t>ЦЕЛЬ: проверить знания учащихся по лирике М. Ю. Лермонтова, роману «Герой нашего времени»</w:t>
      </w:r>
    </w:p>
    <w:p w:rsidR="00EA4EF9" w:rsidRPr="00831E03" w:rsidRDefault="00EA4EF9" w:rsidP="00B93AB0">
      <w:pPr>
        <w:autoSpaceDE w:val="0"/>
        <w:autoSpaceDN w:val="0"/>
        <w:adjustRightInd w:val="0"/>
      </w:pPr>
      <w:r w:rsidRPr="00831E03">
        <w:t>СОДЕРЖАНИЕ работы и ИНСТРУКЦИЯ по проведению:</w:t>
      </w:r>
    </w:p>
    <w:p w:rsidR="00EA4EF9" w:rsidRPr="00831E03" w:rsidRDefault="00EA4EF9" w:rsidP="00B93AB0">
      <w:pPr>
        <w:numPr>
          <w:ilvl w:val="0"/>
          <w:numId w:val="72"/>
        </w:numPr>
      </w:pPr>
      <w:r w:rsidRPr="00831E03">
        <w:lastRenderedPageBreak/>
        <w:t>Знакомство с целями урока;</w:t>
      </w:r>
    </w:p>
    <w:p w:rsidR="00EA4EF9" w:rsidRPr="00831E03" w:rsidRDefault="00EA4EF9" w:rsidP="00B93AB0">
      <w:pPr>
        <w:numPr>
          <w:ilvl w:val="0"/>
          <w:numId w:val="72"/>
        </w:numPr>
      </w:pPr>
      <w:r w:rsidRPr="00831E03">
        <w:t>Выполнить тестовые задания: 15 заданий с выбором ответа. Максимальный балл - 48</w:t>
      </w:r>
    </w:p>
    <w:p w:rsidR="00EA4EF9" w:rsidRPr="00831E03" w:rsidRDefault="00EA4EF9" w:rsidP="00B93AB0">
      <w:pPr>
        <w:numPr>
          <w:ilvl w:val="0"/>
          <w:numId w:val="72"/>
        </w:numPr>
      </w:pPr>
      <w:r w:rsidRPr="00831E03">
        <w:t xml:space="preserve">ВРЕМЯ выполнения работы – 1 час </w:t>
      </w:r>
    </w:p>
    <w:p w:rsidR="00EA4EF9" w:rsidRPr="00831E03" w:rsidRDefault="00EA4EF9" w:rsidP="00B93AB0">
      <w:pPr>
        <w:numPr>
          <w:ilvl w:val="0"/>
          <w:numId w:val="72"/>
        </w:numPr>
      </w:pPr>
      <w:r w:rsidRPr="00831E03">
        <w:t xml:space="preserve">Уровень сложности – базовый </w:t>
      </w:r>
    </w:p>
    <w:p w:rsidR="00EA4EF9" w:rsidRPr="00831E03" w:rsidRDefault="00EA4EF9" w:rsidP="00B93AB0">
      <w:r w:rsidRPr="00831E03">
        <w:t xml:space="preserve">          КРИТЕРИИ ОЦЕНИВАНИЯ – с.5     </w:t>
      </w:r>
    </w:p>
    <w:p w:rsidR="00EA4EF9" w:rsidRPr="00831E03" w:rsidRDefault="00EA4EF9" w:rsidP="00B93AB0">
      <w:pPr>
        <w:rPr>
          <w:b/>
        </w:rPr>
      </w:pPr>
      <w:r w:rsidRPr="00831E03">
        <w:t xml:space="preserve">                  </w:t>
      </w:r>
      <w:r w:rsidRPr="00831E03">
        <w:rPr>
          <w:b/>
        </w:rPr>
        <w:t>Ответы к контрольной работе по лирике М.Ю. Лермонтова, роману «Герой нашего времени»</w:t>
      </w:r>
    </w:p>
    <w:p w:rsidR="00EA4EF9" w:rsidRPr="00831E03" w:rsidRDefault="00EA4EF9" w:rsidP="00B93AB0">
      <w:r w:rsidRPr="00831E03">
        <w:t>1-А (2 балла)</w:t>
      </w:r>
    </w:p>
    <w:p w:rsidR="00EA4EF9" w:rsidRPr="00831E03" w:rsidRDefault="00EA4EF9" w:rsidP="00B93AB0">
      <w:r w:rsidRPr="00831E03">
        <w:t>2-А (3 балла)</w:t>
      </w:r>
    </w:p>
    <w:p w:rsidR="00EA4EF9" w:rsidRPr="00831E03" w:rsidRDefault="00EA4EF9" w:rsidP="00B93AB0">
      <w:r w:rsidRPr="00831E03">
        <w:t>3-Б (2 балла)</w:t>
      </w:r>
    </w:p>
    <w:p w:rsidR="00EA4EF9" w:rsidRPr="00831E03" w:rsidRDefault="00EA4EF9" w:rsidP="00B93AB0">
      <w:r w:rsidRPr="00831E03">
        <w:t>4-А (3 балла)</w:t>
      </w:r>
    </w:p>
    <w:p w:rsidR="00EA4EF9" w:rsidRPr="00831E03" w:rsidRDefault="00EA4EF9" w:rsidP="00B93AB0">
      <w:r w:rsidRPr="00831E03">
        <w:t>5-В (3 балла)</w:t>
      </w:r>
    </w:p>
    <w:p w:rsidR="00EA4EF9" w:rsidRPr="00831E03" w:rsidRDefault="00EA4EF9" w:rsidP="00B93AB0">
      <w:r w:rsidRPr="00831E03">
        <w:t>6-А (2 балла)</w:t>
      </w:r>
    </w:p>
    <w:p w:rsidR="00EA4EF9" w:rsidRPr="00831E03" w:rsidRDefault="00EA4EF9" w:rsidP="00B93AB0">
      <w:r w:rsidRPr="00831E03">
        <w:t>7  1-Б   2-Д   3-А   4-В   5-Г (по 1 баллу)</w:t>
      </w:r>
    </w:p>
    <w:p w:rsidR="00EA4EF9" w:rsidRPr="00831E03" w:rsidRDefault="00EA4EF9" w:rsidP="00B93AB0">
      <w:r w:rsidRPr="00831E03">
        <w:t>8-В (3 балла)</w:t>
      </w:r>
    </w:p>
    <w:p w:rsidR="00EA4EF9" w:rsidRPr="00831E03" w:rsidRDefault="00EA4EF9" w:rsidP="00B93AB0">
      <w:r w:rsidRPr="00831E03">
        <w:t>9-Б (2 балла)</w:t>
      </w:r>
    </w:p>
    <w:p w:rsidR="00EA4EF9" w:rsidRPr="00831E03" w:rsidRDefault="00EA4EF9" w:rsidP="00B93AB0">
      <w:r w:rsidRPr="00831E03">
        <w:t>10  1-Г   2-Е   3-Ж   4-А   5-Б   6-В   7-Д (по 1 баллу)</w:t>
      </w:r>
    </w:p>
    <w:p w:rsidR="00EA4EF9" w:rsidRPr="00831E03" w:rsidRDefault="00EA4EF9" w:rsidP="00B93AB0">
      <w:r w:rsidRPr="00831E03">
        <w:t>11-Б (2 балла)</w:t>
      </w:r>
    </w:p>
    <w:p w:rsidR="00EA4EF9" w:rsidRPr="00831E03" w:rsidRDefault="00EA4EF9" w:rsidP="00B93AB0">
      <w:r w:rsidRPr="00831E03">
        <w:t>12-Г (3 балла)</w:t>
      </w:r>
    </w:p>
    <w:p w:rsidR="00EA4EF9" w:rsidRPr="00831E03" w:rsidRDefault="00EA4EF9" w:rsidP="00B93AB0">
      <w:r w:rsidRPr="00831E03">
        <w:t>13  1-В   2-А   3-Б (по 2 балла)</w:t>
      </w:r>
    </w:p>
    <w:p w:rsidR="00EA4EF9" w:rsidRPr="00831E03" w:rsidRDefault="00EA4EF9" w:rsidP="00B93AB0">
      <w:r w:rsidRPr="00831E03">
        <w:t>14-В (2 балла)</w:t>
      </w:r>
    </w:p>
    <w:p w:rsidR="00EA4EF9" w:rsidRPr="00831E03" w:rsidRDefault="00EA4EF9" w:rsidP="00B93AB0">
      <w:pPr>
        <w:rPr>
          <w:b/>
        </w:rPr>
      </w:pPr>
      <w:r w:rsidRPr="00831E03">
        <w:t xml:space="preserve">15-Б (3 балла)                                                                                                </w:t>
      </w:r>
    </w:p>
    <w:p w:rsidR="00EA4EF9" w:rsidRPr="00831E03" w:rsidRDefault="00EA4EF9" w:rsidP="00B93AB0">
      <w:r w:rsidRPr="00831E03">
        <w:t xml:space="preserve">             </w:t>
      </w:r>
    </w:p>
    <w:p w:rsidR="00EA4EF9" w:rsidRPr="00831E03" w:rsidRDefault="00EA4EF9" w:rsidP="00B93AB0">
      <w:pPr>
        <w:rPr>
          <w:b/>
        </w:rPr>
      </w:pPr>
    </w:p>
    <w:p w:rsidR="00EA4EF9" w:rsidRPr="00831E03" w:rsidRDefault="00EA4EF9" w:rsidP="00B93AB0">
      <w:pPr>
        <w:jc w:val="center"/>
        <w:rPr>
          <w:b/>
        </w:rPr>
      </w:pPr>
      <w:r w:rsidRPr="00831E03">
        <w:rPr>
          <w:b/>
        </w:rPr>
        <w:t>Контрольная работа по лирике М.Ю. Лермонтова, роману «Герой нашего времени»</w:t>
      </w:r>
    </w:p>
    <w:p w:rsidR="00EA4EF9" w:rsidRPr="00831E03" w:rsidRDefault="00EA4EF9" w:rsidP="00B93AB0">
      <w:r w:rsidRPr="00831E03">
        <w:rPr>
          <w:b/>
        </w:rPr>
        <w:t>1.</w:t>
      </w:r>
      <w:r w:rsidRPr="00831E03">
        <w:t xml:space="preserve"> Михаил Юрьевич Лермонтов жил:</w:t>
      </w:r>
    </w:p>
    <w:p w:rsidR="00EA4EF9" w:rsidRPr="00831E03" w:rsidRDefault="00EA4EF9" w:rsidP="00B93AB0">
      <w:pPr>
        <w:ind w:left="720"/>
      </w:pPr>
      <w:r w:rsidRPr="00831E03">
        <w:rPr>
          <w:b/>
        </w:rPr>
        <w:t>А</w:t>
      </w:r>
      <w:r w:rsidRPr="00831E03">
        <w:t xml:space="preserve">. …в 1814-1841 </w:t>
      </w:r>
      <w:proofErr w:type="gramStart"/>
      <w:r w:rsidRPr="00831E03">
        <w:t>гг</w:t>
      </w:r>
      <w:proofErr w:type="gramEnd"/>
      <w:r w:rsidRPr="00831E03">
        <w:t xml:space="preserve">; </w:t>
      </w:r>
      <w:r w:rsidRPr="00831E03">
        <w:rPr>
          <w:b/>
        </w:rPr>
        <w:t>Б</w:t>
      </w:r>
      <w:r w:rsidRPr="00831E03">
        <w:t xml:space="preserve">. …в 1824-1849 гг; </w:t>
      </w:r>
      <w:r w:rsidRPr="00831E03">
        <w:rPr>
          <w:b/>
        </w:rPr>
        <w:t>В</w:t>
      </w:r>
      <w:r w:rsidRPr="00831E03">
        <w:t>. …в 1799-1837 гг.</w:t>
      </w:r>
    </w:p>
    <w:p w:rsidR="00EA4EF9" w:rsidRPr="00831E03" w:rsidRDefault="00EA4EF9" w:rsidP="00B93AB0">
      <w:r w:rsidRPr="00831E03">
        <w:rPr>
          <w:b/>
        </w:rPr>
        <w:t>2.</w:t>
      </w:r>
      <w:r w:rsidRPr="00831E03">
        <w:t xml:space="preserve"> В каком стихотворении М.Ю. Лермонтова проявляется реальная символика, олицетворяющая свободу?</w:t>
      </w:r>
    </w:p>
    <w:p w:rsidR="00EA4EF9" w:rsidRPr="00831E03" w:rsidRDefault="00EA4EF9" w:rsidP="00B93AB0">
      <w:r w:rsidRPr="00831E03">
        <w:rPr>
          <w:b/>
        </w:rPr>
        <w:t>А.</w:t>
      </w:r>
      <w:r w:rsidRPr="00831E03">
        <w:t xml:space="preserve"> «Парус»  </w:t>
      </w:r>
      <w:r w:rsidRPr="00831E03">
        <w:rPr>
          <w:b/>
        </w:rPr>
        <w:t>Б.</w:t>
      </w:r>
      <w:r w:rsidRPr="00831E03">
        <w:t xml:space="preserve"> «Бородино»  </w:t>
      </w:r>
      <w:r w:rsidRPr="00831E03">
        <w:rPr>
          <w:b/>
        </w:rPr>
        <w:t>В.</w:t>
      </w:r>
      <w:r w:rsidRPr="00831E03">
        <w:t xml:space="preserve"> «Поэт»</w:t>
      </w:r>
    </w:p>
    <w:p w:rsidR="00EA4EF9" w:rsidRPr="00831E03" w:rsidRDefault="00EA4EF9" w:rsidP="00B93AB0">
      <w:r w:rsidRPr="00831E03">
        <w:rPr>
          <w:b/>
        </w:rPr>
        <w:t>3.</w:t>
      </w:r>
      <w:r w:rsidRPr="00831E03">
        <w:t xml:space="preserve"> О каком стихотворении М.Ю. Лермонтова А.И. Герцен сказал: «Душу поэта разбудил пистолетный выстрел, убивший Пушкина»?</w:t>
      </w:r>
    </w:p>
    <w:p w:rsidR="00EA4EF9" w:rsidRPr="00831E03" w:rsidRDefault="00EA4EF9" w:rsidP="00B93AB0">
      <w:r w:rsidRPr="00831E03">
        <w:rPr>
          <w:b/>
        </w:rPr>
        <w:t>А</w:t>
      </w:r>
      <w:r w:rsidRPr="00831E03">
        <w:t xml:space="preserve">. «Поэт»  </w:t>
      </w:r>
      <w:r w:rsidRPr="00831E03">
        <w:rPr>
          <w:b/>
        </w:rPr>
        <w:t>Б.</w:t>
      </w:r>
      <w:r w:rsidRPr="00831E03">
        <w:t xml:space="preserve"> «Смерть поэта»  </w:t>
      </w:r>
      <w:r w:rsidRPr="00831E03">
        <w:rPr>
          <w:b/>
        </w:rPr>
        <w:t>В.</w:t>
      </w:r>
      <w:r w:rsidRPr="00831E03">
        <w:t xml:space="preserve"> «Журналист, читатель и писатель»</w:t>
      </w:r>
    </w:p>
    <w:p w:rsidR="00EA4EF9" w:rsidRPr="00831E03" w:rsidRDefault="00EA4EF9" w:rsidP="00B93AB0">
      <w:r w:rsidRPr="00831E03">
        <w:rPr>
          <w:b/>
        </w:rPr>
        <w:t>4.</w:t>
      </w:r>
      <w:r w:rsidRPr="00831E03">
        <w:t xml:space="preserve"> Что составляет основу композиции лирического произведения? </w:t>
      </w:r>
    </w:p>
    <w:p w:rsidR="00EA4EF9" w:rsidRPr="00831E03" w:rsidRDefault="00EA4EF9" w:rsidP="00B93AB0">
      <w:r w:rsidRPr="00831E03">
        <w:rPr>
          <w:b/>
        </w:rPr>
        <w:t>А.</w:t>
      </w:r>
      <w:r w:rsidRPr="00831E03">
        <w:t xml:space="preserve"> Основу композиции составляет взаимодействие отдельных образов и развертывание мотивов в процессе лирического размышления</w:t>
      </w:r>
    </w:p>
    <w:p w:rsidR="00EA4EF9" w:rsidRPr="00831E03" w:rsidRDefault="00EA4EF9" w:rsidP="00B93AB0">
      <w:r w:rsidRPr="00831E03">
        <w:rPr>
          <w:b/>
        </w:rPr>
        <w:t>Б.</w:t>
      </w:r>
      <w:r w:rsidRPr="00831E03">
        <w:t xml:space="preserve"> Основой композиции является сюжет, построенный на каком-либо конфликте</w:t>
      </w:r>
    </w:p>
    <w:p w:rsidR="00EA4EF9" w:rsidRPr="00831E03" w:rsidRDefault="00EA4EF9" w:rsidP="00B93AB0">
      <w:r w:rsidRPr="00831E03">
        <w:rPr>
          <w:b/>
        </w:rPr>
        <w:t>5.</w:t>
      </w:r>
      <w:r w:rsidRPr="00831E03">
        <w:t xml:space="preserve"> К какому идейно-эстетическому направлению в литературе относится роман «Герой нашего времени»?</w:t>
      </w:r>
    </w:p>
    <w:p w:rsidR="00EA4EF9" w:rsidRPr="00831E03" w:rsidRDefault="00EA4EF9" w:rsidP="00B93AB0">
      <w:r w:rsidRPr="00831E03">
        <w:rPr>
          <w:b/>
        </w:rPr>
        <w:t>А.</w:t>
      </w:r>
      <w:r w:rsidRPr="00831E03">
        <w:t xml:space="preserve"> Романтизм </w:t>
      </w:r>
      <w:r w:rsidRPr="00831E03">
        <w:rPr>
          <w:b/>
        </w:rPr>
        <w:t>Б.</w:t>
      </w:r>
      <w:r w:rsidRPr="00831E03">
        <w:t xml:space="preserve"> Классицизм </w:t>
      </w:r>
      <w:r w:rsidRPr="00831E03">
        <w:rPr>
          <w:b/>
        </w:rPr>
        <w:t>В.</w:t>
      </w:r>
      <w:r w:rsidRPr="00831E03">
        <w:t xml:space="preserve"> Реализм </w:t>
      </w:r>
      <w:r w:rsidRPr="00831E03">
        <w:rPr>
          <w:b/>
        </w:rPr>
        <w:t>Г.</w:t>
      </w:r>
      <w:r w:rsidRPr="00831E03">
        <w:t xml:space="preserve"> Сентиментализм  </w:t>
      </w:r>
      <w:r w:rsidRPr="00831E03">
        <w:rPr>
          <w:b/>
        </w:rPr>
        <w:t>Д.</w:t>
      </w:r>
      <w:r w:rsidRPr="00831E03">
        <w:t xml:space="preserve"> Просветительский реализм</w:t>
      </w:r>
    </w:p>
    <w:p w:rsidR="00EA4EF9" w:rsidRPr="00831E03" w:rsidRDefault="00EA4EF9" w:rsidP="00B93AB0">
      <w:r w:rsidRPr="00831E03">
        <w:rPr>
          <w:b/>
        </w:rPr>
        <w:t>6.</w:t>
      </w:r>
      <w:r w:rsidRPr="00831E03">
        <w:t xml:space="preserve"> О ком из героев романа «Герой нашего времени» сказано: «Ни в чем не видит для себя закона, кроме самого себя»?</w:t>
      </w:r>
    </w:p>
    <w:p w:rsidR="00EA4EF9" w:rsidRPr="00831E03" w:rsidRDefault="00EA4EF9" w:rsidP="00B93AB0">
      <w:r w:rsidRPr="00831E03">
        <w:rPr>
          <w:b/>
        </w:rPr>
        <w:t>А.</w:t>
      </w:r>
      <w:r w:rsidRPr="00831E03">
        <w:t xml:space="preserve"> Печорин  </w:t>
      </w:r>
      <w:r w:rsidRPr="00831E03">
        <w:rPr>
          <w:b/>
        </w:rPr>
        <w:t>Б.</w:t>
      </w:r>
      <w:r w:rsidRPr="00831E03">
        <w:t xml:space="preserve"> Максим Максимыч  </w:t>
      </w:r>
      <w:r w:rsidRPr="00831E03">
        <w:rPr>
          <w:b/>
        </w:rPr>
        <w:t>В.</w:t>
      </w:r>
      <w:r w:rsidRPr="00831E03">
        <w:t xml:space="preserve">  Грушницкий  </w:t>
      </w:r>
      <w:r w:rsidRPr="00831E03">
        <w:rPr>
          <w:b/>
        </w:rPr>
        <w:t>Г.</w:t>
      </w:r>
      <w:r w:rsidRPr="00831E03">
        <w:t xml:space="preserve"> Вернер</w:t>
      </w:r>
    </w:p>
    <w:p w:rsidR="00EA4EF9" w:rsidRPr="00831E03" w:rsidRDefault="00EA4EF9" w:rsidP="00B93AB0">
      <w:r w:rsidRPr="00831E03">
        <w:rPr>
          <w:b/>
        </w:rPr>
        <w:lastRenderedPageBreak/>
        <w:t>7.</w:t>
      </w:r>
      <w:r w:rsidRPr="00831E03">
        <w:t xml:space="preserve"> Определить, кому из героев романа принадлежат приведенные характеристики.</w:t>
      </w:r>
    </w:p>
    <w:p w:rsidR="00EA4EF9" w:rsidRPr="00831E03" w:rsidRDefault="00EA4EF9" w:rsidP="00B93AB0">
      <w:proofErr w:type="gramStart"/>
      <w:r w:rsidRPr="00831E03">
        <w:rPr>
          <w:b/>
        </w:rPr>
        <w:t>А.</w:t>
      </w:r>
      <w:r w:rsidRPr="00831E03">
        <w:t xml:space="preserve"> Непосредственный, цельный, честный, добрый, великодушный, здравомыслящий, «честная душа и золотое сердце», мужественный и скромный до самоунижения, смиренный, верноподданный</w:t>
      </w:r>
      <w:proofErr w:type="gramEnd"/>
    </w:p>
    <w:p w:rsidR="00EA4EF9" w:rsidRPr="00831E03" w:rsidRDefault="00EA4EF9" w:rsidP="00B93AB0">
      <w:r w:rsidRPr="00831E03">
        <w:rPr>
          <w:b/>
        </w:rPr>
        <w:t>Б.</w:t>
      </w:r>
      <w:r w:rsidRPr="00831E03">
        <w:t xml:space="preserve"> «Эталон идеальных фразеров», не способных «ни к действительному добру, ни к действительному злу», недалекий по уму, безличный, хвастливо-самолюбивый, завистливый, фальшивый, с необоснованным сомнением</w:t>
      </w:r>
    </w:p>
    <w:p w:rsidR="00EA4EF9" w:rsidRPr="00831E03" w:rsidRDefault="00EA4EF9" w:rsidP="00B93AB0">
      <w:r w:rsidRPr="00831E03">
        <w:rPr>
          <w:b/>
        </w:rPr>
        <w:t>В.</w:t>
      </w:r>
      <w:r w:rsidRPr="00831E03">
        <w:t xml:space="preserve"> Разночинец прогрессивных взглядов, материалист по убеждению, имеет </w:t>
      </w:r>
      <w:proofErr w:type="gramStart"/>
      <w:r w:rsidRPr="00831E03">
        <w:t>критический и сатирический ум</w:t>
      </w:r>
      <w:proofErr w:type="gramEnd"/>
      <w:r w:rsidRPr="00831E03">
        <w:t>. Высокая и благородная душа, человек большой культуры, скептик и пессимист, честный и прямой, человечный</w:t>
      </w:r>
    </w:p>
    <w:p w:rsidR="00EA4EF9" w:rsidRPr="00831E03" w:rsidRDefault="00EA4EF9" w:rsidP="00B93AB0">
      <w:r w:rsidRPr="00831E03">
        <w:rPr>
          <w:b/>
        </w:rPr>
        <w:t>Г.</w:t>
      </w:r>
      <w:r w:rsidRPr="00831E03">
        <w:t xml:space="preserve"> Непосредственная, стихийно-страстная натура, странная, жертвенно-любящая</w:t>
      </w:r>
    </w:p>
    <w:p w:rsidR="00EA4EF9" w:rsidRPr="00831E03" w:rsidRDefault="00EA4EF9" w:rsidP="00B93AB0">
      <w:r w:rsidRPr="00831E03">
        <w:rPr>
          <w:b/>
        </w:rPr>
        <w:t>Д.</w:t>
      </w:r>
      <w:r w:rsidRPr="00831E03">
        <w:t xml:space="preserve"> Умная, начитанная, благородная, нравственно чистая натура</w:t>
      </w:r>
    </w:p>
    <w:p w:rsidR="00EA4EF9" w:rsidRPr="00831E03" w:rsidRDefault="00EA4EF9" w:rsidP="00B93AB0">
      <w:r w:rsidRPr="00831E03">
        <w:rPr>
          <w:b/>
        </w:rPr>
        <w:t>1)</w:t>
      </w:r>
      <w:r w:rsidRPr="00831E03">
        <w:t xml:space="preserve"> Грушницкий </w:t>
      </w:r>
      <w:r w:rsidRPr="00831E03">
        <w:rPr>
          <w:b/>
        </w:rPr>
        <w:t>2)</w:t>
      </w:r>
      <w:r w:rsidRPr="00831E03">
        <w:t xml:space="preserve"> Княжна Мери  </w:t>
      </w:r>
      <w:r w:rsidRPr="00831E03">
        <w:rPr>
          <w:b/>
        </w:rPr>
        <w:t>3)</w:t>
      </w:r>
      <w:r w:rsidRPr="00831E03">
        <w:t xml:space="preserve"> Максим Максимыч  </w:t>
      </w:r>
      <w:r w:rsidRPr="00831E03">
        <w:rPr>
          <w:b/>
        </w:rPr>
        <w:t>4)</w:t>
      </w:r>
      <w:r w:rsidRPr="00831E03">
        <w:t xml:space="preserve"> Вернер </w:t>
      </w:r>
      <w:r w:rsidRPr="00831E03">
        <w:rPr>
          <w:b/>
        </w:rPr>
        <w:t>5)</w:t>
      </w:r>
      <w:r w:rsidRPr="00831E03">
        <w:t xml:space="preserve"> Бэла</w:t>
      </w:r>
    </w:p>
    <w:p w:rsidR="00EA4EF9" w:rsidRPr="00831E03" w:rsidRDefault="00EA4EF9" w:rsidP="00B93AB0">
      <w:r w:rsidRPr="00831E03">
        <w:rPr>
          <w:b/>
        </w:rPr>
        <w:t>8.</w:t>
      </w:r>
      <w:r w:rsidRPr="00831E03">
        <w:t xml:space="preserve"> О ком из героев романа идет рассказ?</w:t>
      </w:r>
    </w:p>
    <w:p w:rsidR="00EA4EF9" w:rsidRPr="00831E03" w:rsidRDefault="00EA4EF9" w:rsidP="00B93AB0">
      <w:r w:rsidRPr="00831E03">
        <w:t>Славный был малый, смею вас уверить, только немного странен. Ведь, например, в дождик, в холод, целый день на охоте, все иззябнут, устанут – а ему ничего. А другой раз сидит у себя в комнате, ветер пахнет, уверяет, что простудился, ставня стукнет, он вздрогнет и побледнеет, а при мне ходил на кабана один на один, бывало по целым часам слова не добьёшься, зато уж иногда как начнет рассказывать, так животики надорвёшь от смеха</w:t>
      </w:r>
      <w:proofErr w:type="gramStart"/>
      <w:r w:rsidRPr="00831E03">
        <w:t>… Д</w:t>
      </w:r>
      <w:proofErr w:type="gramEnd"/>
      <w:r w:rsidRPr="00831E03">
        <w:t>а-с, с большими был странностями…</w:t>
      </w:r>
    </w:p>
    <w:p w:rsidR="00EA4EF9" w:rsidRPr="00831E03" w:rsidRDefault="00EA4EF9" w:rsidP="00B93AB0">
      <w:r w:rsidRPr="00831E03">
        <w:rPr>
          <w:b/>
        </w:rPr>
        <w:t>А.</w:t>
      </w:r>
      <w:r w:rsidRPr="00831E03">
        <w:t xml:space="preserve"> Грушницкий </w:t>
      </w:r>
      <w:r w:rsidRPr="00831E03">
        <w:rPr>
          <w:b/>
        </w:rPr>
        <w:t>Б.</w:t>
      </w:r>
      <w:r w:rsidRPr="00831E03">
        <w:t xml:space="preserve"> Максим Максимыч </w:t>
      </w:r>
      <w:r w:rsidRPr="00831E03">
        <w:rPr>
          <w:b/>
        </w:rPr>
        <w:t>В.</w:t>
      </w:r>
      <w:r w:rsidRPr="00831E03">
        <w:t xml:space="preserve"> Печорин </w:t>
      </w:r>
      <w:r w:rsidRPr="00831E03">
        <w:rPr>
          <w:b/>
        </w:rPr>
        <w:t>Г.</w:t>
      </w:r>
      <w:r w:rsidRPr="00831E03">
        <w:t xml:space="preserve"> Вернер</w:t>
      </w:r>
    </w:p>
    <w:p w:rsidR="00EA4EF9" w:rsidRPr="00831E03" w:rsidRDefault="00EA4EF9" w:rsidP="00B93AB0">
      <w:r w:rsidRPr="00831E03">
        <w:rPr>
          <w:b/>
        </w:rPr>
        <w:t>9.</w:t>
      </w:r>
      <w:r w:rsidRPr="00831E03">
        <w:t xml:space="preserve"> Печорина звали:</w:t>
      </w:r>
    </w:p>
    <w:p w:rsidR="00EA4EF9" w:rsidRPr="00831E03" w:rsidRDefault="00EA4EF9" w:rsidP="00B93AB0">
      <w:r w:rsidRPr="00831E03">
        <w:rPr>
          <w:b/>
        </w:rPr>
        <w:t>А.</w:t>
      </w:r>
      <w:r w:rsidRPr="00831E03">
        <w:t xml:space="preserve"> Максим Максимыч </w:t>
      </w:r>
      <w:r w:rsidRPr="00831E03">
        <w:rPr>
          <w:b/>
        </w:rPr>
        <w:t>Б.</w:t>
      </w:r>
      <w:r w:rsidRPr="00831E03">
        <w:t xml:space="preserve"> Григорий Александрович </w:t>
      </w:r>
      <w:r w:rsidRPr="00831E03">
        <w:rPr>
          <w:b/>
        </w:rPr>
        <w:t>В.</w:t>
      </w:r>
      <w:r w:rsidRPr="00831E03">
        <w:t xml:space="preserve"> Сергей Александрович </w:t>
      </w:r>
      <w:r w:rsidRPr="00831E03">
        <w:rPr>
          <w:b/>
        </w:rPr>
        <w:t>Г.</w:t>
      </w:r>
      <w:r w:rsidRPr="00831E03">
        <w:t xml:space="preserve"> Александр Григорьевич</w:t>
      </w:r>
    </w:p>
    <w:p w:rsidR="00EA4EF9" w:rsidRPr="00831E03" w:rsidRDefault="00EA4EF9" w:rsidP="00B93AB0">
      <w:r w:rsidRPr="00831E03">
        <w:rPr>
          <w:b/>
        </w:rPr>
        <w:t>10.</w:t>
      </w:r>
      <w:r w:rsidRPr="00831E03">
        <w:t xml:space="preserve"> Восстановить хронологическую последовательность событий романа «Герой нашего времени».</w:t>
      </w:r>
    </w:p>
    <w:p w:rsidR="00EA4EF9" w:rsidRPr="00831E03" w:rsidRDefault="00EA4EF9" w:rsidP="00B93AB0">
      <w:r w:rsidRPr="00831E03">
        <w:rPr>
          <w:b/>
        </w:rPr>
        <w:t>А.</w:t>
      </w:r>
      <w:r w:rsidRPr="00831E03">
        <w:t xml:space="preserve"> «Бэла» </w:t>
      </w:r>
      <w:r w:rsidRPr="00831E03">
        <w:rPr>
          <w:b/>
        </w:rPr>
        <w:t>Б.</w:t>
      </w:r>
      <w:r w:rsidRPr="00831E03">
        <w:t xml:space="preserve"> «Максим Максимыч» </w:t>
      </w:r>
      <w:r w:rsidRPr="00831E03">
        <w:rPr>
          <w:b/>
        </w:rPr>
        <w:t>В.</w:t>
      </w:r>
      <w:r w:rsidRPr="00831E03">
        <w:t xml:space="preserve"> «Предисловие к журналу Печорина» </w:t>
      </w:r>
      <w:r w:rsidRPr="00831E03">
        <w:rPr>
          <w:b/>
        </w:rPr>
        <w:t>Г.</w:t>
      </w:r>
      <w:r w:rsidRPr="00831E03">
        <w:t xml:space="preserve"> «Тамань» </w:t>
      </w:r>
      <w:r w:rsidRPr="00831E03">
        <w:rPr>
          <w:b/>
        </w:rPr>
        <w:t>Д</w:t>
      </w:r>
      <w:r w:rsidRPr="00831E03">
        <w:t xml:space="preserve">. «Окончание журнала Печорина» </w:t>
      </w:r>
      <w:r w:rsidRPr="00831E03">
        <w:rPr>
          <w:b/>
        </w:rPr>
        <w:t>Е.</w:t>
      </w:r>
      <w:r w:rsidRPr="00831E03">
        <w:t xml:space="preserve"> «Княжна Мери</w:t>
      </w:r>
      <w:r w:rsidRPr="00831E03">
        <w:rPr>
          <w:b/>
        </w:rPr>
        <w:t>» Ж.</w:t>
      </w:r>
      <w:r w:rsidRPr="00831E03">
        <w:t xml:space="preserve"> Фаталист»</w:t>
      </w:r>
    </w:p>
    <w:p w:rsidR="00EA4EF9" w:rsidRPr="00831E03" w:rsidRDefault="00EA4EF9" w:rsidP="00B93AB0">
      <w:pPr>
        <w:rPr>
          <w:b/>
        </w:rPr>
      </w:pPr>
      <w:r w:rsidRPr="00831E03">
        <w:rPr>
          <w:b/>
        </w:rPr>
        <w:t>1-</w:t>
      </w:r>
      <w:proofErr w:type="gramStart"/>
      <w:r w:rsidRPr="00831E03">
        <w:rPr>
          <w:b/>
        </w:rPr>
        <w:t xml:space="preserve">   ;</w:t>
      </w:r>
      <w:proofErr w:type="gramEnd"/>
      <w:r w:rsidRPr="00831E03">
        <w:rPr>
          <w:b/>
        </w:rPr>
        <w:t xml:space="preserve"> 2-  ; 3-  ; 4-  ; 5-  ; 6-  ; 7-  .</w:t>
      </w:r>
    </w:p>
    <w:p w:rsidR="00EA4EF9" w:rsidRPr="00831E03" w:rsidRDefault="00EA4EF9" w:rsidP="00B93AB0">
      <w:r w:rsidRPr="00831E03">
        <w:rPr>
          <w:b/>
        </w:rPr>
        <w:t>11.</w:t>
      </w:r>
      <w:r w:rsidRPr="00831E03">
        <w:t xml:space="preserve"> Определите главную тему романа «герой нашего времени».</w:t>
      </w:r>
    </w:p>
    <w:p w:rsidR="00EA4EF9" w:rsidRPr="00831E03" w:rsidRDefault="00EA4EF9" w:rsidP="00B93AB0">
      <w:r w:rsidRPr="00831E03">
        <w:rPr>
          <w:b/>
        </w:rPr>
        <w:t>А.</w:t>
      </w:r>
      <w:r w:rsidRPr="00831E03">
        <w:t xml:space="preserve"> Осуждение социально-типической личности, возникшей после восстания декабристов, а вместе с ней и породившей ее социальной среды</w:t>
      </w:r>
    </w:p>
    <w:p w:rsidR="00EA4EF9" w:rsidRPr="00831E03" w:rsidRDefault="00EA4EF9" w:rsidP="00B93AB0">
      <w:r w:rsidRPr="00831E03">
        <w:rPr>
          <w:b/>
        </w:rPr>
        <w:t>Б.</w:t>
      </w:r>
      <w:r w:rsidRPr="00831E03">
        <w:t xml:space="preserve"> Изображение социально-типической личности дворянского круга после поражения восстания декабристов</w:t>
      </w:r>
    </w:p>
    <w:p w:rsidR="00EA4EF9" w:rsidRPr="00831E03" w:rsidRDefault="00EA4EF9" w:rsidP="00B93AB0">
      <w:r w:rsidRPr="00831E03">
        <w:rPr>
          <w:b/>
        </w:rPr>
        <w:t>12.</w:t>
      </w:r>
      <w:r w:rsidRPr="00831E03">
        <w:t xml:space="preserve"> От чьего лица ведется повествование в романе? Найти лишнее.</w:t>
      </w:r>
    </w:p>
    <w:p w:rsidR="00EA4EF9" w:rsidRPr="00831E03" w:rsidRDefault="00EA4EF9" w:rsidP="00B93AB0">
      <w:r w:rsidRPr="00831E03">
        <w:rPr>
          <w:b/>
        </w:rPr>
        <w:t>А.</w:t>
      </w:r>
      <w:r w:rsidRPr="00831E03">
        <w:t xml:space="preserve"> Писатель </w:t>
      </w:r>
      <w:r w:rsidRPr="00831E03">
        <w:rPr>
          <w:b/>
        </w:rPr>
        <w:t>Б.</w:t>
      </w:r>
      <w:r w:rsidRPr="00831E03">
        <w:t xml:space="preserve"> Максим Максимыч </w:t>
      </w:r>
      <w:r w:rsidRPr="00831E03">
        <w:rPr>
          <w:b/>
        </w:rPr>
        <w:t>В.</w:t>
      </w:r>
      <w:r w:rsidRPr="00831E03">
        <w:t xml:space="preserve"> Печорин  </w:t>
      </w:r>
      <w:r w:rsidRPr="00831E03">
        <w:rPr>
          <w:b/>
        </w:rPr>
        <w:t>Г.</w:t>
      </w:r>
      <w:r w:rsidRPr="00831E03">
        <w:t xml:space="preserve"> М.Ю. Лермонтов</w:t>
      </w:r>
    </w:p>
    <w:p w:rsidR="00EA4EF9" w:rsidRPr="00831E03" w:rsidRDefault="00EA4EF9" w:rsidP="00B93AB0">
      <w:r w:rsidRPr="00831E03">
        <w:rPr>
          <w:b/>
        </w:rPr>
        <w:t>13.</w:t>
      </w:r>
      <w:r w:rsidRPr="00831E03">
        <w:t xml:space="preserve"> По приведенным признакам речевой характеристики определить принадлежность к речи.</w:t>
      </w:r>
    </w:p>
    <w:p w:rsidR="00EA4EF9" w:rsidRPr="00831E03" w:rsidRDefault="00EA4EF9" w:rsidP="00B93AB0">
      <w:r w:rsidRPr="00831E03">
        <w:rPr>
          <w:b/>
        </w:rPr>
        <w:t>А.</w:t>
      </w:r>
      <w:r w:rsidRPr="00831E03">
        <w:t xml:space="preserve"> Обилие научно-философской терминологии, речь ироничная, насыщенная яркими неожиданными сравнениями и афоризмами, весьма парадоксальна</w:t>
      </w:r>
    </w:p>
    <w:p w:rsidR="00EA4EF9" w:rsidRPr="00831E03" w:rsidRDefault="00EA4EF9" w:rsidP="00B93AB0">
      <w:r w:rsidRPr="00831E03">
        <w:rPr>
          <w:b/>
        </w:rPr>
        <w:t>Б.</w:t>
      </w:r>
      <w:r w:rsidRPr="00831E03">
        <w:t xml:space="preserve"> Неравнодушие к вычурно-пышной фразе, речь отрывиста, четкая, бесстрастная</w:t>
      </w:r>
    </w:p>
    <w:p w:rsidR="00EA4EF9" w:rsidRPr="00831E03" w:rsidRDefault="00EA4EF9" w:rsidP="00B93AB0">
      <w:r w:rsidRPr="00831E03">
        <w:rPr>
          <w:b/>
        </w:rPr>
        <w:t>В.</w:t>
      </w:r>
      <w:r w:rsidRPr="00831E03">
        <w:t xml:space="preserve"> Герой изъясняется несколько грубовато, порой неграмотно. В его лексике много простонародных  и разговорно-просторечных слов, есть бранные и вульгарные. Изъясняется неторопливо, пространно, без должной определенности</w:t>
      </w:r>
    </w:p>
    <w:p w:rsidR="00EA4EF9" w:rsidRPr="00831E03" w:rsidRDefault="00EA4EF9" w:rsidP="00B93AB0">
      <w:r w:rsidRPr="00831E03">
        <w:rPr>
          <w:b/>
        </w:rPr>
        <w:t>1)</w:t>
      </w:r>
      <w:r w:rsidRPr="00831E03">
        <w:t xml:space="preserve"> Максим Максимыч  </w:t>
      </w:r>
      <w:r w:rsidRPr="00831E03">
        <w:rPr>
          <w:b/>
        </w:rPr>
        <w:t>2)</w:t>
      </w:r>
      <w:r w:rsidRPr="00831E03">
        <w:t xml:space="preserve"> Печорин </w:t>
      </w:r>
      <w:r w:rsidRPr="00831E03">
        <w:rPr>
          <w:b/>
        </w:rPr>
        <w:t>3)</w:t>
      </w:r>
      <w:r w:rsidRPr="00831E03">
        <w:t xml:space="preserve"> Грушницкий</w:t>
      </w:r>
    </w:p>
    <w:p w:rsidR="00EA4EF9" w:rsidRPr="00831E03" w:rsidRDefault="00EA4EF9" w:rsidP="00B93AB0">
      <w:r w:rsidRPr="00831E03">
        <w:rPr>
          <w:b/>
        </w:rPr>
        <w:t>14.</w:t>
      </w:r>
      <w:r w:rsidRPr="00831E03">
        <w:t xml:space="preserve"> По характерным признакам определить, к какому жанру относится произведение «Герой нашего времени».</w:t>
      </w:r>
    </w:p>
    <w:p w:rsidR="00EA4EF9" w:rsidRPr="00831E03" w:rsidRDefault="00EA4EF9" w:rsidP="00B93AB0">
      <w:r w:rsidRPr="00831E03">
        <w:rPr>
          <w:b/>
        </w:rPr>
        <w:t>А.</w:t>
      </w:r>
      <w:r w:rsidRPr="00831E03">
        <w:t xml:space="preserve"> В русской средневековой литературе так называли любое произведение, рассказывающее о каком-либо событии</w:t>
      </w:r>
    </w:p>
    <w:p w:rsidR="00EA4EF9" w:rsidRPr="00831E03" w:rsidRDefault="00EA4EF9" w:rsidP="00B93AB0">
      <w:r w:rsidRPr="00831E03">
        <w:rPr>
          <w:b/>
        </w:rPr>
        <w:t>Б.</w:t>
      </w:r>
      <w:r w:rsidRPr="00831E03">
        <w:t xml:space="preserve"> Короткий динамический рассказ с острым сюжетом и неожиданной концовкой</w:t>
      </w:r>
    </w:p>
    <w:p w:rsidR="00EA4EF9" w:rsidRPr="00831E03" w:rsidRDefault="00EA4EF9" w:rsidP="00B93AB0">
      <w:r w:rsidRPr="00831E03">
        <w:rPr>
          <w:b/>
        </w:rPr>
        <w:lastRenderedPageBreak/>
        <w:t>В.</w:t>
      </w:r>
      <w:r w:rsidRPr="00831E03">
        <w:t xml:space="preserve"> Жанр эпоса,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 всю сложность мира и человека</w:t>
      </w:r>
    </w:p>
    <w:p w:rsidR="00EA4EF9" w:rsidRPr="00831E03" w:rsidRDefault="00EA4EF9" w:rsidP="00B93AB0">
      <w:r w:rsidRPr="00831E03">
        <w:rPr>
          <w:b/>
        </w:rPr>
        <w:t>15.</w:t>
      </w:r>
      <w:r w:rsidRPr="00831E03">
        <w:t xml:space="preserve"> В чем трагедия Печорина?</w:t>
      </w:r>
    </w:p>
    <w:p w:rsidR="00EA4EF9" w:rsidRPr="00831E03" w:rsidRDefault="00EA4EF9" w:rsidP="00B93AB0">
      <w:r w:rsidRPr="00831E03">
        <w:rPr>
          <w:b/>
        </w:rPr>
        <w:t>А.</w:t>
      </w:r>
      <w:r w:rsidRPr="00831E03">
        <w:t xml:space="preserve"> В конфликте его с окружающими</w:t>
      </w:r>
    </w:p>
    <w:p w:rsidR="00EA4EF9" w:rsidRPr="00831E03" w:rsidRDefault="00EA4EF9" w:rsidP="00B93AB0">
      <w:r w:rsidRPr="00831E03">
        <w:rPr>
          <w:b/>
        </w:rPr>
        <w:t>Б.</w:t>
      </w:r>
      <w:r w:rsidRPr="00831E03">
        <w:t xml:space="preserve"> В неудовлетворенности окружающей действительностью и свойственном ему индивидуализме и скептицизме</w:t>
      </w:r>
    </w:p>
    <w:p w:rsidR="00EA4EF9" w:rsidRPr="00831E03" w:rsidRDefault="00EA4EF9" w:rsidP="00B93AB0">
      <w:r w:rsidRPr="00831E03">
        <w:rPr>
          <w:b/>
        </w:rPr>
        <w:t>В.</w:t>
      </w:r>
      <w:r w:rsidRPr="00831E03">
        <w:t xml:space="preserve"> В безразличии ко всему, что его окружает: людям, событиям</w:t>
      </w:r>
    </w:p>
    <w:p w:rsidR="00EA4EF9" w:rsidRPr="00831E03" w:rsidRDefault="00EA4EF9" w:rsidP="00B93AB0">
      <w:r w:rsidRPr="00831E03">
        <w:rPr>
          <w:b/>
        </w:rPr>
        <w:t>Г.</w:t>
      </w:r>
      <w:r w:rsidRPr="00831E03">
        <w:t xml:space="preserve"> В эгоистичности                                               </w:t>
      </w:r>
    </w:p>
    <w:p w:rsidR="00EA4EF9" w:rsidRPr="00831E03" w:rsidRDefault="00EA4EF9" w:rsidP="00B93AB0">
      <w:pPr>
        <w:ind w:firstLine="567"/>
        <w:rPr>
          <w:b/>
        </w:rPr>
      </w:pPr>
    </w:p>
    <w:p w:rsidR="00EA4EF9" w:rsidRPr="00831E03" w:rsidRDefault="00EA4EF9" w:rsidP="00B93AB0">
      <w:pPr>
        <w:ind w:firstLine="567"/>
        <w:rPr>
          <w:b/>
        </w:rPr>
      </w:pPr>
    </w:p>
    <w:p w:rsidR="00EA4EF9" w:rsidRPr="00831E03" w:rsidRDefault="00EA4EF9" w:rsidP="00B93AB0">
      <w:pPr>
        <w:ind w:firstLine="567"/>
        <w:rPr>
          <w:b/>
        </w:rPr>
      </w:pPr>
    </w:p>
    <w:p w:rsidR="00EA4EF9" w:rsidRPr="00831E03" w:rsidRDefault="00EA4EF9" w:rsidP="00B93AB0">
      <w:pPr>
        <w:ind w:firstLine="567"/>
        <w:rPr>
          <w:b/>
        </w:rPr>
      </w:pPr>
    </w:p>
    <w:p w:rsidR="00EA4EF9" w:rsidRPr="00831E03" w:rsidRDefault="00EA4EF9" w:rsidP="00B93AB0">
      <w:pPr>
        <w:ind w:firstLine="567"/>
        <w:rPr>
          <w:b/>
        </w:rPr>
      </w:pPr>
    </w:p>
    <w:p w:rsidR="00EA4EF9" w:rsidRPr="00831E03" w:rsidRDefault="00EA4EF9" w:rsidP="00B93AB0">
      <w:pPr>
        <w:ind w:firstLine="567"/>
        <w:rPr>
          <w:b/>
        </w:rPr>
      </w:pPr>
    </w:p>
    <w:p w:rsidR="00EA4EF9" w:rsidRPr="00831E03" w:rsidRDefault="00EA4EF9" w:rsidP="00B93AB0">
      <w:pPr>
        <w:ind w:firstLine="567"/>
        <w:rPr>
          <w:b/>
        </w:rPr>
      </w:pPr>
      <w:r w:rsidRPr="00831E03">
        <w:rPr>
          <w:b/>
        </w:rPr>
        <w:t>№9</w:t>
      </w:r>
    </w:p>
    <w:p w:rsidR="00EA4EF9" w:rsidRPr="00831E03" w:rsidRDefault="00EA4EF9" w:rsidP="00B93AB0">
      <w:pPr>
        <w:ind w:firstLine="567"/>
        <w:rPr>
          <w:b/>
        </w:rPr>
      </w:pPr>
      <w:r w:rsidRPr="00831E03">
        <w:rPr>
          <w:b/>
        </w:rPr>
        <w:t>УРОК № _____________________</w:t>
      </w:r>
    </w:p>
    <w:p w:rsidR="00EA4EF9" w:rsidRPr="00831E03" w:rsidRDefault="00EA4EF9" w:rsidP="00B93AB0">
      <w:pPr>
        <w:rPr>
          <w:b/>
        </w:rPr>
      </w:pPr>
      <w:r w:rsidRPr="00831E03">
        <w:rPr>
          <w:b/>
        </w:rPr>
        <w:t>Пояснительная записка</w:t>
      </w:r>
    </w:p>
    <w:p w:rsidR="00EA4EF9" w:rsidRPr="00831E03" w:rsidRDefault="00EA4EF9" w:rsidP="00B93AB0">
      <w:pPr>
        <w:ind w:firstLine="567"/>
        <w:rPr>
          <w:b/>
        </w:rPr>
      </w:pPr>
    </w:p>
    <w:p w:rsidR="00EA4EF9" w:rsidRPr="00831E03" w:rsidRDefault="00EA4EF9" w:rsidP="00B93AB0">
      <w:pPr>
        <w:autoSpaceDE w:val="0"/>
        <w:autoSpaceDN w:val="0"/>
        <w:adjustRightInd w:val="0"/>
        <w:rPr>
          <w:color w:val="00B050"/>
        </w:rPr>
      </w:pPr>
      <w:r w:rsidRPr="00831E03">
        <w:rPr>
          <w:b/>
        </w:rPr>
        <w:t xml:space="preserve">         ТЕМА:    </w:t>
      </w:r>
      <w:r w:rsidRPr="00831E03">
        <w:rPr>
          <w:color w:val="00B050"/>
        </w:rPr>
        <w:t>Подготовка к сочинению по поэме Н.В.Гоголя «Мертвые души»</w:t>
      </w:r>
    </w:p>
    <w:p w:rsidR="00EA4EF9" w:rsidRPr="00831E03" w:rsidRDefault="00EA4EF9" w:rsidP="00B93AB0">
      <w:pPr>
        <w:autoSpaceDE w:val="0"/>
        <w:autoSpaceDN w:val="0"/>
        <w:adjustRightInd w:val="0"/>
        <w:rPr>
          <w:color w:val="00B050"/>
        </w:rPr>
      </w:pPr>
    </w:p>
    <w:p w:rsidR="00EA4EF9" w:rsidRPr="00831E03" w:rsidRDefault="00EA4EF9" w:rsidP="00B93AB0">
      <w:r w:rsidRPr="00831E03">
        <w:rPr>
          <w:b/>
        </w:rPr>
        <w:t>ЦЕЛИ УРОКА</w:t>
      </w:r>
      <w:r w:rsidRPr="00831E03">
        <w:t>: проанализировать этапы подготовки к написанию сочинения; выбор эпиграфа, формулировка главной мысли будущего сочинения, составление плана, использование цитат для доказательства своих мыслей; развивать устную и письменную речь учащихся; воспитывать любовь к художественному слову;</w:t>
      </w:r>
    </w:p>
    <w:p w:rsidR="00EA4EF9" w:rsidRPr="00831E03" w:rsidRDefault="00EA4EF9" w:rsidP="00B93AB0">
      <w:r w:rsidRPr="00831E03">
        <w:t>Учить определять объем и содержание темы.</w:t>
      </w:r>
    </w:p>
    <w:p w:rsidR="00EA4EF9" w:rsidRPr="00831E03" w:rsidRDefault="00EA4EF9" w:rsidP="00B93AB0"/>
    <w:p w:rsidR="00EA4EF9" w:rsidRPr="00831E03" w:rsidRDefault="00EA4EF9" w:rsidP="00B93AB0">
      <w:r w:rsidRPr="00831E03">
        <w:t>СОДЕРЖАНИЕ работы и ИНСТРУКЦИЯ по проведению:</w:t>
      </w:r>
    </w:p>
    <w:p w:rsidR="00EA4EF9" w:rsidRPr="00831E03" w:rsidRDefault="00EA4EF9" w:rsidP="00B93AB0"/>
    <w:p w:rsidR="00EA4EF9" w:rsidRPr="00831E03" w:rsidRDefault="00EA4EF9" w:rsidP="00B93AB0">
      <w:pPr>
        <w:numPr>
          <w:ilvl w:val="0"/>
          <w:numId w:val="68"/>
        </w:numPr>
      </w:pPr>
      <w:r w:rsidRPr="00831E03">
        <w:t>Знакомство с целями урока;</w:t>
      </w:r>
    </w:p>
    <w:p w:rsidR="00EA4EF9" w:rsidRPr="00831E03" w:rsidRDefault="00EA4EF9" w:rsidP="00B93AB0">
      <w:pPr>
        <w:numPr>
          <w:ilvl w:val="0"/>
          <w:numId w:val="68"/>
        </w:numPr>
      </w:pPr>
      <w:r w:rsidRPr="00831E03">
        <w:t>Слово учителя об объеме и содержании темы;</w:t>
      </w:r>
    </w:p>
    <w:p w:rsidR="00EA4EF9" w:rsidRPr="00831E03" w:rsidRDefault="00EA4EF9" w:rsidP="00B93AB0">
      <w:pPr>
        <w:numPr>
          <w:ilvl w:val="0"/>
          <w:numId w:val="68"/>
        </w:numPr>
      </w:pPr>
      <w:r w:rsidRPr="00831E03">
        <w:t>Практическая часть занятия:</w:t>
      </w:r>
    </w:p>
    <w:p w:rsidR="00EA4EF9" w:rsidRPr="00831E03" w:rsidRDefault="00EA4EF9" w:rsidP="00B93AB0">
      <w:pPr>
        <w:ind w:left="360"/>
      </w:pPr>
      <w:r w:rsidRPr="00831E03">
        <w:t xml:space="preserve"> А</w:t>
      </w:r>
      <w:proofErr w:type="gramStart"/>
      <w:r w:rsidRPr="00831E03">
        <w:t>)о</w:t>
      </w:r>
      <w:proofErr w:type="gramEnd"/>
      <w:r w:rsidRPr="00831E03">
        <w:t xml:space="preserve">пределить объем следующих тем: </w:t>
      </w:r>
    </w:p>
    <w:p w:rsidR="00EA4EF9" w:rsidRPr="00831E03" w:rsidRDefault="00EA4EF9" w:rsidP="00B93AB0">
      <w:pPr>
        <w:ind w:left="360"/>
      </w:pPr>
      <w:r w:rsidRPr="00831E03">
        <w:t>- Система образов помещиков в поэме Н.В.Гоголя «Мертвые души»</w:t>
      </w:r>
    </w:p>
    <w:p w:rsidR="00EA4EF9" w:rsidRPr="00831E03" w:rsidRDefault="00EA4EF9" w:rsidP="00B93AB0">
      <w:pPr>
        <w:ind w:left="360"/>
      </w:pPr>
      <w:r w:rsidRPr="00831E03">
        <w:t>- Тематика и роль лирических отступлений в поэме Н.Гоголя «Мертвые души»</w:t>
      </w:r>
    </w:p>
    <w:p w:rsidR="00EA4EF9" w:rsidRPr="00831E03" w:rsidRDefault="00EA4EF9" w:rsidP="00B93AB0">
      <w:pPr>
        <w:ind w:left="360"/>
      </w:pPr>
      <w:r w:rsidRPr="00831E03">
        <w:t>Б</w:t>
      </w:r>
      <w:proofErr w:type="gramStart"/>
      <w:r w:rsidRPr="00831E03">
        <w:t>)Э</w:t>
      </w:r>
      <w:proofErr w:type="gramEnd"/>
      <w:r w:rsidRPr="00831E03">
        <w:t xml:space="preserve">тапы работы над сочинением: обдумывание темы сочинения, определение основной идеи сочинения, определение жанра сочинения, подбор материала (цитат, высказываний), составление плана сочинения , обдумывание вступления, основной части, заключения </w:t>
      </w:r>
    </w:p>
    <w:p w:rsidR="00EA4EF9" w:rsidRPr="00831E03" w:rsidRDefault="00EA4EF9" w:rsidP="00B93AB0">
      <w:pPr>
        <w:ind w:left="360"/>
      </w:pPr>
      <w:r w:rsidRPr="00831E03">
        <w:t>4. Составление плана сочинения на тему: «Система образов помещиков в поэме Н.В.Гоголя «Мертвые души»</w:t>
      </w:r>
    </w:p>
    <w:p w:rsidR="00EA4EF9" w:rsidRPr="00831E03" w:rsidRDefault="00EA4EF9" w:rsidP="00B93AB0">
      <w:pPr>
        <w:ind w:left="360"/>
      </w:pPr>
      <w:r w:rsidRPr="00831E03">
        <w:t>1) Последовательность расположения помещиков в поэме</w:t>
      </w:r>
    </w:p>
    <w:p w:rsidR="00EA4EF9" w:rsidRPr="00831E03" w:rsidRDefault="00EA4EF9" w:rsidP="00B93AB0">
      <w:pPr>
        <w:ind w:left="360"/>
      </w:pPr>
      <w:r w:rsidRPr="00831E03">
        <w:t>2) Характеристика помещиков в целом</w:t>
      </w:r>
    </w:p>
    <w:p w:rsidR="00EA4EF9" w:rsidRPr="00831E03" w:rsidRDefault="00EA4EF9" w:rsidP="00B93AB0">
      <w:pPr>
        <w:ind w:left="360"/>
      </w:pPr>
      <w:r w:rsidRPr="00831E03">
        <w:lastRenderedPageBreak/>
        <w:t>3) Подробная характеристика одного из помещиков по следующим критериям:</w:t>
      </w:r>
    </w:p>
    <w:p w:rsidR="00EA4EF9" w:rsidRPr="00831E03" w:rsidRDefault="00EA4EF9" w:rsidP="00B93AB0">
      <w:pPr>
        <w:ind w:left="360"/>
      </w:pPr>
      <w:r w:rsidRPr="00831E03">
        <w:t>- описание усадьбы, в которой живет помещик;</w:t>
      </w:r>
    </w:p>
    <w:p w:rsidR="00EA4EF9" w:rsidRPr="00831E03" w:rsidRDefault="00EA4EF9" w:rsidP="00B93AB0">
      <w:pPr>
        <w:ind w:left="360"/>
      </w:pPr>
      <w:r w:rsidRPr="00831E03">
        <w:t>- характеристика господского дома;</w:t>
      </w:r>
    </w:p>
    <w:p w:rsidR="00EA4EF9" w:rsidRPr="00831E03" w:rsidRDefault="00EA4EF9" w:rsidP="00B93AB0">
      <w:pPr>
        <w:ind w:left="360"/>
        <w:rPr>
          <w:i/>
        </w:rPr>
      </w:pPr>
      <w:r w:rsidRPr="00831E03">
        <w:t xml:space="preserve">- портрет героя;           </w:t>
      </w:r>
    </w:p>
    <w:p w:rsidR="00EA4EF9" w:rsidRPr="00831E03" w:rsidRDefault="00EA4EF9" w:rsidP="00B93AB0">
      <w:pPr>
        <w:ind w:left="360"/>
      </w:pPr>
      <w:r w:rsidRPr="00831E03">
        <w:t>- описание вещей, характеризующих помещика;</w:t>
      </w:r>
    </w:p>
    <w:p w:rsidR="00EA4EF9" w:rsidRPr="00831E03" w:rsidRDefault="00EA4EF9" w:rsidP="00B93AB0">
      <w:pPr>
        <w:ind w:left="360"/>
      </w:pPr>
      <w:r w:rsidRPr="00831E03">
        <w:t>- речевая характеристика героя;</w:t>
      </w:r>
    </w:p>
    <w:p w:rsidR="00EA4EF9" w:rsidRPr="00831E03" w:rsidRDefault="00EA4EF9" w:rsidP="00B93AB0">
      <w:pPr>
        <w:ind w:left="360"/>
      </w:pPr>
      <w:r w:rsidRPr="00831E03">
        <w:t>- ритуал обеда (для людей без души главное – насыщение желудка)</w:t>
      </w:r>
    </w:p>
    <w:p w:rsidR="00EA4EF9" w:rsidRPr="00831E03" w:rsidRDefault="00EA4EF9" w:rsidP="00B93AB0">
      <w:pPr>
        <w:ind w:left="360"/>
      </w:pPr>
      <w:r w:rsidRPr="00831E03">
        <w:t>- описание кабинета помещика;</w:t>
      </w:r>
    </w:p>
    <w:p w:rsidR="00EA4EF9" w:rsidRPr="00831E03" w:rsidRDefault="00EA4EF9" w:rsidP="00B93AB0">
      <w:pPr>
        <w:ind w:left="360"/>
      </w:pPr>
      <w:r w:rsidRPr="00831E03">
        <w:t>- договор о купле – продаже « мёртвых душ».</w:t>
      </w:r>
    </w:p>
    <w:p w:rsidR="00EA4EF9" w:rsidRPr="00831E03" w:rsidRDefault="00EA4EF9" w:rsidP="00B93AB0">
      <w:pPr>
        <w:ind w:left="360"/>
      </w:pPr>
      <w:r w:rsidRPr="00831E03">
        <w:t>4) Выявление авторской позиции: что показывает Н.В. Гоголь, изображая помещиков?</w:t>
      </w:r>
    </w:p>
    <w:p w:rsidR="00EA4EF9" w:rsidRPr="00831E03" w:rsidRDefault="00EA4EF9" w:rsidP="00B93AB0">
      <w:pPr>
        <w:ind w:left="360"/>
      </w:pPr>
      <w:r w:rsidRPr="00831E03">
        <w:t>5. Написание черновика сочинения.</w:t>
      </w:r>
    </w:p>
    <w:p w:rsidR="00EA4EF9" w:rsidRPr="00831E03" w:rsidRDefault="00EA4EF9" w:rsidP="00B93AB0">
      <w:pPr>
        <w:ind w:left="360"/>
      </w:pPr>
      <w:r w:rsidRPr="00831E03">
        <w:t>6. Редактирование черновика сочинения.</w:t>
      </w:r>
    </w:p>
    <w:p w:rsidR="00EA4EF9" w:rsidRPr="00831E03" w:rsidRDefault="00EA4EF9" w:rsidP="00B93AB0">
      <w:pPr>
        <w:ind w:left="360"/>
        <w:rPr>
          <w:b/>
        </w:rPr>
      </w:pPr>
      <w:r w:rsidRPr="00831E03">
        <w:t>7. Проверка итогового варианта сочинения.</w:t>
      </w:r>
    </w:p>
    <w:p w:rsidR="00EA4EF9" w:rsidRPr="00831E03" w:rsidRDefault="00EA4EF9" w:rsidP="00B93AB0">
      <w:pPr>
        <w:ind w:left="360"/>
      </w:pPr>
      <w:r w:rsidRPr="00831E03">
        <w:t xml:space="preserve">                                                                                                                                                                                                                                                                                                                                                                                                                                                                                                                                                                                                                                                           </w:t>
      </w:r>
    </w:p>
    <w:p w:rsidR="00EA4EF9" w:rsidRPr="00831E03" w:rsidRDefault="00EA4EF9" w:rsidP="00B93AB0">
      <w:pPr>
        <w:ind w:left="360"/>
      </w:pPr>
      <w:r w:rsidRPr="00831E03">
        <w:t>ВРЕМЯ выполнения работы – 1 час (классный) , 1 час (домашний)</w:t>
      </w:r>
    </w:p>
    <w:p w:rsidR="00EA4EF9" w:rsidRPr="00831E03" w:rsidRDefault="00EA4EF9" w:rsidP="00B93AB0">
      <w:pPr>
        <w:ind w:left="360"/>
      </w:pPr>
      <w:r w:rsidRPr="00831E03">
        <w:t>Уровень сложности – сложный</w:t>
      </w:r>
    </w:p>
    <w:p w:rsidR="00EA4EF9" w:rsidRPr="00831E03" w:rsidRDefault="00EA4EF9" w:rsidP="00B93AB0">
      <w:pPr>
        <w:pStyle w:val="afd"/>
        <w:ind w:left="134"/>
        <w:rPr>
          <w:color w:val="C00000"/>
        </w:rPr>
      </w:pPr>
      <w:r w:rsidRPr="00831E03">
        <w:t xml:space="preserve">КРИТЕРИИ ОЦЕНИВАНИЯ – с.5                                    </w:t>
      </w:r>
    </w:p>
    <w:p w:rsidR="00EA4EF9" w:rsidRPr="00831E03" w:rsidRDefault="00EA4EF9" w:rsidP="00B93AB0">
      <w:pPr>
        <w:ind w:firstLine="567"/>
        <w:rPr>
          <w:b/>
        </w:rPr>
      </w:pPr>
    </w:p>
    <w:p w:rsidR="00EA4EF9" w:rsidRPr="00831E03" w:rsidRDefault="00EA4EF9" w:rsidP="00B93AB0">
      <w:pPr>
        <w:ind w:firstLine="567"/>
        <w:rPr>
          <w:b/>
        </w:rPr>
      </w:pPr>
      <w:r w:rsidRPr="00831E03">
        <w:rPr>
          <w:b/>
        </w:rPr>
        <w:t>№10</w:t>
      </w:r>
    </w:p>
    <w:p w:rsidR="00EA4EF9" w:rsidRPr="00831E03" w:rsidRDefault="00EA4EF9" w:rsidP="00B93AB0">
      <w:pPr>
        <w:ind w:firstLine="567"/>
        <w:rPr>
          <w:b/>
        </w:rPr>
      </w:pPr>
      <w:r w:rsidRPr="00831E03">
        <w:rPr>
          <w:b/>
        </w:rPr>
        <w:t xml:space="preserve">УРОК № _____________________  </w:t>
      </w:r>
    </w:p>
    <w:p w:rsidR="00EA4EF9" w:rsidRPr="00831E03" w:rsidRDefault="00EA4EF9" w:rsidP="00B93AB0">
      <w:pPr>
        <w:ind w:firstLine="567"/>
        <w:rPr>
          <w:color w:val="000000"/>
        </w:rPr>
      </w:pPr>
      <w:r w:rsidRPr="00831E03">
        <w:rPr>
          <w:b/>
        </w:rPr>
        <w:t xml:space="preserve">ТЕМА:    </w:t>
      </w:r>
      <w:r w:rsidRPr="00831E03">
        <w:rPr>
          <w:color w:val="C00000"/>
        </w:rPr>
        <w:t>Подготовка к сочинению-ответу на проблемный вопрос</w:t>
      </w:r>
      <w:r w:rsidRPr="00831E03">
        <w:rPr>
          <w:color w:val="000000"/>
        </w:rPr>
        <w:t xml:space="preserve"> «В чем особенности изображения внутреннего мира героев русской литературы </w:t>
      </w:r>
      <w:r w:rsidRPr="00831E03">
        <w:rPr>
          <w:color w:val="000000"/>
          <w:lang w:val="en-US"/>
        </w:rPr>
        <w:t>XIX</w:t>
      </w:r>
      <w:r w:rsidRPr="00831E03">
        <w:rPr>
          <w:color w:val="000000"/>
        </w:rPr>
        <w:t xml:space="preserve"> века? (На примере произведений </w:t>
      </w:r>
      <w:r w:rsidRPr="00831E03">
        <w:rPr>
          <w:b/>
        </w:rPr>
        <w:t xml:space="preserve"> </w:t>
      </w:r>
      <w:r w:rsidRPr="00831E03">
        <w:rPr>
          <w:color w:val="000000"/>
        </w:rPr>
        <w:t xml:space="preserve">А. Н. Островского, Ф. М. Достоевского, </w:t>
      </w:r>
      <w:r w:rsidRPr="00831E03">
        <w:rPr>
          <w:b/>
        </w:rPr>
        <w:t xml:space="preserve"> </w:t>
      </w:r>
      <w:r w:rsidRPr="00831E03">
        <w:rPr>
          <w:color w:val="000000"/>
        </w:rPr>
        <w:t xml:space="preserve">Л. Н. Толстого и </w:t>
      </w:r>
      <w:r w:rsidRPr="00831E03">
        <w:rPr>
          <w:b/>
        </w:rPr>
        <w:t xml:space="preserve"> </w:t>
      </w:r>
      <w:r w:rsidRPr="00831E03">
        <w:rPr>
          <w:color w:val="000000"/>
        </w:rPr>
        <w:t>А. П. Чехова)». (По выбору учащихся)</w:t>
      </w:r>
    </w:p>
    <w:p w:rsidR="00EA4EF9" w:rsidRPr="00831E03" w:rsidRDefault="00EA4EF9" w:rsidP="00B93AB0">
      <w:pPr>
        <w:autoSpaceDE w:val="0"/>
        <w:autoSpaceDN w:val="0"/>
        <w:adjustRightInd w:val="0"/>
        <w:ind w:left="30" w:right="30"/>
      </w:pPr>
      <w:r w:rsidRPr="00831E03">
        <w:t>ЦЕЛИ:</w:t>
      </w:r>
      <w:r w:rsidRPr="00831E03">
        <w:rPr>
          <w:b/>
        </w:rPr>
        <w:t xml:space="preserve">  </w:t>
      </w:r>
      <w:r w:rsidRPr="00831E03">
        <w:t>Проверить умение владеть навыком письменного развернутого ответа на проблемный вопрос</w:t>
      </w:r>
      <w:proofErr w:type="gramStart"/>
      <w:r w:rsidRPr="00831E03">
        <w:t xml:space="preserve"> ,</w:t>
      </w:r>
      <w:proofErr w:type="gramEnd"/>
      <w:r w:rsidRPr="00831E03">
        <w:rPr>
          <w:iCs/>
        </w:rPr>
        <w:t xml:space="preserve"> </w:t>
      </w:r>
      <w:r w:rsidRPr="00831E03">
        <w:t>владеть навыками литературоведческого анализа.</w:t>
      </w:r>
    </w:p>
    <w:p w:rsidR="00EA4EF9" w:rsidRPr="00831E03" w:rsidRDefault="00EA4EF9" w:rsidP="00B93AB0">
      <w:pPr>
        <w:autoSpaceDE w:val="0"/>
        <w:autoSpaceDN w:val="0"/>
        <w:adjustRightInd w:val="0"/>
        <w:ind w:left="30" w:right="30"/>
      </w:pPr>
      <w:r w:rsidRPr="00831E03">
        <w:rPr>
          <w:color w:val="000000"/>
        </w:rPr>
        <w:t>СОДЕРЖАНИЕ и ИНСТРУКЦИЯ по выполнению работы:</w:t>
      </w:r>
    </w:p>
    <w:p w:rsidR="00EA4EF9" w:rsidRPr="00831E03" w:rsidRDefault="00EA4EF9" w:rsidP="00B93AB0">
      <w:pPr>
        <w:ind w:firstLine="567"/>
      </w:pPr>
      <w:r w:rsidRPr="00831E03">
        <w:t>1. Организационный момент</w:t>
      </w:r>
    </w:p>
    <w:p w:rsidR="00EA4EF9" w:rsidRPr="00831E03" w:rsidRDefault="00EA4EF9" w:rsidP="00B93AB0">
      <w:pPr>
        <w:ind w:firstLine="567"/>
      </w:pPr>
      <w:r w:rsidRPr="00831E03">
        <w:t>2.  сообщение темы и целей урока</w:t>
      </w:r>
    </w:p>
    <w:p w:rsidR="00EA4EF9" w:rsidRPr="00831E03" w:rsidRDefault="00EA4EF9" w:rsidP="00B93AB0">
      <w:pPr>
        <w:ind w:left="360"/>
      </w:pPr>
      <w:r w:rsidRPr="00831E03">
        <w:t xml:space="preserve">ВРЕМЯ выполнения работы – 1 час (классный) </w:t>
      </w:r>
    </w:p>
    <w:p w:rsidR="00EA4EF9" w:rsidRPr="00831E03" w:rsidRDefault="00EA4EF9" w:rsidP="00B93AB0">
      <w:pPr>
        <w:ind w:left="360"/>
      </w:pPr>
      <w:r w:rsidRPr="00831E03">
        <w:t>Уровень сложности – сложный</w:t>
      </w:r>
    </w:p>
    <w:p w:rsidR="00EA4EF9" w:rsidRPr="00831E03" w:rsidRDefault="00EA4EF9" w:rsidP="00B93AB0">
      <w:pPr>
        <w:pStyle w:val="afd"/>
        <w:ind w:left="134"/>
      </w:pPr>
      <w:r w:rsidRPr="00831E03">
        <w:t xml:space="preserve">КРИТЕРИИ ОЦЕНИВАНИЯ – с.5 </w:t>
      </w:r>
    </w:p>
    <w:p w:rsidR="00EA4EF9" w:rsidRPr="00831E03" w:rsidRDefault="00EA4EF9" w:rsidP="00B93AB0">
      <w:pPr>
        <w:pStyle w:val="3"/>
        <w:spacing w:before="0"/>
        <w:jc w:val="center"/>
        <w:rPr>
          <w:rStyle w:val="afe"/>
          <w:rFonts w:ascii="Times New Roman" w:hAnsi="Times New Roman" w:cs="Times New Roman"/>
          <w:b/>
          <w:bCs/>
          <w:color w:val="auto"/>
          <w:sz w:val="24"/>
          <w:szCs w:val="24"/>
        </w:rPr>
      </w:pPr>
      <w:r w:rsidRPr="00831E03">
        <w:rPr>
          <w:rFonts w:ascii="Times New Roman" w:hAnsi="Times New Roman" w:cs="Times New Roman"/>
          <w:sz w:val="24"/>
          <w:szCs w:val="24"/>
        </w:rPr>
        <w:t xml:space="preserve">              </w:t>
      </w:r>
      <w:r w:rsidRPr="00831E03">
        <w:rPr>
          <w:rStyle w:val="afe"/>
          <w:rFonts w:ascii="Times New Roman" w:hAnsi="Times New Roman" w:cs="Times New Roman"/>
          <w:color w:val="auto"/>
          <w:sz w:val="24"/>
          <w:szCs w:val="24"/>
        </w:rPr>
        <w:t>Критерии оценивания контрольной работы (письменного ответа на проблемный вопрос)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58"/>
      </w:tblGrid>
      <w:tr w:rsidR="00EA4EF9" w:rsidRPr="00831E03" w:rsidTr="0073679A">
        <w:tc>
          <w:tcPr>
            <w:tcW w:w="8613" w:type="dxa"/>
          </w:tcPr>
          <w:p w:rsidR="00EA4EF9" w:rsidRPr="00831E03" w:rsidRDefault="00EA4EF9" w:rsidP="00B93AB0">
            <w:pPr>
              <w:numPr>
                <w:ilvl w:val="0"/>
                <w:numId w:val="74"/>
              </w:numPr>
              <w:jc w:val="both"/>
              <w:rPr>
                <w:b/>
              </w:rPr>
            </w:pPr>
            <w:r w:rsidRPr="00831E03">
              <w:rPr>
                <w:b/>
              </w:rPr>
              <w:t>Наличие обоснованного ответа на поставленный вопрос</w:t>
            </w:r>
          </w:p>
        </w:tc>
        <w:tc>
          <w:tcPr>
            <w:tcW w:w="958" w:type="dxa"/>
          </w:tcPr>
          <w:p w:rsidR="00EA4EF9" w:rsidRPr="00831E03" w:rsidRDefault="00EA4EF9" w:rsidP="00B93AB0">
            <w:pPr>
              <w:jc w:val="center"/>
              <w:rPr>
                <w:b/>
              </w:rPr>
            </w:pPr>
            <w:r w:rsidRPr="00831E03">
              <w:rPr>
                <w:b/>
              </w:rPr>
              <w:t>баллы</w:t>
            </w:r>
          </w:p>
        </w:tc>
      </w:tr>
      <w:tr w:rsidR="00EA4EF9" w:rsidRPr="00831E03" w:rsidTr="0073679A">
        <w:tc>
          <w:tcPr>
            <w:tcW w:w="8613" w:type="dxa"/>
          </w:tcPr>
          <w:p w:rsidR="00EA4EF9" w:rsidRPr="00831E03" w:rsidRDefault="00EA4EF9" w:rsidP="00B93AB0">
            <w:pPr>
              <w:jc w:val="both"/>
            </w:pPr>
            <w:proofErr w:type="gramStart"/>
            <w:r w:rsidRPr="00831E03">
              <w:t>Обучаемый</w:t>
            </w:r>
            <w:proofErr w:type="gramEnd"/>
            <w:r w:rsidRPr="00831E03">
              <w:t xml:space="preserve"> привел рассуждение на теоретическом уровне. Фактических ошибок, связанных с пониманием тезиса, нет</w:t>
            </w:r>
          </w:p>
        </w:tc>
        <w:tc>
          <w:tcPr>
            <w:tcW w:w="958" w:type="dxa"/>
          </w:tcPr>
          <w:p w:rsidR="00EA4EF9" w:rsidRPr="00831E03" w:rsidRDefault="00EA4EF9" w:rsidP="00B93AB0">
            <w:pPr>
              <w:jc w:val="center"/>
              <w:rPr>
                <w:b/>
              </w:rPr>
            </w:pPr>
            <w:r w:rsidRPr="00831E03">
              <w:rPr>
                <w:b/>
              </w:rPr>
              <w:t>2</w:t>
            </w:r>
          </w:p>
        </w:tc>
      </w:tr>
      <w:tr w:rsidR="00EA4EF9" w:rsidRPr="00831E03" w:rsidTr="0073679A">
        <w:tc>
          <w:tcPr>
            <w:tcW w:w="8613" w:type="dxa"/>
          </w:tcPr>
          <w:p w:rsidR="00EA4EF9" w:rsidRPr="00831E03" w:rsidRDefault="00EA4EF9" w:rsidP="00B93AB0">
            <w:pPr>
              <w:jc w:val="both"/>
            </w:pPr>
            <w:proofErr w:type="gramStart"/>
            <w:r w:rsidRPr="00831E03">
              <w:t>Обучаемый</w:t>
            </w:r>
            <w:proofErr w:type="gramEnd"/>
            <w:r w:rsidRPr="00831E03">
              <w:t xml:space="preserve"> привел рассуждение на теоретическом уровне. Допущена 1 фактическая ошибка, связанная с пониманием тезиса.</w:t>
            </w:r>
          </w:p>
        </w:tc>
        <w:tc>
          <w:tcPr>
            <w:tcW w:w="958" w:type="dxa"/>
          </w:tcPr>
          <w:p w:rsidR="00EA4EF9" w:rsidRPr="00831E03" w:rsidRDefault="00EA4EF9" w:rsidP="00B93AB0">
            <w:pPr>
              <w:jc w:val="center"/>
              <w:rPr>
                <w:b/>
              </w:rPr>
            </w:pPr>
            <w:r w:rsidRPr="00831E03">
              <w:rPr>
                <w:b/>
              </w:rPr>
              <w:t>1</w:t>
            </w:r>
          </w:p>
        </w:tc>
      </w:tr>
      <w:tr w:rsidR="00EA4EF9" w:rsidRPr="00831E03" w:rsidTr="0073679A">
        <w:tc>
          <w:tcPr>
            <w:tcW w:w="8613" w:type="dxa"/>
          </w:tcPr>
          <w:p w:rsidR="00EA4EF9" w:rsidRPr="00831E03" w:rsidRDefault="00EA4EF9" w:rsidP="00B93AB0">
            <w:pPr>
              <w:jc w:val="both"/>
            </w:pPr>
            <w:proofErr w:type="gramStart"/>
            <w:r w:rsidRPr="00831E03">
              <w:lastRenderedPageBreak/>
              <w:t>Обучаемый</w:t>
            </w:r>
            <w:proofErr w:type="gramEnd"/>
            <w:r w:rsidRPr="00831E03">
              <w:t xml:space="preserve"> привел рассуждение на теоретическом уровне. Допущено 2 и более фактических ошибок, связанных с пониманием тезиса,</w:t>
            </w:r>
          </w:p>
          <w:p w:rsidR="00EA4EF9" w:rsidRPr="00831E03" w:rsidRDefault="00EA4EF9" w:rsidP="00B93AB0">
            <w:pPr>
              <w:jc w:val="both"/>
            </w:pPr>
            <w:r w:rsidRPr="00831E03">
              <w:t>или</w:t>
            </w:r>
          </w:p>
          <w:p w:rsidR="00EA4EF9" w:rsidRPr="00831E03" w:rsidRDefault="00EA4EF9" w:rsidP="00B93AB0">
            <w:pPr>
              <w:jc w:val="both"/>
            </w:pPr>
            <w:r w:rsidRPr="00831E03">
              <w:t>тезис не доказан,</w:t>
            </w:r>
          </w:p>
          <w:p w:rsidR="00EA4EF9" w:rsidRPr="00831E03" w:rsidRDefault="00EA4EF9" w:rsidP="00B93AB0">
            <w:pPr>
              <w:jc w:val="both"/>
            </w:pPr>
            <w:r w:rsidRPr="00831E03">
              <w:t>или</w:t>
            </w:r>
          </w:p>
          <w:p w:rsidR="00EA4EF9" w:rsidRPr="00831E03" w:rsidRDefault="00EA4EF9" w:rsidP="00B93AB0">
            <w:pPr>
              <w:jc w:val="both"/>
            </w:pPr>
            <w:r w:rsidRPr="00831E03">
              <w:t>дано рассуждение вне контекста задания,</w:t>
            </w:r>
          </w:p>
          <w:p w:rsidR="00EA4EF9" w:rsidRPr="00831E03" w:rsidRDefault="00EA4EF9" w:rsidP="00B93AB0">
            <w:pPr>
              <w:jc w:val="both"/>
            </w:pPr>
            <w:r w:rsidRPr="00831E03">
              <w:t>или</w:t>
            </w:r>
          </w:p>
          <w:p w:rsidR="00EA4EF9" w:rsidRPr="00831E03" w:rsidRDefault="00EA4EF9" w:rsidP="00B93AB0">
            <w:pPr>
              <w:jc w:val="both"/>
            </w:pPr>
            <w:r w:rsidRPr="00831E03">
              <w:t>тезис доказан на бытовом уровне.</w:t>
            </w:r>
          </w:p>
        </w:tc>
        <w:tc>
          <w:tcPr>
            <w:tcW w:w="958" w:type="dxa"/>
          </w:tcPr>
          <w:p w:rsidR="00EA4EF9" w:rsidRPr="00831E03" w:rsidRDefault="00EA4EF9" w:rsidP="00B93AB0">
            <w:pPr>
              <w:jc w:val="center"/>
              <w:rPr>
                <w:b/>
              </w:rPr>
            </w:pPr>
            <w:r w:rsidRPr="00831E03">
              <w:rPr>
                <w:b/>
              </w:rPr>
              <w:t>0</w:t>
            </w:r>
          </w:p>
        </w:tc>
      </w:tr>
      <w:tr w:rsidR="00EA4EF9" w:rsidRPr="00831E03" w:rsidTr="0073679A">
        <w:tc>
          <w:tcPr>
            <w:tcW w:w="8613" w:type="dxa"/>
          </w:tcPr>
          <w:p w:rsidR="00EA4EF9" w:rsidRPr="00831E03" w:rsidRDefault="00EA4EF9" w:rsidP="00B93AB0">
            <w:pPr>
              <w:numPr>
                <w:ilvl w:val="0"/>
                <w:numId w:val="74"/>
              </w:numPr>
              <w:jc w:val="both"/>
              <w:rPr>
                <w:b/>
              </w:rPr>
            </w:pPr>
            <w:r w:rsidRPr="00831E03">
              <w:rPr>
                <w:b/>
              </w:rPr>
              <w:t>Наличие примеров-аргументов</w:t>
            </w:r>
          </w:p>
        </w:tc>
        <w:tc>
          <w:tcPr>
            <w:tcW w:w="958" w:type="dxa"/>
          </w:tcPr>
          <w:p w:rsidR="00EA4EF9" w:rsidRPr="00831E03" w:rsidRDefault="00EA4EF9" w:rsidP="00B93AB0">
            <w:pPr>
              <w:jc w:val="center"/>
              <w:rPr>
                <w:b/>
              </w:rPr>
            </w:pPr>
          </w:p>
        </w:tc>
      </w:tr>
      <w:tr w:rsidR="00EA4EF9" w:rsidRPr="00831E03" w:rsidTr="0073679A">
        <w:tc>
          <w:tcPr>
            <w:tcW w:w="8613" w:type="dxa"/>
          </w:tcPr>
          <w:p w:rsidR="00EA4EF9" w:rsidRPr="00831E03" w:rsidRDefault="00EA4EF9" w:rsidP="00B93AB0">
            <w:pPr>
              <w:jc w:val="both"/>
            </w:pPr>
            <w:proofErr w:type="gramStart"/>
            <w:r w:rsidRPr="00831E03">
              <w:t>Обучаемый</w:t>
            </w:r>
            <w:proofErr w:type="gramEnd"/>
            <w:r w:rsidRPr="00831E03">
              <w:t xml:space="preserve"> привел 2 примера – аргумента из текста, верно указав их роль в тексте</w:t>
            </w:r>
          </w:p>
        </w:tc>
        <w:tc>
          <w:tcPr>
            <w:tcW w:w="958" w:type="dxa"/>
          </w:tcPr>
          <w:p w:rsidR="00EA4EF9" w:rsidRPr="00831E03" w:rsidRDefault="00EA4EF9" w:rsidP="00B93AB0">
            <w:pPr>
              <w:jc w:val="center"/>
              <w:rPr>
                <w:b/>
              </w:rPr>
            </w:pPr>
            <w:r w:rsidRPr="00831E03">
              <w:rPr>
                <w:b/>
              </w:rPr>
              <w:t>3</w:t>
            </w:r>
          </w:p>
        </w:tc>
      </w:tr>
      <w:tr w:rsidR="00EA4EF9" w:rsidRPr="00831E03" w:rsidTr="0073679A">
        <w:tc>
          <w:tcPr>
            <w:tcW w:w="8613" w:type="dxa"/>
          </w:tcPr>
          <w:p w:rsidR="00EA4EF9" w:rsidRPr="00831E03" w:rsidRDefault="00EA4EF9" w:rsidP="00B93AB0">
            <w:pPr>
              <w:jc w:val="both"/>
            </w:pPr>
            <w:proofErr w:type="gramStart"/>
            <w:r w:rsidRPr="00831E03">
              <w:t>Обучаемый</w:t>
            </w:r>
            <w:proofErr w:type="gramEnd"/>
            <w:r w:rsidRPr="00831E03">
              <w:t xml:space="preserve"> привел 2 примера – аргумента из текста, но не указал их роль в тексте,</w:t>
            </w:r>
          </w:p>
          <w:p w:rsidR="00EA4EF9" w:rsidRPr="00831E03" w:rsidRDefault="00EA4EF9" w:rsidP="00B93AB0">
            <w:pPr>
              <w:jc w:val="both"/>
            </w:pPr>
            <w:r w:rsidRPr="00831E03">
              <w:t>или</w:t>
            </w:r>
          </w:p>
          <w:p w:rsidR="00EA4EF9" w:rsidRPr="00831E03" w:rsidRDefault="00EA4EF9" w:rsidP="00B93AB0">
            <w:pPr>
              <w:jc w:val="both"/>
            </w:pPr>
            <w:r w:rsidRPr="00831E03">
              <w:t>привел 2 примера – аргумента из текста, верно указав роль в тексте одного из них,</w:t>
            </w:r>
          </w:p>
          <w:p w:rsidR="00EA4EF9" w:rsidRPr="00831E03" w:rsidRDefault="00EA4EF9" w:rsidP="00B93AB0">
            <w:pPr>
              <w:jc w:val="both"/>
            </w:pPr>
            <w:r w:rsidRPr="00831E03">
              <w:t>или</w:t>
            </w:r>
          </w:p>
          <w:p w:rsidR="00EA4EF9" w:rsidRPr="00831E03" w:rsidRDefault="00EA4EF9" w:rsidP="00B93AB0">
            <w:pPr>
              <w:jc w:val="both"/>
            </w:pPr>
            <w:r w:rsidRPr="00831E03">
              <w:t>привел 1 пример-аргумент из текста, указав его роль в тексте.</w:t>
            </w:r>
          </w:p>
          <w:p w:rsidR="00EA4EF9" w:rsidRPr="00831E03" w:rsidRDefault="00EA4EF9" w:rsidP="00B93AB0">
            <w:pPr>
              <w:jc w:val="both"/>
            </w:pPr>
          </w:p>
        </w:tc>
        <w:tc>
          <w:tcPr>
            <w:tcW w:w="958" w:type="dxa"/>
          </w:tcPr>
          <w:p w:rsidR="00EA4EF9" w:rsidRPr="00831E03" w:rsidRDefault="00EA4EF9" w:rsidP="00B93AB0">
            <w:pPr>
              <w:jc w:val="center"/>
              <w:rPr>
                <w:b/>
              </w:rPr>
            </w:pPr>
            <w:r w:rsidRPr="00831E03">
              <w:rPr>
                <w:b/>
              </w:rPr>
              <w:t>2</w:t>
            </w:r>
          </w:p>
        </w:tc>
      </w:tr>
      <w:tr w:rsidR="00EA4EF9" w:rsidRPr="00831E03" w:rsidTr="0073679A">
        <w:tc>
          <w:tcPr>
            <w:tcW w:w="8613" w:type="dxa"/>
          </w:tcPr>
          <w:p w:rsidR="00EA4EF9" w:rsidRPr="00831E03" w:rsidRDefault="00EA4EF9" w:rsidP="00B93AB0">
            <w:pPr>
              <w:jc w:val="both"/>
            </w:pPr>
            <w:r w:rsidRPr="00831E03">
              <w:t>Обучаемый привел 1 приме</w:t>
            </w:r>
            <w:proofErr w:type="gramStart"/>
            <w:r w:rsidRPr="00831E03">
              <w:t>р–</w:t>
            </w:r>
            <w:proofErr w:type="gramEnd"/>
            <w:r w:rsidRPr="00831E03">
              <w:t xml:space="preserve"> аргумент из текста, не указав его роль в тексте</w:t>
            </w:r>
          </w:p>
        </w:tc>
        <w:tc>
          <w:tcPr>
            <w:tcW w:w="958" w:type="dxa"/>
          </w:tcPr>
          <w:p w:rsidR="00EA4EF9" w:rsidRPr="00831E03" w:rsidRDefault="00EA4EF9" w:rsidP="00B93AB0">
            <w:pPr>
              <w:jc w:val="center"/>
              <w:rPr>
                <w:b/>
              </w:rPr>
            </w:pPr>
            <w:r w:rsidRPr="00831E03">
              <w:rPr>
                <w:b/>
              </w:rPr>
              <w:t>1</w:t>
            </w:r>
          </w:p>
        </w:tc>
      </w:tr>
      <w:tr w:rsidR="00EA4EF9" w:rsidRPr="00831E03" w:rsidTr="0073679A">
        <w:tc>
          <w:tcPr>
            <w:tcW w:w="8613" w:type="dxa"/>
          </w:tcPr>
          <w:p w:rsidR="00EA4EF9" w:rsidRPr="00831E03" w:rsidRDefault="00EA4EF9" w:rsidP="00B93AB0">
            <w:pPr>
              <w:jc w:val="both"/>
            </w:pPr>
            <w:r w:rsidRPr="00831E03">
              <w:t>Обучаемый не привел ни одного примера-аргумента, иллюстрирующего тезис,</w:t>
            </w:r>
          </w:p>
          <w:p w:rsidR="00EA4EF9" w:rsidRPr="00831E03" w:rsidRDefault="00EA4EF9" w:rsidP="00B93AB0">
            <w:pPr>
              <w:jc w:val="both"/>
            </w:pPr>
            <w:r w:rsidRPr="00831E03">
              <w:t>или</w:t>
            </w:r>
          </w:p>
          <w:p w:rsidR="00EA4EF9" w:rsidRPr="00831E03" w:rsidRDefault="00EA4EF9" w:rsidP="00B93AB0">
            <w:pPr>
              <w:jc w:val="both"/>
            </w:pPr>
            <w:r w:rsidRPr="00831E03">
              <w:t xml:space="preserve"> привел примеры-аргументы не из прочитанного текста.</w:t>
            </w:r>
          </w:p>
        </w:tc>
        <w:tc>
          <w:tcPr>
            <w:tcW w:w="958" w:type="dxa"/>
          </w:tcPr>
          <w:p w:rsidR="00EA4EF9" w:rsidRPr="00831E03" w:rsidRDefault="00EA4EF9" w:rsidP="00B93AB0">
            <w:pPr>
              <w:jc w:val="center"/>
              <w:rPr>
                <w:b/>
              </w:rPr>
            </w:pPr>
            <w:r w:rsidRPr="00831E03">
              <w:rPr>
                <w:b/>
              </w:rPr>
              <w:t>0</w:t>
            </w:r>
          </w:p>
        </w:tc>
      </w:tr>
      <w:tr w:rsidR="00EA4EF9" w:rsidRPr="00831E03" w:rsidTr="0073679A">
        <w:tc>
          <w:tcPr>
            <w:tcW w:w="8613" w:type="dxa"/>
          </w:tcPr>
          <w:p w:rsidR="00EA4EF9" w:rsidRPr="00831E03" w:rsidRDefault="00EA4EF9" w:rsidP="00B93AB0">
            <w:pPr>
              <w:numPr>
                <w:ilvl w:val="0"/>
                <w:numId w:val="74"/>
              </w:numPr>
              <w:jc w:val="both"/>
              <w:rPr>
                <w:b/>
              </w:rPr>
            </w:pPr>
            <w:r w:rsidRPr="00831E03">
              <w:rPr>
                <w:b/>
              </w:rPr>
              <w:t>Смысловая цельность, речевая связность и последовательность письменного ответа</w:t>
            </w:r>
          </w:p>
        </w:tc>
        <w:tc>
          <w:tcPr>
            <w:tcW w:w="958" w:type="dxa"/>
          </w:tcPr>
          <w:p w:rsidR="00EA4EF9" w:rsidRPr="00831E03" w:rsidRDefault="00EA4EF9" w:rsidP="00B93AB0">
            <w:pPr>
              <w:jc w:val="center"/>
              <w:rPr>
                <w:b/>
              </w:rPr>
            </w:pPr>
          </w:p>
        </w:tc>
      </w:tr>
      <w:tr w:rsidR="00EA4EF9" w:rsidRPr="00831E03" w:rsidTr="0073679A">
        <w:tc>
          <w:tcPr>
            <w:tcW w:w="8613" w:type="dxa"/>
          </w:tcPr>
          <w:p w:rsidR="00EA4EF9" w:rsidRPr="00831E03" w:rsidRDefault="00EA4EF9" w:rsidP="00B93AB0">
            <w:pPr>
              <w:jc w:val="both"/>
            </w:pPr>
            <w:r w:rsidRPr="00831E03">
              <w:t>Работа характеризуется смысловой цельностью, речевой связностью и последовательностью изложения:</w:t>
            </w:r>
          </w:p>
          <w:p w:rsidR="00EA4EF9" w:rsidRPr="00831E03" w:rsidRDefault="00EA4EF9" w:rsidP="00B93AB0">
            <w:pPr>
              <w:jc w:val="both"/>
            </w:pPr>
            <w:r w:rsidRPr="00831E03">
              <w:t xml:space="preserve">-логические ошибки отсутствуют, последовательностью изложения не </w:t>
            </w:r>
            <w:proofErr w:type="gramStart"/>
            <w:r w:rsidRPr="00831E03">
              <w:t>нарушена</w:t>
            </w:r>
            <w:proofErr w:type="gramEnd"/>
            <w:r w:rsidRPr="00831E03">
              <w:t>;</w:t>
            </w:r>
          </w:p>
          <w:p w:rsidR="00EA4EF9" w:rsidRPr="00831E03" w:rsidRDefault="00EA4EF9" w:rsidP="00B93AB0">
            <w:pPr>
              <w:jc w:val="both"/>
            </w:pPr>
            <w:r w:rsidRPr="00831E03">
              <w:t>- в работе нет нарушений абзацного членения.</w:t>
            </w:r>
          </w:p>
        </w:tc>
        <w:tc>
          <w:tcPr>
            <w:tcW w:w="958" w:type="dxa"/>
          </w:tcPr>
          <w:p w:rsidR="00EA4EF9" w:rsidRPr="00831E03" w:rsidRDefault="00EA4EF9" w:rsidP="00B93AB0">
            <w:pPr>
              <w:jc w:val="center"/>
              <w:rPr>
                <w:b/>
              </w:rPr>
            </w:pPr>
            <w:r w:rsidRPr="00831E03">
              <w:rPr>
                <w:b/>
              </w:rPr>
              <w:t>2</w:t>
            </w:r>
          </w:p>
        </w:tc>
      </w:tr>
      <w:tr w:rsidR="00EA4EF9" w:rsidRPr="00831E03" w:rsidTr="0073679A">
        <w:tc>
          <w:tcPr>
            <w:tcW w:w="8613" w:type="dxa"/>
          </w:tcPr>
          <w:p w:rsidR="00EA4EF9" w:rsidRPr="00831E03" w:rsidRDefault="00EA4EF9" w:rsidP="00B93AB0">
            <w:pPr>
              <w:jc w:val="both"/>
            </w:pPr>
            <w:r w:rsidRPr="00831E03">
              <w:t>Работа характеризуется смысловой цельностью, речевой связностью и последовательностью изложения,</w:t>
            </w:r>
          </w:p>
          <w:p w:rsidR="00EA4EF9" w:rsidRPr="00831E03" w:rsidRDefault="00EA4EF9" w:rsidP="00B93AB0">
            <w:pPr>
              <w:jc w:val="both"/>
            </w:pPr>
            <w:r w:rsidRPr="00831E03">
              <w:t>но</w:t>
            </w:r>
          </w:p>
          <w:p w:rsidR="00EA4EF9" w:rsidRPr="00831E03" w:rsidRDefault="00EA4EF9" w:rsidP="00B93AB0">
            <w:pPr>
              <w:jc w:val="both"/>
            </w:pPr>
            <w:r w:rsidRPr="00831E03">
              <w:t>допущена 1 логическая ошибка.</w:t>
            </w:r>
          </w:p>
          <w:p w:rsidR="00EA4EF9" w:rsidRPr="00831E03" w:rsidRDefault="00EA4EF9" w:rsidP="00B93AB0">
            <w:pPr>
              <w:jc w:val="both"/>
            </w:pPr>
            <w:r w:rsidRPr="00831E03">
              <w:t>и/или</w:t>
            </w:r>
          </w:p>
          <w:p w:rsidR="00EA4EF9" w:rsidRPr="00831E03" w:rsidRDefault="00EA4EF9" w:rsidP="00B93AB0">
            <w:pPr>
              <w:jc w:val="both"/>
            </w:pPr>
            <w:r w:rsidRPr="00831E03">
              <w:t>в работе имеется 1 нарушение абзацного членения текста</w:t>
            </w:r>
          </w:p>
          <w:p w:rsidR="00EA4EF9" w:rsidRPr="00831E03" w:rsidRDefault="00EA4EF9" w:rsidP="00B93AB0">
            <w:pPr>
              <w:jc w:val="both"/>
            </w:pPr>
          </w:p>
        </w:tc>
        <w:tc>
          <w:tcPr>
            <w:tcW w:w="958" w:type="dxa"/>
          </w:tcPr>
          <w:p w:rsidR="00EA4EF9" w:rsidRPr="00831E03" w:rsidRDefault="00EA4EF9" w:rsidP="00B93AB0">
            <w:pPr>
              <w:jc w:val="center"/>
              <w:rPr>
                <w:b/>
              </w:rPr>
            </w:pPr>
            <w:r w:rsidRPr="00831E03">
              <w:rPr>
                <w:b/>
              </w:rPr>
              <w:t>1</w:t>
            </w:r>
          </w:p>
        </w:tc>
      </w:tr>
      <w:tr w:rsidR="00EA4EF9" w:rsidRPr="00831E03" w:rsidTr="0073679A">
        <w:tc>
          <w:tcPr>
            <w:tcW w:w="8613" w:type="dxa"/>
          </w:tcPr>
          <w:p w:rsidR="00EA4EF9" w:rsidRPr="00831E03" w:rsidRDefault="00EA4EF9" w:rsidP="00B93AB0">
            <w:pPr>
              <w:jc w:val="both"/>
            </w:pPr>
            <w:r w:rsidRPr="00831E03">
              <w:lastRenderedPageBreak/>
              <w:t>В работе просматривается коммуникативный замысел,</w:t>
            </w:r>
          </w:p>
          <w:p w:rsidR="00EA4EF9" w:rsidRPr="00831E03" w:rsidRDefault="00EA4EF9" w:rsidP="00B93AB0">
            <w:pPr>
              <w:jc w:val="both"/>
            </w:pPr>
            <w:r w:rsidRPr="00831E03">
              <w:t>но</w:t>
            </w:r>
          </w:p>
          <w:p w:rsidR="00EA4EF9" w:rsidRPr="00831E03" w:rsidRDefault="00EA4EF9" w:rsidP="00B93AB0">
            <w:pPr>
              <w:jc w:val="both"/>
            </w:pPr>
            <w:r w:rsidRPr="00831E03">
              <w:t>допущено более 1 логической ошибки,</w:t>
            </w:r>
          </w:p>
          <w:p w:rsidR="00EA4EF9" w:rsidRPr="00831E03" w:rsidRDefault="00EA4EF9" w:rsidP="00B93AB0">
            <w:pPr>
              <w:jc w:val="both"/>
            </w:pPr>
            <w:r w:rsidRPr="00831E03">
              <w:t>и/или</w:t>
            </w:r>
          </w:p>
          <w:p w:rsidR="00EA4EF9" w:rsidRPr="00831E03" w:rsidRDefault="00EA4EF9" w:rsidP="00B93AB0">
            <w:pPr>
              <w:jc w:val="both"/>
            </w:pPr>
            <w:r w:rsidRPr="00831E03">
              <w:t>имеется 2 случая нарушения абзацного членения текста.</w:t>
            </w:r>
          </w:p>
        </w:tc>
        <w:tc>
          <w:tcPr>
            <w:tcW w:w="958" w:type="dxa"/>
          </w:tcPr>
          <w:p w:rsidR="00EA4EF9" w:rsidRPr="00831E03" w:rsidRDefault="00EA4EF9" w:rsidP="00B93AB0">
            <w:pPr>
              <w:jc w:val="center"/>
              <w:rPr>
                <w:b/>
              </w:rPr>
            </w:pPr>
            <w:r w:rsidRPr="00831E03">
              <w:rPr>
                <w:b/>
              </w:rPr>
              <w:t>0</w:t>
            </w:r>
          </w:p>
        </w:tc>
      </w:tr>
      <w:tr w:rsidR="00EA4EF9" w:rsidRPr="00831E03" w:rsidTr="0073679A">
        <w:tc>
          <w:tcPr>
            <w:tcW w:w="8613" w:type="dxa"/>
          </w:tcPr>
          <w:p w:rsidR="00EA4EF9" w:rsidRPr="00831E03" w:rsidRDefault="00EA4EF9" w:rsidP="00B93AB0">
            <w:pPr>
              <w:numPr>
                <w:ilvl w:val="0"/>
                <w:numId w:val="74"/>
              </w:numPr>
              <w:jc w:val="both"/>
              <w:rPr>
                <w:b/>
              </w:rPr>
            </w:pPr>
            <w:r w:rsidRPr="00831E03">
              <w:rPr>
                <w:b/>
              </w:rPr>
              <w:t>Композиционная стройность работы</w:t>
            </w:r>
          </w:p>
        </w:tc>
        <w:tc>
          <w:tcPr>
            <w:tcW w:w="958" w:type="dxa"/>
          </w:tcPr>
          <w:p w:rsidR="00EA4EF9" w:rsidRPr="00831E03" w:rsidRDefault="00EA4EF9" w:rsidP="00B93AB0">
            <w:pPr>
              <w:jc w:val="center"/>
              <w:rPr>
                <w:b/>
              </w:rPr>
            </w:pPr>
          </w:p>
        </w:tc>
      </w:tr>
      <w:tr w:rsidR="00EA4EF9" w:rsidRPr="00831E03" w:rsidTr="0073679A">
        <w:tc>
          <w:tcPr>
            <w:tcW w:w="8613" w:type="dxa"/>
          </w:tcPr>
          <w:p w:rsidR="00EA4EF9" w:rsidRPr="00831E03" w:rsidRDefault="00EA4EF9" w:rsidP="00B93AB0">
            <w:pPr>
              <w:jc w:val="both"/>
            </w:pPr>
            <w:r w:rsidRPr="00831E03">
              <w:t>Работа характеризуются композиционной стройностью и завершенностью, ошибок в построении текста нет.</w:t>
            </w:r>
          </w:p>
        </w:tc>
        <w:tc>
          <w:tcPr>
            <w:tcW w:w="958" w:type="dxa"/>
          </w:tcPr>
          <w:p w:rsidR="00EA4EF9" w:rsidRPr="00831E03" w:rsidRDefault="00EA4EF9" w:rsidP="00B93AB0">
            <w:pPr>
              <w:jc w:val="center"/>
              <w:rPr>
                <w:b/>
              </w:rPr>
            </w:pPr>
            <w:r w:rsidRPr="00831E03">
              <w:rPr>
                <w:b/>
              </w:rPr>
              <w:t>2</w:t>
            </w:r>
          </w:p>
        </w:tc>
      </w:tr>
      <w:tr w:rsidR="00EA4EF9" w:rsidRPr="00831E03" w:rsidTr="0073679A">
        <w:tc>
          <w:tcPr>
            <w:tcW w:w="8613" w:type="dxa"/>
          </w:tcPr>
          <w:p w:rsidR="00EA4EF9" w:rsidRPr="00831E03" w:rsidRDefault="00EA4EF9" w:rsidP="00B93AB0">
            <w:pPr>
              <w:jc w:val="both"/>
            </w:pPr>
            <w:r w:rsidRPr="00831E03">
              <w:t>Работа характеризуются композиционной стройностью и завершенностью,</w:t>
            </w:r>
          </w:p>
          <w:p w:rsidR="00EA4EF9" w:rsidRPr="00831E03" w:rsidRDefault="00EA4EF9" w:rsidP="00B93AB0">
            <w:pPr>
              <w:jc w:val="both"/>
            </w:pPr>
            <w:r w:rsidRPr="00831E03">
              <w:t>но</w:t>
            </w:r>
          </w:p>
          <w:p w:rsidR="00EA4EF9" w:rsidRPr="00831E03" w:rsidRDefault="00EA4EF9" w:rsidP="00B93AB0">
            <w:pPr>
              <w:jc w:val="both"/>
            </w:pPr>
            <w:r w:rsidRPr="00831E03">
              <w:t>допущена 1 ошибка в построении текста</w:t>
            </w:r>
          </w:p>
        </w:tc>
        <w:tc>
          <w:tcPr>
            <w:tcW w:w="958" w:type="dxa"/>
          </w:tcPr>
          <w:p w:rsidR="00EA4EF9" w:rsidRPr="00831E03" w:rsidRDefault="00EA4EF9" w:rsidP="00B93AB0">
            <w:pPr>
              <w:jc w:val="center"/>
              <w:rPr>
                <w:b/>
              </w:rPr>
            </w:pPr>
            <w:r w:rsidRPr="00831E03">
              <w:rPr>
                <w:b/>
              </w:rPr>
              <w:t>1</w:t>
            </w:r>
          </w:p>
        </w:tc>
      </w:tr>
      <w:tr w:rsidR="00EA4EF9" w:rsidRPr="00831E03" w:rsidTr="0073679A">
        <w:tc>
          <w:tcPr>
            <w:tcW w:w="8613" w:type="dxa"/>
          </w:tcPr>
          <w:p w:rsidR="00EA4EF9" w:rsidRPr="00831E03" w:rsidRDefault="00EA4EF9" w:rsidP="00B93AB0">
            <w:pPr>
              <w:jc w:val="both"/>
            </w:pPr>
            <w:r w:rsidRPr="00831E03">
              <w:t>В работе допущено 2 и более ошибок в построении текста</w:t>
            </w:r>
          </w:p>
        </w:tc>
        <w:tc>
          <w:tcPr>
            <w:tcW w:w="958" w:type="dxa"/>
          </w:tcPr>
          <w:p w:rsidR="00EA4EF9" w:rsidRPr="00831E03" w:rsidRDefault="00EA4EF9" w:rsidP="00B93AB0">
            <w:pPr>
              <w:jc w:val="center"/>
              <w:rPr>
                <w:b/>
              </w:rPr>
            </w:pPr>
            <w:r w:rsidRPr="00831E03">
              <w:rPr>
                <w:b/>
              </w:rPr>
              <w:t>0</w:t>
            </w:r>
          </w:p>
        </w:tc>
      </w:tr>
    </w:tbl>
    <w:p w:rsidR="00EA4EF9" w:rsidRPr="00831E03" w:rsidRDefault="00EA4EF9" w:rsidP="00B93AB0">
      <w:pPr>
        <w:jc w:val="both"/>
      </w:pPr>
    </w:p>
    <w:p w:rsidR="00EA4EF9" w:rsidRPr="00831E03" w:rsidRDefault="00EA4EF9" w:rsidP="00B93AB0">
      <w:pPr>
        <w:jc w:val="center"/>
      </w:pPr>
      <w:r w:rsidRPr="00831E03">
        <w:rPr>
          <w:b/>
        </w:rPr>
        <w:t>«5»</w:t>
      </w:r>
      <w:r w:rsidRPr="00831E03">
        <w:t xml:space="preserve"> - 8-9 баллов</w:t>
      </w:r>
    </w:p>
    <w:p w:rsidR="00EA4EF9" w:rsidRPr="00831E03" w:rsidRDefault="00EA4EF9" w:rsidP="00B93AB0">
      <w:pPr>
        <w:jc w:val="center"/>
      </w:pPr>
      <w:r w:rsidRPr="00831E03">
        <w:rPr>
          <w:b/>
        </w:rPr>
        <w:t>«4»</w:t>
      </w:r>
      <w:r w:rsidRPr="00831E03">
        <w:t xml:space="preserve"> - 6-7 баллов</w:t>
      </w:r>
    </w:p>
    <w:p w:rsidR="00EA4EF9" w:rsidRPr="00831E03" w:rsidRDefault="00EA4EF9" w:rsidP="00B93AB0">
      <w:pPr>
        <w:jc w:val="center"/>
      </w:pPr>
      <w:r w:rsidRPr="00831E03">
        <w:rPr>
          <w:b/>
        </w:rPr>
        <w:t>«3»</w:t>
      </w:r>
      <w:r w:rsidRPr="00831E03">
        <w:t>- 5-4 баллов</w:t>
      </w:r>
    </w:p>
    <w:p w:rsidR="00EA4EF9" w:rsidRPr="00831E03" w:rsidRDefault="00EA4EF9" w:rsidP="00B93AB0">
      <w:pPr>
        <w:jc w:val="center"/>
      </w:pPr>
      <w:r w:rsidRPr="00831E03">
        <w:rPr>
          <w:b/>
        </w:rPr>
        <w:t>«2»</w:t>
      </w:r>
      <w:r w:rsidRPr="00831E03">
        <w:t xml:space="preserve"> - &lt; 4 баллов</w:t>
      </w:r>
    </w:p>
    <w:p w:rsidR="00EA4EF9" w:rsidRPr="00831E03" w:rsidRDefault="00EA4EF9" w:rsidP="00B93AB0">
      <w:pPr>
        <w:pStyle w:val="afd"/>
        <w:ind w:left="134"/>
        <w:rPr>
          <w:color w:val="C00000"/>
        </w:rPr>
      </w:pPr>
      <w:r w:rsidRPr="00831E03">
        <w:t xml:space="preserve">                     </w:t>
      </w:r>
    </w:p>
    <w:p w:rsidR="00EA4EF9" w:rsidRPr="00831E03" w:rsidRDefault="00EA4EF9" w:rsidP="00B93AB0">
      <w:pPr>
        <w:ind w:firstLine="567"/>
        <w:rPr>
          <w:b/>
        </w:rPr>
      </w:pPr>
    </w:p>
    <w:p w:rsidR="00EA4EF9" w:rsidRPr="00831E03" w:rsidRDefault="00EA4EF9" w:rsidP="00B93AB0">
      <w:pPr>
        <w:ind w:firstLine="567"/>
        <w:rPr>
          <w:b/>
        </w:rPr>
      </w:pPr>
      <w:r w:rsidRPr="00831E03">
        <w:rPr>
          <w:b/>
        </w:rPr>
        <w:t>№11</w:t>
      </w:r>
    </w:p>
    <w:p w:rsidR="00EA4EF9" w:rsidRPr="00831E03" w:rsidRDefault="00EA4EF9" w:rsidP="00B93AB0">
      <w:pPr>
        <w:ind w:firstLine="567"/>
        <w:rPr>
          <w:b/>
        </w:rPr>
      </w:pPr>
      <w:r w:rsidRPr="00831E03">
        <w:rPr>
          <w:b/>
        </w:rPr>
        <w:t>УРОК № _____________________</w:t>
      </w:r>
    </w:p>
    <w:p w:rsidR="00EA4EF9" w:rsidRPr="00831E03" w:rsidRDefault="00EA4EF9" w:rsidP="00B93AB0">
      <w:pPr>
        <w:ind w:firstLine="567"/>
        <w:rPr>
          <w:b/>
        </w:rPr>
      </w:pPr>
      <w:r w:rsidRPr="00831E03">
        <w:rPr>
          <w:b/>
        </w:rPr>
        <w:t>Пояснительная записка</w:t>
      </w:r>
    </w:p>
    <w:p w:rsidR="00EA4EF9" w:rsidRPr="00831E03" w:rsidRDefault="00EA4EF9" w:rsidP="00B93AB0">
      <w:pPr>
        <w:rPr>
          <w:color w:val="C00000"/>
        </w:rPr>
      </w:pPr>
      <w:r w:rsidRPr="00831E03">
        <w:rPr>
          <w:b/>
        </w:rPr>
        <w:t xml:space="preserve">         ТЕМА:    </w:t>
      </w:r>
      <w:r w:rsidRPr="00831E03">
        <w:rPr>
          <w:b/>
          <w:color w:val="C00000"/>
        </w:rPr>
        <w:t>Контрольная работа</w:t>
      </w:r>
      <w:r w:rsidRPr="00831E03">
        <w:rPr>
          <w:color w:val="C00000"/>
        </w:rPr>
        <w:t xml:space="preserve"> или зачетное занятие по произведениям второй половины </w:t>
      </w:r>
      <w:r w:rsidRPr="00831E03">
        <w:rPr>
          <w:color w:val="C00000"/>
          <w:lang w:val="en-US"/>
        </w:rPr>
        <w:t>XIX</w:t>
      </w:r>
      <w:r w:rsidRPr="00831E03">
        <w:rPr>
          <w:color w:val="C00000"/>
        </w:rPr>
        <w:t xml:space="preserve"> и </w:t>
      </w:r>
      <w:r w:rsidRPr="00831E03">
        <w:rPr>
          <w:color w:val="C00000"/>
          <w:lang w:val="en-US"/>
        </w:rPr>
        <w:t>XX</w:t>
      </w:r>
      <w:r w:rsidRPr="00831E03">
        <w:rPr>
          <w:color w:val="C00000"/>
        </w:rPr>
        <w:t xml:space="preserve"> века (тестирование)</w:t>
      </w:r>
    </w:p>
    <w:p w:rsidR="00EA4EF9" w:rsidRPr="00831E03" w:rsidRDefault="00EA4EF9" w:rsidP="00B93AB0">
      <w:pPr>
        <w:autoSpaceDE w:val="0"/>
        <w:autoSpaceDN w:val="0"/>
        <w:adjustRightInd w:val="0"/>
      </w:pPr>
      <w:r w:rsidRPr="00831E03">
        <w:rPr>
          <w:color w:val="C00000"/>
        </w:rPr>
        <w:t xml:space="preserve"> </w:t>
      </w:r>
      <w:r w:rsidRPr="00831E03">
        <w:t xml:space="preserve">ЦЕЛЬ: проверить знания учащихся по </w:t>
      </w:r>
      <w:r w:rsidRPr="00831E03">
        <w:rPr>
          <w:color w:val="C00000"/>
        </w:rPr>
        <w:t xml:space="preserve"> </w:t>
      </w:r>
      <w:r w:rsidRPr="00831E03">
        <w:t xml:space="preserve">произведениям второй половины </w:t>
      </w:r>
      <w:r w:rsidRPr="00831E03">
        <w:rPr>
          <w:lang w:val="en-US"/>
        </w:rPr>
        <w:t>XIX</w:t>
      </w:r>
      <w:r w:rsidRPr="00831E03">
        <w:t xml:space="preserve"> и </w:t>
      </w:r>
      <w:r w:rsidRPr="00831E03">
        <w:rPr>
          <w:lang w:val="en-US"/>
        </w:rPr>
        <w:t>XX</w:t>
      </w:r>
      <w:r w:rsidRPr="00831E03">
        <w:t xml:space="preserve"> века</w:t>
      </w:r>
    </w:p>
    <w:p w:rsidR="00EA4EF9" w:rsidRPr="00831E03" w:rsidRDefault="00EA4EF9" w:rsidP="00B93AB0">
      <w:pPr>
        <w:autoSpaceDE w:val="0"/>
        <w:autoSpaceDN w:val="0"/>
        <w:adjustRightInd w:val="0"/>
      </w:pPr>
      <w:r w:rsidRPr="00831E03">
        <w:t>СОДЕРЖАНИЕ работы и ИНСТРУКЦИЯ по проведению:</w:t>
      </w:r>
    </w:p>
    <w:p w:rsidR="00EA4EF9" w:rsidRPr="00831E03" w:rsidRDefault="00EA4EF9" w:rsidP="00B93AB0">
      <w:pPr>
        <w:numPr>
          <w:ilvl w:val="0"/>
          <w:numId w:val="73"/>
        </w:numPr>
      </w:pPr>
      <w:r w:rsidRPr="00831E03">
        <w:t>Знакомство с целями урока;</w:t>
      </w:r>
    </w:p>
    <w:p w:rsidR="00EA4EF9" w:rsidRPr="00831E03" w:rsidRDefault="00EA4EF9" w:rsidP="00B93AB0">
      <w:pPr>
        <w:numPr>
          <w:ilvl w:val="0"/>
          <w:numId w:val="73"/>
        </w:numPr>
      </w:pPr>
      <w:r w:rsidRPr="00831E03">
        <w:t>Выполнить тестовые задания: 4 задания с выбором ответа, 1 задание с развернутым ответом. Максимальный балл - 9</w:t>
      </w:r>
    </w:p>
    <w:p w:rsidR="00EA4EF9" w:rsidRPr="00831E03" w:rsidRDefault="00EA4EF9" w:rsidP="00B93AB0">
      <w:pPr>
        <w:numPr>
          <w:ilvl w:val="0"/>
          <w:numId w:val="73"/>
        </w:numPr>
      </w:pPr>
      <w:r w:rsidRPr="00831E03">
        <w:t xml:space="preserve">ВРЕМЯ выполнения работы – 1 час </w:t>
      </w:r>
    </w:p>
    <w:p w:rsidR="00EA4EF9" w:rsidRPr="00831E03" w:rsidRDefault="00EA4EF9" w:rsidP="00B93AB0">
      <w:pPr>
        <w:numPr>
          <w:ilvl w:val="0"/>
          <w:numId w:val="73"/>
        </w:numPr>
      </w:pPr>
      <w:r w:rsidRPr="00831E03">
        <w:t xml:space="preserve">Уровень сложности – базовый </w:t>
      </w:r>
    </w:p>
    <w:p w:rsidR="00EA4EF9" w:rsidRPr="00831E03" w:rsidRDefault="00EA4EF9" w:rsidP="00B93AB0">
      <w:r w:rsidRPr="00831E03">
        <w:t xml:space="preserve">          КРИТЕРИИ ОЦЕНИВАНИЯ – с.5     </w:t>
      </w:r>
    </w:p>
    <w:p w:rsidR="00EA4EF9" w:rsidRPr="00831E03" w:rsidRDefault="00EA4EF9" w:rsidP="00B93AB0">
      <w:pPr>
        <w:autoSpaceDE w:val="0"/>
        <w:autoSpaceDN w:val="0"/>
        <w:adjustRightInd w:val="0"/>
        <w:jc w:val="both"/>
        <w:rPr>
          <w:b/>
          <w:bCs/>
        </w:rPr>
      </w:pPr>
      <w:r w:rsidRPr="00831E03">
        <w:rPr>
          <w:b/>
          <w:bCs/>
        </w:rPr>
        <w:t>1. Соотнесите произведение и жанр:</w:t>
      </w:r>
    </w:p>
    <w:p w:rsidR="00EA4EF9" w:rsidRPr="00831E03" w:rsidRDefault="00EA4EF9" w:rsidP="00B93AB0">
      <w:pPr>
        <w:autoSpaceDE w:val="0"/>
        <w:autoSpaceDN w:val="0"/>
        <w:adjustRightInd w:val="0"/>
        <w:jc w:val="both"/>
      </w:pPr>
      <w:r w:rsidRPr="00831E03">
        <w:t>1) Н.В. Гоголь «Мертвые души»;</w:t>
      </w:r>
      <w:r w:rsidRPr="00831E03">
        <w:tab/>
      </w:r>
      <w:r w:rsidRPr="00831E03">
        <w:tab/>
      </w:r>
      <w:r w:rsidRPr="00831E03">
        <w:tab/>
        <w:t>А) комедия;</w:t>
      </w:r>
    </w:p>
    <w:p w:rsidR="00EA4EF9" w:rsidRPr="00831E03" w:rsidRDefault="00EA4EF9" w:rsidP="00B93AB0">
      <w:pPr>
        <w:autoSpaceDE w:val="0"/>
        <w:autoSpaceDN w:val="0"/>
        <w:adjustRightInd w:val="0"/>
        <w:jc w:val="both"/>
      </w:pPr>
      <w:r w:rsidRPr="00831E03">
        <w:t>2) А.Н. Островский «Бедность не порок»;</w:t>
      </w:r>
      <w:r w:rsidRPr="00831E03">
        <w:tab/>
      </w:r>
      <w:r w:rsidRPr="00831E03">
        <w:tab/>
        <w:t>Б) новелла;</w:t>
      </w:r>
    </w:p>
    <w:p w:rsidR="00EA4EF9" w:rsidRPr="00831E03" w:rsidRDefault="00EA4EF9" w:rsidP="00B93AB0">
      <w:pPr>
        <w:autoSpaceDE w:val="0"/>
        <w:autoSpaceDN w:val="0"/>
        <w:adjustRightInd w:val="0"/>
        <w:jc w:val="both"/>
      </w:pPr>
      <w:r w:rsidRPr="00831E03">
        <w:t>3) А.П. Чехов «Тоска»;</w:t>
      </w:r>
      <w:r w:rsidRPr="00831E03">
        <w:tab/>
      </w:r>
      <w:r w:rsidRPr="00831E03">
        <w:tab/>
      </w:r>
      <w:r w:rsidRPr="00831E03">
        <w:tab/>
      </w:r>
      <w:r w:rsidRPr="00831E03">
        <w:tab/>
        <w:t>В) поэма;</w:t>
      </w:r>
    </w:p>
    <w:p w:rsidR="00EA4EF9" w:rsidRPr="00831E03" w:rsidRDefault="00EA4EF9" w:rsidP="00B93AB0">
      <w:pPr>
        <w:autoSpaceDE w:val="0"/>
        <w:autoSpaceDN w:val="0"/>
        <w:adjustRightInd w:val="0"/>
        <w:jc w:val="both"/>
      </w:pPr>
      <w:r w:rsidRPr="00831E03">
        <w:t>4) И.А. Бунин «Темные аллеи».</w:t>
      </w:r>
      <w:r w:rsidRPr="00831E03">
        <w:tab/>
      </w:r>
      <w:r w:rsidRPr="00831E03">
        <w:tab/>
      </w:r>
      <w:r w:rsidRPr="00831E03">
        <w:tab/>
        <w:t>Г) рассказ.</w:t>
      </w:r>
    </w:p>
    <w:p w:rsidR="00EA4EF9" w:rsidRPr="00831E03" w:rsidRDefault="00EA4EF9" w:rsidP="00B93AB0">
      <w:pPr>
        <w:autoSpaceDE w:val="0"/>
        <w:autoSpaceDN w:val="0"/>
        <w:adjustRightInd w:val="0"/>
        <w:jc w:val="both"/>
        <w:rPr>
          <w:b/>
          <w:bCs/>
        </w:rPr>
      </w:pPr>
      <w:r w:rsidRPr="00831E03">
        <w:rPr>
          <w:b/>
          <w:bCs/>
        </w:rPr>
        <w:lastRenderedPageBreak/>
        <w:t>2. Почему Н.В. Гоголь расположил посещение Чичиковым помещиков именно в такой (Манилов – Коробочка – Ноздрев – Собакевич – Плюшкин</w:t>
      </w:r>
      <w:proofErr w:type="gramStart"/>
      <w:r w:rsidRPr="00831E03">
        <w:rPr>
          <w:b/>
          <w:bCs/>
        </w:rPr>
        <w:t xml:space="preserve"> )</w:t>
      </w:r>
      <w:proofErr w:type="gramEnd"/>
      <w:r w:rsidRPr="00831E03">
        <w:rPr>
          <w:b/>
          <w:bCs/>
        </w:rPr>
        <w:t xml:space="preserve"> последовательности?</w:t>
      </w:r>
    </w:p>
    <w:p w:rsidR="00EA4EF9" w:rsidRPr="00831E03" w:rsidRDefault="00EA4EF9" w:rsidP="00B93AB0">
      <w:pPr>
        <w:autoSpaceDE w:val="0"/>
        <w:autoSpaceDN w:val="0"/>
        <w:adjustRightInd w:val="0"/>
        <w:jc w:val="both"/>
      </w:pPr>
      <w:r w:rsidRPr="00831E03">
        <w:t>А) Герои располагаются по степени деградации и вины каждого в своем омертвлении.</w:t>
      </w:r>
    </w:p>
    <w:p w:rsidR="00EA4EF9" w:rsidRPr="00831E03" w:rsidRDefault="00EA4EF9" w:rsidP="00B93AB0">
      <w:pPr>
        <w:autoSpaceDE w:val="0"/>
        <w:autoSpaceDN w:val="0"/>
        <w:adjustRightInd w:val="0"/>
        <w:jc w:val="both"/>
      </w:pPr>
      <w:r w:rsidRPr="00831E03">
        <w:t>Б) Герои располагаются по принципу «оживления».</w:t>
      </w:r>
    </w:p>
    <w:p w:rsidR="00EA4EF9" w:rsidRPr="00831E03" w:rsidRDefault="00EA4EF9" w:rsidP="00B93AB0">
      <w:pPr>
        <w:autoSpaceDE w:val="0"/>
        <w:autoSpaceDN w:val="0"/>
        <w:adjustRightInd w:val="0"/>
        <w:jc w:val="both"/>
      </w:pPr>
      <w:r w:rsidRPr="00831E03">
        <w:t>В) Каждый последующий помещик противопоставлен предыдущему.</w:t>
      </w:r>
    </w:p>
    <w:p w:rsidR="00EA4EF9" w:rsidRPr="00831E03" w:rsidRDefault="00EA4EF9" w:rsidP="00B93AB0">
      <w:pPr>
        <w:autoSpaceDE w:val="0"/>
        <w:autoSpaceDN w:val="0"/>
        <w:adjustRightInd w:val="0"/>
        <w:jc w:val="both"/>
      </w:pPr>
      <w:r w:rsidRPr="00831E03">
        <w:t>Г) Посещение Чичиковым помещиков не построено по схеме.</w:t>
      </w:r>
    </w:p>
    <w:p w:rsidR="00EA4EF9" w:rsidRPr="00831E03" w:rsidRDefault="00EA4EF9" w:rsidP="00B93AB0">
      <w:pPr>
        <w:autoSpaceDE w:val="0"/>
        <w:autoSpaceDN w:val="0"/>
        <w:adjustRightInd w:val="0"/>
        <w:jc w:val="both"/>
        <w:rPr>
          <w:b/>
          <w:bCs/>
        </w:rPr>
      </w:pPr>
      <w:r w:rsidRPr="00831E03">
        <w:rPr>
          <w:b/>
          <w:bCs/>
        </w:rPr>
        <w:t>3. С какой целью Н.В. Гоголь вводит в повествование «Повесть о капитане Копейкине»?</w:t>
      </w:r>
    </w:p>
    <w:p w:rsidR="00EA4EF9" w:rsidRPr="00831E03" w:rsidRDefault="00EA4EF9" w:rsidP="00B93AB0">
      <w:pPr>
        <w:autoSpaceDE w:val="0"/>
        <w:autoSpaceDN w:val="0"/>
        <w:adjustRightInd w:val="0"/>
        <w:jc w:val="both"/>
      </w:pPr>
      <w:r w:rsidRPr="00831E03">
        <w:t>А) Изобразить жизнь столичного чиновничества.</w:t>
      </w:r>
    </w:p>
    <w:p w:rsidR="00EA4EF9" w:rsidRPr="00831E03" w:rsidRDefault="00EA4EF9" w:rsidP="00B93AB0">
      <w:pPr>
        <w:autoSpaceDE w:val="0"/>
        <w:autoSpaceDN w:val="0"/>
        <w:adjustRightInd w:val="0"/>
        <w:jc w:val="both"/>
      </w:pPr>
      <w:r w:rsidRPr="00831E03">
        <w:t>Б) Показать бездуховность бюрократических законов.</w:t>
      </w:r>
    </w:p>
    <w:p w:rsidR="00EA4EF9" w:rsidRPr="00831E03" w:rsidRDefault="00EA4EF9" w:rsidP="00B93AB0">
      <w:pPr>
        <w:autoSpaceDE w:val="0"/>
        <w:autoSpaceDN w:val="0"/>
        <w:adjustRightInd w:val="0"/>
        <w:jc w:val="both"/>
      </w:pPr>
      <w:r w:rsidRPr="00831E03">
        <w:t>В) Опровергнуть суждение о безнаказанности властей.</w:t>
      </w:r>
    </w:p>
    <w:p w:rsidR="00EA4EF9" w:rsidRPr="00831E03" w:rsidRDefault="00EA4EF9" w:rsidP="00B93AB0">
      <w:pPr>
        <w:autoSpaceDE w:val="0"/>
        <w:autoSpaceDN w:val="0"/>
        <w:adjustRightInd w:val="0"/>
        <w:jc w:val="both"/>
      </w:pPr>
      <w:r w:rsidRPr="00831E03">
        <w:t>Г) Приостановить развитие сюжета.</w:t>
      </w:r>
    </w:p>
    <w:p w:rsidR="00EA4EF9" w:rsidRPr="00831E03" w:rsidRDefault="00EA4EF9" w:rsidP="00B93AB0">
      <w:pPr>
        <w:autoSpaceDE w:val="0"/>
        <w:autoSpaceDN w:val="0"/>
        <w:adjustRightInd w:val="0"/>
        <w:jc w:val="both"/>
        <w:rPr>
          <w:b/>
          <w:bCs/>
        </w:rPr>
      </w:pPr>
      <w:r w:rsidRPr="00831E03">
        <w:rPr>
          <w:b/>
          <w:bCs/>
        </w:rPr>
        <w:t>4. В рассказах А.П. Чехова ярко представлены недостатки своего времени, выраженные в сатирической форме. Подберите произведения, соответствующие указанным проблемам:</w:t>
      </w:r>
    </w:p>
    <w:p w:rsidR="00EA4EF9" w:rsidRPr="00831E03" w:rsidRDefault="00EA4EF9" w:rsidP="00B93AB0">
      <w:pPr>
        <w:autoSpaceDE w:val="0"/>
        <w:autoSpaceDN w:val="0"/>
        <w:adjustRightInd w:val="0"/>
        <w:jc w:val="both"/>
      </w:pPr>
      <w:r w:rsidRPr="00831E03">
        <w:t>1) «Смерть чиновника»</w:t>
      </w:r>
      <w:r w:rsidRPr="00831E03">
        <w:tab/>
      </w:r>
      <w:r w:rsidRPr="00831E03">
        <w:tab/>
      </w:r>
      <w:r w:rsidRPr="00831E03">
        <w:tab/>
        <w:t xml:space="preserve">А) </w:t>
      </w:r>
      <w:proofErr w:type="gramStart"/>
      <w:r w:rsidRPr="00831E03">
        <w:t>приспособленчество</w:t>
      </w:r>
      <w:proofErr w:type="gramEnd"/>
      <w:r w:rsidRPr="00831E03">
        <w:t>, угодничество</w:t>
      </w:r>
    </w:p>
    <w:p w:rsidR="00EA4EF9" w:rsidRPr="00831E03" w:rsidRDefault="00EA4EF9" w:rsidP="00B93AB0">
      <w:pPr>
        <w:autoSpaceDE w:val="0"/>
        <w:autoSpaceDN w:val="0"/>
        <w:adjustRightInd w:val="0"/>
        <w:jc w:val="both"/>
      </w:pPr>
      <w:r w:rsidRPr="00831E03">
        <w:t>2) «Тоска»</w:t>
      </w:r>
      <w:r w:rsidRPr="00831E03">
        <w:tab/>
      </w:r>
      <w:r w:rsidRPr="00831E03">
        <w:tab/>
      </w:r>
      <w:r w:rsidRPr="00831E03">
        <w:tab/>
      </w:r>
      <w:r w:rsidRPr="00831E03">
        <w:tab/>
        <w:t>Б) добровольное самоуничижение</w:t>
      </w:r>
    </w:p>
    <w:p w:rsidR="00EA4EF9" w:rsidRPr="00831E03" w:rsidRDefault="00EA4EF9" w:rsidP="00B93AB0">
      <w:pPr>
        <w:autoSpaceDE w:val="0"/>
        <w:autoSpaceDN w:val="0"/>
        <w:adjustRightInd w:val="0"/>
        <w:ind w:left="2124" w:hanging="2124"/>
        <w:jc w:val="both"/>
      </w:pPr>
      <w:r w:rsidRPr="00831E03">
        <w:t>3) «Хамелеон»</w:t>
      </w:r>
      <w:r w:rsidRPr="00831E03">
        <w:tab/>
      </w:r>
      <w:r w:rsidRPr="00831E03">
        <w:tab/>
      </w:r>
      <w:r w:rsidRPr="00831E03">
        <w:tab/>
        <w:t>В) отражение социальной несправедливости в личном несчастье людей</w:t>
      </w:r>
    </w:p>
    <w:p w:rsidR="00EA4EF9" w:rsidRPr="00831E03" w:rsidRDefault="00EA4EF9" w:rsidP="00B93AB0">
      <w:pPr>
        <w:autoSpaceDE w:val="0"/>
        <w:autoSpaceDN w:val="0"/>
        <w:adjustRightInd w:val="0"/>
        <w:jc w:val="both"/>
        <w:rPr>
          <w:b/>
          <w:bCs/>
        </w:rPr>
      </w:pPr>
    </w:p>
    <w:p w:rsidR="00EA4EF9" w:rsidRPr="00831E03" w:rsidRDefault="00EA4EF9" w:rsidP="00B93AB0">
      <w:pPr>
        <w:autoSpaceDE w:val="0"/>
        <w:autoSpaceDN w:val="0"/>
        <w:adjustRightInd w:val="0"/>
        <w:jc w:val="both"/>
        <w:rPr>
          <w:b/>
          <w:bCs/>
        </w:rPr>
      </w:pPr>
      <w:r w:rsidRPr="00831E03">
        <w:rPr>
          <w:b/>
          <w:bCs/>
        </w:rPr>
        <w:t>5. Дайте развернутый ответ на один из вопросов.</w:t>
      </w:r>
    </w:p>
    <w:p w:rsidR="00EA4EF9" w:rsidRPr="00831E03" w:rsidRDefault="00EA4EF9" w:rsidP="00B93AB0">
      <w:pPr>
        <w:autoSpaceDE w:val="0"/>
        <w:autoSpaceDN w:val="0"/>
        <w:adjustRightInd w:val="0"/>
        <w:ind w:left="2124" w:hanging="2124"/>
        <w:jc w:val="both"/>
      </w:pPr>
      <w:r w:rsidRPr="00831E03">
        <w:t>А) Что такое «шариковщина» как социальное явление? В чем ее опасность и причина живучести?</w:t>
      </w:r>
    </w:p>
    <w:p w:rsidR="00EA4EF9" w:rsidRPr="00831E03" w:rsidRDefault="00EA4EF9" w:rsidP="00B93AB0">
      <w:pPr>
        <w:autoSpaceDE w:val="0"/>
        <w:autoSpaceDN w:val="0"/>
        <w:adjustRightInd w:val="0"/>
        <w:ind w:left="284" w:hanging="284"/>
        <w:jc w:val="both"/>
      </w:pPr>
      <w:r w:rsidRPr="00831E03">
        <w:t>Б) Какую роль в рассказе М.А. Шолохова «Судьба человека» играет эпизод психологического поединка Соколова с комендантом Мюллером?</w:t>
      </w:r>
    </w:p>
    <w:p w:rsidR="00EA4EF9" w:rsidRPr="00831E03" w:rsidRDefault="00EA4EF9" w:rsidP="00B93AB0">
      <w:pPr>
        <w:autoSpaceDE w:val="0"/>
        <w:autoSpaceDN w:val="0"/>
        <w:adjustRightInd w:val="0"/>
        <w:ind w:left="2124" w:hanging="2124"/>
        <w:jc w:val="both"/>
      </w:pPr>
      <w:r w:rsidRPr="00831E03">
        <w:t xml:space="preserve">В) Какие размышления вызвал у вас рассказ А.И. Солженицына «Матренин двор»? </w:t>
      </w:r>
    </w:p>
    <w:p w:rsidR="00EA4EF9" w:rsidRPr="00831E03" w:rsidRDefault="00EA4EF9" w:rsidP="00B93AB0">
      <w:pPr>
        <w:autoSpaceDE w:val="0"/>
        <w:autoSpaceDN w:val="0"/>
        <w:adjustRightInd w:val="0"/>
        <w:jc w:val="both"/>
      </w:pPr>
    </w:p>
    <w:p w:rsidR="00EA4EF9" w:rsidRPr="00831E03" w:rsidRDefault="00EA4EF9" w:rsidP="00B93AB0">
      <w:pPr>
        <w:autoSpaceDE w:val="0"/>
        <w:autoSpaceDN w:val="0"/>
        <w:adjustRightInd w:val="0"/>
        <w:ind w:left="2124" w:hanging="2124"/>
        <w:jc w:val="both"/>
      </w:pPr>
      <w:r w:rsidRPr="00831E03">
        <w:t>----------------------------------------------------------------------------------------------------------------------------------------</w:t>
      </w:r>
    </w:p>
    <w:p w:rsidR="00EA4EF9" w:rsidRPr="00831E03" w:rsidRDefault="00EA4EF9" w:rsidP="00B93AB0">
      <w:pPr>
        <w:rPr>
          <w:b/>
        </w:rPr>
      </w:pPr>
    </w:p>
    <w:p w:rsidR="00EA4EF9" w:rsidRPr="00831E03" w:rsidRDefault="00EA4EF9" w:rsidP="00B93AB0">
      <w:pPr>
        <w:ind w:firstLine="567"/>
        <w:rPr>
          <w:b/>
        </w:rPr>
      </w:pPr>
      <w:r w:rsidRPr="00831E03">
        <w:rPr>
          <w:b/>
        </w:rPr>
        <w:t>№12</w:t>
      </w:r>
    </w:p>
    <w:p w:rsidR="00EA4EF9" w:rsidRPr="00831E03" w:rsidRDefault="00EA4EF9" w:rsidP="00B93AB0">
      <w:pPr>
        <w:ind w:firstLine="567"/>
        <w:rPr>
          <w:b/>
        </w:rPr>
      </w:pPr>
      <w:r w:rsidRPr="00831E03">
        <w:rPr>
          <w:b/>
        </w:rPr>
        <w:t>УРОК № _____________________</w:t>
      </w:r>
    </w:p>
    <w:p w:rsidR="00EA4EF9" w:rsidRPr="00831E03" w:rsidRDefault="00EA4EF9" w:rsidP="00B93AB0">
      <w:pPr>
        <w:ind w:firstLine="567"/>
        <w:rPr>
          <w:b/>
        </w:rPr>
      </w:pPr>
      <w:r w:rsidRPr="00831E03">
        <w:rPr>
          <w:b/>
        </w:rPr>
        <w:t>Пояснительная записка</w:t>
      </w:r>
    </w:p>
    <w:p w:rsidR="00EA4EF9" w:rsidRPr="00831E03" w:rsidRDefault="00EA4EF9" w:rsidP="00B93AB0">
      <w:pPr>
        <w:rPr>
          <w:color w:val="C00000"/>
        </w:rPr>
      </w:pPr>
      <w:r w:rsidRPr="00831E03">
        <w:rPr>
          <w:b/>
        </w:rPr>
        <w:t xml:space="preserve">         ТЕМА:    </w:t>
      </w:r>
      <w:r w:rsidRPr="00831E03">
        <w:rPr>
          <w:color w:val="C00000"/>
        </w:rPr>
        <w:t xml:space="preserve">Зачетное занятие по русской лирике  </w:t>
      </w:r>
      <w:r w:rsidRPr="00831E03">
        <w:rPr>
          <w:color w:val="C00000"/>
          <w:lang w:val="en-US"/>
        </w:rPr>
        <w:t>XX</w:t>
      </w:r>
      <w:r w:rsidRPr="00831E03">
        <w:rPr>
          <w:color w:val="C00000"/>
        </w:rPr>
        <w:t xml:space="preserve"> века</w:t>
      </w:r>
      <w:proofErr w:type="gramStart"/>
      <w:r w:rsidRPr="00831E03">
        <w:rPr>
          <w:color w:val="C00000"/>
        </w:rPr>
        <w:t xml:space="preserve"> .</w:t>
      </w:r>
      <w:proofErr w:type="gramEnd"/>
      <w:r w:rsidRPr="00831E03">
        <w:rPr>
          <w:color w:val="C00000"/>
        </w:rPr>
        <w:t xml:space="preserve"> Письменный анализ стихотворений по данному плану:</w:t>
      </w:r>
    </w:p>
    <w:p w:rsidR="00EA4EF9" w:rsidRPr="00831E03" w:rsidRDefault="00EA4EF9" w:rsidP="00B93AB0">
      <w:r w:rsidRPr="00831E03">
        <w:rPr>
          <w:color w:val="C00000"/>
        </w:rPr>
        <w:t xml:space="preserve">         </w:t>
      </w:r>
      <w:r w:rsidRPr="00831E03">
        <w:t>ЦЕЛЬ: обучение анализу стихотворения в единстве содержания и формы на примере одного стихотворения из лирики ХХ века.</w:t>
      </w:r>
    </w:p>
    <w:p w:rsidR="00EA4EF9" w:rsidRPr="00831E03" w:rsidRDefault="00EA4EF9" w:rsidP="00B93AB0"/>
    <w:p w:rsidR="00EA4EF9" w:rsidRPr="00831E03" w:rsidRDefault="00EA4EF9" w:rsidP="00B93AB0">
      <w:r w:rsidRPr="00831E03">
        <w:t>СОДЕРЖАНИЕ работы и ИНСТРУКЦИЯ по проведению:</w:t>
      </w:r>
    </w:p>
    <w:p w:rsidR="00EA4EF9" w:rsidRPr="00831E03" w:rsidRDefault="00EA4EF9" w:rsidP="00B93AB0">
      <w:pPr>
        <w:numPr>
          <w:ilvl w:val="0"/>
          <w:numId w:val="69"/>
        </w:numPr>
      </w:pPr>
      <w:r w:rsidRPr="00831E03">
        <w:t>Проанализировать лирическое произведение по следующему плану:</w:t>
      </w:r>
    </w:p>
    <w:p w:rsidR="00EA4EF9" w:rsidRPr="00831E03" w:rsidRDefault="00EA4EF9" w:rsidP="00B93AB0">
      <w:pPr>
        <w:numPr>
          <w:ilvl w:val="0"/>
          <w:numId w:val="70"/>
        </w:numPr>
      </w:pPr>
      <w:r w:rsidRPr="00831E03">
        <w:t>Творческая история стихотворения</w:t>
      </w:r>
    </w:p>
    <w:p w:rsidR="00EA4EF9" w:rsidRPr="00831E03" w:rsidRDefault="00EA4EF9" w:rsidP="00B93AB0">
      <w:pPr>
        <w:numPr>
          <w:ilvl w:val="0"/>
          <w:numId w:val="70"/>
        </w:numPr>
      </w:pPr>
      <w:r w:rsidRPr="00831E03">
        <w:t>Тема и идея</w:t>
      </w:r>
    </w:p>
    <w:p w:rsidR="00EA4EF9" w:rsidRPr="00831E03" w:rsidRDefault="00EA4EF9" w:rsidP="00B93AB0">
      <w:pPr>
        <w:numPr>
          <w:ilvl w:val="0"/>
          <w:numId w:val="70"/>
        </w:numPr>
      </w:pPr>
      <w:r w:rsidRPr="00831E03">
        <w:t xml:space="preserve">Композиция и внутренний сюжет </w:t>
      </w:r>
      <w:proofErr w:type="gramStart"/>
      <w:r w:rsidRPr="00831E03">
        <w:t xml:space="preserve">( </w:t>
      </w:r>
      <w:proofErr w:type="gramEnd"/>
      <w:r w:rsidRPr="00831E03">
        <w:t>если есть)</w:t>
      </w:r>
    </w:p>
    <w:p w:rsidR="00EA4EF9" w:rsidRPr="00831E03" w:rsidRDefault="00EA4EF9" w:rsidP="00B93AB0">
      <w:pPr>
        <w:numPr>
          <w:ilvl w:val="0"/>
          <w:numId w:val="70"/>
        </w:numPr>
      </w:pPr>
      <w:r w:rsidRPr="00831E03">
        <w:t>Лирический герой и система образов</w:t>
      </w:r>
    </w:p>
    <w:p w:rsidR="00EA4EF9" w:rsidRPr="00831E03" w:rsidRDefault="00EA4EF9" w:rsidP="00B93AB0">
      <w:pPr>
        <w:numPr>
          <w:ilvl w:val="0"/>
          <w:numId w:val="70"/>
        </w:numPr>
      </w:pPr>
      <w:r w:rsidRPr="00831E03">
        <w:t>Основные особенности поэтического языка на уровне фонетики, лексики, морфологии или синтаксиса</w:t>
      </w:r>
    </w:p>
    <w:p w:rsidR="00EA4EF9" w:rsidRPr="00831E03" w:rsidRDefault="00EA4EF9" w:rsidP="00B93AB0">
      <w:pPr>
        <w:numPr>
          <w:ilvl w:val="0"/>
          <w:numId w:val="70"/>
        </w:numPr>
      </w:pPr>
      <w:r w:rsidRPr="00831E03">
        <w:lastRenderedPageBreak/>
        <w:t>Жанр</w:t>
      </w:r>
    </w:p>
    <w:p w:rsidR="00EA4EF9" w:rsidRPr="00831E03" w:rsidRDefault="00EA4EF9" w:rsidP="00B93AB0">
      <w:pPr>
        <w:numPr>
          <w:ilvl w:val="0"/>
          <w:numId w:val="70"/>
        </w:numPr>
      </w:pPr>
      <w:r w:rsidRPr="00831E03">
        <w:t>Эмоциональная окраска</w:t>
      </w:r>
    </w:p>
    <w:p w:rsidR="00EA4EF9" w:rsidRPr="00831E03" w:rsidRDefault="00EA4EF9" w:rsidP="00B93AB0">
      <w:pPr>
        <w:numPr>
          <w:ilvl w:val="0"/>
          <w:numId w:val="70"/>
        </w:numPr>
      </w:pPr>
      <w:r w:rsidRPr="00831E03">
        <w:t>Особенности ритмики, размера, рифмы</w:t>
      </w:r>
    </w:p>
    <w:p w:rsidR="00EA4EF9" w:rsidRPr="00831E03" w:rsidRDefault="00EA4EF9" w:rsidP="00B93AB0">
      <w:pPr>
        <w:numPr>
          <w:ilvl w:val="0"/>
          <w:numId w:val="70"/>
        </w:numPr>
      </w:pPr>
      <w:r w:rsidRPr="00831E03">
        <w:t>Какие мысли и чувства у читателя вызывает произведение</w:t>
      </w:r>
    </w:p>
    <w:p w:rsidR="00EA4EF9" w:rsidRPr="00831E03" w:rsidRDefault="00EA4EF9" w:rsidP="00B93AB0">
      <w:pPr>
        <w:numPr>
          <w:ilvl w:val="0"/>
          <w:numId w:val="70"/>
        </w:numPr>
      </w:pPr>
      <w:r w:rsidRPr="00831E03">
        <w:t>Место стихотворения в творчестве автора и русской поэзии вообще</w:t>
      </w:r>
    </w:p>
    <w:p w:rsidR="00EA4EF9" w:rsidRPr="00831E03" w:rsidRDefault="00EA4EF9" w:rsidP="00B93AB0">
      <w:pPr>
        <w:ind w:left="1440"/>
      </w:pPr>
      <w:r w:rsidRPr="00831E03">
        <w:t xml:space="preserve">ВРЕМЯ выполнения работы – 1 час </w:t>
      </w:r>
    </w:p>
    <w:p w:rsidR="00EA4EF9" w:rsidRPr="00831E03" w:rsidRDefault="00EA4EF9" w:rsidP="00B93AB0">
      <w:pPr>
        <w:ind w:left="1440"/>
      </w:pPr>
      <w:r w:rsidRPr="00831E03">
        <w:t xml:space="preserve">Уровень сложности – базовый </w:t>
      </w:r>
    </w:p>
    <w:p w:rsidR="00EA4EF9" w:rsidRPr="00831E03" w:rsidRDefault="00EA4EF9" w:rsidP="00B93AB0">
      <w:r w:rsidRPr="00831E03">
        <w:t xml:space="preserve">                        КРИТЕРИИ ОЦЕНИВАНИЯ – с.5     </w:t>
      </w:r>
    </w:p>
    <w:p w:rsidR="00EA4EF9" w:rsidRPr="00831E03" w:rsidRDefault="00EA4EF9" w:rsidP="00B93AB0">
      <w:pPr>
        <w:ind w:left="1440"/>
      </w:pPr>
    </w:p>
    <w:p w:rsidR="00EA4EF9" w:rsidRPr="00831E03" w:rsidRDefault="00EA4EF9" w:rsidP="00B93AB0">
      <w:pPr>
        <w:ind w:firstLine="567"/>
      </w:pPr>
      <w:r w:rsidRPr="00831E03">
        <w:t>№13</w:t>
      </w:r>
    </w:p>
    <w:p w:rsidR="00EA4EF9" w:rsidRPr="00831E03" w:rsidRDefault="00EA4EF9" w:rsidP="00B93AB0">
      <w:pPr>
        <w:ind w:firstLine="567"/>
        <w:rPr>
          <w:b/>
        </w:rPr>
      </w:pPr>
      <w:r w:rsidRPr="00831E03">
        <w:rPr>
          <w:b/>
        </w:rPr>
        <w:t>УРОК № _____________________</w:t>
      </w:r>
    </w:p>
    <w:p w:rsidR="00EA4EF9" w:rsidRPr="00831E03" w:rsidRDefault="00EA4EF9" w:rsidP="00B93AB0">
      <w:pPr>
        <w:ind w:firstLine="567"/>
        <w:rPr>
          <w:b/>
        </w:rPr>
      </w:pPr>
      <w:r w:rsidRPr="00831E03">
        <w:rPr>
          <w:b/>
        </w:rPr>
        <w:t>Пояснительная записка</w:t>
      </w:r>
    </w:p>
    <w:p w:rsidR="00EA4EF9" w:rsidRPr="00831E03" w:rsidRDefault="00EA4EF9" w:rsidP="00B93AB0">
      <w:pPr>
        <w:autoSpaceDE w:val="0"/>
        <w:autoSpaceDN w:val="0"/>
        <w:adjustRightInd w:val="0"/>
        <w:rPr>
          <w:color w:val="C00000"/>
        </w:rPr>
      </w:pPr>
      <w:r w:rsidRPr="00831E03">
        <w:rPr>
          <w:b/>
        </w:rPr>
        <w:t xml:space="preserve">         ТЕМА:    </w:t>
      </w:r>
      <w:r w:rsidRPr="00831E03">
        <w:rPr>
          <w:color w:val="C00000"/>
        </w:rPr>
        <w:t xml:space="preserve">Выявление уровня литературного развития учащихся. </w:t>
      </w:r>
      <w:r w:rsidRPr="00831E03">
        <w:rPr>
          <w:b/>
        </w:rPr>
        <w:t>ИТОГОВОЕ  ТЕСТИРОВАНИЕ  ПО  ЛИТЕРАТУРЕ                9класс</w:t>
      </w:r>
      <w:r w:rsidRPr="00831E03">
        <w:rPr>
          <w:color w:val="C00000"/>
        </w:rPr>
        <w:t xml:space="preserve">               </w:t>
      </w:r>
    </w:p>
    <w:p w:rsidR="00EA4EF9" w:rsidRPr="00831E03" w:rsidRDefault="00EA4EF9" w:rsidP="00B93AB0">
      <w:pPr>
        <w:autoSpaceDE w:val="0"/>
        <w:autoSpaceDN w:val="0"/>
        <w:adjustRightInd w:val="0"/>
        <w:rPr>
          <w:color w:val="000000"/>
        </w:rPr>
      </w:pPr>
      <w:r w:rsidRPr="00831E03">
        <w:rPr>
          <w:color w:val="C00000"/>
        </w:rPr>
        <w:t xml:space="preserve">         </w:t>
      </w:r>
      <w:r w:rsidRPr="00831E03">
        <w:rPr>
          <w:b/>
        </w:rPr>
        <w:t xml:space="preserve">ЦЕЛИ:   </w:t>
      </w:r>
      <w:r w:rsidRPr="00831E03">
        <w:rPr>
          <w:color w:val="000000"/>
        </w:rPr>
        <w:t>Выявление уровня литературного развития учащихся в конце учебного года</w:t>
      </w:r>
      <w:proofErr w:type="gramStart"/>
      <w:r w:rsidRPr="00831E03">
        <w:rPr>
          <w:color w:val="000000"/>
        </w:rPr>
        <w:t xml:space="preserve"> ,</w:t>
      </w:r>
      <w:proofErr w:type="gramEnd"/>
      <w:r w:rsidRPr="00831E03">
        <w:rPr>
          <w:color w:val="000000"/>
        </w:rPr>
        <w:t xml:space="preserve"> умения решать тестовые задания</w:t>
      </w:r>
    </w:p>
    <w:p w:rsidR="00EA4EF9" w:rsidRPr="00831E03" w:rsidRDefault="00EA4EF9" w:rsidP="00B93AB0">
      <w:pPr>
        <w:ind w:firstLine="567"/>
        <w:rPr>
          <w:color w:val="000000"/>
        </w:rPr>
      </w:pPr>
      <w:r w:rsidRPr="00831E03">
        <w:rPr>
          <w:color w:val="000000"/>
        </w:rPr>
        <w:t>СОДЕРЖАНИЕ и ИНСТРУКЦИЯ по выполнению работы:</w:t>
      </w:r>
    </w:p>
    <w:p w:rsidR="00EA4EF9" w:rsidRPr="00831E03" w:rsidRDefault="00EA4EF9" w:rsidP="00B93AB0">
      <w:r w:rsidRPr="00831E03">
        <w:rPr>
          <w:color w:val="000000"/>
        </w:rPr>
        <w:t xml:space="preserve">1. </w:t>
      </w:r>
      <w:r w:rsidRPr="00831E03">
        <w:t xml:space="preserve">Контрольно-измерительные материалы (печатная форма) предназначены для проведения итогового тестирования по литературе в 9 классе </w:t>
      </w:r>
    </w:p>
    <w:p w:rsidR="00EA4EF9" w:rsidRPr="00831E03" w:rsidRDefault="00EA4EF9" w:rsidP="00B93AB0">
      <w:r w:rsidRPr="00831E03">
        <w:t>Представлен 1 вариант теста, включающий 40 заданий с выбором ответа</w:t>
      </w:r>
      <w:proofErr w:type="gramStart"/>
      <w:r w:rsidRPr="00831E03">
        <w:t xml:space="preserve"> .</w:t>
      </w:r>
      <w:proofErr w:type="gramEnd"/>
      <w:r w:rsidRPr="00831E03">
        <w:t xml:space="preserve"> Каждое выполненное задание оценивается 1 баллом.</w:t>
      </w:r>
    </w:p>
    <w:p w:rsidR="00EA4EF9" w:rsidRPr="00831E03" w:rsidRDefault="00EA4EF9" w:rsidP="00B93AB0">
      <w:r w:rsidRPr="00831E03">
        <w:t xml:space="preserve"> Максимальное  количество баллов – 40. </w:t>
      </w:r>
    </w:p>
    <w:p w:rsidR="00EA4EF9" w:rsidRPr="00831E03" w:rsidRDefault="00EA4EF9" w:rsidP="00B93AB0">
      <w:r w:rsidRPr="00831E03">
        <w:t>2. Таблица пересчета баллов</w:t>
      </w:r>
      <w:proofErr w:type="gramStart"/>
      <w:r w:rsidRPr="00831E03">
        <w:t xml:space="preserve"> :</w:t>
      </w:r>
      <w:proofErr w:type="gramEnd"/>
    </w:p>
    <w:p w:rsidR="00EA4EF9" w:rsidRPr="00831E03" w:rsidRDefault="00EA4EF9" w:rsidP="00B93AB0">
      <w:r w:rsidRPr="00831E03">
        <w:t>При проведении тестовых работ по литературе критерии оценок следующие:</w:t>
      </w:r>
    </w:p>
    <w:p w:rsidR="00EA4EF9" w:rsidRPr="00831E03" w:rsidRDefault="00EA4EF9" w:rsidP="00B93AB0">
      <w:pPr>
        <w:ind w:firstLine="567"/>
      </w:pPr>
      <w:r w:rsidRPr="00831E03">
        <w:t>«5» - 90 – 100 %;</w:t>
      </w:r>
    </w:p>
    <w:p w:rsidR="00EA4EF9" w:rsidRPr="00831E03" w:rsidRDefault="00EA4EF9" w:rsidP="00B93AB0">
      <w:pPr>
        <w:ind w:firstLine="567"/>
      </w:pPr>
      <w:r w:rsidRPr="00831E03">
        <w:t>«4» - 78 – 89 %;</w:t>
      </w:r>
    </w:p>
    <w:p w:rsidR="00EA4EF9" w:rsidRPr="00831E03" w:rsidRDefault="00EA4EF9" w:rsidP="00B93AB0">
      <w:pPr>
        <w:ind w:firstLine="567"/>
      </w:pPr>
      <w:r w:rsidRPr="00831E03">
        <w:t>«3» - 55 – 77 %;</w:t>
      </w:r>
    </w:p>
    <w:p w:rsidR="00EA4EF9" w:rsidRPr="00831E03" w:rsidRDefault="00EA4EF9" w:rsidP="00B93AB0">
      <w:pPr>
        <w:ind w:firstLine="567"/>
      </w:pPr>
      <w:r w:rsidRPr="00831E03">
        <w:t xml:space="preserve">«2»- менее 54 %. </w:t>
      </w:r>
    </w:p>
    <w:p w:rsidR="00EA4EF9" w:rsidRPr="00831E03" w:rsidRDefault="00EA4EF9" w:rsidP="00B93AB0">
      <w:pPr>
        <w:ind w:firstLine="567"/>
      </w:pPr>
      <w:r w:rsidRPr="00831E03">
        <w:t>УРОВЕНЬ СЛОЖНОСТИ – базовый</w:t>
      </w:r>
    </w:p>
    <w:p w:rsidR="00EA4EF9" w:rsidRPr="00831E03" w:rsidRDefault="00EA4EF9" w:rsidP="00B93AB0">
      <w:pPr>
        <w:rPr>
          <w:b/>
        </w:rPr>
      </w:pPr>
      <w:r w:rsidRPr="00831E03">
        <w:rPr>
          <w:b/>
        </w:rPr>
        <w:t xml:space="preserve">    </w:t>
      </w:r>
    </w:p>
    <w:p w:rsidR="00EA4EF9" w:rsidRPr="00831E03" w:rsidRDefault="00EA4EF9" w:rsidP="00B93AB0">
      <w:r w:rsidRPr="00831E03">
        <w:t>ТЕСТ</w:t>
      </w:r>
    </w:p>
    <w:p w:rsidR="00EA4EF9" w:rsidRPr="00831E03" w:rsidRDefault="00EA4EF9" w:rsidP="00B93AB0">
      <w:pPr>
        <w:numPr>
          <w:ilvl w:val="0"/>
          <w:numId w:val="64"/>
        </w:numPr>
        <w:rPr>
          <w:b/>
        </w:rPr>
      </w:pPr>
      <w:r w:rsidRPr="00831E03">
        <w:rPr>
          <w:b/>
        </w:rPr>
        <w:t xml:space="preserve">классицизм – это: </w:t>
      </w:r>
    </w:p>
    <w:p w:rsidR="00EA4EF9" w:rsidRPr="00831E03" w:rsidRDefault="00EA4EF9" w:rsidP="00B93AB0">
      <w:pPr>
        <w:ind w:left="360"/>
      </w:pPr>
      <w:r w:rsidRPr="00831E03">
        <w:t xml:space="preserve">а) жанр художественного произведения     Б) литературное направление  </w:t>
      </w:r>
    </w:p>
    <w:p w:rsidR="00EA4EF9" w:rsidRPr="002962D1" w:rsidRDefault="00EA4EF9" w:rsidP="00B93AB0">
      <w:pPr>
        <w:ind w:left="360"/>
      </w:pPr>
      <w:r w:rsidRPr="00831E03">
        <w:t>В) род литературы                                         Г) творческий метод</w:t>
      </w:r>
    </w:p>
    <w:p w:rsidR="00EA4EF9" w:rsidRPr="00831E03" w:rsidRDefault="00EA4EF9" w:rsidP="00B93AB0">
      <w:pPr>
        <w:ind w:left="360"/>
        <w:rPr>
          <w:b/>
        </w:rPr>
      </w:pPr>
      <w:r w:rsidRPr="00831E03">
        <w:rPr>
          <w:b/>
        </w:rPr>
        <w:t>2. В русской литературе представителями классицизма были:</w:t>
      </w:r>
    </w:p>
    <w:p w:rsidR="00EA4EF9" w:rsidRPr="002962D1" w:rsidRDefault="00EA4EF9" w:rsidP="00B93AB0">
      <w:pPr>
        <w:ind w:left="360"/>
      </w:pPr>
      <w:r w:rsidRPr="00831E03">
        <w:t>А) Н.М.Карамзин     Б) К.Н.Батюшков    В) Д.И.Фонвизин     Д) М.В.Ломоносов</w:t>
      </w:r>
    </w:p>
    <w:p w:rsidR="00EA4EF9" w:rsidRPr="00831E03" w:rsidRDefault="00EA4EF9" w:rsidP="00B93AB0">
      <w:pPr>
        <w:ind w:left="360"/>
        <w:rPr>
          <w:b/>
        </w:rPr>
      </w:pPr>
      <w:r w:rsidRPr="00831E03">
        <w:rPr>
          <w:b/>
        </w:rPr>
        <w:t>3.  Заслугой М.В.Ломоносова перед русской литературой было:</w:t>
      </w:r>
    </w:p>
    <w:p w:rsidR="00EA4EF9" w:rsidRPr="00831E03" w:rsidRDefault="00EA4EF9" w:rsidP="00B93AB0">
      <w:pPr>
        <w:ind w:left="360"/>
      </w:pPr>
      <w:r w:rsidRPr="00831E03">
        <w:t>А) реформа стихосложения    Б) реформа языка    В) открытие признаков романтизма</w:t>
      </w:r>
    </w:p>
    <w:p w:rsidR="00EA4EF9" w:rsidRPr="002962D1" w:rsidRDefault="00EA4EF9" w:rsidP="00B93AB0">
      <w:pPr>
        <w:ind w:left="360"/>
      </w:pPr>
      <w:r w:rsidRPr="00831E03">
        <w:t>Г) создание поэтических произведений   Д) создание силлабо-тонической системы стихосложения</w:t>
      </w:r>
    </w:p>
    <w:p w:rsidR="00EA4EF9" w:rsidRPr="00831E03" w:rsidRDefault="00EA4EF9" w:rsidP="00B93AB0">
      <w:pPr>
        <w:ind w:left="360"/>
        <w:rPr>
          <w:b/>
        </w:rPr>
      </w:pPr>
      <w:r w:rsidRPr="00831E03">
        <w:rPr>
          <w:b/>
        </w:rPr>
        <w:t>4. К жанрам классических произведений относятся</w:t>
      </w:r>
      <w:proofErr w:type="gramStart"/>
      <w:r w:rsidRPr="00831E03">
        <w:rPr>
          <w:b/>
        </w:rPr>
        <w:t xml:space="preserve"> :</w:t>
      </w:r>
      <w:proofErr w:type="gramEnd"/>
    </w:p>
    <w:p w:rsidR="00EA4EF9" w:rsidRPr="002962D1" w:rsidRDefault="00EA4EF9" w:rsidP="00B93AB0">
      <w:pPr>
        <w:ind w:left="360"/>
      </w:pPr>
      <w:r w:rsidRPr="00831E03">
        <w:t>А) элегия   Б) баллада   В) ода   Г) сатира    Д) лирическое стихотворение  Е) послание</w:t>
      </w:r>
    </w:p>
    <w:p w:rsidR="00EA4EF9" w:rsidRPr="00831E03" w:rsidRDefault="00EA4EF9" w:rsidP="00B93AB0">
      <w:pPr>
        <w:ind w:left="360"/>
        <w:rPr>
          <w:b/>
        </w:rPr>
      </w:pPr>
      <w:r w:rsidRPr="00831E03">
        <w:rPr>
          <w:b/>
        </w:rPr>
        <w:lastRenderedPageBreak/>
        <w:t>5. Определите жанр произведения «Недоросль»:</w:t>
      </w:r>
    </w:p>
    <w:p w:rsidR="00EA4EF9" w:rsidRPr="002962D1" w:rsidRDefault="00EA4EF9" w:rsidP="00B93AB0">
      <w:pPr>
        <w:ind w:left="360"/>
      </w:pPr>
      <w:r w:rsidRPr="00831E03">
        <w:t>А) драма  Б) трагедия     В) комедия     Г) сатира</w:t>
      </w:r>
    </w:p>
    <w:p w:rsidR="00EA4EF9" w:rsidRPr="00831E03" w:rsidRDefault="00EA4EF9" w:rsidP="00B93AB0">
      <w:pPr>
        <w:ind w:left="360"/>
        <w:rPr>
          <w:b/>
        </w:rPr>
      </w:pPr>
      <w:r w:rsidRPr="00831E03">
        <w:rPr>
          <w:b/>
        </w:rPr>
        <w:t>6. Какие произведения принадлежат перу Д.И.Фонвизина?</w:t>
      </w:r>
    </w:p>
    <w:p w:rsidR="00EA4EF9" w:rsidRPr="00831E03" w:rsidRDefault="00EA4EF9" w:rsidP="00B93AB0">
      <w:pPr>
        <w:ind w:left="360"/>
      </w:pPr>
      <w:r w:rsidRPr="00831E03">
        <w:t xml:space="preserve">А) «Бригадир»   Б) «Придворная грамматика»    В) «Невский проспект»   Г) «Недоросль»     </w:t>
      </w:r>
    </w:p>
    <w:p w:rsidR="00EA4EF9" w:rsidRPr="002962D1" w:rsidRDefault="00EA4EF9" w:rsidP="00B93AB0">
      <w:pPr>
        <w:ind w:left="360"/>
      </w:pPr>
      <w:r w:rsidRPr="00831E03">
        <w:t>Д) «Бедные люди»          Е) «Корион»      Ж) «Гробовщик»</w:t>
      </w:r>
    </w:p>
    <w:p w:rsidR="00EA4EF9" w:rsidRPr="00831E03" w:rsidRDefault="00EA4EF9" w:rsidP="00B93AB0">
      <w:pPr>
        <w:ind w:left="360"/>
        <w:rPr>
          <w:b/>
        </w:rPr>
      </w:pPr>
      <w:r w:rsidRPr="00831E03">
        <w:rPr>
          <w:b/>
        </w:rPr>
        <w:t>7. Как можно объяснить смысл названия произведения «Недоросль»?</w:t>
      </w:r>
    </w:p>
    <w:p w:rsidR="00EA4EF9" w:rsidRPr="00831E03" w:rsidRDefault="00EA4EF9" w:rsidP="00B93AB0">
      <w:pPr>
        <w:ind w:left="360"/>
      </w:pPr>
      <w:r w:rsidRPr="00831E03">
        <w:t>А) ленивый, ограниченный, невежественный человек      Б) главный герой произведения</w:t>
      </w:r>
    </w:p>
    <w:p w:rsidR="00EA4EF9" w:rsidRPr="002962D1" w:rsidRDefault="00EA4EF9" w:rsidP="00B93AB0">
      <w:pPr>
        <w:ind w:left="360"/>
      </w:pPr>
      <w:r w:rsidRPr="00831E03">
        <w:t>В) дворянин, не получивший должного образования и поэтому не имеющий права вступать в службу и жениться</w:t>
      </w:r>
    </w:p>
    <w:p w:rsidR="00EA4EF9" w:rsidRPr="00831E03" w:rsidRDefault="00EA4EF9" w:rsidP="00B93AB0">
      <w:pPr>
        <w:ind w:left="360"/>
      </w:pPr>
      <w:r w:rsidRPr="00831E03">
        <w:rPr>
          <w:b/>
        </w:rPr>
        <w:t>8. Д.И.Фонвизин часто использует каламбур.  Это</w:t>
      </w:r>
      <w:r w:rsidRPr="00831E03">
        <w:t>:</w:t>
      </w:r>
    </w:p>
    <w:p w:rsidR="00EA4EF9" w:rsidRPr="00831E03" w:rsidRDefault="00EA4EF9" w:rsidP="00B93AB0">
      <w:pPr>
        <w:pStyle w:val="afd"/>
        <w:spacing w:before="134" w:line="201" w:lineRule="exact"/>
        <w:ind w:left="24" w:right="17"/>
      </w:pPr>
      <w:r w:rsidRPr="00831E03">
        <w:t>А) фразеологизм  Б) поговорка  В) иносказание  Г) использование сходно звучащих слов с разными значениями.</w:t>
      </w:r>
    </w:p>
    <w:p w:rsidR="00EA4EF9" w:rsidRPr="00831E03" w:rsidRDefault="00EA4EF9" w:rsidP="00B93AB0">
      <w:pPr>
        <w:pStyle w:val="afd"/>
        <w:spacing w:before="134" w:line="201" w:lineRule="exact"/>
        <w:ind w:left="24" w:right="17"/>
        <w:rPr>
          <w:b/>
          <w:color w:val="000000"/>
          <w:w w:val="113"/>
          <w:lang w:bidi="he-IL"/>
        </w:rPr>
      </w:pPr>
      <w:r w:rsidRPr="00831E03">
        <w:rPr>
          <w:b/>
          <w:color w:val="000000"/>
          <w:w w:val="113"/>
          <w:lang w:bidi="he-IL"/>
        </w:rPr>
        <w:t>9. Эпиграф к книге А. Н. Радищева «Путешествие из Петербурга в Москву» - это</w:t>
      </w:r>
    </w:p>
    <w:p w:rsidR="00EA4EF9" w:rsidRPr="00831E03" w:rsidRDefault="00EA4EF9" w:rsidP="00B93AB0">
      <w:pPr>
        <w:pStyle w:val="afd"/>
        <w:spacing w:before="19" w:line="244" w:lineRule="exact"/>
        <w:ind w:left="9" w:right="1380"/>
        <w:rPr>
          <w:color w:val="000000"/>
          <w:w w:val="105"/>
          <w:lang w:bidi="he-IL"/>
        </w:rPr>
      </w:pPr>
      <w:r w:rsidRPr="00831E03">
        <w:rPr>
          <w:color w:val="000000"/>
          <w:w w:val="105"/>
          <w:lang w:bidi="he-IL"/>
        </w:rPr>
        <w:t xml:space="preserve">а) характеристика главного героя книги                   б) символическое обозначение России </w:t>
      </w:r>
    </w:p>
    <w:p w:rsidR="00EA4EF9" w:rsidRPr="002962D1" w:rsidRDefault="00EA4EF9" w:rsidP="00B93AB0">
      <w:pPr>
        <w:pStyle w:val="afd"/>
        <w:spacing w:before="4" w:line="230" w:lineRule="exact"/>
        <w:ind w:left="9" w:right="660"/>
        <w:rPr>
          <w:color w:val="000000"/>
          <w:w w:val="105"/>
          <w:lang w:bidi="he-IL"/>
        </w:rPr>
      </w:pPr>
      <w:r w:rsidRPr="00831E03">
        <w:rPr>
          <w:color w:val="000000"/>
          <w:w w:val="105"/>
          <w:lang w:bidi="he-IL"/>
        </w:rPr>
        <w:t xml:space="preserve">в) символическое обозначение крепостничества      г) связь с мифологией </w:t>
      </w:r>
    </w:p>
    <w:p w:rsidR="00EA4EF9" w:rsidRPr="00831E03" w:rsidRDefault="00EA4EF9" w:rsidP="00B93AB0">
      <w:pPr>
        <w:pStyle w:val="afd"/>
        <w:spacing w:before="134" w:line="201" w:lineRule="exact"/>
        <w:ind w:left="24" w:right="17"/>
        <w:rPr>
          <w:b/>
          <w:color w:val="000000"/>
          <w:w w:val="113"/>
          <w:lang w:bidi="he-IL"/>
        </w:rPr>
      </w:pPr>
      <w:r w:rsidRPr="00831E03">
        <w:rPr>
          <w:b/>
          <w:color w:val="000000"/>
          <w:w w:val="113"/>
          <w:lang w:bidi="he-IL"/>
        </w:rPr>
        <w:t>10. Эпиграф к книге А. Н. Радищева взят из произве</w:t>
      </w:r>
      <w:r w:rsidRPr="00831E03">
        <w:rPr>
          <w:b/>
          <w:color w:val="000000"/>
          <w:w w:val="113"/>
          <w:lang w:bidi="he-IL"/>
        </w:rPr>
        <w:softHyphen/>
        <w:t xml:space="preserve">дения </w:t>
      </w:r>
    </w:p>
    <w:p w:rsidR="00EA4EF9" w:rsidRPr="00831E03" w:rsidRDefault="00EA4EF9" w:rsidP="00B93AB0">
      <w:pPr>
        <w:pStyle w:val="afd"/>
        <w:spacing w:before="24" w:line="235" w:lineRule="exact"/>
        <w:ind w:left="14" w:right="3492"/>
        <w:rPr>
          <w:color w:val="000000"/>
          <w:w w:val="105"/>
          <w:lang w:bidi="he-IL"/>
        </w:rPr>
      </w:pPr>
      <w:r w:rsidRPr="00831E03">
        <w:rPr>
          <w:color w:val="000000"/>
          <w:w w:val="105"/>
          <w:lang w:bidi="he-IL"/>
        </w:rPr>
        <w:t>а) Г. Р. Державина      б) Н. М. Карамзина   в</w:t>
      </w:r>
      <w:proofErr w:type="gramStart"/>
      <w:r w:rsidRPr="00831E03">
        <w:rPr>
          <w:color w:val="000000"/>
          <w:w w:val="105"/>
          <w:lang w:bidi="he-IL"/>
        </w:rPr>
        <w:t>)Л</w:t>
      </w:r>
      <w:proofErr w:type="gramEnd"/>
      <w:r w:rsidRPr="00831E03">
        <w:rPr>
          <w:color w:val="000000"/>
          <w:w w:val="105"/>
          <w:lang w:bidi="he-IL"/>
        </w:rPr>
        <w:t xml:space="preserve">омоносова   </w:t>
      </w:r>
    </w:p>
    <w:p w:rsidR="00EA4EF9" w:rsidRPr="002962D1" w:rsidRDefault="00EA4EF9" w:rsidP="00B93AB0">
      <w:pPr>
        <w:pStyle w:val="afd"/>
        <w:spacing w:before="24" w:line="235" w:lineRule="exact"/>
        <w:ind w:left="14" w:right="3492"/>
        <w:rPr>
          <w:color w:val="000000"/>
          <w:w w:val="105"/>
          <w:lang w:bidi="he-IL"/>
        </w:rPr>
      </w:pPr>
      <w:r w:rsidRPr="00831E03">
        <w:rPr>
          <w:color w:val="000000"/>
          <w:w w:val="105"/>
          <w:lang w:bidi="he-IL"/>
        </w:rPr>
        <w:t xml:space="preserve">г) А. П. Сумарокова    д) В. К. Тредиаковского </w:t>
      </w:r>
    </w:p>
    <w:p w:rsidR="00EA4EF9" w:rsidRPr="00831E03" w:rsidRDefault="00EA4EF9" w:rsidP="00B93AB0">
      <w:pPr>
        <w:pStyle w:val="afd"/>
        <w:spacing w:before="134" w:line="201" w:lineRule="exact"/>
        <w:ind w:left="24" w:right="17"/>
        <w:rPr>
          <w:b/>
          <w:color w:val="000000"/>
          <w:w w:val="110"/>
          <w:lang w:bidi="he-IL"/>
        </w:rPr>
      </w:pPr>
      <w:r w:rsidRPr="00831E03">
        <w:rPr>
          <w:b/>
          <w:color w:val="000000"/>
          <w:w w:val="110"/>
          <w:lang w:bidi="he-IL"/>
        </w:rPr>
        <w:t>11. Соотнесите художествениые средства и главы «Пу</w:t>
      </w:r>
      <w:r w:rsidRPr="00831E03">
        <w:rPr>
          <w:b/>
          <w:color w:val="000000"/>
          <w:w w:val="110"/>
          <w:lang w:bidi="he-IL"/>
        </w:rPr>
        <w:softHyphen/>
        <w:t>тешествия»</w:t>
      </w:r>
      <w:proofErr w:type="gramStart"/>
      <w:r w:rsidRPr="00831E03">
        <w:rPr>
          <w:b/>
          <w:color w:val="000000"/>
          <w:w w:val="110"/>
          <w:lang w:bidi="he-IL"/>
        </w:rPr>
        <w:t xml:space="preserve"> ,</w:t>
      </w:r>
      <w:proofErr w:type="gramEnd"/>
      <w:r w:rsidRPr="00831E03">
        <w:rPr>
          <w:b/>
          <w:color w:val="000000"/>
          <w:w w:val="110"/>
          <w:lang w:bidi="he-IL"/>
        </w:rPr>
        <w:t xml:space="preserve"> в которых они использоваиы. </w:t>
      </w:r>
    </w:p>
    <w:p w:rsidR="00EA4EF9" w:rsidRPr="00831E03" w:rsidRDefault="00EA4EF9" w:rsidP="00B93AB0">
      <w:pPr>
        <w:pStyle w:val="afd"/>
        <w:tabs>
          <w:tab w:val="left" w:pos="3312"/>
        </w:tabs>
        <w:spacing w:line="264" w:lineRule="exact"/>
        <w:ind w:right="-1"/>
        <w:rPr>
          <w:color w:val="000000"/>
          <w:w w:val="105"/>
          <w:lang w:bidi="he-IL"/>
        </w:rPr>
      </w:pPr>
      <w:r w:rsidRPr="00831E03">
        <w:rPr>
          <w:color w:val="000000"/>
          <w:w w:val="105"/>
          <w:lang w:bidi="he-IL"/>
        </w:rPr>
        <w:t xml:space="preserve">а) аллегория </w:t>
      </w:r>
      <w:r w:rsidRPr="00831E03">
        <w:rPr>
          <w:color w:val="000000"/>
          <w:w w:val="105"/>
          <w:lang w:bidi="he-IL"/>
        </w:rPr>
        <w:tab/>
        <w:t xml:space="preserve">                                                        1) «Пешки». </w:t>
      </w:r>
    </w:p>
    <w:p w:rsidR="00EA4EF9" w:rsidRPr="00831E03" w:rsidRDefault="00EA4EF9" w:rsidP="00B93AB0">
      <w:pPr>
        <w:pStyle w:val="afd"/>
        <w:tabs>
          <w:tab w:val="left" w:pos="3312"/>
        </w:tabs>
        <w:spacing w:line="264" w:lineRule="exact"/>
        <w:ind w:right="-1"/>
        <w:rPr>
          <w:color w:val="000000"/>
          <w:w w:val="105"/>
          <w:lang w:bidi="he-IL"/>
        </w:rPr>
      </w:pPr>
      <w:r w:rsidRPr="00831E03">
        <w:rPr>
          <w:color w:val="000000"/>
          <w:w w:val="105"/>
          <w:lang w:bidi="he-IL"/>
        </w:rPr>
        <w:t xml:space="preserve">б) бытописание </w:t>
      </w:r>
      <w:r w:rsidRPr="00831E03">
        <w:rPr>
          <w:color w:val="000000"/>
          <w:w w:val="105"/>
          <w:lang w:bidi="he-IL"/>
        </w:rPr>
        <w:tab/>
        <w:t xml:space="preserve">                                                        2) «</w:t>
      </w:r>
      <w:proofErr w:type="gramStart"/>
      <w:r w:rsidRPr="00831E03">
        <w:rPr>
          <w:color w:val="000000"/>
          <w:w w:val="105"/>
          <w:lang w:bidi="he-IL"/>
        </w:rPr>
        <w:t>Спасская</w:t>
      </w:r>
      <w:proofErr w:type="gramEnd"/>
      <w:r w:rsidRPr="00831E03">
        <w:rPr>
          <w:color w:val="000000"/>
          <w:w w:val="105"/>
          <w:lang w:bidi="he-IL"/>
        </w:rPr>
        <w:t xml:space="preserve"> Полесть» </w:t>
      </w:r>
    </w:p>
    <w:p w:rsidR="00EA4EF9" w:rsidRPr="00831E03" w:rsidRDefault="00EA4EF9" w:rsidP="00B93AB0">
      <w:pPr>
        <w:pStyle w:val="afd"/>
        <w:spacing w:before="52" w:line="216" w:lineRule="exact"/>
        <w:ind w:left="52" w:right="-1"/>
        <w:rPr>
          <w:color w:val="000000"/>
          <w:w w:val="105"/>
          <w:lang w:bidi="he-IL"/>
        </w:rPr>
      </w:pPr>
      <w:r w:rsidRPr="00831E03">
        <w:rPr>
          <w:color w:val="000000"/>
          <w:w w:val="105"/>
          <w:lang w:bidi="he-IL"/>
        </w:rPr>
        <w:t xml:space="preserve">в) авторская характеристика                                                           3) .ЗаЙцово. </w:t>
      </w:r>
    </w:p>
    <w:p w:rsidR="00EA4EF9" w:rsidRPr="002962D1" w:rsidRDefault="00EA4EF9" w:rsidP="00B93AB0">
      <w:pPr>
        <w:pStyle w:val="afd"/>
        <w:spacing w:before="52" w:line="216" w:lineRule="exact"/>
        <w:ind w:left="52" w:right="-1"/>
        <w:rPr>
          <w:color w:val="000000"/>
          <w:w w:val="105"/>
          <w:lang w:bidi="he-IL"/>
        </w:rPr>
      </w:pPr>
      <w:r w:rsidRPr="00831E03">
        <w:rPr>
          <w:color w:val="000000"/>
          <w:w w:val="105"/>
          <w:lang w:bidi="he-IL"/>
        </w:rPr>
        <w:t xml:space="preserve">г) реалистическое отображение действительности                      4) .Любани. </w:t>
      </w:r>
    </w:p>
    <w:p w:rsidR="00EA4EF9" w:rsidRPr="00831E03" w:rsidRDefault="00EA4EF9" w:rsidP="00B93AB0">
      <w:pPr>
        <w:pStyle w:val="afd"/>
        <w:spacing w:before="134" w:line="201" w:lineRule="exact"/>
        <w:ind w:left="24" w:right="17"/>
        <w:rPr>
          <w:color w:val="000000"/>
          <w:w w:val="110"/>
          <w:lang w:bidi="he-IL"/>
        </w:rPr>
      </w:pPr>
      <w:r w:rsidRPr="00831E03">
        <w:rPr>
          <w:b/>
          <w:color w:val="000000"/>
          <w:w w:val="110"/>
          <w:lang w:bidi="he-IL"/>
        </w:rPr>
        <w:t>12. Каков основной принцип построения аллегори</w:t>
      </w:r>
      <w:r w:rsidRPr="00831E03">
        <w:rPr>
          <w:b/>
          <w:color w:val="000000"/>
          <w:w w:val="110"/>
          <w:lang w:bidi="he-IL"/>
        </w:rPr>
        <w:softHyphen/>
        <w:t>ческого сна в главе «</w:t>
      </w:r>
      <w:proofErr w:type="gramStart"/>
      <w:r w:rsidRPr="00831E03">
        <w:rPr>
          <w:b/>
          <w:color w:val="000000"/>
          <w:w w:val="110"/>
          <w:lang w:bidi="he-IL"/>
        </w:rPr>
        <w:t>Спасская</w:t>
      </w:r>
      <w:proofErr w:type="gramEnd"/>
      <w:r w:rsidRPr="00831E03">
        <w:rPr>
          <w:b/>
          <w:color w:val="000000"/>
          <w:w w:val="110"/>
          <w:lang w:bidi="he-IL"/>
        </w:rPr>
        <w:t xml:space="preserve"> Полесть</w:t>
      </w:r>
      <w:r w:rsidRPr="00831E03">
        <w:rPr>
          <w:color w:val="000000"/>
          <w:w w:val="110"/>
          <w:lang w:bidi="he-IL"/>
        </w:rPr>
        <w:t xml:space="preserve">» </w:t>
      </w:r>
    </w:p>
    <w:p w:rsidR="00EA4EF9" w:rsidRPr="002962D1" w:rsidRDefault="00EA4EF9" w:rsidP="00B93AB0">
      <w:pPr>
        <w:pStyle w:val="afd"/>
        <w:spacing w:before="52" w:line="216" w:lineRule="exact"/>
        <w:ind w:left="52" w:right="-1"/>
        <w:rPr>
          <w:color w:val="000000"/>
          <w:w w:val="105"/>
          <w:lang w:bidi="he-IL"/>
        </w:rPr>
      </w:pPr>
      <w:r w:rsidRPr="00831E03">
        <w:rPr>
          <w:color w:val="000000"/>
          <w:w w:val="105"/>
          <w:lang w:bidi="he-IL"/>
        </w:rPr>
        <w:t xml:space="preserve">а) антитеза    б) утопия - антиутопия        в) сарказм     г) подтекст  д) символика                                </w:t>
      </w:r>
    </w:p>
    <w:p w:rsidR="00EA4EF9" w:rsidRPr="00831E03" w:rsidRDefault="00EA4EF9" w:rsidP="00B93AB0">
      <w:pPr>
        <w:pStyle w:val="afd"/>
        <w:spacing w:before="105" w:line="225" w:lineRule="exact"/>
        <w:ind w:left="52" w:right="-1"/>
        <w:jc w:val="both"/>
        <w:rPr>
          <w:color w:val="000000"/>
          <w:w w:val="113"/>
          <w:lang w:bidi="he-IL"/>
        </w:rPr>
      </w:pPr>
      <w:r w:rsidRPr="00831E03">
        <w:rPr>
          <w:b/>
          <w:color w:val="000000"/>
          <w:w w:val="113"/>
          <w:lang w:bidi="he-IL"/>
        </w:rPr>
        <w:t>13 Черты каких литературных направлений сочета</w:t>
      </w:r>
      <w:r w:rsidRPr="00831E03">
        <w:rPr>
          <w:b/>
          <w:color w:val="000000"/>
          <w:w w:val="113"/>
          <w:lang w:bidi="he-IL"/>
        </w:rPr>
        <w:softHyphen/>
        <w:t>ются в книге А. Н. Радищева «Путешествие из Пе</w:t>
      </w:r>
      <w:r w:rsidRPr="00831E03">
        <w:rPr>
          <w:b/>
          <w:color w:val="000000"/>
          <w:w w:val="113"/>
          <w:lang w:bidi="he-IL"/>
        </w:rPr>
        <w:softHyphen/>
        <w:t>тербурга в Москву»</w:t>
      </w:r>
      <w:proofErr w:type="gramStart"/>
      <w:r w:rsidRPr="00831E03">
        <w:rPr>
          <w:color w:val="000000"/>
          <w:w w:val="113"/>
          <w:lang w:bidi="he-IL"/>
        </w:rPr>
        <w:t xml:space="preserve"> ?</w:t>
      </w:r>
      <w:proofErr w:type="gramEnd"/>
      <w:r w:rsidRPr="00831E03">
        <w:rPr>
          <w:color w:val="000000"/>
          <w:w w:val="113"/>
          <w:lang w:bidi="he-IL"/>
        </w:rPr>
        <w:t xml:space="preserve"> </w:t>
      </w:r>
    </w:p>
    <w:p w:rsidR="00EA4EF9" w:rsidRPr="00831E03" w:rsidRDefault="00EA4EF9" w:rsidP="00B93AB0">
      <w:pPr>
        <w:pStyle w:val="afd"/>
        <w:spacing w:line="268" w:lineRule="exact"/>
        <w:ind w:left="62" w:right="-1"/>
        <w:rPr>
          <w:color w:val="000000"/>
          <w:w w:val="105"/>
          <w:lang w:bidi="he-IL"/>
        </w:rPr>
      </w:pPr>
      <w:r w:rsidRPr="00831E03">
        <w:rPr>
          <w:color w:val="000000"/>
          <w:w w:val="105"/>
          <w:lang w:bidi="he-IL"/>
        </w:rPr>
        <w:t xml:space="preserve">а) сентиментализм      б) классицизм    в) просветительский реализм    г) романтизм </w:t>
      </w:r>
    </w:p>
    <w:p w:rsidR="00EA4EF9" w:rsidRPr="00831E03" w:rsidRDefault="00EA4EF9" w:rsidP="00B93AB0">
      <w:pPr>
        <w:pStyle w:val="afd"/>
        <w:spacing w:line="235" w:lineRule="exact"/>
        <w:ind w:left="14"/>
        <w:rPr>
          <w:color w:val="000000"/>
          <w:w w:val="110"/>
        </w:rPr>
      </w:pPr>
      <w:r w:rsidRPr="00831E03">
        <w:rPr>
          <w:color w:val="000000"/>
          <w:w w:val="105"/>
          <w:lang w:bidi="he-IL"/>
        </w:rPr>
        <w:t>д) критический реализм        е) символизм</w:t>
      </w:r>
      <w:r w:rsidRPr="00831E03">
        <w:rPr>
          <w:color w:val="000000"/>
          <w:w w:val="110"/>
        </w:rPr>
        <w:t xml:space="preserve"> </w:t>
      </w:r>
    </w:p>
    <w:p w:rsidR="00EA4EF9" w:rsidRPr="00831E03" w:rsidRDefault="00EA4EF9" w:rsidP="00B93AB0">
      <w:pPr>
        <w:pStyle w:val="afd"/>
        <w:spacing w:before="124" w:line="230" w:lineRule="exact"/>
        <w:ind w:right="32"/>
        <w:jc w:val="both"/>
        <w:rPr>
          <w:b/>
          <w:color w:val="000000"/>
          <w:w w:val="116"/>
        </w:rPr>
      </w:pPr>
      <w:r w:rsidRPr="00831E03">
        <w:rPr>
          <w:b/>
          <w:color w:val="000000"/>
          <w:w w:val="116"/>
        </w:rPr>
        <w:t>14. Кто из ссыльных декабристов написал ответ на пушкинское послание «</w:t>
      </w:r>
      <w:proofErr w:type="gramStart"/>
      <w:r w:rsidRPr="00831E03">
        <w:rPr>
          <w:b/>
          <w:color w:val="000000"/>
          <w:w w:val="116"/>
        </w:rPr>
        <w:t>Во</w:t>
      </w:r>
      <w:proofErr w:type="gramEnd"/>
      <w:r w:rsidRPr="00831E03">
        <w:rPr>
          <w:b/>
          <w:color w:val="000000"/>
          <w:w w:val="116"/>
        </w:rPr>
        <w:t xml:space="preserve"> глубине сибирских руд»?</w:t>
      </w:r>
    </w:p>
    <w:p w:rsidR="00EA4EF9" w:rsidRPr="00831E03" w:rsidRDefault="00EA4EF9" w:rsidP="00B93AB0">
      <w:pPr>
        <w:pStyle w:val="afd"/>
        <w:spacing w:before="124" w:line="230" w:lineRule="exact"/>
        <w:ind w:right="32"/>
        <w:jc w:val="both"/>
        <w:rPr>
          <w:color w:val="000000"/>
          <w:w w:val="116"/>
        </w:rPr>
      </w:pPr>
      <w:r w:rsidRPr="00831E03">
        <w:rPr>
          <w:color w:val="000000"/>
          <w:w w:val="116"/>
        </w:rPr>
        <w:t xml:space="preserve"> а) Кюхельбекер   </w:t>
      </w:r>
      <w:r w:rsidRPr="00831E03">
        <w:rPr>
          <w:color w:val="000000"/>
          <w:w w:val="110"/>
        </w:rPr>
        <w:t xml:space="preserve">б) Волконский      в) Муравьев        г) Одоевский </w:t>
      </w:r>
    </w:p>
    <w:p w:rsidR="00EA4EF9" w:rsidRPr="00831E03" w:rsidRDefault="00EA4EF9" w:rsidP="00B93AB0">
      <w:pPr>
        <w:pStyle w:val="afd"/>
        <w:spacing w:before="100" w:line="235" w:lineRule="exact"/>
        <w:ind w:left="19" w:right="3"/>
        <w:rPr>
          <w:b/>
          <w:color w:val="000000"/>
          <w:w w:val="119"/>
        </w:rPr>
      </w:pPr>
      <w:r w:rsidRPr="00831E03">
        <w:rPr>
          <w:b/>
          <w:color w:val="000000"/>
          <w:w w:val="119"/>
        </w:rPr>
        <w:t>15. Соотнесите названия стихотворений А. с. Пушки</w:t>
      </w:r>
      <w:r w:rsidRPr="00831E03">
        <w:rPr>
          <w:b/>
          <w:color w:val="000000"/>
          <w:w w:val="119"/>
        </w:rPr>
        <w:softHyphen/>
        <w:t xml:space="preserve">на и адресатов его лирики. </w:t>
      </w:r>
    </w:p>
    <w:p w:rsidR="00EA4EF9" w:rsidRPr="00831E03" w:rsidRDefault="00EA4EF9" w:rsidP="00B93AB0">
      <w:pPr>
        <w:pStyle w:val="afd"/>
        <w:spacing w:line="278" w:lineRule="exact"/>
        <w:ind w:left="14"/>
        <w:rPr>
          <w:color w:val="000000"/>
          <w:w w:val="110"/>
        </w:rPr>
      </w:pPr>
      <w:r w:rsidRPr="00831E03">
        <w:rPr>
          <w:color w:val="000000"/>
          <w:w w:val="110"/>
        </w:rPr>
        <w:t xml:space="preserve">а) «Я помню чудное мгновенье </w:t>
      </w:r>
      <w:r w:rsidRPr="00831E03">
        <w:rPr>
          <w:i/>
          <w:iCs/>
          <w:color w:val="000000"/>
          <w:w w:val="110"/>
        </w:rPr>
        <w:t xml:space="preserve">.. </w:t>
      </w:r>
      <w:r w:rsidRPr="00831E03">
        <w:rPr>
          <w:i/>
          <w:iCs/>
          <w:color w:val="000000"/>
          <w:w w:val="85"/>
        </w:rPr>
        <w:t xml:space="preserve">»                                    1)  </w:t>
      </w:r>
      <w:r w:rsidRPr="00831E03">
        <w:rPr>
          <w:color w:val="000000"/>
          <w:w w:val="110"/>
        </w:rPr>
        <w:t xml:space="preserve">Е. Воронцова </w:t>
      </w:r>
    </w:p>
    <w:p w:rsidR="00EA4EF9" w:rsidRPr="00831E03" w:rsidRDefault="00EA4EF9" w:rsidP="00B93AB0">
      <w:pPr>
        <w:pStyle w:val="afd"/>
        <w:tabs>
          <w:tab w:val="left" w:pos="3883"/>
        </w:tabs>
        <w:spacing w:line="240" w:lineRule="exact"/>
        <w:rPr>
          <w:color w:val="000000"/>
          <w:w w:val="110"/>
        </w:rPr>
      </w:pPr>
      <w:r w:rsidRPr="00831E03">
        <w:rPr>
          <w:color w:val="000000"/>
          <w:w w:val="110"/>
        </w:rPr>
        <w:t xml:space="preserve">б) «Мадонна» </w:t>
      </w:r>
      <w:r w:rsidRPr="00831E03">
        <w:rPr>
          <w:color w:val="000000"/>
          <w:w w:val="110"/>
        </w:rPr>
        <w:tab/>
        <w:t xml:space="preserve">                            2) Н. Гончарова </w:t>
      </w:r>
    </w:p>
    <w:p w:rsidR="00EA4EF9" w:rsidRPr="00831E03" w:rsidRDefault="00EA4EF9" w:rsidP="00B93AB0">
      <w:pPr>
        <w:pStyle w:val="afd"/>
        <w:tabs>
          <w:tab w:val="left" w:pos="4090"/>
        </w:tabs>
        <w:spacing w:line="225" w:lineRule="exact"/>
        <w:rPr>
          <w:color w:val="000000"/>
          <w:w w:val="110"/>
        </w:rPr>
      </w:pPr>
      <w:r w:rsidRPr="00831E03">
        <w:rPr>
          <w:color w:val="000000"/>
          <w:w w:val="110"/>
        </w:rPr>
        <w:t>в) «Признание</w:t>
      </w:r>
      <w:proofErr w:type="gramStart"/>
      <w:r w:rsidRPr="00831E03">
        <w:rPr>
          <w:color w:val="000000"/>
          <w:w w:val="110"/>
        </w:rPr>
        <w:t>» (.</w:t>
      </w:r>
      <w:proofErr w:type="gramEnd"/>
      <w:r w:rsidRPr="00831E03">
        <w:rPr>
          <w:color w:val="000000"/>
          <w:w w:val="110"/>
        </w:rPr>
        <w:t>Я Вас любил ..)</w:t>
      </w:r>
      <w:r w:rsidRPr="00831E03">
        <w:rPr>
          <w:color w:val="000000"/>
          <w:w w:val="110"/>
        </w:rPr>
        <w:tab/>
        <w:t xml:space="preserve">                         3) А. Керн </w:t>
      </w:r>
    </w:p>
    <w:p w:rsidR="00EA4EF9" w:rsidRPr="00831E03" w:rsidRDefault="00EA4EF9" w:rsidP="00B93AB0">
      <w:pPr>
        <w:pStyle w:val="afd"/>
        <w:tabs>
          <w:tab w:val="left" w:pos="3619"/>
        </w:tabs>
        <w:spacing w:line="230" w:lineRule="exact"/>
        <w:rPr>
          <w:color w:val="000000"/>
          <w:w w:val="110"/>
        </w:rPr>
      </w:pPr>
      <w:r w:rsidRPr="00831E03">
        <w:rPr>
          <w:color w:val="000000"/>
          <w:w w:val="110"/>
        </w:rPr>
        <w:t xml:space="preserve">г) «Сожженное письмо </w:t>
      </w:r>
      <w:r w:rsidRPr="00831E03">
        <w:rPr>
          <w:color w:val="000000"/>
          <w:w w:val="110"/>
        </w:rPr>
        <w:tab/>
        <w:t xml:space="preserve">                                 4) А. Осипова </w:t>
      </w:r>
    </w:p>
    <w:p w:rsidR="00EA4EF9" w:rsidRPr="002962D1" w:rsidRDefault="00EA4EF9" w:rsidP="00B93AB0">
      <w:pPr>
        <w:pStyle w:val="afd"/>
        <w:tabs>
          <w:tab w:val="left" w:pos="3624"/>
        </w:tabs>
        <w:spacing w:line="244" w:lineRule="exact"/>
        <w:rPr>
          <w:color w:val="000000"/>
          <w:w w:val="110"/>
        </w:rPr>
      </w:pPr>
      <w:r w:rsidRPr="00831E03">
        <w:rPr>
          <w:color w:val="000000"/>
          <w:w w:val="110"/>
        </w:rPr>
        <w:t xml:space="preserve">д) «Погасло дневное светило ... » </w:t>
      </w:r>
      <w:r w:rsidRPr="00831E03">
        <w:rPr>
          <w:color w:val="000000"/>
          <w:w w:val="110"/>
        </w:rPr>
        <w:tab/>
        <w:t xml:space="preserve">       </w:t>
      </w:r>
      <w:r>
        <w:rPr>
          <w:color w:val="000000"/>
          <w:w w:val="110"/>
        </w:rPr>
        <w:t xml:space="preserve">                 5) М. Раевская</w:t>
      </w:r>
    </w:p>
    <w:p w:rsidR="00EA4EF9" w:rsidRPr="00831E03" w:rsidRDefault="00EA4EF9" w:rsidP="00B93AB0">
      <w:pPr>
        <w:pStyle w:val="afd"/>
        <w:spacing w:before="124" w:line="230" w:lineRule="exact"/>
        <w:ind w:right="32"/>
        <w:jc w:val="both"/>
        <w:rPr>
          <w:b/>
          <w:color w:val="000000"/>
          <w:w w:val="114"/>
        </w:rPr>
      </w:pPr>
      <w:r w:rsidRPr="00831E03">
        <w:rPr>
          <w:b/>
          <w:color w:val="000000"/>
          <w:w w:val="114"/>
        </w:rPr>
        <w:t>16. В каких стихотворениях А. С. Пушкина пейзаж можно назвать реалистическим, а в каких - роман</w:t>
      </w:r>
      <w:r w:rsidRPr="00831E03">
        <w:rPr>
          <w:b/>
          <w:color w:val="000000"/>
          <w:w w:val="114"/>
        </w:rPr>
        <w:softHyphen/>
        <w:t xml:space="preserve">тическим? </w:t>
      </w:r>
    </w:p>
    <w:p w:rsidR="00EA4EF9" w:rsidRPr="00831E03" w:rsidRDefault="00EA4EF9" w:rsidP="00B93AB0">
      <w:pPr>
        <w:pStyle w:val="afd"/>
        <w:spacing w:before="124" w:line="230" w:lineRule="exact"/>
        <w:ind w:right="32"/>
        <w:jc w:val="both"/>
        <w:rPr>
          <w:color w:val="000000"/>
          <w:w w:val="110"/>
        </w:rPr>
      </w:pPr>
      <w:r w:rsidRPr="00831E03">
        <w:rPr>
          <w:color w:val="000000"/>
          <w:w w:val="110"/>
        </w:rPr>
        <w:lastRenderedPageBreak/>
        <w:t>«К морю», «Брожу ли я вдоль улиц шумных»; «Погас</w:t>
      </w:r>
      <w:r w:rsidRPr="00831E03">
        <w:rPr>
          <w:color w:val="000000"/>
          <w:w w:val="110"/>
        </w:rPr>
        <w:softHyphen/>
        <w:t>ло дневное светило»; «Зимнее утро»; «Вновь я посе</w:t>
      </w:r>
      <w:r w:rsidRPr="00831E03">
        <w:rPr>
          <w:color w:val="000000"/>
          <w:w w:val="110"/>
        </w:rPr>
        <w:softHyphen/>
        <w:t xml:space="preserve">тил»; «"Узник». </w:t>
      </w:r>
    </w:p>
    <w:p w:rsidR="00EA4EF9" w:rsidRPr="00831E03" w:rsidRDefault="00EA4EF9" w:rsidP="00B93AB0">
      <w:pPr>
        <w:pStyle w:val="afd"/>
        <w:spacing w:before="124" w:line="230" w:lineRule="exact"/>
        <w:ind w:right="32"/>
        <w:jc w:val="both"/>
        <w:rPr>
          <w:color w:val="000000"/>
          <w:w w:val="110"/>
        </w:rPr>
      </w:pPr>
      <w:r w:rsidRPr="00831E03">
        <w:rPr>
          <w:b/>
          <w:color w:val="000000"/>
          <w:w w:val="119"/>
        </w:rPr>
        <w:t>17. Назовите главный принцип, положенный в ос</w:t>
      </w:r>
      <w:r w:rsidRPr="00831E03">
        <w:rPr>
          <w:b/>
          <w:color w:val="000000"/>
          <w:w w:val="119"/>
        </w:rPr>
        <w:softHyphen/>
        <w:t>нову построения композиций стихотворений «Дерев</w:t>
      </w:r>
      <w:r w:rsidRPr="00831E03">
        <w:rPr>
          <w:b/>
          <w:color w:val="000000"/>
          <w:w w:val="119"/>
        </w:rPr>
        <w:softHyphen/>
        <w:t xml:space="preserve">ня», «Анчар». </w:t>
      </w:r>
    </w:p>
    <w:p w:rsidR="00EA4EF9" w:rsidRPr="00831E03" w:rsidRDefault="00EA4EF9" w:rsidP="00B93AB0">
      <w:pPr>
        <w:pStyle w:val="afd"/>
        <w:spacing w:line="249" w:lineRule="exact"/>
        <w:ind w:left="14" w:right="1117"/>
        <w:rPr>
          <w:color w:val="000000"/>
          <w:w w:val="110"/>
        </w:rPr>
      </w:pPr>
      <w:r w:rsidRPr="00831E03">
        <w:rPr>
          <w:color w:val="000000"/>
          <w:w w:val="110"/>
        </w:rPr>
        <w:t xml:space="preserve">а) последовательность изложенных событий            б) антитеза </w:t>
      </w:r>
    </w:p>
    <w:p w:rsidR="00EA4EF9" w:rsidRPr="002962D1" w:rsidRDefault="00EA4EF9" w:rsidP="00B93AB0">
      <w:pPr>
        <w:pStyle w:val="afd"/>
        <w:spacing w:line="240" w:lineRule="exact"/>
        <w:ind w:left="19" w:right="2926"/>
        <w:rPr>
          <w:color w:val="000000"/>
          <w:w w:val="110"/>
        </w:rPr>
      </w:pPr>
      <w:r w:rsidRPr="00831E03">
        <w:rPr>
          <w:color w:val="000000"/>
          <w:w w:val="110"/>
        </w:rPr>
        <w:t xml:space="preserve">в) кольцевая композиция                                             г) зеркальная композиция </w:t>
      </w:r>
    </w:p>
    <w:p w:rsidR="00EA4EF9" w:rsidRPr="00831E03" w:rsidRDefault="00EA4EF9" w:rsidP="00B93AB0">
      <w:pPr>
        <w:pStyle w:val="afd"/>
        <w:spacing w:before="100" w:line="235" w:lineRule="exact"/>
        <w:ind w:left="19" w:right="94"/>
        <w:rPr>
          <w:b/>
          <w:color w:val="000000"/>
          <w:w w:val="119"/>
        </w:rPr>
      </w:pPr>
      <w:r w:rsidRPr="00831E03">
        <w:rPr>
          <w:b/>
          <w:color w:val="000000"/>
          <w:w w:val="119"/>
        </w:rPr>
        <w:t>18. Кому из деятелей литературы принадлежат сле</w:t>
      </w:r>
      <w:r w:rsidRPr="00831E03">
        <w:rPr>
          <w:b/>
          <w:color w:val="000000"/>
          <w:w w:val="119"/>
        </w:rPr>
        <w:softHyphen/>
        <w:t xml:space="preserve">дующие характеристики. </w:t>
      </w:r>
    </w:p>
    <w:p w:rsidR="00EA4EF9" w:rsidRPr="00831E03" w:rsidRDefault="00EA4EF9" w:rsidP="00B93AB0">
      <w:pPr>
        <w:pStyle w:val="afd"/>
        <w:spacing w:before="28" w:line="235" w:lineRule="exact"/>
        <w:ind w:left="33" w:right="1971"/>
        <w:rPr>
          <w:color w:val="000000"/>
          <w:w w:val="110"/>
        </w:rPr>
      </w:pPr>
      <w:r w:rsidRPr="00831E03">
        <w:rPr>
          <w:color w:val="000000"/>
          <w:w w:val="110"/>
        </w:rPr>
        <w:t>а) « ... Его стихов пленительная сладость</w:t>
      </w:r>
      <w:proofErr w:type="gramStart"/>
      <w:r w:rsidRPr="00831E03">
        <w:rPr>
          <w:color w:val="000000"/>
          <w:w w:val="110"/>
        </w:rPr>
        <w:t xml:space="preserve"> П</w:t>
      </w:r>
      <w:proofErr w:type="gramEnd"/>
      <w:r w:rsidRPr="00831E03">
        <w:rPr>
          <w:color w:val="000000"/>
          <w:w w:val="110"/>
        </w:rPr>
        <w:t>ройдет веков завистливую даль</w:t>
      </w:r>
    </w:p>
    <w:p w:rsidR="00EA4EF9" w:rsidRPr="00831E03" w:rsidRDefault="00EA4EF9" w:rsidP="00B93AB0">
      <w:pPr>
        <w:pStyle w:val="afd"/>
        <w:spacing w:line="244" w:lineRule="exact"/>
        <w:ind w:left="48" w:right="90" w:firstLine="302"/>
        <w:rPr>
          <w:color w:val="000000"/>
          <w:w w:val="110"/>
        </w:rPr>
      </w:pPr>
      <w:r w:rsidRPr="00831E03">
        <w:rPr>
          <w:color w:val="000000"/>
          <w:w w:val="110"/>
        </w:rPr>
        <w:t xml:space="preserve">«Сатиры смелый властелин ...• б) «Друг свободы» </w:t>
      </w:r>
    </w:p>
    <w:p w:rsidR="00EA4EF9" w:rsidRPr="002962D1" w:rsidRDefault="00EA4EF9" w:rsidP="00B93AB0">
      <w:pPr>
        <w:pStyle w:val="afd"/>
        <w:spacing w:line="235" w:lineRule="exact"/>
        <w:ind w:left="14" w:right="90"/>
        <w:rPr>
          <w:color w:val="000000"/>
          <w:w w:val="110"/>
        </w:rPr>
      </w:pPr>
      <w:r w:rsidRPr="00831E03">
        <w:rPr>
          <w:color w:val="000000"/>
          <w:w w:val="110"/>
        </w:rPr>
        <w:t xml:space="preserve">в) « ... воскресил Корнеля гений величавый» г) «Гений ... », «властитель наших дум» </w:t>
      </w:r>
    </w:p>
    <w:p w:rsidR="00EA4EF9" w:rsidRPr="00831E03" w:rsidRDefault="00EA4EF9" w:rsidP="00B93AB0">
      <w:pPr>
        <w:pStyle w:val="afd"/>
        <w:spacing w:line="235" w:lineRule="exact"/>
        <w:ind w:left="14" w:right="90"/>
        <w:rPr>
          <w:b/>
          <w:color w:val="000000"/>
          <w:w w:val="110"/>
        </w:rPr>
      </w:pPr>
      <w:r w:rsidRPr="00831E03">
        <w:rPr>
          <w:b/>
          <w:color w:val="000000"/>
          <w:w w:val="126"/>
        </w:rPr>
        <w:t xml:space="preserve">19. По своей родовой принадлежности жанр «роман в стихах» </w:t>
      </w:r>
    </w:p>
    <w:p w:rsidR="00EA4EF9" w:rsidRPr="00831E03" w:rsidRDefault="00EA4EF9" w:rsidP="00B93AB0">
      <w:pPr>
        <w:pStyle w:val="afd"/>
        <w:spacing w:before="24" w:line="235" w:lineRule="exact"/>
        <w:ind w:left="110" w:right="4083"/>
        <w:rPr>
          <w:color w:val="000000"/>
          <w:w w:val="110"/>
        </w:rPr>
      </w:pPr>
      <w:r w:rsidRPr="00831E03">
        <w:rPr>
          <w:color w:val="000000"/>
          <w:w w:val="110"/>
        </w:rPr>
        <w:t xml:space="preserve">а) лирический                                  б) эпический </w:t>
      </w:r>
    </w:p>
    <w:p w:rsidR="00EA4EF9" w:rsidRPr="00831E03" w:rsidRDefault="00EA4EF9" w:rsidP="00B93AB0">
      <w:pPr>
        <w:pStyle w:val="afd"/>
        <w:spacing w:before="4" w:line="230" w:lineRule="exact"/>
        <w:ind w:left="119" w:right="3647"/>
        <w:rPr>
          <w:color w:val="000000"/>
          <w:w w:val="110"/>
        </w:rPr>
      </w:pPr>
      <w:r w:rsidRPr="00831E03">
        <w:rPr>
          <w:color w:val="000000"/>
          <w:w w:val="110"/>
        </w:rPr>
        <w:t xml:space="preserve">в) лиро-эпический                           г) драматический </w:t>
      </w:r>
    </w:p>
    <w:p w:rsidR="00EA4EF9" w:rsidRPr="00831E03" w:rsidRDefault="00EA4EF9" w:rsidP="00B93AB0">
      <w:pPr>
        <w:pStyle w:val="afd"/>
        <w:spacing w:before="76" w:line="235" w:lineRule="exact"/>
        <w:ind w:left="129"/>
        <w:rPr>
          <w:b/>
          <w:color w:val="000000"/>
          <w:w w:val="114"/>
        </w:rPr>
      </w:pPr>
    </w:p>
    <w:p w:rsidR="00EA4EF9" w:rsidRPr="00831E03" w:rsidRDefault="00EA4EF9" w:rsidP="00B93AB0">
      <w:pPr>
        <w:pStyle w:val="afd"/>
        <w:spacing w:before="76" w:line="235" w:lineRule="exact"/>
        <w:ind w:left="129"/>
        <w:rPr>
          <w:b/>
          <w:color w:val="000000"/>
          <w:w w:val="114"/>
        </w:rPr>
      </w:pPr>
      <w:r w:rsidRPr="00831E03">
        <w:rPr>
          <w:b/>
          <w:color w:val="000000"/>
          <w:w w:val="114"/>
        </w:rPr>
        <w:t>20. Какой принцип положен А. С. Пушкиным в по</w:t>
      </w:r>
      <w:r w:rsidRPr="00831E03">
        <w:rPr>
          <w:b/>
          <w:color w:val="000000"/>
          <w:w w:val="114"/>
        </w:rPr>
        <w:softHyphen/>
        <w:t xml:space="preserve">строение композиции «Евгения Онегина»? </w:t>
      </w:r>
    </w:p>
    <w:p w:rsidR="00EA4EF9" w:rsidRPr="002962D1" w:rsidRDefault="00EA4EF9" w:rsidP="00B93AB0">
      <w:pPr>
        <w:pStyle w:val="afd"/>
        <w:spacing w:line="249" w:lineRule="exact"/>
        <w:ind w:left="148"/>
        <w:rPr>
          <w:color w:val="000000"/>
          <w:w w:val="110"/>
        </w:rPr>
      </w:pPr>
      <w:r w:rsidRPr="00831E03">
        <w:rPr>
          <w:color w:val="000000"/>
          <w:w w:val="110"/>
        </w:rPr>
        <w:t xml:space="preserve">а) кольцевая композиция   б) монтаж   в) зеркальность   г) повтор     д) антитеза </w:t>
      </w:r>
    </w:p>
    <w:p w:rsidR="00EA4EF9" w:rsidRPr="00831E03" w:rsidRDefault="00EA4EF9" w:rsidP="00B93AB0">
      <w:pPr>
        <w:pStyle w:val="afd"/>
        <w:spacing w:before="91" w:line="240" w:lineRule="exact"/>
        <w:ind w:left="24" w:right="1130"/>
        <w:rPr>
          <w:b/>
          <w:color w:val="000000"/>
          <w:w w:val="116"/>
        </w:rPr>
      </w:pPr>
      <w:r w:rsidRPr="00831E03">
        <w:rPr>
          <w:b/>
          <w:color w:val="000000"/>
          <w:w w:val="116"/>
        </w:rPr>
        <w:t xml:space="preserve">21. Назовите отчество Татьяны Лариной. </w:t>
      </w:r>
    </w:p>
    <w:p w:rsidR="00EA4EF9" w:rsidRPr="002962D1" w:rsidRDefault="00EA4EF9" w:rsidP="00B93AB0">
      <w:pPr>
        <w:pStyle w:val="afd"/>
        <w:spacing w:before="91" w:line="240" w:lineRule="exact"/>
        <w:ind w:left="24" w:right="1130"/>
        <w:rPr>
          <w:color w:val="000000"/>
          <w:w w:val="116"/>
        </w:rPr>
      </w:pPr>
      <w:r w:rsidRPr="00831E03">
        <w:rPr>
          <w:color w:val="000000"/>
          <w:w w:val="116"/>
        </w:rPr>
        <w:t xml:space="preserve">а) Ивановна    </w:t>
      </w:r>
      <w:r w:rsidRPr="00831E03">
        <w:rPr>
          <w:color w:val="000000"/>
          <w:w w:val="110"/>
        </w:rPr>
        <w:t xml:space="preserve">б) Дмитриевна     в) Владимировна    г) Николаевна </w:t>
      </w:r>
    </w:p>
    <w:p w:rsidR="00EA4EF9" w:rsidRPr="00831E03" w:rsidRDefault="00EA4EF9" w:rsidP="00B93AB0">
      <w:pPr>
        <w:pStyle w:val="afd"/>
        <w:spacing w:before="91" w:line="240" w:lineRule="exact"/>
        <w:ind w:left="24" w:right="1130"/>
        <w:rPr>
          <w:b/>
          <w:color w:val="000000"/>
          <w:w w:val="116"/>
        </w:rPr>
      </w:pPr>
      <w:r w:rsidRPr="00831E03">
        <w:rPr>
          <w:b/>
          <w:color w:val="000000"/>
          <w:w w:val="116"/>
        </w:rPr>
        <w:t>22</w:t>
      </w:r>
      <w:r w:rsidRPr="00831E03">
        <w:rPr>
          <w:b/>
          <w:color w:val="000000"/>
          <w:w w:val="126"/>
        </w:rPr>
        <w:t>. Какие темы и мотивы лирики М. Ю. Лермонтова сходны с мотивами и темами творчества А. С. Пуш</w:t>
      </w:r>
      <w:r w:rsidRPr="00831E03">
        <w:rPr>
          <w:b/>
          <w:color w:val="000000"/>
          <w:w w:val="126"/>
        </w:rPr>
        <w:softHyphen/>
        <w:t xml:space="preserve">кина? </w:t>
      </w:r>
    </w:p>
    <w:p w:rsidR="00EA4EF9" w:rsidRPr="00831E03" w:rsidRDefault="00EA4EF9" w:rsidP="00B93AB0">
      <w:pPr>
        <w:pStyle w:val="afd"/>
        <w:spacing w:before="38" w:line="235" w:lineRule="exact"/>
        <w:ind w:left="9" w:right="3386"/>
        <w:rPr>
          <w:color w:val="000000"/>
          <w:w w:val="110"/>
        </w:rPr>
      </w:pPr>
      <w:r w:rsidRPr="00831E03">
        <w:rPr>
          <w:color w:val="000000"/>
          <w:w w:val="110"/>
        </w:rPr>
        <w:t xml:space="preserve">а) мотив одиночества б) тема Родины в) историческая тема г) мотив изгнанничества д) тема поэта и поэзии </w:t>
      </w:r>
    </w:p>
    <w:p w:rsidR="00EA4EF9" w:rsidRPr="00831E03" w:rsidRDefault="00EA4EF9" w:rsidP="00B93AB0">
      <w:pPr>
        <w:pStyle w:val="afd"/>
        <w:spacing w:before="38" w:line="235" w:lineRule="exact"/>
        <w:ind w:left="9" w:right="3386"/>
        <w:rPr>
          <w:color w:val="000000"/>
          <w:w w:val="110"/>
        </w:rPr>
      </w:pPr>
      <w:r w:rsidRPr="00831E03">
        <w:rPr>
          <w:color w:val="000000"/>
          <w:w w:val="110"/>
        </w:rPr>
        <w:t xml:space="preserve">е) мотив обманчивости красоты </w:t>
      </w:r>
    </w:p>
    <w:p w:rsidR="00EA4EF9" w:rsidRPr="00831E03" w:rsidRDefault="00EA4EF9" w:rsidP="00B93AB0">
      <w:pPr>
        <w:pStyle w:val="afd"/>
        <w:spacing w:before="120" w:line="225" w:lineRule="exact"/>
        <w:ind w:right="-1"/>
        <w:jc w:val="both"/>
        <w:rPr>
          <w:b/>
          <w:color w:val="000000"/>
          <w:w w:val="113"/>
        </w:rPr>
      </w:pPr>
      <w:r w:rsidRPr="00831E03">
        <w:rPr>
          <w:b/>
          <w:color w:val="000000"/>
          <w:w w:val="113"/>
        </w:rPr>
        <w:t>23. Стихотворение «</w:t>
      </w:r>
      <w:proofErr w:type="gramStart"/>
      <w:r w:rsidRPr="00831E03">
        <w:rPr>
          <w:b/>
          <w:color w:val="000000"/>
          <w:w w:val="113"/>
        </w:rPr>
        <w:t>.Н</w:t>
      </w:r>
      <w:proofErr w:type="gramEnd"/>
      <w:r w:rsidRPr="00831E03">
        <w:rPr>
          <w:b/>
          <w:color w:val="000000"/>
          <w:w w:val="113"/>
        </w:rPr>
        <w:t>а смерть поэта» композиционно делится на две части: в первой господствует скорбь по поводу гибели А. С. Пушкина, а во второй - гнев по адресу убийцы. Как можно определить жанр каж</w:t>
      </w:r>
      <w:r w:rsidRPr="00831E03">
        <w:rPr>
          <w:b/>
          <w:color w:val="000000"/>
          <w:w w:val="113"/>
        </w:rPr>
        <w:softHyphen/>
        <w:t xml:space="preserve">дой части? </w:t>
      </w:r>
    </w:p>
    <w:p w:rsidR="00EA4EF9" w:rsidRPr="00831E03" w:rsidRDefault="00EA4EF9" w:rsidP="00B93AB0">
      <w:pPr>
        <w:pStyle w:val="afd"/>
        <w:spacing w:line="254" w:lineRule="exact"/>
        <w:ind w:left="14" w:right="-1"/>
        <w:rPr>
          <w:color w:val="000000"/>
          <w:w w:val="110"/>
        </w:rPr>
      </w:pPr>
      <w:r w:rsidRPr="00831E03">
        <w:rPr>
          <w:color w:val="000000"/>
          <w:w w:val="110"/>
        </w:rPr>
        <w:t>а) элегия      б)</w:t>
      </w:r>
      <w:proofErr w:type="gramStart"/>
      <w:r w:rsidRPr="00831E03">
        <w:rPr>
          <w:color w:val="000000"/>
          <w:w w:val="110"/>
        </w:rPr>
        <w:t>.</w:t>
      </w:r>
      <w:proofErr w:type="gramEnd"/>
      <w:r w:rsidRPr="00831E03">
        <w:rPr>
          <w:color w:val="000000"/>
          <w:w w:val="110"/>
        </w:rPr>
        <w:t xml:space="preserve"> </w:t>
      </w:r>
      <w:proofErr w:type="gramStart"/>
      <w:r w:rsidRPr="00831E03">
        <w:rPr>
          <w:color w:val="000000"/>
          <w:w w:val="110"/>
        </w:rPr>
        <w:t>э</w:t>
      </w:r>
      <w:proofErr w:type="gramEnd"/>
      <w:r w:rsidRPr="00831E03">
        <w:rPr>
          <w:color w:val="000000"/>
          <w:w w:val="110"/>
        </w:rPr>
        <w:t xml:space="preserve">питафия        в) эпиграмма        г) памфлет </w:t>
      </w:r>
    </w:p>
    <w:p w:rsidR="00EA4EF9" w:rsidRPr="00831E03" w:rsidRDefault="00EA4EF9" w:rsidP="00B93AB0">
      <w:pPr>
        <w:pStyle w:val="afd"/>
        <w:spacing w:before="129" w:line="220" w:lineRule="exact"/>
        <w:ind w:left="14" w:right="2"/>
        <w:rPr>
          <w:b/>
          <w:color w:val="000000"/>
          <w:w w:val="116"/>
        </w:rPr>
      </w:pPr>
      <w:r w:rsidRPr="00831E03">
        <w:rPr>
          <w:b/>
          <w:color w:val="000000"/>
          <w:w w:val="116"/>
        </w:rPr>
        <w:t xml:space="preserve">24. Какое стихотворение принесло известность М. Ю. Лермонтову? </w:t>
      </w:r>
    </w:p>
    <w:p w:rsidR="00EA4EF9" w:rsidRPr="00831E03" w:rsidRDefault="00EA4EF9" w:rsidP="00B93AB0">
      <w:pPr>
        <w:pStyle w:val="afd"/>
        <w:spacing w:line="254" w:lineRule="exact"/>
        <w:ind w:left="14" w:right="-1"/>
        <w:rPr>
          <w:color w:val="000000"/>
          <w:w w:val="110"/>
        </w:rPr>
      </w:pPr>
      <w:r w:rsidRPr="00831E03">
        <w:rPr>
          <w:color w:val="000000"/>
          <w:w w:val="110"/>
        </w:rPr>
        <w:t xml:space="preserve">а) «Парус»      б) «Дума»        в) «Бородино»          д) «Смерть поэта» </w:t>
      </w:r>
    </w:p>
    <w:p w:rsidR="00EA4EF9" w:rsidRPr="00831E03" w:rsidRDefault="00EA4EF9" w:rsidP="00B93AB0">
      <w:pPr>
        <w:pStyle w:val="afd"/>
        <w:spacing w:before="86" w:line="259" w:lineRule="exact"/>
        <w:ind w:right="71"/>
        <w:jc w:val="both"/>
        <w:rPr>
          <w:b/>
          <w:color w:val="000000"/>
          <w:w w:val="113"/>
        </w:rPr>
      </w:pPr>
      <w:r w:rsidRPr="00831E03">
        <w:rPr>
          <w:b/>
          <w:color w:val="000000"/>
          <w:w w:val="113"/>
        </w:rPr>
        <w:t xml:space="preserve">25. Какие средства художественной выразительности использованы М. Ю. Лермонтовым в стихотворении «Поэт»? </w:t>
      </w:r>
    </w:p>
    <w:p w:rsidR="00EA4EF9" w:rsidRPr="00831E03" w:rsidRDefault="00EA4EF9" w:rsidP="00B93AB0">
      <w:pPr>
        <w:pStyle w:val="afd"/>
        <w:spacing w:before="28" w:line="249" w:lineRule="exact"/>
        <w:ind w:left="81" w:right="4347"/>
        <w:rPr>
          <w:color w:val="000000"/>
          <w:w w:val="110"/>
        </w:rPr>
      </w:pPr>
      <w:r w:rsidRPr="00831E03">
        <w:rPr>
          <w:color w:val="000000"/>
          <w:w w:val="110"/>
        </w:rPr>
        <w:t xml:space="preserve">а) гипербола б) аллегория в) антитеза г) символ </w:t>
      </w:r>
    </w:p>
    <w:p w:rsidR="00EA4EF9" w:rsidRPr="00831E03" w:rsidRDefault="00EA4EF9" w:rsidP="00B93AB0">
      <w:pPr>
        <w:pStyle w:val="afd"/>
        <w:spacing w:line="244" w:lineRule="exact"/>
        <w:ind w:left="115"/>
        <w:rPr>
          <w:color w:val="000000"/>
        </w:rPr>
      </w:pPr>
      <w:r w:rsidRPr="00831E03">
        <w:rPr>
          <w:color w:val="000000"/>
        </w:rPr>
        <w:t xml:space="preserve">Д) развернутое сравнение </w:t>
      </w:r>
    </w:p>
    <w:p w:rsidR="00EA4EF9" w:rsidRPr="00831E03" w:rsidRDefault="00EA4EF9" w:rsidP="00B93AB0">
      <w:pPr>
        <w:pStyle w:val="afd"/>
        <w:spacing w:before="96" w:line="254" w:lineRule="exact"/>
        <w:ind w:left="120" w:right="27"/>
        <w:rPr>
          <w:b/>
          <w:color w:val="000000"/>
          <w:w w:val="113"/>
        </w:rPr>
      </w:pPr>
      <w:r w:rsidRPr="00831E03">
        <w:rPr>
          <w:b/>
          <w:color w:val="000000"/>
          <w:w w:val="113"/>
        </w:rPr>
        <w:t>26. Назовите черты романтической поэтики, проявив</w:t>
      </w:r>
      <w:r w:rsidRPr="00831E03">
        <w:rPr>
          <w:b/>
          <w:color w:val="000000"/>
          <w:w w:val="113"/>
        </w:rPr>
        <w:softHyphen/>
        <w:t xml:space="preserve">шиеся в стихотворениях «Парус» и «Ангел». </w:t>
      </w:r>
    </w:p>
    <w:p w:rsidR="00EA4EF9" w:rsidRPr="00831E03" w:rsidRDefault="00EA4EF9" w:rsidP="00B93AB0">
      <w:pPr>
        <w:pStyle w:val="afd"/>
        <w:spacing w:line="292" w:lineRule="exact"/>
        <w:ind w:left="115"/>
        <w:rPr>
          <w:color w:val="000000"/>
          <w:w w:val="110"/>
        </w:rPr>
      </w:pPr>
      <w:r w:rsidRPr="00831E03">
        <w:rPr>
          <w:color w:val="000000"/>
          <w:w w:val="110"/>
        </w:rPr>
        <w:t xml:space="preserve">а) мотив одиночества </w:t>
      </w:r>
    </w:p>
    <w:p w:rsidR="00EA4EF9" w:rsidRPr="00831E03" w:rsidRDefault="00EA4EF9" w:rsidP="00B93AB0">
      <w:pPr>
        <w:pStyle w:val="afd"/>
        <w:spacing w:line="244" w:lineRule="exact"/>
        <w:ind w:left="115"/>
        <w:rPr>
          <w:color w:val="000000"/>
          <w:w w:val="110"/>
        </w:rPr>
      </w:pPr>
      <w:r w:rsidRPr="00831E03">
        <w:rPr>
          <w:color w:val="000000"/>
          <w:w w:val="110"/>
        </w:rPr>
        <w:t xml:space="preserve">б) достоверность описания природы </w:t>
      </w:r>
    </w:p>
    <w:p w:rsidR="00EA4EF9" w:rsidRPr="00831E03" w:rsidRDefault="00EA4EF9" w:rsidP="00B93AB0">
      <w:pPr>
        <w:pStyle w:val="afd"/>
        <w:spacing w:line="259" w:lineRule="exact"/>
        <w:ind w:left="124" w:right="1146"/>
        <w:rPr>
          <w:color w:val="000000"/>
          <w:w w:val="110"/>
        </w:rPr>
      </w:pPr>
      <w:r w:rsidRPr="00831E03">
        <w:rPr>
          <w:color w:val="000000"/>
          <w:w w:val="110"/>
        </w:rPr>
        <w:t xml:space="preserve">в) символика в основе поэтического образа г) жанр - элегия </w:t>
      </w:r>
    </w:p>
    <w:p w:rsidR="00EA4EF9" w:rsidRPr="00831E03" w:rsidRDefault="00EA4EF9" w:rsidP="00B93AB0">
      <w:pPr>
        <w:pStyle w:val="afd"/>
        <w:spacing w:line="244" w:lineRule="exact"/>
        <w:ind w:left="115"/>
        <w:rPr>
          <w:color w:val="000000"/>
          <w:w w:val="110"/>
        </w:rPr>
      </w:pPr>
      <w:r w:rsidRPr="00831E03">
        <w:rPr>
          <w:color w:val="000000"/>
          <w:w w:val="110"/>
        </w:rPr>
        <w:t xml:space="preserve">д) настроение неудовлетворенности, мятежности </w:t>
      </w:r>
    </w:p>
    <w:p w:rsidR="00EA4EF9" w:rsidRPr="00831E03" w:rsidRDefault="00EA4EF9" w:rsidP="00B93AB0">
      <w:pPr>
        <w:pStyle w:val="afd"/>
        <w:spacing w:before="124" w:line="225" w:lineRule="exact"/>
        <w:ind w:left="19" w:right="114"/>
        <w:jc w:val="both"/>
        <w:rPr>
          <w:b/>
          <w:color w:val="000000"/>
          <w:w w:val="114"/>
          <w:lang w:bidi="he-IL"/>
        </w:rPr>
      </w:pPr>
      <w:r w:rsidRPr="00831E03">
        <w:rPr>
          <w:b/>
          <w:color w:val="000000"/>
          <w:w w:val="114"/>
          <w:lang w:bidi="he-IL"/>
        </w:rPr>
        <w:t>27. Прочитайте строки, открывающие стихотворение «Выхожу один я на дорогу</w:t>
      </w:r>
      <w:proofErr w:type="gramStart"/>
      <w:r w:rsidRPr="00831E03">
        <w:rPr>
          <w:b/>
          <w:color w:val="000000"/>
          <w:w w:val="114"/>
          <w:lang w:bidi="he-IL"/>
        </w:rPr>
        <w:t xml:space="preserve"> .</w:t>
      </w:r>
      <w:proofErr w:type="gramEnd"/>
      <w:r w:rsidRPr="00831E03">
        <w:rPr>
          <w:b/>
          <w:color w:val="000000"/>
          <w:w w:val="114"/>
          <w:lang w:bidi="he-IL"/>
        </w:rPr>
        <w:t>». Какой художествен</w:t>
      </w:r>
      <w:r w:rsidRPr="00831E03">
        <w:rPr>
          <w:b/>
          <w:color w:val="000000"/>
          <w:w w:val="114"/>
          <w:lang w:bidi="he-IL"/>
        </w:rPr>
        <w:softHyphen/>
        <w:t xml:space="preserve">ный прием использовал автор? </w:t>
      </w:r>
    </w:p>
    <w:p w:rsidR="00EA4EF9" w:rsidRPr="00831E03" w:rsidRDefault="00EA4EF9" w:rsidP="00B93AB0">
      <w:pPr>
        <w:pStyle w:val="afd"/>
        <w:spacing w:line="254" w:lineRule="exact"/>
        <w:rPr>
          <w:color w:val="000000"/>
          <w:w w:val="106"/>
          <w:lang w:bidi="he-IL"/>
        </w:rPr>
      </w:pPr>
      <w:r w:rsidRPr="00831E03">
        <w:rPr>
          <w:color w:val="000000"/>
          <w:w w:val="106"/>
          <w:lang w:bidi="he-IL"/>
        </w:rPr>
        <w:lastRenderedPageBreak/>
        <w:t xml:space="preserve">Выхожу один я на дорогу; </w:t>
      </w:r>
    </w:p>
    <w:p w:rsidR="00EA4EF9" w:rsidRPr="00831E03" w:rsidRDefault="00EA4EF9" w:rsidP="00B93AB0">
      <w:pPr>
        <w:pStyle w:val="afd"/>
        <w:spacing w:before="24" w:line="225" w:lineRule="exact"/>
        <w:ind w:left="9" w:right="1458"/>
        <w:rPr>
          <w:color w:val="000000"/>
          <w:w w:val="106"/>
          <w:lang w:bidi="he-IL"/>
        </w:rPr>
      </w:pPr>
      <w:r w:rsidRPr="00831E03">
        <w:rPr>
          <w:color w:val="000000"/>
          <w:w w:val="106"/>
          <w:lang w:bidi="he-IL"/>
        </w:rPr>
        <w:t xml:space="preserve">Сквозь туман кремнистый путь блестит; Ночь тиха. Пустыня внемлет Богу, </w:t>
      </w:r>
    </w:p>
    <w:p w:rsidR="00EA4EF9" w:rsidRPr="00831E03" w:rsidRDefault="00EA4EF9" w:rsidP="00B93AB0">
      <w:pPr>
        <w:pStyle w:val="afd"/>
        <w:spacing w:line="254" w:lineRule="exact"/>
        <w:rPr>
          <w:color w:val="000000"/>
          <w:w w:val="106"/>
          <w:lang w:bidi="he-IL"/>
        </w:rPr>
      </w:pPr>
      <w:r w:rsidRPr="00831E03">
        <w:rPr>
          <w:color w:val="000000"/>
          <w:w w:val="106"/>
          <w:lang w:bidi="he-IL"/>
        </w:rPr>
        <w:t>И звезда с звездою говорит</w:t>
      </w:r>
      <w:proofErr w:type="gramStart"/>
      <w:r w:rsidRPr="00831E03">
        <w:rPr>
          <w:color w:val="000000"/>
          <w:w w:val="106"/>
          <w:lang w:bidi="he-IL"/>
        </w:rPr>
        <w:t xml:space="preserve"> .</w:t>
      </w:r>
      <w:proofErr w:type="gramEnd"/>
      <w:r w:rsidRPr="00831E03">
        <w:rPr>
          <w:color w:val="000000"/>
          <w:w w:val="106"/>
          <w:lang w:bidi="he-IL"/>
        </w:rPr>
        <w:t xml:space="preserve">•• </w:t>
      </w:r>
    </w:p>
    <w:p w:rsidR="00EA4EF9" w:rsidRPr="00831E03" w:rsidRDefault="00EA4EF9" w:rsidP="00B93AB0">
      <w:pPr>
        <w:pStyle w:val="afd"/>
        <w:spacing w:line="254" w:lineRule="exact"/>
        <w:rPr>
          <w:color w:val="000000"/>
          <w:w w:val="106"/>
          <w:lang w:bidi="he-IL"/>
        </w:rPr>
      </w:pPr>
      <w:r w:rsidRPr="00831E03">
        <w:rPr>
          <w:color w:val="000000"/>
          <w:w w:val="106"/>
          <w:lang w:bidi="he-IL"/>
        </w:rPr>
        <w:t xml:space="preserve">а) сравнение         б) гиперболу         в) метонимию        </w:t>
      </w:r>
      <w:r w:rsidRPr="00831E03">
        <w:rPr>
          <w:i/>
          <w:iCs/>
          <w:color w:val="000000"/>
          <w:lang w:bidi="he-IL"/>
        </w:rPr>
        <w:t xml:space="preserve">г) </w:t>
      </w:r>
      <w:r w:rsidRPr="00831E03">
        <w:rPr>
          <w:color w:val="000000"/>
          <w:lang w:bidi="he-IL"/>
        </w:rPr>
        <w:t xml:space="preserve">метафору </w:t>
      </w:r>
    </w:p>
    <w:p w:rsidR="00EA4EF9" w:rsidRPr="00831E03" w:rsidRDefault="00EA4EF9" w:rsidP="00B93AB0">
      <w:pPr>
        <w:pStyle w:val="afd"/>
        <w:spacing w:line="350" w:lineRule="exact"/>
        <w:ind w:left="24"/>
        <w:rPr>
          <w:color w:val="000000"/>
          <w:w w:val="114"/>
          <w:lang w:bidi="he-IL"/>
        </w:rPr>
      </w:pPr>
      <w:r w:rsidRPr="00831E03">
        <w:rPr>
          <w:b/>
          <w:color w:val="000000"/>
          <w:w w:val="114"/>
          <w:lang w:bidi="he-IL"/>
        </w:rPr>
        <w:t>28. Соотнесите название стихотворения и его жанр</w:t>
      </w:r>
      <w:r w:rsidRPr="00831E03">
        <w:rPr>
          <w:color w:val="000000"/>
          <w:w w:val="114"/>
          <w:lang w:bidi="he-IL"/>
        </w:rPr>
        <w:t xml:space="preserve">. </w:t>
      </w:r>
    </w:p>
    <w:p w:rsidR="00EA4EF9" w:rsidRPr="00831E03" w:rsidRDefault="00EA4EF9" w:rsidP="00B93AB0">
      <w:pPr>
        <w:pStyle w:val="afd"/>
        <w:tabs>
          <w:tab w:val="left" w:pos="2625"/>
        </w:tabs>
        <w:spacing w:line="244" w:lineRule="exact"/>
        <w:rPr>
          <w:color w:val="000000"/>
          <w:w w:val="106"/>
          <w:lang w:bidi="he-IL"/>
        </w:rPr>
      </w:pPr>
      <w:r w:rsidRPr="00831E03">
        <w:rPr>
          <w:color w:val="000000"/>
          <w:w w:val="106"/>
          <w:lang w:bidi="he-IL"/>
        </w:rPr>
        <w:t>а)</w:t>
      </w:r>
      <w:proofErr w:type="gramStart"/>
      <w:r w:rsidRPr="00831E03">
        <w:rPr>
          <w:color w:val="000000"/>
          <w:w w:val="106"/>
          <w:lang w:bidi="he-IL"/>
        </w:rPr>
        <w:t xml:space="preserve"> .</w:t>
      </w:r>
      <w:proofErr w:type="gramEnd"/>
      <w:r w:rsidRPr="00831E03">
        <w:rPr>
          <w:color w:val="000000"/>
          <w:w w:val="106"/>
          <w:lang w:bidi="he-IL"/>
        </w:rPr>
        <w:t xml:space="preserve">Перчатка» </w:t>
      </w:r>
      <w:r w:rsidRPr="00831E03">
        <w:rPr>
          <w:color w:val="000000"/>
          <w:w w:val="106"/>
          <w:lang w:bidi="he-IL"/>
        </w:rPr>
        <w:tab/>
        <w:t xml:space="preserve">1) элегия </w:t>
      </w:r>
    </w:p>
    <w:p w:rsidR="00EA4EF9" w:rsidRPr="00831E03" w:rsidRDefault="00EA4EF9" w:rsidP="00B93AB0">
      <w:pPr>
        <w:pStyle w:val="afd"/>
        <w:tabs>
          <w:tab w:val="left" w:pos="2616"/>
        </w:tabs>
        <w:spacing w:line="230" w:lineRule="exact"/>
        <w:rPr>
          <w:color w:val="000000"/>
          <w:w w:val="106"/>
          <w:lang w:bidi="he-IL"/>
        </w:rPr>
      </w:pPr>
      <w:r w:rsidRPr="00831E03">
        <w:rPr>
          <w:color w:val="000000"/>
          <w:w w:val="106"/>
          <w:lang w:bidi="he-IL"/>
        </w:rPr>
        <w:t>б)</w:t>
      </w:r>
      <w:proofErr w:type="gramStart"/>
      <w:r w:rsidRPr="00831E03">
        <w:rPr>
          <w:color w:val="000000"/>
          <w:w w:val="106"/>
          <w:lang w:bidi="he-IL"/>
        </w:rPr>
        <w:t xml:space="preserve"> .</w:t>
      </w:r>
      <w:proofErr w:type="gramEnd"/>
      <w:r w:rsidRPr="00831E03">
        <w:rPr>
          <w:color w:val="000000"/>
          <w:w w:val="106"/>
          <w:lang w:bidi="he-IL"/>
        </w:rPr>
        <w:t xml:space="preserve">Родина» </w:t>
      </w:r>
      <w:r w:rsidRPr="00831E03">
        <w:rPr>
          <w:color w:val="000000"/>
          <w:w w:val="106"/>
          <w:lang w:bidi="he-IL"/>
        </w:rPr>
        <w:tab/>
        <w:t xml:space="preserve">2) баллада </w:t>
      </w:r>
    </w:p>
    <w:p w:rsidR="00EA4EF9" w:rsidRPr="00831E03" w:rsidRDefault="00EA4EF9" w:rsidP="00B93AB0">
      <w:pPr>
        <w:pStyle w:val="afd"/>
        <w:tabs>
          <w:tab w:val="left" w:pos="2616"/>
        </w:tabs>
        <w:spacing w:line="230" w:lineRule="exact"/>
        <w:rPr>
          <w:color w:val="000000"/>
          <w:w w:val="106"/>
          <w:lang w:bidi="he-IL"/>
        </w:rPr>
      </w:pPr>
      <w:r w:rsidRPr="00831E03">
        <w:rPr>
          <w:color w:val="000000"/>
          <w:w w:val="106"/>
          <w:lang w:bidi="he-IL"/>
        </w:rPr>
        <w:t>в)</w:t>
      </w:r>
      <w:proofErr w:type="gramStart"/>
      <w:r w:rsidRPr="00831E03">
        <w:rPr>
          <w:color w:val="000000"/>
          <w:w w:val="106"/>
          <w:lang w:bidi="he-IL"/>
        </w:rPr>
        <w:t xml:space="preserve"> .</w:t>
      </w:r>
      <w:proofErr w:type="gramEnd"/>
      <w:r w:rsidRPr="00831E03">
        <w:rPr>
          <w:color w:val="000000"/>
          <w:w w:val="106"/>
          <w:lang w:bidi="he-IL"/>
        </w:rPr>
        <w:t xml:space="preserve">Наполеон» </w:t>
      </w:r>
      <w:r w:rsidRPr="00831E03">
        <w:rPr>
          <w:color w:val="000000"/>
          <w:w w:val="106"/>
          <w:lang w:bidi="he-IL"/>
        </w:rPr>
        <w:tab/>
        <w:t xml:space="preserve">3) послание </w:t>
      </w:r>
    </w:p>
    <w:p w:rsidR="00EA4EF9" w:rsidRPr="00831E03" w:rsidRDefault="00EA4EF9" w:rsidP="00B93AB0">
      <w:pPr>
        <w:pStyle w:val="afd"/>
        <w:tabs>
          <w:tab w:val="left" w:pos="2616"/>
        </w:tabs>
        <w:spacing w:line="230" w:lineRule="exact"/>
        <w:rPr>
          <w:color w:val="000000"/>
          <w:w w:val="106"/>
          <w:lang w:bidi="he-IL"/>
        </w:rPr>
      </w:pPr>
      <w:r w:rsidRPr="00831E03">
        <w:rPr>
          <w:color w:val="000000"/>
          <w:w w:val="106"/>
          <w:lang w:bidi="he-IL"/>
        </w:rPr>
        <w:t>г)</w:t>
      </w:r>
      <w:proofErr w:type="gramStart"/>
      <w:r w:rsidRPr="00831E03">
        <w:rPr>
          <w:color w:val="000000"/>
          <w:w w:val="106"/>
          <w:lang w:bidi="he-IL"/>
        </w:rPr>
        <w:t xml:space="preserve"> .</w:t>
      </w:r>
      <w:proofErr w:type="gramEnd"/>
      <w:r w:rsidRPr="00831E03">
        <w:rPr>
          <w:color w:val="000000"/>
          <w:w w:val="106"/>
          <w:lang w:bidi="he-IL"/>
        </w:rPr>
        <w:t xml:space="preserve">Бородино» </w:t>
      </w:r>
      <w:r w:rsidRPr="00831E03">
        <w:rPr>
          <w:color w:val="000000"/>
          <w:w w:val="106"/>
          <w:lang w:bidi="he-IL"/>
        </w:rPr>
        <w:tab/>
        <w:t xml:space="preserve">4) дума </w:t>
      </w:r>
    </w:p>
    <w:p w:rsidR="00EA4EF9" w:rsidRPr="00831E03" w:rsidRDefault="00EA4EF9" w:rsidP="00B93AB0">
      <w:pPr>
        <w:pStyle w:val="afd"/>
        <w:tabs>
          <w:tab w:val="left" w:pos="2620"/>
        </w:tabs>
        <w:spacing w:line="249" w:lineRule="exact"/>
        <w:rPr>
          <w:color w:val="000000"/>
          <w:w w:val="106"/>
          <w:lang w:bidi="he-IL"/>
        </w:rPr>
      </w:pPr>
      <w:r w:rsidRPr="00831E03">
        <w:rPr>
          <w:color w:val="000000"/>
          <w:w w:val="106"/>
          <w:lang w:bidi="he-IL"/>
        </w:rPr>
        <w:t>д)</w:t>
      </w:r>
      <w:proofErr w:type="gramStart"/>
      <w:r w:rsidRPr="00831E03">
        <w:rPr>
          <w:color w:val="000000"/>
          <w:w w:val="106"/>
          <w:lang w:bidi="he-IL"/>
        </w:rPr>
        <w:t xml:space="preserve"> .</w:t>
      </w:r>
      <w:proofErr w:type="gramEnd"/>
      <w:r w:rsidRPr="00831E03">
        <w:rPr>
          <w:color w:val="000000"/>
          <w:w w:val="106"/>
          <w:lang w:bidi="he-IL"/>
        </w:rPr>
        <w:t xml:space="preserve">Н. Ф. Ивановой» </w:t>
      </w:r>
      <w:r w:rsidRPr="00831E03">
        <w:rPr>
          <w:color w:val="000000"/>
          <w:w w:val="106"/>
          <w:lang w:bidi="he-IL"/>
        </w:rPr>
        <w:tab/>
        <w:t xml:space="preserve">5) сюжетное стихотворение </w:t>
      </w:r>
    </w:p>
    <w:p w:rsidR="00EA4EF9" w:rsidRPr="00831E03" w:rsidRDefault="00EA4EF9" w:rsidP="00B93AB0">
      <w:pPr>
        <w:pStyle w:val="afd"/>
        <w:spacing w:before="81" w:line="235" w:lineRule="exact"/>
        <w:ind w:left="4" w:right="123"/>
        <w:rPr>
          <w:b/>
          <w:color w:val="000000"/>
          <w:w w:val="114"/>
          <w:lang w:bidi="he-IL"/>
        </w:rPr>
      </w:pPr>
      <w:r w:rsidRPr="00831E03">
        <w:rPr>
          <w:b/>
          <w:color w:val="000000"/>
          <w:w w:val="114"/>
          <w:lang w:bidi="he-IL"/>
        </w:rPr>
        <w:t xml:space="preserve">29. Кому посвящен цикл любовных стихотворений, написанных М. Ю. Лермонтовым в 1830-1832 гг.? </w:t>
      </w:r>
    </w:p>
    <w:p w:rsidR="00EA4EF9" w:rsidRPr="00831E03" w:rsidRDefault="00EA4EF9" w:rsidP="00B93AB0">
      <w:pPr>
        <w:pStyle w:val="afd"/>
        <w:spacing w:before="81" w:line="235" w:lineRule="exact"/>
        <w:ind w:left="4" w:right="123"/>
        <w:rPr>
          <w:color w:val="000000"/>
          <w:w w:val="114"/>
          <w:lang w:bidi="he-IL"/>
        </w:rPr>
      </w:pPr>
      <w:r w:rsidRPr="00831E03">
        <w:rPr>
          <w:color w:val="000000"/>
          <w:w w:val="114"/>
          <w:lang w:bidi="he-IL"/>
        </w:rPr>
        <w:t xml:space="preserve">а) В. Лопухиной   </w:t>
      </w:r>
      <w:r w:rsidRPr="00831E03">
        <w:rPr>
          <w:color w:val="000000"/>
          <w:w w:val="106"/>
          <w:lang w:bidi="he-IL"/>
        </w:rPr>
        <w:t xml:space="preserve">б) Е. Сушковой      в) Н. Ивановой        г) А. Столыпиной </w:t>
      </w:r>
    </w:p>
    <w:p w:rsidR="00EA4EF9" w:rsidRPr="00831E03" w:rsidRDefault="00EA4EF9" w:rsidP="00B93AB0">
      <w:pPr>
        <w:pStyle w:val="afd"/>
        <w:spacing w:line="254" w:lineRule="exact"/>
        <w:rPr>
          <w:b/>
          <w:color w:val="000000"/>
          <w:w w:val="106"/>
          <w:lang w:bidi="he-IL"/>
        </w:rPr>
      </w:pPr>
      <w:r w:rsidRPr="00831E03">
        <w:rPr>
          <w:b/>
          <w:color w:val="000000"/>
          <w:w w:val="114"/>
          <w:lang w:bidi="he-IL"/>
        </w:rPr>
        <w:t xml:space="preserve">30. Расположите главы романа в хронологическом порядке. </w:t>
      </w:r>
    </w:p>
    <w:p w:rsidR="00EA4EF9" w:rsidRPr="00831E03" w:rsidRDefault="00EA4EF9" w:rsidP="00B93AB0">
      <w:pPr>
        <w:pStyle w:val="afd"/>
        <w:spacing w:before="48" w:line="230" w:lineRule="exact"/>
        <w:ind w:left="43" w:right="74"/>
        <w:jc w:val="both"/>
        <w:rPr>
          <w:color w:val="000000"/>
          <w:w w:val="106"/>
          <w:lang w:bidi="he-IL"/>
        </w:rPr>
      </w:pPr>
      <w:r w:rsidRPr="00831E03">
        <w:rPr>
          <w:color w:val="000000"/>
          <w:w w:val="106"/>
          <w:lang w:bidi="he-IL"/>
        </w:rPr>
        <w:t>а)</w:t>
      </w:r>
      <w:proofErr w:type="gramStart"/>
      <w:r w:rsidRPr="00831E03">
        <w:rPr>
          <w:color w:val="000000"/>
          <w:w w:val="106"/>
          <w:lang w:bidi="he-IL"/>
        </w:rPr>
        <w:t xml:space="preserve"> .</w:t>
      </w:r>
      <w:proofErr w:type="gramEnd"/>
      <w:r w:rsidRPr="00831E03">
        <w:rPr>
          <w:color w:val="000000"/>
          <w:w w:val="106"/>
          <w:lang w:bidi="he-IL"/>
        </w:rPr>
        <w:t>Фаталист», .Бэла», .Максим Максимович», преди</w:t>
      </w:r>
      <w:r w:rsidRPr="00831E03">
        <w:rPr>
          <w:color w:val="000000"/>
          <w:w w:val="106"/>
          <w:lang w:bidi="he-IL"/>
        </w:rPr>
        <w:softHyphen/>
        <w:t xml:space="preserve">словие к журналу Печорина, .Княжна Мэри», .Тамань» </w:t>
      </w:r>
    </w:p>
    <w:p w:rsidR="00EA4EF9" w:rsidRPr="00831E03" w:rsidRDefault="00EA4EF9" w:rsidP="00B93AB0">
      <w:pPr>
        <w:pStyle w:val="afd"/>
        <w:spacing w:before="48" w:line="230" w:lineRule="exact"/>
        <w:ind w:left="43" w:right="74"/>
        <w:jc w:val="both"/>
        <w:rPr>
          <w:color w:val="000000"/>
          <w:w w:val="106"/>
          <w:lang w:bidi="he-IL"/>
        </w:rPr>
      </w:pPr>
      <w:r w:rsidRPr="00831E03">
        <w:rPr>
          <w:color w:val="000000"/>
          <w:w w:val="106"/>
          <w:lang w:bidi="he-IL"/>
        </w:rPr>
        <w:t>б)</w:t>
      </w:r>
      <w:proofErr w:type="gramStart"/>
      <w:r w:rsidRPr="00831E03">
        <w:rPr>
          <w:color w:val="000000"/>
          <w:w w:val="106"/>
          <w:lang w:bidi="he-IL"/>
        </w:rPr>
        <w:t xml:space="preserve"> .</w:t>
      </w:r>
      <w:proofErr w:type="gramEnd"/>
      <w:r w:rsidRPr="00831E03">
        <w:rPr>
          <w:color w:val="000000"/>
          <w:w w:val="106"/>
          <w:lang w:bidi="he-IL"/>
        </w:rPr>
        <w:t xml:space="preserve">Максим Максимович», предисловие к журналу Печорина, .Тамань», .Фаталист», .Княжна Мэри», .Бэла» </w:t>
      </w:r>
    </w:p>
    <w:p w:rsidR="00EA4EF9" w:rsidRPr="00831E03" w:rsidRDefault="00EA4EF9" w:rsidP="00B93AB0">
      <w:pPr>
        <w:pStyle w:val="afd"/>
        <w:spacing w:line="249" w:lineRule="exact"/>
        <w:ind w:left="43" w:right="70"/>
        <w:jc w:val="both"/>
        <w:rPr>
          <w:color w:val="000000"/>
          <w:w w:val="106"/>
          <w:lang w:bidi="he-IL"/>
        </w:rPr>
      </w:pPr>
      <w:r w:rsidRPr="00831E03">
        <w:rPr>
          <w:color w:val="000000"/>
          <w:w w:val="106"/>
          <w:lang w:bidi="he-IL"/>
        </w:rPr>
        <w:t>в)</w:t>
      </w:r>
      <w:proofErr w:type="gramStart"/>
      <w:r w:rsidRPr="00831E03">
        <w:rPr>
          <w:color w:val="000000"/>
          <w:w w:val="106"/>
          <w:lang w:bidi="he-IL"/>
        </w:rPr>
        <w:t xml:space="preserve"> .</w:t>
      </w:r>
      <w:proofErr w:type="gramEnd"/>
      <w:r w:rsidRPr="00831E03">
        <w:rPr>
          <w:color w:val="000000"/>
          <w:w w:val="106"/>
          <w:lang w:bidi="he-IL"/>
        </w:rPr>
        <w:t>Тамань», .Княжна Мэри», .Бэла», .Фаталист», .Максим Максимович», предисловие к журналу Пе</w:t>
      </w:r>
      <w:r w:rsidRPr="00831E03">
        <w:rPr>
          <w:color w:val="000000"/>
          <w:w w:val="106"/>
          <w:lang w:bidi="he-IL"/>
        </w:rPr>
        <w:softHyphen/>
        <w:t xml:space="preserve">чорина </w:t>
      </w:r>
    </w:p>
    <w:p w:rsidR="00EA4EF9" w:rsidRPr="00831E03" w:rsidRDefault="00EA4EF9" w:rsidP="00B93AB0">
      <w:pPr>
        <w:pStyle w:val="afd"/>
        <w:spacing w:line="249" w:lineRule="exact"/>
        <w:ind w:left="43" w:right="70"/>
        <w:jc w:val="both"/>
        <w:rPr>
          <w:b/>
          <w:color w:val="000000"/>
          <w:w w:val="106"/>
          <w:lang w:bidi="he-IL"/>
        </w:rPr>
      </w:pPr>
      <w:r w:rsidRPr="00831E03">
        <w:rPr>
          <w:color w:val="000000"/>
          <w:w w:val="106"/>
          <w:lang w:bidi="he-IL"/>
        </w:rPr>
        <w:t>г)</w:t>
      </w:r>
      <w:proofErr w:type="gramStart"/>
      <w:r w:rsidRPr="00831E03">
        <w:rPr>
          <w:color w:val="000000"/>
          <w:w w:val="106"/>
          <w:lang w:bidi="he-IL"/>
        </w:rPr>
        <w:t xml:space="preserve"> .</w:t>
      </w:r>
      <w:proofErr w:type="gramEnd"/>
      <w:r w:rsidRPr="00831E03">
        <w:rPr>
          <w:color w:val="000000"/>
          <w:w w:val="106"/>
          <w:lang w:bidi="he-IL"/>
        </w:rPr>
        <w:t>Бэла», .Максим Максимович», предисловие к журналу Печорина, .Тамань», .княжна Мэри», .Фата</w:t>
      </w:r>
      <w:r w:rsidRPr="00831E03">
        <w:rPr>
          <w:color w:val="000000"/>
          <w:w w:val="106"/>
          <w:lang w:bidi="he-IL"/>
        </w:rPr>
        <w:softHyphen/>
        <w:t xml:space="preserve">лист» </w:t>
      </w:r>
    </w:p>
    <w:p w:rsidR="00EA4EF9" w:rsidRPr="00831E03" w:rsidRDefault="00EA4EF9" w:rsidP="00B93AB0">
      <w:pPr>
        <w:pStyle w:val="afd"/>
        <w:spacing w:before="48" w:line="230" w:lineRule="exact"/>
        <w:ind w:left="43" w:right="74"/>
        <w:jc w:val="both"/>
        <w:rPr>
          <w:b/>
          <w:color w:val="000000"/>
          <w:w w:val="114"/>
          <w:lang w:bidi="he-IL"/>
        </w:rPr>
      </w:pPr>
      <w:r w:rsidRPr="00831E03">
        <w:rPr>
          <w:b/>
          <w:color w:val="000000"/>
          <w:w w:val="114"/>
          <w:lang w:bidi="he-IL"/>
        </w:rPr>
        <w:t>31. Почему описание внешности, портрет Печорина даны проезжим офицером, а не Максимом Макси</w:t>
      </w:r>
      <w:r w:rsidRPr="00831E03">
        <w:rPr>
          <w:b/>
          <w:color w:val="000000"/>
          <w:w w:val="114"/>
          <w:lang w:bidi="he-IL"/>
        </w:rPr>
        <w:softHyphen/>
        <w:t xml:space="preserve">мычем? он </w:t>
      </w:r>
    </w:p>
    <w:p w:rsidR="00EA4EF9" w:rsidRPr="00831E03" w:rsidRDefault="00EA4EF9" w:rsidP="00B93AB0">
      <w:pPr>
        <w:pStyle w:val="afd"/>
        <w:spacing w:line="273" w:lineRule="exact"/>
        <w:ind w:left="120" w:right="7"/>
        <w:rPr>
          <w:color w:val="000000"/>
          <w:w w:val="106"/>
          <w:lang w:bidi="he-IL"/>
        </w:rPr>
      </w:pPr>
      <w:r w:rsidRPr="00831E03">
        <w:rPr>
          <w:color w:val="000000"/>
          <w:w w:val="106"/>
          <w:lang w:bidi="he-IL"/>
        </w:rPr>
        <w:t xml:space="preserve">а) не наблюдателен </w:t>
      </w:r>
    </w:p>
    <w:p w:rsidR="00EA4EF9" w:rsidRPr="00831E03" w:rsidRDefault="00EA4EF9" w:rsidP="00B93AB0">
      <w:pPr>
        <w:pStyle w:val="afd"/>
        <w:spacing w:line="201" w:lineRule="exact"/>
        <w:ind w:left="52" w:right="-1"/>
        <w:rPr>
          <w:color w:val="000000"/>
          <w:w w:val="106"/>
          <w:lang w:bidi="he-IL"/>
        </w:rPr>
      </w:pPr>
      <w:r w:rsidRPr="00831E03">
        <w:rPr>
          <w:color w:val="000000"/>
          <w:w w:val="106"/>
          <w:lang w:bidi="he-IL"/>
        </w:rPr>
        <w:t xml:space="preserve">б) не </w:t>
      </w:r>
      <w:proofErr w:type="gramStart"/>
      <w:r w:rsidRPr="00831E03">
        <w:rPr>
          <w:color w:val="000000"/>
          <w:w w:val="106"/>
          <w:lang w:bidi="he-IL"/>
        </w:rPr>
        <w:t>способен</w:t>
      </w:r>
      <w:proofErr w:type="gramEnd"/>
      <w:r w:rsidRPr="00831E03">
        <w:rPr>
          <w:color w:val="000000"/>
          <w:w w:val="106"/>
          <w:lang w:bidi="he-IL"/>
        </w:rPr>
        <w:t xml:space="preserve"> к обобщениям </w:t>
      </w:r>
    </w:p>
    <w:p w:rsidR="00EA4EF9" w:rsidRPr="00831E03" w:rsidRDefault="00EA4EF9" w:rsidP="00B93AB0">
      <w:pPr>
        <w:pStyle w:val="afd"/>
        <w:spacing w:line="273" w:lineRule="exact"/>
        <w:ind w:left="120" w:right="7"/>
        <w:rPr>
          <w:color w:val="000000"/>
          <w:w w:val="106"/>
          <w:lang w:bidi="he-IL"/>
        </w:rPr>
      </w:pPr>
      <w:r w:rsidRPr="00831E03">
        <w:rPr>
          <w:color w:val="000000"/>
          <w:w w:val="106"/>
          <w:lang w:bidi="he-IL"/>
        </w:rPr>
        <w:t xml:space="preserve">в) не мог быть </w:t>
      </w:r>
      <w:proofErr w:type="gramStart"/>
      <w:r w:rsidRPr="00831E03">
        <w:rPr>
          <w:color w:val="000000"/>
          <w:w w:val="106"/>
          <w:lang w:bidi="he-IL"/>
        </w:rPr>
        <w:t>объективен</w:t>
      </w:r>
      <w:proofErr w:type="gramEnd"/>
      <w:r w:rsidRPr="00831E03">
        <w:rPr>
          <w:color w:val="000000"/>
          <w:w w:val="106"/>
          <w:lang w:bidi="he-IL"/>
        </w:rPr>
        <w:t xml:space="preserve"> в описании внешности Пе</w:t>
      </w:r>
      <w:r w:rsidRPr="00831E03">
        <w:rPr>
          <w:color w:val="000000"/>
          <w:w w:val="106"/>
          <w:lang w:bidi="he-IL"/>
        </w:rPr>
        <w:softHyphen/>
        <w:t xml:space="preserve">чорина </w:t>
      </w:r>
    </w:p>
    <w:p w:rsidR="00EA4EF9" w:rsidRPr="002962D1" w:rsidRDefault="00EA4EF9" w:rsidP="00B93AB0">
      <w:pPr>
        <w:pStyle w:val="afd"/>
        <w:spacing w:line="273" w:lineRule="exact"/>
        <w:ind w:left="120" w:right="7"/>
        <w:rPr>
          <w:color w:val="000000"/>
          <w:w w:val="106"/>
          <w:lang w:bidi="he-IL"/>
        </w:rPr>
      </w:pPr>
      <w:r w:rsidRPr="00831E03">
        <w:rPr>
          <w:color w:val="000000"/>
          <w:w w:val="106"/>
          <w:lang w:bidi="he-IL"/>
        </w:rPr>
        <w:t xml:space="preserve">г) слишком прост, не может понять Печорина, так как тот - человек другого круга </w:t>
      </w:r>
    </w:p>
    <w:p w:rsidR="00EA4EF9" w:rsidRPr="00831E03" w:rsidRDefault="00EA4EF9" w:rsidP="00B93AB0">
      <w:pPr>
        <w:pStyle w:val="afd"/>
        <w:spacing w:before="67" w:line="249" w:lineRule="exact"/>
        <w:ind w:left="100" w:right="31"/>
        <w:rPr>
          <w:b/>
          <w:color w:val="000000"/>
          <w:w w:val="115"/>
          <w:lang w:bidi="he-IL"/>
        </w:rPr>
      </w:pPr>
      <w:r w:rsidRPr="00831E03">
        <w:rPr>
          <w:b/>
          <w:color w:val="000000"/>
          <w:w w:val="115"/>
          <w:lang w:bidi="he-IL"/>
        </w:rPr>
        <w:t>32. Почему роман заканчивается повестью «Фата</w:t>
      </w:r>
      <w:r w:rsidRPr="00831E03">
        <w:rPr>
          <w:b/>
          <w:color w:val="000000"/>
          <w:w w:val="115"/>
          <w:lang w:bidi="he-IL"/>
        </w:rPr>
        <w:softHyphen/>
        <w:t>лист»</w:t>
      </w:r>
      <w:proofErr w:type="gramStart"/>
      <w:r w:rsidRPr="00831E03">
        <w:rPr>
          <w:b/>
          <w:color w:val="000000"/>
          <w:w w:val="115"/>
          <w:lang w:bidi="he-IL"/>
        </w:rPr>
        <w:t xml:space="preserve"> ?</w:t>
      </w:r>
      <w:proofErr w:type="gramEnd"/>
      <w:r w:rsidRPr="00831E03">
        <w:rPr>
          <w:b/>
          <w:color w:val="000000"/>
          <w:w w:val="115"/>
          <w:lang w:bidi="he-IL"/>
        </w:rPr>
        <w:t xml:space="preserve"> </w:t>
      </w:r>
    </w:p>
    <w:p w:rsidR="00EA4EF9" w:rsidRPr="00831E03" w:rsidRDefault="00EA4EF9" w:rsidP="00B93AB0">
      <w:pPr>
        <w:pStyle w:val="afd"/>
        <w:spacing w:line="273" w:lineRule="exact"/>
        <w:ind w:left="120" w:right="7"/>
        <w:rPr>
          <w:color w:val="000000"/>
          <w:w w:val="106"/>
          <w:lang w:bidi="he-IL"/>
        </w:rPr>
      </w:pPr>
      <w:r w:rsidRPr="00831E03">
        <w:rPr>
          <w:color w:val="000000"/>
          <w:w w:val="106"/>
          <w:lang w:bidi="he-IL"/>
        </w:rPr>
        <w:t xml:space="preserve">а) она наиболее напряженная по содержанию </w:t>
      </w:r>
    </w:p>
    <w:p w:rsidR="00EA4EF9" w:rsidRPr="00831E03" w:rsidRDefault="00EA4EF9" w:rsidP="00B93AB0">
      <w:pPr>
        <w:pStyle w:val="afd"/>
        <w:spacing w:line="273" w:lineRule="exact"/>
        <w:ind w:left="120" w:right="7"/>
        <w:rPr>
          <w:color w:val="000000"/>
          <w:w w:val="106"/>
          <w:lang w:bidi="he-IL"/>
        </w:rPr>
      </w:pPr>
      <w:r w:rsidRPr="00831E03">
        <w:rPr>
          <w:color w:val="000000"/>
          <w:w w:val="106"/>
          <w:lang w:bidi="he-IL"/>
        </w:rPr>
        <w:t>б) в ней меньше всего раскрывается характер главно</w:t>
      </w:r>
      <w:r w:rsidRPr="00831E03">
        <w:rPr>
          <w:color w:val="000000"/>
          <w:w w:val="106"/>
          <w:lang w:bidi="he-IL"/>
        </w:rPr>
        <w:softHyphen/>
        <w:t xml:space="preserve">го героя </w:t>
      </w:r>
    </w:p>
    <w:p w:rsidR="00EA4EF9" w:rsidRPr="00831E03" w:rsidRDefault="00EA4EF9" w:rsidP="00B93AB0">
      <w:pPr>
        <w:pStyle w:val="afd"/>
        <w:spacing w:line="225" w:lineRule="exact"/>
        <w:ind w:left="120" w:right="-1"/>
        <w:rPr>
          <w:color w:val="000000"/>
          <w:w w:val="106"/>
          <w:lang w:bidi="he-IL"/>
        </w:rPr>
      </w:pPr>
      <w:r w:rsidRPr="00831E03">
        <w:rPr>
          <w:color w:val="000000"/>
          <w:w w:val="106"/>
          <w:lang w:bidi="he-IL"/>
        </w:rPr>
        <w:t xml:space="preserve">в) композиционный прием, выражающий веру автора в человека </w:t>
      </w:r>
    </w:p>
    <w:p w:rsidR="00EA4EF9" w:rsidRPr="002962D1" w:rsidRDefault="00EA4EF9" w:rsidP="00B93AB0">
      <w:pPr>
        <w:pStyle w:val="afd"/>
        <w:spacing w:line="273" w:lineRule="exact"/>
        <w:ind w:left="120" w:right="7"/>
        <w:rPr>
          <w:color w:val="000000"/>
          <w:w w:val="106"/>
          <w:lang w:bidi="he-IL"/>
        </w:rPr>
      </w:pPr>
      <w:r w:rsidRPr="00831E03">
        <w:rPr>
          <w:color w:val="000000"/>
          <w:w w:val="106"/>
          <w:lang w:bidi="he-IL"/>
        </w:rPr>
        <w:t>г) в повести поставлены такие философские пробле</w:t>
      </w:r>
      <w:r w:rsidRPr="00831E03">
        <w:rPr>
          <w:color w:val="000000"/>
          <w:w w:val="106"/>
          <w:lang w:bidi="he-IL"/>
        </w:rPr>
        <w:softHyphen/>
        <w:t>мы, как жизнь, смерть, судьба</w:t>
      </w:r>
    </w:p>
    <w:p w:rsidR="00EA4EF9" w:rsidRPr="00831E03" w:rsidRDefault="00EA4EF9" w:rsidP="00B93AB0">
      <w:pPr>
        <w:pStyle w:val="afd"/>
        <w:spacing w:line="273" w:lineRule="exact"/>
        <w:ind w:left="120" w:right="7"/>
        <w:rPr>
          <w:b/>
          <w:color w:val="000000"/>
          <w:w w:val="106"/>
          <w:lang w:bidi="he-IL"/>
        </w:rPr>
      </w:pPr>
      <w:r w:rsidRPr="00831E03">
        <w:rPr>
          <w:b/>
          <w:color w:val="000000"/>
          <w:w w:val="106"/>
          <w:lang w:bidi="he-IL"/>
        </w:rPr>
        <w:t>33. Чей это портрет: «наружность отвечала вполне его характеру. Высокий рост и смуглый цвет лица, черные волосы, черные проницательные глаза…»?</w:t>
      </w:r>
    </w:p>
    <w:p w:rsidR="00EA4EF9" w:rsidRPr="00831E03" w:rsidRDefault="00EA4EF9" w:rsidP="00B93AB0">
      <w:pPr>
        <w:pStyle w:val="afd"/>
        <w:spacing w:line="273" w:lineRule="exact"/>
        <w:ind w:left="120" w:right="7"/>
        <w:rPr>
          <w:color w:val="000000"/>
          <w:w w:val="106"/>
          <w:lang w:bidi="he-IL"/>
        </w:rPr>
      </w:pPr>
      <w:r w:rsidRPr="00831E03">
        <w:rPr>
          <w:color w:val="000000"/>
          <w:w w:val="106"/>
          <w:lang w:bidi="he-IL"/>
        </w:rPr>
        <w:t>А) Грушницкого    Б) Вулича     В) Верненра        Г) драгунского капитана</w:t>
      </w:r>
    </w:p>
    <w:p w:rsidR="00EA4EF9" w:rsidRPr="00831E03" w:rsidRDefault="00EA4EF9" w:rsidP="00B93AB0">
      <w:pPr>
        <w:pStyle w:val="afd"/>
        <w:spacing w:line="273" w:lineRule="exact"/>
        <w:ind w:left="120" w:right="7"/>
        <w:rPr>
          <w:b/>
          <w:color w:val="000000"/>
          <w:w w:val="106"/>
          <w:lang w:bidi="he-IL"/>
        </w:rPr>
      </w:pPr>
      <w:r w:rsidRPr="00831E03">
        <w:rPr>
          <w:b/>
          <w:color w:val="000000"/>
          <w:w w:val="106"/>
          <w:lang w:bidi="he-IL"/>
        </w:rPr>
        <w:t>34. Кому из героев романа «исповедуется» Печорин?</w:t>
      </w:r>
    </w:p>
    <w:p w:rsidR="00EA4EF9" w:rsidRPr="00831E03" w:rsidRDefault="00EA4EF9" w:rsidP="00B93AB0">
      <w:pPr>
        <w:pStyle w:val="afd"/>
        <w:spacing w:line="273" w:lineRule="exact"/>
        <w:ind w:left="120" w:right="7"/>
        <w:rPr>
          <w:color w:val="000000"/>
          <w:w w:val="106"/>
          <w:lang w:bidi="he-IL"/>
        </w:rPr>
      </w:pPr>
      <w:r w:rsidRPr="00831E03">
        <w:rPr>
          <w:color w:val="000000"/>
          <w:w w:val="106"/>
          <w:lang w:bidi="he-IL"/>
        </w:rPr>
        <w:t>А) Максиму Максимычу    Б) Вернеру      В) княжне Мери    Г) Грушницкому   Д) Вере</w:t>
      </w:r>
    </w:p>
    <w:p w:rsidR="00EA4EF9" w:rsidRPr="00831E03" w:rsidRDefault="00EA4EF9" w:rsidP="00B93AB0">
      <w:pPr>
        <w:pStyle w:val="afd"/>
        <w:spacing w:line="1" w:lineRule="exact"/>
      </w:pPr>
      <w:r w:rsidRPr="00831E03">
        <w:rPr>
          <w:color w:val="000000"/>
          <w:w w:val="106"/>
          <w:lang w:bidi="he-IL"/>
        </w:rPr>
        <w:t xml:space="preserve">35. </w:t>
      </w:r>
    </w:p>
    <w:p w:rsidR="00EA4EF9" w:rsidRPr="00831E03" w:rsidRDefault="00EA4EF9" w:rsidP="00B93AB0">
      <w:pPr>
        <w:pStyle w:val="afd"/>
        <w:spacing w:before="1420" w:line="240" w:lineRule="exact"/>
        <w:ind w:right="8"/>
        <w:jc w:val="both"/>
        <w:rPr>
          <w:b/>
          <w:color w:val="000000"/>
          <w:w w:val="122"/>
        </w:rPr>
      </w:pPr>
      <w:r w:rsidRPr="00831E03">
        <w:rPr>
          <w:b/>
          <w:color w:val="000000"/>
          <w:w w:val="122"/>
        </w:rPr>
        <w:t xml:space="preserve">35. Среди художественных средств, используемых Н. В. Гоголем для индивидуализации характеров repoeв, </w:t>
      </w:r>
      <w:r w:rsidRPr="00831E03">
        <w:rPr>
          <w:b/>
          <w:color w:val="000000"/>
          <w:w w:val="122"/>
        </w:rPr>
        <w:lastRenderedPageBreak/>
        <w:t>выделяются детали-.лейтмотивы</w:t>
      </w:r>
      <w:proofErr w:type="gramStart"/>
      <w:r w:rsidRPr="00831E03">
        <w:rPr>
          <w:b/>
          <w:color w:val="000000"/>
          <w:w w:val="122"/>
        </w:rPr>
        <w:t xml:space="preserve"> ••• С</w:t>
      </w:r>
      <w:proofErr w:type="gramEnd"/>
      <w:r w:rsidRPr="00831E03">
        <w:rPr>
          <w:b/>
          <w:color w:val="000000"/>
          <w:w w:val="122"/>
        </w:rPr>
        <w:t xml:space="preserve">оотнесите такие детали с характерами помещиков. </w:t>
      </w:r>
    </w:p>
    <w:p w:rsidR="00EA4EF9" w:rsidRPr="00831E03" w:rsidRDefault="00EA4EF9" w:rsidP="00B93AB0">
      <w:pPr>
        <w:pStyle w:val="afd"/>
        <w:tabs>
          <w:tab w:val="left" w:pos="9"/>
          <w:tab w:val="left" w:pos="2913"/>
        </w:tabs>
        <w:spacing w:line="268" w:lineRule="exact"/>
        <w:rPr>
          <w:color w:val="000000"/>
          <w:w w:val="109"/>
        </w:rPr>
      </w:pPr>
      <w:r w:rsidRPr="00831E03">
        <w:tab/>
      </w:r>
      <w:r w:rsidRPr="00831E03">
        <w:rPr>
          <w:color w:val="000000"/>
          <w:w w:val="109"/>
        </w:rPr>
        <w:t xml:space="preserve">а) мешочки, коробочки </w:t>
      </w:r>
      <w:r w:rsidRPr="00831E03">
        <w:rPr>
          <w:color w:val="000000"/>
          <w:w w:val="109"/>
        </w:rPr>
        <w:tab/>
        <w:t xml:space="preserve">                               1) Манилов </w:t>
      </w:r>
    </w:p>
    <w:p w:rsidR="00EA4EF9" w:rsidRPr="00831E03" w:rsidRDefault="00EA4EF9" w:rsidP="00B93AB0">
      <w:pPr>
        <w:pStyle w:val="afd"/>
        <w:tabs>
          <w:tab w:val="left" w:pos="67"/>
          <w:tab w:val="left" w:pos="2913"/>
        </w:tabs>
        <w:spacing w:line="235" w:lineRule="exact"/>
        <w:rPr>
          <w:color w:val="000000"/>
          <w:w w:val="109"/>
        </w:rPr>
      </w:pPr>
      <w:r w:rsidRPr="00831E03">
        <w:tab/>
      </w:r>
      <w:r w:rsidRPr="00831E03">
        <w:rPr>
          <w:color w:val="000000"/>
          <w:w w:val="109"/>
        </w:rPr>
        <w:t xml:space="preserve">б) сахар </w:t>
      </w:r>
      <w:r w:rsidRPr="00831E03">
        <w:rPr>
          <w:color w:val="000000"/>
          <w:w w:val="109"/>
        </w:rPr>
        <w:tab/>
        <w:t xml:space="preserve">                               2) Коробочка </w:t>
      </w:r>
    </w:p>
    <w:p w:rsidR="00EA4EF9" w:rsidRPr="00831E03" w:rsidRDefault="00EA4EF9" w:rsidP="00B93AB0">
      <w:pPr>
        <w:pStyle w:val="afd"/>
        <w:tabs>
          <w:tab w:val="left" w:pos="67"/>
          <w:tab w:val="left" w:pos="2913"/>
        </w:tabs>
        <w:spacing w:line="235" w:lineRule="exact"/>
        <w:rPr>
          <w:color w:val="000000"/>
          <w:w w:val="109"/>
        </w:rPr>
      </w:pPr>
      <w:r w:rsidRPr="00831E03">
        <w:tab/>
      </w:r>
      <w:r w:rsidRPr="00831E03">
        <w:rPr>
          <w:color w:val="000000"/>
          <w:w w:val="109"/>
        </w:rPr>
        <w:t xml:space="preserve">в) куча, прореха </w:t>
      </w:r>
      <w:r w:rsidRPr="00831E03">
        <w:rPr>
          <w:color w:val="000000"/>
          <w:w w:val="109"/>
        </w:rPr>
        <w:tab/>
        <w:t xml:space="preserve">                               3) Ноздрев </w:t>
      </w:r>
    </w:p>
    <w:p w:rsidR="00EA4EF9" w:rsidRPr="00831E03" w:rsidRDefault="00EA4EF9" w:rsidP="00B93AB0">
      <w:pPr>
        <w:pStyle w:val="afd"/>
        <w:tabs>
          <w:tab w:val="left" w:pos="72"/>
          <w:tab w:val="left" w:pos="2913"/>
        </w:tabs>
        <w:spacing w:line="240" w:lineRule="exact"/>
        <w:rPr>
          <w:color w:val="000000"/>
          <w:w w:val="109"/>
        </w:rPr>
      </w:pPr>
      <w:r w:rsidRPr="00831E03">
        <w:tab/>
      </w:r>
      <w:r w:rsidRPr="00831E03">
        <w:rPr>
          <w:color w:val="000000"/>
          <w:w w:val="109"/>
        </w:rPr>
        <w:t xml:space="preserve">г) здоровье </w:t>
      </w:r>
      <w:r w:rsidRPr="00831E03">
        <w:rPr>
          <w:color w:val="000000"/>
          <w:w w:val="109"/>
        </w:rPr>
        <w:tab/>
        <w:t xml:space="preserve">                               4) Плюшкин </w:t>
      </w:r>
    </w:p>
    <w:p w:rsidR="00EA4EF9" w:rsidRPr="00831E03" w:rsidRDefault="00EA4EF9" w:rsidP="00B93AB0">
      <w:pPr>
        <w:pStyle w:val="afd"/>
        <w:spacing w:before="81" w:line="244" w:lineRule="exact"/>
        <w:jc w:val="both"/>
        <w:rPr>
          <w:color w:val="000000"/>
          <w:w w:val="116"/>
        </w:rPr>
      </w:pPr>
      <w:r w:rsidRPr="00831E03">
        <w:rPr>
          <w:b/>
          <w:color w:val="000000"/>
          <w:w w:val="116"/>
        </w:rPr>
        <w:t>36. Н. В. Гоголь также использует зоологизацию пер</w:t>
      </w:r>
      <w:r w:rsidRPr="00831E03">
        <w:rPr>
          <w:b/>
          <w:color w:val="000000"/>
          <w:w w:val="116"/>
        </w:rPr>
        <w:softHyphen/>
        <w:t>сонажей. Соотнесите животное и помещика, которо</w:t>
      </w:r>
      <w:r w:rsidRPr="00831E03">
        <w:rPr>
          <w:b/>
          <w:color w:val="000000"/>
          <w:w w:val="116"/>
        </w:rPr>
        <w:softHyphen/>
        <w:t>го оно характеризует</w:t>
      </w:r>
      <w:r w:rsidRPr="00831E03">
        <w:rPr>
          <w:color w:val="000000"/>
          <w:w w:val="116"/>
        </w:rPr>
        <w:t xml:space="preserve">. </w:t>
      </w:r>
    </w:p>
    <w:p w:rsidR="00EA4EF9" w:rsidRPr="00831E03" w:rsidRDefault="00EA4EF9" w:rsidP="00B93AB0">
      <w:pPr>
        <w:pStyle w:val="afd"/>
        <w:tabs>
          <w:tab w:val="left" w:pos="91"/>
          <w:tab w:val="left" w:pos="1795"/>
        </w:tabs>
        <w:spacing w:line="273" w:lineRule="exact"/>
        <w:rPr>
          <w:color w:val="000000"/>
          <w:w w:val="109"/>
        </w:rPr>
      </w:pPr>
      <w:r w:rsidRPr="00831E03">
        <w:tab/>
      </w:r>
      <w:r w:rsidRPr="00831E03">
        <w:rPr>
          <w:color w:val="000000"/>
          <w:w w:val="109"/>
        </w:rPr>
        <w:t xml:space="preserve">а) медведь </w:t>
      </w:r>
      <w:r w:rsidRPr="00831E03">
        <w:rPr>
          <w:color w:val="000000"/>
          <w:w w:val="109"/>
        </w:rPr>
        <w:tab/>
        <w:t xml:space="preserve">1) Манилов </w:t>
      </w:r>
    </w:p>
    <w:p w:rsidR="00EA4EF9" w:rsidRPr="00831E03" w:rsidRDefault="00EA4EF9" w:rsidP="00B93AB0">
      <w:pPr>
        <w:pStyle w:val="afd"/>
        <w:tabs>
          <w:tab w:val="left" w:pos="91"/>
          <w:tab w:val="left" w:pos="1795"/>
        </w:tabs>
        <w:spacing w:line="273" w:lineRule="exact"/>
        <w:rPr>
          <w:color w:val="000000"/>
          <w:w w:val="109"/>
        </w:rPr>
      </w:pPr>
      <w:r w:rsidRPr="00831E03">
        <w:tab/>
      </w:r>
      <w:r w:rsidRPr="00831E03">
        <w:rPr>
          <w:color w:val="000000"/>
          <w:w w:val="109"/>
        </w:rPr>
        <w:t xml:space="preserve">б) кот </w:t>
      </w:r>
      <w:r w:rsidRPr="00831E03">
        <w:rPr>
          <w:color w:val="000000"/>
          <w:w w:val="109"/>
        </w:rPr>
        <w:tab/>
        <w:t xml:space="preserve">2) Коробочка </w:t>
      </w:r>
    </w:p>
    <w:p w:rsidR="00EA4EF9" w:rsidRPr="00831E03" w:rsidRDefault="00EA4EF9" w:rsidP="00B93AB0">
      <w:pPr>
        <w:pStyle w:val="afd"/>
        <w:tabs>
          <w:tab w:val="left" w:pos="96"/>
          <w:tab w:val="left" w:pos="1795"/>
        </w:tabs>
        <w:spacing w:line="244" w:lineRule="exact"/>
        <w:rPr>
          <w:color w:val="000000"/>
          <w:w w:val="109"/>
        </w:rPr>
      </w:pPr>
      <w:r w:rsidRPr="00831E03">
        <w:tab/>
      </w:r>
      <w:r w:rsidRPr="00831E03">
        <w:rPr>
          <w:color w:val="000000"/>
          <w:w w:val="109"/>
        </w:rPr>
        <w:t xml:space="preserve">в) птица </w:t>
      </w:r>
      <w:r w:rsidRPr="00831E03">
        <w:rPr>
          <w:color w:val="000000"/>
          <w:w w:val="109"/>
        </w:rPr>
        <w:tab/>
        <w:t xml:space="preserve">3) Собакевич </w:t>
      </w:r>
    </w:p>
    <w:p w:rsidR="00EA4EF9" w:rsidRPr="00831E03" w:rsidRDefault="00EA4EF9" w:rsidP="00B93AB0">
      <w:pPr>
        <w:pStyle w:val="afd"/>
        <w:tabs>
          <w:tab w:val="left" w:pos="100"/>
          <w:tab w:val="left" w:pos="1800"/>
        </w:tabs>
        <w:spacing w:line="240" w:lineRule="exact"/>
        <w:rPr>
          <w:color w:val="000000"/>
          <w:w w:val="109"/>
        </w:rPr>
      </w:pPr>
      <w:r w:rsidRPr="00831E03">
        <w:tab/>
      </w:r>
      <w:r w:rsidRPr="00831E03">
        <w:rPr>
          <w:color w:val="000000"/>
          <w:w w:val="109"/>
        </w:rPr>
        <w:t xml:space="preserve">г) мышь </w:t>
      </w:r>
      <w:r w:rsidRPr="00831E03">
        <w:rPr>
          <w:color w:val="000000"/>
          <w:w w:val="109"/>
        </w:rPr>
        <w:tab/>
        <w:t xml:space="preserve">4) Ноздрев </w:t>
      </w:r>
    </w:p>
    <w:p w:rsidR="00EA4EF9" w:rsidRPr="00831E03" w:rsidRDefault="00EA4EF9" w:rsidP="00B93AB0">
      <w:pPr>
        <w:pStyle w:val="afd"/>
        <w:spacing w:line="1" w:lineRule="exact"/>
      </w:pPr>
      <w:r w:rsidRPr="00831E03">
        <w:tab/>
      </w:r>
      <w:r w:rsidRPr="00831E03">
        <w:rPr>
          <w:color w:val="000000"/>
          <w:w w:val="109"/>
        </w:rPr>
        <w:t xml:space="preserve">д) собака </w:t>
      </w:r>
      <w:r w:rsidRPr="00831E03">
        <w:rPr>
          <w:color w:val="000000"/>
          <w:w w:val="109"/>
        </w:rPr>
        <w:tab/>
        <w:t>5) Плюшкин</w:t>
      </w:r>
    </w:p>
    <w:p w:rsidR="00EA4EF9" w:rsidRPr="00831E03" w:rsidRDefault="00EA4EF9" w:rsidP="00B93AB0">
      <w:pPr>
        <w:pStyle w:val="afd"/>
        <w:spacing w:before="676" w:line="220" w:lineRule="exact"/>
        <w:ind w:right="27"/>
        <w:jc w:val="both"/>
        <w:rPr>
          <w:b/>
          <w:color w:val="000000"/>
          <w:w w:val="106"/>
          <w:lang w:bidi="he-IL"/>
        </w:rPr>
      </w:pPr>
      <w:r w:rsidRPr="00831E03">
        <w:rPr>
          <w:b/>
          <w:color w:val="000000"/>
          <w:w w:val="106"/>
          <w:lang w:bidi="he-IL"/>
        </w:rPr>
        <w:t>37. Только один из тех помещиков, которых посетил Чичиков, задумался о законности предлагаемой сдел</w:t>
      </w:r>
      <w:r w:rsidRPr="00831E03">
        <w:rPr>
          <w:b/>
          <w:color w:val="000000"/>
          <w:w w:val="106"/>
          <w:lang w:bidi="he-IL"/>
        </w:rPr>
        <w:softHyphen/>
        <w:t xml:space="preserve">ки. Кто это был? </w:t>
      </w:r>
    </w:p>
    <w:p w:rsidR="00EA4EF9" w:rsidRPr="002962D1" w:rsidRDefault="00EA4EF9" w:rsidP="00B93AB0">
      <w:pPr>
        <w:pStyle w:val="afd"/>
        <w:spacing w:line="254" w:lineRule="exact"/>
        <w:rPr>
          <w:color w:val="000000"/>
          <w:w w:val="106"/>
          <w:lang w:bidi="he-IL"/>
        </w:rPr>
      </w:pPr>
      <w:r w:rsidRPr="00831E03">
        <w:rPr>
          <w:color w:val="000000"/>
          <w:w w:val="106"/>
          <w:lang w:bidi="he-IL"/>
        </w:rPr>
        <w:t xml:space="preserve">а) Собакевич    б) Манилов     в) Коробочка       г) Плюшкин        д) Ноздрев </w:t>
      </w:r>
    </w:p>
    <w:p w:rsidR="00EA4EF9" w:rsidRPr="00831E03" w:rsidRDefault="00EA4EF9" w:rsidP="00B93AB0">
      <w:pPr>
        <w:pStyle w:val="afd"/>
        <w:spacing w:before="43" w:line="220" w:lineRule="exact"/>
        <w:ind w:right="27"/>
        <w:jc w:val="both"/>
        <w:rPr>
          <w:b/>
          <w:color w:val="000000"/>
          <w:w w:val="115"/>
          <w:lang w:bidi="he-IL"/>
        </w:rPr>
      </w:pPr>
    </w:p>
    <w:p w:rsidR="00EA4EF9" w:rsidRPr="00831E03" w:rsidRDefault="00EA4EF9" w:rsidP="00B93AB0">
      <w:pPr>
        <w:pStyle w:val="afd"/>
        <w:spacing w:before="43" w:line="220" w:lineRule="exact"/>
        <w:ind w:right="27"/>
        <w:jc w:val="both"/>
        <w:rPr>
          <w:b/>
          <w:color w:val="000000"/>
          <w:w w:val="115"/>
          <w:lang w:bidi="he-IL"/>
        </w:rPr>
      </w:pPr>
      <w:r w:rsidRPr="00831E03">
        <w:rPr>
          <w:b/>
          <w:color w:val="000000"/>
          <w:w w:val="115"/>
          <w:lang w:bidi="he-IL"/>
        </w:rPr>
        <w:t xml:space="preserve">38. Кто так </w:t>
      </w:r>
      <w:proofErr w:type="gramStart"/>
      <w:r w:rsidRPr="00831E03">
        <w:rPr>
          <w:b/>
          <w:color w:val="000000"/>
          <w:w w:val="115"/>
          <w:lang w:bidi="he-IL"/>
        </w:rPr>
        <w:t>y</w:t>
      </w:r>
      <w:proofErr w:type="gramEnd"/>
      <w:r w:rsidRPr="00831E03">
        <w:rPr>
          <w:b/>
          <w:color w:val="000000"/>
          <w:w w:val="115"/>
          <w:lang w:bidi="he-IL"/>
        </w:rPr>
        <w:t>гощал Чичикова: « блюда не играли большой роли: кое-что приroрело, кое-что и вовсе не сварилось. Видно, что повар руководствовался бо</w:t>
      </w:r>
      <w:r w:rsidRPr="00831E03">
        <w:rPr>
          <w:b/>
          <w:color w:val="000000"/>
          <w:w w:val="115"/>
          <w:lang w:bidi="he-IL"/>
        </w:rPr>
        <w:softHyphen/>
        <w:t>лее каким-то вдохновением и клал первое, что попа</w:t>
      </w:r>
      <w:r w:rsidRPr="00831E03">
        <w:rPr>
          <w:b/>
          <w:color w:val="000000"/>
          <w:w w:val="115"/>
          <w:lang w:bidi="he-IL"/>
        </w:rPr>
        <w:softHyphen/>
        <w:t>далось под руку: стоял ли возле н</w:t>
      </w:r>
      <w:proofErr w:type="gramStart"/>
      <w:r w:rsidRPr="00831E03">
        <w:rPr>
          <w:b/>
          <w:color w:val="000000"/>
          <w:w w:val="115"/>
          <w:lang w:bidi="he-IL"/>
        </w:rPr>
        <w:t>e</w:t>
      </w:r>
      <w:proofErr w:type="gramEnd"/>
      <w:r w:rsidRPr="00831E03">
        <w:rPr>
          <w:b/>
          <w:color w:val="000000"/>
          <w:w w:val="115"/>
          <w:lang w:bidi="he-IL"/>
        </w:rPr>
        <w:t>гo перец -- он сыпал перец, капуста ли попалась -- совал капусту, пичкал молоко, ветчину, ropox - словом, катай-ва</w:t>
      </w:r>
      <w:r w:rsidRPr="00831E03">
        <w:rPr>
          <w:b/>
          <w:color w:val="000000"/>
          <w:w w:val="115"/>
          <w:lang w:bidi="he-IL"/>
        </w:rPr>
        <w:softHyphen/>
        <w:t xml:space="preserve">ляй, было бы горячо, а вкус какой-нибудь, верно, выйдет»? </w:t>
      </w:r>
    </w:p>
    <w:p w:rsidR="00EA4EF9" w:rsidRPr="002962D1" w:rsidRDefault="00EA4EF9" w:rsidP="00B93AB0">
      <w:pPr>
        <w:pStyle w:val="afd"/>
        <w:spacing w:line="254" w:lineRule="exact"/>
        <w:rPr>
          <w:color w:val="000000"/>
          <w:w w:val="106"/>
          <w:lang w:bidi="he-IL"/>
        </w:rPr>
      </w:pPr>
      <w:r w:rsidRPr="00831E03">
        <w:rPr>
          <w:color w:val="000000"/>
          <w:w w:val="106"/>
          <w:lang w:bidi="he-IL"/>
        </w:rPr>
        <w:t>а) Манилов</w:t>
      </w:r>
      <w:proofErr w:type="gramStart"/>
      <w:r w:rsidRPr="00831E03">
        <w:rPr>
          <w:color w:val="000000"/>
          <w:w w:val="106"/>
          <w:lang w:bidi="he-IL"/>
        </w:rPr>
        <w:t xml:space="preserve">   .</w:t>
      </w:r>
      <w:proofErr w:type="gramEnd"/>
      <w:r w:rsidRPr="00831E03">
        <w:rPr>
          <w:color w:val="000000"/>
          <w:w w:val="106"/>
          <w:lang w:bidi="he-IL"/>
        </w:rPr>
        <w:t xml:space="preserve">б) Ноздрев      в) Коробочка        г) Собакевич        д) губернатор </w:t>
      </w:r>
    </w:p>
    <w:p w:rsidR="00EA4EF9" w:rsidRPr="00831E03" w:rsidRDefault="00EA4EF9" w:rsidP="00B93AB0">
      <w:pPr>
        <w:pStyle w:val="afd"/>
        <w:spacing w:before="43" w:line="220" w:lineRule="exact"/>
        <w:ind w:right="27"/>
        <w:jc w:val="both"/>
        <w:rPr>
          <w:b/>
          <w:color w:val="000000"/>
          <w:w w:val="119"/>
          <w:lang w:bidi="he-IL"/>
        </w:rPr>
      </w:pPr>
      <w:r w:rsidRPr="00831E03">
        <w:rPr>
          <w:b/>
          <w:color w:val="000000"/>
          <w:w w:val="119"/>
          <w:lang w:bidi="he-IL"/>
        </w:rPr>
        <w:t>39. Н. В. Го</w:t>
      </w:r>
      <w:proofErr w:type="gramStart"/>
      <w:r w:rsidRPr="00831E03">
        <w:rPr>
          <w:b/>
          <w:color w:val="000000"/>
          <w:w w:val="119"/>
          <w:lang w:bidi="he-IL"/>
        </w:rPr>
        <w:t>r</w:t>
      </w:r>
      <w:proofErr w:type="gramEnd"/>
      <w:r w:rsidRPr="00831E03">
        <w:rPr>
          <w:b/>
          <w:color w:val="000000"/>
          <w:w w:val="119"/>
          <w:lang w:bidi="he-IL"/>
        </w:rPr>
        <w:t>оль определил жанр «Мертвых душ» как поэму, подчеркнув этим равноправие эпического и лирического начала. Лирический элемент в «Мерт</w:t>
      </w:r>
      <w:r w:rsidRPr="00831E03">
        <w:rPr>
          <w:b/>
          <w:color w:val="000000"/>
          <w:w w:val="119"/>
          <w:lang w:bidi="he-IL"/>
        </w:rPr>
        <w:softHyphen/>
        <w:t>вых душах</w:t>
      </w:r>
      <w:proofErr w:type="gramStart"/>
      <w:r w:rsidRPr="00831E03">
        <w:rPr>
          <w:b/>
          <w:color w:val="000000"/>
          <w:w w:val="119"/>
          <w:lang w:bidi="he-IL"/>
        </w:rPr>
        <w:t>.</w:t>
      </w:r>
      <w:proofErr w:type="gramEnd"/>
      <w:r w:rsidRPr="00831E03">
        <w:rPr>
          <w:b/>
          <w:color w:val="000000"/>
          <w:w w:val="119"/>
          <w:lang w:bidi="he-IL"/>
        </w:rPr>
        <w:t xml:space="preserve"> </w:t>
      </w:r>
      <w:proofErr w:type="gramStart"/>
      <w:r w:rsidRPr="00831E03">
        <w:rPr>
          <w:b/>
          <w:color w:val="000000"/>
          <w:w w:val="119"/>
          <w:lang w:bidi="he-IL"/>
        </w:rPr>
        <w:t>п</w:t>
      </w:r>
      <w:proofErr w:type="gramEnd"/>
      <w:r w:rsidRPr="00831E03">
        <w:rPr>
          <w:b/>
          <w:color w:val="000000"/>
          <w:w w:val="119"/>
          <w:lang w:bidi="he-IL"/>
        </w:rPr>
        <w:t xml:space="preserve">роявляется в </w:t>
      </w:r>
    </w:p>
    <w:p w:rsidR="00EA4EF9" w:rsidRPr="00831E03" w:rsidRDefault="00EA4EF9" w:rsidP="00B93AB0">
      <w:pPr>
        <w:pStyle w:val="afd"/>
        <w:spacing w:line="254" w:lineRule="exact"/>
        <w:ind w:left="100"/>
        <w:rPr>
          <w:color w:val="000000"/>
          <w:w w:val="106"/>
          <w:lang w:bidi="he-IL"/>
        </w:rPr>
      </w:pPr>
      <w:r w:rsidRPr="00831E03">
        <w:rPr>
          <w:color w:val="000000"/>
          <w:w w:val="106"/>
          <w:lang w:bidi="he-IL"/>
        </w:rPr>
        <w:t xml:space="preserve">а) любовной интриге       б) лирических отступлениях                      в) пейзажных зарисовках </w:t>
      </w:r>
    </w:p>
    <w:p w:rsidR="00EA4EF9" w:rsidRPr="002962D1" w:rsidRDefault="00EA4EF9" w:rsidP="00B93AB0">
      <w:pPr>
        <w:pStyle w:val="afd"/>
        <w:spacing w:line="235" w:lineRule="exact"/>
        <w:ind w:left="43" w:right="1621"/>
        <w:rPr>
          <w:color w:val="000000"/>
          <w:w w:val="106"/>
          <w:lang w:bidi="he-IL"/>
        </w:rPr>
      </w:pPr>
      <w:r w:rsidRPr="00831E03">
        <w:rPr>
          <w:color w:val="000000"/>
          <w:w w:val="106"/>
          <w:lang w:bidi="he-IL"/>
        </w:rPr>
        <w:t xml:space="preserve">г) авторских комментариях и оценках                  д) вставных элементах </w:t>
      </w:r>
    </w:p>
    <w:p w:rsidR="00EA4EF9" w:rsidRPr="00831E03" w:rsidRDefault="00EA4EF9" w:rsidP="00B93AB0">
      <w:pPr>
        <w:pStyle w:val="afd"/>
        <w:spacing w:before="9" w:line="235" w:lineRule="exact"/>
        <w:ind w:left="48" w:right="383"/>
        <w:rPr>
          <w:b/>
          <w:color w:val="000000"/>
          <w:w w:val="119"/>
          <w:lang w:bidi="he-IL"/>
        </w:rPr>
      </w:pPr>
      <w:r w:rsidRPr="00831E03">
        <w:rPr>
          <w:b/>
          <w:color w:val="000000"/>
          <w:w w:val="119"/>
          <w:lang w:bidi="he-IL"/>
        </w:rPr>
        <w:t xml:space="preserve">40. В чем состоит смысл образа дороги в поэме? </w:t>
      </w:r>
    </w:p>
    <w:p w:rsidR="00EA4EF9" w:rsidRPr="00831E03" w:rsidRDefault="00EA4EF9" w:rsidP="00B93AB0">
      <w:pPr>
        <w:pStyle w:val="afd"/>
        <w:spacing w:before="9" w:line="235" w:lineRule="exact"/>
        <w:ind w:left="48" w:right="383"/>
        <w:rPr>
          <w:color w:val="000000"/>
          <w:w w:val="119"/>
          <w:lang w:bidi="he-IL"/>
        </w:rPr>
      </w:pPr>
      <w:r w:rsidRPr="00831E03">
        <w:rPr>
          <w:color w:val="000000"/>
          <w:w w:val="119"/>
          <w:lang w:bidi="he-IL"/>
        </w:rPr>
        <w:t xml:space="preserve">а) символ будущего России          </w:t>
      </w:r>
      <w:r w:rsidRPr="00831E03">
        <w:rPr>
          <w:color w:val="000000"/>
          <w:w w:val="106"/>
          <w:lang w:bidi="he-IL"/>
        </w:rPr>
        <w:t xml:space="preserve">б) источник вдохновения для автора </w:t>
      </w:r>
    </w:p>
    <w:p w:rsidR="00EA4EF9" w:rsidRPr="00831E03" w:rsidRDefault="00EA4EF9" w:rsidP="00B93AB0">
      <w:pPr>
        <w:pStyle w:val="afd"/>
        <w:spacing w:before="9" w:line="235" w:lineRule="exact"/>
        <w:ind w:left="48" w:right="383"/>
        <w:rPr>
          <w:color w:val="000000"/>
          <w:w w:val="119"/>
          <w:lang w:bidi="he-IL"/>
        </w:rPr>
      </w:pPr>
      <w:r w:rsidRPr="00831E03">
        <w:rPr>
          <w:color w:val="000000"/>
          <w:w w:val="106"/>
          <w:lang w:bidi="he-IL"/>
        </w:rPr>
        <w:t xml:space="preserve">в) единственный способ передвижения по России </w:t>
      </w:r>
    </w:p>
    <w:p w:rsidR="00EA4EF9" w:rsidRPr="00831E03" w:rsidRDefault="00EA4EF9" w:rsidP="00B93AB0">
      <w:pPr>
        <w:pStyle w:val="afd"/>
        <w:spacing w:line="230" w:lineRule="exact"/>
        <w:ind w:left="81" w:right="181"/>
        <w:rPr>
          <w:color w:val="000000"/>
          <w:w w:val="106"/>
          <w:lang w:bidi="he-IL"/>
        </w:rPr>
      </w:pPr>
      <w:r w:rsidRPr="00831E03">
        <w:rPr>
          <w:color w:val="000000"/>
          <w:w w:val="106"/>
          <w:lang w:bidi="he-IL"/>
        </w:rPr>
        <w:t xml:space="preserve">г) универсальная форма организации произведения    д) символ жизненного пути человека </w:t>
      </w:r>
    </w:p>
    <w:p w:rsidR="00EA4EF9" w:rsidRPr="00831E03" w:rsidRDefault="00EA4EF9" w:rsidP="00B93AB0">
      <w:pPr>
        <w:pStyle w:val="afd"/>
        <w:spacing w:line="254" w:lineRule="exact"/>
        <w:ind w:left="100"/>
        <w:rPr>
          <w:color w:val="000000"/>
          <w:w w:val="106"/>
          <w:lang w:bidi="he-IL"/>
        </w:rPr>
      </w:pPr>
      <w:r w:rsidRPr="00831E03">
        <w:rPr>
          <w:color w:val="000000"/>
          <w:w w:val="106"/>
          <w:lang w:bidi="he-IL"/>
        </w:rPr>
        <w:t>е)</w:t>
      </w:r>
      <w:proofErr w:type="gramStart"/>
      <w:r w:rsidRPr="00831E03">
        <w:rPr>
          <w:color w:val="000000"/>
          <w:w w:val="106"/>
          <w:lang w:bidi="he-IL"/>
        </w:rPr>
        <w:t xml:space="preserve"> .</w:t>
      </w:r>
      <w:proofErr w:type="gramEnd"/>
      <w:r w:rsidRPr="00831E03">
        <w:rPr>
          <w:color w:val="000000"/>
          <w:w w:val="106"/>
          <w:lang w:bidi="he-IL"/>
        </w:rPr>
        <w:t>карнавальное пространство, где неизбежны неожи</w:t>
      </w:r>
      <w:r w:rsidRPr="00831E03">
        <w:rPr>
          <w:color w:val="000000"/>
          <w:w w:val="106"/>
          <w:lang w:bidi="he-IL"/>
        </w:rPr>
        <w:softHyphen/>
        <w:t xml:space="preserve">данные встречи и происшествия ...•• </w:t>
      </w:r>
    </w:p>
    <w:p w:rsidR="00EA4EF9" w:rsidRPr="00EA4EF9" w:rsidRDefault="00EA4EF9" w:rsidP="00B93AB0">
      <w:pPr>
        <w:pStyle w:val="a3"/>
        <w:widowControl w:val="0"/>
        <w:numPr>
          <w:ilvl w:val="0"/>
          <w:numId w:val="52"/>
        </w:numPr>
        <w:tabs>
          <w:tab w:val="left" w:pos="426"/>
        </w:tabs>
        <w:jc w:val="center"/>
        <w:rPr>
          <w:b/>
          <w:sz w:val="28"/>
          <w:szCs w:val="28"/>
        </w:rPr>
      </w:pPr>
      <w:r w:rsidRPr="00EA4EF9">
        <w:rPr>
          <w:b/>
          <w:sz w:val="28"/>
          <w:szCs w:val="28"/>
        </w:rPr>
        <w:br w:type="page"/>
      </w:r>
    </w:p>
    <w:p w:rsidR="00045AD1" w:rsidRDefault="00045AD1" w:rsidP="00045AD1">
      <w:r>
        <w:lastRenderedPageBreak/>
        <w:t>ОБРАЗОВАТЕЛЬНЫЕ ЭЛЕКТРОННЫЕ РЕСУРСЫ по литературе:</w:t>
      </w:r>
    </w:p>
    <w:p w:rsidR="00045AD1" w:rsidRDefault="00045AD1" w:rsidP="00045AD1"/>
    <w:p w:rsidR="00045AD1" w:rsidRDefault="0087485F" w:rsidP="00045AD1">
      <w:hyperlink r:id="rId8" w:history="1">
        <w:r w:rsidR="00045AD1" w:rsidRPr="00DE701E">
          <w:rPr>
            <w:rStyle w:val="ab"/>
          </w:rPr>
          <w:t>http://school-collection.edu.ru/catalog/pupil/?subject=8</w:t>
        </w:r>
      </w:hyperlink>
      <w:r w:rsidR="00B77D94">
        <w:t xml:space="preserve"> </w:t>
      </w:r>
      <w:r w:rsidR="00045AD1">
        <w:t>Сеть творческих учителей http://www.it-n.ru/</w:t>
      </w:r>
    </w:p>
    <w:p w:rsidR="00045AD1" w:rsidRDefault="0087485F" w:rsidP="00045AD1">
      <w:hyperlink r:id="rId9" w:history="1">
        <w:r w:rsidR="00045AD1" w:rsidRPr="00DE701E">
          <w:rPr>
            <w:rStyle w:val="ab"/>
          </w:rPr>
          <w:t>http://rus.1september.ru/topic.php?TopicID=1&amp;Page</w:t>
        </w:r>
      </w:hyperlink>
    </w:p>
    <w:p w:rsidR="00045AD1" w:rsidRDefault="00045AD1" w:rsidP="00045AD1"/>
    <w:p w:rsidR="00045AD1" w:rsidRDefault="0087485F" w:rsidP="00045AD1">
      <w:hyperlink r:id="rId10" w:history="1">
        <w:r w:rsidR="00045AD1" w:rsidRPr="00DE701E">
          <w:rPr>
            <w:rStyle w:val="ab"/>
          </w:rPr>
          <w:t>http://www.openclass.ru/</w:t>
        </w:r>
      </w:hyperlink>
    </w:p>
    <w:p w:rsidR="00045AD1" w:rsidRDefault="00045AD1" w:rsidP="00045AD1"/>
    <w:p w:rsidR="00045AD1" w:rsidRDefault="0087485F" w:rsidP="00045AD1">
      <w:hyperlink r:id="rId11" w:history="1">
        <w:r w:rsidR="00045AD1" w:rsidRPr="00DE701E">
          <w:rPr>
            <w:rStyle w:val="ab"/>
          </w:rPr>
          <w:t>http://www.9151394.ru/</w:t>
        </w:r>
      </w:hyperlink>
      <w:r w:rsidR="00045AD1">
        <w:t xml:space="preserve"> - Информационные и коммуникационные технологии в обучении</w:t>
      </w:r>
    </w:p>
    <w:p w:rsidR="00045AD1" w:rsidRDefault="0087485F" w:rsidP="00045AD1">
      <w:hyperlink r:id="rId12" w:history="1">
        <w:r w:rsidR="00B77D94" w:rsidRPr="00DE701E">
          <w:rPr>
            <w:rStyle w:val="ab"/>
          </w:rPr>
          <w:t>http://repetitor.1c.ru/</w:t>
        </w:r>
      </w:hyperlink>
      <w:r w:rsidR="00045AD1">
        <w:t xml:space="preserve"> - Серия учебных компьютерных программ '1С: Репетитор' по литературе, Контрольно-диагностические системы серии 'Репетитор.</w:t>
      </w:r>
    </w:p>
    <w:p w:rsidR="00045AD1" w:rsidRDefault="0087485F" w:rsidP="00045AD1">
      <w:hyperlink r:id="rId13" w:history="1">
        <w:r w:rsidR="00B77D94" w:rsidRPr="00DE701E">
          <w:rPr>
            <w:rStyle w:val="ab"/>
          </w:rPr>
          <w:t>http://www.gramota.ru/</w:t>
        </w:r>
      </w:hyperlink>
      <w:r w:rsidR="00045AD1">
        <w:t>-  Все о русском языке на страницах справочно-информационного портала. Словари он-лайн.</w:t>
      </w:r>
    </w:p>
    <w:p w:rsidR="00045AD1" w:rsidRDefault="0087485F" w:rsidP="00045AD1">
      <w:hyperlink r:id="rId14" w:history="1">
        <w:r w:rsidR="00B77D94" w:rsidRPr="00DE701E">
          <w:rPr>
            <w:rStyle w:val="ab"/>
          </w:rPr>
          <w:t>http://www.gramma.ru/</w:t>
        </w:r>
      </w:hyperlink>
      <w:r w:rsidR="00045AD1">
        <w:t xml:space="preserve"> - Пишем и говорим правильно: нормы современного литературного языка. Помощь школьникам и абитуриентам.</w:t>
      </w:r>
    </w:p>
    <w:p w:rsidR="00045AD1" w:rsidRDefault="0087485F" w:rsidP="00045AD1">
      <w:hyperlink r:id="rId15" w:history="1">
        <w:r w:rsidR="00B77D94" w:rsidRPr="00DE701E">
          <w:rPr>
            <w:rStyle w:val="ab"/>
          </w:rPr>
          <w:t>http://www.ug.ru/</w:t>
        </w:r>
      </w:hyperlink>
      <w:r w:rsidR="00045AD1">
        <w:t xml:space="preserve"> -«Учительская газета»</w:t>
      </w:r>
    </w:p>
    <w:p w:rsidR="00045AD1" w:rsidRDefault="0087485F" w:rsidP="00045AD1">
      <w:hyperlink r:id="rId16" w:history="1">
        <w:r w:rsidR="00B77D94" w:rsidRPr="00DE701E">
          <w:rPr>
            <w:rStyle w:val="ab"/>
          </w:rPr>
          <w:t>http://www.school.edu.ru/</w:t>
        </w:r>
      </w:hyperlink>
      <w:r w:rsidR="00045AD1">
        <w:t xml:space="preserve"> -Российский образовательный портал</w:t>
      </w:r>
    </w:p>
    <w:p w:rsidR="00045AD1" w:rsidRDefault="0087485F" w:rsidP="00045AD1">
      <w:hyperlink r:id="rId17" w:history="1">
        <w:r w:rsidR="00B77D94" w:rsidRPr="00DE701E">
          <w:rPr>
            <w:rStyle w:val="ab"/>
          </w:rPr>
          <w:t>http://school-sector.relarn.ru/</w:t>
        </w:r>
      </w:hyperlink>
      <w:r w:rsidR="00045AD1">
        <w:t xml:space="preserve"> -школьный сектор ассоциации РЕЛАРН</w:t>
      </w:r>
    </w:p>
    <w:p w:rsidR="00045AD1" w:rsidRDefault="0087485F" w:rsidP="00045AD1">
      <w:hyperlink r:id="rId18" w:history="1">
        <w:r w:rsidR="00B77D94" w:rsidRPr="00DE701E">
          <w:rPr>
            <w:rStyle w:val="ab"/>
          </w:rPr>
          <w:t>http://pedsovet.alledu.ru/</w:t>
        </w:r>
      </w:hyperlink>
      <w:r w:rsidR="00045AD1">
        <w:t>-Всероссийский августовский педсовет</w:t>
      </w:r>
    </w:p>
    <w:p w:rsidR="00045AD1" w:rsidRDefault="0087485F" w:rsidP="00045AD1">
      <w:hyperlink r:id="rId19" w:history="1">
        <w:r w:rsidR="00B77D94" w:rsidRPr="00DE701E">
          <w:rPr>
            <w:rStyle w:val="ab"/>
          </w:rPr>
          <w:t>http://schools.techno.ru/</w:t>
        </w:r>
      </w:hyperlink>
      <w:r w:rsidR="00045AD1">
        <w:t xml:space="preserve"> - образовательный сервер «Школы в Интернет»</w:t>
      </w:r>
    </w:p>
    <w:p w:rsidR="00045AD1" w:rsidRDefault="0087485F" w:rsidP="00045AD1">
      <w:hyperlink r:id="rId20" w:history="1">
        <w:r w:rsidR="00B77D94" w:rsidRPr="00DE701E">
          <w:rPr>
            <w:rStyle w:val="ab"/>
          </w:rPr>
          <w:t>http://www.1september.ru/ru/</w:t>
        </w:r>
      </w:hyperlink>
      <w:r w:rsidR="00045AD1">
        <w:t xml:space="preserve"> - газета «Первое сентября»</w:t>
      </w:r>
    </w:p>
    <w:p w:rsidR="00B77D94" w:rsidRDefault="0087485F" w:rsidP="00045AD1">
      <w:hyperlink r:id="rId21" w:history="1">
        <w:r w:rsidR="00B77D94" w:rsidRPr="00DE701E">
          <w:rPr>
            <w:rStyle w:val="ab"/>
          </w:rPr>
          <w:t>http://all.edu.ru/</w:t>
        </w:r>
      </w:hyperlink>
      <w:r w:rsidR="00045AD1">
        <w:t xml:space="preserve"> - Все образование Интернета</w:t>
      </w:r>
      <w:r w:rsidR="00B77D94">
        <w:t xml:space="preserve"> </w:t>
      </w:r>
    </w:p>
    <w:p w:rsidR="00EA4EF9" w:rsidRDefault="00045AD1" w:rsidP="00045AD1">
      <w:r>
        <w:t xml:space="preserve">Международная ассоциация преподавателей русского языка и литературы </w:t>
      </w:r>
      <w:hyperlink r:id="rId22" w:history="1">
        <w:r w:rsidR="00B77D94" w:rsidRPr="00DE701E">
          <w:rPr>
            <w:rStyle w:val="ab"/>
          </w:rPr>
          <w:t>http://www.mapryal.org/</w:t>
        </w:r>
      </w:hyperlink>
    </w:p>
    <w:p w:rsidR="00B77D94" w:rsidRPr="00B77D94" w:rsidRDefault="00B77D94" w:rsidP="00B77D94">
      <w:pPr>
        <w:shd w:val="clear" w:color="auto" w:fill="FFFFFF"/>
        <w:spacing w:before="100" w:beforeAutospacing="1" w:after="100" w:afterAutospacing="1"/>
        <w:jc w:val="both"/>
        <w:rPr>
          <w:rFonts w:ascii="Verdana" w:hAnsi="Verdana"/>
          <w:color w:val="000000"/>
          <w:sz w:val="16"/>
          <w:szCs w:val="16"/>
        </w:rPr>
      </w:pPr>
      <w:r w:rsidRPr="00B77D94">
        <w:rPr>
          <w:rFonts w:ascii="Verdana" w:hAnsi="Verdana"/>
          <w:b/>
          <w:bCs/>
          <w:color w:val="000000"/>
          <w:sz w:val="16"/>
          <w:szCs w:val="16"/>
        </w:rPr>
        <w:t>Видеоуроки</w:t>
      </w:r>
    </w:p>
    <w:p w:rsidR="00B77D94" w:rsidRPr="00B77D94" w:rsidRDefault="0087485F" w:rsidP="00B77D94">
      <w:pPr>
        <w:shd w:val="clear" w:color="auto" w:fill="FFFFFF"/>
        <w:spacing w:before="100" w:beforeAutospacing="1" w:after="100" w:afterAutospacing="1"/>
        <w:jc w:val="both"/>
        <w:rPr>
          <w:rFonts w:ascii="Verdana" w:hAnsi="Verdana"/>
          <w:color w:val="000000"/>
          <w:sz w:val="16"/>
          <w:szCs w:val="16"/>
        </w:rPr>
      </w:pPr>
      <w:hyperlink r:id="rId23" w:history="1">
        <w:r w:rsidR="00B77D94" w:rsidRPr="00B77D94">
          <w:rPr>
            <w:rFonts w:ascii="Verdana" w:hAnsi="Verdana"/>
            <w:color w:val="0069A9"/>
            <w:sz w:val="16"/>
            <w:szCs w:val="16"/>
            <w:u w:val="single"/>
          </w:rPr>
          <w:t>http://interneturok.ru/ru/school/literatura/5-klass</w:t>
        </w:r>
      </w:hyperlink>
    </w:p>
    <w:p w:rsidR="00B77D94" w:rsidRPr="00B77D94" w:rsidRDefault="0087485F" w:rsidP="00B77D94">
      <w:pPr>
        <w:shd w:val="clear" w:color="auto" w:fill="FFFFFF"/>
        <w:spacing w:before="100" w:beforeAutospacing="1" w:after="100" w:afterAutospacing="1"/>
        <w:jc w:val="both"/>
        <w:rPr>
          <w:rFonts w:ascii="Verdana" w:hAnsi="Verdana"/>
          <w:color w:val="000000"/>
          <w:sz w:val="16"/>
          <w:szCs w:val="16"/>
        </w:rPr>
      </w:pPr>
      <w:hyperlink r:id="rId24" w:history="1">
        <w:r w:rsidR="00B77D94" w:rsidRPr="00B77D94">
          <w:rPr>
            <w:rFonts w:ascii="Verdana" w:hAnsi="Verdana"/>
            <w:color w:val="0069A9"/>
            <w:sz w:val="16"/>
            <w:szCs w:val="16"/>
            <w:u w:val="single"/>
          </w:rPr>
          <w:t>http://gia.edu.ru</w:t>
        </w:r>
      </w:hyperlink>
    </w:p>
    <w:p w:rsidR="00B77D94" w:rsidRPr="00B77D94" w:rsidRDefault="00B77D94" w:rsidP="00B77D94">
      <w:pPr>
        <w:shd w:val="clear" w:color="auto" w:fill="FFFFFF"/>
        <w:spacing w:before="100" w:beforeAutospacing="1" w:after="100" w:afterAutospacing="1"/>
        <w:jc w:val="both"/>
        <w:rPr>
          <w:rFonts w:ascii="Verdana" w:hAnsi="Verdana"/>
          <w:color w:val="000000"/>
          <w:sz w:val="16"/>
          <w:szCs w:val="16"/>
        </w:rPr>
      </w:pPr>
      <w:r w:rsidRPr="00B77D94">
        <w:rPr>
          <w:rFonts w:ascii="Verdana" w:hAnsi="Verdana"/>
          <w:color w:val="000000"/>
          <w:sz w:val="16"/>
          <w:szCs w:val="16"/>
        </w:rPr>
        <w:t>Классика русской литературы в аудиозаписи - </w:t>
      </w:r>
      <w:hyperlink r:id="rId25" w:history="1">
        <w:r w:rsidRPr="00B77D94">
          <w:rPr>
            <w:rFonts w:ascii="Verdana" w:hAnsi="Verdana"/>
            <w:color w:val="0069A9"/>
            <w:sz w:val="16"/>
            <w:szCs w:val="16"/>
            <w:u w:val="single"/>
          </w:rPr>
          <w:t>http://www.ayguo.com</w:t>
        </w:r>
      </w:hyperlink>
    </w:p>
    <w:p w:rsidR="00B77D94" w:rsidRPr="00B77D94" w:rsidRDefault="00B77D94" w:rsidP="00B77D94">
      <w:pPr>
        <w:shd w:val="clear" w:color="auto" w:fill="FFFFFF"/>
        <w:spacing w:before="100" w:beforeAutospacing="1" w:after="100" w:afterAutospacing="1"/>
        <w:jc w:val="both"/>
        <w:rPr>
          <w:rFonts w:ascii="Verdana" w:hAnsi="Verdana"/>
          <w:color w:val="000000"/>
          <w:sz w:val="16"/>
          <w:szCs w:val="16"/>
        </w:rPr>
      </w:pPr>
      <w:r w:rsidRPr="00B77D94">
        <w:rPr>
          <w:rFonts w:ascii="Verdana" w:hAnsi="Verdana"/>
          <w:color w:val="000000"/>
          <w:sz w:val="16"/>
          <w:szCs w:val="16"/>
        </w:rPr>
        <w:t>Коллекция «Русская и зарубежная литература для школы» Российского общеобразовательного портала - </w:t>
      </w:r>
      <w:hyperlink r:id="rId26" w:history="1">
        <w:r w:rsidRPr="00B77D94">
          <w:rPr>
            <w:rFonts w:ascii="Verdana" w:hAnsi="Verdana"/>
            <w:color w:val="0069A9"/>
            <w:sz w:val="16"/>
            <w:szCs w:val="16"/>
            <w:u w:val="single"/>
          </w:rPr>
          <w:t>http://litera.edu.ru</w:t>
        </w:r>
      </w:hyperlink>
    </w:p>
    <w:p w:rsidR="00B77D94" w:rsidRPr="00B77D94" w:rsidRDefault="00B77D94" w:rsidP="00B77D94">
      <w:pPr>
        <w:shd w:val="clear" w:color="auto" w:fill="FFFFFF"/>
        <w:spacing w:before="100" w:beforeAutospacing="1" w:after="100" w:afterAutospacing="1"/>
        <w:jc w:val="both"/>
        <w:rPr>
          <w:rFonts w:ascii="Verdana" w:hAnsi="Verdana"/>
          <w:color w:val="000000"/>
          <w:sz w:val="16"/>
          <w:szCs w:val="16"/>
        </w:rPr>
      </w:pPr>
      <w:r w:rsidRPr="00B77D94">
        <w:rPr>
          <w:rFonts w:ascii="Verdana" w:hAnsi="Verdana"/>
          <w:color w:val="000000"/>
          <w:sz w:val="16"/>
          <w:szCs w:val="16"/>
        </w:rPr>
        <w:t>Сайт «Я иду на урок литературы» и электронная версия газеты «Литература» - </w:t>
      </w:r>
      <w:hyperlink r:id="rId27" w:history="1">
        <w:r w:rsidRPr="00B77D94">
          <w:rPr>
            <w:rFonts w:ascii="Verdana" w:hAnsi="Verdana"/>
            <w:color w:val="0069A9"/>
            <w:sz w:val="16"/>
            <w:szCs w:val="16"/>
            <w:u w:val="single"/>
          </w:rPr>
          <w:t>http://lit.1september.ru</w:t>
        </w:r>
      </w:hyperlink>
    </w:p>
    <w:p w:rsidR="00B77D94" w:rsidRPr="00EA4EF9" w:rsidRDefault="00B77D94" w:rsidP="00045AD1"/>
    <w:sectPr w:rsidR="00B77D94" w:rsidRPr="00EA4EF9" w:rsidSect="00EA4EF9">
      <w:pgSz w:w="16838" w:h="11906" w:orient="landscape"/>
      <w:pgMar w:top="851" w:right="794" w:bottom="79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F7" w:rsidRDefault="004751F7" w:rsidP="00EA4EF9">
      <w:r>
        <w:separator/>
      </w:r>
    </w:p>
  </w:endnote>
  <w:endnote w:type="continuationSeparator" w:id="0">
    <w:p w:rsidR="004751F7" w:rsidRDefault="004751F7" w:rsidP="00EA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hames">
    <w:altName w:val="Juice ITC"/>
    <w:charset w:val="00"/>
    <w:family w:val="decorative"/>
    <w:pitch w:val="variable"/>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BaskervilleC">
    <w:altName w:val="Gabriola"/>
    <w:panose1 w:val="00000000000000000000"/>
    <w:charset w:val="CC"/>
    <w:family w:val="decorative"/>
    <w:notTrueType/>
    <w:pitch w:val="variable"/>
    <w:sig w:usb0="00000203" w:usb1="00000000" w:usb2="00000000" w:usb3="00000000" w:csb0="00000005" w:csb1="00000000"/>
  </w:font>
  <w:font w:name="FuturaDemiC">
    <w:altName w:val="Gabriola"/>
    <w:panose1 w:val="00000000000000000000"/>
    <w:charset w:val="00"/>
    <w:family w:val="decorative"/>
    <w:notTrueType/>
    <w:pitch w:val="variable"/>
    <w:sig w:usb0="00000001" w:usb1="00000000" w:usb2="00000000" w:usb3="00000000" w:csb0="00000005" w:csb1="00000000"/>
  </w:font>
  <w:font w:name="FranklinGothicDemiC">
    <w:altName w:val="Gabriola"/>
    <w:panose1 w:val="00000000000000000000"/>
    <w:charset w:val="00"/>
    <w:family w:val="decorative"/>
    <w:notTrueType/>
    <w:pitch w:val="variable"/>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F7" w:rsidRDefault="004751F7" w:rsidP="00EA4EF9">
      <w:r>
        <w:separator/>
      </w:r>
    </w:p>
  </w:footnote>
  <w:footnote w:type="continuationSeparator" w:id="0">
    <w:p w:rsidR="004751F7" w:rsidRDefault="004751F7" w:rsidP="00EA4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814"/>
    <w:multiLevelType w:val="hybridMultilevel"/>
    <w:tmpl w:val="99969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F11B3"/>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613D18"/>
    <w:multiLevelType w:val="multilevel"/>
    <w:tmpl w:val="2368D5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5481A"/>
    <w:multiLevelType w:val="multilevel"/>
    <w:tmpl w:val="6BF2808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366A39"/>
    <w:multiLevelType w:val="multilevel"/>
    <w:tmpl w:val="A8F08C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141C2C"/>
    <w:multiLevelType w:val="hybridMultilevel"/>
    <w:tmpl w:val="83863CFC"/>
    <w:lvl w:ilvl="0" w:tplc="FFDAE6CE">
      <w:start w:val="1"/>
      <w:numFmt w:val="bullet"/>
      <w:lvlText w:val=""/>
      <w:lvlJc w:val="left"/>
      <w:pPr>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973A3D"/>
    <w:multiLevelType w:val="multilevel"/>
    <w:tmpl w:val="F940CB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F037F"/>
    <w:multiLevelType w:val="hybridMultilevel"/>
    <w:tmpl w:val="1A105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F5A15"/>
    <w:multiLevelType w:val="multilevel"/>
    <w:tmpl w:val="8864FAA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472FA7"/>
    <w:multiLevelType w:val="hybridMultilevel"/>
    <w:tmpl w:val="A776F638"/>
    <w:lvl w:ilvl="0" w:tplc="50761826">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F92CF3"/>
    <w:multiLevelType w:val="hybridMultilevel"/>
    <w:tmpl w:val="5E08AF84"/>
    <w:lvl w:ilvl="0" w:tplc="454CE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575015"/>
    <w:multiLevelType w:val="hybridMultilevel"/>
    <w:tmpl w:val="D3C6069A"/>
    <w:lvl w:ilvl="0" w:tplc="50761826">
      <w:numFmt w:val="bullet"/>
      <w:lvlText w:val=""/>
      <w:lvlJc w:val="left"/>
      <w:pPr>
        <w:tabs>
          <w:tab w:val="num" w:pos="-142"/>
        </w:tabs>
        <w:ind w:left="-142" w:hanging="567"/>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2">
    <w:nsid w:val="13A43E2F"/>
    <w:multiLevelType w:val="multilevel"/>
    <w:tmpl w:val="628641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180163"/>
    <w:multiLevelType w:val="multilevel"/>
    <w:tmpl w:val="DB780B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633DE5"/>
    <w:multiLevelType w:val="hybridMultilevel"/>
    <w:tmpl w:val="0660C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297D11"/>
    <w:multiLevelType w:val="hybridMultilevel"/>
    <w:tmpl w:val="70A625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8C38B1"/>
    <w:multiLevelType w:val="hybridMultilevel"/>
    <w:tmpl w:val="CC14D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992C10"/>
    <w:multiLevelType w:val="hybridMultilevel"/>
    <w:tmpl w:val="4836AE1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AC23B85"/>
    <w:multiLevelType w:val="multilevel"/>
    <w:tmpl w:val="811A60D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B0B29EC"/>
    <w:multiLevelType w:val="multilevel"/>
    <w:tmpl w:val="BA6C5E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605013"/>
    <w:multiLevelType w:val="multilevel"/>
    <w:tmpl w:val="BBA2E3D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5B1906"/>
    <w:multiLevelType w:val="multilevel"/>
    <w:tmpl w:val="C278EEE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487FE1"/>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2FF4077"/>
    <w:multiLevelType w:val="hybridMultilevel"/>
    <w:tmpl w:val="8C9A76D4"/>
    <w:lvl w:ilvl="0" w:tplc="50761826">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6333D09"/>
    <w:multiLevelType w:val="multilevel"/>
    <w:tmpl w:val="279C09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E13CEF"/>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B6A4AE9"/>
    <w:multiLevelType w:val="multilevel"/>
    <w:tmpl w:val="79A6585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7B4661"/>
    <w:multiLevelType w:val="hybridMultilevel"/>
    <w:tmpl w:val="B4E89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B867EEB"/>
    <w:multiLevelType w:val="multilevel"/>
    <w:tmpl w:val="F1C0050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2E2F3A"/>
    <w:multiLevelType w:val="hybridMultilevel"/>
    <w:tmpl w:val="1C80CBBE"/>
    <w:lvl w:ilvl="0" w:tplc="21806D5E">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2DC812D7"/>
    <w:multiLevelType w:val="hybridMultilevel"/>
    <w:tmpl w:val="28EC70CA"/>
    <w:lvl w:ilvl="0" w:tplc="81F88F38">
      <w:start w:val="1"/>
      <w:numFmt w:val="decimal"/>
      <w:lvlText w:val="%1)"/>
      <w:lvlJc w:val="left"/>
      <w:pPr>
        <w:ind w:left="644" w:hanging="360"/>
      </w:pPr>
      <w:rPr>
        <w:rFonts w:ascii="Times New Roman" w:eastAsia="Calibri"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30A72CF1"/>
    <w:multiLevelType w:val="multilevel"/>
    <w:tmpl w:val="C430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2244475"/>
    <w:multiLevelType w:val="multilevel"/>
    <w:tmpl w:val="5C3832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5109B5"/>
    <w:multiLevelType w:val="multilevel"/>
    <w:tmpl w:val="5E7AE4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E5235D"/>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9A120BE"/>
    <w:multiLevelType w:val="multilevel"/>
    <w:tmpl w:val="B622CF1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C142DD"/>
    <w:multiLevelType w:val="multilevel"/>
    <w:tmpl w:val="32E2506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CB76D68"/>
    <w:multiLevelType w:val="multilevel"/>
    <w:tmpl w:val="142A05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EA92246"/>
    <w:multiLevelType w:val="multilevel"/>
    <w:tmpl w:val="1752E8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0507C23"/>
    <w:multiLevelType w:val="multilevel"/>
    <w:tmpl w:val="0C8A52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61D1255"/>
    <w:multiLevelType w:val="multilevel"/>
    <w:tmpl w:val="463847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6446798"/>
    <w:multiLevelType w:val="multilevel"/>
    <w:tmpl w:val="F350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73C0D6B"/>
    <w:multiLevelType w:val="multilevel"/>
    <w:tmpl w:val="183C160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0D12582"/>
    <w:multiLevelType w:val="hybridMultilevel"/>
    <w:tmpl w:val="647C59B2"/>
    <w:lvl w:ilvl="0" w:tplc="1818DA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38849C7"/>
    <w:multiLevelType w:val="multilevel"/>
    <w:tmpl w:val="4184B9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4EC3640"/>
    <w:multiLevelType w:val="hybridMultilevel"/>
    <w:tmpl w:val="F9942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56B244F"/>
    <w:multiLevelType w:val="hybridMultilevel"/>
    <w:tmpl w:val="665423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5C10AC3"/>
    <w:multiLevelType w:val="multilevel"/>
    <w:tmpl w:val="675A41F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020B45"/>
    <w:multiLevelType w:val="hybridMultilevel"/>
    <w:tmpl w:val="59BC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7B7AD6"/>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9931D24"/>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9BE0BA7"/>
    <w:multiLevelType w:val="multilevel"/>
    <w:tmpl w:val="A4D29E4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A13471A"/>
    <w:multiLevelType w:val="hybridMultilevel"/>
    <w:tmpl w:val="D07A5CEE"/>
    <w:lvl w:ilvl="0" w:tplc="454CE5A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A401EF5"/>
    <w:multiLevelType w:val="hybridMultilevel"/>
    <w:tmpl w:val="CBD8B88A"/>
    <w:lvl w:ilvl="0" w:tplc="454CE5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D6826D9"/>
    <w:multiLevelType w:val="hybridMultilevel"/>
    <w:tmpl w:val="0E588420"/>
    <w:lvl w:ilvl="0" w:tplc="04190001">
      <w:start w:val="1"/>
      <w:numFmt w:val="bullet"/>
      <w:lvlText w:val=""/>
      <w:lvlJc w:val="left"/>
      <w:pPr>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DFF5318"/>
    <w:multiLevelType w:val="multilevel"/>
    <w:tmpl w:val="C930EA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E06570D"/>
    <w:multiLevelType w:val="hybridMultilevel"/>
    <w:tmpl w:val="999691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FC5513D"/>
    <w:multiLevelType w:val="multilevel"/>
    <w:tmpl w:val="9F2039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0AA24F3"/>
    <w:multiLevelType w:val="multilevel"/>
    <w:tmpl w:val="FF120CF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D66EA7"/>
    <w:multiLevelType w:val="hybridMultilevel"/>
    <w:tmpl w:val="9C1EB0AC"/>
    <w:lvl w:ilvl="0" w:tplc="7FFEB5DA">
      <w:start w:val="1"/>
      <w:numFmt w:val="upperRoman"/>
      <w:lvlText w:val="%1."/>
      <w:lvlJc w:val="left"/>
      <w:pPr>
        <w:ind w:left="1080" w:hanging="720"/>
      </w:pPr>
      <w:rPr>
        <w:rFonts w:hint="default"/>
      </w:rPr>
    </w:lvl>
    <w:lvl w:ilvl="1" w:tplc="27288D46">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55A6846"/>
    <w:multiLevelType w:val="hybridMultilevel"/>
    <w:tmpl w:val="6A4A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96819C6"/>
    <w:multiLevelType w:val="multilevel"/>
    <w:tmpl w:val="37DC6B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9D2618C"/>
    <w:multiLevelType w:val="hybridMultilevel"/>
    <w:tmpl w:val="A1129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AFF7842"/>
    <w:multiLevelType w:val="hybridMultilevel"/>
    <w:tmpl w:val="DA0803E6"/>
    <w:lvl w:ilvl="0" w:tplc="F82AED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6C1707D2"/>
    <w:multiLevelType w:val="multilevel"/>
    <w:tmpl w:val="7A4E5F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C4568CA"/>
    <w:multiLevelType w:val="multilevel"/>
    <w:tmpl w:val="B5F8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CDB5BBB"/>
    <w:multiLevelType w:val="hybridMultilevel"/>
    <w:tmpl w:val="4CC8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D0F24E9"/>
    <w:multiLevelType w:val="hybridMultilevel"/>
    <w:tmpl w:val="8C285F56"/>
    <w:lvl w:ilvl="0" w:tplc="5DF4EB2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6D7900E6"/>
    <w:multiLevelType w:val="multilevel"/>
    <w:tmpl w:val="027494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02C1983"/>
    <w:multiLevelType w:val="multilevel"/>
    <w:tmpl w:val="CA8E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3717C70"/>
    <w:multiLevelType w:val="multilevel"/>
    <w:tmpl w:val="EACC3A1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3CC1D45"/>
    <w:multiLevelType w:val="hybridMultilevel"/>
    <w:tmpl w:val="C96830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77E0007"/>
    <w:multiLevelType w:val="hybridMultilevel"/>
    <w:tmpl w:val="6B62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C6A3D8D"/>
    <w:multiLevelType w:val="hybridMultilevel"/>
    <w:tmpl w:val="3C5880F2"/>
    <w:lvl w:ilvl="0" w:tplc="F476E94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4">
    <w:nsid w:val="7E084805"/>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E3B6B4A"/>
    <w:multiLevelType w:val="multilevel"/>
    <w:tmpl w:val="F000E16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F467004"/>
    <w:multiLevelType w:val="multilevel"/>
    <w:tmpl w:val="249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4"/>
  </w:num>
  <w:num w:numId="2">
    <w:abstractNumId w:val="60"/>
  </w:num>
  <w:num w:numId="3">
    <w:abstractNumId w:val="53"/>
  </w:num>
  <w:num w:numId="4">
    <w:abstractNumId w:val="52"/>
  </w:num>
  <w:num w:numId="5">
    <w:abstractNumId w:val="1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9"/>
  </w:num>
  <w:num w:numId="9">
    <w:abstractNumId w:val="23"/>
  </w:num>
  <w:num w:numId="10">
    <w:abstractNumId w:val="11"/>
  </w:num>
  <w:num w:numId="11">
    <w:abstractNumId w:val="30"/>
  </w:num>
  <w:num w:numId="12">
    <w:abstractNumId w:val="67"/>
  </w:num>
  <w:num w:numId="13">
    <w:abstractNumId w:val="73"/>
  </w:num>
  <w:num w:numId="14">
    <w:abstractNumId w:val="29"/>
  </w:num>
  <w:num w:numId="15">
    <w:abstractNumId w:val="26"/>
  </w:num>
  <w:num w:numId="16">
    <w:abstractNumId w:val="64"/>
  </w:num>
  <w:num w:numId="17">
    <w:abstractNumId w:val="65"/>
  </w:num>
  <w:num w:numId="18">
    <w:abstractNumId w:val="31"/>
  </w:num>
  <w:num w:numId="19">
    <w:abstractNumId w:val="55"/>
  </w:num>
  <w:num w:numId="20">
    <w:abstractNumId w:val="32"/>
  </w:num>
  <w:num w:numId="21">
    <w:abstractNumId w:val="6"/>
  </w:num>
  <w:num w:numId="22">
    <w:abstractNumId w:val="21"/>
  </w:num>
  <w:num w:numId="23">
    <w:abstractNumId w:val="51"/>
  </w:num>
  <w:num w:numId="24">
    <w:abstractNumId w:val="37"/>
  </w:num>
  <w:num w:numId="25">
    <w:abstractNumId w:val="3"/>
  </w:num>
  <w:num w:numId="26">
    <w:abstractNumId w:val="68"/>
  </w:num>
  <w:num w:numId="27">
    <w:abstractNumId w:val="44"/>
  </w:num>
  <w:num w:numId="28">
    <w:abstractNumId w:val="24"/>
  </w:num>
  <w:num w:numId="29">
    <w:abstractNumId w:val="42"/>
  </w:num>
  <w:num w:numId="30">
    <w:abstractNumId w:val="20"/>
  </w:num>
  <w:num w:numId="31">
    <w:abstractNumId w:val="8"/>
  </w:num>
  <w:num w:numId="32">
    <w:abstractNumId w:val="13"/>
  </w:num>
  <w:num w:numId="33">
    <w:abstractNumId w:val="76"/>
  </w:num>
  <w:num w:numId="34">
    <w:abstractNumId w:val="47"/>
  </w:num>
  <w:num w:numId="35">
    <w:abstractNumId w:val="58"/>
  </w:num>
  <w:num w:numId="36">
    <w:abstractNumId w:val="38"/>
  </w:num>
  <w:num w:numId="37">
    <w:abstractNumId w:val="70"/>
  </w:num>
  <w:num w:numId="38">
    <w:abstractNumId w:val="33"/>
  </w:num>
  <w:num w:numId="39">
    <w:abstractNumId w:val="61"/>
  </w:num>
  <w:num w:numId="40">
    <w:abstractNumId w:val="18"/>
  </w:num>
  <w:num w:numId="41">
    <w:abstractNumId w:val="28"/>
  </w:num>
  <w:num w:numId="42">
    <w:abstractNumId w:val="35"/>
  </w:num>
  <w:num w:numId="43">
    <w:abstractNumId w:val="39"/>
  </w:num>
  <w:num w:numId="44">
    <w:abstractNumId w:val="2"/>
  </w:num>
  <w:num w:numId="45">
    <w:abstractNumId w:val="69"/>
  </w:num>
  <w:num w:numId="46">
    <w:abstractNumId w:val="36"/>
  </w:num>
  <w:num w:numId="47">
    <w:abstractNumId w:val="40"/>
  </w:num>
  <w:num w:numId="48">
    <w:abstractNumId w:val="57"/>
  </w:num>
  <w:num w:numId="49">
    <w:abstractNumId w:val="75"/>
  </w:num>
  <w:num w:numId="50">
    <w:abstractNumId w:val="12"/>
  </w:num>
  <w:num w:numId="51">
    <w:abstractNumId w:val="4"/>
  </w:num>
  <w:num w:numId="52">
    <w:abstractNumId w:val="19"/>
  </w:num>
  <w:num w:numId="53">
    <w:abstractNumId w:val="41"/>
  </w:num>
  <w:num w:numId="54">
    <w:abstractNumId w:val="66"/>
  </w:num>
  <w:num w:numId="55">
    <w:abstractNumId w:val="56"/>
  </w:num>
  <w:num w:numId="56">
    <w:abstractNumId w:val="0"/>
  </w:num>
  <w:num w:numId="57">
    <w:abstractNumId w:val="63"/>
  </w:num>
  <w:num w:numId="58">
    <w:abstractNumId w:val="14"/>
  </w:num>
  <w:num w:numId="59">
    <w:abstractNumId w:val="16"/>
  </w:num>
  <w:num w:numId="60">
    <w:abstractNumId w:val="72"/>
  </w:num>
  <w:num w:numId="61">
    <w:abstractNumId w:val="71"/>
  </w:num>
  <w:num w:numId="62">
    <w:abstractNumId w:val="7"/>
  </w:num>
  <w:num w:numId="63">
    <w:abstractNumId w:val="27"/>
  </w:num>
  <w:num w:numId="64">
    <w:abstractNumId w:val="62"/>
  </w:num>
  <w:num w:numId="65">
    <w:abstractNumId w:val="49"/>
  </w:num>
  <w:num w:numId="66">
    <w:abstractNumId w:val="1"/>
  </w:num>
  <w:num w:numId="67">
    <w:abstractNumId w:val="50"/>
  </w:num>
  <w:num w:numId="68">
    <w:abstractNumId w:val="34"/>
  </w:num>
  <w:num w:numId="69">
    <w:abstractNumId w:val="48"/>
  </w:num>
  <w:num w:numId="70">
    <w:abstractNumId w:val="17"/>
  </w:num>
  <w:num w:numId="71">
    <w:abstractNumId w:val="74"/>
  </w:num>
  <w:num w:numId="72">
    <w:abstractNumId w:val="22"/>
  </w:num>
  <w:num w:numId="73">
    <w:abstractNumId w:val="25"/>
  </w:num>
  <w:num w:numId="74">
    <w:abstractNumId w:val="45"/>
  </w:num>
  <w:num w:numId="7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num>
  <w:num w:numId="77">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F9"/>
    <w:rsid w:val="00045AD1"/>
    <w:rsid w:val="00067FF6"/>
    <w:rsid w:val="0011471C"/>
    <w:rsid w:val="00135857"/>
    <w:rsid w:val="001D3F82"/>
    <w:rsid w:val="001F2AC9"/>
    <w:rsid w:val="001F796C"/>
    <w:rsid w:val="002471AD"/>
    <w:rsid w:val="003060FA"/>
    <w:rsid w:val="0044375B"/>
    <w:rsid w:val="0046121C"/>
    <w:rsid w:val="004751F7"/>
    <w:rsid w:val="00527793"/>
    <w:rsid w:val="00531647"/>
    <w:rsid w:val="0059026B"/>
    <w:rsid w:val="006A1FB8"/>
    <w:rsid w:val="0073679A"/>
    <w:rsid w:val="007E3F9A"/>
    <w:rsid w:val="00836DD7"/>
    <w:rsid w:val="0087485F"/>
    <w:rsid w:val="0090498F"/>
    <w:rsid w:val="00952683"/>
    <w:rsid w:val="009C53D0"/>
    <w:rsid w:val="00AB2E1C"/>
    <w:rsid w:val="00AD72CD"/>
    <w:rsid w:val="00B4677A"/>
    <w:rsid w:val="00B77D94"/>
    <w:rsid w:val="00B93AB0"/>
    <w:rsid w:val="00B9701A"/>
    <w:rsid w:val="00BC2430"/>
    <w:rsid w:val="00C51682"/>
    <w:rsid w:val="00D34125"/>
    <w:rsid w:val="00D9053C"/>
    <w:rsid w:val="00EA4EF9"/>
    <w:rsid w:val="00EF2225"/>
    <w:rsid w:val="00F07960"/>
    <w:rsid w:val="00FC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EF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A4EF9"/>
    <w:pPr>
      <w:keepNext/>
      <w:keepLines/>
      <w:spacing w:before="200"/>
      <w:outlineLvl w:val="1"/>
    </w:pPr>
    <w:rPr>
      <w:rFonts w:ascii="Cambria" w:eastAsia="Calibri" w:hAnsi="Cambria"/>
      <w:b/>
      <w:bCs/>
      <w:color w:val="4F81BD"/>
      <w:sz w:val="26"/>
      <w:szCs w:val="26"/>
      <w:lang w:eastAsia="en-US"/>
    </w:rPr>
  </w:style>
  <w:style w:type="paragraph" w:styleId="3">
    <w:name w:val="heading 3"/>
    <w:basedOn w:val="a"/>
    <w:next w:val="a"/>
    <w:link w:val="30"/>
    <w:uiPriority w:val="9"/>
    <w:unhideWhenUsed/>
    <w:qFormat/>
    <w:rsid w:val="00EA4EF9"/>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4">
    <w:name w:val="heading 4"/>
    <w:basedOn w:val="a"/>
    <w:next w:val="a"/>
    <w:link w:val="40"/>
    <w:qFormat/>
    <w:rsid w:val="00EA4EF9"/>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qFormat/>
    <w:rsid w:val="00EA4EF9"/>
    <w:pPr>
      <w:spacing w:before="240" w:after="60"/>
      <w:outlineLvl w:val="4"/>
    </w:pPr>
    <w:rPr>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EA4EF9"/>
    <w:pPr>
      <w:spacing w:after="0" w:line="235" w:lineRule="auto"/>
      <w:ind w:left="227" w:right="1" w:hanging="227"/>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EA4EF9"/>
    <w:rPr>
      <w:rFonts w:ascii="Times New Roman" w:eastAsia="Times New Roman" w:hAnsi="Times New Roman" w:cs="Times New Roman"/>
      <w:color w:val="000000"/>
      <w:sz w:val="18"/>
      <w:lang w:eastAsia="ru-RU"/>
    </w:rPr>
  </w:style>
  <w:style w:type="character" w:customStyle="1" w:styleId="footnotemark">
    <w:name w:val="footnote mark"/>
    <w:hidden/>
    <w:rsid w:val="00EA4EF9"/>
    <w:rPr>
      <w:rFonts w:ascii="Times New Roman" w:eastAsia="Times New Roman" w:hAnsi="Times New Roman" w:cs="Times New Roman"/>
      <w:color w:val="000000"/>
      <w:sz w:val="18"/>
      <w:vertAlign w:val="superscript"/>
    </w:rPr>
  </w:style>
  <w:style w:type="paragraph" w:styleId="a3">
    <w:name w:val="List Paragraph"/>
    <w:basedOn w:val="a"/>
    <w:link w:val="a4"/>
    <w:qFormat/>
    <w:rsid w:val="00EA4EF9"/>
    <w:pPr>
      <w:ind w:left="720"/>
      <w:contextualSpacing/>
    </w:pPr>
  </w:style>
  <w:style w:type="character" w:customStyle="1" w:styleId="a5">
    <w:name w:val="Основной текст_"/>
    <w:link w:val="11"/>
    <w:rsid w:val="00EA4EF9"/>
    <w:rPr>
      <w:sz w:val="27"/>
      <w:szCs w:val="27"/>
      <w:shd w:val="clear" w:color="auto" w:fill="FFFFFF"/>
    </w:rPr>
  </w:style>
  <w:style w:type="paragraph" w:customStyle="1" w:styleId="11">
    <w:name w:val="Основной текст1"/>
    <w:basedOn w:val="a"/>
    <w:link w:val="a5"/>
    <w:rsid w:val="00EA4EF9"/>
    <w:pPr>
      <w:shd w:val="clear" w:color="auto" w:fill="FFFFFF"/>
      <w:spacing w:line="480" w:lineRule="exact"/>
      <w:jc w:val="both"/>
    </w:pPr>
    <w:rPr>
      <w:rFonts w:asciiTheme="minorHAnsi" w:eastAsiaTheme="minorHAnsi" w:hAnsiTheme="minorHAnsi" w:cstheme="minorBidi"/>
      <w:sz w:val="27"/>
      <w:szCs w:val="27"/>
      <w:shd w:val="clear" w:color="auto" w:fill="FFFFFF"/>
      <w:lang w:eastAsia="en-US"/>
    </w:rPr>
  </w:style>
  <w:style w:type="paragraph" w:customStyle="1" w:styleId="a6">
    <w:name w:val="Основной"/>
    <w:basedOn w:val="a"/>
    <w:uiPriority w:val="99"/>
    <w:rsid w:val="00EA4EF9"/>
    <w:pPr>
      <w:spacing w:line="360" w:lineRule="auto"/>
      <w:jc w:val="both"/>
    </w:pPr>
  </w:style>
  <w:style w:type="paragraph" w:customStyle="1" w:styleId="12">
    <w:name w:val="Без интервала1"/>
    <w:rsid w:val="00EA4EF9"/>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EA4EF9"/>
    <w:rPr>
      <w:rFonts w:ascii="Cambria" w:eastAsia="Times New Roman" w:hAnsi="Cambria" w:cs="Times New Roman"/>
      <w:b/>
      <w:bCs/>
      <w:kern w:val="32"/>
      <w:sz w:val="32"/>
      <w:szCs w:val="32"/>
      <w:lang w:eastAsia="ru-RU"/>
    </w:rPr>
  </w:style>
  <w:style w:type="paragraph" w:styleId="a7">
    <w:name w:val="Body Text"/>
    <w:basedOn w:val="a"/>
    <w:link w:val="13"/>
    <w:uiPriority w:val="99"/>
    <w:unhideWhenUsed/>
    <w:rsid w:val="00EA4EF9"/>
    <w:pPr>
      <w:shd w:val="clear" w:color="auto" w:fill="FFFFFF"/>
      <w:spacing w:after="120" w:line="211" w:lineRule="exact"/>
      <w:jc w:val="right"/>
    </w:pPr>
    <w:rPr>
      <w:rFonts w:ascii="Calibri" w:eastAsia="Calibri" w:hAnsi="Calibri"/>
      <w:sz w:val="20"/>
      <w:szCs w:val="20"/>
    </w:rPr>
  </w:style>
  <w:style w:type="character" w:customStyle="1" w:styleId="a8">
    <w:name w:val="Основной текст Знак"/>
    <w:basedOn w:val="a0"/>
    <w:uiPriority w:val="99"/>
    <w:rsid w:val="00EA4EF9"/>
    <w:rPr>
      <w:rFonts w:ascii="Times New Roman" w:eastAsia="Times New Roman" w:hAnsi="Times New Roman" w:cs="Times New Roman"/>
      <w:sz w:val="24"/>
      <w:szCs w:val="24"/>
      <w:lang w:eastAsia="ru-RU"/>
    </w:rPr>
  </w:style>
  <w:style w:type="character" w:customStyle="1" w:styleId="14">
    <w:name w:val="Основной текст (14)_"/>
    <w:link w:val="141"/>
    <w:locked/>
    <w:rsid w:val="00EA4EF9"/>
    <w:rPr>
      <w:i/>
      <w:iCs/>
      <w:shd w:val="clear" w:color="auto" w:fill="FFFFFF"/>
    </w:rPr>
  </w:style>
  <w:style w:type="paragraph" w:customStyle="1" w:styleId="141">
    <w:name w:val="Основной текст (14)1"/>
    <w:basedOn w:val="a"/>
    <w:link w:val="14"/>
    <w:rsid w:val="00EA4EF9"/>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3">
    <w:name w:val="Основной текст Знак1"/>
    <w:basedOn w:val="a0"/>
    <w:link w:val="a7"/>
    <w:locked/>
    <w:rsid w:val="00EA4EF9"/>
    <w:rPr>
      <w:rFonts w:ascii="Calibri" w:eastAsia="Calibri" w:hAnsi="Calibri" w:cs="Times New Roman"/>
      <w:sz w:val="20"/>
      <w:szCs w:val="20"/>
      <w:shd w:val="clear" w:color="auto" w:fill="FFFFFF"/>
      <w:lang w:eastAsia="ru-RU"/>
    </w:rPr>
  </w:style>
  <w:style w:type="paragraph" w:customStyle="1" w:styleId="15">
    <w:name w:val="Абзац списка1"/>
    <w:basedOn w:val="a"/>
    <w:qFormat/>
    <w:rsid w:val="00EA4EF9"/>
    <w:pPr>
      <w:ind w:left="720"/>
    </w:pPr>
    <w:rPr>
      <w:sz w:val="20"/>
      <w:szCs w:val="20"/>
    </w:rPr>
  </w:style>
  <w:style w:type="paragraph" w:styleId="a9">
    <w:name w:val="Normal (Web)"/>
    <w:basedOn w:val="a"/>
    <w:uiPriority w:val="99"/>
    <w:rsid w:val="00EA4EF9"/>
    <w:pPr>
      <w:spacing w:before="100" w:beforeAutospacing="1" w:after="100" w:afterAutospacing="1"/>
    </w:pPr>
  </w:style>
  <w:style w:type="character" w:customStyle="1" w:styleId="c57">
    <w:name w:val="c57"/>
    <w:basedOn w:val="a0"/>
    <w:rsid w:val="00EA4EF9"/>
  </w:style>
  <w:style w:type="character" w:customStyle="1" w:styleId="20">
    <w:name w:val="Заголовок 2 Знак"/>
    <w:basedOn w:val="a0"/>
    <w:link w:val="2"/>
    <w:rsid w:val="00EA4EF9"/>
    <w:rPr>
      <w:rFonts w:ascii="Cambria" w:eastAsia="Calibri" w:hAnsi="Cambria" w:cs="Times New Roman"/>
      <w:b/>
      <w:bCs/>
      <w:color w:val="4F81BD"/>
      <w:sz w:val="26"/>
      <w:szCs w:val="26"/>
    </w:rPr>
  </w:style>
  <w:style w:type="character" w:customStyle="1" w:styleId="40">
    <w:name w:val="Заголовок 4 Знак"/>
    <w:basedOn w:val="a0"/>
    <w:link w:val="4"/>
    <w:rsid w:val="00EA4EF9"/>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EA4EF9"/>
    <w:rPr>
      <w:rFonts w:ascii="Times New Roman" w:eastAsia="Times New Roman" w:hAnsi="Times New Roman" w:cs="Times New Roman"/>
      <w:b/>
      <w:bCs/>
      <w:i/>
      <w:iCs/>
      <w:sz w:val="28"/>
      <w:szCs w:val="28"/>
      <w:lang w:val="x-none" w:eastAsia="x-none"/>
    </w:rPr>
  </w:style>
  <w:style w:type="numbering" w:customStyle="1" w:styleId="16">
    <w:name w:val="Нет списка1"/>
    <w:next w:val="a2"/>
    <w:uiPriority w:val="99"/>
    <w:semiHidden/>
    <w:rsid w:val="00EA4EF9"/>
  </w:style>
  <w:style w:type="paragraph" w:styleId="aa">
    <w:name w:val="No Spacing"/>
    <w:qFormat/>
    <w:rsid w:val="00EA4EF9"/>
    <w:pPr>
      <w:spacing w:after="0" w:line="240" w:lineRule="auto"/>
    </w:pPr>
    <w:rPr>
      <w:rFonts w:ascii="Calibri" w:eastAsia="Times New Roman" w:hAnsi="Calibri" w:cs="Times New Roman"/>
      <w:lang w:eastAsia="ru-RU"/>
    </w:rPr>
  </w:style>
  <w:style w:type="character" w:styleId="ab">
    <w:name w:val="Hyperlink"/>
    <w:rsid w:val="00EA4EF9"/>
    <w:rPr>
      <w:color w:val="0857A6"/>
      <w:u w:val="single"/>
    </w:rPr>
  </w:style>
  <w:style w:type="paragraph" w:styleId="ac">
    <w:name w:val="header"/>
    <w:basedOn w:val="a"/>
    <w:link w:val="ad"/>
    <w:uiPriority w:val="99"/>
    <w:unhideWhenUsed/>
    <w:rsid w:val="00EA4EF9"/>
    <w:pPr>
      <w:tabs>
        <w:tab w:val="center" w:pos="4677"/>
        <w:tab w:val="right" w:pos="9355"/>
      </w:tabs>
    </w:pPr>
    <w:rPr>
      <w:rFonts w:ascii="Calibri" w:hAnsi="Calibri"/>
      <w:sz w:val="22"/>
      <w:szCs w:val="22"/>
    </w:rPr>
  </w:style>
  <w:style w:type="character" w:customStyle="1" w:styleId="ad">
    <w:name w:val="Верхний колонтитул Знак"/>
    <w:basedOn w:val="a0"/>
    <w:link w:val="ac"/>
    <w:uiPriority w:val="99"/>
    <w:rsid w:val="00EA4EF9"/>
    <w:rPr>
      <w:rFonts w:ascii="Calibri" w:eastAsia="Times New Roman" w:hAnsi="Calibri" w:cs="Times New Roman"/>
      <w:lang w:eastAsia="ru-RU"/>
    </w:rPr>
  </w:style>
  <w:style w:type="paragraph" w:styleId="ae">
    <w:name w:val="footer"/>
    <w:basedOn w:val="a"/>
    <w:link w:val="af"/>
    <w:uiPriority w:val="99"/>
    <w:unhideWhenUsed/>
    <w:rsid w:val="00EA4EF9"/>
    <w:pPr>
      <w:tabs>
        <w:tab w:val="center" w:pos="4677"/>
        <w:tab w:val="right" w:pos="9355"/>
      </w:tabs>
    </w:pPr>
    <w:rPr>
      <w:rFonts w:ascii="Calibri" w:hAnsi="Calibri"/>
      <w:sz w:val="22"/>
      <w:szCs w:val="22"/>
    </w:rPr>
  </w:style>
  <w:style w:type="character" w:customStyle="1" w:styleId="af">
    <w:name w:val="Нижний колонтитул Знак"/>
    <w:basedOn w:val="a0"/>
    <w:link w:val="ae"/>
    <w:uiPriority w:val="99"/>
    <w:rsid w:val="00EA4EF9"/>
    <w:rPr>
      <w:rFonts w:ascii="Calibri" w:eastAsia="Times New Roman" w:hAnsi="Calibri" w:cs="Times New Roman"/>
      <w:lang w:eastAsia="ru-RU"/>
    </w:rPr>
  </w:style>
  <w:style w:type="paragraph" w:customStyle="1" w:styleId="af0">
    <w:basedOn w:val="a"/>
    <w:next w:val="a9"/>
    <w:unhideWhenUsed/>
    <w:rsid w:val="00EA4EF9"/>
    <w:pPr>
      <w:spacing w:before="100" w:beforeAutospacing="1" w:after="100" w:afterAutospacing="1"/>
    </w:pPr>
  </w:style>
  <w:style w:type="paragraph" w:customStyle="1" w:styleId="17">
    <w:name w:val="Стиль1"/>
    <w:basedOn w:val="a"/>
    <w:rsid w:val="00EA4EF9"/>
    <w:pPr>
      <w:spacing w:line="276" w:lineRule="auto"/>
    </w:pPr>
    <w:rPr>
      <w:rFonts w:eastAsia="Calibri"/>
      <w:szCs w:val="22"/>
      <w:lang w:eastAsia="en-US"/>
    </w:rPr>
  </w:style>
  <w:style w:type="paragraph" w:customStyle="1" w:styleId="21">
    <w:name w:val="Абзац списка2"/>
    <w:basedOn w:val="a"/>
    <w:qFormat/>
    <w:rsid w:val="00EA4EF9"/>
    <w:pPr>
      <w:ind w:left="720"/>
      <w:contextualSpacing/>
    </w:pPr>
  </w:style>
  <w:style w:type="character" w:customStyle="1" w:styleId="c0">
    <w:name w:val="c0"/>
    <w:rsid w:val="00EA4EF9"/>
  </w:style>
  <w:style w:type="character" w:customStyle="1" w:styleId="af1">
    <w:name w:val="Основной текст + Полужирный"/>
    <w:rsid w:val="00EA4EF9"/>
    <w:rPr>
      <w:rFonts w:ascii="Times New Roman" w:eastAsia="Times New Roman" w:hAnsi="Times New Roman" w:cs="Times New Roman"/>
      <w:b/>
      <w:bCs/>
      <w:sz w:val="27"/>
      <w:szCs w:val="27"/>
      <w:shd w:val="clear" w:color="auto" w:fill="FFFFFF"/>
    </w:rPr>
  </w:style>
  <w:style w:type="character" w:customStyle="1" w:styleId="af2">
    <w:name w:val="Основной текст + Курсив"/>
    <w:rsid w:val="00EA4EF9"/>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f3">
    <w:name w:val="Document Map"/>
    <w:basedOn w:val="a"/>
    <w:link w:val="af4"/>
    <w:semiHidden/>
    <w:rsid w:val="00EA4EF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semiHidden/>
    <w:rsid w:val="00EA4EF9"/>
    <w:rPr>
      <w:rFonts w:ascii="Tahoma" w:eastAsia="Times New Roman" w:hAnsi="Tahoma" w:cs="Times New Roman"/>
      <w:sz w:val="20"/>
      <w:szCs w:val="20"/>
      <w:shd w:val="clear" w:color="auto" w:fill="000080"/>
      <w:lang w:val="x-none" w:eastAsia="x-none"/>
    </w:rPr>
  </w:style>
  <w:style w:type="character" w:styleId="af5">
    <w:name w:val="FollowedHyperlink"/>
    <w:rsid w:val="00EA4EF9"/>
    <w:rPr>
      <w:color w:val="800080"/>
      <w:u w:val="single"/>
    </w:rPr>
  </w:style>
  <w:style w:type="paragraph" w:customStyle="1" w:styleId="22">
    <w:name w:val="Без интервала2"/>
    <w:rsid w:val="00EA4EF9"/>
    <w:pPr>
      <w:spacing w:after="0"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EA4EF9"/>
    <w:pPr>
      <w:spacing w:before="100" w:beforeAutospacing="1" w:after="100" w:afterAutospacing="1"/>
    </w:pPr>
    <w:rPr>
      <w:rFonts w:eastAsia="Calibri"/>
    </w:rPr>
  </w:style>
  <w:style w:type="paragraph" w:styleId="af6">
    <w:name w:val="Balloon Text"/>
    <w:basedOn w:val="a"/>
    <w:link w:val="af7"/>
    <w:semiHidden/>
    <w:rsid w:val="00EA4EF9"/>
    <w:rPr>
      <w:rFonts w:ascii="Tahoma" w:hAnsi="Tahoma" w:cs="Tahoma"/>
      <w:sz w:val="16"/>
      <w:szCs w:val="16"/>
    </w:rPr>
  </w:style>
  <w:style w:type="character" w:customStyle="1" w:styleId="af7">
    <w:name w:val="Текст выноски Знак"/>
    <w:basedOn w:val="a0"/>
    <w:link w:val="af6"/>
    <w:semiHidden/>
    <w:rsid w:val="00EA4EF9"/>
    <w:rPr>
      <w:rFonts w:ascii="Tahoma" w:eastAsia="Times New Roman" w:hAnsi="Tahoma" w:cs="Tahoma"/>
      <w:sz w:val="16"/>
      <w:szCs w:val="16"/>
      <w:lang w:eastAsia="ru-RU"/>
    </w:rPr>
  </w:style>
  <w:style w:type="character" w:customStyle="1" w:styleId="ListParagraphChar">
    <w:name w:val="List Paragraph Char"/>
    <w:link w:val="31"/>
    <w:locked/>
    <w:rsid w:val="00EA4EF9"/>
    <w:rPr>
      <w:rFonts w:ascii="Calibri" w:hAnsi="Calibri"/>
    </w:rPr>
  </w:style>
  <w:style w:type="paragraph" w:customStyle="1" w:styleId="31">
    <w:name w:val="Абзац списка3"/>
    <w:basedOn w:val="a"/>
    <w:link w:val="ListParagraphChar"/>
    <w:rsid w:val="00EA4EF9"/>
    <w:pPr>
      <w:spacing w:after="120"/>
      <w:ind w:left="720"/>
      <w:contextualSpacing/>
    </w:pPr>
    <w:rPr>
      <w:rFonts w:ascii="Calibri" w:eastAsiaTheme="minorHAnsi" w:hAnsi="Calibri" w:cstheme="minorBidi"/>
      <w:sz w:val="22"/>
      <w:szCs w:val="22"/>
      <w:lang w:eastAsia="en-US"/>
    </w:rPr>
  </w:style>
  <w:style w:type="paragraph" w:customStyle="1" w:styleId="style56">
    <w:name w:val="style56"/>
    <w:basedOn w:val="a"/>
    <w:uiPriority w:val="99"/>
    <w:rsid w:val="00EA4EF9"/>
    <w:pPr>
      <w:suppressAutoHyphens/>
      <w:spacing w:before="280" w:after="280"/>
    </w:pPr>
    <w:rPr>
      <w:lang w:eastAsia="zh-CN"/>
    </w:rPr>
  </w:style>
  <w:style w:type="character" w:customStyle="1" w:styleId="dash041e005f0431005f044b005f0447005f043d005f044b005f0439005f005fchar1char1">
    <w:name w:val="dash041e_005f0431_005f044b_005f0447_005f043d_005f044b_005f0439_005f_005fchar1__char1"/>
    <w:uiPriority w:val="99"/>
    <w:rsid w:val="00EA4EF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A4EF9"/>
  </w:style>
  <w:style w:type="character" w:customStyle="1" w:styleId="dash0421005f0442005f0440005f043e005f0433005f0438005f0439005f005fchar1char1">
    <w:name w:val="dash0421_005f0442_005f0440_005f043e_005f0433_005f0438_005f0439_005f_005fchar1__char1"/>
    <w:uiPriority w:val="99"/>
    <w:rsid w:val="00EA4EF9"/>
    <w:rPr>
      <w:b/>
      <w:bCs/>
    </w:rPr>
  </w:style>
  <w:style w:type="paragraph" w:customStyle="1" w:styleId="23">
    <w:name w:val="Без интервала2"/>
    <w:rsid w:val="00EA4EF9"/>
    <w:pPr>
      <w:spacing w:after="0" w:line="240" w:lineRule="auto"/>
    </w:pPr>
    <w:rPr>
      <w:rFonts w:ascii="Times New Roman" w:eastAsia="Calibri" w:hAnsi="Times New Roman" w:cs="Times New Roman"/>
      <w:sz w:val="24"/>
      <w:szCs w:val="24"/>
      <w:lang w:eastAsia="ru-RU"/>
    </w:rPr>
  </w:style>
  <w:style w:type="paragraph" w:customStyle="1" w:styleId="32">
    <w:name w:val="Абзац списка3"/>
    <w:basedOn w:val="a"/>
    <w:rsid w:val="00EA4EF9"/>
    <w:pPr>
      <w:spacing w:after="120"/>
      <w:ind w:left="720"/>
      <w:contextualSpacing/>
    </w:pPr>
    <w:rPr>
      <w:rFonts w:ascii="Calibri" w:eastAsia="Calibri" w:hAnsi="Calibri"/>
      <w:sz w:val="22"/>
      <w:szCs w:val="22"/>
      <w:lang w:eastAsia="en-US"/>
    </w:rPr>
  </w:style>
  <w:style w:type="paragraph" w:customStyle="1" w:styleId="Default">
    <w:name w:val="Default"/>
    <w:rsid w:val="00EA4E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8">
    <w:name w:val="toc 1"/>
    <w:basedOn w:val="a"/>
    <w:next w:val="a"/>
    <w:autoRedefine/>
    <w:uiPriority w:val="39"/>
    <w:unhideWhenUsed/>
    <w:rsid w:val="00EA4EF9"/>
    <w:pPr>
      <w:tabs>
        <w:tab w:val="right" w:leader="dot" w:pos="9498"/>
        <w:tab w:val="left" w:pos="9781"/>
      </w:tabs>
      <w:spacing w:after="120"/>
      <w:ind w:right="-143"/>
    </w:pPr>
  </w:style>
  <w:style w:type="paragraph" w:styleId="24">
    <w:name w:val="toc 2"/>
    <w:basedOn w:val="a"/>
    <w:next w:val="a"/>
    <w:autoRedefine/>
    <w:uiPriority w:val="39"/>
    <w:unhideWhenUsed/>
    <w:rsid w:val="00EA4EF9"/>
    <w:pPr>
      <w:suppressAutoHyphens/>
      <w:ind w:left="240"/>
    </w:pPr>
  </w:style>
  <w:style w:type="character" w:customStyle="1" w:styleId="1458">
    <w:name w:val="Основной текст (14)58"/>
    <w:rsid w:val="00EA4EF9"/>
    <w:rPr>
      <w:rFonts w:ascii="Times New Roman" w:hAnsi="Times New Roman" w:cs="Times New Roman" w:hint="default"/>
      <w:i/>
      <w:iCs/>
      <w:noProof/>
      <w:spacing w:val="0"/>
      <w:shd w:val="clear" w:color="auto" w:fill="FFFFFF"/>
    </w:rPr>
  </w:style>
  <w:style w:type="table" w:styleId="af8">
    <w:name w:val="Table Grid"/>
    <w:basedOn w:val="a1"/>
    <w:uiPriority w:val="59"/>
    <w:rsid w:val="00EA4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locked/>
    <w:rsid w:val="00EA4EF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A4EF9"/>
    <w:rPr>
      <w:rFonts w:asciiTheme="majorHAnsi" w:eastAsiaTheme="majorEastAsia" w:hAnsiTheme="majorHAnsi" w:cstheme="majorBidi"/>
      <w:b/>
      <w:bCs/>
      <w:color w:val="4472C4" w:themeColor="accent1"/>
      <w:lang w:eastAsia="ru-RU"/>
    </w:rPr>
  </w:style>
  <w:style w:type="paragraph" w:styleId="25">
    <w:name w:val="Body Text Indent 2"/>
    <w:basedOn w:val="a"/>
    <w:link w:val="26"/>
    <w:rsid w:val="00EA4EF9"/>
    <w:pPr>
      <w:ind w:firstLine="706"/>
      <w:jc w:val="both"/>
    </w:pPr>
    <w:rPr>
      <w:rFonts w:eastAsia="Calibri"/>
      <w:sz w:val="28"/>
    </w:rPr>
  </w:style>
  <w:style w:type="character" w:customStyle="1" w:styleId="26">
    <w:name w:val="Основной текст с отступом 2 Знак"/>
    <w:basedOn w:val="a0"/>
    <w:link w:val="25"/>
    <w:rsid w:val="00EA4EF9"/>
    <w:rPr>
      <w:rFonts w:ascii="Times New Roman" w:eastAsia="Calibri" w:hAnsi="Times New Roman" w:cs="Times New Roman"/>
      <w:sz w:val="28"/>
      <w:szCs w:val="24"/>
      <w:lang w:eastAsia="ru-RU"/>
    </w:rPr>
  </w:style>
  <w:style w:type="paragraph" w:customStyle="1" w:styleId="27">
    <w:name w:val="стиль2"/>
    <w:basedOn w:val="a"/>
    <w:rsid w:val="00EA4EF9"/>
    <w:pPr>
      <w:spacing w:before="100" w:beforeAutospacing="1" w:after="100" w:afterAutospacing="1"/>
    </w:pPr>
    <w:rPr>
      <w:rFonts w:ascii="Tahoma" w:eastAsia="Calibri" w:hAnsi="Tahoma" w:cs="Tahoma"/>
      <w:sz w:val="20"/>
      <w:szCs w:val="20"/>
    </w:rPr>
  </w:style>
  <w:style w:type="paragraph" w:styleId="af9">
    <w:name w:val="Body Text Indent"/>
    <w:basedOn w:val="a"/>
    <w:link w:val="afa"/>
    <w:rsid w:val="00EA4EF9"/>
    <w:pPr>
      <w:spacing w:after="120" w:line="276" w:lineRule="auto"/>
      <w:ind w:left="283"/>
    </w:pPr>
    <w:rPr>
      <w:rFonts w:ascii="Calibri" w:hAnsi="Calibri"/>
      <w:sz w:val="22"/>
      <w:szCs w:val="22"/>
    </w:rPr>
  </w:style>
  <w:style w:type="character" w:customStyle="1" w:styleId="afa">
    <w:name w:val="Основной текст с отступом Знак"/>
    <w:basedOn w:val="a0"/>
    <w:link w:val="af9"/>
    <w:rsid w:val="00EA4EF9"/>
    <w:rPr>
      <w:rFonts w:ascii="Calibri" w:eastAsia="Times New Roman" w:hAnsi="Calibri" w:cs="Times New Roman"/>
      <w:lang w:eastAsia="ru-RU"/>
    </w:rPr>
  </w:style>
  <w:style w:type="paragraph" w:customStyle="1" w:styleId="Standard">
    <w:name w:val="Standard"/>
    <w:rsid w:val="00EA4EF9"/>
    <w:pPr>
      <w:widowControl w:val="0"/>
      <w:suppressAutoHyphens/>
      <w:autoSpaceDN w:val="0"/>
      <w:spacing w:after="0" w:line="240" w:lineRule="auto"/>
      <w:textAlignment w:val="baseline"/>
    </w:pPr>
    <w:rPr>
      <w:rFonts w:ascii="Times New Roman CYR" w:eastAsia="SimSun" w:hAnsi="Times New Roman CYR" w:cs="F"/>
      <w:kern w:val="3"/>
      <w:sz w:val="24"/>
      <w:szCs w:val="24"/>
      <w:lang w:eastAsia="ru-RU"/>
    </w:rPr>
  </w:style>
  <w:style w:type="paragraph" w:customStyle="1" w:styleId="110">
    <w:name w:val="Заголовок 11"/>
    <w:basedOn w:val="a"/>
    <w:uiPriority w:val="1"/>
    <w:qFormat/>
    <w:rsid w:val="00EA4EF9"/>
    <w:pPr>
      <w:widowControl w:val="0"/>
      <w:autoSpaceDE w:val="0"/>
      <w:autoSpaceDN w:val="0"/>
      <w:spacing w:line="275" w:lineRule="exact"/>
      <w:ind w:left="1683"/>
      <w:outlineLvl w:val="1"/>
    </w:pPr>
    <w:rPr>
      <w:b/>
      <w:bCs/>
      <w:lang w:bidi="ru-RU"/>
    </w:rPr>
  </w:style>
  <w:style w:type="paragraph" w:customStyle="1" w:styleId="210">
    <w:name w:val="Заголовок 21"/>
    <w:basedOn w:val="a"/>
    <w:uiPriority w:val="1"/>
    <w:qFormat/>
    <w:rsid w:val="00EA4EF9"/>
    <w:pPr>
      <w:widowControl w:val="0"/>
      <w:autoSpaceDE w:val="0"/>
      <w:autoSpaceDN w:val="0"/>
      <w:spacing w:line="276" w:lineRule="exact"/>
      <w:ind w:left="1683"/>
      <w:outlineLvl w:val="2"/>
    </w:pPr>
    <w:rPr>
      <w:b/>
      <w:bCs/>
      <w:i/>
      <w:lang w:bidi="ru-RU"/>
    </w:rPr>
  </w:style>
  <w:style w:type="paragraph" w:styleId="afb">
    <w:name w:val="footnote text"/>
    <w:basedOn w:val="a"/>
    <w:link w:val="afc"/>
    <w:rsid w:val="00EA4EF9"/>
    <w:rPr>
      <w:rFonts w:ascii="Thames" w:hAnsi="Thames" w:cs="Thames"/>
      <w:sz w:val="20"/>
      <w:szCs w:val="20"/>
      <w:lang w:eastAsia="zh-CN"/>
    </w:rPr>
  </w:style>
  <w:style w:type="character" w:customStyle="1" w:styleId="afc">
    <w:name w:val="Текст сноски Знак"/>
    <w:basedOn w:val="a0"/>
    <w:link w:val="afb"/>
    <w:rsid w:val="00EA4EF9"/>
    <w:rPr>
      <w:rFonts w:ascii="Thames" w:eastAsia="Times New Roman" w:hAnsi="Thames" w:cs="Thames"/>
      <w:sz w:val="20"/>
      <w:szCs w:val="20"/>
      <w:lang w:eastAsia="zh-CN"/>
    </w:rPr>
  </w:style>
  <w:style w:type="paragraph" w:customStyle="1" w:styleId="ConsPlusNormal">
    <w:name w:val="ConsPlusNormal"/>
    <w:uiPriority w:val="99"/>
    <w:rsid w:val="00EA4EF9"/>
    <w:pPr>
      <w:widowControl w:val="0"/>
      <w:autoSpaceDE w:val="0"/>
      <w:autoSpaceDN w:val="0"/>
      <w:spacing w:after="0" w:line="240" w:lineRule="auto"/>
    </w:pPr>
    <w:rPr>
      <w:rFonts w:ascii="Calibri" w:eastAsia="Times New Roman" w:hAnsi="Calibri" w:cs="Calibri"/>
      <w:szCs w:val="20"/>
      <w:lang w:eastAsia="ru-RU"/>
    </w:rPr>
  </w:style>
  <w:style w:type="paragraph" w:customStyle="1" w:styleId="afd">
    <w:name w:val="Стиль"/>
    <w:rsid w:val="00EA4E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Strong"/>
    <w:qFormat/>
    <w:rsid w:val="00EA4E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EF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A4EF9"/>
    <w:pPr>
      <w:keepNext/>
      <w:keepLines/>
      <w:spacing w:before="200"/>
      <w:outlineLvl w:val="1"/>
    </w:pPr>
    <w:rPr>
      <w:rFonts w:ascii="Cambria" w:eastAsia="Calibri" w:hAnsi="Cambria"/>
      <w:b/>
      <w:bCs/>
      <w:color w:val="4F81BD"/>
      <w:sz w:val="26"/>
      <w:szCs w:val="26"/>
      <w:lang w:eastAsia="en-US"/>
    </w:rPr>
  </w:style>
  <w:style w:type="paragraph" w:styleId="3">
    <w:name w:val="heading 3"/>
    <w:basedOn w:val="a"/>
    <w:next w:val="a"/>
    <w:link w:val="30"/>
    <w:uiPriority w:val="9"/>
    <w:unhideWhenUsed/>
    <w:qFormat/>
    <w:rsid w:val="00EA4EF9"/>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4">
    <w:name w:val="heading 4"/>
    <w:basedOn w:val="a"/>
    <w:next w:val="a"/>
    <w:link w:val="40"/>
    <w:qFormat/>
    <w:rsid w:val="00EA4EF9"/>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qFormat/>
    <w:rsid w:val="00EA4EF9"/>
    <w:pPr>
      <w:spacing w:before="240" w:after="60"/>
      <w:outlineLvl w:val="4"/>
    </w:pPr>
    <w:rPr>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EA4EF9"/>
    <w:pPr>
      <w:spacing w:after="0" w:line="235" w:lineRule="auto"/>
      <w:ind w:left="227" w:right="1" w:hanging="227"/>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EA4EF9"/>
    <w:rPr>
      <w:rFonts w:ascii="Times New Roman" w:eastAsia="Times New Roman" w:hAnsi="Times New Roman" w:cs="Times New Roman"/>
      <w:color w:val="000000"/>
      <w:sz w:val="18"/>
      <w:lang w:eastAsia="ru-RU"/>
    </w:rPr>
  </w:style>
  <w:style w:type="character" w:customStyle="1" w:styleId="footnotemark">
    <w:name w:val="footnote mark"/>
    <w:hidden/>
    <w:rsid w:val="00EA4EF9"/>
    <w:rPr>
      <w:rFonts w:ascii="Times New Roman" w:eastAsia="Times New Roman" w:hAnsi="Times New Roman" w:cs="Times New Roman"/>
      <w:color w:val="000000"/>
      <w:sz w:val="18"/>
      <w:vertAlign w:val="superscript"/>
    </w:rPr>
  </w:style>
  <w:style w:type="paragraph" w:styleId="a3">
    <w:name w:val="List Paragraph"/>
    <w:basedOn w:val="a"/>
    <w:link w:val="a4"/>
    <w:qFormat/>
    <w:rsid w:val="00EA4EF9"/>
    <w:pPr>
      <w:ind w:left="720"/>
      <w:contextualSpacing/>
    </w:pPr>
  </w:style>
  <w:style w:type="character" w:customStyle="1" w:styleId="a5">
    <w:name w:val="Основной текст_"/>
    <w:link w:val="11"/>
    <w:rsid w:val="00EA4EF9"/>
    <w:rPr>
      <w:sz w:val="27"/>
      <w:szCs w:val="27"/>
      <w:shd w:val="clear" w:color="auto" w:fill="FFFFFF"/>
    </w:rPr>
  </w:style>
  <w:style w:type="paragraph" w:customStyle="1" w:styleId="11">
    <w:name w:val="Основной текст1"/>
    <w:basedOn w:val="a"/>
    <w:link w:val="a5"/>
    <w:rsid w:val="00EA4EF9"/>
    <w:pPr>
      <w:shd w:val="clear" w:color="auto" w:fill="FFFFFF"/>
      <w:spacing w:line="480" w:lineRule="exact"/>
      <w:jc w:val="both"/>
    </w:pPr>
    <w:rPr>
      <w:rFonts w:asciiTheme="minorHAnsi" w:eastAsiaTheme="minorHAnsi" w:hAnsiTheme="minorHAnsi" w:cstheme="minorBidi"/>
      <w:sz w:val="27"/>
      <w:szCs w:val="27"/>
      <w:shd w:val="clear" w:color="auto" w:fill="FFFFFF"/>
      <w:lang w:eastAsia="en-US"/>
    </w:rPr>
  </w:style>
  <w:style w:type="paragraph" w:customStyle="1" w:styleId="a6">
    <w:name w:val="Основной"/>
    <w:basedOn w:val="a"/>
    <w:uiPriority w:val="99"/>
    <w:rsid w:val="00EA4EF9"/>
    <w:pPr>
      <w:spacing w:line="360" w:lineRule="auto"/>
      <w:jc w:val="both"/>
    </w:pPr>
  </w:style>
  <w:style w:type="paragraph" w:customStyle="1" w:styleId="12">
    <w:name w:val="Без интервала1"/>
    <w:rsid w:val="00EA4EF9"/>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EA4EF9"/>
    <w:rPr>
      <w:rFonts w:ascii="Cambria" w:eastAsia="Times New Roman" w:hAnsi="Cambria" w:cs="Times New Roman"/>
      <w:b/>
      <w:bCs/>
      <w:kern w:val="32"/>
      <w:sz w:val="32"/>
      <w:szCs w:val="32"/>
      <w:lang w:eastAsia="ru-RU"/>
    </w:rPr>
  </w:style>
  <w:style w:type="paragraph" w:styleId="a7">
    <w:name w:val="Body Text"/>
    <w:basedOn w:val="a"/>
    <w:link w:val="13"/>
    <w:uiPriority w:val="99"/>
    <w:unhideWhenUsed/>
    <w:rsid w:val="00EA4EF9"/>
    <w:pPr>
      <w:shd w:val="clear" w:color="auto" w:fill="FFFFFF"/>
      <w:spacing w:after="120" w:line="211" w:lineRule="exact"/>
      <w:jc w:val="right"/>
    </w:pPr>
    <w:rPr>
      <w:rFonts w:ascii="Calibri" w:eastAsia="Calibri" w:hAnsi="Calibri"/>
      <w:sz w:val="20"/>
      <w:szCs w:val="20"/>
    </w:rPr>
  </w:style>
  <w:style w:type="character" w:customStyle="1" w:styleId="a8">
    <w:name w:val="Основной текст Знак"/>
    <w:basedOn w:val="a0"/>
    <w:uiPriority w:val="99"/>
    <w:rsid w:val="00EA4EF9"/>
    <w:rPr>
      <w:rFonts w:ascii="Times New Roman" w:eastAsia="Times New Roman" w:hAnsi="Times New Roman" w:cs="Times New Roman"/>
      <w:sz w:val="24"/>
      <w:szCs w:val="24"/>
      <w:lang w:eastAsia="ru-RU"/>
    </w:rPr>
  </w:style>
  <w:style w:type="character" w:customStyle="1" w:styleId="14">
    <w:name w:val="Основной текст (14)_"/>
    <w:link w:val="141"/>
    <w:locked/>
    <w:rsid w:val="00EA4EF9"/>
    <w:rPr>
      <w:i/>
      <w:iCs/>
      <w:shd w:val="clear" w:color="auto" w:fill="FFFFFF"/>
    </w:rPr>
  </w:style>
  <w:style w:type="paragraph" w:customStyle="1" w:styleId="141">
    <w:name w:val="Основной текст (14)1"/>
    <w:basedOn w:val="a"/>
    <w:link w:val="14"/>
    <w:rsid w:val="00EA4EF9"/>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3">
    <w:name w:val="Основной текст Знак1"/>
    <w:basedOn w:val="a0"/>
    <w:link w:val="a7"/>
    <w:locked/>
    <w:rsid w:val="00EA4EF9"/>
    <w:rPr>
      <w:rFonts w:ascii="Calibri" w:eastAsia="Calibri" w:hAnsi="Calibri" w:cs="Times New Roman"/>
      <w:sz w:val="20"/>
      <w:szCs w:val="20"/>
      <w:shd w:val="clear" w:color="auto" w:fill="FFFFFF"/>
      <w:lang w:eastAsia="ru-RU"/>
    </w:rPr>
  </w:style>
  <w:style w:type="paragraph" w:customStyle="1" w:styleId="15">
    <w:name w:val="Абзац списка1"/>
    <w:basedOn w:val="a"/>
    <w:qFormat/>
    <w:rsid w:val="00EA4EF9"/>
    <w:pPr>
      <w:ind w:left="720"/>
    </w:pPr>
    <w:rPr>
      <w:sz w:val="20"/>
      <w:szCs w:val="20"/>
    </w:rPr>
  </w:style>
  <w:style w:type="paragraph" w:styleId="a9">
    <w:name w:val="Normal (Web)"/>
    <w:basedOn w:val="a"/>
    <w:uiPriority w:val="99"/>
    <w:rsid w:val="00EA4EF9"/>
    <w:pPr>
      <w:spacing w:before="100" w:beforeAutospacing="1" w:after="100" w:afterAutospacing="1"/>
    </w:pPr>
  </w:style>
  <w:style w:type="character" w:customStyle="1" w:styleId="c57">
    <w:name w:val="c57"/>
    <w:basedOn w:val="a0"/>
    <w:rsid w:val="00EA4EF9"/>
  </w:style>
  <w:style w:type="character" w:customStyle="1" w:styleId="20">
    <w:name w:val="Заголовок 2 Знак"/>
    <w:basedOn w:val="a0"/>
    <w:link w:val="2"/>
    <w:rsid w:val="00EA4EF9"/>
    <w:rPr>
      <w:rFonts w:ascii="Cambria" w:eastAsia="Calibri" w:hAnsi="Cambria" w:cs="Times New Roman"/>
      <w:b/>
      <w:bCs/>
      <w:color w:val="4F81BD"/>
      <w:sz w:val="26"/>
      <w:szCs w:val="26"/>
    </w:rPr>
  </w:style>
  <w:style w:type="character" w:customStyle="1" w:styleId="40">
    <w:name w:val="Заголовок 4 Знак"/>
    <w:basedOn w:val="a0"/>
    <w:link w:val="4"/>
    <w:rsid w:val="00EA4EF9"/>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EA4EF9"/>
    <w:rPr>
      <w:rFonts w:ascii="Times New Roman" w:eastAsia="Times New Roman" w:hAnsi="Times New Roman" w:cs="Times New Roman"/>
      <w:b/>
      <w:bCs/>
      <w:i/>
      <w:iCs/>
      <w:sz w:val="28"/>
      <w:szCs w:val="28"/>
      <w:lang w:val="x-none" w:eastAsia="x-none"/>
    </w:rPr>
  </w:style>
  <w:style w:type="numbering" w:customStyle="1" w:styleId="16">
    <w:name w:val="Нет списка1"/>
    <w:next w:val="a2"/>
    <w:uiPriority w:val="99"/>
    <w:semiHidden/>
    <w:rsid w:val="00EA4EF9"/>
  </w:style>
  <w:style w:type="paragraph" w:styleId="aa">
    <w:name w:val="No Spacing"/>
    <w:qFormat/>
    <w:rsid w:val="00EA4EF9"/>
    <w:pPr>
      <w:spacing w:after="0" w:line="240" w:lineRule="auto"/>
    </w:pPr>
    <w:rPr>
      <w:rFonts w:ascii="Calibri" w:eastAsia="Times New Roman" w:hAnsi="Calibri" w:cs="Times New Roman"/>
      <w:lang w:eastAsia="ru-RU"/>
    </w:rPr>
  </w:style>
  <w:style w:type="character" w:styleId="ab">
    <w:name w:val="Hyperlink"/>
    <w:rsid w:val="00EA4EF9"/>
    <w:rPr>
      <w:color w:val="0857A6"/>
      <w:u w:val="single"/>
    </w:rPr>
  </w:style>
  <w:style w:type="paragraph" w:styleId="ac">
    <w:name w:val="header"/>
    <w:basedOn w:val="a"/>
    <w:link w:val="ad"/>
    <w:uiPriority w:val="99"/>
    <w:unhideWhenUsed/>
    <w:rsid w:val="00EA4EF9"/>
    <w:pPr>
      <w:tabs>
        <w:tab w:val="center" w:pos="4677"/>
        <w:tab w:val="right" w:pos="9355"/>
      </w:tabs>
    </w:pPr>
    <w:rPr>
      <w:rFonts w:ascii="Calibri" w:hAnsi="Calibri"/>
      <w:sz w:val="22"/>
      <w:szCs w:val="22"/>
    </w:rPr>
  </w:style>
  <w:style w:type="character" w:customStyle="1" w:styleId="ad">
    <w:name w:val="Верхний колонтитул Знак"/>
    <w:basedOn w:val="a0"/>
    <w:link w:val="ac"/>
    <w:uiPriority w:val="99"/>
    <w:rsid w:val="00EA4EF9"/>
    <w:rPr>
      <w:rFonts w:ascii="Calibri" w:eastAsia="Times New Roman" w:hAnsi="Calibri" w:cs="Times New Roman"/>
      <w:lang w:eastAsia="ru-RU"/>
    </w:rPr>
  </w:style>
  <w:style w:type="paragraph" w:styleId="ae">
    <w:name w:val="footer"/>
    <w:basedOn w:val="a"/>
    <w:link w:val="af"/>
    <w:uiPriority w:val="99"/>
    <w:unhideWhenUsed/>
    <w:rsid w:val="00EA4EF9"/>
    <w:pPr>
      <w:tabs>
        <w:tab w:val="center" w:pos="4677"/>
        <w:tab w:val="right" w:pos="9355"/>
      </w:tabs>
    </w:pPr>
    <w:rPr>
      <w:rFonts w:ascii="Calibri" w:hAnsi="Calibri"/>
      <w:sz w:val="22"/>
      <w:szCs w:val="22"/>
    </w:rPr>
  </w:style>
  <w:style w:type="character" w:customStyle="1" w:styleId="af">
    <w:name w:val="Нижний колонтитул Знак"/>
    <w:basedOn w:val="a0"/>
    <w:link w:val="ae"/>
    <w:uiPriority w:val="99"/>
    <w:rsid w:val="00EA4EF9"/>
    <w:rPr>
      <w:rFonts w:ascii="Calibri" w:eastAsia="Times New Roman" w:hAnsi="Calibri" w:cs="Times New Roman"/>
      <w:lang w:eastAsia="ru-RU"/>
    </w:rPr>
  </w:style>
  <w:style w:type="paragraph" w:customStyle="1" w:styleId="af0">
    <w:basedOn w:val="a"/>
    <w:next w:val="a9"/>
    <w:unhideWhenUsed/>
    <w:rsid w:val="00EA4EF9"/>
    <w:pPr>
      <w:spacing w:before="100" w:beforeAutospacing="1" w:after="100" w:afterAutospacing="1"/>
    </w:pPr>
  </w:style>
  <w:style w:type="paragraph" w:customStyle="1" w:styleId="17">
    <w:name w:val="Стиль1"/>
    <w:basedOn w:val="a"/>
    <w:rsid w:val="00EA4EF9"/>
    <w:pPr>
      <w:spacing w:line="276" w:lineRule="auto"/>
    </w:pPr>
    <w:rPr>
      <w:rFonts w:eastAsia="Calibri"/>
      <w:szCs w:val="22"/>
      <w:lang w:eastAsia="en-US"/>
    </w:rPr>
  </w:style>
  <w:style w:type="paragraph" w:customStyle="1" w:styleId="21">
    <w:name w:val="Абзац списка2"/>
    <w:basedOn w:val="a"/>
    <w:qFormat/>
    <w:rsid w:val="00EA4EF9"/>
    <w:pPr>
      <w:ind w:left="720"/>
      <w:contextualSpacing/>
    </w:pPr>
  </w:style>
  <w:style w:type="character" w:customStyle="1" w:styleId="c0">
    <w:name w:val="c0"/>
    <w:rsid w:val="00EA4EF9"/>
  </w:style>
  <w:style w:type="character" w:customStyle="1" w:styleId="af1">
    <w:name w:val="Основной текст + Полужирный"/>
    <w:rsid w:val="00EA4EF9"/>
    <w:rPr>
      <w:rFonts w:ascii="Times New Roman" w:eastAsia="Times New Roman" w:hAnsi="Times New Roman" w:cs="Times New Roman"/>
      <w:b/>
      <w:bCs/>
      <w:sz w:val="27"/>
      <w:szCs w:val="27"/>
      <w:shd w:val="clear" w:color="auto" w:fill="FFFFFF"/>
    </w:rPr>
  </w:style>
  <w:style w:type="character" w:customStyle="1" w:styleId="af2">
    <w:name w:val="Основной текст + Курсив"/>
    <w:rsid w:val="00EA4EF9"/>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f3">
    <w:name w:val="Document Map"/>
    <w:basedOn w:val="a"/>
    <w:link w:val="af4"/>
    <w:semiHidden/>
    <w:rsid w:val="00EA4EF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semiHidden/>
    <w:rsid w:val="00EA4EF9"/>
    <w:rPr>
      <w:rFonts w:ascii="Tahoma" w:eastAsia="Times New Roman" w:hAnsi="Tahoma" w:cs="Times New Roman"/>
      <w:sz w:val="20"/>
      <w:szCs w:val="20"/>
      <w:shd w:val="clear" w:color="auto" w:fill="000080"/>
      <w:lang w:val="x-none" w:eastAsia="x-none"/>
    </w:rPr>
  </w:style>
  <w:style w:type="character" w:styleId="af5">
    <w:name w:val="FollowedHyperlink"/>
    <w:rsid w:val="00EA4EF9"/>
    <w:rPr>
      <w:color w:val="800080"/>
      <w:u w:val="single"/>
    </w:rPr>
  </w:style>
  <w:style w:type="paragraph" w:customStyle="1" w:styleId="22">
    <w:name w:val="Без интервала2"/>
    <w:rsid w:val="00EA4EF9"/>
    <w:pPr>
      <w:spacing w:after="0"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EA4EF9"/>
    <w:pPr>
      <w:spacing w:before="100" w:beforeAutospacing="1" w:after="100" w:afterAutospacing="1"/>
    </w:pPr>
    <w:rPr>
      <w:rFonts w:eastAsia="Calibri"/>
    </w:rPr>
  </w:style>
  <w:style w:type="paragraph" w:styleId="af6">
    <w:name w:val="Balloon Text"/>
    <w:basedOn w:val="a"/>
    <w:link w:val="af7"/>
    <w:semiHidden/>
    <w:rsid w:val="00EA4EF9"/>
    <w:rPr>
      <w:rFonts w:ascii="Tahoma" w:hAnsi="Tahoma" w:cs="Tahoma"/>
      <w:sz w:val="16"/>
      <w:szCs w:val="16"/>
    </w:rPr>
  </w:style>
  <w:style w:type="character" w:customStyle="1" w:styleId="af7">
    <w:name w:val="Текст выноски Знак"/>
    <w:basedOn w:val="a0"/>
    <w:link w:val="af6"/>
    <w:semiHidden/>
    <w:rsid w:val="00EA4EF9"/>
    <w:rPr>
      <w:rFonts w:ascii="Tahoma" w:eastAsia="Times New Roman" w:hAnsi="Tahoma" w:cs="Tahoma"/>
      <w:sz w:val="16"/>
      <w:szCs w:val="16"/>
      <w:lang w:eastAsia="ru-RU"/>
    </w:rPr>
  </w:style>
  <w:style w:type="character" w:customStyle="1" w:styleId="ListParagraphChar">
    <w:name w:val="List Paragraph Char"/>
    <w:link w:val="31"/>
    <w:locked/>
    <w:rsid w:val="00EA4EF9"/>
    <w:rPr>
      <w:rFonts w:ascii="Calibri" w:hAnsi="Calibri"/>
    </w:rPr>
  </w:style>
  <w:style w:type="paragraph" w:customStyle="1" w:styleId="31">
    <w:name w:val="Абзац списка3"/>
    <w:basedOn w:val="a"/>
    <w:link w:val="ListParagraphChar"/>
    <w:rsid w:val="00EA4EF9"/>
    <w:pPr>
      <w:spacing w:after="120"/>
      <w:ind w:left="720"/>
      <w:contextualSpacing/>
    </w:pPr>
    <w:rPr>
      <w:rFonts w:ascii="Calibri" w:eastAsiaTheme="minorHAnsi" w:hAnsi="Calibri" w:cstheme="minorBidi"/>
      <w:sz w:val="22"/>
      <w:szCs w:val="22"/>
      <w:lang w:eastAsia="en-US"/>
    </w:rPr>
  </w:style>
  <w:style w:type="paragraph" w:customStyle="1" w:styleId="style56">
    <w:name w:val="style56"/>
    <w:basedOn w:val="a"/>
    <w:uiPriority w:val="99"/>
    <w:rsid w:val="00EA4EF9"/>
    <w:pPr>
      <w:suppressAutoHyphens/>
      <w:spacing w:before="280" w:after="280"/>
    </w:pPr>
    <w:rPr>
      <w:lang w:eastAsia="zh-CN"/>
    </w:rPr>
  </w:style>
  <w:style w:type="character" w:customStyle="1" w:styleId="dash041e005f0431005f044b005f0447005f043d005f044b005f0439005f005fchar1char1">
    <w:name w:val="dash041e_005f0431_005f044b_005f0447_005f043d_005f044b_005f0439_005f_005fchar1__char1"/>
    <w:uiPriority w:val="99"/>
    <w:rsid w:val="00EA4EF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A4EF9"/>
  </w:style>
  <w:style w:type="character" w:customStyle="1" w:styleId="dash0421005f0442005f0440005f043e005f0433005f0438005f0439005f005fchar1char1">
    <w:name w:val="dash0421_005f0442_005f0440_005f043e_005f0433_005f0438_005f0439_005f_005fchar1__char1"/>
    <w:uiPriority w:val="99"/>
    <w:rsid w:val="00EA4EF9"/>
    <w:rPr>
      <w:b/>
      <w:bCs/>
    </w:rPr>
  </w:style>
  <w:style w:type="paragraph" w:customStyle="1" w:styleId="23">
    <w:name w:val="Без интервала2"/>
    <w:rsid w:val="00EA4EF9"/>
    <w:pPr>
      <w:spacing w:after="0" w:line="240" w:lineRule="auto"/>
    </w:pPr>
    <w:rPr>
      <w:rFonts w:ascii="Times New Roman" w:eastAsia="Calibri" w:hAnsi="Times New Roman" w:cs="Times New Roman"/>
      <w:sz w:val="24"/>
      <w:szCs w:val="24"/>
      <w:lang w:eastAsia="ru-RU"/>
    </w:rPr>
  </w:style>
  <w:style w:type="paragraph" w:customStyle="1" w:styleId="32">
    <w:name w:val="Абзац списка3"/>
    <w:basedOn w:val="a"/>
    <w:rsid w:val="00EA4EF9"/>
    <w:pPr>
      <w:spacing w:after="120"/>
      <w:ind w:left="720"/>
      <w:contextualSpacing/>
    </w:pPr>
    <w:rPr>
      <w:rFonts w:ascii="Calibri" w:eastAsia="Calibri" w:hAnsi="Calibri"/>
      <w:sz w:val="22"/>
      <w:szCs w:val="22"/>
      <w:lang w:eastAsia="en-US"/>
    </w:rPr>
  </w:style>
  <w:style w:type="paragraph" w:customStyle="1" w:styleId="Default">
    <w:name w:val="Default"/>
    <w:rsid w:val="00EA4E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8">
    <w:name w:val="toc 1"/>
    <w:basedOn w:val="a"/>
    <w:next w:val="a"/>
    <w:autoRedefine/>
    <w:uiPriority w:val="39"/>
    <w:unhideWhenUsed/>
    <w:rsid w:val="00EA4EF9"/>
    <w:pPr>
      <w:tabs>
        <w:tab w:val="right" w:leader="dot" w:pos="9498"/>
        <w:tab w:val="left" w:pos="9781"/>
      </w:tabs>
      <w:spacing w:after="120"/>
      <w:ind w:right="-143"/>
    </w:pPr>
  </w:style>
  <w:style w:type="paragraph" w:styleId="24">
    <w:name w:val="toc 2"/>
    <w:basedOn w:val="a"/>
    <w:next w:val="a"/>
    <w:autoRedefine/>
    <w:uiPriority w:val="39"/>
    <w:unhideWhenUsed/>
    <w:rsid w:val="00EA4EF9"/>
    <w:pPr>
      <w:suppressAutoHyphens/>
      <w:ind w:left="240"/>
    </w:pPr>
  </w:style>
  <w:style w:type="character" w:customStyle="1" w:styleId="1458">
    <w:name w:val="Основной текст (14)58"/>
    <w:rsid w:val="00EA4EF9"/>
    <w:rPr>
      <w:rFonts w:ascii="Times New Roman" w:hAnsi="Times New Roman" w:cs="Times New Roman" w:hint="default"/>
      <w:i/>
      <w:iCs/>
      <w:noProof/>
      <w:spacing w:val="0"/>
      <w:shd w:val="clear" w:color="auto" w:fill="FFFFFF"/>
    </w:rPr>
  </w:style>
  <w:style w:type="table" w:styleId="af8">
    <w:name w:val="Table Grid"/>
    <w:basedOn w:val="a1"/>
    <w:uiPriority w:val="59"/>
    <w:rsid w:val="00EA4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locked/>
    <w:rsid w:val="00EA4EF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A4EF9"/>
    <w:rPr>
      <w:rFonts w:asciiTheme="majorHAnsi" w:eastAsiaTheme="majorEastAsia" w:hAnsiTheme="majorHAnsi" w:cstheme="majorBidi"/>
      <w:b/>
      <w:bCs/>
      <w:color w:val="4472C4" w:themeColor="accent1"/>
      <w:lang w:eastAsia="ru-RU"/>
    </w:rPr>
  </w:style>
  <w:style w:type="paragraph" w:styleId="25">
    <w:name w:val="Body Text Indent 2"/>
    <w:basedOn w:val="a"/>
    <w:link w:val="26"/>
    <w:rsid w:val="00EA4EF9"/>
    <w:pPr>
      <w:ind w:firstLine="706"/>
      <w:jc w:val="both"/>
    </w:pPr>
    <w:rPr>
      <w:rFonts w:eastAsia="Calibri"/>
      <w:sz w:val="28"/>
    </w:rPr>
  </w:style>
  <w:style w:type="character" w:customStyle="1" w:styleId="26">
    <w:name w:val="Основной текст с отступом 2 Знак"/>
    <w:basedOn w:val="a0"/>
    <w:link w:val="25"/>
    <w:rsid w:val="00EA4EF9"/>
    <w:rPr>
      <w:rFonts w:ascii="Times New Roman" w:eastAsia="Calibri" w:hAnsi="Times New Roman" w:cs="Times New Roman"/>
      <w:sz w:val="28"/>
      <w:szCs w:val="24"/>
      <w:lang w:eastAsia="ru-RU"/>
    </w:rPr>
  </w:style>
  <w:style w:type="paragraph" w:customStyle="1" w:styleId="27">
    <w:name w:val="стиль2"/>
    <w:basedOn w:val="a"/>
    <w:rsid w:val="00EA4EF9"/>
    <w:pPr>
      <w:spacing w:before="100" w:beforeAutospacing="1" w:after="100" w:afterAutospacing="1"/>
    </w:pPr>
    <w:rPr>
      <w:rFonts w:ascii="Tahoma" w:eastAsia="Calibri" w:hAnsi="Tahoma" w:cs="Tahoma"/>
      <w:sz w:val="20"/>
      <w:szCs w:val="20"/>
    </w:rPr>
  </w:style>
  <w:style w:type="paragraph" w:styleId="af9">
    <w:name w:val="Body Text Indent"/>
    <w:basedOn w:val="a"/>
    <w:link w:val="afa"/>
    <w:rsid w:val="00EA4EF9"/>
    <w:pPr>
      <w:spacing w:after="120" w:line="276" w:lineRule="auto"/>
      <w:ind w:left="283"/>
    </w:pPr>
    <w:rPr>
      <w:rFonts w:ascii="Calibri" w:hAnsi="Calibri"/>
      <w:sz w:val="22"/>
      <w:szCs w:val="22"/>
    </w:rPr>
  </w:style>
  <w:style w:type="character" w:customStyle="1" w:styleId="afa">
    <w:name w:val="Основной текст с отступом Знак"/>
    <w:basedOn w:val="a0"/>
    <w:link w:val="af9"/>
    <w:rsid w:val="00EA4EF9"/>
    <w:rPr>
      <w:rFonts w:ascii="Calibri" w:eastAsia="Times New Roman" w:hAnsi="Calibri" w:cs="Times New Roman"/>
      <w:lang w:eastAsia="ru-RU"/>
    </w:rPr>
  </w:style>
  <w:style w:type="paragraph" w:customStyle="1" w:styleId="Standard">
    <w:name w:val="Standard"/>
    <w:rsid w:val="00EA4EF9"/>
    <w:pPr>
      <w:widowControl w:val="0"/>
      <w:suppressAutoHyphens/>
      <w:autoSpaceDN w:val="0"/>
      <w:spacing w:after="0" w:line="240" w:lineRule="auto"/>
      <w:textAlignment w:val="baseline"/>
    </w:pPr>
    <w:rPr>
      <w:rFonts w:ascii="Times New Roman CYR" w:eastAsia="SimSun" w:hAnsi="Times New Roman CYR" w:cs="F"/>
      <w:kern w:val="3"/>
      <w:sz w:val="24"/>
      <w:szCs w:val="24"/>
      <w:lang w:eastAsia="ru-RU"/>
    </w:rPr>
  </w:style>
  <w:style w:type="paragraph" w:customStyle="1" w:styleId="110">
    <w:name w:val="Заголовок 11"/>
    <w:basedOn w:val="a"/>
    <w:uiPriority w:val="1"/>
    <w:qFormat/>
    <w:rsid w:val="00EA4EF9"/>
    <w:pPr>
      <w:widowControl w:val="0"/>
      <w:autoSpaceDE w:val="0"/>
      <w:autoSpaceDN w:val="0"/>
      <w:spacing w:line="275" w:lineRule="exact"/>
      <w:ind w:left="1683"/>
      <w:outlineLvl w:val="1"/>
    </w:pPr>
    <w:rPr>
      <w:b/>
      <w:bCs/>
      <w:lang w:bidi="ru-RU"/>
    </w:rPr>
  </w:style>
  <w:style w:type="paragraph" w:customStyle="1" w:styleId="210">
    <w:name w:val="Заголовок 21"/>
    <w:basedOn w:val="a"/>
    <w:uiPriority w:val="1"/>
    <w:qFormat/>
    <w:rsid w:val="00EA4EF9"/>
    <w:pPr>
      <w:widowControl w:val="0"/>
      <w:autoSpaceDE w:val="0"/>
      <w:autoSpaceDN w:val="0"/>
      <w:spacing w:line="276" w:lineRule="exact"/>
      <w:ind w:left="1683"/>
      <w:outlineLvl w:val="2"/>
    </w:pPr>
    <w:rPr>
      <w:b/>
      <w:bCs/>
      <w:i/>
      <w:lang w:bidi="ru-RU"/>
    </w:rPr>
  </w:style>
  <w:style w:type="paragraph" w:styleId="afb">
    <w:name w:val="footnote text"/>
    <w:basedOn w:val="a"/>
    <w:link w:val="afc"/>
    <w:rsid w:val="00EA4EF9"/>
    <w:rPr>
      <w:rFonts w:ascii="Thames" w:hAnsi="Thames" w:cs="Thames"/>
      <w:sz w:val="20"/>
      <w:szCs w:val="20"/>
      <w:lang w:eastAsia="zh-CN"/>
    </w:rPr>
  </w:style>
  <w:style w:type="character" w:customStyle="1" w:styleId="afc">
    <w:name w:val="Текст сноски Знак"/>
    <w:basedOn w:val="a0"/>
    <w:link w:val="afb"/>
    <w:rsid w:val="00EA4EF9"/>
    <w:rPr>
      <w:rFonts w:ascii="Thames" w:eastAsia="Times New Roman" w:hAnsi="Thames" w:cs="Thames"/>
      <w:sz w:val="20"/>
      <w:szCs w:val="20"/>
      <w:lang w:eastAsia="zh-CN"/>
    </w:rPr>
  </w:style>
  <w:style w:type="paragraph" w:customStyle="1" w:styleId="ConsPlusNormal">
    <w:name w:val="ConsPlusNormal"/>
    <w:uiPriority w:val="99"/>
    <w:rsid w:val="00EA4EF9"/>
    <w:pPr>
      <w:widowControl w:val="0"/>
      <w:autoSpaceDE w:val="0"/>
      <w:autoSpaceDN w:val="0"/>
      <w:spacing w:after="0" w:line="240" w:lineRule="auto"/>
    </w:pPr>
    <w:rPr>
      <w:rFonts w:ascii="Calibri" w:eastAsia="Times New Roman" w:hAnsi="Calibri" w:cs="Calibri"/>
      <w:szCs w:val="20"/>
      <w:lang w:eastAsia="ru-RU"/>
    </w:rPr>
  </w:style>
  <w:style w:type="paragraph" w:customStyle="1" w:styleId="afd">
    <w:name w:val="Стиль"/>
    <w:rsid w:val="00EA4E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Strong"/>
    <w:qFormat/>
    <w:rsid w:val="00EA4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2233">
      <w:bodyDiv w:val="1"/>
      <w:marLeft w:val="0"/>
      <w:marRight w:val="0"/>
      <w:marTop w:val="0"/>
      <w:marBottom w:val="0"/>
      <w:divBdr>
        <w:top w:val="none" w:sz="0" w:space="0" w:color="auto"/>
        <w:left w:val="none" w:sz="0" w:space="0" w:color="auto"/>
        <w:bottom w:val="none" w:sz="0" w:space="0" w:color="auto"/>
        <w:right w:val="none" w:sz="0" w:space="0" w:color="auto"/>
      </w:divBdr>
    </w:div>
    <w:div w:id="14323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pupil/?subject=8" TargetMode="External"/><Relationship Id="rId13" Type="http://schemas.openxmlformats.org/officeDocument/2006/relationships/hyperlink" Target="http://www.gramota.ru/" TargetMode="External"/><Relationship Id="rId18" Type="http://schemas.openxmlformats.org/officeDocument/2006/relationships/hyperlink" Target="http://pedsovet.alledu.ru/" TargetMode="External"/><Relationship Id="rId26" Type="http://schemas.openxmlformats.org/officeDocument/2006/relationships/hyperlink" Target="http://litera.edu.ru/" TargetMode="External"/><Relationship Id="rId3" Type="http://schemas.microsoft.com/office/2007/relationships/stylesWithEffects" Target="stylesWithEffects.xml"/><Relationship Id="rId21" Type="http://schemas.openxmlformats.org/officeDocument/2006/relationships/hyperlink" Target="http://all.edu.ru/" TargetMode="External"/><Relationship Id="rId7" Type="http://schemas.openxmlformats.org/officeDocument/2006/relationships/endnotes" Target="endnotes.xml"/><Relationship Id="rId12" Type="http://schemas.openxmlformats.org/officeDocument/2006/relationships/hyperlink" Target="http://repetitor.1c.ru/" TargetMode="External"/><Relationship Id="rId17" Type="http://schemas.openxmlformats.org/officeDocument/2006/relationships/hyperlink" Target="http://school-sector.relarn.ru/" TargetMode="External"/><Relationship Id="rId25" Type="http://schemas.openxmlformats.org/officeDocument/2006/relationships/hyperlink" Target="http://www.ayguo.com/" TargetMode="External"/><Relationship Id="rId2" Type="http://schemas.openxmlformats.org/officeDocument/2006/relationships/styles" Target="styles.xml"/><Relationship Id="rId16" Type="http://schemas.openxmlformats.org/officeDocument/2006/relationships/hyperlink" Target="http://www.school.edu.ru/" TargetMode="External"/><Relationship Id="rId20" Type="http://schemas.openxmlformats.org/officeDocument/2006/relationships/hyperlink" Target="http://www.1september.r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9151394.ru/" TargetMode="External"/><Relationship Id="rId24" Type="http://schemas.openxmlformats.org/officeDocument/2006/relationships/hyperlink" Target="http://gia.edu.ru/" TargetMode="External"/><Relationship Id="rId5" Type="http://schemas.openxmlformats.org/officeDocument/2006/relationships/webSettings" Target="webSettings.xml"/><Relationship Id="rId15" Type="http://schemas.openxmlformats.org/officeDocument/2006/relationships/hyperlink" Target="http://www.ug.ru/" TargetMode="External"/><Relationship Id="rId23" Type="http://schemas.openxmlformats.org/officeDocument/2006/relationships/hyperlink" Target="http://interneturok.ru/ru/school/literatura/5-klass" TargetMode="External"/><Relationship Id="rId28" Type="http://schemas.openxmlformats.org/officeDocument/2006/relationships/fontTable" Target="fontTable.xml"/><Relationship Id="rId10" Type="http://schemas.openxmlformats.org/officeDocument/2006/relationships/hyperlink" Target="http://www.openclass.ru/" TargetMode="External"/><Relationship Id="rId19" Type="http://schemas.openxmlformats.org/officeDocument/2006/relationships/hyperlink" Target="http://schools.techno.ru/" TargetMode="External"/><Relationship Id="rId4" Type="http://schemas.openxmlformats.org/officeDocument/2006/relationships/settings" Target="settings.xml"/><Relationship Id="rId9" Type="http://schemas.openxmlformats.org/officeDocument/2006/relationships/hyperlink" Target="http://rus.1september.ru/topic.php?TopicID=1&amp;Page" TargetMode="External"/><Relationship Id="rId14" Type="http://schemas.openxmlformats.org/officeDocument/2006/relationships/hyperlink" Target="http://www.gramma.ru/" TargetMode="External"/><Relationship Id="rId22" Type="http://schemas.openxmlformats.org/officeDocument/2006/relationships/hyperlink" Target="http://www.mapryal.org/" TargetMode="External"/><Relationship Id="rId27" Type="http://schemas.openxmlformats.org/officeDocument/2006/relationships/hyperlink" Target="http://lit.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462</Pages>
  <Words>100951</Words>
  <Characters>575423</Characters>
  <Application>Microsoft Office Word</Application>
  <DocSecurity>0</DocSecurity>
  <Lines>4795</Lines>
  <Paragraphs>1350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2021-09-05T21:21:00Z</dcterms:created>
  <dcterms:modified xsi:type="dcterms:W3CDTF">2022-10-24T20:41:00Z</dcterms:modified>
</cp:coreProperties>
</file>