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9AB" w:rsidRPr="008D27D2" w:rsidRDefault="002D79AB" w:rsidP="002D79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Кировское областное государственное</w:t>
      </w:r>
      <w:r w:rsidRPr="00995B9E">
        <w:rPr>
          <w:rFonts w:ascii="Times New Roman" w:eastAsia="Times New Roman" w:hAnsi="Times New Roman" w:cs="Times New Roman"/>
          <w:color w:val="000000"/>
          <w:sz w:val="28"/>
          <w:szCs w:val="28"/>
          <w:lang w:eastAsia="ru-RU"/>
        </w:rPr>
        <w:t xml:space="preserve"> </w:t>
      </w:r>
    </w:p>
    <w:p w:rsidR="002D79AB" w:rsidRPr="008D27D2" w:rsidRDefault="002D79AB" w:rsidP="002D79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общеобразовательное бюджетное учреждение</w:t>
      </w:r>
    </w:p>
    <w:p w:rsidR="002D79AB" w:rsidRPr="008D27D2" w:rsidRDefault="002D79AB" w:rsidP="002D79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«Средняя школа пгт Подосиновец»</w:t>
      </w:r>
    </w:p>
    <w:p w:rsidR="002D79AB" w:rsidRPr="00995B9E" w:rsidRDefault="002D79AB" w:rsidP="002D79AB">
      <w:pPr>
        <w:jc w:val="cente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8D27D2" w:rsidRDefault="002D79AB" w:rsidP="002D79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Рабочая программа по предмету «</w:t>
      </w:r>
      <w:r>
        <w:rPr>
          <w:rFonts w:ascii="Times New Roman" w:eastAsia="Times New Roman" w:hAnsi="Times New Roman" w:cs="Times New Roman"/>
          <w:color w:val="000000"/>
          <w:sz w:val="28"/>
          <w:szCs w:val="28"/>
          <w:lang w:eastAsia="ru-RU"/>
        </w:rPr>
        <w:t>Математика</w:t>
      </w:r>
      <w:r w:rsidRPr="008D27D2">
        <w:rPr>
          <w:rFonts w:ascii="Times New Roman" w:eastAsia="Times New Roman" w:hAnsi="Times New Roman" w:cs="Times New Roman"/>
          <w:color w:val="000000"/>
          <w:sz w:val="28"/>
          <w:szCs w:val="28"/>
          <w:lang w:eastAsia="ru-RU"/>
        </w:rPr>
        <w:t>»</w:t>
      </w:r>
    </w:p>
    <w:p w:rsidR="002D79AB" w:rsidRPr="008D27D2" w:rsidRDefault="002D79AB" w:rsidP="002D79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(предметная область «Математика и информатика»)</w:t>
      </w:r>
    </w:p>
    <w:p w:rsidR="002D79AB" w:rsidRPr="008D27D2" w:rsidRDefault="002D79AB" w:rsidP="002D79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95B9E">
        <w:rPr>
          <w:rFonts w:ascii="Times New Roman" w:eastAsia="Times New Roman" w:hAnsi="Times New Roman" w:cs="Times New Roman"/>
          <w:color w:val="000000"/>
          <w:sz w:val="28"/>
          <w:szCs w:val="28"/>
          <w:lang w:eastAsia="ru-RU"/>
        </w:rPr>
        <w:t xml:space="preserve">для </w:t>
      </w:r>
      <w:r>
        <w:rPr>
          <w:rFonts w:ascii="Times New Roman" w:eastAsia="Times New Roman" w:hAnsi="Times New Roman" w:cs="Times New Roman"/>
          <w:color w:val="000000"/>
          <w:sz w:val="28"/>
          <w:szCs w:val="28"/>
          <w:lang w:eastAsia="ru-RU"/>
        </w:rPr>
        <w:t>11</w:t>
      </w:r>
      <w:r w:rsidRPr="008D27D2">
        <w:rPr>
          <w:rFonts w:ascii="Times New Roman" w:eastAsia="Times New Roman" w:hAnsi="Times New Roman" w:cs="Times New Roman"/>
          <w:color w:val="000000"/>
          <w:sz w:val="28"/>
          <w:szCs w:val="28"/>
          <w:lang w:eastAsia="ru-RU"/>
        </w:rPr>
        <w:t xml:space="preserve"> класс</w:t>
      </w:r>
      <w:r w:rsidR="00061962">
        <w:rPr>
          <w:rFonts w:ascii="Times New Roman" w:eastAsia="Times New Roman" w:hAnsi="Times New Roman" w:cs="Times New Roman"/>
          <w:color w:val="000000"/>
          <w:sz w:val="28"/>
          <w:szCs w:val="28"/>
          <w:lang w:eastAsia="ru-RU"/>
        </w:rPr>
        <w:t>а</w:t>
      </w:r>
      <w:r w:rsidRPr="008D27D2">
        <w:rPr>
          <w:rFonts w:ascii="Times New Roman" w:eastAsia="Times New Roman" w:hAnsi="Times New Roman" w:cs="Times New Roman"/>
          <w:color w:val="000000"/>
          <w:sz w:val="28"/>
          <w:szCs w:val="28"/>
          <w:lang w:eastAsia="ru-RU"/>
        </w:rPr>
        <w:t xml:space="preserve"> на 20</w:t>
      </w:r>
      <w:r>
        <w:rPr>
          <w:rFonts w:ascii="Times New Roman" w:eastAsia="Times New Roman" w:hAnsi="Times New Roman" w:cs="Times New Roman"/>
          <w:color w:val="000000"/>
          <w:sz w:val="28"/>
          <w:szCs w:val="28"/>
          <w:lang w:eastAsia="ru-RU"/>
        </w:rPr>
        <w:t>2</w:t>
      </w:r>
      <w:r w:rsidR="00061962">
        <w:rPr>
          <w:rFonts w:ascii="Times New Roman" w:eastAsia="Times New Roman" w:hAnsi="Times New Roman" w:cs="Times New Roman"/>
          <w:color w:val="000000"/>
          <w:sz w:val="28"/>
          <w:szCs w:val="28"/>
          <w:lang w:eastAsia="ru-RU"/>
        </w:rPr>
        <w:t>2</w:t>
      </w:r>
      <w:r w:rsidRPr="008D27D2">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2</w:t>
      </w:r>
      <w:r w:rsidR="00061962">
        <w:rPr>
          <w:rFonts w:ascii="Times New Roman" w:eastAsia="Times New Roman" w:hAnsi="Times New Roman" w:cs="Times New Roman"/>
          <w:color w:val="000000"/>
          <w:sz w:val="28"/>
          <w:szCs w:val="28"/>
          <w:lang w:eastAsia="ru-RU"/>
        </w:rPr>
        <w:t>3</w:t>
      </w:r>
      <w:r w:rsidRPr="008D27D2">
        <w:rPr>
          <w:rFonts w:ascii="Times New Roman" w:eastAsia="Times New Roman" w:hAnsi="Times New Roman" w:cs="Times New Roman"/>
          <w:color w:val="000000"/>
          <w:sz w:val="28"/>
          <w:szCs w:val="28"/>
          <w:lang w:eastAsia="ru-RU"/>
        </w:rPr>
        <w:t xml:space="preserve"> учебный год</w:t>
      </w:r>
    </w:p>
    <w:p w:rsidR="002D79AB" w:rsidRPr="008D27D2" w:rsidRDefault="002D79AB" w:rsidP="002D79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углубленный</w:t>
      </w:r>
      <w:r w:rsidRPr="008D27D2">
        <w:rPr>
          <w:rFonts w:ascii="Times New Roman" w:eastAsia="Times New Roman" w:hAnsi="Times New Roman" w:cs="Times New Roman"/>
          <w:color w:val="000000"/>
          <w:sz w:val="28"/>
          <w:szCs w:val="28"/>
          <w:lang w:eastAsia="ru-RU"/>
        </w:rPr>
        <w:t xml:space="preserve"> уровень)</w:t>
      </w:r>
    </w:p>
    <w:p w:rsidR="002D79AB" w:rsidRPr="00995B9E" w:rsidRDefault="002D79AB" w:rsidP="002D79AB">
      <w:pPr>
        <w:jc w:val="center"/>
        <w:rPr>
          <w:rFonts w:ascii="Times New Roman" w:hAnsi="Times New Roman" w:cs="Times New Roman"/>
          <w:sz w:val="28"/>
          <w:szCs w:val="28"/>
        </w:rPr>
      </w:pPr>
    </w:p>
    <w:p w:rsidR="002D79AB" w:rsidRPr="00995B9E" w:rsidRDefault="002D79AB" w:rsidP="002D79AB">
      <w:pPr>
        <w:jc w:val="cente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8D27D2" w:rsidRDefault="002D79AB" w:rsidP="002D79AB">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Составители программы:</w:t>
      </w:r>
    </w:p>
    <w:p w:rsidR="002D79AB" w:rsidRPr="008D27D2" w:rsidRDefault="002D79AB" w:rsidP="002D79AB">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учитель математики</w:t>
      </w:r>
    </w:p>
    <w:p w:rsidR="002D79AB" w:rsidRPr="008D27D2" w:rsidRDefault="002D79AB" w:rsidP="002D79AB">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Княжева Наталья Александровна,</w:t>
      </w:r>
    </w:p>
    <w:p w:rsidR="002D79AB" w:rsidRPr="008D27D2" w:rsidRDefault="002D79AB" w:rsidP="002D79AB">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27D2">
        <w:rPr>
          <w:rFonts w:ascii="Times New Roman" w:eastAsia="Times New Roman" w:hAnsi="Times New Roman" w:cs="Times New Roman"/>
          <w:color w:val="000000"/>
          <w:sz w:val="28"/>
          <w:szCs w:val="28"/>
          <w:lang w:eastAsia="ru-RU"/>
        </w:rPr>
        <w:t>вы</w:t>
      </w:r>
      <w:r>
        <w:rPr>
          <w:rFonts w:ascii="Times New Roman" w:eastAsia="Times New Roman" w:hAnsi="Times New Roman" w:cs="Times New Roman"/>
          <w:color w:val="000000"/>
          <w:sz w:val="28"/>
          <w:szCs w:val="28"/>
          <w:lang w:eastAsia="ru-RU"/>
        </w:rPr>
        <w:t>сшая квалификационная категория.</w:t>
      </w:r>
    </w:p>
    <w:p w:rsidR="002D79AB" w:rsidRPr="00995B9E" w:rsidRDefault="002D79AB" w:rsidP="002D79AB">
      <w:pPr>
        <w:jc w:val="right"/>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Default="002D79AB" w:rsidP="002D79AB">
      <w:pPr>
        <w:rPr>
          <w:rFonts w:ascii="Times New Roman" w:hAnsi="Times New Roman" w:cs="Times New Roman"/>
          <w:sz w:val="28"/>
          <w:szCs w:val="28"/>
        </w:rPr>
      </w:pPr>
    </w:p>
    <w:p w:rsidR="002D79AB"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p>
    <w:p w:rsidR="002D79AB" w:rsidRPr="00995B9E" w:rsidRDefault="002D79AB" w:rsidP="002D79AB">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995B9E">
        <w:rPr>
          <w:rFonts w:ascii="Times New Roman" w:hAnsi="Times New Roman" w:cs="Times New Roman"/>
          <w:color w:val="000000"/>
          <w:sz w:val="28"/>
          <w:szCs w:val="28"/>
          <w:shd w:val="clear" w:color="auto" w:fill="FFFFFF"/>
        </w:rPr>
        <w:t>Подосиновец, 20</w:t>
      </w:r>
      <w:r>
        <w:rPr>
          <w:rFonts w:ascii="Times New Roman" w:hAnsi="Times New Roman" w:cs="Times New Roman"/>
          <w:color w:val="000000"/>
          <w:sz w:val="28"/>
          <w:szCs w:val="28"/>
          <w:shd w:val="clear" w:color="auto" w:fill="FFFFFF"/>
        </w:rPr>
        <w:t>2</w:t>
      </w:r>
      <w:r w:rsidR="00061962">
        <w:rPr>
          <w:rFonts w:ascii="Times New Roman" w:hAnsi="Times New Roman" w:cs="Times New Roman"/>
          <w:color w:val="000000"/>
          <w:sz w:val="28"/>
          <w:szCs w:val="28"/>
          <w:shd w:val="clear" w:color="auto" w:fill="FFFFFF"/>
        </w:rPr>
        <w:t>2</w:t>
      </w:r>
      <w:r w:rsidRPr="00995B9E">
        <w:rPr>
          <w:rFonts w:ascii="Times New Roman" w:hAnsi="Times New Roman" w:cs="Times New Roman"/>
          <w:color w:val="000000"/>
          <w:sz w:val="28"/>
          <w:szCs w:val="28"/>
          <w:shd w:val="clear" w:color="auto" w:fill="FFFFFF"/>
        </w:rPr>
        <w:t xml:space="preserve"> год</w:t>
      </w:r>
    </w:p>
    <w:p w:rsidR="00BB283B" w:rsidRPr="00BB283B" w:rsidRDefault="00BB283B" w:rsidP="00BB283B">
      <w:pPr>
        <w:spacing w:after="0" w:line="240" w:lineRule="auto"/>
        <w:ind w:firstLine="708"/>
        <w:jc w:val="both"/>
        <w:rPr>
          <w:rFonts w:ascii="Times New Roman" w:eastAsia="Times New Roman" w:hAnsi="Times New Roman" w:cs="Times New Roman"/>
          <w:sz w:val="28"/>
          <w:szCs w:val="28"/>
          <w:lang w:eastAsia="ru-RU"/>
        </w:rPr>
      </w:pPr>
      <w:r w:rsidRPr="00BB283B">
        <w:rPr>
          <w:rFonts w:ascii="Times New Roman" w:eastAsia="Times New Roman" w:hAnsi="Times New Roman" w:cs="Times New Roman"/>
          <w:sz w:val="28"/>
          <w:szCs w:val="28"/>
          <w:lang w:eastAsia="ru-RU"/>
        </w:rPr>
        <w:lastRenderedPageBreak/>
        <w:t xml:space="preserve">Рабочая программа по предмету «Математика»» предметная область «Математика и информатика» составлена в соответствии с Федеральным государственным образовательным стандартом </w:t>
      </w:r>
      <w:r>
        <w:rPr>
          <w:rFonts w:ascii="Times New Roman" w:eastAsia="Times New Roman" w:hAnsi="Times New Roman" w:cs="Times New Roman"/>
          <w:sz w:val="28"/>
          <w:szCs w:val="28"/>
          <w:lang w:eastAsia="ru-RU"/>
        </w:rPr>
        <w:t>среднего</w:t>
      </w:r>
      <w:r w:rsidRPr="00BB283B">
        <w:rPr>
          <w:rFonts w:ascii="Times New Roman" w:eastAsia="Times New Roman" w:hAnsi="Times New Roman" w:cs="Times New Roman"/>
          <w:sz w:val="28"/>
          <w:szCs w:val="28"/>
          <w:lang w:eastAsia="ru-RU"/>
        </w:rPr>
        <w:t xml:space="preserve"> общего образования, на основе требований к результатам освоения основной образовательной программы </w:t>
      </w:r>
      <w:r>
        <w:rPr>
          <w:rFonts w:ascii="Times New Roman" w:eastAsia="Times New Roman" w:hAnsi="Times New Roman" w:cs="Times New Roman"/>
          <w:sz w:val="28"/>
          <w:szCs w:val="28"/>
          <w:lang w:eastAsia="ru-RU"/>
        </w:rPr>
        <w:t>среднего</w:t>
      </w:r>
      <w:r w:rsidRPr="00BB283B">
        <w:rPr>
          <w:rFonts w:ascii="Times New Roman" w:eastAsia="Times New Roman" w:hAnsi="Times New Roman" w:cs="Times New Roman"/>
          <w:sz w:val="28"/>
          <w:szCs w:val="28"/>
          <w:lang w:eastAsia="ru-RU"/>
        </w:rPr>
        <w:t xml:space="preserve"> общего образования и с учётом примерной программы по математике </w:t>
      </w:r>
      <w:r>
        <w:rPr>
          <w:rFonts w:ascii="Times New Roman" w:eastAsia="Times New Roman" w:hAnsi="Times New Roman" w:cs="Times New Roman"/>
          <w:sz w:val="28"/>
          <w:szCs w:val="28"/>
          <w:lang w:eastAsia="ru-RU"/>
        </w:rPr>
        <w:t xml:space="preserve">10-11 углубленный уровень </w:t>
      </w:r>
      <w:r w:rsidRPr="00BB283B">
        <w:rPr>
          <w:rFonts w:ascii="Times New Roman" w:eastAsia="Times New Roman" w:hAnsi="Times New Roman" w:cs="Times New Roman"/>
          <w:sz w:val="28"/>
          <w:szCs w:val="28"/>
          <w:lang w:eastAsia="ru-RU"/>
        </w:rPr>
        <w:t xml:space="preserve"> (Алгебра и </w:t>
      </w:r>
      <w:r>
        <w:rPr>
          <w:rFonts w:ascii="Times New Roman" w:eastAsia="Times New Roman" w:hAnsi="Times New Roman" w:cs="Times New Roman"/>
          <w:sz w:val="28"/>
          <w:szCs w:val="28"/>
          <w:lang w:eastAsia="ru-RU"/>
        </w:rPr>
        <w:t xml:space="preserve">начала математического анализа: составители Зубарева И.И., Мордкович А.Г. Геометрия: </w:t>
      </w:r>
      <w:r w:rsidRPr="00BB283B">
        <w:rPr>
          <w:rFonts w:ascii="Times New Roman" w:eastAsia="Times New Roman" w:hAnsi="Times New Roman" w:cs="Times New Roman"/>
          <w:sz w:val="28"/>
          <w:szCs w:val="28"/>
          <w:lang w:eastAsia="ru-RU"/>
        </w:rPr>
        <w:t>УМК Атанасян Л.С. составитель Т.А. Бурмистрова)</w:t>
      </w:r>
    </w:p>
    <w:p w:rsidR="00BB283B" w:rsidRPr="00BB283B" w:rsidRDefault="00BB283B" w:rsidP="00BB283B">
      <w:pPr>
        <w:spacing w:after="0" w:line="240" w:lineRule="auto"/>
        <w:ind w:firstLine="708"/>
        <w:jc w:val="both"/>
        <w:rPr>
          <w:rFonts w:ascii="Times New Roman" w:eastAsia="Times New Roman" w:hAnsi="Times New Roman" w:cs="Times New Roman"/>
          <w:sz w:val="28"/>
          <w:szCs w:val="28"/>
          <w:lang w:eastAsia="ru-RU"/>
        </w:rPr>
      </w:pPr>
    </w:p>
    <w:p w:rsidR="00BB283B" w:rsidRDefault="00BB283B" w:rsidP="002D79AB">
      <w:pPr>
        <w:spacing w:after="0" w:line="240" w:lineRule="auto"/>
        <w:jc w:val="both"/>
        <w:rPr>
          <w:rFonts w:ascii="Times New Roman" w:eastAsia="Times New Roman" w:hAnsi="Times New Roman" w:cs="Times New Roman"/>
          <w:b/>
          <w:sz w:val="28"/>
          <w:szCs w:val="28"/>
          <w:lang w:eastAsia="ru-RU"/>
        </w:rPr>
      </w:pPr>
    </w:p>
    <w:p w:rsidR="002D79AB" w:rsidRPr="002D79AB" w:rsidRDefault="002D79AB" w:rsidP="002D79AB">
      <w:pPr>
        <w:spacing w:after="0" w:line="240" w:lineRule="auto"/>
        <w:jc w:val="both"/>
        <w:rPr>
          <w:rFonts w:ascii="Times New Roman" w:eastAsia="Times New Roman" w:hAnsi="Times New Roman" w:cs="Times New Roman"/>
          <w:color w:val="FF0000"/>
          <w:sz w:val="28"/>
          <w:szCs w:val="28"/>
          <w:lang w:eastAsia="ru-RU"/>
        </w:rPr>
      </w:pPr>
      <w:r w:rsidRPr="002D79AB">
        <w:rPr>
          <w:rFonts w:ascii="Times New Roman" w:eastAsia="Times New Roman" w:hAnsi="Times New Roman" w:cs="Times New Roman"/>
          <w:b/>
          <w:sz w:val="28"/>
          <w:szCs w:val="28"/>
          <w:lang w:eastAsia="ru-RU"/>
        </w:rPr>
        <w:t>1.Планируемые результаты освоения учебного предмета:</w:t>
      </w:r>
      <w:r w:rsidRPr="002D79AB">
        <w:rPr>
          <w:rFonts w:ascii="Times New Roman" w:eastAsia="Times New Roman" w:hAnsi="Times New Roman" w:cs="Times New Roman"/>
          <w:sz w:val="28"/>
          <w:szCs w:val="28"/>
          <w:lang w:eastAsia="ru-RU"/>
        </w:rPr>
        <w:t xml:space="preserve"> </w:t>
      </w:r>
    </w:p>
    <w:p w:rsidR="002D79AB" w:rsidRPr="002D79AB" w:rsidRDefault="002D79AB" w:rsidP="002D79AB">
      <w:pPr>
        <w:spacing w:after="0" w:line="240" w:lineRule="auto"/>
        <w:jc w:val="both"/>
        <w:rPr>
          <w:rFonts w:ascii="Times New Roman" w:eastAsia="Times New Roman" w:hAnsi="Times New Roman" w:cs="Times New Roman"/>
          <w:color w:val="FF0000"/>
          <w:sz w:val="28"/>
          <w:szCs w:val="28"/>
          <w:lang w:eastAsia="ru-RU"/>
        </w:rPr>
      </w:pPr>
      <w:bookmarkStart w:id="0" w:name="sub_209"/>
      <w:r w:rsidRPr="002D79AB">
        <w:rPr>
          <w:rFonts w:ascii="Times New Roman" w:eastAsia="Times New Roman" w:hAnsi="Times New Roman" w:cs="Times New Roman"/>
          <w:b/>
          <w:sz w:val="28"/>
          <w:szCs w:val="28"/>
          <w:lang w:eastAsia="ru-RU"/>
        </w:rPr>
        <w:t>1.1 Личностные результаты</w:t>
      </w:r>
      <w:bookmarkEnd w:id="0"/>
      <w:r w:rsidRPr="002D79AB">
        <w:rPr>
          <w:rFonts w:ascii="Times New Roman" w:eastAsia="Times New Roman" w:hAnsi="Times New Roman" w:cs="Times New Roman"/>
          <w:b/>
          <w:sz w:val="28"/>
          <w:szCs w:val="28"/>
          <w:lang w:eastAsia="ru-RU"/>
        </w:rPr>
        <w:t xml:space="preserve">: </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w:t>
      </w:r>
      <w:r w:rsidRPr="002D79AB">
        <w:rPr>
          <w:rFonts w:ascii="Times New Roman" w:eastAsia="Times New Roman" w:hAnsi="Times New Roman" w:cs="Times New Roman"/>
          <w:b/>
          <w:sz w:val="28"/>
          <w:szCs w:val="28"/>
          <w:lang w:eastAsia="ru-RU"/>
        </w:rPr>
        <w:t xml:space="preserve"> </w:t>
      </w:r>
      <w:r w:rsidRPr="002D79AB">
        <w:rPr>
          <w:rFonts w:ascii="Times New Roman" w:eastAsia="Times New Roman" w:hAnsi="Times New Roman" w:cs="Times New Roman"/>
          <w:sz w:val="28"/>
          <w:szCs w:val="28"/>
          <w:lang w:eastAsia="ru-RU"/>
        </w:rPr>
        <w:t xml:space="preserve">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3) готовность к служению Отечеству, его защите;</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8) нравственное сознание и поведение на основе усвоения общечеловеческих ценностей;</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lastRenderedPageBreak/>
        <w:t>10) эстетическое отношение к миру, включая эстетику быта, научного и технического творчества, спорта, общественных отношений;</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15) ответственное отношение к созданию семьи на основе осознанного принятия ценностей семейной жизни.</w:t>
      </w:r>
    </w:p>
    <w:p w:rsidR="002D79AB" w:rsidRPr="002D79AB" w:rsidRDefault="002D79AB" w:rsidP="002D79AB">
      <w:pPr>
        <w:spacing w:after="0" w:line="240" w:lineRule="auto"/>
        <w:ind w:firstLine="708"/>
        <w:jc w:val="both"/>
        <w:rPr>
          <w:rFonts w:ascii="Times New Roman" w:eastAsia="Times New Roman" w:hAnsi="Times New Roman" w:cs="Times New Roman"/>
          <w:b/>
          <w:sz w:val="28"/>
          <w:szCs w:val="28"/>
          <w:lang w:eastAsia="ru-RU"/>
        </w:rPr>
      </w:pPr>
    </w:p>
    <w:p w:rsidR="002D79AB" w:rsidRPr="002D79AB" w:rsidRDefault="002D79AB" w:rsidP="002D79AB">
      <w:pPr>
        <w:spacing w:after="0" w:line="240" w:lineRule="auto"/>
        <w:jc w:val="both"/>
        <w:rPr>
          <w:rFonts w:ascii="Times New Roman" w:eastAsia="Times New Roman" w:hAnsi="Times New Roman" w:cs="Times New Roman"/>
          <w:color w:val="FF0000"/>
          <w:sz w:val="28"/>
          <w:szCs w:val="28"/>
          <w:lang w:eastAsia="ru-RU"/>
        </w:rPr>
      </w:pPr>
      <w:r w:rsidRPr="002D79AB">
        <w:rPr>
          <w:rFonts w:ascii="Times New Roman" w:eastAsia="Times New Roman" w:hAnsi="Times New Roman" w:cs="Times New Roman"/>
          <w:b/>
          <w:sz w:val="28"/>
          <w:szCs w:val="28"/>
          <w:lang w:eastAsia="ru-RU"/>
        </w:rPr>
        <w:t xml:space="preserve">1.2. Метапредметные результаты: </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6) умение определять назначение и функции различных социальных институтов;</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lastRenderedPageBreak/>
        <w:t>7) умение самостоятельно оценивать и принимать решения, определяющие стратегию поведения, с учетом гражданских и нравственных ценностей;</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8) владение языковыми средствами - умение ясно, логично и точно излагать свою точку зрения, использовать адекватные языковые средства;</w:t>
      </w: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D79AB" w:rsidRPr="002D79AB" w:rsidRDefault="002D79AB" w:rsidP="002D79AB">
      <w:pPr>
        <w:spacing w:after="0" w:line="240" w:lineRule="auto"/>
        <w:ind w:firstLine="708"/>
        <w:jc w:val="both"/>
        <w:rPr>
          <w:rFonts w:ascii="Times New Roman" w:eastAsia="Times New Roman" w:hAnsi="Times New Roman" w:cs="Times New Roman"/>
          <w:b/>
          <w:sz w:val="28"/>
          <w:szCs w:val="28"/>
          <w:lang w:eastAsia="ru-RU"/>
        </w:rPr>
      </w:pPr>
    </w:p>
    <w:p w:rsidR="002D79AB" w:rsidRPr="002D79AB" w:rsidRDefault="002D79AB" w:rsidP="002D79AB">
      <w:pPr>
        <w:spacing w:after="0" w:line="240" w:lineRule="auto"/>
        <w:ind w:firstLine="708"/>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b/>
          <w:sz w:val="28"/>
          <w:szCs w:val="28"/>
          <w:lang w:eastAsia="ru-RU"/>
        </w:rPr>
        <w:t>1.3.Предметные результаты:</w:t>
      </w:r>
      <w:r w:rsidRPr="002D79AB">
        <w:rPr>
          <w:rFonts w:ascii="Times New Roman" w:eastAsia="Times New Roman" w:hAnsi="Times New Roman" w:cs="Times New Roman"/>
          <w:sz w:val="28"/>
          <w:szCs w:val="28"/>
          <w:lang w:eastAsia="ru-RU"/>
        </w:rPr>
        <w:t xml:space="preserve"> </w:t>
      </w:r>
    </w:p>
    <w:p w:rsidR="002D79AB" w:rsidRPr="002D79AB" w:rsidRDefault="003528A8"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 w:name="sub_9528"/>
      <w:r w:rsidRPr="003528A8">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Математика»</w:t>
      </w:r>
      <w:r w:rsidR="002D79AB" w:rsidRPr="002D79AB">
        <w:rPr>
          <w:rFonts w:ascii="Times New Roman" w:eastAsia="Times New Roman" w:hAnsi="Times New Roman" w:cs="Times New Roman"/>
          <w:sz w:val="28"/>
          <w:szCs w:val="28"/>
          <w:lang w:eastAsia="ru-RU"/>
        </w:rPr>
        <w:t xml:space="preserve">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bookmarkEnd w:id="1"/>
    <w:p w:rsidR="002D79AB" w:rsidRPr="002D79AB" w:rsidRDefault="002D79AB"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2D79AB" w:rsidRPr="002D79AB" w:rsidRDefault="002D79AB"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2D79AB" w:rsidRPr="002D79AB" w:rsidRDefault="002D79AB"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3) сформированность умений моделировать реальные ситуации, исследовать построенные модели, интерпретировать полученный результат;</w:t>
      </w:r>
    </w:p>
    <w:p w:rsidR="002D79AB" w:rsidRPr="002D79AB" w:rsidRDefault="002D79AB"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2D79AB" w:rsidRDefault="002D79AB"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D79AB">
        <w:rPr>
          <w:rFonts w:ascii="Times New Roman" w:eastAsia="Times New Roman" w:hAnsi="Times New Roman" w:cs="Times New Roman"/>
          <w:sz w:val="28"/>
          <w:szCs w:val="28"/>
          <w:lang w:eastAsia="ru-RU"/>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9101F2" w:rsidRDefault="009101F2"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101F2" w:rsidRDefault="009101F2" w:rsidP="002D79A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101F2" w:rsidRPr="002D79AB" w:rsidRDefault="009101F2" w:rsidP="009101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B8E8E9C" wp14:editId="37F74DD0">
            <wp:extent cx="5923940" cy="4506040"/>
            <wp:effectExtent l="0" t="0" r="63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23940" cy="4506040"/>
                    </a:xfrm>
                    <a:prstGeom prst="rect">
                      <a:avLst/>
                    </a:prstGeom>
                  </pic:spPr>
                </pic:pic>
              </a:graphicData>
            </a:graphic>
          </wp:inline>
        </w:drawing>
      </w:r>
    </w:p>
    <w:p w:rsidR="002D79AB" w:rsidRPr="002D79AB" w:rsidRDefault="002D79AB" w:rsidP="002D79AB">
      <w:pPr>
        <w:spacing w:after="0" w:line="240" w:lineRule="auto"/>
        <w:ind w:firstLine="709"/>
        <w:jc w:val="both"/>
        <w:rPr>
          <w:rFonts w:ascii="Times New Roman" w:eastAsia="Times New Roman" w:hAnsi="Times New Roman" w:cs="Times New Roman"/>
          <w:b/>
          <w:bCs/>
          <w:sz w:val="28"/>
          <w:szCs w:val="28"/>
          <w:lang w:eastAsia="ru-RU"/>
        </w:rPr>
      </w:pPr>
    </w:p>
    <w:p w:rsidR="009202F2" w:rsidRDefault="009101F2" w:rsidP="009101F2">
      <w:pPr>
        <w:spacing w:after="0" w:line="240" w:lineRule="auto"/>
        <w:jc w:val="both"/>
        <w:rPr>
          <w:rFonts w:ascii="Times New Roman" w:hAnsi="Times New Roman" w:cs="Times New Roman"/>
          <w:sz w:val="28"/>
          <w:szCs w:val="26"/>
        </w:rPr>
      </w:pPr>
      <w:r>
        <w:rPr>
          <w:noProof/>
          <w:lang w:eastAsia="ru-RU"/>
        </w:rPr>
        <w:lastRenderedPageBreak/>
        <w:drawing>
          <wp:inline distT="0" distB="0" distL="0" distR="0" wp14:anchorId="356FACB0" wp14:editId="0581C55B">
            <wp:extent cx="6298924" cy="804862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03787" cy="8054839"/>
                    </a:xfrm>
                    <a:prstGeom prst="rect">
                      <a:avLst/>
                    </a:prstGeom>
                  </pic:spPr>
                </pic:pic>
              </a:graphicData>
            </a:graphic>
          </wp:inline>
        </w:drawing>
      </w:r>
    </w:p>
    <w:p w:rsidR="009202F2" w:rsidRDefault="009202F2" w:rsidP="002D79AB">
      <w:pPr>
        <w:spacing w:after="0" w:line="240" w:lineRule="auto"/>
        <w:ind w:firstLine="709"/>
        <w:jc w:val="both"/>
        <w:rPr>
          <w:rFonts w:ascii="Times New Roman" w:hAnsi="Times New Roman" w:cs="Times New Roman"/>
          <w:sz w:val="28"/>
          <w:szCs w:val="26"/>
        </w:rPr>
      </w:pPr>
    </w:p>
    <w:p w:rsidR="009202F2" w:rsidRDefault="009202F2" w:rsidP="002D79AB">
      <w:pPr>
        <w:spacing w:after="0" w:line="240" w:lineRule="auto"/>
        <w:ind w:firstLine="709"/>
        <w:jc w:val="both"/>
        <w:rPr>
          <w:rFonts w:ascii="Times New Roman" w:hAnsi="Times New Roman" w:cs="Times New Roman"/>
          <w:sz w:val="28"/>
          <w:szCs w:val="26"/>
        </w:rPr>
      </w:pPr>
    </w:p>
    <w:p w:rsidR="009202F2" w:rsidRDefault="009202F2" w:rsidP="002D79AB">
      <w:pPr>
        <w:spacing w:after="0" w:line="240" w:lineRule="auto"/>
        <w:ind w:firstLine="709"/>
        <w:jc w:val="both"/>
        <w:rPr>
          <w:rFonts w:ascii="Times New Roman" w:hAnsi="Times New Roman" w:cs="Times New Roman"/>
          <w:sz w:val="28"/>
          <w:szCs w:val="26"/>
        </w:rPr>
      </w:pPr>
    </w:p>
    <w:p w:rsidR="009202F2" w:rsidRDefault="009202F2" w:rsidP="002D79AB">
      <w:pPr>
        <w:spacing w:after="0" w:line="240" w:lineRule="auto"/>
        <w:ind w:firstLine="709"/>
        <w:jc w:val="both"/>
        <w:rPr>
          <w:rFonts w:ascii="Times New Roman" w:hAnsi="Times New Roman" w:cs="Times New Roman"/>
          <w:sz w:val="28"/>
          <w:szCs w:val="26"/>
        </w:rPr>
      </w:pPr>
    </w:p>
    <w:p w:rsidR="009202F2" w:rsidRDefault="009202F2" w:rsidP="002D79AB">
      <w:pPr>
        <w:spacing w:after="0" w:line="240" w:lineRule="auto"/>
        <w:ind w:firstLine="709"/>
        <w:jc w:val="both"/>
        <w:rPr>
          <w:rFonts w:ascii="Times New Roman" w:hAnsi="Times New Roman" w:cs="Times New Roman"/>
          <w:sz w:val="28"/>
          <w:szCs w:val="26"/>
        </w:rPr>
      </w:pPr>
    </w:p>
    <w:p w:rsidR="009202F2" w:rsidRDefault="009202F2" w:rsidP="002D79AB">
      <w:pPr>
        <w:spacing w:after="0" w:line="240" w:lineRule="auto"/>
        <w:ind w:firstLine="709"/>
        <w:jc w:val="both"/>
        <w:rPr>
          <w:rFonts w:ascii="Times New Roman" w:hAnsi="Times New Roman" w:cs="Times New Roman"/>
          <w:sz w:val="28"/>
          <w:szCs w:val="26"/>
        </w:rPr>
      </w:pPr>
    </w:p>
    <w:p w:rsidR="009202F2" w:rsidRDefault="009202F2" w:rsidP="002D79AB">
      <w:pPr>
        <w:spacing w:after="0" w:line="240" w:lineRule="auto"/>
        <w:ind w:firstLine="709"/>
        <w:jc w:val="both"/>
        <w:rPr>
          <w:rFonts w:ascii="Times New Roman" w:hAnsi="Times New Roman" w:cs="Times New Roman"/>
          <w:sz w:val="28"/>
          <w:szCs w:val="26"/>
        </w:rPr>
      </w:pPr>
    </w:p>
    <w:p w:rsidR="009202F2" w:rsidRDefault="009101F2" w:rsidP="009101F2">
      <w:pPr>
        <w:spacing w:after="0" w:line="240" w:lineRule="auto"/>
        <w:ind w:firstLine="142"/>
        <w:jc w:val="both"/>
        <w:rPr>
          <w:rFonts w:ascii="Times New Roman" w:hAnsi="Times New Roman" w:cs="Times New Roman"/>
          <w:sz w:val="28"/>
          <w:szCs w:val="26"/>
        </w:rPr>
      </w:pPr>
      <w:r>
        <w:rPr>
          <w:noProof/>
          <w:lang w:eastAsia="ru-RU"/>
        </w:rPr>
        <w:drawing>
          <wp:inline distT="0" distB="0" distL="0" distR="0" wp14:anchorId="30FB3838" wp14:editId="4A354D2F">
            <wp:extent cx="6200775" cy="83125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01163" cy="8313057"/>
                    </a:xfrm>
                    <a:prstGeom prst="rect">
                      <a:avLst/>
                    </a:prstGeom>
                  </pic:spPr>
                </pic:pic>
              </a:graphicData>
            </a:graphic>
          </wp:inline>
        </w:drawing>
      </w:r>
    </w:p>
    <w:p w:rsidR="009202F2" w:rsidRDefault="009202F2" w:rsidP="002D79AB">
      <w:pPr>
        <w:spacing w:after="0" w:line="240" w:lineRule="auto"/>
        <w:ind w:firstLine="709"/>
        <w:jc w:val="both"/>
        <w:rPr>
          <w:rFonts w:ascii="Times New Roman" w:hAnsi="Times New Roman" w:cs="Times New Roman"/>
          <w:sz w:val="28"/>
          <w:szCs w:val="26"/>
        </w:rPr>
      </w:pPr>
    </w:p>
    <w:p w:rsidR="00371BB0" w:rsidRDefault="009101F2" w:rsidP="009101F2">
      <w:pPr>
        <w:spacing w:after="0" w:line="240" w:lineRule="auto"/>
        <w:jc w:val="both"/>
        <w:rPr>
          <w:rFonts w:ascii="Times New Roman" w:hAnsi="Times New Roman" w:cs="Times New Roman"/>
          <w:sz w:val="28"/>
          <w:szCs w:val="26"/>
        </w:rPr>
      </w:pPr>
      <w:r>
        <w:rPr>
          <w:noProof/>
          <w:lang w:eastAsia="ru-RU"/>
        </w:rPr>
        <w:lastRenderedPageBreak/>
        <w:drawing>
          <wp:inline distT="0" distB="0" distL="0" distR="0" wp14:anchorId="179A9AB3" wp14:editId="6B01412D">
            <wp:extent cx="6172200" cy="83882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72200" cy="8388210"/>
                    </a:xfrm>
                    <a:prstGeom prst="rect">
                      <a:avLst/>
                    </a:prstGeom>
                  </pic:spPr>
                </pic:pic>
              </a:graphicData>
            </a:graphic>
          </wp:inline>
        </w:drawing>
      </w: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9101F2">
      <w:pPr>
        <w:spacing w:after="0" w:line="240" w:lineRule="auto"/>
        <w:jc w:val="both"/>
        <w:rPr>
          <w:rFonts w:ascii="Times New Roman" w:hAnsi="Times New Roman" w:cs="Times New Roman"/>
          <w:sz w:val="28"/>
          <w:szCs w:val="26"/>
        </w:rPr>
      </w:pPr>
      <w:r>
        <w:rPr>
          <w:noProof/>
          <w:lang w:eastAsia="ru-RU"/>
        </w:rPr>
        <w:lastRenderedPageBreak/>
        <w:drawing>
          <wp:inline distT="0" distB="0" distL="0" distR="0" wp14:anchorId="6597FFE7" wp14:editId="478929A9">
            <wp:extent cx="6172200" cy="79264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72200" cy="7926404"/>
                    </a:xfrm>
                    <a:prstGeom prst="rect">
                      <a:avLst/>
                    </a:prstGeom>
                  </pic:spPr>
                </pic:pic>
              </a:graphicData>
            </a:graphic>
          </wp:inline>
        </w:drawing>
      </w: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9101F2">
      <w:pPr>
        <w:spacing w:after="0" w:line="240" w:lineRule="auto"/>
        <w:jc w:val="both"/>
        <w:rPr>
          <w:rFonts w:ascii="Times New Roman" w:hAnsi="Times New Roman" w:cs="Times New Roman"/>
          <w:sz w:val="28"/>
          <w:szCs w:val="26"/>
        </w:rPr>
      </w:pPr>
      <w:r>
        <w:rPr>
          <w:noProof/>
          <w:lang w:eastAsia="ru-RU"/>
        </w:rPr>
        <w:lastRenderedPageBreak/>
        <w:drawing>
          <wp:inline distT="0" distB="0" distL="0" distR="0" wp14:anchorId="55987A53" wp14:editId="00D712E4">
            <wp:extent cx="6334125" cy="8200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92" b="1"/>
                    <a:stretch/>
                  </pic:blipFill>
                  <pic:spPr bwMode="auto">
                    <a:xfrm>
                      <a:off x="0" y="0"/>
                      <a:ext cx="6334125" cy="8200075"/>
                    </a:xfrm>
                    <a:prstGeom prst="rect">
                      <a:avLst/>
                    </a:prstGeom>
                    <a:ln>
                      <a:noFill/>
                    </a:ln>
                    <a:extLst>
                      <a:ext uri="{53640926-AAD7-44D8-BBD7-CCE9431645EC}">
                        <a14:shadowObscured xmlns:a14="http://schemas.microsoft.com/office/drawing/2010/main"/>
                      </a:ext>
                    </a:extLst>
                  </pic:spPr>
                </pic:pic>
              </a:graphicData>
            </a:graphic>
          </wp:inline>
        </w:drawing>
      </w: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9101F2">
      <w:pPr>
        <w:spacing w:after="0" w:line="240" w:lineRule="auto"/>
        <w:jc w:val="both"/>
        <w:rPr>
          <w:rFonts w:ascii="Times New Roman" w:hAnsi="Times New Roman" w:cs="Times New Roman"/>
          <w:sz w:val="28"/>
          <w:szCs w:val="26"/>
        </w:rPr>
      </w:pPr>
      <w:r>
        <w:rPr>
          <w:noProof/>
          <w:lang w:eastAsia="ru-RU"/>
        </w:rPr>
        <w:lastRenderedPageBreak/>
        <w:drawing>
          <wp:inline distT="0" distB="0" distL="0" distR="0" wp14:anchorId="7B65AB00" wp14:editId="65416FCE">
            <wp:extent cx="6210300" cy="8320306"/>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10300" cy="8320306"/>
                    </a:xfrm>
                    <a:prstGeom prst="rect">
                      <a:avLst/>
                    </a:prstGeom>
                  </pic:spPr>
                </pic:pic>
              </a:graphicData>
            </a:graphic>
          </wp:inline>
        </w:drawing>
      </w: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2D79AB">
      <w:pPr>
        <w:spacing w:after="0" w:line="240" w:lineRule="auto"/>
        <w:ind w:firstLine="709"/>
        <w:jc w:val="both"/>
        <w:rPr>
          <w:rFonts w:ascii="Times New Roman" w:hAnsi="Times New Roman" w:cs="Times New Roman"/>
          <w:sz w:val="28"/>
          <w:szCs w:val="26"/>
        </w:rPr>
      </w:pPr>
    </w:p>
    <w:p w:rsidR="009101F2" w:rsidRDefault="009101F2" w:rsidP="009101F2">
      <w:pPr>
        <w:spacing w:after="0" w:line="240" w:lineRule="auto"/>
        <w:jc w:val="both"/>
        <w:rPr>
          <w:rFonts w:ascii="Times New Roman" w:hAnsi="Times New Roman" w:cs="Times New Roman"/>
          <w:sz w:val="28"/>
          <w:szCs w:val="26"/>
        </w:rPr>
      </w:pPr>
      <w:r>
        <w:rPr>
          <w:noProof/>
          <w:lang w:eastAsia="ru-RU"/>
        </w:rPr>
        <w:lastRenderedPageBreak/>
        <w:drawing>
          <wp:inline distT="0" distB="0" distL="0" distR="0" wp14:anchorId="1E272D23" wp14:editId="4966071B">
            <wp:extent cx="6105525" cy="432106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12824" cy="4326226"/>
                    </a:xfrm>
                    <a:prstGeom prst="rect">
                      <a:avLst/>
                    </a:prstGeom>
                  </pic:spPr>
                </pic:pic>
              </a:graphicData>
            </a:graphic>
          </wp:inline>
        </w:drawing>
      </w: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Pr="00B66C9C" w:rsidRDefault="00681C5E" w:rsidP="002D79AB">
      <w:pPr>
        <w:spacing w:after="0" w:line="240" w:lineRule="auto"/>
        <w:jc w:val="both"/>
        <w:rPr>
          <w:rFonts w:ascii="Times New Roman" w:eastAsia="Times New Roman" w:hAnsi="Times New Roman" w:cs="Times New Roman"/>
          <w:b/>
          <w:sz w:val="28"/>
          <w:szCs w:val="28"/>
          <w:lang w:eastAsia="ru-RU"/>
        </w:rPr>
      </w:pPr>
      <w:r w:rsidRPr="00B66C9C">
        <w:rPr>
          <w:rFonts w:ascii="Times New Roman" w:eastAsia="Times New Roman" w:hAnsi="Times New Roman" w:cs="Times New Roman"/>
          <w:b/>
          <w:sz w:val="28"/>
          <w:szCs w:val="28"/>
          <w:lang w:eastAsia="ru-RU"/>
        </w:rPr>
        <w:t>ГЕОМЕТРИЯ</w:t>
      </w:r>
    </w:p>
    <w:p w:rsidR="00B66C9C" w:rsidRPr="00B66C9C" w:rsidRDefault="00B66C9C" w:rsidP="00B66C9C">
      <w:p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b/>
          <w:bCs/>
          <w:sz w:val="28"/>
          <w:szCs w:val="28"/>
          <w:lang w:eastAsia="ru-RU"/>
        </w:rPr>
        <w:t>Предметные: 10 класс</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геометрическими понятиями при решении задач и проведении математических рассуждений;</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уметь формулировать и доказывать геометрические утверждения;</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стереометрии: призма, параллелепипед, пирамида, тетраэдр;</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lastRenderedPageBreak/>
        <w:t>иметь представления об аксиомах стереометрии и следствиях из них и уметь применять их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уметь строить сечения многогранников с использованием различных методов, в том числе и метода следов;</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иметь представление о скрещивающихся прямых в пространстве и уметь находить угол и расстояние между ними;</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применять теоремы о параллельности прямых и плоскостей в пространстве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уметь применять параллельное проектирование для изображения фигур;</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уметь применять перпендикулярности прямой и плоскости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понятием угол между прямой и плоскостью и уметь применять его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двугранный угол, угол между плоскостями, перпендикулярные плоскости и уметь применять их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призма, параллелепипед и применять свойства параллелепипеда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понятием прямоугольный параллелепипед и применять его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пирамида, виды пирамид, элементы правильной пирамиды и уметь применять их при решении задач;</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иметь представление о теореме Эйлера,</w:t>
      </w:r>
      <w:r w:rsidRPr="00B66C9C">
        <w:rPr>
          <w:rFonts w:ascii="Times New Roman" w:eastAsia="Times New Roman" w:hAnsi="Times New Roman" w:cs="Times New Roman"/>
          <w:i/>
          <w:iCs/>
          <w:sz w:val="28"/>
          <w:szCs w:val="28"/>
          <w:lang w:eastAsia="ru-RU"/>
        </w:rPr>
        <w:t xml:space="preserve"> </w:t>
      </w:r>
      <w:r w:rsidRPr="00B66C9C">
        <w:rPr>
          <w:rFonts w:ascii="Times New Roman" w:eastAsia="Times New Roman" w:hAnsi="Times New Roman" w:cs="Times New Roman"/>
          <w:sz w:val="28"/>
          <w:szCs w:val="28"/>
          <w:lang w:eastAsia="ru-RU"/>
        </w:rPr>
        <w:t xml:space="preserve">правильных многогранниках; </w:t>
      </w:r>
    </w:p>
    <w:p w:rsidR="00B66C9C" w:rsidRPr="00B66C9C" w:rsidRDefault="00B66C9C" w:rsidP="0015112C">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понятием площади поверхностей многогранников и уметь применять его при решении задач;</w:t>
      </w:r>
    </w:p>
    <w:p w:rsidR="00B66C9C" w:rsidRPr="00B66C9C" w:rsidRDefault="00B66C9C" w:rsidP="00B66C9C">
      <w:p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b/>
          <w:bCs/>
          <w:sz w:val="28"/>
          <w:szCs w:val="28"/>
          <w:lang w:eastAsia="ru-RU"/>
        </w:rPr>
        <w:t>В повседневной жизни и при изучении других предметов:</w:t>
      </w:r>
    </w:p>
    <w:p w:rsidR="00B66C9C" w:rsidRPr="00B66C9C" w:rsidRDefault="00B66C9C" w:rsidP="0015112C">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66C9C" w:rsidRPr="00B66C9C" w:rsidRDefault="00B66C9C" w:rsidP="0015112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Иметь представление об аксиоматическом методе;</w:t>
      </w:r>
    </w:p>
    <w:p w:rsidR="00B66C9C" w:rsidRPr="00B66C9C" w:rsidRDefault="00B66C9C" w:rsidP="0015112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владеть понятием геометрические места точек в пространстве и уметь применять их для решения задач;</w:t>
      </w:r>
    </w:p>
    <w:p w:rsidR="00B66C9C" w:rsidRPr="00B66C9C" w:rsidRDefault="00B66C9C" w:rsidP="0015112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B66C9C" w:rsidRPr="00B66C9C" w:rsidRDefault="00B66C9C" w:rsidP="0015112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lastRenderedPageBreak/>
        <w:t xml:space="preserve">владеть понятием перпендикулярное сечение призмы и уметь применять его при решении задач; </w:t>
      </w:r>
    </w:p>
    <w:p w:rsidR="00B66C9C" w:rsidRPr="00B66C9C" w:rsidRDefault="00B66C9C" w:rsidP="0015112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 xml:space="preserve">иметь представление о двойственности правильных многогранников; </w:t>
      </w:r>
    </w:p>
    <w:p w:rsidR="00B66C9C" w:rsidRPr="00B66C9C" w:rsidRDefault="00B66C9C" w:rsidP="0015112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владеть понятиями центральное и параллельное проектирование и применять их при построении сечений многогранников методом проекций;</w:t>
      </w:r>
    </w:p>
    <w:p w:rsidR="00B66C9C" w:rsidRPr="00B66C9C" w:rsidRDefault="00B66C9C" w:rsidP="0015112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иметь представление о развертке многогранника и кратчайшем пути на поверхности многогранника;</w:t>
      </w:r>
    </w:p>
    <w:p w:rsidR="00B66C9C" w:rsidRPr="00B66C9C" w:rsidRDefault="00B66C9C" w:rsidP="00B66C9C">
      <w:p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b/>
          <w:bCs/>
          <w:sz w:val="28"/>
          <w:szCs w:val="28"/>
          <w:lang w:eastAsia="ru-RU"/>
        </w:rPr>
        <w:t>Предметные: 11 класс</w:t>
      </w:r>
    </w:p>
    <w:p w:rsidR="00B66C9C" w:rsidRPr="00B66C9C" w:rsidRDefault="00B66C9C" w:rsidP="00B66C9C">
      <w:p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 </w:t>
      </w:r>
      <w:r w:rsidRPr="00B66C9C">
        <w:rPr>
          <w:rFonts w:ascii="Times New Roman" w:eastAsia="Times New Roman" w:hAnsi="Times New Roman" w:cs="Times New Roman"/>
          <w:b/>
          <w:bCs/>
          <w:sz w:val="28"/>
          <w:szCs w:val="28"/>
          <w:lang w:eastAsia="ru-RU"/>
        </w:rPr>
        <w:t>Геометрия</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тела вращения (цилиндр, конус, шар и сфера), их сечения и уметь применять их при решении задач;</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касательные прямые и плоскости и уметь применять из при решении задач;</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иметь представления о вписанных и описанных сферах и уметь применять их при решении задач;</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владеть понятиями объем, объемы многогранников, тел вращения и применять их при решении задач;</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иметь представление о развертке цилиндра и конуса, площади поверхности цилиндра и конуса, уметь применять их при решении задач;</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иметь представление о площади сферы и уметь применять его при решении задач;</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уметь решать задачи на комбинации многогранников и тел вращения;</w:t>
      </w:r>
    </w:p>
    <w:p w:rsidR="00B66C9C" w:rsidRPr="00B66C9C" w:rsidRDefault="00B66C9C" w:rsidP="0015112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иметь представление о подобии в пространстве и уметь решать задачи на отношение объемов и площадей поверхностей подобных фигур.</w:t>
      </w:r>
    </w:p>
    <w:p w:rsidR="00B66C9C" w:rsidRPr="00B66C9C" w:rsidRDefault="00B66C9C" w:rsidP="00B66C9C">
      <w:p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b/>
          <w:bCs/>
          <w:sz w:val="28"/>
          <w:szCs w:val="28"/>
          <w:lang w:eastAsia="ru-RU"/>
        </w:rPr>
        <w:t>В повседневной жизни и при изучении других предметов</w:t>
      </w:r>
      <w:r w:rsidRPr="00B66C9C">
        <w:rPr>
          <w:rFonts w:ascii="Times New Roman" w:eastAsia="Times New Roman" w:hAnsi="Times New Roman" w:cs="Times New Roman"/>
          <w:i/>
          <w:iCs/>
          <w:sz w:val="28"/>
          <w:szCs w:val="28"/>
          <w:lang w:eastAsia="ru-RU"/>
        </w:rPr>
        <w:t>:</w:t>
      </w:r>
    </w:p>
    <w:p w:rsidR="00B66C9C" w:rsidRPr="00B66C9C" w:rsidRDefault="00B66C9C" w:rsidP="0015112C">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sz w:val="28"/>
          <w:szCs w:val="28"/>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66C9C" w:rsidRPr="00B66C9C" w:rsidRDefault="00B66C9C" w:rsidP="0015112C">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 xml:space="preserve">иметь представление о конических сечениях; </w:t>
      </w:r>
    </w:p>
    <w:p w:rsidR="00B66C9C" w:rsidRPr="00B66C9C" w:rsidRDefault="00B66C9C" w:rsidP="0015112C">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иметь представление о касающихся сферах и комбинации тел вращения и уметь применять их при решении задач;</w:t>
      </w:r>
    </w:p>
    <w:p w:rsidR="00B66C9C" w:rsidRPr="00B66C9C" w:rsidRDefault="00B66C9C" w:rsidP="0015112C">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применять при решении задач формулу расстояния от точки до плоскости;</w:t>
      </w:r>
    </w:p>
    <w:p w:rsidR="00B66C9C" w:rsidRPr="00B66C9C" w:rsidRDefault="00B66C9C" w:rsidP="0015112C">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владеть разными способами задания прямой уравнениями и уметь применять при решении задач;</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 xml:space="preserve">применять при решении задач и доказательстве теорем векторный метод и метод координат; </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lastRenderedPageBreak/>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применять теоремы об отношениях объемов при решении задач;</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иметь представление о площади ортогональной проекции;</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иметь представление о трехгранном и многогранном угле и применять свойства плоских углов многогранного угла при решении задач;</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иметь представления о преобразовании подобия, гомотетии и уметь применять их при решении задач;</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уметь решать задачи на плоскости методами стереометрии;</w:t>
      </w:r>
    </w:p>
    <w:p w:rsidR="00B66C9C" w:rsidRPr="00B66C9C" w:rsidRDefault="00B66C9C" w:rsidP="0015112C">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B66C9C">
        <w:rPr>
          <w:rFonts w:ascii="Times New Roman" w:eastAsia="Times New Roman" w:hAnsi="Times New Roman" w:cs="Times New Roman"/>
          <w:i/>
          <w:iCs/>
          <w:sz w:val="28"/>
          <w:szCs w:val="28"/>
          <w:lang w:eastAsia="ru-RU"/>
        </w:rPr>
        <w:t>уметь применять формулы объемов при решении задач</w:t>
      </w: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Pr="002D79AB" w:rsidRDefault="009101F2" w:rsidP="002D79AB">
      <w:pPr>
        <w:spacing w:after="0" w:line="240" w:lineRule="auto"/>
        <w:jc w:val="both"/>
        <w:rPr>
          <w:rFonts w:ascii="Times New Roman" w:eastAsia="Times New Roman" w:hAnsi="Times New Roman" w:cs="Times New Roman"/>
          <w:b/>
          <w:sz w:val="28"/>
          <w:szCs w:val="28"/>
          <w:lang w:eastAsia="ru-RU"/>
        </w:rPr>
      </w:pPr>
    </w:p>
    <w:p w:rsidR="002D79AB" w:rsidRDefault="002D79AB" w:rsidP="002D79AB">
      <w:pPr>
        <w:spacing w:after="0" w:line="240" w:lineRule="auto"/>
        <w:jc w:val="both"/>
        <w:rPr>
          <w:rFonts w:ascii="Times New Roman" w:eastAsia="Times New Roman" w:hAnsi="Times New Roman" w:cs="Times New Roman"/>
          <w:b/>
          <w:sz w:val="28"/>
          <w:szCs w:val="28"/>
          <w:lang w:eastAsia="ru-RU"/>
        </w:rPr>
      </w:pPr>
      <w:r w:rsidRPr="002D79AB">
        <w:rPr>
          <w:rFonts w:ascii="Times New Roman" w:eastAsia="Times New Roman" w:hAnsi="Times New Roman" w:cs="Times New Roman"/>
          <w:b/>
          <w:sz w:val="28"/>
          <w:szCs w:val="28"/>
          <w:lang w:eastAsia="ru-RU"/>
        </w:rPr>
        <w:lastRenderedPageBreak/>
        <w:t>2.Содержание учебного предмета:</w:t>
      </w:r>
    </w:p>
    <w:p w:rsidR="009101F2" w:rsidRPr="002D79AB" w:rsidRDefault="009101F2" w:rsidP="002D79AB">
      <w:pPr>
        <w:spacing w:after="0" w:line="240" w:lineRule="auto"/>
        <w:jc w:val="both"/>
        <w:rPr>
          <w:rFonts w:ascii="Times New Roman" w:eastAsia="Times New Roman" w:hAnsi="Times New Roman" w:cs="Times New Roman"/>
          <w:b/>
          <w:sz w:val="28"/>
          <w:szCs w:val="28"/>
          <w:lang w:eastAsia="ru-RU"/>
        </w:rPr>
      </w:pPr>
    </w:p>
    <w:p w:rsidR="002D79AB" w:rsidRDefault="009101F2" w:rsidP="002D79AB">
      <w:pPr>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6FF72855" wp14:editId="7F7E2367">
            <wp:extent cx="6038850" cy="6560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4822" cy="6567389"/>
                    </a:xfrm>
                    <a:prstGeom prst="rect">
                      <a:avLst/>
                    </a:prstGeom>
                  </pic:spPr>
                </pic:pic>
              </a:graphicData>
            </a:graphic>
          </wp:inline>
        </w:drawing>
      </w:r>
      <w:r w:rsidR="002D79AB" w:rsidRPr="002D79AB">
        <w:rPr>
          <w:rFonts w:ascii="Times New Roman" w:eastAsia="Times New Roman" w:hAnsi="Times New Roman" w:cs="Times New Roman"/>
          <w:b/>
          <w:sz w:val="28"/>
          <w:szCs w:val="28"/>
          <w:lang w:eastAsia="ru-RU"/>
        </w:rPr>
        <w:tab/>
      </w:r>
    </w:p>
    <w:p w:rsidR="009101F2" w:rsidRDefault="009101F2" w:rsidP="002D79AB">
      <w:pPr>
        <w:spacing w:after="0" w:line="240" w:lineRule="auto"/>
        <w:jc w:val="both"/>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2B7AE3DB" wp14:editId="7A372B19">
            <wp:extent cx="6096000" cy="8113381"/>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6000" cy="8113381"/>
                    </a:xfrm>
                    <a:prstGeom prst="rect">
                      <a:avLst/>
                    </a:prstGeom>
                  </pic:spPr>
                </pic:pic>
              </a:graphicData>
            </a:graphic>
          </wp:inline>
        </w:drawing>
      </w: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0F2B7EA0" wp14:editId="12A5697D">
            <wp:extent cx="6000750" cy="8203924"/>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0750" cy="8203924"/>
                    </a:xfrm>
                    <a:prstGeom prst="rect">
                      <a:avLst/>
                    </a:prstGeom>
                  </pic:spPr>
                </pic:pic>
              </a:graphicData>
            </a:graphic>
          </wp:inline>
        </w:drawing>
      </w: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B66C9C" w:rsidRDefault="00B66C9C" w:rsidP="002D79AB">
      <w:pPr>
        <w:spacing w:after="0" w:line="240" w:lineRule="auto"/>
        <w:jc w:val="both"/>
        <w:rPr>
          <w:rFonts w:ascii="Times New Roman" w:eastAsia="Times New Roman" w:hAnsi="Times New Roman" w:cs="Times New Roman"/>
          <w:b/>
          <w:sz w:val="28"/>
          <w:szCs w:val="28"/>
          <w:lang w:eastAsia="ru-RU"/>
        </w:rPr>
      </w:pPr>
    </w:p>
    <w:p w:rsidR="009101F2" w:rsidRDefault="00681C5E" w:rsidP="002D79AB">
      <w:pPr>
        <w:spacing w:after="0" w:line="240" w:lineRule="auto"/>
        <w:jc w:val="both"/>
        <w:rPr>
          <w:rFonts w:ascii="Times New Roman" w:eastAsia="Times New Roman" w:hAnsi="Times New Roman" w:cs="Times New Roman"/>
          <w:b/>
          <w:sz w:val="28"/>
          <w:szCs w:val="28"/>
          <w:lang w:eastAsia="ru-RU"/>
        </w:rPr>
      </w:pPr>
      <w:r w:rsidRPr="00B66C9C">
        <w:rPr>
          <w:rFonts w:ascii="Times New Roman" w:eastAsia="Times New Roman" w:hAnsi="Times New Roman" w:cs="Times New Roman"/>
          <w:b/>
          <w:sz w:val="28"/>
          <w:szCs w:val="28"/>
          <w:lang w:eastAsia="ru-RU"/>
        </w:rPr>
        <w:lastRenderedPageBreak/>
        <w:t>ГЕОМЕТРИЯ</w:t>
      </w:r>
    </w:p>
    <w:p w:rsidR="001745CF" w:rsidRPr="00B66C9C" w:rsidRDefault="001745CF" w:rsidP="002D79AB">
      <w:pPr>
        <w:spacing w:after="0" w:line="240" w:lineRule="auto"/>
        <w:jc w:val="both"/>
        <w:rPr>
          <w:rFonts w:ascii="Times New Roman" w:eastAsia="Times New Roman" w:hAnsi="Times New Roman" w:cs="Times New Roman"/>
          <w:b/>
          <w:sz w:val="28"/>
          <w:szCs w:val="28"/>
          <w:lang w:eastAsia="ru-RU"/>
        </w:rPr>
      </w:pPr>
    </w:p>
    <w:p w:rsidR="00B66C9C" w:rsidRPr="001745CF" w:rsidRDefault="00B66C9C" w:rsidP="001745CF">
      <w:pPr>
        <w:pStyle w:val="ab"/>
        <w:spacing w:before="0" w:beforeAutospacing="0" w:after="0" w:afterAutospacing="0"/>
        <w:jc w:val="center"/>
        <w:rPr>
          <w:sz w:val="28"/>
        </w:rPr>
      </w:pPr>
      <w:r w:rsidRPr="001745CF">
        <w:rPr>
          <w:b/>
          <w:bCs/>
          <w:sz w:val="28"/>
        </w:rPr>
        <w:t>Прямые и плоскости в пространстве.</w:t>
      </w:r>
    </w:p>
    <w:p w:rsidR="00B66C9C" w:rsidRPr="001745CF" w:rsidRDefault="00B66C9C" w:rsidP="001745CF">
      <w:pPr>
        <w:pStyle w:val="ab"/>
        <w:spacing w:before="0" w:beforeAutospacing="0" w:after="0" w:afterAutospacing="0"/>
        <w:rPr>
          <w:sz w:val="28"/>
        </w:rPr>
      </w:pPr>
      <w:r w:rsidRPr="001745CF">
        <w:rPr>
          <w:sz w:val="28"/>
        </w:rPr>
        <w:t>- Основные понятия стереометрии (точка, прямая, плоскость, пространство).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 Параллельное проектирование. Ортогональное проектирование. Изображение пространственных фигур.</w:t>
      </w:r>
    </w:p>
    <w:p w:rsidR="00B66C9C" w:rsidRDefault="00B66C9C" w:rsidP="001745CF">
      <w:pPr>
        <w:pStyle w:val="ab"/>
        <w:spacing w:before="0" w:beforeAutospacing="0" w:after="0" w:afterAutospacing="0"/>
        <w:rPr>
          <w:i/>
          <w:iCs/>
          <w:sz w:val="28"/>
        </w:rPr>
      </w:pPr>
      <w:r w:rsidRPr="001745CF">
        <w:rPr>
          <w:sz w:val="28"/>
        </w:rPr>
        <w:t xml:space="preserve">- </w:t>
      </w:r>
      <w:r w:rsidRPr="001745CF">
        <w:rPr>
          <w:i/>
          <w:iCs/>
          <w:sz w:val="28"/>
        </w:rPr>
        <w:t>Понятие об аксиоматическом способе построения геометрии. Площадь ортогональной проекции многоугольника. Центральное проектирование.</w:t>
      </w:r>
    </w:p>
    <w:p w:rsidR="001745CF" w:rsidRPr="001745CF" w:rsidRDefault="001745CF" w:rsidP="001745CF">
      <w:pPr>
        <w:pStyle w:val="ab"/>
        <w:spacing w:before="0" w:beforeAutospacing="0" w:after="0" w:afterAutospacing="0"/>
        <w:rPr>
          <w:sz w:val="28"/>
        </w:rPr>
      </w:pPr>
    </w:p>
    <w:p w:rsidR="00B66C9C" w:rsidRPr="001745CF" w:rsidRDefault="00B66C9C" w:rsidP="001745CF">
      <w:pPr>
        <w:pStyle w:val="ab"/>
        <w:spacing w:before="0" w:beforeAutospacing="0" w:after="0" w:afterAutospacing="0"/>
        <w:jc w:val="center"/>
        <w:rPr>
          <w:sz w:val="28"/>
        </w:rPr>
      </w:pPr>
      <w:r w:rsidRPr="001745CF">
        <w:rPr>
          <w:b/>
          <w:bCs/>
          <w:sz w:val="28"/>
        </w:rPr>
        <w:t>Многогранники.</w:t>
      </w:r>
    </w:p>
    <w:p w:rsidR="00B66C9C" w:rsidRPr="001745CF" w:rsidRDefault="00B66C9C" w:rsidP="001745CF">
      <w:pPr>
        <w:pStyle w:val="ab"/>
        <w:spacing w:before="0" w:beforeAutospacing="0" w:after="0" w:afterAutospacing="0"/>
        <w:rPr>
          <w:sz w:val="28"/>
        </w:rPr>
      </w:pPr>
      <w:r w:rsidRPr="001745CF">
        <w:rPr>
          <w:sz w:val="28"/>
        </w:rPr>
        <w:t>- Вершины, ребра, грани многогранника.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Примеры симметрий в окружающем мире. Сечения многогранников. Построение сечений. Представление о правильных многогранниках (тетраэдр, куб, октаэдр, додекаэдр и икосаэдр).</w:t>
      </w:r>
    </w:p>
    <w:p w:rsidR="00B66C9C" w:rsidRDefault="00B66C9C" w:rsidP="001745CF">
      <w:pPr>
        <w:pStyle w:val="ab"/>
        <w:spacing w:before="0" w:beforeAutospacing="0" w:after="0" w:afterAutospacing="0"/>
        <w:rPr>
          <w:i/>
          <w:iCs/>
          <w:sz w:val="28"/>
        </w:rPr>
      </w:pPr>
      <w:r w:rsidRPr="001745CF">
        <w:rPr>
          <w:b/>
          <w:bCs/>
          <w:sz w:val="28"/>
        </w:rPr>
        <w:t xml:space="preserve">- </w:t>
      </w:r>
      <w:r w:rsidRPr="001745CF">
        <w:rPr>
          <w:i/>
          <w:iCs/>
          <w:sz w:val="28"/>
        </w:rPr>
        <w:t xml:space="preserve">Развертка. Многогранные углы. Выпуклые многогранники. Теорема Эйлера. Симметрия в призме и пирамиде. понятие о симметрии в пространстве (центральная, осевая, зеркальная). </w:t>
      </w:r>
    </w:p>
    <w:p w:rsidR="001745CF" w:rsidRPr="001745CF" w:rsidRDefault="001745CF" w:rsidP="001745CF">
      <w:pPr>
        <w:pStyle w:val="ab"/>
        <w:spacing w:before="0" w:beforeAutospacing="0" w:after="0" w:afterAutospacing="0"/>
        <w:rPr>
          <w:sz w:val="28"/>
        </w:rPr>
      </w:pPr>
    </w:p>
    <w:p w:rsidR="00B66C9C" w:rsidRPr="001745CF" w:rsidRDefault="00B66C9C" w:rsidP="001745CF">
      <w:pPr>
        <w:pStyle w:val="ab"/>
        <w:spacing w:before="0" w:beforeAutospacing="0" w:after="0" w:afterAutospacing="0"/>
        <w:jc w:val="center"/>
        <w:rPr>
          <w:sz w:val="28"/>
        </w:rPr>
      </w:pPr>
      <w:r w:rsidRPr="001745CF">
        <w:rPr>
          <w:b/>
          <w:bCs/>
          <w:sz w:val="28"/>
        </w:rPr>
        <w:t>Тела и поверхности вращения</w:t>
      </w:r>
    </w:p>
    <w:p w:rsidR="00B66C9C" w:rsidRPr="001745CF" w:rsidRDefault="00B66C9C" w:rsidP="001745CF">
      <w:pPr>
        <w:pStyle w:val="ab"/>
        <w:spacing w:before="0" w:beforeAutospacing="0" w:after="0" w:afterAutospacing="0"/>
        <w:rPr>
          <w:sz w:val="28"/>
        </w:rPr>
      </w:pPr>
      <w:r w:rsidRPr="001745CF">
        <w:rPr>
          <w:sz w:val="28"/>
        </w:rPr>
        <w:t>- Цилиндр и конус. Усеченный конус. Основание, высота, боковая поверхность, образующая, развертка. Шар и сфера, их сечения, касательная плоскость к сфере.</w:t>
      </w:r>
    </w:p>
    <w:p w:rsidR="00B66C9C" w:rsidRPr="001745CF" w:rsidRDefault="00B66C9C" w:rsidP="001745CF">
      <w:pPr>
        <w:pStyle w:val="ab"/>
        <w:spacing w:before="0" w:beforeAutospacing="0" w:after="0" w:afterAutospacing="0"/>
        <w:rPr>
          <w:sz w:val="28"/>
        </w:rPr>
      </w:pPr>
      <w:r w:rsidRPr="001745CF">
        <w:rPr>
          <w:sz w:val="28"/>
        </w:rPr>
        <w:t xml:space="preserve">- </w:t>
      </w:r>
      <w:r w:rsidRPr="001745CF">
        <w:rPr>
          <w:i/>
          <w:iCs/>
          <w:sz w:val="28"/>
        </w:rPr>
        <w:t>Осевые сечения и сечения параллельные основанию. Эллипс, гипербола, парабола, как сечения конуса. Сфера, вписанная в многогранник; сфера, описанная около многогранника. Цилиндрические и конические поверхности.</w:t>
      </w:r>
    </w:p>
    <w:p w:rsidR="00B66C9C" w:rsidRPr="001745CF" w:rsidRDefault="00B66C9C" w:rsidP="001745CF">
      <w:pPr>
        <w:pStyle w:val="ab"/>
        <w:spacing w:before="0" w:beforeAutospacing="0" w:after="0" w:afterAutospacing="0"/>
        <w:rPr>
          <w:sz w:val="28"/>
        </w:rPr>
      </w:pPr>
    </w:p>
    <w:p w:rsidR="00B66C9C" w:rsidRPr="001745CF" w:rsidRDefault="00B66C9C" w:rsidP="001745CF">
      <w:pPr>
        <w:pStyle w:val="ab"/>
        <w:spacing w:before="0" w:beforeAutospacing="0" w:after="0" w:afterAutospacing="0"/>
        <w:jc w:val="center"/>
        <w:rPr>
          <w:sz w:val="28"/>
        </w:rPr>
      </w:pPr>
      <w:r w:rsidRPr="001745CF">
        <w:rPr>
          <w:b/>
          <w:bCs/>
          <w:sz w:val="28"/>
        </w:rPr>
        <w:t>Объемы тел и площади их поверхностей</w:t>
      </w:r>
    </w:p>
    <w:p w:rsidR="00B66C9C" w:rsidRPr="001745CF" w:rsidRDefault="00B66C9C" w:rsidP="001745CF">
      <w:pPr>
        <w:pStyle w:val="ab"/>
        <w:spacing w:before="0" w:beforeAutospacing="0" w:after="0" w:afterAutospacing="0"/>
        <w:rPr>
          <w:sz w:val="28"/>
        </w:rPr>
      </w:pPr>
      <w:r w:rsidRPr="001745CF">
        <w:rPr>
          <w:sz w:val="28"/>
        </w:rPr>
        <w:t>-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B66C9C" w:rsidRDefault="00B66C9C" w:rsidP="001745CF">
      <w:pPr>
        <w:pStyle w:val="ab"/>
        <w:spacing w:before="0" w:beforeAutospacing="0" w:after="0" w:afterAutospacing="0"/>
        <w:rPr>
          <w:i/>
          <w:iCs/>
          <w:sz w:val="28"/>
        </w:rPr>
      </w:pPr>
      <w:r w:rsidRPr="001745CF">
        <w:rPr>
          <w:i/>
          <w:iCs/>
          <w:sz w:val="28"/>
        </w:rPr>
        <w:t>- Понятие об объеме тела. отношение объемов подобных тел.</w:t>
      </w:r>
    </w:p>
    <w:p w:rsidR="001745CF" w:rsidRPr="001745CF" w:rsidRDefault="001745CF" w:rsidP="001745CF">
      <w:pPr>
        <w:pStyle w:val="ab"/>
        <w:spacing w:before="0" w:beforeAutospacing="0" w:after="0" w:afterAutospacing="0"/>
        <w:rPr>
          <w:sz w:val="28"/>
        </w:rPr>
      </w:pPr>
    </w:p>
    <w:p w:rsidR="00B66C9C" w:rsidRPr="001745CF" w:rsidRDefault="00B66C9C" w:rsidP="001745CF">
      <w:pPr>
        <w:pStyle w:val="ab"/>
        <w:spacing w:before="0" w:beforeAutospacing="0" w:after="0" w:afterAutospacing="0"/>
        <w:jc w:val="center"/>
        <w:rPr>
          <w:sz w:val="28"/>
        </w:rPr>
      </w:pPr>
      <w:r w:rsidRPr="001745CF">
        <w:rPr>
          <w:b/>
          <w:bCs/>
          <w:sz w:val="28"/>
        </w:rPr>
        <w:t>Координаты и векторы</w:t>
      </w:r>
    </w:p>
    <w:p w:rsidR="00B66C9C" w:rsidRPr="001745CF" w:rsidRDefault="00B66C9C" w:rsidP="001745CF">
      <w:pPr>
        <w:pStyle w:val="ab"/>
        <w:spacing w:before="0" w:beforeAutospacing="0" w:after="0" w:afterAutospacing="0"/>
        <w:rPr>
          <w:sz w:val="28"/>
        </w:rPr>
      </w:pPr>
      <w:r w:rsidRPr="001745CF">
        <w:rPr>
          <w:sz w:val="28"/>
        </w:rPr>
        <w:lastRenderedPageBreak/>
        <w:t>- Декартовы координаты в пространстве. Формула расстояния между двумя точками. Уравнения сферы.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B66C9C" w:rsidRDefault="00B66C9C" w:rsidP="001745CF">
      <w:pPr>
        <w:pStyle w:val="ab"/>
        <w:spacing w:before="0" w:beforeAutospacing="0" w:after="0" w:afterAutospacing="0"/>
        <w:rPr>
          <w:i/>
          <w:iCs/>
          <w:sz w:val="28"/>
        </w:rPr>
      </w:pPr>
      <w:r w:rsidRPr="001745CF">
        <w:rPr>
          <w:i/>
          <w:iCs/>
          <w:sz w:val="28"/>
        </w:rPr>
        <w:t>- Уравнение плоскости. Формула расстояния от точки до плоскости.</w:t>
      </w:r>
    </w:p>
    <w:p w:rsidR="001745CF" w:rsidRPr="001745CF" w:rsidRDefault="001745CF" w:rsidP="001745CF">
      <w:pPr>
        <w:pStyle w:val="ab"/>
        <w:spacing w:before="0" w:beforeAutospacing="0" w:after="0" w:afterAutospacing="0"/>
        <w:rPr>
          <w:sz w:val="28"/>
        </w:rPr>
      </w:pPr>
    </w:p>
    <w:p w:rsidR="00B66C9C" w:rsidRPr="001745CF" w:rsidRDefault="00B66C9C" w:rsidP="001745CF">
      <w:pPr>
        <w:pStyle w:val="ab"/>
        <w:spacing w:before="0" w:beforeAutospacing="0" w:after="0" w:afterAutospacing="0"/>
        <w:jc w:val="center"/>
        <w:rPr>
          <w:sz w:val="28"/>
        </w:rPr>
      </w:pPr>
      <w:r w:rsidRPr="001745CF">
        <w:rPr>
          <w:b/>
          <w:bCs/>
          <w:sz w:val="28"/>
        </w:rPr>
        <w:t>Геометрия на плоскости</w:t>
      </w:r>
    </w:p>
    <w:p w:rsidR="00B66C9C" w:rsidRPr="001745CF" w:rsidRDefault="00B66C9C" w:rsidP="001745CF">
      <w:pPr>
        <w:pStyle w:val="ab"/>
        <w:spacing w:before="0" w:beforeAutospacing="0" w:after="0" w:afterAutospacing="0"/>
        <w:rPr>
          <w:sz w:val="28"/>
        </w:rPr>
      </w:pPr>
      <w:r w:rsidRPr="001745CF">
        <w:rPr>
          <w:sz w:val="28"/>
        </w:rPr>
        <w:t>- 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 Вычисление углов с вершиной внутри и вне круга, угла между хордой и касательной. Теорема о произведении отрезков хорд. Теорема о касательной и секущей. Теорема о сумме квадратов сторон и диагоналей параллелограмма. Вписанные и описанные многоугольники. Свойства и признаки вписанных и описанных четырёхугольников. Геометрические места точек. Решение задач с помощью геометрических преобразований и геометрических мест.</w:t>
      </w:r>
    </w:p>
    <w:p w:rsidR="00B66C9C" w:rsidRPr="001745CF" w:rsidRDefault="00B66C9C" w:rsidP="001745CF">
      <w:pPr>
        <w:pStyle w:val="ab"/>
        <w:spacing w:before="0" w:beforeAutospacing="0" w:after="0" w:afterAutospacing="0"/>
        <w:rPr>
          <w:sz w:val="28"/>
        </w:rPr>
      </w:pPr>
      <w:r w:rsidRPr="001745CF">
        <w:rPr>
          <w:sz w:val="28"/>
        </w:rPr>
        <w:t xml:space="preserve">- </w:t>
      </w:r>
      <w:r w:rsidRPr="001745CF">
        <w:rPr>
          <w:i/>
          <w:iCs/>
          <w:sz w:val="28"/>
        </w:rPr>
        <w:t>Теорема Чевы и теорема Менелая. Эллипс, гипербола, парабола как геометрические места точек. Неразрешимость классических задач на построение.</w:t>
      </w: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3C46A6" w:rsidRPr="003C46A6" w:rsidRDefault="003C46A6" w:rsidP="003C46A6">
      <w:pPr>
        <w:widowControl w:val="0"/>
        <w:autoSpaceDE w:val="0"/>
        <w:autoSpaceDN w:val="0"/>
        <w:adjustRightInd w:val="0"/>
        <w:ind w:right="140" w:firstLine="540"/>
        <w:jc w:val="center"/>
        <w:rPr>
          <w:rFonts w:ascii="Times New Roman" w:hAnsi="Times New Roman" w:cs="Times New Roman"/>
          <w:b/>
          <w:iCs/>
          <w:sz w:val="28"/>
          <w:szCs w:val="28"/>
        </w:rPr>
      </w:pPr>
      <w:r w:rsidRPr="003C46A6">
        <w:rPr>
          <w:rFonts w:ascii="Times New Roman" w:hAnsi="Times New Roman" w:cs="Times New Roman"/>
          <w:b/>
          <w:iCs/>
          <w:sz w:val="28"/>
          <w:szCs w:val="28"/>
        </w:rPr>
        <w:lastRenderedPageBreak/>
        <w:t>ТЕМАТИЧЕСКОЕ ПЛАНИРОВАНИЕ ПО МАТЕМАТИКЕ</w:t>
      </w:r>
    </w:p>
    <w:p w:rsidR="003C46A6" w:rsidRPr="003C46A6" w:rsidRDefault="003C46A6" w:rsidP="003C46A6">
      <w:pPr>
        <w:widowControl w:val="0"/>
        <w:autoSpaceDE w:val="0"/>
        <w:autoSpaceDN w:val="0"/>
        <w:adjustRightInd w:val="0"/>
        <w:ind w:right="140" w:firstLine="540"/>
        <w:jc w:val="center"/>
        <w:rPr>
          <w:rFonts w:ascii="Times New Roman" w:hAnsi="Times New Roman" w:cs="Times New Roman"/>
          <w:b/>
          <w:iCs/>
          <w:sz w:val="28"/>
          <w:szCs w:val="28"/>
        </w:rPr>
      </w:pPr>
      <w:r w:rsidRPr="003C46A6">
        <w:rPr>
          <w:rFonts w:ascii="Times New Roman" w:hAnsi="Times New Roman" w:cs="Times New Roman"/>
          <w:b/>
          <w:iCs/>
          <w:sz w:val="28"/>
          <w:szCs w:val="28"/>
        </w:rPr>
        <w:t>с учетом Рабочей программы воспитания</w:t>
      </w:r>
    </w:p>
    <w:p w:rsidR="003C46A6" w:rsidRPr="003C46A6" w:rsidRDefault="003C46A6" w:rsidP="003C46A6">
      <w:pPr>
        <w:widowControl w:val="0"/>
        <w:autoSpaceDE w:val="0"/>
        <w:autoSpaceDN w:val="0"/>
        <w:adjustRightInd w:val="0"/>
        <w:ind w:right="140" w:firstLine="540"/>
        <w:jc w:val="center"/>
        <w:rPr>
          <w:rFonts w:ascii="Times New Roman" w:hAnsi="Times New Roman" w:cs="Times New Roman"/>
          <w:b/>
          <w:iCs/>
          <w:sz w:val="28"/>
          <w:szCs w:val="28"/>
        </w:rPr>
      </w:pPr>
    </w:p>
    <w:p w:rsidR="003C46A6" w:rsidRPr="003C46A6" w:rsidRDefault="003C46A6" w:rsidP="003C46A6">
      <w:pPr>
        <w:jc w:val="both"/>
        <w:rPr>
          <w:rFonts w:ascii="Times New Roman" w:eastAsia="Calibri" w:hAnsi="Times New Roman" w:cs="Times New Roman"/>
          <w:color w:val="000000"/>
          <w:sz w:val="28"/>
          <w:szCs w:val="28"/>
        </w:rPr>
      </w:pPr>
      <w:r w:rsidRPr="003C46A6">
        <w:rPr>
          <w:rFonts w:ascii="Times New Roman" w:eastAsia="Calibri" w:hAnsi="Times New Roman" w:cs="Times New Roman"/>
          <w:color w:val="000000"/>
          <w:sz w:val="28"/>
          <w:szCs w:val="28"/>
        </w:rPr>
        <w:t>Воспитательный потенциал предмета «Математика» реализуется через:</w:t>
      </w:r>
    </w:p>
    <w:p w:rsidR="003C46A6" w:rsidRPr="003C46A6" w:rsidRDefault="003C46A6" w:rsidP="003C46A6">
      <w:pPr>
        <w:widowControl w:val="0"/>
        <w:autoSpaceDE w:val="0"/>
        <w:autoSpaceDN w:val="0"/>
        <w:adjustRightInd w:val="0"/>
        <w:ind w:right="140" w:firstLine="540"/>
        <w:jc w:val="both"/>
        <w:rPr>
          <w:rFonts w:ascii="Times New Roman" w:eastAsia="Times New Roman" w:hAnsi="Times New Roman" w:cs="Times New Roman"/>
          <w:iCs/>
          <w:sz w:val="28"/>
          <w:szCs w:val="28"/>
        </w:rPr>
      </w:pPr>
    </w:p>
    <w:p w:rsidR="003C46A6" w:rsidRPr="003C46A6" w:rsidRDefault="003C46A6" w:rsidP="003C46A6">
      <w:pPr>
        <w:widowControl w:val="0"/>
        <w:autoSpaceDE w:val="0"/>
        <w:autoSpaceDN w:val="0"/>
        <w:adjustRightInd w:val="0"/>
        <w:ind w:right="140" w:firstLine="540"/>
        <w:jc w:val="both"/>
        <w:rPr>
          <w:rFonts w:ascii="Times New Roman" w:hAnsi="Times New Roman" w:cs="Times New Roman"/>
          <w:iCs/>
          <w:sz w:val="28"/>
          <w:szCs w:val="28"/>
        </w:rPr>
      </w:pPr>
      <w:r w:rsidRPr="003C46A6">
        <w:rPr>
          <w:rFonts w:ascii="Times New Roman" w:hAnsi="Times New Roman" w:cs="Times New Roman"/>
          <w:iCs/>
          <w:sz w:val="28"/>
          <w:szCs w:val="28"/>
        </w:rPr>
        <w:t>•</w:t>
      </w:r>
      <w:r w:rsidRPr="003C46A6">
        <w:rPr>
          <w:rFonts w:ascii="Times New Roman" w:hAnsi="Times New Roman" w:cs="Times New Roman"/>
          <w:iCs/>
          <w:sz w:val="28"/>
          <w:szCs w:val="28"/>
        </w:rPr>
        <w:tab/>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3C46A6" w:rsidRPr="003C46A6" w:rsidRDefault="003C46A6" w:rsidP="003C46A6">
      <w:pPr>
        <w:widowControl w:val="0"/>
        <w:autoSpaceDE w:val="0"/>
        <w:autoSpaceDN w:val="0"/>
        <w:adjustRightInd w:val="0"/>
        <w:ind w:right="140" w:firstLine="540"/>
        <w:jc w:val="both"/>
        <w:rPr>
          <w:rFonts w:ascii="Times New Roman" w:hAnsi="Times New Roman" w:cs="Times New Roman"/>
          <w:iCs/>
          <w:sz w:val="28"/>
          <w:szCs w:val="28"/>
        </w:rPr>
      </w:pPr>
      <w:r w:rsidRPr="003C46A6">
        <w:rPr>
          <w:rFonts w:ascii="Times New Roman" w:hAnsi="Times New Roman" w:cs="Times New Roman"/>
          <w:iCs/>
          <w:sz w:val="28"/>
          <w:szCs w:val="28"/>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3C46A6" w:rsidRPr="003C46A6" w:rsidRDefault="003C46A6" w:rsidP="003C46A6">
      <w:pPr>
        <w:widowControl w:val="0"/>
        <w:autoSpaceDE w:val="0"/>
        <w:autoSpaceDN w:val="0"/>
        <w:adjustRightInd w:val="0"/>
        <w:ind w:right="140" w:firstLine="540"/>
        <w:jc w:val="both"/>
        <w:rPr>
          <w:rFonts w:ascii="Times New Roman" w:hAnsi="Times New Roman" w:cs="Times New Roman"/>
          <w:iCs/>
          <w:sz w:val="28"/>
          <w:szCs w:val="28"/>
        </w:rPr>
      </w:pPr>
      <w:r w:rsidRPr="003C46A6">
        <w:rPr>
          <w:rFonts w:ascii="Times New Roman" w:hAnsi="Times New Roman" w:cs="Times New Roman"/>
          <w:iCs/>
          <w:sz w:val="28"/>
          <w:szCs w:val="28"/>
        </w:rPr>
        <w:t>•</w:t>
      </w:r>
      <w:r w:rsidRPr="003C46A6">
        <w:rPr>
          <w:rFonts w:ascii="Times New Roman" w:hAnsi="Times New Roman" w:cs="Times New Roman"/>
          <w:iCs/>
          <w:sz w:val="28"/>
          <w:szCs w:val="28"/>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через подбор соответствующих задач для решения, проблемных ситуаций для обсуждения в классе;   </w:t>
      </w:r>
    </w:p>
    <w:p w:rsidR="003C46A6" w:rsidRPr="003C46A6" w:rsidRDefault="003C46A6" w:rsidP="003C46A6">
      <w:pPr>
        <w:widowControl w:val="0"/>
        <w:autoSpaceDE w:val="0"/>
        <w:autoSpaceDN w:val="0"/>
        <w:adjustRightInd w:val="0"/>
        <w:ind w:right="140" w:firstLine="540"/>
        <w:jc w:val="both"/>
        <w:rPr>
          <w:rFonts w:ascii="Times New Roman" w:hAnsi="Times New Roman" w:cs="Times New Roman"/>
          <w:iCs/>
          <w:sz w:val="28"/>
          <w:szCs w:val="28"/>
        </w:rPr>
      </w:pPr>
      <w:r w:rsidRPr="003C46A6">
        <w:rPr>
          <w:rFonts w:ascii="Times New Roman" w:hAnsi="Times New Roman" w:cs="Times New Roman"/>
          <w:iCs/>
          <w:sz w:val="28"/>
          <w:szCs w:val="28"/>
        </w:rPr>
        <w:t>•</w:t>
      </w:r>
      <w:r w:rsidRPr="003C46A6">
        <w:rPr>
          <w:rFonts w:ascii="Times New Roman" w:hAnsi="Times New Roman" w:cs="Times New Roman"/>
          <w:iCs/>
          <w:sz w:val="28"/>
          <w:szCs w:val="28"/>
        </w:rPr>
        <w:tab/>
        <w:t xml:space="preserve">применение на уроке интерактивных форм работы обучающихся: групповой работы или работы в парах, которые учат школьников командной работе и взаимодействию с другими детьми;   </w:t>
      </w:r>
    </w:p>
    <w:p w:rsidR="003C46A6" w:rsidRPr="003C46A6" w:rsidRDefault="003C46A6" w:rsidP="003C46A6">
      <w:pPr>
        <w:widowControl w:val="0"/>
        <w:autoSpaceDE w:val="0"/>
        <w:autoSpaceDN w:val="0"/>
        <w:adjustRightInd w:val="0"/>
        <w:ind w:right="140" w:firstLine="540"/>
        <w:jc w:val="both"/>
        <w:rPr>
          <w:rFonts w:ascii="Times New Roman" w:hAnsi="Times New Roman" w:cs="Times New Roman"/>
          <w:iCs/>
          <w:sz w:val="28"/>
          <w:szCs w:val="28"/>
        </w:rPr>
      </w:pPr>
      <w:r w:rsidRPr="003C46A6">
        <w:rPr>
          <w:rFonts w:ascii="Times New Roman" w:hAnsi="Times New Roman" w:cs="Times New Roman"/>
          <w:iCs/>
          <w:sz w:val="28"/>
          <w:szCs w:val="28"/>
        </w:rPr>
        <w:t>•</w:t>
      </w:r>
      <w:r w:rsidRPr="003C46A6">
        <w:rPr>
          <w:rFonts w:ascii="Times New Roman" w:hAnsi="Times New Roman" w:cs="Times New Roman"/>
          <w:iCs/>
          <w:sz w:val="28"/>
          <w:szCs w:val="28"/>
        </w:rPr>
        <w:tab/>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3C46A6" w:rsidRPr="003C46A6" w:rsidRDefault="003C46A6" w:rsidP="003C46A6">
      <w:pPr>
        <w:jc w:val="center"/>
        <w:rPr>
          <w:rFonts w:ascii="Times New Roman" w:hAnsi="Times New Roman" w:cs="Times New Roman"/>
          <w:b/>
          <w:spacing w:val="2"/>
          <w:sz w:val="28"/>
          <w:szCs w:val="28"/>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3C46A6" w:rsidRDefault="003C46A6" w:rsidP="002D79AB">
      <w:pPr>
        <w:spacing w:after="0" w:line="240" w:lineRule="auto"/>
        <w:jc w:val="both"/>
        <w:rPr>
          <w:rFonts w:ascii="Times New Roman" w:eastAsia="Times New Roman" w:hAnsi="Times New Roman" w:cs="Times New Roman"/>
          <w:b/>
          <w:sz w:val="28"/>
          <w:szCs w:val="28"/>
          <w:lang w:eastAsia="ru-RU"/>
        </w:rPr>
      </w:pPr>
    </w:p>
    <w:p w:rsidR="009101F2" w:rsidRDefault="003C46A6" w:rsidP="002D79A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Алгебра</w:t>
      </w:r>
    </w:p>
    <w:p w:rsidR="009101F2" w:rsidRDefault="009A1A27" w:rsidP="002D79AB">
      <w:pPr>
        <w:spacing w:after="0" w:line="240" w:lineRule="auto"/>
        <w:jc w:val="both"/>
        <w:rPr>
          <w:rFonts w:ascii="Times New Roman" w:eastAsia="Times New Roman" w:hAnsi="Times New Roman" w:cs="Times New Roman"/>
          <w:b/>
          <w:sz w:val="28"/>
          <w:szCs w:val="28"/>
          <w:lang w:eastAsia="ru-RU"/>
        </w:rPr>
      </w:pPr>
      <w:r w:rsidRPr="009A1A2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23725837" wp14:editId="74AEEBB3">
                <wp:simplePos x="0" y="0"/>
                <wp:positionH relativeFrom="column">
                  <wp:posOffset>5522595</wp:posOffset>
                </wp:positionH>
                <wp:positionV relativeFrom="paragraph">
                  <wp:posOffset>2954020</wp:posOffset>
                </wp:positionV>
                <wp:extent cx="257175" cy="238125"/>
                <wp:effectExtent l="0" t="0" r="9525" b="952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w="9525">
                          <a:noFill/>
                          <a:miter lim="800000"/>
                          <a:headEnd/>
                          <a:tailEnd/>
                        </a:ln>
                      </wps:spPr>
                      <wps:txbx>
                        <w:txbxContent>
                          <w:p w:rsidR="009A1A27" w:rsidRDefault="009A1A27" w:rsidP="009A1A2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25837" id="_x0000_t202" coordsize="21600,21600" o:spt="202" path="m,l,21600r21600,l21600,xe">
                <v:stroke joinstyle="miter"/>
                <v:path gradientshapeok="t" o:connecttype="rect"/>
              </v:shapetype>
              <v:shape id="Надпись 2" o:spid="_x0000_s1026" type="#_x0000_t202" style="position:absolute;left:0;text-align:left;margin-left:434.85pt;margin-top:232.6pt;width:20.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" stroked="f">
                <v:textbox>
                  <w:txbxContent>
                    <w:p w:rsidR="009A1A27" w:rsidRDefault="009A1A27" w:rsidP="009A1A27">
                      <w:r>
                        <w:t>2</w:t>
                      </w:r>
                    </w:p>
                  </w:txbxContent>
                </v:textbox>
              </v:shape>
            </w:pict>
          </mc:Fallback>
        </mc:AlternateContent>
      </w:r>
      <w:r w:rsidRPr="009A1A2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765A828C" wp14:editId="094F1F30">
                <wp:simplePos x="0" y="0"/>
                <wp:positionH relativeFrom="column">
                  <wp:posOffset>5582920</wp:posOffset>
                </wp:positionH>
                <wp:positionV relativeFrom="paragraph">
                  <wp:posOffset>3633470</wp:posOffset>
                </wp:positionV>
                <wp:extent cx="381000" cy="285750"/>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noFill/>
                          <a:miter lim="800000"/>
                          <a:headEnd/>
                          <a:tailEnd/>
                        </a:ln>
                      </wps:spPr>
                      <wps:txbx>
                        <w:txbxContent>
                          <w:p w:rsidR="009A1A27" w:rsidRDefault="009A1A27" w:rsidP="009A1A27">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A828C" id="_x0000_s1027" type="#_x0000_t202" style="position:absolute;left:0;text-align:left;margin-left:439.6pt;margin-top:286.1pt;width:30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" stroked="f">
                <v:textbox>
                  <w:txbxContent>
                    <w:p w:rsidR="009A1A27" w:rsidRDefault="009A1A27" w:rsidP="009A1A27">
                      <w:r>
                        <w:t>10</w:t>
                      </w:r>
                    </w:p>
                  </w:txbxContent>
                </v:textbox>
              </v:shape>
            </w:pict>
          </mc:Fallback>
        </mc:AlternateContent>
      </w:r>
      <w:r w:rsidRPr="002C63D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3B6C1E53" wp14:editId="3DD41E3C">
                <wp:simplePos x="0" y="0"/>
                <wp:positionH relativeFrom="column">
                  <wp:posOffset>5582920</wp:posOffset>
                </wp:positionH>
                <wp:positionV relativeFrom="paragraph">
                  <wp:posOffset>3271520</wp:posOffset>
                </wp:positionV>
                <wp:extent cx="257175" cy="238125"/>
                <wp:effectExtent l="0" t="0" r="9525" b="952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w="9525">
                          <a:noFill/>
                          <a:miter lim="800000"/>
                          <a:headEnd/>
                          <a:tailEnd/>
                        </a:ln>
                      </wps:spPr>
                      <wps:txbx>
                        <w:txbxContent>
                          <w:p w:rsidR="009A1A27" w:rsidRDefault="009A1A27" w:rsidP="009A1A2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C1E53" id="_x0000_s1028" type="#_x0000_t202" style="position:absolute;left:0;text-align:left;margin-left:439.6pt;margin-top:257.6pt;width:20.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" stroked="f">
                <v:textbox>
                  <w:txbxContent>
                    <w:p w:rsidR="009A1A27" w:rsidRDefault="009A1A27" w:rsidP="009A1A27">
                      <w:r>
                        <w:t>1</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0D98B399" wp14:editId="362EB938">
                <wp:simplePos x="0" y="0"/>
                <wp:positionH relativeFrom="column">
                  <wp:posOffset>5582920</wp:posOffset>
                </wp:positionH>
                <wp:positionV relativeFrom="paragraph">
                  <wp:posOffset>3271520</wp:posOffset>
                </wp:positionV>
                <wp:extent cx="203200" cy="107950"/>
                <wp:effectExtent l="0" t="0" r="6350" b="6350"/>
                <wp:wrapNone/>
                <wp:docPr id="17" name="Прямоугольник 17"/>
                <wp:cNvGraphicFramePr/>
                <a:graphic xmlns:a="http://schemas.openxmlformats.org/drawingml/2006/main">
                  <a:graphicData uri="http://schemas.microsoft.com/office/word/2010/wordprocessingShape">
                    <wps:wsp>
                      <wps:cNvSpPr/>
                      <wps:spPr>
                        <a:xfrm>
                          <a:off x="0" y="0"/>
                          <a:ext cx="203200" cy="1079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B170A" id="Прямоугольник 17" o:spid="_x0000_s1026" style="position:absolute;margin-left:439.6pt;margin-top:257.6pt;width:16pt;height: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" fillcolor="window" stroked="f" strokeweight="2pt"/>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39845B82" wp14:editId="25B74C9D">
                <wp:simplePos x="0" y="0"/>
                <wp:positionH relativeFrom="column">
                  <wp:posOffset>5576570</wp:posOffset>
                </wp:positionH>
                <wp:positionV relativeFrom="paragraph">
                  <wp:posOffset>2731770</wp:posOffset>
                </wp:positionV>
                <wp:extent cx="203200" cy="107950"/>
                <wp:effectExtent l="0" t="0" r="6350" b="6350"/>
                <wp:wrapNone/>
                <wp:docPr id="5" name="Прямоугольник 5"/>
                <wp:cNvGraphicFramePr/>
                <a:graphic xmlns:a="http://schemas.openxmlformats.org/drawingml/2006/main">
                  <a:graphicData uri="http://schemas.microsoft.com/office/word/2010/wordprocessingShape">
                    <wps:wsp>
                      <wps:cNvSpPr/>
                      <wps:spPr>
                        <a:xfrm>
                          <a:off x="0" y="0"/>
                          <a:ext cx="203200" cy="107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D4A94" id="Прямоугольник 5" o:spid="_x0000_s1026" style="position:absolute;margin-left:439.1pt;margin-top:215.1pt;width:16pt;height: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" fillcolor="white [3212]" stroked="f" strokeweight="2pt"/>
            </w:pict>
          </mc:Fallback>
        </mc:AlternateContent>
      </w:r>
      <w:r w:rsidR="002C63D7" w:rsidRPr="002C63D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7216" behindDoc="0" locked="0" layoutInCell="1" allowOverlap="1" wp14:anchorId="0402FA55" wp14:editId="014A3373">
                <wp:simplePos x="0" y="0"/>
                <wp:positionH relativeFrom="column">
                  <wp:posOffset>4079240</wp:posOffset>
                </wp:positionH>
                <wp:positionV relativeFrom="paragraph">
                  <wp:posOffset>3686175</wp:posOffset>
                </wp:positionV>
                <wp:extent cx="390525" cy="266700"/>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solidFill>
                          <a:srgbClr val="FFFFFF"/>
                        </a:solidFill>
                        <a:ln w="9525">
                          <a:noFill/>
                          <a:miter lim="800000"/>
                          <a:headEnd/>
                          <a:tailEnd/>
                        </a:ln>
                      </wps:spPr>
                      <wps:txbx>
                        <w:txbxContent>
                          <w:p w:rsidR="002C63D7" w:rsidRDefault="002C63D7">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2FA55" id="_x0000_s1029" type="#_x0000_t202" style="position:absolute;left:0;text-align:left;margin-left:321.2pt;margin-top:290.25pt;width:30.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" stroked="f">
                <v:textbox>
                  <w:txbxContent>
                    <w:p w:rsidR="002C63D7" w:rsidRDefault="002C63D7">
                      <w:r>
                        <w:t>11</w:t>
                      </w:r>
                    </w:p>
                  </w:txbxContent>
                </v:textbox>
              </v:shape>
            </w:pict>
          </mc:Fallback>
        </mc:AlternateContent>
      </w:r>
      <w:r w:rsidR="002C63D7" w:rsidRPr="002C63D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4144" behindDoc="0" locked="0" layoutInCell="1" allowOverlap="1" wp14:anchorId="16A46878" wp14:editId="3C488515">
                <wp:simplePos x="0" y="0"/>
                <wp:positionH relativeFrom="column">
                  <wp:posOffset>4079240</wp:posOffset>
                </wp:positionH>
                <wp:positionV relativeFrom="paragraph">
                  <wp:posOffset>3448050</wp:posOffset>
                </wp:positionV>
                <wp:extent cx="257175" cy="238125"/>
                <wp:effectExtent l="0" t="0" r="9525" b="952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w="9525">
                          <a:noFill/>
                          <a:miter lim="800000"/>
                          <a:headEnd/>
                          <a:tailEnd/>
                        </a:ln>
                      </wps:spPr>
                      <wps:txbx>
                        <w:txbxContent>
                          <w:p w:rsidR="002C63D7" w:rsidRDefault="002C63D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6878" id="_x0000_s1030" type="#_x0000_t202" style="position:absolute;left:0;text-align:left;margin-left:321.2pt;margin-top:271.5pt;width:20.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" stroked="f">
                <v:textbox>
                  <w:txbxContent>
                    <w:p w:rsidR="002C63D7" w:rsidRDefault="002C63D7">
                      <w:r>
                        <w:t>1</w:t>
                      </w:r>
                    </w:p>
                  </w:txbxContent>
                </v:textbox>
              </v:shape>
            </w:pict>
          </mc:Fallback>
        </mc:AlternateContent>
      </w:r>
      <w:r w:rsidR="002C63D7" w:rsidRPr="002C63D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1072" behindDoc="0" locked="0" layoutInCell="1" allowOverlap="1" wp14:anchorId="45265287" wp14:editId="6A38E9BF">
                <wp:simplePos x="0" y="0"/>
                <wp:positionH relativeFrom="column">
                  <wp:posOffset>4338320</wp:posOffset>
                </wp:positionH>
                <wp:positionV relativeFrom="paragraph">
                  <wp:posOffset>1699895</wp:posOffset>
                </wp:positionV>
                <wp:extent cx="219075" cy="22860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FFFFFF"/>
                        </a:solidFill>
                        <a:ln w="9525">
                          <a:noFill/>
                          <a:miter lim="800000"/>
                          <a:headEnd/>
                          <a:tailEnd/>
                        </a:ln>
                      </wps:spPr>
                      <wps:txbx>
                        <w:txbxContent>
                          <w:p w:rsidR="002C63D7" w:rsidRDefault="002C63D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65287" id="_x0000_s1031" type="#_x0000_t202" style="position:absolute;left:0;text-align:left;margin-left:341.6pt;margin-top:133.85pt;width:17.2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" stroked="f">
                <v:textbox>
                  <w:txbxContent>
                    <w:p w:rsidR="002C63D7" w:rsidRDefault="002C63D7">
                      <w:r>
                        <w:t>2</w:t>
                      </w:r>
                    </w:p>
                  </w:txbxContent>
                </v:textbox>
              </v:shape>
            </w:pict>
          </mc:Fallback>
        </mc:AlternateContent>
      </w:r>
      <w:r w:rsidR="002C63D7">
        <w:rPr>
          <w:noProof/>
          <w:lang w:eastAsia="ru-RU"/>
        </w:rPr>
        <mc:AlternateContent>
          <mc:Choice Requires="wps">
            <w:drawing>
              <wp:anchor distT="0" distB="0" distL="114300" distR="114300" simplePos="0" relativeHeight="251648000" behindDoc="0" locked="0" layoutInCell="1" allowOverlap="1" wp14:anchorId="246C2306" wp14:editId="63886077">
                <wp:simplePos x="0" y="0"/>
                <wp:positionH relativeFrom="column">
                  <wp:posOffset>4166870</wp:posOffset>
                </wp:positionH>
                <wp:positionV relativeFrom="paragraph">
                  <wp:posOffset>1785620</wp:posOffset>
                </wp:positionV>
                <wp:extent cx="171450" cy="95250"/>
                <wp:effectExtent l="0" t="0" r="0" b="0"/>
                <wp:wrapNone/>
                <wp:docPr id="2" name="Овал 2"/>
                <wp:cNvGraphicFramePr/>
                <a:graphic xmlns:a="http://schemas.openxmlformats.org/drawingml/2006/main">
                  <a:graphicData uri="http://schemas.microsoft.com/office/word/2010/wordprocessingShape">
                    <wps:wsp>
                      <wps:cNvSpPr/>
                      <wps:spPr>
                        <a:xfrm>
                          <a:off x="0" y="0"/>
                          <a:ext cx="171450" cy="952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46BA71" id="Овал 2" o:spid="_x0000_s1026" style="position:absolute;margin-left:328.1pt;margin-top:140.6pt;width:13.5pt;height: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" fillcolor="white [3212]" stroked="f" strokeweight="2pt"/>
            </w:pict>
          </mc:Fallback>
        </mc:AlternateContent>
      </w:r>
      <w:r w:rsidR="00681C5E">
        <w:rPr>
          <w:noProof/>
          <w:lang w:eastAsia="ru-RU"/>
        </w:rPr>
        <w:drawing>
          <wp:inline distT="0" distB="0" distL="0" distR="0" wp14:anchorId="602CFD2F" wp14:editId="655C656F">
            <wp:extent cx="6120130" cy="4062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4062190"/>
                    </a:xfrm>
                    <a:prstGeom prst="rect">
                      <a:avLst/>
                    </a:prstGeom>
                  </pic:spPr>
                </pic:pic>
              </a:graphicData>
            </a:graphic>
          </wp:inline>
        </w:drawing>
      </w:r>
    </w:p>
    <w:p w:rsidR="001745CF" w:rsidRDefault="001745CF"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p>
    <w:p w:rsidR="00681C5E" w:rsidRPr="00697A5B" w:rsidRDefault="00681C5E" w:rsidP="00681C5E">
      <w:pPr>
        <w:shd w:val="clear" w:color="auto" w:fill="FFFFFF"/>
        <w:tabs>
          <w:tab w:val="left" w:pos="1134"/>
        </w:tabs>
        <w:spacing w:after="0" w:line="240" w:lineRule="auto"/>
        <w:ind w:left="57"/>
        <w:jc w:val="center"/>
        <w:rPr>
          <w:rFonts w:ascii="Times New Roman" w:eastAsia="Calibri" w:hAnsi="Times New Roman" w:cs="Times New Roman"/>
          <w:b/>
          <w:bCs/>
          <w:iCs/>
          <w:color w:val="000000"/>
          <w:spacing w:val="-5"/>
          <w:sz w:val="28"/>
          <w:szCs w:val="28"/>
          <w:u w:val="single"/>
        </w:rPr>
      </w:pPr>
      <w:bookmarkStart w:id="2" w:name="_GoBack"/>
      <w:bookmarkEnd w:id="2"/>
      <w:r>
        <w:rPr>
          <w:rFonts w:ascii="Times New Roman" w:eastAsia="Calibri" w:hAnsi="Times New Roman" w:cs="Times New Roman"/>
          <w:b/>
          <w:bCs/>
          <w:iCs/>
          <w:color w:val="000000"/>
          <w:spacing w:val="-5"/>
          <w:sz w:val="28"/>
          <w:szCs w:val="28"/>
          <w:u w:val="single"/>
        </w:rPr>
        <w:t>Геометрия 10</w:t>
      </w:r>
      <w:r w:rsidR="00061962">
        <w:rPr>
          <w:rFonts w:ascii="Times New Roman" w:eastAsia="Calibri" w:hAnsi="Times New Roman" w:cs="Times New Roman"/>
          <w:b/>
          <w:bCs/>
          <w:iCs/>
          <w:color w:val="000000"/>
          <w:spacing w:val="-5"/>
          <w:sz w:val="28"/>
          <w:szCs w:val="28"/>
          <w:u w:val="single"/>
        </w:rPr>
        <w:t>-11</w:t>
      </w: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tbl>
      <w:tblPr>
        <w:tblStyle w:val="ac"/>
        <w:tblW w:w="0" w:type="auto"/>
        <w:tblLook w:val="04A0" w:firstRow="1" w:lastRow="0" w:firstColumn="1" w:lastColumn="0" w:noHBand="0" w:noVBand="1"/>
      </w:tblPr>
      <w:tblGrid>
        <w:gridCol w:w="528"/>
        <w:gridCol w:w="2721"/>
        <w:gridCol w:w="1575"/>
        <w:gridCol w:w="1727"/>
        <w:gridCol w:w="1576"/>
        <w:gridCol w:w="1727"/>
      </w:tblGrid>
      <w:tr w:rsidR="009F0F47" w:rsidTr="009F0F47">
        <w:trPr>
          <w:trHeight w:val="215"/>
        </w:trPr>
        <w:tc>
          <w:tcPr>
            <w:tcW w:w="528" w:type="dxa"/>
            <w:vMerge w:val="restart"/>
          </w:tcPr>
          <w:p w:rsidR="001745CF" w:rsidRPr="001745CF" w:rsidRDefault="001745CF" w:rsidP="001745CF">
            <w:pPr>
              <w:spacing w:after="0" w:line="240" w:lineRule="auto"/>
              <w:jc w:val="center"/>
              <w:rPr>
                <w:b/>
                <w:sz w:val="24"/>
                <w:szCs w:val="28"/>
              </w:rPr>
            </w:pPr>
            <w:r w:rsidRPr="001745CF">
              <w:rPr>
                <w:b/>
                <w:sz w:val="24"/>
                <w:szCs w:val="28"/>
              </w:rPr>
              <w:t>№</w:t>
            </w:r>
          </w:p>
        </w:tc>
        <w:tc>
          <w:tcPr>
            <w:tcW w:w="2721" w:type="dxa"/>
            <w:vMerge w:val="restart"/>
          </w:tcPr>
          <w:p w:rsidR="001745CF" w:rsidRPr="001745CF" w:rsidRDefault="001745CF" w:rsidP="001745CF">
            <w:pPr>
              <w:spacing w:after="0" w:line="240" w:lineRule="auto"/>
              <w:jc w:val="center"/>
              <w:rPr>
                <w:b/>
                <w:sz w:val="24"/>
                <w:szCs w:val="28"/>
              </w:rPr>
            </w:pPr>
            <w:r w:rsidRPr="001745CF">
              <w:rPr>
                <w:b/>
                <w:sz w:val="24"/>
                <w:szCs w:val="28"/>
              </w:rPr>
              <w:t>Наименование раздела</w:t>
            </w:r>
          </w:p>
        </w:tc>
        <w:tc>
          <w:tcPr>
            <w:tcW w:w="6605" w:type="dxa"/>
            <w:gridSpan w:val="4"/>
          </w:tcPr>
          <w:p w:rsidR="001745CF" w:rsidRPr="001745CF" w:rsidRDefault="001745CF" w:rsidP="001745CF">
            <w:pPr>
              <w:spacing w:after="0" w:line="240" w:lineRule="auto"/>
              <w:jc w:val="center"/>
              <w:rPr>
                <w:b/>
                <w:sz w:val="24"/>
                <w:szCs w:val="28"/>
              </w:rPr>
            </w:pPr>
            <w:r w:rsidRPr="001745CF">
              <w:rPr>
                <w:b/>
                <w:sz w:val="24"/>
                <w:szCs w:val="28"/>
              </w:rPr>
              <w:t>Количество часов</w:t>
            </w:r>
          </w:p>
        </w:tc>
      </w:tr>
      <w:tr w:rsidR="009F0F47" w:rsidTr="009F0F47">
        <w:trPr>
          <w:trHeight w:val="215"/>
        </w:trPr>
        <w:tc>
          <w:tcPr>
            <w:tcW w:w="528" w:type="dxa"/>
            <w:vMerge/>
          </w:tcPr>
          <w:p w:rsidR="001745CF" w:rsidRPr="001745CF" w:rsidRDefault="001745CF" w:rsidP="001745CF">
            <w:pPr>
              <w:spacing w:after="0" w:line="240" w:lineRule="auto"/>
              <w:jc w:val="center"/>
              <w:rPr>
                <w:b/>
                <w:sz w:val="24"/>
                <w:szCs w:val="28"/>
              </w:rPr>
            </w:pPr>
          </w:p>
        </w:tc>
        <w:tc>
          <w:tcPr>
            <w:tcW w:w="2721" w:type="dxa"/>
            <w:vMerge/>
          </w:tcPr>
          <w:p w:rsidR="001745CF" w:rsidRPr="001745CF" w:rsidRDefault="001745CF" w:rsidP="001745CF">
            <w:pPr>
              <w:spacing w:after="0" w:line="240" w:lineRule="auto"/>
              <w:jc w:val="center"/>
              <w:rPr>
                <w:b/>
                <w:sz w:val="24"/>
                <w:szCs w:val="28"/>
              </w:rPr>
            </w:pPr>
          </w:p>
        </w:tc>
        <w:tc>
          <w:tcPr>
            <w:tcW w:w="3302" w:type="dxa"/>
            <w:gridSpan w:val="2"/>
          </w:tcPr>
          <w:p w:rsidR="001745CF" w:rsidRPr="001745CF" w:rsidRDefault="001745CF" w:rsidP="001745CF">
            <w:pPr>
              <w:spacing w:after="0" w:line="240" w:lineRule="auto"/>
              <w:jc w:val="center"/>
              <w:rPr>
                <w:b/>
                <w:sz w:val="24"/>
                <w:szCs w:val="28"/>
              </w:rPr>
            </w:pPr>
            <w:r w:rsidRPr="001745CF">
              <w:rPr>
                <w:b/>
                <w:sz w:val="24"/>
                <w:szCs w:val="28"/>
              </w:rPr>
              <w:t>10 класс</w:t>
            </w:r>
          </w:p>
        </w:tc>
        <w:tc>
          <w:tcPr>
            <w:tcW w:w="3303" w:type="dxa"/>
            <w:gridSpan w:val="2"/>
          </w:tcPr>
          <w:p w:rsidR="001745CF" w:rsidRPr="001745CF" w:rsidRDefault="001745CF" w:rsidP="001745CF">
            <w:pPr>
              <w:spacing w:after="0" w:line="240" w:lineRule="auto"/>
              <w:jc w:val="center"/>
              <w:rPr>
                <w:b/>
                <w:sz w:val="24"/>
                <w:szCs w:val="28"/>
              </w:rPr>
            </w:pPr>
            <w:r w:rsidRPr="001745CF">
              <w:rPr>
                <w:b/>
                <w:sz w:val="24"/>
                <w:szCs w:val="28"/>
              </w:rPr>
              <w:t>11 класс</w:t>
            </w:r>
          </w:p>
        </w:tc>
      </w:tr>
      <w:tr w:rsidR="001745CF" w:rsidTr="009F0F47">
        <w:trPr>
          <w:trHeight w:val="215"/>
        </w:trPr>
        <w:tc>
          <w:tcPr>
            <w:tcW w:w="528" w:type="dxa"/>
            <w:vMerge/>
          </w:tcPr>
          <w:p w:rsidR="001745CF" w:rsidRDefault="001745CF" w:rsidP="002D79AB">
            <w:pPr>
              <w:spacing w:after="0" w:line="240" w:lineRule="auto"/>
              <w:jc w:val="both"/>
              <w:rPr>
                <w:b/>
                <w:sz w:val="28"/>
                <w:szCs w:val="28"/>
              </w:rPr>
            </w:pPr>
          </w:p>
        </w:tc>
        <w:tc>
          <w:tcPr>
            <w:tcW w:w="2721" w:type="dxa"/>
            <w:vMerge/>
          </w:tcPr>
          <w:p w:rsidR="001745CF" w:rsidRDefault="001745CF" w:rsidP="002D79AB">
            <w:pPr>
              <w:spacing w:after="0" w:line="240" w:lineRule="auto"/>
              <w:jc w:val="both"/>
              <w:rPr>
                <w:b/>
                <w:sz w:val="28"/>
                <w:szCs w:val="28"/>
              </w:rPr>
            </w:pPr>
          </w:p>
        </w:tc>
        <w:tc>
          <w:tcPr>
            <w:tcW w:w="1575" w:type="dxa"/>
          </w:tcPr>
          <w:p w:rsidR="001745CF" w:rsidRPr="001745CF" w:rsidRDefault="001745CF" w:rsidP="001745CF">
            <w:pPr>
              <w:spacing w:after="0" w:line="240" w:lineRule="auto"/>
              <w:jc w:val="center"/>
              <w:rPr>
                <w:b/>
                <w:sz w:val="24"/>
                <w:szCs w:val="28"/>
              </w:rPr>
            </w:pPr>
            <w:r w:rsidRPr="001745CF">
              <w:rPr>
                <w:b/>
                <w:sz w:val="24"/>
                <w:szCs w:val="28"/>
              </w:rPr>
              <w:t>всего</w:t>
            </w:r>
          </w:p>
        </w:tc>
        <w:tc>
          <w:tcPr>
            <w:tcW w:w="1727" w:type="dxa"/>
          </w:tcPr>
          <w:p w:rsidR="001745CF" w:rsidRPr="001745CF" w:rsidRDefault="001745CF" w:rsidP="001745CF">
            <w:pPr>
              <w:spacing w:after="0" w:line="240" w:lineRule="auto"/>
              <w:jc w:val="center"/>
              <w:rPr>
                <w:b/>
                <w:sz w:val="24"/>
                <w:szCs w:val="28"/>
              </w:rPr>
            </w:pPr>
            <w:r w:rsidRPr="001745CF">
              <w:rPr>
                <w:b/>
                <w:sz w:val="24"/>
                <w:szCs w:val="28"/>
              </w:rPr>
              <w:t>Контрольных работ</w:t>
            </w:r>
          </w:p>
        </w:tc>
        <w:tc>
          <w:tcPr>
            <w:tcW w:w="1576" w:type="dxa"/>
          </w:tcPr>
          <w:p w:rsidR="001745CF" w:rsidRPr="001745CF" w:rsidRDefault="001745CF" w:rsidP="001745CF">
            <w:pPr>
              <w:spacing w:after="0" w:line="240" w:lineRule="auto"/>
              <w:jc w:val="center"/>
              <w:rPr>
                <w:b/>
                <w:sz w:val="24"/>
                <w:szCs w:val="28"/>
              </w:rPr>
            </w:pPr>
            <w:r w:rsidRPr="001745CF">
              <w:rPr>
                <w:b/>
                <w:sz w:val="24"/>
                <w:szCs w:val="28"/>
              </w:rPr>
              <w:t>всего</w:t>
            </w:r>
          </w:p>
        </w:tc>
        <w:tc>
          <w:tcPr>
            <w:tcW w:w="1727" w:type="dxa"/>
          </w:tcPr>
          <w:p w:rsidR="001745CF" w:rsidRPr="001745CF" w:rsidRDefault="001745CF" w:rsidP="001745CF">
            <w:pPr>
              <w:spacing w:after="0" w:line="240" w:lineRule="auto"/>
              <w:jc w:val="center"/>
              <w:rPr>
                <w:b/>
                <w:sz w:val="24"/>
                <w:szCs w:val="28"/>
              </w:rPr>
            </w:pPr>
            <w:r w:rsidRPr="001745CF">
              <w:rPr>
                <w:b/>
                <w:sz w:val="24"/>
                <w:szCs w:val="28"/>
              </w:rPr>
              <w:t>Контрольных работ</w:t>
            </w:r>
          </w:p>
        </w:tc>
      </w:tr>
      <w:tr w:rsidR="001745CF" w:rsidTr="009F0F47">
        <w:tc>
          <w:tcPr>
            <w:tcW w:w="528" w:type="dxa"/>
          </w:tcPr>
          <w:p w:rsidR="001745CF" w:rsidRPr="00DD4445" w:rsidRDefault="00DD4445" w:rsidP="002D79AB">
            <w:pPr>
              <w:spacing w:after="0" w:line="240" w:lineRule="auto"/>
              <w:jc w:val="both"/>
              <w:rPr>
                <w:sz w:val="24"/>
                <w:szCs w:val="28"/>
              </w:rPr>
            </w:pPr>
            <w:r w:rsidRPr="00DD4445">
              <w:rPr>
                <w:sz w:val="24"/>
                <w:szCs w:val="28"/>
              </w:rPr>
              <w:t>1</w:t>
            </w:r>
          </w:p>
        </w:tc>
        <w:tc>
          <w:tcPr>
            <w:tcW w:w="2721" w:type="dxa"/>
          </w:tcPr>
          <w:p w:rsidR="001745CF" w:rsidRPr="009F0F47" w:rsidRDefault="001745CF" w:rsidP="002D79AB">
            <w:pPr>
              <w:spacing w:after="0" w:line="240" w:lineRule="auto"/>
              <w:jc w:val="both"/>
              <w:rPr>
                <w:sz w:val="24"/>
                <w:szCs w:val="28"/>
              </w:rPr>
            </w:pPr>
            <w:r w:rsidRPr="009F0F47">
              <w:rPr>
                <w:sz w:val="24"/>
                <w:szCs w:val="28"/>
              </w:rPr>
              <w:t xml:space="preserve">Введение </w:t>
            </w:r>
          </w:p>
        </w:tc>
        <w:tc>
          <w:tcPr>
            <w:tcW w:w="1575" w:type="dxa"/>
          </w:tcPr>
          <w:p w:rsidR="001745CF" w:rsidRPr="009F0F47" w:rsidRDefault="001745CF" w:rsidP="009F0F47">
            <w:pPr>
              <w:spacing w:after="0" w:line="240" w:lineRule="auto"/>
              <w:jc w:val="center"/>
              <w:rPr>
                <w:sz w:val="24"/>
                <w:szCs w:val="28"/>
              </w:rPr>
            </w:pPr>
            <w:r w:rsidRPr="009F0F47">
              <w:rPr>
                <w:sz w:val="24"/>
                <w:szCs w:val="28"/>
              </w:rPr>
              <w:t>3</w:t>
            </w:r>
          </w:p>
        </w:tc>
        <w:tc>
          <w:tcPr>
            <w:tcW w:w="1727" w:type="dxa"/>
          </w:tcPr>
          <w:p w:rsidR="001745CF" w:rsidRPr="009F0F47" w:rsidRDefault="001745CF" w:rsidP="009F0F47">
            <w:pPr>
              <w:spacing w:after="0" w:line="240" w:lineRule="auto"/>
              <w:jc w:val="center"/>
              <w:rPr>
                <w:sz w:val="24"/>
                <w:szCs w:val="28"/>
              </w:rPr>
            </w:pPr>
          </w:p>
        </w:tc>
        <w:tc>
          <w:tcPr>
            <w:tcW w:w="1576" w:type="dxa"/>
          </w:tcPr>
          <w:p w:rsidR="001745CF" w:rsidRPr="009F0F47" w:rsidRDefault="001745CF" w:rsidP="002D79AB">
            <w:pPr>
              <w:spacing w:after="0" w:line="240" w:lineRule="auto"/>
              <w:jc w:val="both"/>
              <w:rPr>
                <w:sz w:val="24"/>
                <w:szCs w:val="28"/>
              </w:rPr>
            </w:pPr>
          </w:p>
        </w:tc>
        <w:tc>
          <w:tcPr>
            <w:tcW w:w="1727" w:type="dxa"/>
          </w:tcPr>
          <w:p w:rsidR="001745CF" w:rsidRPr="009F0F47" w:rsidRDefault="001745CF" w:rsidP="002D79AB">
            <w:pPr>
              <w:spacing w:after="0" w:line="240" w:lineRule="auto"/>
              <w:jc w:val="both"/>
              <w:rPr>
                <w:sz w:val="24"/>
                <w:szCs w:val="28"/>
              </w:rPr>
            </w:pPr>
          </w:p>
        </w:tc>
      </w:tr>
      <w:tr w:rsidR="001745CF" w:rsidTr="009F0F47">
        <w:tc>
          <w:tcPr>
            <w:tcW w:w="528" w:type="dxa"/>
          </w:tcPr>
          <w:p w:rsidR="001745CF" w:rsidRPr="00DD4445" w:rsidRDefault="00DD4445" w:rsidP="002D79AB">
            <w:pPr>
              <w:spacing w:after="0" w:line="240" w:lineRule="auto"/>
              <w:jc w:val="both"/>
              <w:rPr>
                <w:sz w:val="24"/>
                <w:szCs w:val="28"/>
              </w:rPr>
            </w:pPr>
            <w:r w:rsidRPr="00DD4445">
              <w:rPr>
                <w:sz w:val="24"/>
                <w:szCs w:val="28"/>
              </w:rPr>
              <w:t>2</w:t>
            </w:r>
          </w:p>
        </w:tc>
        <w:tc>
          <w:tcPr>
            <w:tcW w:w="2721" w:type="dxa"/>
          </w:tcPr>
          <w:p w:rsidR="001745CF" w:rsidRPr="009F0F47" w:rsidRDefault="009F0F47" w:rsidP="002D79AB">
            <w:pPr>
              <w:spacing w:after="0" w:line="240" w:lineRule="auto"/>
              <w:jc w:val="both"/>
              <w:rPr>
                <w:sz w:val="24"/>
                <w:szCs w:val="28"/>
              </w:rPr>
            </w:pPr>
            <w:r w:rsidRPr="009F0F47">
              <w:rPr>
                <w:sz w:val="24"/>
                <w:szCs w:val="28"/>
              </w:rPr>
              <w:t>Параллельность прямых и плоскостей</w:t>
            </w:r>
          </w:p>
        </w:tc>
        <w:tc>
          <w:tcPr>
            <w:tcW w:w="1575" w:type="dxa"/>
          </w:tcPr>
          <w:p w:rsidR="001745CF" w:rsidRPr="009F0F47" w:rsidRDefault="009F0F47" w:rsidP="009F0F47">
            <w:pPr>
              <w:spacing w:after="0" w:line="240" w:lineRule="auto"/>
              <w:jc w:val="center"/>
              <w:rPr>
                <w:sz w:val="24"/>
                <w:szCs w:val="28"/>
              </w:rPr>
            </w:pPr>
            <w:r w:rsidRPr="009F0F47">
              <w:rPr>
                <w:sz w:val="24"/>
                <w:szCs w:val="28"/>
              </w:rPr>
              <w:t>16</w:t>
            </w:r>
          </w:p>
        </w:tc>
        <w:tc>
          <w:tcPr>
            <w:tcW w:w="1727" w:type="dxa"/>
          </w:tcPr>
          <w:p w:rsidR="001745CF" w:rsidRPr="009F0F47" w:rsidRDefault="009F0F47" w:rsidP="009F0F47">
            <w:pPr>
              <w:spacing w:after="0" w:line="240" w:lineRule="auto"/>
              <w:jc w:val="center"/>
              <w:rPr>
                <w:sz w:val="24"/>
                <w:szCs w:val="28"/>
              </w:rPr>
            </w:pPr>
            <w:r w:rsidRPr="009F0F47">
              <w:rPr>
                <w:sz w:val="24"/>
                <w:szCs w:val="28"/>
              </w:rPr>
              <w:t>2</w:t>
            </w:r>
          </w:p>
        </w:tc>
        <w:tc>
          <w:tcPr>
            <w:tcW w:w="1576" w:type="dxa"/>
          </w:tcPr>
          <w:p w:rsidR="001745CF" w:rsidRPr="009F0F47" w:rsidRDefault="001745CF" w:rsidP="002D79AB">
            <w:pPr>
              <w:spacing w:after="0" w:line="240" w:lineRule="auto"/>
              <w:jc w:val="both"/>
              <w:rPr>
                <w:sz w:val="24"/>
                <w:szCs w:val="28"/>
              </w:rPr>
            </w:pPr>
          </w:p>
        </w:tc>
        <w:tc>
          <w:tcPr>
            <w:tcW w:w="1727" w:type="dxa"/>
          </w:tcPr>
          <w:p w:rsidR="001745CF" w:rsidRPr="009F0F47" w:rsidRDefault="001745CF" w:rsidP="002D79AB">
            <w:pPr>
              <w:spacing w:after="0" w:line="240" w:lineRule="auto"/>
              <w:jc w:val="both"/>
              <w:rPr>
                <w:sz w:val="24"/>
                <w:szCs w:val="28"/>
              </w:rPr>
            </w:pPr>
          </w:p>
        </w:tc>
      </w:tr>
      <w:tr w:rsidR="001745CF" w:rsidTr="009F0F47">
        <w:tc>
          <w:tcPr>
            <w:tcW w:w="528" w:type="dxa"/>
          </w:tcPr>
          <w:p w:rsidR="001745CF" w:rsidRPr="00DD4445" w:rsidRDefault="00DD4445" w:rsidP="002D79AB">
            <w:pPr>
              <w:spacing w:after="0" w:line="240" w:lineRule="auto"/>
              <w:jc w:val="both"/>
              <w:rPr>
                <w:sz w:val="24"/>
                <w:szCs w:val="28"/>
              </w:rPr>
            </w:pPr>
            <w:r w:rsidRPr="00DD4445">
              <w:rPr>
                <w:sz w:val="24"/>
                <w:szCs w:val="28"/>
              </w:rPr>
              <w:t>3</w:t>
            </w:r>
          </w:p>
        </w:tc>
        <w:tc>
          <w:tcPr>
            <w:tcW w:w="2721" w:type="dxa"/>
          </w:tcPr>
          <w:p w:rsidR="001745CF" w:rsidRPr="009F0F47" w:rsidRDefault="009F0F47" w:rsidP="002D79AB">
            <w:pPr>
              <w:spacing w:after="0" w:line="240" w:lineRule="auto"/>
              <w:jc w:val="both"/>
              <w:rPr>
                <w:sz w:val="24"/>
                <w:szCs w:val="28"/>
              </w:rPr>
            </w:pPr>
            <w:r w:rsidRPr="009F0F47">
              <w:rPr>
                <w:sz w:val="24"/>
                <w:szCs w:val="28"/>
              </w:rPr>
              <w:t>Перпендикулярность прямых и плоскостей</w:t>
            </w:r>
          </w:p>
        </w:tc>
        <w:tc>
          <w:tcPr>
            <w:tcW w:w="1575" w:type="dxa"/>
          </w:tcPr>
          <w:p w:rsidR="001745CF" w:rsidRPr="009F0F47" w:rsidRDefault="009F0F47" w:rsidP="00152F2A">
            <w:pPr>
              <w:spacing w:after="0" w:line="240" w:lineRule="auto"/>
              <w:jc w:val="center"/>
              <w:rPr>
                <w:sz w:val="24"/>
                <w:szCs w:val="28"/>
              </w:rPr>
            </w:pPr>
            <w:r w:rsidRPr="009F0F47">
              <w:rPr>
                <w:sz w:val="24"/>
                <w:szCs w:val="28"/>
              </w:rPr>
              <w:t>1</w:t>
            </w:r>
            <w:r w:rsidR="00152F2A">
              <w:rPr>
                <w:sz w:val="24"/>
                <w:szCs w:val="28"/>
              </w:rPr>
              <w:t>6</w:t>
            </w:r>
          </w:p>
        </w:tc>
        <w:tc>
          <w:tcPr>
            <w:tcW w:w="1727" w:type="dxa"/>
          </w:tcPr>
          <w:p w:rsidR="001745CF" w:rsidRPr="009F0F47" w:rsidRDefault="009F0F47" w:rsidP="009F0F47">
            <w:pPr>
              <w:spacing w:after="0" w:line="240" w:lineRule="auto"/>
              <w:jc w:val="center"/>
              <w:rPr>
                <w:sz w:val="24"/>
                <w:szCs w:val="28"/>
              </w:rPr>
            </w:pPr>
            <w:r w:rsidRPr="009F0F47">
              <w:rPr>
                <w:sz w:val="24"/>
                <w:szCs w:val="28"/>
              </w:rPr>
              <w:t>1</w:t>
            </w:r>
          </w:p>
        </w:tc>
        <w:tc>
          <w:tcPr>
            <w:tcW w:w="1576" w:type="dxa"/>
          </w:tcPr>
          <w:p w:rsidR="001745CF" w:rsidRPr="009F0F47" w:rsidRDefault="001745CF" w:rsidP="002D79AB">
            <w:pPr>
              <w:spacing w:after="0" w:line="240" w:lineRule="auto"/>
              <w:jc w:val="both"/>
              <w:rPr>
                <w:sz w:val="24"/>
                <w:szCs w:val="28"/>
              </w:rPr>
            </w:pPr>
          </w:p>
        </w:tc>
        <w:tc>
          <w:tcPr>
            <w:tcW w:w="1727" w:type="dxa"/>
          </w:tcPr>
          <w:p w:rsidR="001745CF" w:rsidRPr="009F0F47" w:rsidRDefault="001745CF" w:rsidP="002D79AB">
            <w:pPr>
              <w:spacing w:after="0" w:line="240" w:lineRule="auto"/>
              <w:jc w:val="both"/>
              <w:rPr>
                <w:sz w:val="24"/>
                <w:szCs w:val="28"/>
              </w:rPr>
            </w:pPr>
          </w:p>
        </w:tc>
      </w:tr>
      <w:tr w:rsidR="001745CF" w:rsidTr="009F0F47">
        <w:tc>
          <w:tcPr>
            <w:tcW w:w="528" w:type="dxa"/>
          </w:tcPr>
          <w:p w:rsidR="001745CF" w:rsidRPr="00DD4445" w:rsidRDefault="00DD4445" w:rsidP="002D79AB">
            <w:pPr>
              <w:spacing w:after="0" w:line="240" w:lineRule="auto"/>
              <w:jc w:val="both"/>
              <w:rPr>
                <w:sz w:val="24"/>
                <w:szCs w:val="28"/>
              </w:rPr>
            </w:pPr>
            <w:r w:rsidRPr="00DD4445">
              <w:rPr>
                <w:sz w:val="24"/>
                <w:szCs w:val="28"/>
              </w:rPr>
              <w:t>4</w:t>
            </w:r>
          </w:p>
        </w:tc>
        <w:tc>
          <w:tcPr>
            <w:tcW w:w="2721" w:type="dxa"/>
          </w:tcPr>
          <w:p w:rsidR="001745CF" w:rsidRPr="009F0F47" w:rsidRDefault="009F0F47" w:rsidP="002D79AB">
            <w:pPr>
              <w:spacing w:after="0" w:line="240" w:lineRule="auto"/>
              <w:jc w:val="both"/>
              <w:rPr>
                <w:sz w:val="24"/>
                <w:szCs w:val="28"/>
              </w:rPr>
            </w:pPr>
            <w:r w:rsidRPr="009F0F47">
              <w:rPr>
                <w:sz w:val="24"/>
                <w:szCs w:val="28"/>
              </w:rPr>
              <w:t>Многогранники</w:t>
            </w:r>
          </w:p>
        </w:tc>
        <w:tc>
          <w:tcPr>
            <w:tcW w:w="1575" w:type="dxa"/>
          </w:tcPr>
          <w:p w:rsidR="001745CF" w:rsidRPr="009F0F47" w:rsidRDefault="009F0F47" w:rsidP="009F0F47">
            <w:pPr>
              <w:spacing w:after="0" w:line="240" w:lineRule="auto"/>
              <w:jc w:val="center"/>
              <w:rPr>
                <w:sz w:val="24"/>
                <w:szCs w:val="28"/>
              </w:rPr>
            </w:pPr>
            <w:r w:rsidRPr="009F0F47">
              <w:rPr>
                <w:sz w:val="24"/>
                <w:szCs w:val="28"/>
              </w:rPr>
              <w:t>14</w:t>
            </w:r>
          </w:p>
        </w:tc>
        <w:tc>
          <w:tcPr>
            <w:tcW w:w="1727" w:type="dxa"/>
          </w:tcPr>
          <w:p w:rsidR="001745CF" w:rsidRPr="009F0F47" w:rsidRDefault="009F0F47" w:rsidP="009F0F47">
            <w:pPr>
              <w:spacing w:after="0" w:line="240" w:lineRule="auto"/>
              <w:jc w:val="center"/>
              <w:rPr>
                <w:sz w:val="24"/>
                <w:szCs w:val="28"/>
              </w:rPr>
            </w:pPr>
            <w:r w:rsidRPr="009F0F47">
              <w:rPr>
                <w:sz w:val="24"/>
                <w:szCs w:val="28"/>
              </w:rPr>
              <w:t>1</w:t>
            </w:r>
          </w:p>
        </w:tc>
        <w:tc>
          <w:tcPr>
            <w:tcW w:w="1576" w:type="dxa"/>
          </w:tcPr>
          <w:p w:rsidR="001745CF" w:rsidRPr="009F0F47" w:rsidRDefault="001745CF" w:rsidP="002D79AB">
            <w:pPr>
              <w:spacing w:after="0" w:line="240" w:lineRule="auto"/>
              <w:jc w:val="both"/>
              <w:rPr>
                <w:sz w:val="24"/>
                <w:szCs w:val="28"/>
              </w:rPr>
            </w:pPr>
          </w:p>
        </w:tc>
        <w:tc>
          <w:tcPr>
            <w:tcW w:w="1727" w:type="dxa"/>
          </w:tcPr>
          <w:p w:rsidR="001745CF" w:rsidRPr="009F0F47" w:rsidRDefault="001745CF" w:rsidP="002D79AB">
            <w:pPr>
              <w:spacing w:after="0" w:line="240" w:lineRule="auto"/>
              <w:jc w:val="both"/>
              <w:rPr>
                <w:sz w:val="24"/>
                <w:szCs w:val="28"/>
              </w:rPr>
            </w:pPr>
          </w:p>
        </w:tc>
      </w:tr>
      <w:tr w:rsidR="00DD4445" w:rsidTr="009F0F47">
        <w:tc>
          <w:tcPr>
            <w:tcW w:w="528" w:type="dxa"/>
          </w:tcPr>
          <w:p w:rsidR="00DD4445" w:rsidRPr="00DD4445" w:rsidRDefault="00DD4445" w:rsidP="002D79AB">
            <w:pPr>
              <w:spacing w:after="0" w:line="240" w:lineRule="auto"/>
              <w:jc w:val="both"/>
              <w:rPr>
                <w:sz w:val="24"/>
                <w:szCs w:val="28"/>
              </w:rPr>
            </w:pPr>
            <w:r w:rsidRPr="00DD4445">
              <w:rPr>
                <w:sz w:val="24"/>
                <w:szCs w:val="28"/>
              </w:rPr>
              <w:t>5</w:t>
            </w:r>
          </w:p>
        </w:tc>
        <w:tc>
          <w:tcPr>
            <w:tcW w:w="2721" w:type="dxa"/>
          </w:tcPr>
          <w:p w:rsidR="00DD4445" w:rsidRPr="009F0F47" w:rsidRDefault="00DD4445" w:rsidP="00432086">
            <w:pPr>
              <w:spacing w:after="0" w:line="240" w:lineRule="auto"/>
              <w:jc w:val="both"/>
              <w:rPr>
                <w:sz w:val="24"/>
                <w:szCs w:val="28"/>
              </w:rPr>
            </w:pPr>
            <w:r w:rsidRPr="009F0F47">
              <w:rPr>
                <w:sz w:val="24"/>
                <w:szCs w:val="28"/>
              </w:rPr>
              <w:t>Некоторые сведения из планиметрии</w:t>
            </w:r>
          </w:p>
        </w:tc>
        <w:tc>
          <w:tcPr>
            <w:tcW w:w="1575" w:type="dxa"/>
          </w:tcPr>
          <w:p w:rsidR="00DD4445" w:rsidRPr="009F0F47" w:rsidRDefault="00DD4445" w:rsidP="00152F2A">
            <w:pPr>
              <w:spacing w:after="0" w:line="240" w:lineRule="auto"/>
              <w:jc w:val="center"/>
              <w:rPr>
                <w:sz w:val="24"/>
                <w:szCs w:val="28"/>
              </w:rPr>
            </w:pPr>
            <w:r w:rsidRPr="009F0F47">
              <w:rPr>
                <w:sz w:val="24"/>
                <w:szCs w:val="28"/>
              </w:rPr>
              <w:t>1</w:t>
            </w:r>
            <w:r w:rsidR="00152F2A">
              <w:rPr>
                <w:sz w:val="24"/>
                <w:szCs w:val="28"/>
              </w:rPr>
              <w:t>0</w:t>
            </w:r>
          </w:p>
        </w:tc>
        <w:tc>
          <w:tcPr>
            <w:tcW w:w="1727" w:type="dxa"/>
          </w:tcPr>
          <w:p w:rsidR="00DD4445" w:rsidRPr="009F0F47" w:rsidRDefault="00DD4445" w:rsidP="009F0F47">
            <w:pPr>
              <w:spacing w:after="0" w:line="240" w:lineRule="auto"/>
              <w:jc w:val="center"/>
              <w:rPr>
                <w:sz w:val="24"/>
                <w:szCs w:val="28"/>
              </w:rPr>
            </w:pPr>
          </w:p>
        </w:tc>
        <w:tc>
          <w:tcPr>
            <w:tcW w:w="1576" w:type="dxa"/>
          </w:tcPr>
          <w:p w:rsidR="00DD4445" w:rsidRPr="009F0F47" w:rsidRDefault="00DD4445" w:rsidP="002D79AB">
            <w:pPr>
              <w:spacing w:after="0" w:line="240" w:lineRule="auto"/>
              <w:jc w:val="both"/>
              <w:rPr>
                <w:sz w:val="24"/>
                <w:szCs w:val="28"/>
              </w:rPr>
            </w:pPr>
          </w:p>
        </w:tc>
        <w:tc>
          <w:tcPr>
            <w:tcW w:w="1727" w:type="dxa"/>
          </w:tcPr>
          <w:p w:rsidR="00DD4445" w:rsidRPr="009F0F47" w:rsidRDefault="00DD4445" w:rsidP="002D79AB">
            <w:pPr>
              <w:spacing w:after="0" w:line="240" w:lineRule="auto"/>
              <w:jc w:val="both"/>
              <w:rPr>
                <w:sz w:val="24"/>
                <w:szCs w:val="28"/>
              </w:rPr>
            </w:pPr>
          </w:p>
        </w:tc>
      </w:tr>
      <w:tr w:rsidR="00DD4445" w:rsidTr="009F0F47">
        <w:tc>
          <w:tcPr>
            <w:tcW w:w="528" w:type="dxa"/>
          </w:tcPr>
          <w:p w:rsidR="00DD4445" w:rsidRPr="00DD4445" w:rsidRDefault="00DD4445" w:rsidP="002D79AB">
            <w:pPr>
              <w:spacing w:after="0" w:line="240" w:lineRule="auto"/>
              <w:jc w:val="both"/>
              <w:rPr>
                <w:sz w:val="24"/>
                <w:szCs w:val="28"/>
              </w:rPr>
            </w:pPr>
            <w:r w:rsidRPr="00DD4445">
              <w:rPr>
                <w:sz w:val="24"/>
                <w:szCs w:val="28"/>
              </w:rPr>
              <w:t>6</w:t>
            </w:r>
          </w:p>
        </w:tc>
        <w:tc>
          <w:tcPr>
            <w:tcW w:w="2721" w:type="dxa"/>
          </w:tcPr>
          <w:p w:rsidR="00DD4445" w:rsidRPr="009F0F47" w:rsidRDefault="00DD4445" w:rsidP="002D79AB">
            <w:pPr>
              <w:spacing w:after="0" w:line="240" w:lineRule="auto"/>
              <w:jc w:val="both"/>
              <w:rPr>
                <w:sz w:val="24"/>
                <w:szCs w:val="28"/>
              </w:rPr>
            </w:pPr>
            <w:r w:rsidRPr="009F0F47">
              <w:rPr>
                <w:sz w:val="24"/>
                <w:szCs w:val="28"/>
              </w:rPr>
              <w:t>Заключительное повторение курса геометрии 10 класса</w:t>
            </w:r>
          </w:p>
        </w:tc>
        <w:tc>
          <w:tcPr>
            <w:tcW w:w="1575" w:type="dxa"/>
          </w:tcPr>
          <w:p w:rsidR="00DD4445" w:rsidRPr="009F0F47" w:rsidRDefault="00152F2A" w:rsidP="009F0F47">
            <w:pPr>
              <w:spacing w:after="0" w:line="240" w:lineRule="auto"/>
              <w:jc w:val="center"/>
              <w:rPr>
                <w:sz w:val="24"/>
                <w:szCs w:val="28"/>
              </w:rPr>
            </w:pPr>
            <w:r>
              <w:rPr>
                <w:sz w:val="24"/>
                <w:szCs w:val="28"/>
              </w:rPr>
              <w:t>9</w:t>
            </w:r>
          </w:p>
        </w:tc>
        <w:tc>
          <w:tcPr>
            <w:tcW w:w="1727" w:type="dxa"/>
          </w:tcPr>
          <w:p w:rsidR="00DD4445" w:rsidRPr="009F0F47" w:rsidRDefault="00DD4445" w:rsidP="009F0F47">
            <w:pPr>
              <w:spacing w:after="0" w:line="240" w:lineRule="auto"/>
              <w:jc w:val="center"/>
              <w:rPr>
                <w:sz w:val="24"/>
                <w:szCs w:val="28"/>
              </w:rPr>
            </w:pPr>
            <w:r>
              <w:rPr>
                <w:sz w:val="24"/>
                <w:szCs w:val="28"/>
              </w:rPr>
              <w:t>1</w:t>
            </w:r>
          </w:p>
        </w:tc>
        <w:tc>
          <w:tcPr>
            <w:tcW w:w="1576" w:type="dxa"/>
          </w:tcPr>
          <w:p w:rsidR="00DD4445" w:rsidRPr="009F0F47" w:rsidRDefault="00DD4445" w:rsidP="002D79AB">
            <w:pPr>
              <w:spacing w:after="0" w:line="240" w:lineRule="auto"/>
              <w:jc w:val="both"/>
              <w:rPr>
                <w:sz w:val="24"/>
                <w:szCs w:val="28"/>
              </w:rPr>
            </w:pPr>
          </w:p>
        </w:tc>
        <w:tc>
          <w:tcPr>
            <w:tcW w:w="1727" w:type="dxa"/>
          </w:tcPr>
          <w:p w:rsidR="00DD4445" w:rsidRPr="009F0F47" w:rsidRDefault="00DD4445" w:rsidP="002D79AB">
            <w:pPr>
              <w:spacing w:after="0" w:line="240" w:lineRule="auto"/>
              <w:jc w:val="both"/>
              <w:rPr>
                <w:sz w:val="24"/>
                <w:szCs w:val="28"/>
              </w:rPr>
            </w:pPr>
          </w:p>
        </w:tc>
      </w:tr>
      <w:tr w:rsidR="00DD4445" w:rsidTr="009F0F47">
        <w:tc>
          <w:tcPr>
            <w:tcW w:w="528" w:type="dxa"/>
          </w:tcPr>
          <w:p w:rsidR="00DD4445" w:rsidRPr="00DD4445" w:rsidRDefault="00DD4445" w:rsidP="002D79AB">
            <w:pPr>
              <w:spacing w:after="0" w:line="240" w:lineRule="auto"/>
              <w:jc w:val="both"/>
              <w:rPr>
                <w:sz w:val="24"/>
                <w:szCs w:val="28"/>
              </w:rPr>
            </w:pPr>
            <w:r w:rsidRPr="00DD4445">
              <w:rPr>
                <w:sz w:val="24"/>
                <w:szCs w:val="28"/>
              </w:rPr>
              <w:t>7</w:t>
            </w:r>
          </w:p>
        </w:tc>
        <w:tc>
          <w:tcPr>
            <w:tcW w:w="2721" w:type="dxa"/>
          </w:tcPr>
          <w:p w:rsidR="00DD4445" w:rsidRPr="00DD4445" w:rsidRDefault="00DD4445" w:rsidP="001F4E66">
            <w:pPr>
              <w:spacing w:after="0" w:line="240" w:lineRule="auto"/>
              <w:jc w:val="both"/>
              <w:rPr>
                <w:sz w:val="24"/>
                <w:szCs w:val="28"/>
              </w:rPr>
            </w:pPr>
            <w:r w:rsidRPr="00DD4445">
              <w:rPr>
                <w:sz w:val="24"/>
                <w:szCs w:val="28"/>
              </w:rPr>
              <w:t>Векторы в пространстве</w:t>
            </w:r>
          </w:p>
        </w:tc>
        <w:tc>
          <w:tcPr>
            <w:tcW w:w="1575" w:type="dxa"/>
          </w:tcPr>
          <w:p w:rsidR="00DD4445" w:rsidRPr="00DD4445" w:rsidRDefault="00DD4445" w:rsidP="00DD4445">
            <w:pPr>
              <w:spacing w:after="0" w:line="240" w:lineRule="auto"/>
              <w:jc w:val="center"/>
              <w:rPr>
                <w:sz w:val="24"/>
                <w:szCs w:val="28"/>
              </w:rPr>
            </w:pPr>
          </w:p>
        </w:tc>
        <w:tc>
          <w:tcPr>
            <w:tcW w:w="1727" w:type="dxa"/>
          </w:tcPr>
          <w:p w:rsidR="00DD4445" w:rsidRPr="00DD4445" w:rsidRDefault="00DD4445" w:rsidP="00DD4445">
            <w:pPr>
              <w:spacing w:after="0" w:line="240" w:lineRule="auto"/>
              <w:jc w:val="center"/>
              <w:rPr>
                <w:sz w:val="24"/>
                <w:szCs w:val="28"/>
              </w:rPr>
            </w:pPr>
          </w:p>
        </w:tc>
        <w:tc>
          <w:tcPr>
            <w:tcW w:w="1576" w:type="dxa"/>
          </w:tcPr>
          <w:p w:rsidR="00DD4445" w:rsidRPr="00DD4445" w:rsidRDefault="00DD4445" w:rsidP="00DD4445">
            <w:pPr>
              <w:spacing w:after="0" w:line="240" w:lineRule="auto"/>
              <w:jc w:val="center"/>
              <w:rPr>
                <w:sz w:val="24"/>
                <w:szCs w:val="28"/>
              </w:rPr>
            </w:pPr>
            <w:r w:rsidRPr="00DD4445">
              <w:rPr>
                <w:sz w:val="24"/>
                <w:szCs w:val="28"/>
              </w:rPr>
              <w:t>6</w:t>
            </w:r>
          </w:p>
        </w:tc>
        <w:tc>
          <w:tcPr>
            <w:tcW w:w="1727" w:type="dxa"/>
          </w:tcPr>
          <w:p w:rsidR="00DD4445" w:rsidRPr="00DD4445" w:rsidRDefault="00DD4445" w:rsidP="00DD4445">
            <w:pPr>
              <w:spacing w:after="0" w:line="240" w:lineRule="auto"/>
              <w:jc w:val="center"/>
              <w:rPr>
                <w:sz w:val="24"/>
                <w:szCs w:val="28"/>
              </w:rPr>
            </w:pPr>
          </w:p>
        </w:tc>
      </w:tr>
      <w:tr w:rsidR="00DD4445" w:rsidTr="009F0F47">
        <w:tc>
          <w:tcPr>
            <w:tcW w:w="528" w:type="dxa"/>
          </w:tcPr>
          <w:p w:rsidR="00DD4445" w:rsidRPr="00DD4445" w:rsidRDefault="00DD4445" w:rsidP="002D79AB">
            <w:pPr>
              <w:spacing w:after="0" w:line="240" w:lineRule="auto"/>
              <w:jc w:val="both"/>
              <w:rPr>
                <w:sz w:val="24"/>
                <w:szCs w:val="28"/>
              </w:rPr>
            </w:pPr>
            <w:r w:rsidRPr="00DD4445">
              <w:rPr>
                <w:sz w:val="24"/>
                <w:szCs w:val="28"/>
              </w:rPr>
              <w:t>8</w:t>
            </w:r>
          </w:p>
        </w:tc>
        <w:tc>
          <w:tcPr>
            <w:tcW w:w="2721" w:type="dxa"/>
          </w:tcPr>
          <w:p w:rsidR="00DD4445" w:rsidRPr="00DD4445" w:rsidRDefault="00DD4445" w:rsidP="009A2C3E">
            <w:pPr>
              <w:spacing w:after="0" w:line="240" w:lineRule="auto"/>
              <w:jc w:val="both"/>
              <w:rPr>
                <w:sz w:val="24"/>
                <w:szCs w:val="28"/>
              </w:rPr>
            </w:pPr>
            <w:r w:rsidRPr="00DD4445">
              <w:rPr>
                <w:sz w:val="24"/>
                <w:szCs w:val="28"/>
              </w:rPr>
              <w:t>Метод координат в пространстве</w:t>
            </w:r>
          </w:p>
        </w:tc>
        <w:tc>
          <w:tcPr>
            <w:tcW w:w="1575" w:type="dxa"/>
          </w:tcPr>
          <w:p w:rsidR="00DD4445" w:rsidRPr="00DD4445" w:rsidRDefault="00DD4445" w:rsidP="00DD4445">
            <w:pPr>
              <w:spacing w:after="0" w:line="240" w:lineRule="auto"/>
              <w:jc w:val="center"/>
              <w:rPr>
                <w:sz w:val="24"/>
                <w:szCs w:val="28"/>
              </w:rPr>
            </w:pPr>
          </w:p>
        </w:tc>
        <w:tc>
          <w:tcPr>
            <w:tcW w:w="1727" w:type="dxa"/>
          </w:tcPr>
          <w:p w:rsidR="00DD4445" w:rsidRPr="00DD4445" w:rsidRDefault="00DD4445" w:rsidP="00DD4445">
            <w:pPr>
              <w:spacing w:after="0" w:line="240" w:lineRule="auto"/>
              <w:jc w:val="center"/>
              <w:rPr>
                <w:sz w:val="24"/>
                <w:szCs w:val="28"/>
              </w:rPr>
            </w:pPr>
          </w:p>
        </w:tc>
        <w:tc>
          <w:tcPr>
            <w:tcW w:w="1576" w:type="dxa"/>
          </w:tcPr>
          <w:p w:rsidR="00DD4445" w:rsidRPr="00DD4445" w:rsidRDefault="00DD4445" w:rsidP="00DD4445">
            <w:pPr>
              <w:spacing w:after="0" w:line="240" w:lineRule="auto"/>
              <w:jc w:val="center"/>
              <w:rPr>
                <w:sz w:val="24"/>
                <w:szCs w:val="28"/>
              </w:rPr>
            </w:pPr>
            <w:r w:rsidRPr="00DD4445">
              <w:rPr>
                <w:sz w:val="24"/>
                <w:szCs w:val="28"/>
              </w:rPr>
              <w:t>15</w:t>
            </w:r>
          </w:p>
        </w:tc>
        <w:tc>
          <w:tcPr>
            <w:tcW w:w="1727" w:type="dxa"/>
          </w:tcPr>
          <w:p w:rsidR="00DD4445" w:rsidRPr="00DD4445" w:rsidRDefault="00DD4445" w:rsidP="00DD4445">
            <w:pPr>
              <w:spacing w:after="0" w:line="240" w:lineRule="auto"/>
              <w:jc w:val="center"/>
              <w:rPr>
                <w:sz w:val="24"/>
                <w:szCs w:val="28"/>
              </w:rPr>
            </w:pPr>
            <w:r w:rsidRPr="00DD4445">
              <w:rPr>
                <w:sz w:val="24"/>
                <w:szCs w:val="28"/>
              </w:rPr>
              <w:t>1</w:t>
            </w:r>
          </w:p>
        </w:tc>
      </w:tr>
      <w:tr w:rsidR="00DD4445" w:rsidTr="009F0F47">
        <w:tc>
          <w:tcPr>
            <w:tcW w:w="528" w:type="dxa"/>
          </w:tcPr>
          <w:p w:rsidR="00DD4445" w:rsidRPr="00DD4445" w:rsidRDefault="00DD4445" w:rsidP="002D79AB">
            <w:pPr>
              <w:spacing w:after="0" w:line="240" w:lineRule="auto"/>
              <w:jc w:val="both"/>
              <w:rPr>
                <w:sz w:val="24"/>
                <w:szCs w:val="28"/>
              </w:rPr>
            </w:pPr>
            <w:r w:rsidRPr="00DD4445">
              <w:rPr>
                <w:sz w:val="24"/>
                <w:szCs w:val="28"/>
              </w:rPr>
              <w:t>9</w:t>
            </w:r>
          </w:p>
        </w:tc>
        <w:tc>
          <w:tcPr>
            <w:tcW w:w="2721" w:type="dxa"/>
          </w:tcPr>
          <w:p w:rsidR="00DD4445" w:rsidRPr="00DD4445" w:rsidRDefault="00DD4445" w:rsidP="002D79AB">
            <w:pPr>
              <w:spacing w:after="0" w:line="240" w:lineRule="auto"/>
              <w:jc w:val="both"/>
              <w:rPr>
                <w:sz w:val="24"/>
                <w:szCs w:val="28"/>
              </w:rPr>
            </w:pPr>
            <w:r w:rsidRPr="00DD4445">
              <w:rPr>
                <w:sz w:val="24"/>
                <w:szCs w:val="28"/>
              </w:rPr>
              <w:t>Цилиндр, конус и шар</w:t>
            </w:r>
          </w:p>
        </w:tc>
        <w:tc>
          <w:tcPr>
            <w:tcW w:w="1575" w:type="dxa"/>
          </w:tcPr>
          <w:p w:rsidR="00DD4445" w:rsidRPr="00DD4445" w:rsidRDefault="00DD4445" w:rsidP="00DD4445">
            <w:pPr>
              <w:spacing w:after="0" w:line="240" w:lineRule="auto"/>
              <w:jc w:val="center"/>
              <w:rPr>
                <w:sz w:val="24"/>
                <w:szCs w:val="28"/>
              </w:rPr>
            </w:pPr>
          </w:p>
        </w:tc>
        <w:tc>
          <w:tcPr>
            <w:tcW w:w="1727" w:type="dxa"/>
          </w:tcPr>
          <w:p w:rsidR="00DD4445" w:rsidRPr="00DD4445" w:rsidRDefault="00DD4445" w:rsidP="00DD4445">
            <w:pPr>
              <w:spacing w:after="0" w:line="240" w:lineRule="auto"/>
              <w:jc w:val="center"/>
              <w:rPr>
                <w:sz w:val="24"/>
                <w:szCs w:val="28"/>
              </w:rPr>
            </w:pPr>
          </w:p>
        </w:tc>
        <w:tc>
          <w:tcPr>
            <w:tcW w:w="1576" w:type="dxa"/>
          </w:tcPr>
          <w:p w:rsidR="00DD4445" w:rsidRPr="00DD4445" w:rsidRDefault="00DD4445" w:rsidP="00DD4445">
            <w:pPr>
              <w:spacing w:after="0" w:line="240" w:lineRule="auto"/>
              <w:jc w:val="center"/>
              <w:rPr>
                <w:sz w:val="24"/>
                <w:szCs w:val="28"/>
              </w:rPr>
            </w:pPr>
            <w:r w:rsidRPr="00DD4445">
              <w:rPr>
                <w:sz w:val="24"/>
                <w:szCs w:val="28"/>
              </w:rPr>
              <w:t>16</w:t>
            </w:r>
          </w:p>
        </w:tc>
        <w:tc>
          <w:tcPr>
            <w:tcW w:w="1727" w:type="dxa"/>
          </w:tcPr>
          <w:p w:rsidR="00DD4445" w:rsidRPr="00DD4445" w:rsidRDefault="00DD4445" w:rsidP="00DD4445">
            <w:pPr>
              <w:spacing w:after="0" w:line="240" w:lineRule="auto"/>
              <w:jc w:val="center"/>
              <w:rPr>
                <w:sz w:val="24"/>
                <w:szCs w:val="28"/>
              </w:rPr>
            </w:pPr>
            <w:r w:rsidRPr="00DD4445">
              <w:rPr>
                <w:sz w:val="24"/>
                <w:szCs w:val="28"/>
              </w:rPr>
              <w:t>1</w:t>
            </w:r>
          </w:p>
        </w:tc>
      </w:tr>
      <w:tr w:rsidR="00DD4445" w:rsidTr="009F0F47">
        <w:tc>
          <w:tcPr>
            <w:tcW w:w="528" w:type="dxa"/>
          </w:tcPr>
          <w:p w:rsidR="00DD4445" w:rsidRPr="00DD4445" w:rsidRDefault="00DD4445" w:rsidP="002D79AB">
            <w:pPr>
              <w:spacing w:after="0" w:line="240" w:lineRule="auto"/>
              <w:jc w:val="both"/>
              <w:rPr>
                <w:sz w:val="24"/>
                <w:szCs w:val="28"/>
              </w:rPr>
            </w:pPr>
            <w:r w:rsidRPr="00DD4445">
              <w:rPr>
                <w:sz w:val="24"/>
                <w:szCs w:val="28"/>
              </w:rPr>
              <w:t>10</w:t>
            </w:r>
          </w:p>
        </w:tc>
        <w:tc>
          <w:tcPr>
            <w:tcW w:w="2721" w:type="dxa"/>
          </w:tcPr>
          <w:p w:rsidR="00DD4445" w:rsidRPr="00DD4445" w:rsidRDefault="00DD4445" w:rsidP="002D79AB">
            <w:pPr>
              <w:spacing w:after="0" w:line="240" w:lineRule="auto"/>
              <w:jc w:val="both"/>
              <w:rPr>
                <w:sz w:val="24"/>
                <w:szCs w:val="28"/>
              </w:rPr>
            </w:pPr>
            <w:r w:rsidRPr="00DD4445">
              <w:rPr>
                <w:sz w:val="24"/>
                <w:szCs w:val="28"/>
              </w:rPr>
              <w:t>Объемы тел</w:t>
            </w:r>
          </w:p>
        </w:tc>
        <w:tc>
          <w:tcPr>
            <w:tcW w:w="1575" w:type="dxa"/>
          </w:tcPr>
          <w:p w:rsidR="00DD4445" w:rsidRPr="00DD4445" w:rsidRDefault="00DD4445" w:rsidP="00DD4445">
            <w:pPr>
              <w:spacing w:after="0" w:line="240" w:lineRule="auto"/>
              <w:jc w:val="center"/>
              <w:rPr>
                <w:sz w:val="24"/>
                <w:szCs w:val="28"/>
              </w:rPr>
            </w:pPr>
          </w:p>
        </w:tc>
        <w:tc>
          <w:tcPr>
            <w:tcW w:w="1727" w:type="dxa"/>
          </w:tcPr>
          <w:p w:rsidR="00DD4445" w:rsidRPr="00DD4445" w:rsidRDefault="00DD4445" w:rsidP="00DD4445">
            <w:pPr>
              <w:spacing w:after="0" w:line="240" w:lineRule="auto"/>
              <w:jc w:val="center"/>
              <w:rPr>
                <w:sz w:val="24"/>
                <w:szCs w:val="28"/>
              </w:rPr>
            </w:pPr>
          </w:p>
        </w:tc>
        <w:tc>
          <w:tcPr>
            <w:tcW w:w="1576" w:type="dxa"/>
          </w:tcPr>
          <w:p w:rsidR="00DD4445" w:rsidRPr="00DD4445" w:rsidRDefault="00DD4445" w:rsidP="00DD4445">
            <w:pPr>
              <w:spacing w:after="0" w:line="240" w:lineRule="auto"/>
              <w:jc w:val="center"/>
              <w:rPr>
                <w:sz w:val="24"/>
                <w:szCs w:val="28"/>
              </w:rPr>
            </w:pPr>
            <w:r w:rsidRPr="00DD4445">
              <w:rPr>
                <w:sz w:val="24"/>
                <w:szCs w:val="28"/>
              </w:rPr>
              <w:t>17</w:t>
            </w:r>
          </w:p>
        </w:tc>
        <w:tc>
          <w:tcPr>
            <w:tcW w:w="1727" w:type="dxa"/>
          </w:tcPr>
          <w:p w:rsidR="00DD4445" w:rsidRPr="00DD4445" w:rsidRDefault="00DD4445" w:rsidP="00DD4445">
            <w:pPr>
              <w:spacing w:after="0" w:line="240" w:lineRule="auto"/>
              <w:jc w:val="center"/>
              <w:rPr>
                <w:sz w:val="24"/>
                <w:szCs w:val="28"/>
              </w:rPr>
            </w:pPr>
            <w:r w:rsidRPr="00DD4445">
              <w:rPr>
                <w:sz w:val="24"/>
                <w:szCs w:val="28"/>
              </w:rPr>
              <w:t>1</w:t>
            </w:r>
          </w:p>
        </w:tc>
      </w:tr>
      <w:tr w:rsidR="00DD4445" w:rsidTr="009F0F47">
        <w:tc>
          <w:tcPr>
            <w:tcW w:w="528" w:type="dxa"/>
          </w:tcPr>
          <w:p w:rsidR="00DD4445" w:rsidRPr="00DD4445" w:rsidRDefault="00DD4445" w:rsidP="002D79AB">
            <w:pPr>
              <w:spacing w:after="0" w:line="240" w:lineRule="auto"/>
              <w:jc w:val="both"/>
              <w:rPr>
                <w:sz w:val="24"/>
                <w:szCs w:val="28"/>
              </w:rPr>
            </w:pPr>
            <w:r w:rsidRPr="00DD4445">
              <w:rPr>
                <w:sz w:val="24"/>
                <w:szCs w:val="28"/>
              </w:rPr>
              <w:t>11</w:t>
            </w:r>
          </w:p>
        </w:tc>
        <w:tc>
          <w:tcPr>
            <w:tcW w:w="2721" w:type="dxa"/>
          </w:tcPr>
          <w:p w:rsidR="00DD4445" w:rsidRPr="00DD4445" w:rsidRDefault="00DD4445" w:rsidP="002D79AB">
            <w:pPr>
              <w:spacing w:after="0" w:line="240" w:lineRule="auto"/>
              <w:jc w:val="both"/>
              <w:rPr>
                <w:sz w:val="24"/>
                <w:szCs w:val="28"/>
              </w:rPr>
            </w:pPr>
            <w:r w:rsidRPr="00DD4445">
              <w:rPr>
                <w:sz w:val="24"/>
                <w:szCs w:val="28"/>
              </w:rPr>
              <w:t>Повторение</w:t>
            </w:r>
          </w:p>
        </w:tc>
        <w:tc>
          <w:tcPr>
            <w:tcW w:w="1575" w:type="dxa"/>
          </w:tcPr>
          <w:p w:rsidR="00DD4445" w:rsidRPr="00DD4445" w:rsidRDefault="00DD4445" w:rsidP="00DD4445">
            <w:pPr>
              <w:spacing w:after="0" w:line="240" w:lineRule="auto"/>
              <w:jc w:val="center"/>
              <w:rPr>
                <w:sz w:val="24"/>
                <w:szCs w:val="28"/>
              </w:rPr>
            </w:pPr>
          </w:p>
        </w:tc>
        <w:tc>
          <w:tcPr>
            <w:tcW w:w="1727" w:type="dxa"/>
          </w:tcPr>
          <w:p w:rsidR="00DD4445" w:rsidRPr="00DD4445" w:rsidRDefault="00DD4445" w:rsidP="00DD4445">
            <w:pPr>
              <w:spacing w:after="0" w:line="240" w:lineRule="auto"/>
              <w:jc w:val="center"/>
              <w:rPr>
                <w:sz w:val="24"/>
                <w:szCs w:val="28"/>
              </w:rPr>
            </w:pPr>
          </w:p>
        </w:tc>
        <w:tc>
          <w:tcPr>
            <w:tcW w:w="1576" w:type="dxa"/>
          </w:tcPr>
          <w:p w:rsidR="00DD4445" w:rsidRPr="00DD4445" w:rsidRDefault="00DD4445" w:rsidP="00DD4445">
            <w:pPr>
              <w:spacing w:after="0" w:line="240" w:lineRule="auto"/>
              <w:jc w:val="center"/>
              <w:rPr>
                <w:sz w:val="24"/>
                <w:szCs w:val="28"/>
              </w:rPr>
            </w:pPr>
            <w:r w:rsidRPr="00DD4445">
              <w:rPr>
                <w:sz w:val="24"/>
                <w:szCs w:val="28"/>
              </w:rPr>
              <w:t>14</w:t>
            </w:r>
          </w:p>
        </w:tc>
        <w:tc>
          <w:tcPr>
            <w:tcW w:w="1727" w:type="dxa"/>
          </w:tcPr>
          <w:p w:rsidR="00DD4445" w:rsidRPr="00DD4445" w:rsidRDefault="00DD4445" w:rsidP="00DD4445">
            <w:pPr>
              <w:spacing w:after="0" w:line="240" w:lineRule="auto"/>
              <w:jc w:val="center"/>
              <w:rPr>
                <w:sz w:val="24"/>
                <w:szCs w:val="28"/>
              </w:rPr>
            </w:pPr>
            <w:r w:rsidRPr="00DD4445">
              <w:rPr>
                <w:sz w:val="24"/>
                <w:szCs w:val="28"/>
              </w:rPr>
              <w:t>1</w:t>
            </w:r>
          </w:p>
        </w:tc>
      </w:tr>
      <w:tr w:rsidR="00DD4445" w:rsidTr="009F0F47">
        <w:tc>
          <w:tcPr>
            <w:tcW w:w="528" w:type="dxa"/>
          </w:tcPr>
          <w:p w:rsidR="00DD4445" w:rsidRPr="001745CF" w:rsidRDefault="00DD4445" w:rsidP="002D79AB">
            <w:pPr>
              <w:spacing w:after="0" w:line="240" w:lineRule="auto"/>
              <w:jc w:val="both"/>
              <w:rPr>
                <w:b/>
                <w:sz w:val="24"/>
                <w:szCs w:val="28"/>
              </w:rPr>
            </w:pPr>
          </w:p>
        </w:tc>
        <w:tc>
          <w:tcPr>
            <w:tcW w:w="2721" w:type="dxa"/>
          </w:tcPr>
          <w:p w:rsidR="00DD4445" w:rsidRPr="00DD4445" w:rsidRDefault="00DD4445" w:rsidP="009F0F47">
            <w:pPr>
              <w:spacing w:after="0" w:line="240" w:lineRule="auto"/>
              <w:jc w:val="right"/>
              <w:rPr>
                <w:sz w:val="24"/>
                <w:szCs w:val="28"/>
              </w:rPr>
            </w:pPr>
            <w:r w:rsidRPr="00DD4445">
              <w:rPr>
                <w:sz w:val="24"/>
                <w:szCs w:val="28"/>
              </w:rPr>
              <w:t>ИТОГО</w:t>
            </w:r>
          </w:p>
        </w:tc>
        <w:tc>
          <w:tcPr>
            <w:tcW w:w="1575" w:type="dxa"/>
          </w:tcPr>
          <w:p w:rsidR="00DD4445" w:rsidRPr="00DD4445" w:rsidRDefault="00DD4445" w:rsidP="00DD4445">
            <w:pPr>
              <w:spacing w:after="0" w:line="240" w:lineRule="auto"/>
              <w:jc w:val="center"/>
              <w:rPr>
                <w:sz w:val="24"/>
                <w:szCs w:val="28"/>
              </w:rPr>
            </w:pPr>
            <w:r w:rsidRPr="00DD4445">
              <w:rPr>
                <w:sz w:val="24"/>
                <w:szCs w:val="28"/>
              </w:rPr>
              <w:t>68</w:t>
            </w:r>
          </w:p>
        </w:tc>
        <w:tc>
          <w:tcPr>
            <w:tcW w:w="1727" w:type="dxa"/>
          </w:tcPr>
          <w:p w:rsidR="00DD4445" w:rsidRPr="00DD4445" w:rsidRDefault="00DD4445" w:rsidP="00DD4445">
            <w:pPr>
              <w:spacing w:after="0" w:line="240" w:lineRule="auto"/>
              <w:jc w:val="center"/>
              <w:rPr>
                <w:sz w:val="24"/>
                <w:szCs w:val="28"/>
              </w:rPr>
            </w:pPr>
            <w:r w:rsidRPr="00DD4445">
              <w:rPr>
                <w:sz w:val="24"/>
                <w:szCs w:val="28"/>
              </w:rPr>
              <w:t>5</w:t>
            </w:r>
          </w:p>
        </w:tc>
        <w:tc>
          <w:tcPr>
            <w:tcW w:w="1576" w:type="dxa"/>
          </w:tcPr>
          <w:p w:rsidR="00DD4445" w:rsidRPr="00DD4445" w:rsidRDefault="00DD4445" w:rsidP="00DD4445">
            <w:pPr>
              <w:spacing w:after="0" w:line="240" w:lineRule="auto"/>
              <w:jc w:val="center"/>
              <w:rPr>
                <w:sz w:val="24"/>
                <w:szCs w:val="28"/>
              </w:rPr>
            </w:pPr>
            <w:r w:rsidRPr="00DD4445">
              <w:rPr>
                <w:sz w:val="24"/>
                <w:szCs w:val="28"/>
              </w:rPr>
              <w:t>68</w:t>
            </w:r>
          </w:p>
        </w:tc>
        <w:tc>
          <w:tcPr>
            <w:tcW w:w="1727" w:type="dxa"/>
          </w:tcPr>
          <w:p w:rsidR="00DD4445" w:rsidRPr="00DD4445" w:rsidRDefault="00152F2A" w:rsidP="00DD4445">
            <w:pPr>
              <w:spacing w:after="0" w:line="240" w:lineRule="auto"/>
              <w:jc w:val="center"/>
              <w:rPr>
                <w:sz w:val="24"/>
                <w:szCs w:val="28"/>
              </w:rPr>
            </w:pPr>
            <w:r>
              <w:rPr>
                <w:sz w:val="24"/>
                <w:szCs w:val="28"/>
              </w:rPr>
              <w:t>4</w:t>
            </w:r>
          </w:p>
        </w:tc>
      </w:tr>
      <w:tr w:rsidR="00DD4445" w:rsidTr="009F0F47">
        <w:tc>
          <w:tcPr>
            <w:tcW w:w="528" w:type="dxa"/>
          </w:tcPr>
          <w:p w:rsidR="00DD4445" w:rsidRPr="001745CF" w:rsidRDefault="00DD4445" w:rsidP="002D79AB">
            <w:pPr>
              <w:spacing w:after="0" w:line="240" w:lineRule="auto"/>
              <w:jc w:val="both"/>
              <w:rPr>
                <w:b/>
                <w:sz w:val="24"/>
                <w:szCs w:val="28"/>
              </w:rPr>
            </w:pPr>
          </w:p>
        </w:tc>
        <w:tc>
          <w:tcPr>
            <w:tcW w:w="2721" w:type="dxa"/>
          </w:tcPr>
          <w:p w:rsidR="00DD4445" w:rsidRPr="001745CF" w:rsidRDefault="00DD4445" w:rsidP="002D79AB">
            <w:pPr>
              <w:spacing w:after="0" w:line="240" w:lineRule="auto"/>
              <w:jc w:val="both"/>
              <w:rPr>
                <w:b/>
                <w:sz w:val="24"/>
                <w:szCs w:val="28"/>
              </w:rPr>
            </w:pPr>
          </w:p>
        </w:tc>
        <w:tc>
          <w:tcPr>
            <w:tcW w:w="1575" w:type="dxa"/>
          </w:tcPr>
          <w:p w:rsidR="00DD4445" w:rsidRPr="001745CF" w:rsidRDefault="00DD4445" w:rsidP="002D79AB">
            <w:pPr>
              <w:spacing w:after="0" w:line="240" w:lineRule="auto"/>
              <w:jc w:val="both"/>
              <w:rPr>
                <w:b/>
                <w:sz w:val="24"/>
                <w:szCs w:val="28"/>
              </w:rPr>
            </w:pPr>
          </w:p>
        </w:tc>
        <w:tc>
          <w:tcPr>
            <w:tcW w:w="1727" w:type="dxa"/>
          </w:tcPr>
          <w:p w:rsidR="00DD4445" w:rsidRPr="001745CF" w:rsidRDefault="00DD4445" w:rsidP="002D79AB">
            <w:pPr>
              <w:spacing w:after="0" w:line="240" w:lineRule="auto"/>
              <w:jc w:val="both"/>
              <w:rPr>
                <w:b/>
                <w:sz w:val="24"/>
                <w:szCs w:val="28"/>
              </w:rPr>
            </w:pPr>
          </w:p>
        </w:tc>
        <w:tc>
          <w:tcPr>
            <w:tcW w:w="1576" w:type="dxa"/>
          </w:tcPr>
          <w:p w:rsidR="00DD4445" w:rsidRPr="001745CF" w:rsidRDefault="00DD4445" w:rsidP="002D79AB">
            <w:pPr>
              <w:spacing w:after="0" w:line="240" w:lineRule="auto"/>
              <w:jc w:val="both"/>
              <w:rPr>
                <w:b/>
                <w:sz w:val="24"/>
                <w:szCs w:val="28"/>
              </w:rPr>
            </w:pPr>
          </w:p>
        </w:tc>
        <w:tc>
          <w:tcPr>
            <w:tcW w:w="1727" w:type="dxa"/>
          </w:tcPr>
          <w:p w:rsidR="00DD4445" w:rsidRPr="001745CF" w:rsidRDefault="00DD4445" w:rsidP="002D79AB">
            <w:pPr>
              <w:spacing w:after="0" w:line="240" w:lineRule="auto"/>
              <w:jc w:val="both"/>
              <w:rPr>
                <w:b/>
                <w:sz w:val="24"/>
                <w:szCs w:val="28"/>
              </w:rPr>
            </w:pPr>
          </w:p>
        </w:tc>
      </w:tr>
    </w:tbl>
    <w:p w:rsidR="009101F2" w:rsidRDefault="00BB283B" w:rsidP="002D79A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ЦОР:</w:t>
      </w:r>
    </w:p>
    <w:p w:rsidR="00BB283B" w:rsidRPr="0031756E" w:rsidRDefault="00BB283B" w:rsidP="00BB283B">
      <w:pPr>
        <w:spacing w:after="0" w:line="240" w:lineRule="auto"/>
        <w:jc w:val="both"/>
        <w:rPr>
          <w:rFonts w:ascii="Times New Roman" w:eastAsia="Calibri" w:hAnsi="Times New Roman" w:cs="Times New Roman"/>
          <w:sz w:val="24"/>
          <w:szCs w:val="28"/>
        </w:rPr>
      </w:pPr>
      <w:r w:rsidRPr="0031756E">
        <w:rPr>
          <w:rFonts w:ascii="Times New Roman" w:eastAsia="Calibri" w:hAnsi="Times New Roman" w:cs="Times New Roman"/>
          <w:sz w:val="24"/>
          <w:szCs w:val="28"/>
        </w:rPr>
        <w:t xml:space="preserve">Российская электронная школа </w:t>
      </w:r>
      <w:hyperlink r:id="rId19" w:history="1">
        <w:r w:rsidRPr="0031756E">
          <w:rPr>
            <w:rStyle w:val="afc"/>
            <w:rFonts w:ascii="Times New Roman" w:eastAsia="Calibri" w:hAnsi="Times New Roman"/>
            <w:sz w:val="24"/>
            <w:szCs w:val="28"/>
          </w:rPr>
          <w:t>https://resh.edu.ru/</w:t>
        </w:r>
      </w:hyperlink>
    </w:p>
    <w:p w:rsidR="00BB283B" w:rsidRPr="0031756E" w:rsidRDefault="00BB283B" w:rsidP="00BB283B">
      <w:pPr>
        <w:spacing w:after="0" w:line="240" w:lineRule="auto"/>
        <w:jc w:val="both"/>
        <w:rPr>
          <w:rFonts w:ascii="Times New Roman" w:eastAsia="Calibri" w:hAnsi="Times New Roman" w:cs="Times New Roman"/>
          <w:sz w:val="24"/>
          <w:szCs w:val="28"/>
        </w:rPr>
      </w:pPr>
    </w:p>
    <w:p w:rsidR="00BB283B" w:rsidRPr="0031756E" w:rsidRDefault="00BB283B" w:rsidP="00BB283B">
      <w:pPr>
        <w:spacing w:after="0" w:line="240" w:lineRule="auto"/>
        <w:jc w:val="both"/>
        <w:rPr>
          <w:rFonts w:ascii="Times New Roman" w:eastAsia="Calibri" w:hAnsi="Times New Roman" w:cs="Times New Roman"/>
          <w:sz w:val="24"/>
          <w:szCs w:val="28"/>
        </w:rPr>
      </w:pPr>
      <w:r w:rsidRPr="0031756E">
        <w:rPr>
          <w:rFonts w:ascii="Times New Roman" w:eastAsia="Calibri" w:hAnsi="Times New Roman" w:cs="Times New Roman"/>
          <w:sz w:val="24"/>
          <w:szCs w:val="28"/>
        </w:rPr>
        <w:t>ЯКласс</w:t>
      </w:r>
    </w:p>
    <w:p w:rsidR="00BB283B" w:rsidRPr="0031756E" w:rsidRDefault="003C46A6" w:rsidP="00BB283B">
      <w:pPr>
        <w:spacing w:after="0" w:line="240" w:lineRule="auto"/>
        <w:jc w:val="both"/>
        <w:rPr>
          <w:rFonts w:ascii="Times New Roman" w:eastAsia="Calibri" w:hAnsi="Times New Roman" w:cs="Times New Roman"/>
          <w:sz w:val="24"/>
          <w:szCs w:val="28"/>
        </w:rPr>
      </w:pPr>
      <w:hyperlink r:id="rId20" w:history="1">
        <w:r w:rsidR="00BB283B" w:rsidRPr="0031756E">
          <w:rPr>
            <w:rStyle w:val="afc"/>
            <w:rFonts w:ascii="Times New Roman" w:eastAsia="Calibri" w:hAnsi="Times New Roman"/>
            <w:sz w:val="24"/>
            <w:szCs w:val="28"/>
          </w:rPr>
          <w:t>https://www.yaklass.ru/</w:t>
        </w:r>
      </w:hyperlink>
    </w:p>
    <w:p w:rsidR="00BB283B" w:rsidRPr="0031756E" w:rsidRDefault="00BB283B" w:rsidP="00BB283B">
      <w:pPr>
        <w:spacing w:after="0" w:line="240" w:lineRule="auto"/>
        <w:jc w:val="both"/>
        <w:rPr>
          <w:rFonts w:ascii="Times New Roman" w:eastAsia="Calibri" w:hAnsi="Times New Roman" w:cs="Times New Roman"/>
          <w:sz w:val="24"/>
          <w:szCs w:val="28"/>
        </w:rPr>
      </w:pPr>
    </w:p>
    <w:p w:rsidR="00BB283B" w:rsidRDefault="00BB283B" w:rsidP="00BB283B">
      <w:pPr>
        <w:suppressAutoHyphens/>
        <w:spacing w:after="0" w:line="240" w:lineRule="auto"/>
        <w:contextualSpacing/>
        <w:jc w:val="both"/>
        <w:rPr>
          <w:rFonts w:ascii="Times New Roman" w:eastAsia="Calibri" w:hAnsi="Times New Roman" w:cs="Times New Roman"/>
          <w:sz w:val="24"/>
          <w:szCs w:val="28"/>
        </w:rPr>
      </w:pPr>
      <w:r w:rsidRPr="00BB283B">
        <w:rPr>
          <w:rFonts w:ascii="Times New Roman" w:eastAsia="Calibri" w:hAnsi="Times New Roman" w:cs="Times New Roman"/>
          <w:sz w:val="24"/>
          <w:szCs w:val="28"/>
        </w:rPr>
        <w:t>ЕГЭ−2022, Математика профильного уровня: задания, ответы, решения. Обучающая система Дмитрия Гущина</w:t>
      </w:r>
    </w:p>
    <w:p w:rsidR="00BB283B" w:rsidRDefault="00BB283B" w:rsidP="00BB283B">
      <w:pPr>
        <w:suppressAutoHyphens/>
        <w:spacing w:after="0" w:line="240" w:lineRule="auto"/>
        <w:contextualSpacing/>
        <w:jc w:val="both"/>
        <w:rPr>
          <w:rFonts w:ascii="Times New Roman" w:eastAsia="Calibri" w:hAnsi="Times New Roman" w:cs="Times New Roman"/>
          <w:sz w:val="24"/>
          <w:szCs w:val="28"/>
        </w:rPr>
      </w:pPr>
      <w:r w:rsidRPr="0031756E">
        <w:rPr>
          <w:rFonts w:ascii="Times New Roman" w:eastAsia="Calibri" w:hAnsi="Times New Roman" w:cs="Times New Roman"/>
          <w:sz w:val="24"/>
          <w:szCs w:val="28"/>
        </w:rPr>
        <w:t xml:space="preserve"> </w:t>
      </w:r>
      <w:hyperlink r:id="rId21" w:history="1">
        <w:r w:rsidRPr="004D3C3F">
          <w:rPr>
            <w:rStyle w:val="afc"/>
            <w:rFonts w:ascii="Times New Roman" w:eastAsia="Calibri" w:hAnsi="Times New Roman"/>
            <w:sz w:val="24"/>
            <w:szCs w:val="28"/>
          </w:rPr>
          <w:t>https://ege.sdamgia.ru/</w:t>
        </w:r>
      </w:hyperlink>
    </w:p>
    <w:p w:rsidR="00BB283B" w:rsidRDefault="00BB283B" w:rsidP="00BB283B">
      <w:pPr>
        <w:suppressAutoHyphens/>
        <w:spacing w:after="0" w:line="240" w:lineRule="auto"/>
        <w:contextualSpacing/>
        <w:jc w:val="both"/>
        <w:rPr>
          <w:rFonts w:ascii="Times New Roman" w:eastAsia="Calibri" w:hAnsi="Times New Roman" w:cs="Times New Roman"/>
          <w:sz w:val="24"/>
          <w:szCs w:val="28"/>
        </w:rPr>
      </w:pPr>
    </w:p>
    <w:p w:rsidR="00BB283B" w:rsidRDefault="00BB283B" w:rsidP="00BB283B">
      <w:pPr>
        <w:suppressAutoHyphens/>
        <w:spacing w:after="0" w:line="240" w:lineRule="auto"/>
        <w:contextualSpacing/>
        <w:jc w:val="both"/>
        <w:rPr>
          <w:rFonts w:ascii="Times New Roman" w:eastAsia="Calibri" w:hAnsi="Times New Roman" w:cs="Times New Roman"/>
          <w:sz w:val="24"/>
          <w:szCs w:val="28"/>
        </w:rPr>
      </w:pPr>
      <w:r w:rsidRPr="00BB283B">
        <w:rPr>
          <w:rFonts w:ascii="Times New Roman" w:eastAsia="Calibri" w:hAnsi="Times New Roman" w:cs="Times New Roman"/>
          <w:sz w:val="24"/>
          <w:szCs w:val="28"/>
        </w:rPr>
        <w:t>ЕГЭ−2022, Математика базового уровня: задания, ответы, решения. Обучающая система Дмитрия Гущина</w:t>
      </w:r>
    </w:p>
    <w:p w:rsidR="00BB283B" w:rsidRDefault="003C46A6" w:rsidP="00BB283B">
      <w:pPr>
        <w:suppressAutoHyphens/>
        <w:spacing w:after="0" w:line="240" w:lineRule="auto"/>
        <w:contextualSpacing/>
        <w:jc w:val="both"/>
        <w:rPr>
          <w:rFonts w:ascii="Times New Roman" w:eastAsia="Calibri" w:hAnsi="Times New Roman" w:cs="Times New Roman"/>
          <w:sz w:val="24"/>
          <w:szCs w:val="28"/>
        </w:rPr>
      </w:pPr>
      <w:hyperlink r:id="rId22" w:history="1">
        <w:r w:rsidR="00BB283B" w:rsidRPr="004D3C3F">
          <w:rPr>
            <w:rStyle w:val="afc"/>
            <w:rFonts w:ascii="Times New Roman" w:eastAsia="Calibri" w:hAnsi="Times New Roman"/>
            <w:sz w:val="24"/>
            <w:szCs w:val="28"/>
          </w:rPr>
          <w:t>https://mathb-ege.sdamgia.ru/</w:t>
        </w:r>
      </w:hyperlink>
    </w:p>
    <w:p w:rsidR="00BB283B" w:rsidRDefault="00BB283B" w:rsidP="00BB283B">
      <w:pPr>
        <w:suppressAutoHyphens/>
        <w:spacing w:after="0" w:line="240" w:lineRule="auto"/>
        <w:contextualSpacing/>
        <w:jc w:val="both"/>
        <w:rPr>
          <w:rFonts w:ascii="Times New Roman" w:eastAsia="Calibri" w:hAnsi="Times New Roman" w:cs="Times New Roman"/>
          <w:sz w:val="24"/>
          <w:szCs w:val="28"/>
        </w:rPr>
      </w:pPr>
    </w:p>
    <w:p w:rsidR="00BB283B" w:rsidRDefault="00BB283B" w:rsidP="00BB283B">
      <w:pPr>
        <w:suppressAutoHyphens/>
        <w:spacing w:after="0" w:line="240" w:lineRule="auto"/>
        <w:contextualSpacing/>
        <w:jc w:val="both"/>
        <w:rPr>
          <w:rFonts w:ascii="Times New Roman" w:hAnsi="Times New Roman"/>
          <w:sz w:val="24"/>
          <w:szCs w:val="24"/>
        </w:rPr>
      </w:pPr>
      <w:r w:rsidRPr="0031756E">
        <w:rPr>
          <w:rFonts w:ascii="Times New Roman" w:hAnsi="Times New Roman"/>
          <w:sz w:val="24"/>
          <w:szCs w:val="24"/>
        </w:rPr>
        <w:t xml:space="preserve">Открытый банк заданий </w:t>
      </w:r>
      <w:r>
        <w:rPr>
          <w:rFonts w:ascii="Times New Roman" w:hAnsi="Times New Roman"/>
          <w:sz w:val="24"/>
          <w:szCs w:val="24"/>
        </w:rPr>
        <w:t>Е</w:t>
      </w:r>
      <w:r w:rsidRPr="0031756E">
        <w:rPr>
          <w:rFonts w:ascii="Times New Roman" w:hAnsi="Times New Roman"/>
          <w:sz w:val="24"/>
          <w:szCs w:val="24"/>
        </w:rPr>
        <w:t>ГЭ</w:t>
      </w:r>
    </w:p>
    <w:p w:rsidR="00BB283B" w:rsidRDefault="003C46A6" w:rsidP="002D79AB">
      <w:pPr>
        <w:spacing w:after="0" w:line="240" w:lineRule="auto"/>
        <w:jc w:val="both"/>
        <w:rPr>
          <w:rFonts w:ascii="Times New Roman" w:hAnsi="Times New Roman" w:cs="Times New Roman"/>
          <w:sz w:val="24"/>
          <w:szCs w:val="24"/>
        </w:rPr>
      </w:pPr>
      <w:hyperlink r:id="rId23" w:history="1">
        <w:r w:rsidR="00BB283B" w:rsidRPr="004D3C3F">
          <w:rPr>
            <w:rStyle w:val="afc"/>
            <w:rFonts w:ascii="Times New Roman" w:hAnsi="Times New Roman"/>
            <w:sz w:val="24"/>
            <w:szCs w:val="24"/>
          </w:rPr>
          <w:t>https://fipi.ru/ege/otkrytyy-bank-zadaniy-ege</w:t>
        </w:r>
      </w:hyperlink>
    </w:p>
    <w:p w:rsidR="00BB283B" w:rsidRDefault="00BB283B"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Default="009101F2" w:rsidP="002D79AB">
      <w:pPr>
        <w:spacing w:after="0" w:line="240" w:lineRule="auto"/>
        <w:jc w:val="both"/>
        <w:rPr>
          <w:rFonts w:ascii="Times New Roman" w:eastAsia="Times New Roman" w:hAnsi="Times New Roman" w:cs="Times New Roman"/>
          <w:b/>
          <w:sz w:val="28"/>
          <w:szCs w:val="28"/>
          <w:lang w:eastAsia="ru-RU"/>
        </w:rPr>
      </w:pPr>
    </w:p>
    <w:p w:rsidR="009101F2" w:rsidRPr="002D79AB" w:rsidRDefault="009101F2" w:rsidP="002D79AB">
      <w:pPr>
        <w:spacing w:after="0" w:line="240" w:lineRule="auto"/>
        <w:jc w:val="both"/>
        <w:rPr>
          <w:rFonts w:ascii="Times New Roman" w:eastAsia="Times New Roman" w:hAnsi="Times New Roman" w:cs="Times New Roman"/>
          <w:sz w:val="28"/>
          <w:szCs w:val="28"/>
          <w:lang w:eastAsia="ru-RU"/>
        </w:rPr>
      </w:pPr>
    </w:p>
    <w:p w:rsidR="003E6308" w:rsidRDefault="003E6308" w:rsidP="002D79AB">
      <w:pPr>
        <w:spacing w:line="240" w:lineRule="auto"/>
        <w:jc w:val="both"/>
        <w:rPr>
          <w:rFonts w:ascii="Times New Roman" w:hAnsi="Times New Roman" w:cs="Times New Roman"/>
          <w:sz w:val="28"/>
          <w:szCs w:val="28"/>
        </w:rPr>
      </w:pPr>
    </w:p>
    <w:p w:rsidR="00412571" w:rsidRDefault="00412571" w:rsidP="002D79AB">
      <w:pPr>
        <w:spacing w:line="240" w:lineRule="auto"/>
        <w:jc w:val="both"/>
        <w:rPr>
          <w:rFonts w:ascii="Times New Roman" w:hAnsi="Times New Roman" w:cs="Times New Roman"/>
          <w:sz w:val="28"/>
          <w:szCs w:val="28"/>
        </w:rPr>
      </w:pPr>
    </w:p>
    <w:p w:rsidR="00412571" w:rsidRPr="002D79AB" w:rsidRDefault="00412571" w:rsidP="002D79AB">
      <w:pPr>
        <w:spacing w:line="240" w:lineRule="auto"/>
        <w:jc w:val="both"/>
        <w:rPr>
          <w:rFonts w:ascii="Times New Roman" w:hAnsi="Times New Roman" w:cs="Times New Roman"/>
          <w:sz w:val="28"/>
          <w:szCs w:val="28"/>
        </w:rPr>
      </w:pPr>
    </w:p>
    <w:sectPr w:rsidR="00412571" w:rsidRPr="002D79AB" w:rsidSect="002D79AB">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0C7" w:rsidRDefault="00F560C7" w:rsidP="002D79AB">
      <w:pPr>
        <w:spacing w:after="0" w:line="240" w:lineRule="auto"/>
      </w:pPr>
      <w:r>
        <w:separator/>
      </w:r>
    </w:p>
  </w:endnote>
  <w:endnote w:type="continuationSeparator" w:id="0">
    <w:p w:rsidR="00F560C7" w:rsidRDefault="00F560C7" w:rsidP="002D7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Formula;Symbo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0C7" w:rsidRDefault="00F560C7" w:rsidP="002D79AB">
      <w:pPr>
        <w:spacing w:after="0" w:line="240" w:lineRule="auto"/>
      </w:pPr>
      <w:r>
        <w:separator/>
      </w:r>
    </w:p>
  </w:footnote>
  <w:footnote w:type="continuationSeparator" w:id="0">
    <w:p w:rsidR="00F560C7" w:rsidRDefault="00F560C7" w:rsidP="002D7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B5ADD"/>
    <w:multiLevelType w:val="multilevel"/>
    <w:tmpl w:val="1F5C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E4471"/>
    <w:multiLevelType w:val="multilevel"/>
    <w:tmpl w:val="D6BC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FFF5FD1"/>
    <w:multiLevelType w:val="multilevel"/>
    <w:tmpl w:val="6154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1B452B"/>
    <w:multiLevelType w:val="multilevel"/>
    <w:tmpl w:val="8C50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57479"/>
    <w:multiLevelType w:val="multilevel"/>
    <w:tmpl w:val="2074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EE5F5E"/>
    <w:multiLevelType w:val="multilevel"/>
    <w:tmpl w:val="ABB2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1A1D53"/>
    <w:multiLevelType w:val="multilevel"/>
    <w:tmpl w:val="6760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lvlOverride w:ilvl="0">
      <w:startOverride w:val="1"/>
    </w:lvlOverride>
  </w:num>
  <w:num w:numId="3">
    <w:abstractNumId w:val="7"/>
  </w:num>
  <w:num w:numId="4">
    <w:abstractNumId w:val="1"/>
  </w:num>
  <w:num w:numId="5">
    <w:abstractNumId w:val="3"/>
  </w:num>
  <w:num w:numId="6">
    <w:abstractNumId w:val="8"/>
  </w:num>
  <w:num w:numId="7">
    <w:abstractNumId w:val="5"/>
  </w:num>
  <w:num w:numId="8">
    <w:abstractNumId w:val="0"/>
  </w:num>
  <w:num w:numId="9">
    <w:abstractNumId w:val="6"/>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9AB"/>
    <w:rsid w:val="00061962"/>
    <w:rsid w:val="0015112C"/>
    <w:rsid w:val="00152F2A"/>
    <w:rsid w:val="001745CF"/>
    <w:rsid w:val="001E44D5"/>
    <w:rsid w:val="002C63D7"/>
    <w:rsid w:val="002D79AB"/>
    <w:rsid w:val="00345AD2"/>
    <w:rsid w:val="003528A8"/>
    <w:rsid w:val="00371BB0"/>
    <w:rsid w:val="00397662"/>
    <w:rsid w:val="003C46A6"/>
    <w:rsid w:val="003E6308"/>
    <w:rsid w:val="00412571"/>
    <w:rsid w:val="005B6B0A"/>
    <w:rsid w:val="00681C5E"/>
    <w:rsid w:val="006874C3"/>
    <w:rsid w:val="00817A24"/>
    <w:rsid w:val="008F21C0"/>
    <w:rsid w:val="009101F2"/>
    <w:rsid w:val="009202F2"/>
    <w:rsid w:val="009A1A27"/>
    <w:rsid w:val="009E3296"/>
    <w:rsid w:val="009F0F47"/>
    <w:rsid w:val="00AC7891"/>
    <w:rsid w:val="00B66C9C"/>
    <w:rsid w:val="00B67972"/>
    <w:rsid w:val="00BB283B"/>
    <w:rsid w:val="00C37338"/>
    <w:rsid w:val="00DD4445"/>
    <w:rsid w:val="00E17ED9"/>
    <w:rsid w:val="00F560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27250"/>
  <w15:docId w15:val="{401AF98B-DA79-4A28-A1A5-E0B2CFFE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D79AB"/>
    <w:pPr>
      <w:spacing w:after="160" w:line="259" w:lineRule="auto"/>
    </w:pPr>
  </w:style>
  <w:style w:type="paragraph" w:styleId="1">
    <w:name w:val="heading 1"/>
    <w:basedOn w:val="a1"/>
    <w:next w:val="a1"/>
    <w:link w:val="10"/>
    <w:qFormat/>
    <w:rsid w:val="00412571"/>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paragraph" w:styleId="5">
    <w:name w:val="heading 5"/>
    <w:basedOn w:val="a1"/>
    <w:next w:val="a1"/>
    <w:link w:val="50"/>
    <w:qFormat/>
    <w:rsid w:val="0041257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lang w:eastAsia="ru-RU"/>
    </w:rPr>
  </w:style>
  <w:style w:type="paragraph" w:styleId="7">
    <w:name w:val="heading 7"/>
    <w:basedOn w:val="a1"/>
    <w:next w:val="a1"/>
    <w:link w:val="70"/>
    <w:unhideWhenUsed/>
    <w:qFormat/>
    <w:rsid w:val="00412571"/>
    <w:pPr>
      <w:keepNext/>
      <w:keepLines/>
      <w:spacing w:before="200" w:after="0" w:line="276" w:lineRule="auto"/>
      <w:outlineLvl w:val="6"/>
    </w:pPr>
    <w:rPr>
      <w:rFonts w:ascii="Cambria" w:eastAsia="Times New Roman" w:hAnsi="Cambria" w:cs="Times New Roman"/>
      <w:i/>
      <w:iCs/>
      <w:color w:val="40404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rsid w:val="002D79AB"/>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2"/>
    <w:link w:val="a5"/>
    <w:rsid w:val="002D79AB"/>
    <w:rPr>
      <w:rFonts w:ascii="Times New Roman" w:eastAsia="Times New Roman" w:hAnsi="Times New Roman" w:cs="Times New Roman"/>
      <w:sz w:val="20"/>
      <w:szCs w:val="20"/>
      <w:lang w:eastAsia="ru-RU"/>
    </w:rPr>
  </w:style>
  <w:style w:type="character" w:styleId="a7">
    <w:name w:val="footnote reference"/>
    <w:rsid w:val="002D79AB"/>
    <w:rPr>
      <w:rFonts w:cs="Times New Roman"/>
      <w:vertAlign w:val="superscript"/>
    </w:rPr>
  </w:style>
  <w:style w:type="paragraph" w:customStyle="1" w:styleId="a0">
    <w:name w:val="Перечисление"/>
    <w:link w:val="a8"/>
    <w:uiPriority w:val="99"/>
    <w:qFormat/>
    <w:rsid w:val="002D79AB"/>
    <w:pPr>
      <w:numPr>
        <w:numId w:val="1"/>
      </w:numPr>
      <w:tabs>
        <w:tab w:val="num" w:pos="360"/>
      </w:tabs>
      <w:spacing w:after="60"/>
      <w:ind w:left="0" w:firstLine="0"/>
      <w:jc w:val="both"/>
    </w:pPr>
    <w:rPr>
      <w:rFonts w:ascii="Times New Roman" w:eastAsia="Calibri" w:hAnsi="Times New Roman" w:cs="Times New Roman"/>
      <w:sz w:val="20"/>
      <w:szCs w:val="20"/>
    </w:rPr>
  </w:style>
  <w:style w:type="table" w:styleId="-3">
    <w:name w:val="Light Grid Accent 3"/>
    <w:basedOn w:val="a3"/>
    <w:uiPriority w:val="62"/>
    <w:rsid w:val="002D79A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9">
    <w:name w:val="List Paragraph"/>
    <w:basedOn w:val="a1"/>
    <w:link w:val="aa"/>
    <w:uiPriority w:val="34"/>
    <w:qFormat/>
    <w:rsid w:val="009E3296"/>
    <w:pPr>
      <w:ind w:left="720"/>
      <w:contextualSpacing/>
    </w:pPr>
  </w:style>
  <w:style w:type="character" w:customStyle="1" w:styleId="10">
    <w:name w:val="Заголовок 1 Знак"/>
    <w:basedOn w:val="a2"/>
    <w:link w:val="1"/>
    <w:rsid w:val="00412571"/>
    <w:rPr>
      <w:rFonts w:ascii="Cambria" w:eastAsia="Times New Roman" w:hAnsi="Cambria" w:cs="Times New Roman"/>
      <w:b/>
      <w:bCs/>
      <w:kern w:val="32"/>
      <w:sz w:val="32"/>
      <w:szCs w:val="32"/>
      <w:lang w:eastAsia="ru-RU"/>
    </w:rPr>
  </w:style>
  <w:style w:type="character" w:customStyle="1" w:styleId="50">
    <w:name w:val="Заголовок 5 Знак"/>
    <w:basedOn w:val="a2"/>
    <w:link w:val="5"/>
    <w:rsid w:val="00412571"/>
    <w:rPr>
      <w:rFonts w:ascii="Times New Roman" w:eastAsia="Times New Roman" w:hAnsi="Times New Roman" w:cs="Times New Roman"/>
      <w:b/>
      <w:sz w:val="24"/>
      <w:szCs w:val="20"/>
      <w:lang w:eastAsia="ru-RU"/>
    </w:rPr>
  </w:style>
  <w:style w:type="character" w:customStyle="1" w:styleId="70">
    <w:name w:val="Заголовок 7 Знак"/>
    <w:basedOn w:val="a2"/>
    <w:link w:val="7"/>
    <w:rsid w:val="00412571"/>
    <w:rPr>
      <w:rFonts w:ascii="Cambria" w:eastAsia="Times New Roman" w:hAnsi="Cambria" w:cs="Times New Roman"/>
      <w:i/>
      <w:iCs/>
      <w:color w:val="404040"/>
      <w:lang w:eastAsia="ru-RU"/>
    </w:rPr>
  </w:style>
  <w:style w:type="numbering" w:customStyle="1" w:styleId="11">
    <w:name w:val="Нет списка1"/>
    <w:next w:val="a4"/>
    <w:uiPriority w:val="99"/>
    <w:semiHidden/>
    <w:unhideWhenUsed/>
    <w:rsid w:val="00412571"/>
  </w:style>
  <w:style w:type="paragraph" w:styleId="ab">
    <w:name w:val="Normal (Web)"/>
    <w:basedOn w:val="a1"/>
    <w:uiPriority w:val="99"/>
    <w:rsid w:val="004125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3"/>
    <w:rsid w:val="004125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1"/>
    <w:link w:val="ae"/>
    <w:uiPriority w:val="99"/>
    <w:rsid w:val="0041257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2"/>
    <w:link w:val="ad"/>
    <w:uiPriority w:val="99"/>
    <w:rsid w:val="00412571"/>
    <w:rPr>
      <w:rFonts w:ascii="Times New Roman" w:eastAsia="Times New Roman" w:hAnsi="Times New Roman" w:cs="Times New Roman"/>
      <w:sz w:val="24"/>
      <w:szCs w:val="24"/>
      <w:lang w:val="x-none" w:eastAsia="x-none"/>
    </w:rPr>
  </w:style>
  <w:style w:type="character" w:styleId="af">
    <w:name w:val="page number"/>
    <w:rsid w:val="00412571"/>
  </w:style>
  <w:style w:type="character" w:customStyle="1" w:styleId="af0">
    <w:name w:val="Гипертекстовая ссылка"/>
    <w:uiPriority w:val="99"/>
    <w:rsid w:val="00412571"/>
    <w:rPr>
      <w:b w:val="0"/>
      <w:bCs w:val="0"/>
      <w:color w:val="106BBE"/>
    </w:rPr>
  </w:style>
  <w:style w:type="paragraph" w:customStyle="1" w:styleId="af1">
    <w:name w:val="Комментарий"/>
    <w:basedOn w:val="a1"/>
    <w:next w:val="a1"/>
    <w:uiPriority w:val="99"/>
    <w:rsid w:val="00412571"/>
    <w:pPr>
      <w:widowControl w:val="0"/>
      <w:autoSpaceDE w:val="0"/>
      <w:autoSpaceDN w:val="0"/>
      <w:adjustRightInd w:val="0"/>
      <w:spacing w:before="75" w:after="0" w:line="240" w:lineRule="auto"/>
      <w:ind w:left="170"/>
      <w:jc w:val="both"/>
    </w:pPr>
    <w:rPr>
      <w:rFonts w:ascii="Arial" w:eastAsia="Times New Roman" w:hAnsi="Arial" w:cs="Arial"/>
      <w:color w:val="353842"/>
      <w:sz w:val="26"/>
      <w:szCs w:val="26"/>
      <w:shd w:val="clear" w:color="auto" w:fill="F0F0F0"/>
      <w:lang w:eastAsia="ru-RU"/>
    </w:rPr>
  </w:style>
  <w:style w:type="paragraph" w:customStyle="1" w:styleId="af2">
    <w:name w:val="Информация о версии"/>
    <w:basedOn w:val="af1"/>
    <w:next w:val="a1"/>
    <w:uiPriority w:val="99"/>
    <w:rsid w:val="00412571"/>
    <w:rPr>
      <w:i/>
      <w:iCs/>
    </w:rPr>
  </w:style>
  <w:style w:type="character" w:customStyle="1" w:styleId="aa">
    <w:name w:val="Абзац списка Знак"/>
    <w:link w:val="a9"/>
    <w:uiPriority w:val="34"/>
    <w:locked/>
    <w:rsid w:val="00412571"/>
  </w:style>
  <w:style w:type="table" w:customStyle="1" w:styleId="-31">
    <w:name w:val="Светлая сетка - Акцент 31"/>
    <w:basedOn w:val="a3"/>
    <w:next w:val="-3"/>
    <w:uiPriority w:val="62"/>
    <w:rsid w:val="0041257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a8">
    <w:name w:val="Перечисление Знак"/>
    <w:link w:val="a0"/>
    <w:uiPriority w:val="99"/>
    <w:rsid w:val="00412571"/>
    <w:rPr>
      <w:rFonts w:ascii="Times New Roman" w:eastAsia="Calibri" w:hAnsi="Times New Roman" w:cs="Times New Roman"/>
      <w:sz w:val="20"/>
      <w:szCs w:val="20"/>
    </w:rPr>
  </w:style>
  <w:style w:type="paragraph" w:customStyle="1" w:styleId="a">
    <w:name w:val="НОМЕРА"/>
    <w:basedOn w:val="ab"/>
    <w:link w:val="af3"/>
    <w:uiPriority w:val="99"/>
    <w:qFormat/>
    <w:rsid w:val="00412571"/>
    <w:pPr>
      <w:numPr>
        <w:numId w:val="2"/>
      </w:numPr>
      <w:spacing w:before="0" w:beforeAutospacing="0" w:after="0" w:afterAutospacing="0"/>
      <w:jc w:val="both"/>
    </w:pPr>
    <w:rPr>
      <w:rFonts w:ascii="Arial Narrow" w:eastAsia="Calibri" w:hAnsi="Arial Narrow"/>
      <w:sz w:val="18"/>
      <w:szCs w:val="18"/>
    </w:rPr>
  </w:style>
  <w:style w:type="character" w:customStyle="1" w:styleId="af3">
    <w:name w:val="НОМЕРА Знак"/>
    <w:link w:val="a"/>
    <w:uiPriority w:val="99"/>
    <w:rsid w:val="00412571"/>
    <w:rPr>
      <w:rFonts w:ascii="Arial Narrow" w:eastAsia="Calibri" w:hAnsi="Arial Narrow" w:cs="Times New Roman"/>
      <w:sz w:val="18"/>
      <w:szCs w:val="18"/>
      <w:lang w:eastAsia="ru-RU"/>
    </w:rPr>
  </w:style>
  <w:style w:type="character" w:customStyle="1" w:styleId="dash041e0431044b0447043d044b0439char1">
    <w:name w:val="dash041e_0431_044b_0447_043d_044b_0439__char1"/>
    <w:uiPriority w:val="99"/>
    <w:rsid w:val="00412571"/>
    <w:rPr>
      <w:rFonts w:ascii="Times New Roman" w:hAnsi="Times New Roman" w:cs="Times New Roman" w:hint="default"/>
      <w:strike w:val="0"/>
      <w:dstrike w:val="0"/>
      <w:sz w:val="24"/>
      <w:szCs w:val="24"/>
      <w:u w:val="none"/>
      <w:effect w:val="none"/>
    </w:rPr>
  </w:style>
  <w:style w:type="numbering" w:customStyle="1" w:styleId="110">
    <w:name w:val="Нет списка11"/>
    <w:next w:val="a4"/>
    <w:semiHidden/>
    <w:rsid w:val="00412571"/>
  </w:style>
  <w:style w:type="paragraph" w:styleId="af4">
    <w:name w:val="Body Text Indent"/>
    <w:basedOn w:val="a1"/>
    <w:link w:val="af5"/>
    <w:rsid w:val="00412571"/>
    <w:pPr>
      <w:spacing w:after="0" w:line="240" w:lineRule="auto"/>
      <w:ind w:firstLine="540"/>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2"/>
    <w:link w:val="af4"/>
    <w:rsid w:val="00412571"/>
    <w:rPr>
      <w:rFonts w:ascii="Times New Roman" w:eastAsia="Times New Roman" w:hAnsi="Times New Roman" w:cs="Times New Roman"/>
      <w:sz w:val="24"/>
      <w:szCs w:val="24"/>
      <w:lang w:eastAsia="ru-RU"/>
    </w:rPr>
  </w:style>
  <w:style w:type="paragraph" w:styleId="af6">
    <w:name w:val="Plain Text"/>
    <w:basedOn w:val="a1"/>
    <w:link w:val="af7"/>
    <w:rsid w:val="00412571"/>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2"/>
    <w:link w:val="af6"/>
    <w:rsid w:val="00412571"/>
    <w:rPr>
      <w:rFonts w:ascii="Courier New" w:eastAsia="Times New Roman" w:hAnsi="Courier New" w:cs="Times New Roman"/>
      <w:sz w:val="20"/>
      <w:szCs w:val="20"/>
      <w:lang w:eastAsia="ru-RU"/>
    </w:rPr>
  </w:style>
  <w:style w:type="paragraph" w:customStyle="1" w:styleId="style56">
    <w:name w:val="style56"/>
    <w:basedOn w:val="a1"/>
    <w:rsid w:val="00412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Знак Знак Знак Знак"/>
    <w:basedOn w:val="a1"/>
    <w:rsid w:val="00412571"/>
    <w:pPr>
      <w:spacing w:line="240" w:lineRule="exact"/>
    </w:pPr>
    <w:rPr>
      <w:rFonts w:ascii="Verdana" w:eastAsia="Times New Roman" w:hAnsi="Verdana" w:cs="Times New Roman"/>
      <w:sz w:val="20"/>
      <w:szCs w:val="20"/>
      <w:lang w:val="en-US"/>
    </w:rPr>
  </w:style>
  <w:style w:type="paragraph" w:styleId="af9">
    <w:name w:val="header"/>
    <w:basedOn w:val="a1"/>
    <w:link w:val="afa"/>
    <w:uiPriority w:val="99"/>
    <w:unhideWhenUsed/>
    <w:rsid w:val="0041257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a">
    <w:name w:val="Верхний колонтитул Знак"/>
    <w:basedOn w:val="a2"/>
    <w:link w:val="af9"/>
    <w:uiPriority w:val="99"/>
    <w:rsid w:val="00412571"/>
    <w:rPr>
      <w:rFonts w:ascii="Times New Roman" w:eastAsia="Times New Roman" w:hAnsi="Times New Roman" w:cs="Times New Roman"/>
      <w:sz w:val="20"/>
      <w:szCs w:val="20"/>
      <w:lang w:eastAsia="ru-RU"/>
    </w:rPr>
  </w:style>
  <w:style w:type="paragraph" w:customStyle="1" w:styleId="Style1">
    <w:name w:val="Style1"/>
    <w:basedOn w:val="a1"/>
    <w:rsid w:val="00412571"/>
    <w:pPr>
      <w:widowControl w:val="0"/>
      <w:autoSpaceDE w:val="0"/>
      <w:autoSpaceDN w:val="0"/>
      <w:adjustRightInd w:val="0"/>
      <w:spacing w:after="0" w:line="278" w:lineRule="exact"/>
      <w:jc w:val="center"/>
    </w:pPr>
    <w:rPr>
      <w:rFonts w:ascii="Arial" w:eastAsia="Times New Roman" w:hAnsi="Arial" w:cs="Times New Roman"/>
      <w:sz w:val="24"/>
      <w:szCs w:val="24"/>
      <w:lang w:eastAsia="ru-RU"/>
    </w:rPr>
  </w:style>
  <w:style w:type="character" w:customStyle="1" w:styleId="FontStyle65">
    <w:name w:val="Font Style65"/>
    <w:rsid w:val="00412571"/>
    <w:rPr>
      <w:rFonts w:ascii="Arial" w:hAnsi="Arial" w:cs="Arial"/>
      <w:b/>
      <w:bCs/>
      <w:sz w:val="20"/>
      <w:szCs w:val="20"/>
    </w:rPr>
  </w:style>
  <w:style w:type="paragraph" w:styleId="2">
    <w:name w:val="Body Text Indent 2"/>
    <w:basedOn w:val="a1"/>
    <w:link w:val="20"/>
    <w:rsid w:val="00412571"/>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2"/>
    <w:link w:val="2"/>
    <w:rsid w:val="00412571"/>
    <w:rPr>
      <w:rFonts w:ascii="Times New Roman" w:eastAsia="Times New Roman" w:hAnsi="Times New Roman" w:cs="Times New Roman"/>
      <w:sz w:val="20"/>
      <w:szCs w:val="20"/>
      <w:lang w:eastAsia="ru-RU"/>
    </w:rPr>
  </w:style>
  <w:style w:type="paragraph" w:styleId="3">
    <w:name w:val="Body Text Indent 3"/>
    <w:basedOn w:val="a1"/>
    <w:link w:val="30"/>
    <w:uiPriority w:val="99"/>
    <w:unhideWhenUsed/>
    <w:rsid w:val="0041257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2"/>
    <w:link w:val="3"/>
    <w:uiPriority w:val="99"/>
    <w:rsid w:val="00412571"/>
    <w:rPr>
      <w:rFonts w:ascii="Times New Roman" w:eastAsia="Times New Roman" w:hAnsi="Times New Roman" w:cs="Times New Roman"/>
      <w:sz w:val="16"/>
      <w:szCs w:val="16"/>
      <w:lang w:eastAsia="ru-RU"/>
    </w:rPr>
  </w:style>
  <w:style w:type="paragraph" w:styleId="21">
    <w:name w:val="Body Text 2"/>
    <w:basedOn w:val="a1"/>
    <w:link w:val="22"/>
    <w:unhideWhenUsed/>
    <w:rsid w:val="00412571"/>
    <w:pPr>
      <w:spacing w:after="120" w:line="48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2"/>
    <w:link w:val="21"/>
    <w:rsid w:val="00412571"/>
    <w:rPr>
      <w:rFonts w:ascii="Times New Roman" w:eastAsia="Times New Roman" w:hAnsi="Times New Roman" w:cs="Times New Roman"/>
      <w:sz w:val="28"/>
      <w:szCs w:val="24"/>
      <w:lang w:eastAsia="ru-RU"/>
    </w:rPr>
  </w:style>
  <w:style w:type="character" w:styleId="afb">
    <w:name w:val="Emphasis"/>
    <w:qFormat/>
    <w:rsid w:val="00412571"/>
    <w:rPr>
      <w:i/>
      <w:iCs/>
    </w:rPr>
  </w:style>
  <w:style w:type="character" w:styleId="afc">
    <w:name w:val="Hyperlink"/>
    <w:uiPriority w:val="99"/>
    <w:rsid w:val="00412571"/>
    <w:rPr>
      <w:rFonts w:cs="Times New Roman"/>
      <w:color w:val="0000FF"/>
      <w:u w:val="single"/>
    </w:rPr>
  </w:style>
  <w:style w:type="paragraph" w:customStyle="1" w:styleId="12">
    <w:name w:val="Абзац списка1"/>
    <w:basedOn w:val="a1"/>
    <w:uiPriority w:val="99"/>
    <w:qFormat/>
    <w:rsid w:val="00412571"/>
    <w:pPr>
      <w:spacing w:after="200" w:line="276" w:lineRule="auto"/>
      <w:ind w:left="720"/>
    </w:pPr>
    <w:rPr>
      <w:rFonts w:ascii="Calibri" w:eastAsia="Times New Roman" w:hAnsi="Calibri" w:cs="Calibri"/>
      <w:lang w:eastAsia="ru-RU"/>
    </w:rPr>
  </w:style>
  <w:style w:type="paragraph" w:styleId="afd">
    <w:name w:val="No Spacing"/>
    <w:uiPriority w:val="1"/>
    <w:qFormat/>
    <w:rsid w:val="00412571"/>
    <w:pPr>
      <w:suppressAutoHyphens/>
      <w:spacing w:after="0" w:line="240" w:lineRule="auto"/>
    </w:pPr>
    <w:rPr>
      <w:rFonts w:ascii="Times New Roman" w:eastAsia="Times New Roman" w:hAnsi="Times New Roman" w:cs="Times New Roman"/>
      <w:sz w:val="24"/>
      <w:szCs w:val="24"/>
      <w:lang w:eastAsia="ar-SA"/>
    </w:rPr>
  </w:style>
  <w:style w:type="paragraph" w:styleId="afe">
    <w:name w:val="Balloon Text"/>
    <w:basedOn w:val="a1"/>
    <w:link w:val="aff"/>
    <w:uiPriority w:val="99"/>
    <w:rsid w:val="00412571"/>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ff">
    <w:name w:val="Текст выноски Знак"/>
    <w:basedOn w:val="a2"/>
    <w:link w:val="afe"/>
    <w:uiPriority w:val="99"/>
    <w:rsid w:val="00412571"/>
    <w:rPr>
      <w:rFonts w:ascii="Segoe UI" w:eastAsia="Times New Roman" w:hAnsi="Segoe UI" w:cs="Segoe UI"/>
      <w:sz w:val="18"/>
      <w:szCs w:val="18"/>
      <w:lang w:eastAsia="ru-RU"/>
    </w:rPr>
  </w:style>
  <w:style w:type="numbering" w:customStyle="1" w:styleId="23">
    <w:name w:val="Нет списка2"/>
    <w:next w:val="a4"/>
    <w:semiHidden/>
    <w:rsid w:val="00412571"/>
  </w:style>
  <w:style w:type="numbering" w:customStyle="1" w:styleId="31">
    <w:name w:val="Нет списка3"/>
    <w:next w:val="a4"/>
    <w:semiHidden/>
    <w:rsid w:val="0041257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1257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412571"/>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c24">
    <w:name w:val="c24"/>
    <w:basedOn w:val="a1"/>
    <w:rsid w:val="00412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1"/>
    <w:rsid w:val="00412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1257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1"/>
    <w:rsid w:val="00412571"/>
    <w:pPr>
      <w:spacing w:after="0" w:line="240" w:lineRule="auto"/>
    </w:pPr>
    <w:rPr>
      <w:rFonts w:ascii="Times New Roman" w:eastAsia="Times New Roman" w:hAnsi="Times New Roman" w:cs="Times New Roman"/>
      <w:sz w:val="24"/>
      <w:szCs w:val="24"/>
      <w:lang w:eastAsia="ru-RU"/>
    </w:rPr>
  </w:style>
  <w:style w:type="paragraph" w:customStyle="1" w:styleId="aff0">
    <w:name w:val="Базовый"/>
    <w:uiPriority w:val="99"/>
    <w:rsid w:val="00412571"/>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character" w:customStyle="1" w:styleId="WW8Num7z0">
    <w:name w:val="WW8Num7z0"/>
    <w:uiPriority w:val="99"/>
    <w:rsid w:val="00412571"/>
    <w:rPr>
      <w:rFonts w:ascii="Formula;Symbol" w:hAnsi="Formula;Symbol"/>
    </w:rPr>
  </w:style>
  <w:style w:type="character" w:customStyle="1" w:styleId="t3">
    <w:name w:val="t3"/>
    <w:rsid w:val="00412571"/>
  </w:style>
  <w:style w:type="character" w:styleId="aff1">
    <w:name w:val="Placeholder Text"/>
    <w:uiPriority w:val="99"/>
    <w:semiHidden/>
    <w:rsid w:val="00412571"/>
    <w:rPr>
      <w:color w:val="808080"/>
    </w:rPr>
  </w:style>
  <w:style w:type="character" w:styleId="aff2">
    <w:name w:val="FollowedHyperlink"/>
    <w:basedOn w:val="a2"/>
    <w:uiPriority w:val="99"/>
    <w:semiHidden/>
    <w:unhideWhenUsed/>
    <w:rsid w:val="00BB2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67507">
      <w:bodyDiv w:val="1"/>
      <w:marLeft w:val="0"/>
      <w:marRight w:val="0"/>
      <w:marTop w:val="0"/>
      <w:marBottom w:val="0"/>
      <w:divBdr>
        <w:top w:val="none" w:sz="0" w:space="0" w:color="auto"/>
        <w:left w:val="none" w:sz="0" w:space="0" w:color="auto"/>
        <w:bottom w:val="none" w:sz="0" w:space="0" w:color="auto"/>
        <w:right w:val="none" w:sz="0" w:space="0" w:color="auto"/>
      </w:divBdr>
    </w:div>
    <w:div w:id="997877455">
      <w:bodyDiv w:val="1"/>
      <w:marLeft w:val="0"/>
      <w:marRight w:val="0"/>
      <w:marTop w:val="0"/>
      <w:marBottom w:val="0"/>
      <w:divBdr>
        <w:top w:val="none" w:sz="0" w:space="0" w:color="auto"/>
        <w:left w:val="none" w:sz="0" w:space="0" w:color="auto"/>
        <w:bottom w:val="none" w:sz="0" w:space="0" w:color="auto"/>
        <w:right w:val="none" w:sz="0" w:space="0" w:color="auto"/>
      </w:divBdr>
    </w:div>
    <w:div w:id="1216042208">
      <w:bodyDiv w:val="1"/>
      <w:marLeft w:val="0"/>
      <w:marRight w:val="0"/>
      <w:marTop w:val="0"/>
      <w:marBottom w:val="0"/>
      <w:divBdr>
        <w:top w:val="none" w:sz="0" w:space="0" w:color="auto"/>
        <w:left w:val="none" w:sz="0" w:space="0" w:color="auto"/>
        <w:bottom w:val="none" w:sz="0" w:space="0" w:color="auto"/>
        <w:right w:val="none" w:sz="0" w:space="0" w:color="auto"/>
      </w:divBdr>
    </w:div>
    <w:div w:id="168069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ege.sdamgia.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aklass.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ipi.ru/ege/otkrytyy-bank-zadaniy-ege" TargetMode="External"/><Relationship Id="rId10" Type="http://schemas.openxmlformats.org/officeDocument/2006/relationships/image" Target="media/image4.png"/><Relationship Id="rId19"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athb-ege.sdamg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895</TotalTime>
  <Pages>23</Pages>
  <Words>2902</Words>
  <Characters>16546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nadejda-3873@mail.ru</cp:lastModifiedBy>
  <cp:revision>14</cp:revision>
  <cp:lastPrinted>2020-08-30T19:21:00Z</cp:lastPrinted>
  <dcterms:created xsi:type="dcterms:W3CDTF">2020-08-27T08:39:00Z</dcterms:created>
  <dcterms:modified xsi:type="dcterms:W3CDTF">2022-10-21T10:36:00Z</dcterms:modified>
</cp:coreProperties>
</file>