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0F1" w:rsidRPr="0098169D" w:rsidRDefault="00AC7DBA">
      <w:pPr>
        <w:spacing w:after="0" w:line="408" w:lineRule="auto"/>
        <w:ind w:left="120"/>
        <w:jc w:val="center"/>
        <w:rPr>
          <w:lang w:val="ru-RU"/>
        </w:rPr>
      </w:pPr>
      <w:bookmarkStart w:id="0" w:name="block-17451757"/>
      <w:r w:rsidRPr="0098169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160F1" w:rsidRPr="0098169D" w:rsidRDefault="00AC7DBA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98169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98169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160F1" w:rsidRPr="0098169D" w:rsidRDefault="00AC7DBA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98169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</w:p>
    <w:p w:rsidR="004160F1" w:rsidRPr="0098169D" w:rsidRDefault="00AC7DBA">
      <w:pPr>
        <w:spacing w:after="0" w:line="408" w:lineRule="auto"/>
        <w:ind w:left="120"/>
        <w:jc w:val="center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 xml:space="preserve">КОГОБУ СШ </w:t>
      </w:r>
      <w:proofErr w:type="spellStart"/>
      <w:r w:rsidRPr="0098169D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98169D">
        <w:rPr>
          <w:rFonts w:ascii="Times New Roman" w:hAnsi="Times New Roman"/>
          <w:b/>
          <w:color w:val="000000"/>
          <w:sz w:val="28"/>
          <w:lang w:val="ru-RU"/>
        </w:rPr>
        <w:t xml:space="preserve"> Подосиновец</w:t>
      </w:r>
    </w:p>
    <w:p w:rsidR="004160F1" w:rsidRPr="0098169D" w:rsidRDefault="004160F1">
      <w:pPr>
        <w:spacing w:after="0"/>
        <w:ind w:left="120"/>
        <w:rPr>
          <w:lang w:val="ru-RU"/>
        </w:rPr>
      </w:pPr>
    </w:p>
    <w:p w:rsidR="004160F1" w:rsidRPr="0098169D" w:rsidRDefault="004160F1">
      <w:pPr>
        <w:spacing w:after="0"/>
        <w:ind w:left="120"/>
        <w:rPr>
          <w:lang w:val="ru-RU"/>
        </w:rPr>
      </w:pPr>
    </w:p>
    <w:p w:rsidR="004160F1" w:rsidRPr="0098169D" w:rsidRDefault="004160F1">
      <w:pPr>
        <w:spacing w:after="0"/>
        <w:ind w:left="120"/>
        <w:rPr>
          <w:lang w:val="ru-RU"/>
        </w:rPr>
      </w:pPr>
    </w:p>
    <w:p w:rsidR="004160F1" w:rsidRPr="0098169D" w:rsidRDefault="004160F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8169D" w:rsidTr="000D4161">
        <w:tc>
          <w:tcPr>
            <w:tcW w:w="3114" w:type="dxa"/>
          </w:tcPr>
          <w:p w:rsidR="00C53FFE" w:rsidRPr="0040209D" w:rsidRDefault="00AC7DB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C7DB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C7DB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C7DB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КОГОБУ СШ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Подосиновец</w:t>
            </w:r>
          </w:p>
          <w:p w:rsidR="000E6D86" w:rsidRDefault="00AC7DB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C7DB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Логиновский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:rsidR="0098169D" w:rsidRDefault="00AC7DB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№58-од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AC7DB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C7DB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160F1" w:rsidRPr="0098169D" w:rsidRDefault="004160F1">
      <w:pPr>
        <w:spacing w:after="0"/>
        <w:ind w:left="120"/>
        <w:rPr>
          <w:lang w:val="ru-RU"/>
        </w:rPr>
      </w:pPr>
    </w:p>
    <w:p w:rsidR="004160F1" w:rsidRPr="0098169D" w:rsidRDefault="004160F1">
      <w:pPr>
        <w:spacing w:after="0"/>
        <w:ind w:left="120"/>
        <w:rPr>
          <w:lang w:val="ru-RU"/>
        </w:rPr>
      </w:pPr>
    </w:p>
    <w:p w:rsidR="004160F1" w:rsidRPr="0098169D" w:rsidRDefault="004160F1">
      <w:pPr>
        <w:spacing w:after="0"/>
        <w:ind w:left="120"/>
        <w:rPr>
          <w:lang w:val="ru-RU"/>
        </w:rPr>
      </w:pPr>
    </w:p>
    <w:p w:rsidR="004160F1" w:rsidRPr="0098169D" w:rsidRDefault="004160F1">
      <w:pPr>
        <w:spacing w:after="0"/>
        <w:ind w:left="120"/>
        <w:rPr>
          <w:lang w:val="ru-RU"/>
        </w:rPr>
      </w:pPr>
    </w:p>
    <w:p w:rsidR="004160F1" w:rsidRPr="0098169D" w:rsidRDefault="004160F1">
      <w:pPr>
        <w:spacing w:after="0"/>
        <w:ind w:left="120"/>
        <w:rPr>
          <w:lang w:val="ru-RU"/>
        </w:rPr>
      </w:pPr>
    </w:p>
    <w:p w:rsidR="004160F1" w:rsidRPr="0098169D" w:rsidRDefault="00AC7DBA">
      <w:pPr>
        <w:spacing w:after="0" w:line="408" w:lineRule="auto"/>
        <w:ind w:left="120"/>
        <w:jc w:val="center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160F1" w:rsidRPr="0098169D" w:rsidRDefault="00AC7DBA">
      <w:pPr>
        <w:spacing w:after="0" w:line="408" w:lineRule="auto"/>
        <w:ind w:left="120"/>
        <w:jc w:val="center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(</w:t>
      </w:r>
      <w:bookmarkStart w:id="3" w:name="_GoBack"/>
      <w:r>
        <w:rPr>
          <w:rFonts w:ascii="Times New Roman" w:hAnsi="Times New Roman"/>
          <w:color w:val="000000"/>
          <w:sz w:val="28"/>
        </w:rPr>
        <w:t>ID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2344268</w:t>
      </w:r>
      <w:bookmarkEnd w:id="3"/>
      <w:r w:rsidRPr="0098169D">
        <w:rPr>
          <w:rFonts w:ascii="Times New Roman" w:hAnsi="Times New Roman"/>
          <w:color w:val="000000"/>
          <w:sz w:val="28"/>
          <w:lang w:val="ru-RU"/>
        </w:rPr>
        <w:t>)</w:t>
      </w:r>
    </w:p>
    <w:p w:rsidR="004160F1" w:rsidRPr="0098169D" w:rsidRDefault="004160F1">
      <w:pPr>
        <w:spacing w:after="0"/>
        <w:ind w:left="120"/>
        <w:jc w:val="center"/>
        <w:rPr>
          <w:lang w:val="ru-RU"/>
        </w:rPr>
      </w:pPr>
    </w:p>
    <w:p w:rsidR="004160F1" w:rsidRPr="0098169D" w:rsidRDefault="00AC7DBA">
      <w:pPr>
        <w:spacing w:after="0" w:line="408" w:lineRule="auto"/>
        <w:ind w:left="120"/>
        <w:jc w:val="center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4160F1" w:rsidRPr="0098169D" w:rsidRDefault="00AC7DBA">
      <w:pPr>
        <w:spacing w:after="0" w:line="408" w:lineRule="auto"/>
        <w:ind w:left="120"/>
        <w:jc w:val="center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4160F1" w:rsidRPr="0098169D" w:rsidRDefault="004160F1">
      <w:pPr>
        <w:spacing w:after="0"/>
        <w:ind w:left="120"/>
        <w:jc w:val="center"/>
        <w:rPr>
          <w:lang w:val="ru-RU"/>
        </w:rPr>
      </w:pPr>
    </w:p>
    <w:p w:rsidR="004160F1" w:rsidRPr="0098169D" w:rsidRDefault="004160F1">
      <w:pPr>
        <w:spacing w:after="0"/>
        <w:ind w:left="120"/>
        <w:jc w:val="center"/>
        <w:rPr>
          <w:lang w:val="ru-RU"/>
        </w:rPr>
      </w:pPr>
    </w:p>
    <w:p w:rsidR="004160F1" w:rsidRPr="0098169D" w:rsidRDefault="004160F1">
      <w:pPr>
        <w:spacing w:after="0"/>
        <w:ind w:left="120"/>
        <w:jc w:val="center"/>
        <w:rPr>
          <w:lang w:val="ru-RU"/>
        </w:rPr>
      </w:pPr>
    </w:p>
    <w:p w:rsidR="004160F1" w:rsidRPr="0098169D" w:rsidRDefault="004160F1">
      <w:pPr>
        <w:spacing w:after="0"/>
        <w:ind w:left="120"/>
        <w:jc w:val="center"/>
        <w:rPr>
          <w:lang w:val="ru-RU"/>
        </w:rPr>
      </w:pPr>
    </w:p>
    <w:p w:rsidR="004160F1" w:rsidRPr="0098169D" w:rsidRDefault="004160F1">
      <w:pPr>
        <w:spacing w:after="0"/>
        <w:ind w:left="120"/>
        <w:jc w:val="center"/>
        <w:rPr>
          <w:lang w:val="ru-RU"/>
        </w:rPr>
      </w:pPr>
    </w:p>
    <w:p w:rsidR="004160F1" w:rsidRPr="0098169D" w:rsidRDefault="004160F1">
      <w:pPr>
        <w:spacing w:after="0"/>
        <w:ind w:left="120"/>
        <w:jc w:val="center"/>
        <w:rPr>
          <w:lang w:val="ru-RU"/>
        </w:rPr>
      </w:pPr>
    </w:p>
    <w:p w:rsidR="004160F1" w:rsidRPr="0098169D" w:rsidRDefault="004160F1">
      <w:pPr>
        <w:spacing w:after="0"/>
        <w:ind w:left="120"/>
        <w:jc w:val="center"/>
        <w:rPr>
          <w:lang w:val="ru-RU"/>
        </w:rPr>
      </w:pPr>
    </w:p>
    <w:p w:rsidR="004160F1" w:rsidRPr="0098169D" w:rsidRDefault="004160F1">
      <w:pPr>
        <w:spacing w:after="0"/>
        <w:ind w:left="120"/>
        <w:jc w:val="center"/>
        <w:rPr>
          <w:lang w:val="ru-RU"/>
        </w:rPr>
      </w:pPr>
    </w:p>
    <w:p w:rsidR="0098169D" w:rsidRDefault="00AC7DB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8960954b-15b1-4c85-b40b-ae95f67136d9"/>
      <w:r w:rsidRPr="0098169D">
        <w:rPr>
          <w:rFonts w:ascii="Times New Roman" w:hAnsi="Times New Roman"/>
          <w:b/>
          <w:color w:val="000000"/>
          <w:sz w:val="28"/>
          <w:lang w:val="ru-RU"/>
        </w:rPr>
        <w:t>Подосиновец</w:t>
      </w:r>
      <w:bookmarkEnd w:id="4"/>
      <w:r w:rsidRPr="0098169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2b7bbf9c-2491-40e5-bd35-a2a44bd1331b"/>
    </w:p>
    <w:p w:rsidR="004160F1" w:rsidRPr="0098169D" w:rsidRDefault="00AC7DBA">
      <w:pPr>
        <w:spacing w:after="0"/>
        <w:ind w:left="120"/>
        <w:jc w:val="center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4160F1" w:rsidRPr="0098169D" w:rsidRDefault="004160F1">
      <w:pPr>
        <w:spacing w:after="0"/>
        <w:ind w:left="120"/>
        <w:rPr>
          <w:lang w:val="ru-RU"/>
        </w:rPr>
      </w:pPr>
    </w:p>
    <w:p w:rsidR="004160F1" w:rsidRPr="0098169D" w:rsidRDefault="004160F1">
      <w:pPr>
        <w:rPr>
          <w:lang w:val="ru-RU"/>
        </w:rPr>
        <w:sectPr w:rsidR="004160F1" w:rsidRPr="0098169D">
          <w:pgSz w:w="11906" w:h="16383"/>
          <w:pgMar w:top="1134" w:right="850" w:bottom="1134" w:left="1701" w:header="720" w:footer="720" w:gutter="0"/>
          <w:cols w:space="720"/>
        </w:sectPr>
      </w:pPr>
    </w:p>
    <w:p w:rsidR="004160F1" w:rsidRPr="0098169D" w:rsidRDefault="00AC7DBA">
      <w:pPr>
        <w:spacing w:after="0" w:line="264" w:lineRule="auto"/>
        <w:ind w:left="120"/>
        <w:jc w:val="both"/>
        <w:rPr>
          <w:lang w:val="ru-RU"/>
        </w:rPr>
      </w:pPr>
      <w:bookmarkStart w:id="6" w:name="block-17451756"/>
      <w:bookmarkEnd w:id="0"/>
      <w:r w:rsidRPr="0098169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160F1" w:rsidRPr="0098169D" w:rsidRDefault="004160F1">
      <w:pPr>
        <w:spacing w:after="0" w:line="264" w:lineRule="auto"/>
        <w:ind w:left="120"/>
        <w:jc w:val="both"/>
        <w:rPr>
          <w:lang w:val="ru-RU"/>
        </w:rPr>
      </w:pP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</w:t>
      </w:r>
      <w:r w:rsidRPr="0098169D">
        <w:rPr>
          <w:rFonts w:ascii="Times New Roman" w:hAnsi="Times New Roman"/>
          <w:color w:val="000000"/>
          <w:sz w:val="28"/>
          <w:lang w:val="ru-RU"/>
        </w:rPr>
        <w:t>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</w:t>
      </w:r>
      <w:r w:rsidRPr="0098169D">
        <w:rPr>
          <w:rFonts w:ascii="Times New Roman" w:hAnsi="Times New Roman"/>
          <w:color w:val="000000"/>
          <w:sz w:val="28"/>
          <w:lang w:val="ru-RU"/>
        </w:rPr>
        <w:t>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вые приоритеты, сформулированные в федеральной рабочей программе воспитания. </w:t>
      </w:r>
    </w:p>
    <w:p w:rsidR="004160F1" w:rsidRPr="0098169D" w:rsidRDefault="004160F1">
      <w:pPr>
        <w:spacing w:after="0" w:line="264" w:lineRule="auto"/>
        <w:ind w:left="120"/>
        <w:jc w:val="both"/>
        <w:rPr>
          <w:lang w:val="ru-RU"/>
        </w:rPr>
      </w:pPr>
    </w:p>
    <w:p w:rsidR="004160F1" w:rsidRPr="0098169D" w:rsidRDefault="00AC7DBA">
      <w:pPr>
        <w:spacing w:after="0" w:line="264" w:lineRule="auto"/>
        <w:ind w:left="120"/>
        <w:jc w:val="both"/>
        <w:rPr>
          <w:lang w:val="ru-RU"/>
        </w:rPr>
      </w:pPr>
      <w:r w:rsidRPr="0098169D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98169D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4160F1" w:rsidRPr="0098169D" w:rsidRDefault="004160F1">
      <w:pPr>
        <w:spacing w:after="0" w:line="264" w:lineRule="auto"/>
        <w:ind w:left="120"/>
        <w:jc w:val="both"/>
        <w:rPr>
          <w:lang w:val="ru-RU"/>
        </w:rPr>
      </w:pP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</w:t>
      </w:r>
      <w:r w:rsidRPr="0098169D">
        <w:rPr>
          <w:rFonts w:ascii="Times New Roman" w:hAnsi="Times New Roman"/>
          <w:color w:val="000000"/>
          <w:sz w:val="28"/>
          <w:lang w:val="ru-RU"/>
        </w:rPr>
        <w:t>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</w:t>
      </w:r>
      <w:r w:rsidRPr="0098169D">
        <w:rPr>
          <w:rFonts w:ascii="Times New Roman" w:hAnsi="Times New Roman"/>
          <w:color w:val="000000"/>
          <w:sz w:val="28"/>
          <w:lang w:val="ru-RU"/>
        </w:rPr>
        <w:t>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бенно таких её компонентов, как языковая, коммуникативная, читательская, общекультурная и социальная грамотность. 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98169D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</w:t>
      </w:r>
      <w:r w:rsidRPr="0098169D">
        <w:rPr>
          <w:rFonts w:ascii="Times New Roman" w:hAnsi="Times New Roman"/>
          <w:color w:val="000000"/>
          <w:sz w:val="28"/>
          <w:lang w:val="ru-RU"/>
        </w:rPr>
        <w:t>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4160F1" w:rsidRPr="0098169D" w:rsidRDefault="004160F1">
      <w:pPr>
        <w:spacing w:after="0" w:line="264" w:lineRule="auto"/>
        <w:ind w:left="120"/>
        <w:jc w:val="both"/>
        <w:rPr>
          <w:lang w:val="ru-RU"/>
        </w:rPr>
      </w:pPr>
    </w:p>
    <w:p w:rsidR="004160F1" w:rsidRPr="0098169D" w:rsidRDefault="00AC7DBA">
      <w:pPr>
        <w:spacing w:after="0" w:line="264" w:lineRule="auto"/>
        <w:ind w:left="12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98169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8169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4160F1" w:rsidRPr="0098169D" w:rsidRDefault="004160F1">
      <w:pPr>
        <w:spacing w:after="0" w:line="264" w:lineRule="auto"/>
        <w:ind w:left="120"/>
        <w:jc w:val="both"/>
        <w:rPr>
          <w:lang w:val="ru-RU"/>
        </w:rPr>
      </w:pP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</w:t>
      </w:r>
      <w:r w:rsidRPr="0098169D">
        <w:rPr>
          <w:rFonts w:ascii="Times New Roman" w:hAnsi="Times New Roman"/>
          <w:color w:val="000000"/>
          <w:sz w:val="28"/>
          <w:lang w:val="ru-RU"/>
        </w:rPr>
        <w:t>енной речи как показателя общей культуры человека;</w:t>
      </w:r>
    </w:p>
    <w:p w:rsidR="004160F1" w:rsidRPr="0098169D" w:rsidRDefault="00AC7DBA">
      <w:pPr>
        <w:spacing w:after="0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4160F1" w:rsidRPr="0098169D" w:rsidRDefault="00AC7DBA">
      <w:pPr>
        <w:spacing w:after="0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3) овладение первоначал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ьными научными представлениями о системе русского языка: фонетика, графика, лексика,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</w:t>
      </w:r>
      <w:r w:rsidRPr="0098169D">
        <w:rPr>
          <w:rFonts w:ascii="Times New Roman" w:hAnsi="Times New Roman"/>
          <w:color w:val="000000"/>
          <w:sz w:val="28"/>
          <w:lang w:val="ru-RU"/>
        </w:rPr>
        <w:t>кого литературного языка (орфоэпических, лексических, грамматических, орфографических, пунктуационных) и речевого этикета;</w:t>
      </w:r>
    </w:p>
    <w:p w:rsidR="004160F1" w:rsidRPr="0098169D" w:rsidRDefault="00AC7DBA">
      <w:pPr>
        <w:spacing w:after="0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</w:t>
      </w:r>
      <w:r w:rsidRPr="0098169D">
        <w:rPr>
          <w:rFonts w:ascii="Times New Roman" w:hAnsi="Times New Roman"/>
          <w:color w:val="000000"/>
          <w:sz w:val="28"/>
          <w:lang w:val="ru-RU"/>
        </w:rPr>
        <w:t>рфографических, пунктуационных) и речевого этикета;</w:t>
      </w:r>
    </w:p>
    <w:p w:rsidR="004160F1" w:rsidRPr="0098169D" w:rsidRDefault="00AC7DBA">
      <w:pPr>
        <w:spacing w:after="0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</w:t>
      </w:r>
      <w:r w:rsidRPr="0098169D">
        <w:rPr>
          <w:rFonts w:ascii="Times New Roman" w:hAnsi="Times New Roman"/>
          <w:color w:val="000000"/>
          <w:sz w:val="28"/>
          <w:lang w:val="ru-RU"/>
        </w:rPr>
        <w:t>усвоению норм русского литературного языка, орфографических и пунктуационных правил.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норм русского литературного языка, речевых норм и правил речевого этикета в процессе устного и письменного общения.</w:t>
      </w:r>
    </w:p>
    <w:p w:rsidR="004160F1" w:rsidRPr="0098169D" w:rsidRDefault="00AC7DBA">
      <w:pPr>
        <w:spacing w:after="0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160F1" w:rsidRPr="0098169D" w:rsidRDefault="004160F1">
      <w:pPr>
        <w:spacing w:after="0" w:line="264" w:lineRule="auto"/>
        <w:ind w:left="120"/>
        <w:jc w:val="both"/>
        <w:rPr>
          <w:lang w:val="ru-RU"/>
        </w:rPr>
      </w:pPr>
    </w:p>
    <w:p w:rsidR="004160F1" w:rsidRPr="0098169D" w:rsidRDefault="00AC7DBA">
      <w:pPr>
        <w:spacing w:after="0" w:line="264" w:lineRule="auto"/>
        <w:ind w:left="12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98169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8169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4160F1" w:rsidRPr="0098169D" w:rsidRDefault="004160F1">
      <w:pPr>
        <w:spacing w:after="0" w:line="264" w:lineRule="auto"/>
        <w:ind w:left="120"/>
        <w:jc w:val="both"/>
        <w:rPr>
          <w:lang w:val="ru-RU"/>
        </w:rPr>
      </w:pPr>
    </w:p>
    <w:p w:rsidR="004160F1" w:rsidRPr="0098169D" w:rsidRDefault="00AC7DBA">
      <w:pPr>
        <w:spacing w:after="0" w:line="264" w:lineRule="auto"/>
        <w:ind w:left="12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4160F1" w:rsidRPr="0098169D" w:rsidRDefault="004160F1">
      <w:pPr>
        <w:rPr>
          <w:lang w:val="ru-RU"/>
        </w:rPr>
        <w:sectPr w:rsidR="004160F1" w:rsidRPr="0098169D">
          <w:pgSz w:w="11906" w:h="16383"/>
          <w:pgMar w:top="1134" w:right="850" w:bottom="1134" w:left="1701" w:header="720" w:footer="720" w:gutter="0"/>
          <w:cols w:space="720"/>
        </w:sectPr>
      </w:pPr>
    </w:p>
    <w:p w:rsidR="004160F1" w:rsidRPr="0098169D" w:rsidRDefault="00AC7DBA">
      <w:pPr>
        <w:spacing w:after="0" w:line="264" w:lineRule="auto"/>
        <w:ind w:left="120"/>
        <w:jc w:val="both"/>
        <w:rPr>
          <w:lang w:val="ru-RU"/>
        </w:rPr>
      </w:pPr>
      <w:bookmarkStart w:id="7" w:name="block-17451760"/>
      <w:bookmarkEnd w:id="6"/>
      <w:r w:rsidRPr="0098169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160F1" w:rsidRPr="0098169D" w:rsidRDefault="004160F1">
      <w:pPr>
        <w:spacing w:after="0" w:line="264" w:lineRule="auto"/>
        <w:ind w:left="120"/>
        <w:jc w:val="both"/>
        <w:rPr>
          <w:lang w:val="ru-RU"/>
        </w:rPr>
      </w:pPr>
    </w:p>
    <w:p w:rsidR="004160F1" w:rsidRPr="0098169D" w:rsidRDefault="00AC7DBA">
      <w:pPr>
        <w:spacing w:after="0" w:line="264" w:lineRule="auto"/>
        <w:ind w:left="12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160F1" w:rsidRPr="0098169D" w:rsidRDefault="004160F1">
      <w:pPr>
        <w:spacing w:after="0" w:line="264" w:lineRule="auto"/>
        <w:ind w:left="120"/>
        <w:jc w:val="both"/>
        <w:rPr>
          <w:lang w:val="ru-RU"/>
        </w:rPr>
      </w:pP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98169D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Восприятие слова как объекта изучения, </w:t>
      </w:r>
      <w:r w:rsidRPr="0098169D">
        <w:rPr>
          <w:rFonts w:ascii="Times New Roman" w:hAnsi="Times New Roman"/>
          <w:color w:val="000000"/>
          <w:sz w:val="28"/>
          <w:lang w:val="ru-RU"/>
        </w:rPr>
        <w:t>материала для анализа. Наблюдение над значением слова. Выявление слов, значение которых требует уточнения.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</w:t>
      </w:r>
      <w:r w:rsidRPr="0098169D">
        <w:rPr>
          <w:rFonts w:ascii="Times New Roman" w:hAnsi="Times New Roman"/>
          <w:color w:val="000000"/>
          <w:sz w:val="28"/>
          <w:lang w:val="ru-RU"/>
        </w:rPr>
        <w:t>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</w:t>
      </w:r>
      <w:r w:rsidRPr="0098169D">
        <w:rPr>
          <w:rFonts w:ascii="Times New Roman" w:hAnsi="Times New Roman"/>
          <w:color w:val="000000"/>
          <w:sz w:val="28"/>
          <w:lang w:val="ru-RU"/>
        </w:rPr>
        <w:t>ичество слогов в слове. Ударный слог.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98169D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</w:t>
      </w:r>
      <w:r w:rsidRPr="0098169D">
        <w:rPr>
          <w:rFonts w:ascii="Times New Roman" w:hAnsi="Times New Roman"/>
          <w:color w:val="000000"/>
          <w:sz w:val="28"/>
          <w:lang w:val="ru-RU"/>
        </w:rPr>
        <w:t>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</w:t>
      </w:r>
      <w:r w:rsidRPr="0098169D">
        <w:rPr>
          <w:rFonts w:ascii="Times New Roman" w:hAnsi="Times New Roman"/>
          <w:color w:val="000000"/>
          <w:sz w:val="28"/>
          <w:lang w:val="ru-RU"/>
        </w:rPr>
        <w:t>иенические требования, которые необходимо соблюдать во время письма.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</w:t>
      </w:r>
      <w:r w:rsidRPr="0098169D">
        <w:rPr>
          <w:rFonts w:ascii="Times New Roman" w:hAnsi="Times New Roman"/>
          <w:color w:val="000000"/>
          <w:sz w:val="28"/>
          <w:lang w:val="ru-RU"/>
        </w:rPr>
        <w:t>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98169D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Правила прав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описания и их применение: раздельное написание слов; обозначение гласных после шипящих в сочетаниях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9816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</w:t>
      </w:r>
      <w:r w:rsidRPr="0098169D">
        <w:rPr>
          <w:rFonts w:ascii="Times New Roman" w:hAnsi="Times New Roman"/>
          <w:color w:val="000000"/>
          <w:sz w:val="28"/>
          <w:lang w:val="ru-RU"/>
        </w:rPr>
        <w:t>огам слов без стечения согласных; знаки препинания в конце предложения.</w:t>
      </w:r>
    </w:p>
    <w:p w:rsidR="004160F1" w:rsidRPr="0098169D" w:rsidRDefault="004160F1">
      <w:pPr>
        <w:spacing w:after="0" w:line="264" w:lineRule="auto"/>
        <w:ind w:left="120"/>
        <w:jc w:val="both"/>
        <w:rPr>
          <w:lang w:val="ru-RU"/>
        </w:rPr>
      </w:pPr>
    </w:p>
    <w:p w:rsidR="004160F1" w:rsidRPr="0098169D" w:rsidRDefault="00AC7DBA">
      <w:pPr>
        <w:spacing w:after="0" w:line="264" w:lineRule="auto"/>
        <w:ind w:left="12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4160F1" w:rsidRPr="0098169D" w:rsidRDefault="004160F1">
      <w:pPr>
        <w:spacing w:after="0" w:line="264" w:lineRule="auto"/>
        <w:ind w:left="120"/>
        <w:jc w:val="both"/>
        <w:rPr>
          <w:lang w:val="ru-RU"/>
        </w:rPr>
      </w:pP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</w:t>
      </w:r>
      <w:r w:rsidRPr="0098169D">
        <w:rPr>
          <w:rFonts w:ascii="Times New Roman" w:hAnsi="Times New Roman"/>
          <w:color w:val="000000"/>
          <w:sz w:val="28"/>
          <w:lang w:val="ru-RU"/>
        </w:rPr>
        <w:t>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слог. Деление слов на слоги (простые случаи, без стечения согласных).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98169D">
        <w:rPr>
          <w:rFonts w:ascii="Times New Roman" w:hAnsi="Times New Roman"/>
          <w:color w:val="000000"/>
          <w:sz w:val="28"/>
          <w:lang w:val="ru-RU"/>
        </w:rPr>
        <w:t>буквами</w:t>
      </w:r>
      <w:proofErr w:type="gram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 а, о, у, ы, э; слова с буквой э. Обозначение на письме мягкости согласных звуков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</w:t>
      </w:r>
      <w:r w:rsidRPr="0098169D">
        <w:rPr>
          <w:rFonts w:ascii="Times New Roman" w:hAnsi="Times New Roman"/>
          <w:color w:val="000000"/>
          <w:sz w:val="28"/>
          <w:lang w:val="ru-RU"/>
        </w:rPr>
        <w:t>робел между словами, знак переноса.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98169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Произношение </w:t>
      </w:r>
      <w:r w:rsidRPr="0098169D">
        <w:rPr>
          <w:rFonts w:ascii="Times New Roman" w:hAnsi="Times New Roman"/>
          <w:color w:val="000000"/>
          <w:sz w:val="28"/>
          <w:lang w:val="ru-RU"/>
        </w:rPr>
        <w:t>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предмета, действия предмета (ознакомление).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</w:t>
      </w:r>
      <w:r w:rsidRPr="0098169D">
        <w:rPr>
          <w:rFonts w:ascii="Times New Roman" w:hAnsi="Times New Roman"/>
          <w:color w:val="000000"/>
          <w:sz w:val="28"/>
          <w:lang w:val="ru-RU"/>
        </w:rPr>
        <w:t>мощи смысловых вопросов.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</w:t>
      </w:r>
      <w:r w:rsidRPr="0098169D">
        <w:rPr>
          <w:rFonts w:ascii="Times New Roman" w:hAnsi="Times New Roman"/>
          <w:color w:val="000000"/>
          <w:sz w:val="28"/>
          <w:lang w:val="ru-RU"/>
        </w:rPr>
        <w:t>в именах собственных: в именах и фамилиях людей, кличках животных;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;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;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слова с непроверяемыми гласными </w:t>
      </w:r>
      <w:r w:rsidRPr="0098169D">
        <w:rPr>
          <w:rFonts w:ascii="Times New Roman" w:hAnsi="Times New Roman"/>
          <w:color w:val="000000"/>
          <w:sz w:val="28"/>
          <w:lang w:val="ru-RU"/>
        </w:rPr>
        <w:t>и согласными (перечень слов в орфографическом словаре учебника);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Речь как основная форма общения между людьми. Текст как единица </w:t>
      </w:r>
      <w:r w:rsidRPr="0098169D">
        <w:rPr>
          <w:rFonts w:ascii="Times New Roman" w:hAnsi="Times New Roman"/>
          <w:color w:val="000000"/>
          <w:sz w:val="28"/>
          <w:lang w:val="ru-RU"/>
        </w:rPr>
        <w:t>речи (ознакомление).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</w:t>
      </w:r>
      <w:r w:rsidRPr="0098169D">
        <w:rPr>
          <w:rFonts w:ascii="Times New Roman" w:hAnsi="Times New Roman"/>
          <w:color w:val="000000"/>
          <w:sz w:val="28"/>
          <w:lang w:val="ru-RU"/>
        </w:rPr>
        <w:t>риветствие, прощание, извинение, благодарность, обращение с просьбой).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4160F1" w:rsidRPr="0098169D" w:rsidRDefault="004160F1">
      <w:pPr>
        <w:spacing w:after="0" w:line="264" w:lineRule="auto"/>
        <w:ind w:left="120"/>
        <w:jc w:val="both"/>
        <w:rPr>
          <w:lang w:val="ru-RU"/>
        </w:rPr>
      </w:pPr>
    </w:p>
    <w:p w:rsidR="004160F1" w:rsidRPr="0098169D" w:rsidRDefault="00AC7DBA">
      <w:pPr>
        <w:spacing w:after="0" w:line="264" w:lineRule="auto"/>
        <w:ind w:left="12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160F1" w:rsidRPr="0098169D" w:rsidRDefault="004160F1">
      <w:pPr>
        <w:spacing w:after="0" w:line="264" w:lineRule="auto"/>
        <w:ind w:left="120"/>
        <w:jc w:val="both"/>
        <w:rPr>
          <w:lang w:val="ru-RU"/>
        </w:rPr>
      </w:pP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Язык как основное средство человеческого общения и явление национальной культуры. Первоначальные </w:t>
      </w:r>
      <w:r w:rsidRPr="0098169D">
        <w:rPr>
          <w:rFonts w:ascii="Times New Roman" w:hAnsi="Times New Roman"/>
          <w:color w:val="000000"/>
          <w:sz w:val="28"/>
          <w:lang w:val="ru-RU"/>
        </w:rPr>
        <w:t>представления о многообразии языкового пространства России и мира. Методы познания языка: наблюдение, анализ.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9816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письме твёрдости и мягкости согласных звуков, функции букв е, ё, ю, я (повторение изученного в 1 </w:t>
      </w:r>
      <w:r w:rsidRPr="0098169D">
        <w:rPr>
          <w:rFonts w:ascii="Times New Roman" w:hAnsi="Times New Roman"/>
          <w:color w:val="000000"/>
          <w:sz w:val="28"/>
          <w:lang w:val="ru-RU"/>
        </w:rPr>
        <w:t>классе).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</w:t>
      </w:r>
      <w:r w:rsidRPr="0098169D">
        <w:rPr>
          <w:rFonts w:ascii="Times New Roman" w:hAnsi="Times New Roman"/>
          <w:color w:val="000000"/>
          <w:sz w:val="28"/>
          <w:lang w:val="ru-RU"/>
        </w:rPr>
        <w:t>ый; согласный звонкий ‑ глухой, парный ‑ непарный.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</w:t>
      </w:r>
      <w:r w:rsidRPr="0098169D">
        <w:rPr>
          <w:rFonts w:ascii="Times New Roman" w:hAnsi="Times New Roman"/>
          <w:color w:val="000000"/>
          <w:sz w:val="28"/>
          <w:lang w:val="ru-RU"/>
        </w:rPr>
        <w:t>вами е, ё, ю, я (в начале слова и после гласных).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</w:t>
      </w:r>
      <w:r w:rsidRPr="0098169D">
        <w:rPr>
          <w:rFonts w:ascii="Times New Roman" w:hAnsi="Times New Roman"/>
          <w:color w:val="000000"/>
          <w:sz w:val="28"/>
          <w:lang w:val="ru-RU"/>
        </w:rPr>
        <w:t>а), пунктуационные знаки (в пределах изученного).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98169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</w:t>
      </w:r>
      <w:r w:rsidRPr="0098169D">
        <w:rPr>
          <w:rFonts w:ascii="Times New Roman" w:hAnsi="Times New Roman"/>
          <w:color w:val="000000"/>
          <w:sz w:val="28"/>
          <w:lang w:val="ru-RU"/>
        </w:rPr>
        <w:t>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</w:t>
      </w:r>
      <w:r w:rsidRPr="0098169D">
        <w:rPr>
          <w:rFonts w:ascii="Times New Roman" w:hAnsi="Times New Roman"/>
          <w:color w:val="000000"/>
          <w:sz w:val="28"/>
          <w:lang w:val="ru-RU"/>
        </w:rPr>
        <w:t>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</w:t>
      </w:r>
      <w:r w:rsidRPr="0098169D">
        <w:rPr>
          <w:rFonts w:ascii="Times New Roman" w:hAnsi="Times New Roman"/>
          <w:color w:val="000000"/>
          <w:sz w:val="28"/>
          <w:lang w:val="ru-RU"/>
        </w:rPr>
        <w:t>нимов, антонимов.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98169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98169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в словах корня (простые случаи).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Имя сущес</w:t>
      </w:r>
      <w:r w:rsidRPr="0098169D">
        <w:rPr>
          <w:rFonts w:ascii="Times New Roman" w:hAnsi="Times New Roman"/>
          <w:color w:val="000000"/>
          <w:sz w:val="28"/>
          <w:lang w:val="ru-RU"/>
        </w:rPr>
        <w:t>твительное (ознакомление): общее значение, вопросы («кто?», «что?»), употребление в речи.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Имя прилагательное (ознакомление): общее значение, </w:t>
      </w:r>
      <w:r w:rsidRPr="0098169D">
        <w:rPr>
          <w:rFonts w:ascii="Times New Roman" w:hAnsi="Times New Roman"/>
          <w:color w:val="000000"/>
          <w:sz w:val="28"/>
          <w:lang w:val="ru-RU"/>
        </w:rPr>
        <w:t>вопросы («какой?», «какая?», «какое?», «какие?»), употребление в речи.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</w:t>
      </w:r>
      <w:r w:rsidRPr="0098169D">
        <w:rPr>
          <w:rFonts w:ascii="Times New Roman" w:hAnsi="Times New Roman"/>
          <w:color w:val="000000"/>
          <w:sz w:val="28"/>
          <w:lang w:val="ru-RU"/>
        </w:rPr>
        <w:t>повторение).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</w:t>
      </w:r>
      <w:r w:rsidRPr="0098169D">
        <w:rPr>
          <w:rFonts w:ascii="Times New Roman" w:hAnsi="Times New Roman"/>
          <w:color w:val="000000"/>
          <w:sz w:val="28"/>
          <w:lang w:val="ru-RU"/>
        </w:rPr>
        <w:t>, побудительные предложения.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</w:t>
      </w:r>
      <w:r w:rsidRPr="0098169D">
        <w:rPr>
          <w:rFonts w:ascii="Times New Roman" w:hAnsi="Times New Roman"/>
          <w:color w:val="000000"/>
          <w:sz w:val="28"/>
          <w:lang w:val="ru-RU"/>
        </w:rPr>
        <w:t>ченных в 1 классе).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;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корне слова;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</w:t>
      </w:r>
      <w:r w:rsidRPr="0098169D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</w:t>
      </w:r>
      <w:r w:rsidRPr="0098169D">
        <w:rPr>
          <w:rFonts w:ascii="Times New Roman" w:hAnsi="Times New Roman"/>
          <w:color w:val="000000"/>
          <w:sz w:val="28"/>
          <w:lang w:val="ru-RU"/>
        </w:rPr>
        <w:t>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договариваться и приходить к общему решению в совместной деятельности при проведении парной и групповой работы.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Текст. Признаки т</w:t>
      </w:r>
      <w:r w:rsidRPr="0098169D">
        <w:rPr>
          <w:rFonts w:ascii="Times New Roman" w:hAnsi="Times New Roman"/>
          <w:color w:val="000000"/>
          <w:sz w:val="28"/>
          <w:lang w:val="ru-RU"/>
        </w:rPr>
        <w:t>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</w:t>
      </w:r>
      <w:r w:rsidRPr="0098169D">
        <w:rPr>
          <w:rFonts w:ascii="Times New Roman" w:hAnsi="Times New Roman"/>
          <w:color w:val="000000"/>
          <w:sz w:val="28"/>
          <w:lang w:val="ru-RU"/>
        </w:rPr>
        <w:t>). Корректирование текстов с нарушенным порядком предложений и абзацев.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</w:t>
      </w:r>
      <w:r w:rsidRPr="0098169D">
        <w:rPr>
          <w:rFonts w:ascii="Times New Roman" w:hAnsi="Times New Roman"/>
          <w:color w:val="000000"/>
          <w:sz w:val="28"/>
          <w:lang w:val="ru-RU"/>
        </w:rPr>
        <w:t>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4160F1" w:rsidRPr="0098169D" w:rsidRDefault="004160F1">
      <w:pPr>
        <w:spacing w:after="0" w:line="264" w:lineRule="auto"/>
        <w:ind w:left="120"/>
        <w:jc w:val="both"/>
        <w:rPr>
          <w:lang w:val="ru-RU"/>
        </w:rPr>
      </w:pPr>
    </w:p>
    <w:p w:rsidR="004160F1" w:rsidRPr="0098169D" w:rsidRDefault="00AC7DBA">
      <w:pPr>
        <w:spacing w:after="0" w:line="264" w:lineRule="auto"/>
        <w:ind w:left="12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160F1" w:rsidRPr="0098169D" w:rsidRDefault="004160F1">
      <w:pPr>
        <w:spacing w:after="0" w:line="264" w:lineRule="auto"/>
        <w:ind w:left="120"/>
        <w:jc w:val="both"/>
        <w:rPr>
          <w:lang w:val="ru-RU"/>
        </w:rPr>
      </w:pP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Русский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</w:t>
      </w:r>
      <w:r w:rsidRPr="0098169D">
        <w:rPr>
          <w:rFonts w:ascii="Times New Roman" w:hAnsi="Times New Roman"/>
          <w:color w:val="000000"/>
          <w:sz w:val="28"/>
          <w:lang w:val="ru-RU"/>
        </w:rPr>
        <w:t>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разделительными ь и ъ, в словах с непроизносимыми согласными.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98169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</w:t>
      </w:r>
      <w:r w:rsidRPr="0098169D">
        <w:rPr>
          <w:rFonts w:ascii="Times New Roman" w:hAnsi="Times New Roman"/>
          <w:color w:val="000000"/>
          <w:sz w:val="28"/>
          <w:lang w:val="ru-RU"/>
        </w:rPr>
        <w:t>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Повторение: </w:t>
      </w:r>
      <w:r w:rsidRPr="0098169D">
        <w:rPr>
          <w:rFonts w:ascii="Times New Roman" w:hAnsi="Times New Roman"/>
          <w:color w:val="000000"/>
          <w:sz w:val="28"/>
          <w:lang w:val="ru-RU"/>
        </w:rPr>
        <w:t>лексическое значение слова.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98169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98169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</w:t>
      </w:r>
      <w:r w:rsidRPr="0098169D">
        <w:rPr>
          <w:rFonts w:ascii="Times New Roman" w:hAnsi="Times New Roman"/>
          <w:color w:val="000000"/>
          <w:sz w:val="28"/>
          <w:lang w:val="ru-RU"/>
        </w:rPr>
        <w:t>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</w:t>
      </w:r>
      <w:r w:rsidRPr="0098169D">
        <w:rPr>
          <w:rFonts w:ascii="Times New Roman" w:hAnsi="Times New Roman"/>
          <w:color w:val="000000"/>
          <w:sz w:val="28"/>
          <w:lang w:val="ru-RU"/>
        </w:rPr>
        <w:t>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</w:t>
      </w:r>
      <w:r w:rsidRPr="0098169D">
        <w:rPr>
          <w:rFonts w:ascii="Times New Roman" w:hAnsi="Times New Roman"/>
          <w:color w:val="000000"/>
          <w:sz w:val="28"/>
          <w:lang w:val="ru-RU"/>
        </w:rPr>
        <w:t>м (склонение). Имена существительные 1, 2, 3го склонения. Имена существительные одушевлённые и неодушевлённые.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</w:t>
      </w:r>
      <w:r w:rsidRPr="0098169D">
        <w:rPr>
          <w:rFonts w:ascii="Times New Roman" w:hAnsi="Times New Roman"/>
          <w:color w:val="000000"/>
          <w:sz w:val="28"/>
          <w:lang w:val="ru-RU"/>
        </w:rPr>
        <w:t>ние имён прилагательных по родам, числам и падежам (кроме имён прилагательных на -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</w:t>
      </w:r>
      <w:r w:rsidRPr="0098169D">
        <w:rPr>
          <w:rFonts w:ascii="Times New Roman" w:hAnsi="Times New Roman"/>
          <w:color w:val="000000"/>
          <w:sz w:val="28"/>
          <w:lang w:val="ru-RU"/>
        </w:rPr>
        <w:t>еоправданных повторов в тексте.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Частица не, её значе</w:t>
      </w:r>
      <w:r w:rsidRPr="0098169D">
        <w:rPr>
          <w:rFonts w:ascii="Times New Roman" w:hAnsi="Times New Roman"/>
          <w:color w:val="000000"/>
          <w:sz w:val="28"/>
          <w:lang w:val="ru-RU"/>
        </w:rPr>
        <w:t>ние.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</w:t>
      </w:r>
      <w:r w:rsidRPr="0098169D">
        <w:rPr>
          <w:rFonts w:ascii="Times New Roman" w:hAnsi="Times New Roman"/>
          <w:color w:val="000000"/>
          <w:sz w:val="28"/>
          <w:lang w:val="ru-RU"/>
        </w:rPr>
        <w:t>распространённые и нераспространённые.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</w:t>
      </w:r>
      <w:r w:rsidRPr="0098169D">
        <w:rPr>
          <w:rFonts w:ascii="Times New Roman" w:hAnsi="Times New Roman"/>
          <w:color w:val="000000"/>
          <w:sz w:val="28"/>
          <w:lang w:val="ru-RU"/>
        </w:rPr>
        <w:t>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</w:t>
      </w:r>
      <w:r w:rsidRPr="0098169D">
        <w:rPr>
          <w:rFonts w:ascii="Times New Roman" w:hAnsi="Times New Roman"/>
          <w:color w:val="000000"/>
          <w:sz w:val="28"/>
          <w:lang w:val="ru-RU"/>
        </w:rPr>
        <w:t>ения (уточнения) написания слова.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</w:t>
      </w:r>
      <w:r w:rsidRPr="0098169D">
        <w:rPr>
          <w:rFonts w:ascii="Times New Roman" w:hAnsi="Times New Roman"/>
          <w:color w:val="000000"/>
          <w:sz w:val="28"/>
          <w:lang w:val="ru-RU"/>
        </w:rPr>
        <w:t>ных (на уровне наблюдения);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р</w:t>
      </w:r>
      <w:r w:rsidRPr="0098169D">
        <w:rPr>
          <w:rFonts w:ascii="Times New Roman" w:hAnsi="Times New Roman"/>
          <w:color w:val="000000"/>
          <w:sz w:val="28"/>
          <w:lang w:val="ru-RU"/>
        </w:rPr>
        <w:t>аздельное написание частицы не с глаголами.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ия. Речевые средства, помогающие: формулировать и аргументировать собственное </w:t>
      </w:r>
      <w:r w:rsidRPr="0098169D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</w:t>
      </w:r>
      <w:r w:rsidRPr="0098169D">
        <w:rPr>
          <w:rFonts w:ascii="Times New Roman" w:hAnsi="Times New Roman"/>
          <w:color w:val="000000"/>
          <w:sz w:val="28"/>
          <w:lang w:val="ru-RU"/>
        </w:rPr>
        <w:t>вой работы.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нарушенным порядком предложений и абзацев.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Определение типов текстов </w:t>
      </w:r>
      <w:r w:rsidRPr="0098169D">
        <w:rPr>
          <w:rFonts w:ascii="Times New Roman" w:hAnsi="Times New Roman"/>
          <w:color w:val="000000"/>
          <w:sz w:val="28"/>
          <w:lang w:val="ru-RU"/>
        </w:rPr>
        <w:t>(повествование, описание, рассуждение) и создание собственных текстов заданного типа.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4160F1" w:rsidRPr="0098169D" w:rsidRDefault="004160F1">
      <w:pPr>
        <w:spacing w:after="0" w:line="264" w:lineRule="auto"/>
        <w:ind w:left="120"/>
        <w:jc w:val="both"/>
        <w:rPr>
          <w:lang w:val="ru-RU"/>
        </w:rPr>
      </w:pPr>
    </w:p>
    <w:p w:rsidR="004160F1" w:rsidRPr="0098169D" w:rsidRDefault="00AC7DBA">
      <w:pPr>
        <w:spacing w:after="0" w:line="264" w:lineRule="auto"/>
        <w:ind w:left="12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160F1" w:rsidRPr="0098169D" w:rsidRDefault="004160F1">
      <w:pPr>
        <w:spacing w:after="0" w:line="264" w:lineRule="auto"/>
        <w:ind w:left="120"/>
        <w:jc w:val="both"/>
        <w:rPr>
          <w:lang w:val="ru-RU"/>
        </w:rPr>
      </w:pP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вне слова и в слове по заданным параметрам. Звукобуквенный разбор слова (по отработанному алгоритму).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98169D">
        <w:rPr>
          <w:lang w:val="ru-RU"/>
        </w:rPr>
        <w:instrText xml:space="preserve"> </w:instrText>
      </w:r>
      <w:r>
        <w:instrText>HYPERLINK</w:instrText>
      </w:r>
      <w:r w:rsidRPr="0098169D">
        <w:rPr>
          <w:lang w:val="ru-RU"/>
        </w:rPr>
        <w:instrText xml:space="preserve"> "</w:instrText>
      </w:r>
      <w:r>
        <w:instrText>https</w:instrText>
      </w:r>
      <w:r w:rsidRPr="0098169D">
        <w:rPr>
          <w:lang w:val="ru-RU"/>
        </w:rPr>
        <w:instrText>://</w:instrText>
      </w:r>
      <w:r>
        <w:instrText>workprogram</w:instrText>
      </w:r>
      <w:r w:rsidRPr="0098169D">
        <w:rPr>
          <w:lang w:val="ru-RU"/>
        </w:rPr>
        <w:instrText>.</w:instrText>
      </w:r>
      <w:r>
        <w:instrText>edsoo</w:instrText>
      </w:r>
      <w:r w:rsidRPr="0098169D">
        <w:rPr>
          <w:lang w:val="ru-RU"/>
        </w:rPr>
        <w:instrText>.</w:instrText>
      </w:r>
      <w:r>
        <w:instrText>ru</w:instrText>
      </w:r>
      <w:r w:rsidRPr="0098169D">
        <w:rPr>
          <w:lang w:val="ru-RU"/>
        </w:rPr>
        <w:instrText>/</w:instrText>
      </w:r>
      <w:r>
        <w:instrText>templates</w:instrText>
      </w:r>
      <w:r w:rsidRPr="0098169D">
        <w:rPr>
          <w:lang w:val="ru-RU"/>
        </w:rPr>
        <w:instrText>/415" \</w:instrText>
      </w:r>
      <w:r>
        <w:instrText>l</w:instrText>
      </w:r>
      <w:r w:rsidRPr="0098169D">
        <w:rPr>
          <w:lang w:val="ru-RU"/>
        </w:rPr>
        <w:instrText xml:space="preserve"> "_</w:instrText>
      </w:r>
      <w:r>
        <w:instrText>ftn</w:instrText>
      </w:r>
      <w:r w:rsidRPr="0098169D">
        <w:rPr>
          <w:lang w:val="ru-RU"/>
        </w:rPr>
        <w:instrText>1" \</w:instrText>
      </w:r>
      <w:r>
        <w:instrText>h</w:instrText>
      </w:r>
      <w:r w:rsidRPr="0098169D">
        <w:rPr>
          <w:lang w:val="ru-RU"/>
        </w:rPr>
        <w:instrText xml:space="preserve"> </w:instrText>
      </w:r>
      <w:r>
        <w:fldChar w:fldCharType="separate"/>
      </w:r>
      <w:r w:rsidRPr="0098169D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Правильная интонация в процессе говорения и чтения. Нормы </w:t>
      </w:r>
      <w:r w:rsidRPr="0098169D">
        <w:rPr>
          <w:rFonts w:ascii="Times New Roman" w:hAnsi="Times New Roman"/>
          <w:color w:val="000000"/>
          <w:sz w:val="28"/>
          <w:lang w:val="ru-RU"/>
        </w:rPr>
        <w:t>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</w:t>
      </w:r>
      <w:r w:rsidRPr="0098169D">
        <w:rPr>
          <w:rFonts w:ascii="Times New Roman" w:hAnsi="Times New Roman"/>
          <w:color w:val="000000"/>
          <w:sz w:val="28"/>
          <w:lang w:val="ru-RU"/>
        </w:rPr>
        <w:t>ильного произношения слов.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98169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98169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Со</w:t>
      </w:r>
      <w:r w:rsidRPr="0098169D">
        <w:rPr>
          <w:rFonts w:ascii="Times New Roman" w:hAnsi="Times New Roman"/>
          <w:color w:val="000000"/>
          <w:sz w:val="28"/>
          <w:lang w:val="ru-RU"/>
        </w:rPr>
        <w:t>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</w:t>
      </w:r>
      <w:r w:rsidRPr="0098169D">
        <w:rPr>
          <w:rFonts w:ascii="Times New Roman" w:hAnsi="Times New Roman"/>
          <w:color w:val="000000"/>
          <w:sz w:val="28"/>
          <w:lang w:val="ru-RU"/>
        </w:rPr>
        <w:t>и (ознакомление).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на -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</w:t>
      </w:r>
      <w:r w:rsidRPr="0098169D">
        <w:rPr>
          <w:rFonts w:ascii="Times New Roman" w:hAnsi="Times New Roman"/>
          <w:color w:val="000000"/>
          <w:sz w:val="28"/>
          <w:lang w:val="ru-RU"/>
        </w:rPr>
        <w:t>орение). Склонение имён прилагательных во множественном числе.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Союз; союзы и,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а, но в простых и сложных предложениях.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</w:t>
      </w:r>
      <w:r w:rsidRPr="0098169D">
        <w:rPr>
          <w:rFonts w:ascii="Times New Roman" w:hAnsi="Times New Roman"/>
          <w:color w:val="000000"/>
          <w:sz w:val="28"/>
          <w:lang w:val="ru-RU"/>
        </w:rPr>
        <w:t>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lastRenderedPageBreak/>
        <w:t>Пред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ложения с однородными членами: без союзов, с </w:t>
      </w:r>
      <w:proofErr w:type="gramStart"/>
      <w:r w:rsidRPr="0098169D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 а, но, с одиночным союзом и. Интонация перечисления в предложениях с однородными членами.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Простое и сложное предложение (ознакомление). Сложные предложения: сложносочинённые с союзами и, а, но; </w:t>
      </w:r>
      <w:r w:rsidRPr="0098169D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(без называния терминов).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</w:t>
      </w:r>
      <w:r w:rsidRPr="0098169D">
        <w:rPr>
          <w:rFonts w:ascii="Times New Roman" w:hAnsi="Times New Roman"/>
          <w:color w:val="000000"/>
          <w:sz w:val="28"/>
          <w:lang w:val="ru-RU"/>
        </w:rPr>
        <w:t>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</w:t>
      </w:r>
      <w:r w:rsidRPr="0098169D">
        <w:rPr>
          <w:rFonts w:ascii="Times New Roman" w:hAnsi="Times New Roman"/>
          <w:color w:val="000000"/>
          <w:sz w:val="28"/>
          <w:lang w:val="ru-RU"/>
        </w:rPr>
        <w:t>) написания слова.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</w:t>
      </w:r>
      <w:r w:rsidRPr="0098169D">
        <w:rPr>
          <w:rFonts w:ascii="Times New Roman" w:hAnsi="Times New Roman"/>
          <w:color w:val="000000"/>
          <w:sz w:val="28"/>
          <w:lang w:val="ru-RU"/>
        </w:rPr>
        <w:t>ительных на -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);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;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безударные личные окончания гл</w:t>
      </w:r>
      <w:r w:rsidRPr="0098169D">
        <w:rPr>
          <w:rFonts w:ascii="Times New Roman" w:hAnsi="Times New Roman"/>
          <w:color w:val="000000"/>
          <w:sz w:val="28"/>
          <w:lang w:val="ru-RU"/>
        </w:rPr>
        <w:t>аголов;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</w:t>
      </w:r>
      <w:r w:rsidRPr="0098169D">
        <w:rPr>
          <w:rFonts w:ascii="Times New Roman" w:hAnsi="Times New Roman"/>
          <w:color w:val="000000"/>
          <w:sz w:val="28"/>
          <w:lang w:val="ru-RU"/>
        </w:rPr>
        <w:t>юдение).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Кор</w:t>
      </w:r>
      <w:r w:rsidRPr="0098169D">
        <w:rPr>
          <w:rFonts w:ascii="Times New Roman" w:hAnsi="Times New Roman"/>
          <w:color w:val="000000"/>
          <w:sz w:val="28"/>
          <w:lang w:val="ru-RU"/>
        </w:rPr>
        <w:t>ректирование текстов (заданных и собственных) с учётом точности, правильности, богатства и выразительности письменной речи.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задачей.</w:t>
      </w:r>
    </w:p>
    <w:p w:rsidR="004160F1" w:rsidRPr="0098169D" w:rsidRDefault="00AC7DBA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98169D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98169D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</w:t>
      </w:r>
      <w:r w:rsidRPr="0098169D">
        <w:rPr>
          <w:rFonts w:ascii="Times New Roman" w:hAnsi="Times New Roman"/>
          <w:color w:val="000000"/>
          <w:sz w:val="28"/>
          <w:lang w:val="ru-RU"/>
        </w:rPr>
        <w:t>ается в рабочей программе предмета «Литературное чтение».</w:t>
      </w:r>
    </w:p>
    <w:p w:rsidR="004160F1" w:rsidRPr="0098169D" w:rsidRDefault="00AC7DBA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Pr="0098169D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Pr="0098169D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4160F1" w:rsidRPr="0098169D" w:rsidRDefault="00AC7DBA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Pr="0098169D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98169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98169D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4160F1" w:rsidRPr="0098169D" w:rsidRDefault="00AC7DBA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98169D">
        <w:rPr>
          <w:lang w:val="ru-RU"/>
        </w:rPr>
        <w:instrText xml:space="preserve"> </w:instrText>
      </w:r>
      <w:r>
        <w:instrText>HYPERLINK</w:instrText>
      </w:r>
      <w:r w:rsidRPr="0098169D">
        <w:rPr>
          <w:lang w:val="ru-RU"/>
        </w:rPr>
        <w:instrText xml:space="preserve"> "</w:instrText>
      </w:r>
      <w:r>
        <w:instrText>https</w:instrText>
      </w:r>
      <w:r w:rsidRPr="0098169D">
        <w:rPr>
          <w:lang w:val="ru-RU"/>
        </w:rPr>
        <w:instrText>:</w:instrText>
      </w:r>
      <w:r w:rsidRPr="0098169D">
        <w:rPr>
          <w:lang w:val="ru-RU"/>
        </w:rPr>
        <w:instrText>//</w:instrText>
      </w:r>
      <w:r>
        <w:instrText>workprogram</w:instrText>
      </w:r>
      <w:r w:rsidRPr="0098169D">
        <w:rPr>
          <w:lang w:val="ru-RU"/>
        </w:rPr>
        <w:instrText>.</w:instrText>
      </w:r>
      <w:r>
        <w:instrText>edsoo</w:instrText>
      </w:r>
      <w:r w:rsidRPr="0098169D">
        <w:rPr>
          <w:lang w:val="ru-RU"/>
        </w:rPr>
        <w:instrText>.</w:instrText>
      </w:r>
      <w:r>
        <w:instrText>ru</w:instrText>
      </w:r>
      <w:r w:rsidRPr="0098169D">
        <w:rPr>
          <w:lang w:val="ru-RU"/>
        </w:rPr>
        <w:instrText>/</w:instrText>
      </w:r>
      <w:r>
        <w:instrText>templates</w:instrText>
      </w:r>
      <w:r w:rsidRPr="0098169D">
        <w:rPr>
          <w:lang w:val="ru-RU"/>
        </w:rPr>
        <w:instrText>/415" \</w:instrText>
      </w:r>
      <w:r>
        <w:instrText>l</w:instrText>
      </w:r>
      <w:r w:rsidRPr="0098169D">
        <w:rPr>
          <w:lang w:val="ru-RU"/>
        </w:rPr>
        <w:instrText xml:space="preserve"> "_</w:instrText>
      </w:r>
      <w:r>
        <w:instrText>ftnref</w:instrText>
      </w:r>
      <w:r w:rsidRPr="0098169D">
        <w:rPr>
          <w:lang w:val="ru-RU"/>
        </w:rPr>
        <w:instrText>1" \</w:instrText>
      </w:r>
      <w:r>
        <w:instrText>h</w:instrText>
      </w:r>
      <w:r w:rsidRPr="0098169D">
        <w:rPr>
          <w:lang w:val="ru-RU"/>
        </w:rPr>
        <w:instrText xml:space="preserve"> </w:instrText>
      </w:r>
      <w:r>
        <w:fldChar w:fldCharType="separate"/>
      </w:r>
      <w:r w:rsidRPr="0098169D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98169D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4160F1" w:rsidRPr="0098169D" w:rsidRDefault="004160F1">
      <w:pPr>
        <w:rPr>
          <w:lang w:val="ru-RU"/>
        </w:rPr>
        <w:sectPr w:rsidR="004160F1" w:rsidRPr="0098169D">
          <w:pgSz w:w="11906" w:h="16383"/>
          <w:pgMar w:top="1134" w:right="850" w:bottom="1134" w:left="1701" w:header="720" w:footer="720" w:gutter="0"/>
          <w:cols w:space="720"/>
        </w:sectPr>
      </w:pPr>
    </w:p>
    <w:p w:rsidR="004160F1" w:rsidRPr="0098169D" w:rsidRDefault="00AC7DBA">
      <w:pPr>
        <w:spacing w:after="0" w:line="264" w:lineRule="auto"/>
        <w:ind w:left="120"/>
        <w:jc w:val="both"/>
        <w:rPr>
          <w:lang w:val="ru-RU"/>
        </w:rPr>
      </w:pPr>
      <w:bookmarkStart w:id="10" w:name="block-17451758"/>
      <w:bookmarkEnd w:id="7"/>
      <w:r w:rsidRPr="0098169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160F1" w:rsidRPr="0098169D" w:rsidRDefault="004160F1">
      <w:pPr>
        <w:spacing w:after="0" w:line="264" w:lineRule="auto"/>
        <w:ind w:left="120"/>
        <w:jc w:val="both"/>
        <w:rPr>
          <w:lang w:val="ru-RU"/>
        </w:rPr>
      </w:pP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Изучение русского 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языка на уровне начального общего образования направлено на достижение обучающимися личностных,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4160F1" w:rsidRPr="0098169D" w:rsidRDefault="004160F1">
      <w:pPr>
        <w:spacing w:after="0" w:line="264" w:lineRule="auto"/>
        <w:ind w:left="120"/>
        <w:jc w:val="both"/>
        <w:rPr>
          <w:lang w:val="ru-RU"/>
        </w:rPr>
      </w:pPr>
    </w:p>
    <w:p w:rsidR="004160F1" w:rsidRPr="0098169D" w:rsidRDefault="00AC7DBA">
      <w:pPr>
        <w:spacing w:after="0" w:line="264" w:lineRule="auto"/>
        <w:ind w:left="12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160F1" w:rsidRPr="0098169D" w:rsidRDefault="004160F1">
      <w:pPr>
        <w:spacing w:after="0" w:line="264" w:lineRule="auto"/>
        <w:ind w:left="120"/>
        <w:jc w:val="both"/>
        <w:rPr>
          <w:lang w:val="ru-RU"/>
        </w:rPr>
      </w:pP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</w:t>
      </w:r>
      <w:r w:rsidRPr="0098169D">
        <w:rPr>
          <w:rFonts w:ascii="Times New Roman" w:hAnsi="Times New Roman"/>
          <w:color w:val="000000"/>
          <w:sz w:val="28"/>
          <w:lang w:val="ru-RU"/>
        </w:rPr>
        <w:t>учающегося будут сформированы следующие личностные результаты:</w:t>
      </w:r>
    </w:p>
    <w:p w:rsidR="004160F1" w:rsidRDefault="00AC7DB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160F1" w:rsidRPr="0098169D" w:rsidRDefault="00AC7D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160F1" w:rsidRPr="0098169D" w:rsidRDefault="00AC7D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осознание своей этноку</w:t>
      </w:r>
      <w:r w:rsidRPr="0098169D">
        <w:rPr>
          <w:rFonts w:ascii="Times New Roman" w:hAnsi="Times New Roman"/>
          <w:color w:val="000000"/>
          <w:sz w:val="28"/>
          <w:lang w:val="ru-RU"/>
        </w:rPr>
        <w:t>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160F1" w:rsidRPr="0098169D" w:rsidRDefault="00AC7D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</w:t>
      </w:r>
      <w:r w:rsidRPr="0098169D">
        <w:rPr>
          <w:rFonts w:ascii="Times New Roman" w:hAnsi="Times New Roman"/>
          <w:color w:val="000000"/>
          <w:sz w:val="28"/>
          <w:lang w:val="ru-RU"/>
        </w:rPr>
        <w:t>одного края, в том числе через обсуждение ситуаций при работе с текстами на уроках русского языка;</w:t>
      </w:r>
    </w:p>
    <w:p w:rsidR="004160F1" w:rsidRPr="0098169D" w:rsidRDefault="00AC7D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4160F1" w:rsidRPr="0098169D" w:rsidRDefault="00AC7D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первон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</w:t>
      </w:r>
      <w:r w:rsidRPr="0098169D">
        <w:rPr>
          <w:rFonts w:ascii="Times New Roman" w:hAnsi="Times New Roman"/>
          <w:color w:val="000000"/>
          <w:sz w:val="28"/>
          <w:lang w:val="ru-RU"/>
        </w:rPr>
        <w:t>х русского языка;</w:t>
      </w:r>
    </w:p>
    <w:p w:rsidR="004160F1" w:rsidRDefault="00AC7DB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160F1" w:rsidRPr="0098169D" w:rsidRDefault="00AC7D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4160F1" w:rsidRPr="0098169D" w:rsidRDefault="00AC7D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4160F1" w:rsidRPr="0098169D" w:rsidRDefault="00AC7D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проявление сопереживания, ув</w:t>
      </w:r>
      <w:r w:rsidRPr="0098169D">
        <w:rPr>
          <w:rFonts w:ascii="Times New Roman" w:hAnsi="Times New Roman"/>
          <w:color w:val="000000"/>
          <w:sz w:val="28"/>
          <w:lang w:val="ru-RU"/>
        </w:rPr>
        <w:t>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4160F1" w:rsidRPr="0098169D" w:rsidRDefault="00AC7D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неприятие любых форм поведения, направленных на причинение физического и морального вреда другим людям (в том числе связанного с </w:t>
      </w:r>
      <w:r w:rsidRPr="0098169D">
        <w:rPr>
          <w:rFonts w:ascii="Times New Roman" w:hAnsi="Times New Roman"/>
          <w:color w:val="000000"/>
          <w:sz w:val="28"/>
          <w:lang w:val="ru-RU"/>
        </w:rPr>
        <w:t>использованием недопустимых средств языка);</w:t>
      </w:r>
    </w:p>
    <w:p w:rsidR="004160F1" w:rsidRDefault="00AC7DB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160F1" w:rsidRPr="0098169D" w:rsidRDefault="00AC7D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160F1" w:rsidRPr="0098169D" w:rsidRDefault="00AC7D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стремление к самовыражению в </w:t>
      </w:r>
      <w:r w:rsidRPr="0098169D">
        <w:rPr>
          <w:rFonts w:ascii="Times New Roman" w:hAnsi="Times New Roman"/>
          <w:color w:val="000000"/>
          <w:sz w:val="28"/>
          <w:lang w:val="ru-RU"/>
        </w:rPr>
        <w:t>искусстве слова; осознание важности русского языка как средства общения и самовыражения;</w:t>
      </w:r>
    </w:p>
    <w:p w:rsidR="004160F1" w:rsidRPr="0098169D" w:rsidRDefault="00AC7DBA">
      <w:pPr>
        <w:spacing w:after="0" w:line="264" w:lineRule="auto"/>
        <w:ind w:left="12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98169D">
        <w:rPr>
          <w:rFonts w:ascii="Times New Roman" w:hAnsi="Times New Roman"/>
          <w:color w:val="000000"/>
          <w:sz w:val="28"/>
          <w:lang w:val="ru-RU"/>
        </w:rPr>
        <w:t>:</w:t>
      </w:r>
    </w:p>
    <w:p w:rsidR="004160F1" w:rsidRPr="0098169D" w:rsidRDefault="00AC7D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соблюдение правил безопасного поиска в информационной среде дополнительной </w:t>
      </w:r>
      <w:r w:rsidRPr="0098169D">
        <w:rPr>
          <w:rFonts w:ascii="Times New Roman" w:hAnsi="Times New Roman"/>
          <w:color w:val="000000"/>
          <w:sz w:val="28"/>
          <w:lang w:val="ru-RU"/>
        </w:rPr>
        <w:t>информации в процессе языкового образования;</w:t>
      </w:r>
    </w:p>
    <w:p w:rsidR="004160F1" w:rsidRPr="0098169D" w:rsidRDefault="00AC7D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160F1" w:rsidRDefault="00AC7DB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160F1" w:rsidRPr="0098169D" w:rsidRDefault="00AC7D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осознание це</w:t>
      </w:r>
      <w:r w:rsidRPr="0098169D">
        <w:rPr>
          <w:rFonts w:ascii="Times New Roman" w:hAnsi="Times New Roman"/>
          <w:color w:val="000000"/>
          <w:sz w:val="28"/>
          <w:lang w:val="ru-RU"/>
        </w:rPr>
        <w:t>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языка;</w:t>
      </w:r>
    </w:p>
    <w:p w:rsidR="004160F1" w:rsidRDefault="00AC7DB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160F1" w:rsidRPr="0098169D" w:rsidRDefault="00AC7D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4160F1" w:rsidRPr="0098169D" w:rsidRDefault="00AC7D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4160F1" w:rsidRDefault="00AC7DB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160F1" w:rsidRPr="0098169D" w:rsidRDefault="00AC7D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</w:t>
      </w:r>
      <w:r w:rsidRPr="0098169D">
        <w:rPr>
          <w:rFonts w:ascii="Times New Roman" w:hAnsi="Times New Roman"/>
          <w:color w:val="000000"/>
          <w:sz w:val="28"/>
          <w:lang w:val="ru-RU"/>
        </w:rPr>
        <w:t>ные представления о системе языка как одной из составляющих целостной научной картины мира;</w:t>
      </w:r>
    </w:p>
    <w:p w:rsidR="004160F1" w:rsidRPr="0098169D" w:rsidRDefault="00AC7D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</w:t>
      </w:r>
      <w:r w:rsidRPr="0098169D">
        <w:rPr>
          <w:rFonts w:ascii="Times New Roman" w:hAnsi="Times New Roman"/>
          <w:color w:val="000000"/>
          <w:sz w:val="28"/>
          <w:lang w:val="ru-RU"/>
        </w:rPr>
        <w:t>активность и самостоятельность в его познании.</w:t>
      </w:r>
    </w:p>
    <w:p w:rsidR="004160F1" w:rsidRPr="0098169D" w:rsidRDefault="004160F1">
      <w:pPr>
        <w:spacing w:after="0" w:line="264" w:lineRule="auto"/>
        <w:ind w:left="120"/>
        <w:jc w:val="both"/>
        <w:rPr>
          <w:lang w:val="ru-RU"/>
        </w:rPr>
      </w:pPr>
    </w:p>
    <w:p w:rsidR="004160F1" w:rsidRPr="0098169D" w:rsidRDefault="00AC7DBA">
      <w:pPr>
        <w:spacing w:after="0" w:line="264" w:lineRule="auto"/>
        <w:ind w:left="12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160F1" w:rsidRPr="0098169D" w:rsidRDefault="004160F1">
      <w:pPr>
        <w:spacing w:after="0" w:line="264" w:lineRule="auto"/>
        <w:ind w:left="120"/>
        <w:jc w:val="both"/>
        <w:rPr>
          <w:lang w:val="ru-RU"/>
        </w:rPr>
      </w:pP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98169D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альные учебные действия, регулятивные универсальные учебные действия, совместная деятельность. 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8169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98169D">
        <w:rPr>
          <w:rFonts w:ascii="Times New Roman" w:hAnsi="Times New Roman"/>
          <w:color w:val="000000"/>
          <w:sz w:val="28"/>
          <w:lang w:val="ru-RU"/>
        </w:rPr>
        <w:t>:</w:t>
      </w:r>
    </w:p>
    <w:p w:rsidR="004160F1" w:rsidRPr="0098169D" w:rsidRDefault="00AC7DB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</w:t>
      </w:r>
      <w:r w:rsidRPr="0098169D">
        <w:rPr>
          <w:rFonts w:ascii="Times New Roman" w:hAnsi="Times New Roman"/>
          <w:color w:val="000000"/>
          <w:sz w:val="28"/>
          <w:lang w:val="ru-RU"/>
        </w:rPr>
        <w:t>диницы (звуки, слова, предложения, тексты), устанавливать основания для сравнения языковых единиц (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4160F1" w:rsidRPr="0098169D" w:rsidRDefault="00AC7DB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</w:t>
      </w:r>
      <w:r w:rsidRPr="0098169D">
        <w:rPr>
          <w:rFonts w:ascii="Times New Roman" w:hAnsi="Times New Roman"/>
          <w:color w:val="000000"/>
          <w:sz w:val="28"/>
          <w:lang w:val="ru-RU"/>
        </w:rPr>
        <w:t>ицы) по определённому признаку;</w:t>
      </w:r>
    </w:p>
    <w:p w:rsidR="004160F1" w:rsidRPr="0098169D" w:rsidRDefault="00AC7DB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160F1" w:rsidRPr="0098169D" w:rsidRDefault="00AC7DB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находить в языковом материале закономерности и противоречия на основе </w:t>
      </w:r>
      <w:r w:rsidRPr="0098169D">
        <w:rPr>
          <w:rFonts w:ascii="Times New Roman" w:hAnsi="Times New Roman"/>
          <w:color w:val="000000"/>
          <w:sz w:val="28"/>
          <w:lang w:val="ru-RU"/>
        </w:rPr>
        <w:t>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160F1" w:rsidRPr="0098169D" w:rsidRDefault="00AC7DB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алгоритма, формулировать запрос на дополнительную информацию;</w:t>
      </w:r>
    </w:p>
    <w:p w:rsidR="004160F1" w:rsidRPr="0098169D" w:rsidRDefault="00AC7DB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8169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</w:t>
      </w:r>
      <w:r w:rsidRPr="0098169D">
        <w:rPr>
          <w:rFonts w:ascii="Times New Roman" w:hAnsi="Times New Roman"/>
          <w:b/>
          <w:color w:val="000000"/>
          <w:sz w:val="28"/>
          <w:lang w:val="ru-RU"/>
        </w:rPr>
        <w:t xml:space="preserve"> действия как часть познавательных универсальных учебных действий</w:t>
      </w:r>
      <w:r w:rsidRPr="0098169D">
        <w:rPr>
          <w:rFonts w:ascii="Times New Roman" w:hAnsi="Times New Roman"/>
          <w:color w:val="000000"/>
          <w:sz w:val="28"/>
          <w:lang w:val="ru-RU"/>
        </w:rPr>
        <w:t>:</w:t>
      </w:r>
    </w:p>
    <w:p w:rsidR="004160F1" w:rsidRPr="0098169D" w:rsidRDefault="00AC7D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4160F1" w:rsidRPr="0098169D" w:rsidRDefault="00AC7D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</w:t>
      </w:r>
      <w:r w:rsidRPr="0098169D">
        <w:rPr>
          <w:rFonts w:ascii="Times New Roman" w:hAnsi="Times New Roman"/>
          <w:color w:val="000000"/>
          <w:sz w:val="28"/>
          <w:lang w:val="ru-RU"/>
        </w:rPr>
        <w:t>ве предложенных критериев);</w:t>
      </w:r>
    </w:p>
    <w:p w:rsidR="004160F1" w:rsidRPr="0098169D" w:rsidRDefault="00AC7D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4160F1" w:rsidRPr="0098169D" w:rsidRDefault="00AC7D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я за языковым материалом (классификации, сравнения, исследования); </w:t>
      </w:r>
      <w:r w:rsidRPr="0098169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4160F1" w:rsidRPr="0098169D" w:rsidRDefault="00AC7D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ситуациях.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8169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98169D">
        <w:rPr>
          <w:rFonts w:ascii="Times New Roman" w:hAnsi="Times New Roman"/>
          <w:color w:val="000000"/>
          <w:sz w:val="28"/>
          <w:lang w:val="ru-RU"/>
        </w:rPr>
        <w:t>:</w:t>
      </w:r>
    </w:p>
    <w:p w:rsidR="004160F1" w:rsidRPr="0098169D" w:rsidRDefault="00AC7DB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160F1" w:rsidRPr="0098169D" w:rsidRDefault="00AC7DB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сог</w:t>
      </w:r>
      <w:r w:rsidRPr="0098169D">
        <w:rPr>
          <w:rFonts w:ascii="Times New Roman" w:hAnsi="Times New Roman"/>
          <w:color w:val="000000"/>
          <w:sz w:val="28"/>
          <w:lang w:val="ru-RU"/>
        </w:rPr>
        <w:t>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160F1" w:rsidRPr="0098169D" w:rsidRDefault="00AC7DB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</w:t>
      </w:r>
      <w:r w:rsidRPr="0098169D">
        <w:rPr>
          <w:rFonts w:ascii="Times New Roman" w:hAnsi="Times New Roman"/>
          <w:color w:val="000000"/>
          <w:sz w:val="28"/>
          <w:lang w:val="ru-RU"/>
        </w:rPr>
        <w:t>ращаясь к словарям, справочникам, учебнику);</w:t>
      </w:r>
    </w:p>
    <w:p w:rsidR="004160F1" w:rsidRPr="0098169D" w:rsidRDefault="00AC7DB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</w:t>
      </w:r>
      <w:r w:rsidRPr="0098169D">
        <w:rPr>
          <w:rFonts w:ascii="Times New Roman" w:hAnsi="Times New Roman"/>
          <w:color w:val="000000"/>
          <w:sz w:val="28"/>
          <w:lang w:val="ru-RU"/>
        </w:rPr>
        <w:t>ации о написании и произношении слова, о значении слова, о происхождении слова, о синонимах слова);</w:t>
      </w:r>
    </w:p>
    <w:p w:rsidR="004160F1" w:rsidRPr="0098169D" w:rsidRDefault="00AC7DB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160F1" w:rsidRPr="0098169D" w:rsidRDefault="00AC7DB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</w:t>
      </w:r>
      <w:r w:rsidRPr="0098169D">
        <w:rPr>
          <w:rFonts w:ascii="Times New Roman" w:hAnsi="Times New Roman"/>
          <w:color w:val="000000"/>
          <w:sz w:val="28"/>
          <w:lang w:val="ru-RU"/>
        </w:rPr>
        <w:t>ованную в виде таблиц, схем; самостоятельно создавать схемы, таблицы для представления лингвистической информации.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8169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98169D">
        <w:rPr>
          <w:rFonts w:ascii="Times New Roman" w:hAnsi="Times New Roman"/>
          <w:color w:val="000000"/>
          <w:sz w:val="28"/>
          <w:lang w:val="ru-RU"/>
        </w:rPr>
        <w:t>:</w:t>
      </w:r>
    </w:p>
    <w:p w:rsidR="004160F1" w:rsidRPr="0098169D" w:rsidRDefault="00AC7D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воспринимать и формулиро</w:t>
      </w:r>
      <w:r w:rsidRPr="0098169D">
        <w:rPr>
          <w:rFonts w:ascii="Times New Roman" w:hAnsi="Times New Roman"/>
          <w:color w:val="000000"/>
          <w:sz w:val="28"/>
          <w:lang w:val="ru-RU"/>
        </w:rPr>
        <w:t>вать суждения, выражать эмоции в соответствии с целями и условиями общения в знакомой среде;</w:t>
      </w:r>
    </w:p>
    <w:p w:rsidR="004160F1" w:rsidRPr="0098169D" w:rsidRDefault="00AC7D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4160F1" w:rsidRPr="0098169D" w:rsidRDefault="00AC7D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160F1" w:rsidRPr="0098169D" w:rsidRDefault="00AC7D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корректно </w:t>
      </w:r>
      <w:r w:rsidRPr="0098169D">
        <w:rPr>
          <w:rFonts w:ascii="Times New Roman" w:hAnsi="Times New Roman"/>
          <w:color w:val="000000"/>
          <w:sz w:val="28"/>
          <w:lang w:val="ru-RU"/>
        </w:rPr>
        <w:t>и аргументированно высказывать своё мнение;</w:t>
      </w:r>
    </w:p>
    <w:p w:rsidR="004160F1" w:rsidRPr="0098169D" w:rsidRDefault="00AC7D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160F1" w:rsidRPr="0098169D" w:rsidRDefault="00AC7D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160F1" w:rsidRPr="0098169D" w:rsidRDefault="00AC7D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выступления о результатах парной и групповой работы, о результатах наблюдения, выполненного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4160F1" w:rsidRPr="0098169D" w:rsidRDefault="00AC7D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мения </w:t>
      </w:r>
      <w:r w:rsidRPr="0098169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98169D">
        <w:rPr>
          <w:rFonts w:ascii="Times New Roman" w:hAnsi="Times New Roman"/>
          <w:color w:val="000000"/>
          <w:sz w:val="28"/>
          <w:lang w:val="ru-RU"/>
        </w:rPr>
        <w:t>:</w:t>
      </w:r>
    </w:p>
    <w:p w:rsidR="004160F1" w:rsidRPr="0098169D" w:rsidRDefault="00AC7DB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160F1" w:rsidRDefault="00AC7DBA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8169D">
        <w:rPr>
          <w:rFonts w:ascii="Times New Roman" w:hAnsi="Times New Roman"/>
          <w:b/>
          <w:color w:val="000000"/>
          <w:sz w:val="28"/>
          <w:lang w:val="ru-RU"/>
        </w:rPr>
        <w:t>само</w:t>
      </w:r>
      <w:r w:rsidRPr="0098169D">
        <w:rPr>
          <w:rFonts w:ascii="Times New Roman" w:hAnsi="Times New Roman"/>
          <w:b/>
          <w:color w:val="000000"/>
          <w:sz w:val="28"/>
          <w:lang w:val="ru-RU"/>
        </w:rPr>
        <w:t>контроля как части регулятивных универсальных учебных действий</w:t>
      </w:r>
      <w:r w:rsidRPr="0098169D">
        <w:rPr>
          <w:rFonts w:ascii="Times New Roman" w:hAnsi="Times New Roman"/>
          <w:color w:val="000000"/>
          <w:sz w:val="28"/>
          <w:lang w:val="ru-RU"/>
        </w:rPr>
        <w:t>:</w:t>
      </w:r>
    </w:p>
    <w:p w:rsidR="004160F1" w:rsidRPr="0098169D" w:rsidRDefault="00AC7DB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160F1" w:rsidRPr="0098169D" w:rsidRDefault="00AC7DB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4160F1" w:rsidRPr="0098169D" w:rsidRDefault="00AC7DB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</w:t>
      </w:r>
      <w:r w:rsidRPr="0098169D">
        <w:rPr>
          <w:rFonts w:ascii="Times New Roman" w:hAnsi="Times New Roman"/>
          <w:color w:val="000000"/>
          <w:sz w:val="28"/>
          <w:lang w:val="ru-RU"/>
        </w:rPr>
        <w:t>ной учебной задачей по выделению, характеристике, использованию языковых единиц;</w:t>
      </w:r>
    </w:p>
    <w:p w:rsidR="004160F1" w:rsidRPr="0098169D" w:rsidRDefault="00AC7DB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160F1" w:rsidRPr="0098169D" w:rsidRDefault="00AC7DB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</w:t>
      </w:r>
      <w:r w:rsidRPr="0098169D">
        <w:rPr>
          <w:rFonts w:ascii="Times New Roman" w:hAnsi="Times New Roman"/>
          <w:color w:val="000000"/>
          <w:sz w:val="28"/>
          <w:lang w:val="ru-RU"/>
        </w:rPr>
        <w:t>ссников, объективно оценивать их по предложенным критериям.</w:t>
      </w:r>
    </w:p>
    <w:p w:rsidR="004160F1" w:rsidRPr="0098169D" w:rsidRDefault="00AC7DBA">
      <w:pPr>
        <w:spacing w:after="0" w:line="264" w:lineRule="auto"/>
        <w:ind w:firstLine="60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8169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4160F1" w:rsidRPr="0098169D" w:rsidRDefault="00AC7D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</w:t>
      </w:r>
      <w:r w:rsidRPr="0098169D">
        <w:rPr>
          <w:rFonts w:ascii="Times New Roman" w:hAnsi="Times New Roman"/>
          <w:color w:val="000000"/>
          <w:sz w:val="28"/>
          <w:lang w:val="ru-RU"/>
        </w:rPr>
        <w:t>типовой) ситуации на основе предложенного учителем формата планирования, распределения промежуточных шагов и сроков;</w:t>
      </w:r>
    </w:p>
    <w:p w:rsidR="004160F1" w:rsidRPr="0098169D" w:rsidRDefault="00AC7D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и результат совместной работы;</w:t>
      </w:r>
    </w:p>
    <w:p w:rsidR="004160F1" w:rsidRPr="0098169D" w:rsidRDefault="00AC7D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4160F1" w:rsidRPr="0098169D" w:rsidRDefault="00AC7D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160F1" w:rsidRPr="0098169D" w:rsidRDefault="00AC7D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160F1" w:rsidRPr="0098169D" w:rsidRDefault="00AC7D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с опорой на предложенные образцы. </w:t>
      </w:r>
    </w:p>
    <w:p w:rsidR="004160F1" w:rsidRPr="0098169D" w:rsidRDefault="004160F1">
      <w:pPr>
        <w:spacing w:after="0" w:line="264" w:lineRule="auto"/>
        <w:ind w:left="120"/>
        <w:jc w:val="both"/>
        <w:rPr>
          <w:lang w:val="ru-RU"/>
        </w:rPr>
      </w:pPr>
    </w:p>
    <w:p w:rsidR="004160F1" w:rsidRPr="0098169D" w:rsidRDefault="00AC7DBA">
      <w:pPr>
        <w:spacing w:after="0" w:line="264" w:lineRule="auto"/>
        <w:ind w:left="12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160F1" w:rsidRPr="0098169D" w:rsidRDefault="004160F1">
      <w:pPr>
        <w:spacing w:after="0" w:line="264" w:lineRule="auto"/>
        <w:ind w:left="120"/>
        <w:jc w:val="both"/>
        <w:rPr>
          <w:lang w:val="ru-RU"/>
        </w:rPr>
      </w:pPr>
    </w:p>
    <w:p w:rsidR="004160F1" w:rsidRPr="0098169D" w:rsidRDefault="00AC7DBA">
      <w:pPr>
        <w:spacing w:after="0" w:line="264" w:lineRule="auto"/>
        <w:ind w:left="12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160F1" w:rsidRPr="0098169D" w:rsidRDefault="00AC7DBA">
      <w:pPr>
        <w:spacing w:after="0" w:line="264" w:lineRule="auto"/>
        <w:ind w:left="12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4160F1" w:rsidRPr="0098169D" w:rsidRDefault="00AC7D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4160F1" w:rsidRDefault="00AC7DBA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160F1" w:rsidRPr="0098169D" w:rsidRDefault="00AC7D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различать гласные и согласные звуки (в том </w:t>
      </w:r>
      <w:r w:rsidRPr="0098169D">
        <w:rPr>
          <w:rFonts w:ascii="Times New Roman" w:hAnsi="Times New Roman"/>
          <w:color w:val="000000"/>
          <w:sz w:val="28"/>
          <w:lang w:val="ru-RU"/>
        </w:rPr>
        <w:t>числе различать в словах согласный звук [й’] и гласный звук [и]);</w:t>
      </w:r>
    </w:p>
    <w:p w:rsidR="004160F1" w:rsidRPr="0098169D" w:rsidRDefault="00AC7D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4160F1" w:rsidRPr="0098169D" w:rsidRDefault="00AC7D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4160F1" w:rsidRPr="0098169D" w:rsidRDefault="00AC7D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4160F1" w:rsidRPr="0098169D" w:rsidRDefault="00AC7D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определять количество с</w:t>
      </w:r>
      <w:r w:rsidRPr="0098169D">
        <w:rPr>
          <w:rFonts w:ascii="Times New Roman" w:hAnsi="Times New Roman"/>
          <w:color w:val="000000"/>
          <w:sz w:val="28"/>
          <w:lang w:val="ru-RU"/>
        </w:rPr>
        <w:t>логов в слове; делить слова на слоги (простые случаи: слова без стечения согласных); определять в слове ударный слог;</w:t>
      </w:r>
    </w:p>
    <w:p w:rsidR="004160F1" w:rsidRPr="0098169D" w:rsidRDefault="00AC7D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4160F1" w:rsidRPr="0098169D" w:rsidRDefault="00AC7D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</w:t>
      </w:r>
      <w:r w:rsidRPr="0098169D">
        <w:rPr>
          <w:rFonts w:ascii="Times New Roman" w:hAnsi="Times New Roman"/>
          <w:color w:val="000000"/>
          <w:sz w:val="28"/>
          <w:lang w:val="ru-RU"/>
        </w:rPr>
        <w:t>пользовать знание последовательности букв русского алфавита для упорядочения небольшого списка слов;</w:t>
      </w:r>
    </w:p>
    <w:p w:rsidR="004160F1" w:rsidRPr="0098169D" w:rsidRDefault="00AC7D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4160F1" w:rsidRPr="0098169D" w:rsidRDefault="00AC7D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</w:t>
      </w:r>
      <w:r w:rsidRPr="0098169D">
        <w:rPr>
          <w:rFonts w:ascii="Times New Roman" w:hAnsi="Times New Roman"/>
          <w:color w:val="000000"/>
          <w:sz w:val="28"/>
          <w:lang w:val="ru-RU"/>
        </w:rPr>
        <w:t>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аи: слова из слогов типа «согласный + гласный»); гласные после шипящих в сочетаниях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4160F1" w:rsidRPr="0098169D" w:rsidRDefault="00AC7D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и искажений букв) слова и предложения, тексты объёмом не более 25 слов;</w:t>
      </w:r>
    </w:p>
    <w:p w:rsidR="004160F1" w:rsidRPr="0098169D" w:rsidRDefault="00AC7D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4160F1" w:rsidRPr="0098169D" w:rsidRDefault="00AC7D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находить и ис</w:t>
      </w:r>
      <w:r w:rsidRPr="0098169D">
        <w:rPr>
          <w:rFonts w:ascii="Times New Roman" w:hAnsi="Times New Roman"/>
          <w:color w:val="000000"/>
          <w:sz w:val="28"/>
          <w:lang w:val="ru-RU"/>
        </w:rPr>
        <w:t>правлять ошибки на изученные правила, описки;</w:t>
      </w:r>
    </w:p>
    <w:p w:rsidR="004160F1" w:rsidRDefault="00AC7DBA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160F1" w:rsidRPr="0098169D" w:rsidRDefault="00AC7D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4160F1" w:rsidRPr="0098169D" w:rsidRDefault="00AC7D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</w:t>
      </w:r>
      <w:r w:rsidRPr="0098169D">
        <w:rPr>
          <w:rFonts w:ascii="Times New Roman" w:hAnsi="Times New Roman"/>
          <w:color w:val="000000"/>
          <w:sz w:val="28"/>
          <w:lang w:val="ru-RU"/>
        </w:rPr>
        <w:t>орых требует уточнения;</w:t>
      </w:r>
    </w:p>
    <w:p w:rsidR="004160F1" w:rsidRPr="0098169D" w:rsidRDefault="00AC7D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4160F1" w:rsidRPr="0098169D" w:rsidRDefault="00AC7D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4160F1" w:rsidRPr="0098169D" w:rsidRDefault="00AC7D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4160F1" w:rsidRPr="0098169D" w:rsidRDefault="004160F1">
      <w:pPr>
        <w:spacing w:after="0" w:line="264" w:lineRule="auto"/>
        <w:ind w:left="120"/>
        <w:jc w:val="both"/>
        <w:rPr>
          <w:lang w:val="ru-RU"/>
        </w:rPr>
      </w:pPr>
    </w:p>
    <w:p w:rsidR="004160F1" w:rsidRPr="0098169D" w:rsidRDefault="00AC7DBA">
      <w:pPr>
        <w:spacing w:after="0" w:line="264" w:lineRule="auto"/>
        <w:ind w:left="12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160F1" w:rsidRPr="0098169D" w:rsidRDefault="00AC7DBA">
      <w:pPr>
        <w:spacing w:after="0" w:line="264" w:lineRule="auto"/>
        <w:ind w:left="12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8169D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98169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160F1" w:rsidRPr="0098169D" w:rsidRDefault="00AC7D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4160F1" w:rsidRPr="0098169D" w:rsidRDefault="00AC7D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</w:t>
      </w:r>
      <w:r w:rsidRPr="0098169D">
        <w:rPr>
          <w:rFonts w:ascii="Times New Roman" w:hAnsi="Times New Roman"/>
          <w:color w:val="000000"/>
          <w:sz w:val="28"/>
          <w:lang w:val="ru-RU"/>
        </w:rPr>
        <w:t>ухости);</w:t>
      </w:r>
    </w:p>
    <w:p w:rsidR="004160F1" w:rsidRPr="0098169D" w:rsidRDefault="00AC7D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4160F1" w:rsidRPr="0098169D" w:rsidRDefault="00AC7D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4160F1" w:rsidRPr="0098169D" w:rsidRDefault="00AC7D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</w:t>
      </w:r>
      <w:r w:rsidRPr="0098169D">
        <w:rPr>
          <w:rFonts w:ascii="Times New Roman" w:hAnsi="Times New Roman"/>
          <w:color w:val="000000"/>
          <w:sz w:val="28"/>
          <w:lang w:val="ru-RU"/>
        </w:rPr>
        <w:t>ласных звуков буквой мягкий знак в середине слова;</w:t>
      </w:r>
    </w:p>
    <w:p w:rsidR="004160F1" w:rsidRDefault="00AC7DBA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160F1" w:rsidRPr="0098169D" w:rsidRDefault="00AC7D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4160F1" w:rsidRDefault="00AC7DBA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160F1" w:rsidRPr="0098169D" w:rsidRDefault="00AC7D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</w:t>
      </w:r>
      <w:r w:rsidRPr="0098169D">
        <w:rPr>
          <w:rFonts w:ascii="Times New Roman" w:hAnsi="Times New Roman"/>
          <w:color w:val="000000"/>
          <w:sz w:val="28"/>
          <w:lang w:val="ru-RU"/>
        </w:rPr>
        <w:t>ым словарям; выявлять случаи употребления синонимов и антонимов (без называния терминов);</w:t>
      </w:r>
    </w:p>
    <w:p w:rsidR="004160F1" w:rsidRPr="0098169D" w:rsidRDefault="00AC7D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4160F1" w:rsidRPr="0098169D" w:rsidRDefault="00AC7D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4160F1" w:rsidRPr="0098169D" w:rsidRDefault="00AC7D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распознавать слова, отвеча</w:t>
      </w:r>
      <w:r w:rsidRPr="0098169D">
        <w:rPr>
          <w:rFonts w:ascii="Times New Roman" w:hAnsi="Times New Roman"/>
          <w:color w:val="000000"/>
          <w:sz w:val="28"/>
          <w:lang w:val="ru-RU"/>
        </w:rPr>
        <w:t>ющие на вопросы «какой?», «какая?», «какое?», «какие?»;</w:t>
      </w:r>
    </w:p>
    <w:p w:rsidR="004160F1" w:rsidRPr="0098169D" w:rsidRDefault="00AC7D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160F1" w:rsidRPr="0098169D" w:rsidRDefault="00AC7D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4160F1" w:rsidRPr="0098169D" w:rsidRDefault="00AC7D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е: сочетания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98169D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</w:t>
      </w:r>
      <w:r w:rsidRPr="0098169D">
        <w:rPr>
          <w:rFonts w:ascii="Times New Roman" w:hAnsi="Times New Roman"/>
          <w:color w:val="000000"/>
          <w:sz w:val="28"/>
          <w:lang w:val="ru-RU"/>
        </w:rPr>
        <w:t>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4160F1" w:rsidRPr="0098169D" w:rsidRDefault="00AC7D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4160F1" w:rsidRPr="0098169D" w:rsidRDefault="00AC7D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писать </w:t>
      </w:r>
      <w:r w:rsidRPr="0098169D">
        <w:rPr>
          <w:rFonts w:ascii="Times New Roman" w:hAnsi="Times New Roman"/>
          <w:color w:val="000000"/>
          <w:sz w:val="28"/>
          <w:lang w:val="ru-RU"/>
        </w:rPr>
        <w:t>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4160F1" w:rsidRPr="0098169D" w:rsidRDefault="00AC7D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160F1" w:rsidRPr="0098169D" w:rsidRDefault="00AC7D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</w:t>
      </w:r>
      <w:r w:rsidRPr="0098169D">
        <w:rPr>
          <w:rFonts w:ascii="Times New Roman" w:hAnsi="Times New Roman"/>
          <w:color w:val="000000"/>
          <w:sz w:val="28"/>
          <w:lang w:val="ru-RU"/>
        </w:rPr>
        <w:t>рями учебника;</w:t>
      </w:r>
    </w:p>
    <w:p w:rsidR="004160F1" w:rsidRPr="0098169D" w:rsidRDefault="00AC7D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4160F1" w:rsidRPr="0098169D" w:rsidRDefault="00AC7D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и письменно (1-2 предложения);</w:t>
      </w:r>
    </w:p>
    <w:p w:rsidR="004160F1" w:rsidRPr="0098169D" w:rsidRDefault="00AC7D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4160F1" w:rsidRPr="0098169D" w:rsidRDefault="00AC7D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4160F1" w:rsidRPr="0098169D" w:rsidRDefault="00AC7D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4160F1" w:rsidRPr="0098169D" w:rsidRDefault="00AC7D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писать подробн</w:t>
      </w:r>
      <w:r w:rsidRPr="0098169D">
        <w:rPr>
          <w:rFonts w:ascii="Times New Roman" w:hAnsi="Times New Roman"/>
          <w:color w:val="000000"/>
          <w:sz w:val="28"/>
          <w:lang w:val="ru-RU"/>
        </w:rPr>
        <w:t>ое изложение повествовательного текста объёмом 30-45 слов с опорой на вопросы;</w:t>
      </w:r>
    </w:p>
    <w:p w:rsidR="004160F1" w:rsidRPr="0098169D" w:rsidRDefault="00AC7D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4160F1" w:rsidRPr="0098169D" w:rsidRDefault="004160F1">
      <w:pPr>
        <w:spacing w:after="0" w:line="264" w:lineRule="auto"/>
        <w:ind w:left="120"/>
        <w:jc w:val="both"/>
        <w:rPr>
          <w:lang w:val="ru-RU"/>
        </w:rPr>
      </w:pPr>
    </w:p>
    <w:p w:rsidR="004160F1" w:rsidRPr="0098169D" w:rsidRDefault="00AC7DBA">
      <w:pPr>
        <w:spacing w:after="0" w:line="264" w:lineRule="auto"/>
        <w:ind w:left="12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160F1" w:rsidRPr="0098169D" w:rsidRDefault="00AC7DBA">
      <w:pPr>
        <w:spacing w:after="0" w:line="264" w:lineRule="auto"/>
        <w:ind w:left="12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8169D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обучающийся </w:t>
      </w:r>
      <w:r w:rsidRPr="0098169D">
        <w:rPr>
          <w:rFonts w:ascii="Times New Roman" w:hAnsi="Times New Roman"/>
          <w:color w:val="000000"/>
          <w:sz w:val="28"/>
          <w:lang w:val="ru-RU"/>
        </w:rPr>
        <w:t>научится: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</w:t>
      </w:r>
      <w:r w:rsidRPr="0098169D">
        <w:rPr>
          <w:rFonts w:ascii="Times New Roman" w:hAnsi="Times New Roman"/>
          <w:color w:val="000000"/>
          <w:sz w:val="28"/>
          <w:lang w:val="ru-RU"/>
        </w:rPr>
        <w:t>ез транскрибирования);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согласными;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</w:t>
      </w:r>
      <w:r w:rsidRPr="0098169D">
        <w:rPr>
          <w:rFonts w:ascii="Times New Roman" w:hAnsi="Times New Roman"/>
          <w:color w:val="000000"/>
          <w:sz w:val="28"/>
          <w:lang w:val="ru-RU"/>
        </w:rPr>
        <w:t>нчание, корень, приставку, суффикс;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определять значение слова </w:t>
      </w:r>
      <w:r w:rsidRPr="0098169D">
        <w:rPr>
          <w:rFonts w:ascii="Times New Roman" w:hAnsi="Times New Roman"/>
          <w:color w:val="000000"/>
          <w:sz w:val="28"/>
          <w:lang w:val="ru-RU"/>
        </w:rPr>
        <w:t>в тексте;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распознавать имена прилагательные; определять </w:t>
      </w:r>
      <w:r w:rsidRPr="0098169D">
        <w:rPr>
          <w:rFonts w:ascii="Times New Roman" w:hAnsi="Times New Roman"/>
          <w:color w:val="000000"/>
          <w:sz w:val="28"/>
          <w:lang w:val="ru-RU"/>
        </w:rPr>
        <w:t>грамматические признаки имён прилагательных: род, число, падеж;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</w:t>
      </w:r>
      <w:r w:rsidRPr="0098169D">
        <w:rPr>
          <w:rFonts w:ascii="Times New Roman" w:hAnsi="Times New Roman"/>
          <w:color w:val="000000"/>
          <w:sz w:val="28"/>
          <w:lang w:val="ru-RU"/>
        </w:rPr>
        <w:t>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</w:t>
      </w:r>
      <w:r w:rsidRPr="0098169D">
        <w:rPr>
          <w:rFonts w:ascii="Times New Roman" w:hAnsi="Times New Roman"/>
          <w:color w:val="000000"/>
          <w:sz w:val="28"/>
          <w:lang w:val="ru-RU"/>
        </w:rPr>
        <w:t>льной форме);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4160F1" w:rsidRDefault="00AC7DBA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</w:t>
      </w:r>
      <w:r w:rsidRPr="0098169D">
        <w:rPr>
          <w:rFonts w:ascii="Times New Roman" w:hAnsi="Times New Roman"/>
          <w:color w:val="000000"/>
          <w:sz w:val="28"/>
          <w:lang w:val="ru-RU"/>
        </w:rPr>
        <w:t>) члены предложения;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98169D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правильно списывать слова, пре</w:t>
      </w:r>
      <w:r w:rsidRPr="0098169D">
        <w:rPr>
          <w:rFonts w:ascii="Times New Roman" w:hAnsi="Times New Roman"/>
          <w:color w:val="000000"/>
          <w:sz w:val="28"/>
          <w:lang w:val="ru-RU"/>
        </w:rPr>
        <w:t>дложения, тексты объёмом не более 70 слов;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понимать тексты разных типов, находить в тексте заданную </w:t>
      </w:r>
      <w:r w:rsidRPr="0098169D">
        <w:rPr>
          <w:rFonts w:ascii="Times New Roman" w:hAnsi="Times New Roman"/>
          <w:color w:val="000000"/>
          <w:sz w:val="28"/>
          <w:lang w:val="ru-RU"/>
        </w:rPr>
        <w:t>информацию;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</w:t>
      </w:r>
      <w:r w:rsidRPr="0098169D">
        <w:rPr>
          <w:rFonts w:ascii="Times New Roman" w:hAnsi="Times New Roman"/>
          <w:color w:val="000000"/>
          <w:sz w:val="28"/>
          <w:lang w:val="ru-RU"/>
        </w:rPr>
        <w:t>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</w:t>
      </w:r>
      <w:r w:rsidRPr="0098169D">
        <w:rPr>
          <w:rFonts w:ascii="Times New Roman" w:hAnsi="Times New Roman"/>
          <w:color w:val="000000"/>
          <w:sz w:val="28"/>
          <w:lang w:val="ru-RU"/>
        </w:rPr>
        <w:t>те (с помощью личных местоимений, синонимов, союзов и, а, но);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со</w:t>
      </w:r>
      <w:r w:rsidRPr="0098169D">
        <w:rPr>
          <w:rFonts w:ascii="Times New Roman" w:hAnsi="Times New Roman"/>
          <w:color w:val="000000"/>
          <w:sz w:val="28"/>
          <w:lang w:val="ru-RU"/>
        </w:rPr>
        <w:t>ставлять план текста, создавать по нему текст и корректировать текст;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</w:t>
      </w:r>
      <w:r w:rsidRPr="0098169D">
        <w:rPr>
          <w:rFonts w:ascii="Times New Roman" w:hAnsi="Times New Roman"/>
          <w:color w:val="000000"/>
          <w:sz w:val="28"/>
          <w:lang w:val="ru-RU"/>
        </w:rPr>
        <w:t>е решения учебных задач;</w:t>
      </w:r>
    </w:p>
    <w:p w:rsidR="004160F1" w:rsidRPr="0098169D" w:rsidRDefault="00AC7D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4160F1" w:rsidRPr="0098169D" w:rsidRDefault="004160F1">
      <w:pPr>
        <w:spacing w:after="0" w:line="264" w:lineRule="auto"/>
        <w:ind w:left="120"/>
        <w:jc w:val="both"/>
        <w:rPr>
          <w:lang w:val="ru-RU"/>
        </w:rPr>
      </w:pPr>
    </w:p>
    <w:p w:rsidR="004160F1" w:rsidRPr="0098169D" w:rsidRDefault="00AC7DBA">
      <w:pPr>
        <w:spacing w:after="0" w:line="264" w:lineRule="auto"/>
        <w:ind w:left="120"/>
        <w:jc w:val="both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160F1" w:rsidRPr="0098169D" w:rsidRDefault="00AC7DBA">
      <w:pPr>
        <w:spacing w:after="0" w:line="264" w:lineRule="auto"/>
        <w:ind w:left="120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8169D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4160F1" w:rsidRPr="0098169D" w:rsidRDefault="004160F1">
      <w:pPr>
        <w:spacing w:after="0" w:line="264" w:lineRule="auto"/>
        <w:ind w:left="120"/>
        <w:jc w:val="both"/>
        <w:rPr>
          <w:lang w:val="ru-RU"/>
        </w:rPr>
      </w:pP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ых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показатель общей культуры человека;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</w:t>
      </w:r>
      <w:r w:rsidRPr="0098169D">
        <w:rPr>
          <w:rFonts w:ascii="Times New Roman" w:hAnsi="Times New Roman"/>
          <w:color w:val="000000"/>
          <w:sz w:val="28"/>
          <w:lang w:val="ru-RU"/>
        </w:rPr>
        <w:t>бует уточнения, определять значение слова по контексту;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устанавливать принадлежность слова к определённой </w:t>
      </w:r>
      <w:r w:rsidRPr="0098169D">
        <w:rPr>
          <w:rFonts w:ascii="Times New Roman" w:hAnsi="Times New Roman"/>
          <w:color w:val="000000"/>
          <w:sz w:val="28"/>
          <w:lang w:val="ru-RU"/>
        </w:rPr>
        <w:t>части речи (в объёме изученного) по комплексу освоенных грамматических признаков;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</w:t>
      </w:r>
      <w:r w:rsidRPr="0098169D">
        <w:rPr>
          <w:rFonts w:ascii="Times New Roman" w:hAnsi="Times New Roman"/>
          <w:color w:val="000000"/>
          <w:sz w:val="28"/>
          <w:lang w:val="ru-RU"/>
        </w:rPr>
        <w:t>аки имён прилагательных: род (в единственном числе), число, падеж; проводить разбор имени прилагательного как части речи;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</w:t>
      </w:r>
      <w:r w:rsidRPr="0098169D">
        <w:rPr>
          <w:rFonts w:ascii="Times New Roman" w:hAnsi="Times New Roman"/>
          <w:color w:val="000000"/>
          <w:sz w:val="28"/>
          <w:lang w:val="ru-RU"/>
        </w:rPr>
        <w:t>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</w:t>
      </w:r>
      <w:r w:rsidRPr="0098169D">
        <w:rPr>
          <w:rFonts w:ascii="Times New Roman" w:hAnsi="Times New Roman"/>
          <w:color w:val="000000"/>
          <w:sz w:val="28"/>
          <w:lang w:val="ru-RU"/>
        </w:rPr>
        <w:t>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предложения по цели высказывания и </w:t>
      </w:r>
      <w:r w:rsidRPr="0098169D">
        <w:rPr>
          <w:rFonts w:ascii="Times New Roman" w:hAnsi="Times New Roman"/>
          <w:color w:val="000000"/>
          <w:sz w:val="28"/>
          <w:lang w:val="ru-RU"/>
        </w:rPr>
        <w:t>по эмоциональной окраске;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разграничивать 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простые распространённые и сложные предложения, состоящие из двух простых (сложносочинённые с союзами и, а, но и </w:t>
      </w:r>
      <w:r w:rsidRPr="0098169D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</w:t>
      </w:r>
      <w:r w:rsidRPr="0098169D">
        <w:rPr>
          <w:rFonts w:ascii="Times New Roman" w:hAnsi="Times New Roman"/>
          <w:color w:val="000000"/>
          <w:sz w:val="28"/>
          <w:lang w:val="ru-RU"/>
        </w:rPr>
        <w:t>ложносочинённые с союзами и, а, но и бессоюзные сложные предложения без называния терминов);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</w:t>
      </w:r>
      <w:r w:rsidRPr="0098169D">
        <w:rPr>
          <w:rFonts w:ascii="Times New Roman" w:hAnsi="Times New Roman"/>
          <w:color w:val="000000"/>
          <w:sz w:val="28"/>
          <w:lang w:val="ru-RU"/>
        </w:rPr>
        <w:t>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</w:t>
      </w:r>
      <w:r w:rsidRPr="0098169D">
        <w:rPr>
          <w:rFonts w:ascii="Times New Roman" w:hAnsi="Times New Roman"/>
          <w:color w:val="000000"/>
          <w:sz w:val="28"/>
          <w:lang w:val="ru-RU"/>
        </w:rPr>
        <w:t>ном числе, а также кроме собственных имён существительных на -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</w:t>
      </w:r>
      <w:r w:rsidRPr="0098169D">
        <w:rPr>
          <w:rFonts w:ascii="Times New Roman" w:hAnsi="Times New Roman"/>
          <w:color w:val="000000"/>
          <w:sz w:val="28"/>
          <w:lang w:val="ru-RU"/>
        </w:rPr>
        <w:t>х на -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писать под диктовку тексты объёмом не более 80 </w:t>
      </w:r>
      <w:r w:rsidRPr="0098169D">
        <w:rPr>
          <w:rFonts w:ascii="Times New Roman" w:hAnsi="Times New Roman"/>
          <w:color w:val="000000"/>
          <w:sz w:val="28"/>
          <w:lang w:val="ru-RU"/>
        </w:rPr>
        <w:t>слов с учётом изученных правил правописания;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</w:t>
      </w:r>
      <w:r w:rsidRPr="0098169D">
        <w:rPr>
          <w:rFonts w:ascii="Times New Roman" w:hAnsi="Times New Roman"/>
          <w:color w:val="000000"/>
          <w:sz w:val="28"/>
          <w:lang w:val="ru-RU"/>
        </w:rPr>
        <w:t>уации общения;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устные и письменные тексты (3-5 предложений) для конкретной </w:t>
      </w:r>
      <w:r w:rsidRPr="0098169D">
        <w:rPr>
          <w:rFonts w:ascii="Times New Roman" w:hAnsi="Times New Roman"/>
          <w:color w:val="000000"/>
          <w:sz w:val="28"/>
          <w:lang w:val="ru-RU"/>
        </w:rPr>
        <w:t>ситуации письменного общения (письма, поздравительные открытки, объявления и другие);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соста</w:t>
      </w:r>
      <w:r w:rsidRPr="0098169D">
        <w:rPr>
          <w:rFonts w:ascii="Times New Roman" w:hAnsi="Times New Roman"/>
          <w:color w:val="000000"/>
          <w:sz w:val="28"/>
          <w:lang w:val="ru-RU"/>
        </w:rPr>
        <w:t>влять план к заданным текстам;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</w:t>
      </w:r>
      <w:r w:rsidRPr="0098169D">
        <w:rPr>
          <w:rFonts w:ascii="Times New Roman" w:hAnsi="Times New Roman"/>
          <w:color w:val="000000"/>
          <w:sz w:val="28"/>
          <w:lang w:val="ru-RU"/>
        </w:rPr>
        <w:t>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объяснять </w:t>
      </w:r>
      <w:r w:rsidRPr="0098169D">
        <w:rPr>
          <w:rFonts w:ascii="Times New Roman" w:hAnsi="Times New Roman"/>
          <w:color w:val="000000"/>
          <w:sz w:val="28"/>
          <w:lang w:val="ru-RU"/>
        </w:rPr>
        <w:t>своими словами значение изученных понятий; использовать изученные понятия;</w:t>
      </w:r>
    </w:p>
    <w:p w:rsidR="004160F1" w:rsidRPr="0098169D" w:rsidRDefault="00AC7D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4160F1" w:rsidRPr="0098169D" w:rsidRDefault="004160F1">
      <w:pPr>
        <w:rPr>
          <w:lang w:val="ru-RU"/>
        </w:rPr>
        <w:sectPr w:rsidR="004160F1" w:rsidRPr="0098169D">
          <w:pgSz w:w="11906" w:h="16383"/>
          <w:pgMar w:top="1134" w:right="850" w:bottom="1134" w:left="1701" w:header="720" w:footer="720" w:gutter="0"/>
          <w:cols w:space="720"/>
        </w:sectPr>
      </w:pPr>
    </w:p>
    <w:p w:rsidR="004160F1" w:rsidRDefault="00AC7DBA">
      <w:pPr>
        <w:spacing w:after="0"/>
        <w:ind w:left="120"/>
      </w:pPr>
      <w:bookmarkStart w:id="11" w:name="block-17451759"/>
      <w:bookmarkEnd w:id="10"/>
      <w:r w:rsidRPr="0098169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160F1" w:rsidRDefault="00AC7D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4266"/>
        <w:gridCol w:w="1606"/>
        <w:gridCol w:w="1841"/>
        <w:gridCol w:w="1910"/>
        <w:gridCol w:w="3130"/>
      </w:tblGrid>
      <w:tr w:rsidR="004160F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60F1" w:rsidRDefault="004160F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60F1" w:rsidRDefault="004160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60F1" w:rsidRDefault="004160F1">
            <w:pPr>
              <w:spacing w:after="0"/>
              <w:ind w:left="135"/>
            </w:pPr>
          </w:p>
        </w:tc>
      </w:tr>
      <w:tr w:rsidR="004160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60F1" w:rsidRDefault="004160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60F1" w:rsidRDefault="004160F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60F1" w:rsidRDefault="004160F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60F1" w:rsidRDefault="004160F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60F1" w:rsidRDefault="004160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60F1" w:rsidRDefault="004160F1"/>
        </w:tc>
      </w:tr>
      <w:tr w:rsidR="004160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416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16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16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16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16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60F1" w:rsidRDefault="004160F1"/>
        </w:tc>
      </w:tr>
      <w:tr w:rsidR="004160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416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16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16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16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16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16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16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16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60F1" w:rsidRDefault="004160F1"/>
        </w:tc>
      </w:tr>
      <w:tr w:rsidR="00416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</w:pPr>
          </w:p>
        </w:tc>
      </w:tr>
      <w:tr w:rsidR="00416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60F1" w:rsidRPr="0098169D" w:rsidRDefault="00AC7DBA">
            <w:pPr>
              <w:spacing w:after="0"/>
              <w:ind w:left="135"/>
              <w:rPr>
                <w:lang w:val="ru-RU"/>
              </w:rPr>
            </w:pPr>
            <w:r w:rsidRPr="009816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 w:rsidRPr="00981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60F1" w:rsidRDefault="004160F1"/>
        </w:tc>
      </w:tr>
    </w:tbl>
    <w:p w:rsidR="004160F1" w:rsidRDefault="004160F1">
      <w:pPr>
        <w:sectPr w:rsidR="004160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60F1" w:rsidRDefault="00AC7D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160F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60F1" w:rsidRDefault="004160F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60F1" w:rsidRDefault="004160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60F1" w:rsidRDefault="004160F1">
            <w:pPr>
              <w:spacing w:after="0"/>
              <w:ind w:left="135"/>
            </w:pPr>
          </w:p>
        </w:tc>
      </w:tr>
      <w:tr w:rsidR="004160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60F1" w:rsidRDefault="004160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60F1" w:rsidRDefault="004160F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60F1" w:rsidRDefault="004160F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60F1" w:rsidRDefault="004160F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60F1" w:rsidRDefault="004160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60F1" w:rsidRDefault="004160F1"/>
        </w:tc>
      </w:tr>
      <w:tr w:rsidR="004160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</w:pPr>
          </w:p>
        </w:tc>
      </w:tr>
      <w:tr w:rsidR="004160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</w:pPr>
          </w:p>
        </w:tc>
      </w:tr>
      <w:tr w:rsidR="004160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</w:pPr>
          </w:p>
        </w:tc>
      </w:tr>
      <w:tr w:rsidR="004160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</w:pPr>
          </w:p>
        </w:tc>
      </w:tr>
      <w:tr w:rsidR="004160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</w:pPr>
          </w:p>
        </w:tc>
      </w:tr>
      <w:tr w:rsidR="004160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</w:pPr>
          </w:p>
        </w:tc>
      </w:tr>
      <w:tr w:rsidR="004160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</w:pPr>
          </w:p>
        </w:tc>
      </w:tr>
      <w:tr w:rsidR="004160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</w:pPr>
          </w:p>
        </w:tc>
      </w:tr>
      <w:tr w:rsidR="00416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</w:pPr>
          </w:p>
        </w:tc>
      </w:tr>
      <w:tr w:rsidR="00416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60F1" w:rsidRPr="0098169D" w:rsidRDefault="00AC7DBA">
            <w:pPr>
              <w:spacing w:after="0"/>
              <w:ind w:left="135"/>
              <w:rPr>
                <w:lang w:val="ru-RU"/>
              </w:rPr>
            </w:pPr>
            <w:r w:rsidRPr="009816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 w:rsidRPr="00981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60F1" w:rsidRDefault="004160F1"/>
        </w:tc>
      </w:tr>
    </w:tbl>
    <w:p w:rsidR="004160F1" w:rsidRDefault="004160F1">
      <w:pPr>
        <w:sectPr w:rsidR="004160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60F1" w:rsidRDefault="00AC7D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160F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60F1" w:rsidRDefault="004160F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60F1" w:rsidRDefault="004160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60F1" w:rsidRDefault="004160F1">
            <w:pPr>
              <w:spacing w:after="0"/>
              <w:ind w:left="135"/>
            </w:pPr>
          </w:p>
        </w:tc>
      </w:tr>
      <w:tr w:rsidR="004160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60F1" w:rsidRDefault="004160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60F1" w:rsidRDefault="004160F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60F1" w:rsidRDefault="004160F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60F1" w:rsidRDefault="004160F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60F1" w:rsidRDefault="004160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60F1" w:rsidRDefault="004160F1"/>
        </w:tc>
      </w:tr>
      <w:tr w:rsidR="004160F1" w:rsidRPr="009816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60F1" w:rsidRPr="0098169D" w:rsidRDefault="00AC7DBA">
            <w:pPr>
              <w:spacing w:after="0"/>
              <w:ind w:left="135"/>
              <w:rPr>
                <w:lang w:val="ru-RU"/>
              </w:rPr>
            </w:pPr>
            <w:r w:rsidRPr="00981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60F1" w:rsidRPr="009816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60F1" w:rsidRPr="0098169D" w:rsidRDefault="00AC7DBA">
            <w:pPr>
              <w:spacing w:after="0"/>
              <w:ind w:left="135"/>
              <w:rPr>
                <w:lang w:val="ru-RU"/>
              </w:rPr>
            </w:pPr>
            <w:r w:rsidRPr="00981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60F1" w:rsidRPr="009816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60F1" w:rsidRPr="0098169D" w:rsidRDefault="00AC7DBA">
            <w:pPr>
              <w:spacing w:after="0"/>
              <w:ind w:left="135"/>
              <w:rPr>
                <w:lang w:val="ru-RU"/>
              </w:rPr>
            </w:pPr>
            <w:r w:rsidRPr="00981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60F1" w:rsidRPr="009816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60F1" w:rsidRPr="0098169D" w:rsidRDefault="00AC7DBA">
            <w:pPr>
              <w:spacing w:after="0"/>
              <w:ind w:left="135"/>
              <w:rPr>
                <w:lang w:val="ru-RU"/>
              </w:rPr>
            </w:pPr>
            <w:r w:rsidRPr="00981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60F1" w:rsidRPr="009816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60F1" w:rsidRPr="0098169D" w:rsidRDefault="00AC7DBA">
            <w:pPr>
              <w:spacing w:after="0"/>
              <w:ind w:left="135"/>
              <w:rPr>
                <w:lang w:val="ru-RU"/>
              </w:rPr>
            </w:pPr>
            <w:r w:rsidRPr="00981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60F1" w:rsidRPr="009816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60F1" w:rsidRPr="0098169D" w:rsidRDefault="00AC7DBA">
            <w:pPr>
              <w:spacing w:after="0"/>
              <w:ind w:left="135"/>
              <w:rPr>
                <w:lang w:val="ru-RU"/>
              </w:rPr>
            </w:pPr>
            <w:r w:rsidRPr="00981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60F1" w:rsidRPr="009816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60F1" w:rsidRPr="0098169D" w:rsidRDefault="00AC7DBA">
            <w:pPr>
              <w:spacing w:after="0"/>
              <w:ind w:left="135"/>
              <w:rPr>
                <w:lang w:val="ru-RU"/>
              </w:rPr>
            </w:pPr>
            <w:r w:rsidRPr="00981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60F1" w:rsidRPr="009816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60F1" w:rsidRPr="0098169D" w:rsidRDefault="00AC7DBA">
            <w:pPr>
              <w:spacing w:after="0"/>
              <w:ind w:left="135"/>
              <w:rPr>
                <w:lang w:val="ru-RU"/>
              </w:rPr>
            </w:pPr>
            <w:r w:rsidRPr="00981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6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</w:pPr>
          </w:p>
        </w:tc>
      </w:tr>
      <w:tr w:rsidR="00416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60F1" w:rsidRPr="0098169D" w:rsidRDefault="00AC7DBA">
            <w:pPr>
              <w:spacing w:after="0"/>
              <w:ind w:left="135"/>
              <w:rPr>
                <w:lang w:val="ru-RU"/>
              </w:rPr>
            </w:pPr>
            <w:r w:rsidRPr="009816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 w:rsidRPr="00981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60F1" w:rsidRDefault="004160F1"/>
        </w:tc>
      </w:tr>
    </w:tbl>
    <w:p w:rsidR="004160F1" w:rsidRDefault="004160F1">
      <w:pPr>
        <w:sectPr w:rsidR="004160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60F1" w:rsidRDefault="00AC7D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160F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60F1" w:rsidRDefault="004160F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60F1" w:rsidRDefault="004160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60F1" w:rsidRDefault="004160F1">
            <w:pPr>
              <w:spacing w:after="0"/>
              <w:ind w:left="135"/>
            </w:pPr>
          </w:p>
        </w:tc>
      </w:tr>
      <w:tr w:rsidR="004160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60F1" w:rsidRDefault="004160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60F1" w:rsidRDefault="004160F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60F1" w:rsidRDefault="004160F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60F1" w:rsidRDefault="004160F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60F1" w:rsidRDefault="004160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60F1" w:rsidRDefault="004160F1"/>
        </w:tc>
      </w:tr>
      <w:tr w:rsidR="004160F1" w:rsidRPr="009816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60F1" w:rsidRPr="0098169D" w:rsidRDefault="00AC7DBA">
            <w:pPr>
              <w:spacing w:after="0"/>
              <w:ind w:left="135"/>
              <w:rPr>
                <w:lang w:val="ru-RU"/>
              </w:rPr>
            </w:pPr>
            <w:r w:rsidRPr="00981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60F1" w:rsidRPr="009816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60F1" w:rsidRPr="0098169D" w:rsidRDefault="00AC7DBA">
            <w:pPr>
              <w:spacing w:after="0"/>
              <w:ind w:left="135"/>
              <w:rPr>
                <w:lang w:val="ru-RU"/>
              </w:rPr>
            </w:pPr>
            <w:r w:rsidRPr="00981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60F1" w:rsidRPr="009816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60F1" w:rsidRPr="0098169D" w:rsidRDefault="00AC7DBA">
            <w:pPr>
              <w:spacing w:after="0"/>
              <w:ind w:left="135"/>
              <w:rPr>
                <w:lang w:val="ru-RU"/>
              </w:rPr>
            </w:pPr>
            <w:r w:rsidRPr="00981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60F1" w:rsidRPr="009816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60F1" w:rsidRPr="0098169D" w:rsidRDefault="00AC7DBA">
            <w:pPr>
              <w:spacing w:after="0"/>
              <w:ind w:left="135"/>
              <w:rPr>
                <w:lang w:val="ru-RU"/>
              </w:rPr>
            </w:pPr>
            <w:r w:rsidRPr="00981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60F1" w:rsidRPr="009816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60F1" w:rsidRPr="0098169D" w:rsidRDefault="00AC7DBA">
            <w:pPr>
              <w:spacing w:after="0"/>
              <w:ind w:left="135"/>
              <w:rPr>
                <w:lang w:val="ru-RU"/>
              </w:rPr>
            </w:pPr>
            <w:r w:rsidRPr="00981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60F1" w:rsidRPr="009816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60F1" w:rsidRPr="0098169D" w:rsidRDefault="00AC7DBA">
            <w:pPr>
              <w:spacing w:after="0"/>
              <w:ind w:left="135"/>
              <w:rPr>
                <w:lang w:val="ru-RU"/>
              </w:rPr>
            </w:pPr>
            <w:r w:rsidRPr="00981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60F1" w:rsidRPr="009816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60F1" w:rsidRPr="0098169D" w:rsidRDefault="00AC7DBA">
            <w:pPr>
              <w:spacing w:after="0"/>
              <w:ind w:left="135"/>
              <w:rPr>
                <w:lang w:val="ru-RU"/>
              </w:rPr>
            </w:pPr>
            <w:r w:rsidRPr="00981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60F1" w:rsidRPr="009816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60F1" w:rsidRPr="0098169D" w:rsidRDefault="00AC7DBA">
            <w:pPr>
              <w:spacing w:after="0"/>
              <w:ind w:left="135"/>
              <w:rPr>
                <w:lang w:val="ru-RU"/>
              </w:rPr>
            </w:pPr>
            <w:r w:rsidRPr="00981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816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6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60F1" w:rsidRDefault="004160F1">
            <w:pPr>
              <w:spacing w:after="0"/>
              <w:ind w:left="135"/>
            </w:pPr>
          </w:p>
        </w:tc>
      </w:tr>
      <w:tr w:rsidR="00416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60F1" w:rsidRPr="0098169D" w:rsidRDefault="00AC7DBA">
            <w:pPr>
              <w:spacing w:after="0"/>
              <w:ind w:left="135"/>
              <w:rPr>
                <w:lang w:val="ru-RU"/>
              </w:rPr>
            </w:pPr>
            <w:r w:rsidRPr="009816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 w:rsidRPr="009816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60F1" w:rsidRDefault="00AC7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60F1" w:rsidRDefault="004160F1"/>
        </w:tc>
      </w:tr>
    </w:tbl>
    <w:p w:rsidR="004160F1" w:rsidRDefault="004160F1">
      <w:pPr>
        <w:sectPr w:rsidR="004160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60F1" w:rsidRPr="0098169D" w:rsidRDefault="00AC7DBA">
      <w:pPr>
        <w:spacing w:after="0"/>
        <w:ind w:left="120"/>
        <w:rPr>
          <w:lang w:val="ru-RU"/>
        </w:rPr>
      </w:pPr>
      <w:bookmarkStart w:id="12" w:name="block-17451761"/>
      <w:bookmarkEnd w:id="11"/>
      <w:r w:rsidRPr="0098169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160F1" w:rsidRPr="0098169D" w:rsidRDefault="00AC7DBA">
      <w:pPr>
        <w:spacing w:after="0" w:line="480" w:lineRule="auto"/>
        <w:ind w:left="120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160F1" w:rsidRPr="0098169D" w:rsidRDefault="00AC7DBA">
      <w:pPr>
        <w:spacing w:after="0" w:line="480" w:lineRule="auto"/>
        <w:ind w:left="120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• Русский язык. Азбука: 1-й класс: учебник: в 2 частях, 1 класс/ Горецкий 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В.Г., Кирюшкин В.А., Виноградская Л.А.,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Бойкина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 М.В., Акционерное общество «Издательство «Просвещение»</w:t>
      </w:r>
      <w:r w:rsidRPr="0098169D">
        <w:rPr>
          <w:sz w:val="28"/>
          <w:lang w:val="ru-RU"/>
        </w:rPr>
        <w:br/>
      </w:r>
      <w:bookmarkStart w:id="13" w:name="dce57170-aafe-4279-bc99-7e0b1532e74c"/>
      <w:r w:rsidRPr="0098169D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</w:t>
      </w:r>
      <w:proofErr w:type="spellStart"/>
      <w:r w:rsidRPr="0098169D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13"/>
    </w:p>
    <w:p w:rsidR="004160F1" w:rsidRPr="0098169D" w:rsidRDefault="004160F1">
      <w:pPr>
        <w:spacing w:after="0" w:line="480" w:lineRule="auto"/>
        <w:ind w:left="120"/>
        <w:rPr>
          <w:lang w:val="ru-RU"/>
        </w:rPr>
      </w:pPr>
    </w:p>
    <w:p w:rsidR="004160F1" w:rsidRPr="0098169D" w:rsidRDefault="004160F1">
      <w:pPr>
        <w:spacing w:after="0"/>
        <w:ind w:left="120"/>
        <w:rPr>
          <w:lang w:val="ru-RU"/>
        </w:rPr>
      </w:pPr>
    </w:p>
    <w:p w:rsidR="004160F1" w:rsidRPr="0098169D" w:rsidRDefault="00AC7DBA">
      <w:pPr>
        <w:spacing w:after="0" w:line="480" w:lineRule="auto"/>
        <w:ind w:left="120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160F1" w:rsidRPr="0098169D" w:rsidRDefault="00AC7DBA">
      <w:pPr>
        <w:spacing w:after="0" w:line="480" w:lineRule="auto"/>
        <w:ind w:left="120"/>
        <w:rPr>
          <w:lang w:val="ru-RU"/>
        </w:rPr>
      </w:pPr>
      <w:r w:rsidRPr="0098169D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требований ФГОС начального общего образования : методическое </w:t>
      </w:r>
      <w:r w:rsidRPr="0098169D">
        <w:rPr>
          <w:sz w:val="28"/>
          <w:lang w:val="ru-RU"/>
        </w:rPr>
        <w:br/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пособие для учителя / [Н.Ф. Виноградова и др.] ; под ред. Н. Ф. Виноградовой. – М. : ФГБНУ </w:t>
      </w:r>
      <w:r w:rsidRPr="0098169D">
        <w:rPr>
          <w:sz w:val="28"/>
          <w:lang w:val="ru-RU"/>
        </w:rPr>
        <w:br/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«Институт стратегии развития образования», 2023. – 292 с.: ил.</w:t>
      </w:r>
      <w:r w:rsidRPr="0098169D">
        <w:rPr>
          <w:sz w:val="28"/>
          <w:lang w:val="ru-RU"/>
        </w:rPr>
        <w:br/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Н. Ф. Виноградова</w:t>
      </w:r>
      <w:r w:rsidRPr="0098169D">
        <w:rPr>
          <w:sz w:val="28"/>
          <w:lang w:val="ru-RU"/>
        </w:rPr>
        <w:br/>
      </w:r>
      <w:bookmarkStart w:id="14" w:name="90a527ce-5992-48fa-934a-f9ebf19234e8"/>
      <w:bookmarkEnd w:id="14"/>
    </w:p>
    <w:p w:rsidR="004160F1" w:rsidRPr="0098169D" w:rsidRDefault="004160F1">
      <w:pPr>
        <w:spacing w:after="0"/>
        <w:ind w:left="120"/>
        <w:rPr>
          <w:lang w:val="ru-RU"/>
        </w:rPr>
      </w:pPr>
    </w:p>
    <w:p w:rsidR="004160F1" w:rsidRPr="0098169D" w:rsidRDefault="00AC7DBA">
      <w:pPr>
        <w:spacing w:after="0" w:line="480" w:lineRule="auto"/>
        <w:ind w:left="120"/>
        <w:rPr>
          <w:lang w:val="ru-RU"/>
        </w:rPr>
      </w:pPr>
      <w:r w:rsidRPr="0098169D">
        <w:rPr>
          <w:rFonts w:ascii="Times New Roman" w:hAnsi="Times New Roman"/>
          <w:b/>
          <w:color w:val="000000"/>
          <w:sz w:val="28"/>
          <w:lang w:val="ru-RU"/>
        </w:rPr>
        <w:t>ЦИФРОВЫЕ ОБРАЗОВ</w:t>
      </w:r>
      <w:r w:rsidRPr="0098169D">
        <w:rPr>
          <w:rFonts w:ascii="Times New Roman" w:hAnsi="Times New Roman"/>
          <w:b/>
          <w:color w:val="000000"/>
          <w:sz w:val="28"/>
          <w:lang w:val="ru-RU"/>
        </w:rPr>
        <w:t>АТЕЛЬНЫЕ РЕСУРСЫ И РЕСУРСЫ СЕТИ ИНТЕРНЕТ</w:t>
      </w:r>
    </w:p>
    <w:p w:rsidR="004160F1" w:rsidRPr="0098169D" w:rsidRDefault="00AC7DBA">
      <w:pPr>
        <w:spacing w:after="0" w:line="480" w:lineRule="auto"/>
        <w:ind w:left="120"/>
        <w:rPr>
          <w:lang w:val="ru-RU"/>
        </w:rPr>
      </w:pPr>
      <w:r w:rsidRPr="0098169D">
        <w:rPr>
          <w:sz w:val="28"/>
          <w:lang w:val="ru-RU"/>
        </w:rPr>
        <w:br/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8169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lecta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/</w:t>
      </w:r>
      <w:r w:rsidRPr="0098169D">
        <w:rPr>
          <w:sz w:val="28"/>
          <w:lang w:val="ru-RU"/>
        </w:rPr>
        <w:br/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8169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98169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/</w:t>
      </w:r>
      <w:r w:rsidRPr="0098169D">
        <w:rPr>
          <w:sz w:val="28"/>
          <w:lang w:val="ru-RU"/>
        </w:rPr>
        <w:br/>
      </w:r>
      <w:r w:rsidRPr="009816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8169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816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98169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/</w:t>
      </w:r>
      <w:r w:rsidRPr="0098169D">
        <w:rPr>
          <w:sz w:val="28"/>
          <w:lang w:val="ru-RU"/>
        </w:rPr>
        <w:br/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8169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/</w:t>
      </w:r>
      <w:r w:rsidRPr="0098169D">
        <w:rPr>
          <w:sz w:val="28"/>
          <w:lang w:val="ru-RU"/>
        </w:rPr>
        <w:br/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8169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8169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98169D">
        <w:rPr>
          <w:sz w:val="28"/>
          <w:lang w:val="ru-RU"/>
        </w:rPr>
        <w:br/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8169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8169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/46 </w:t>
      </w:r>
      <w:r w:rsidRPr="0098169D">
        <w:rPr>
          <w:sz w:val="28"/>
          <w:lang w:val="ru-RU"/>
        </w:rPr>
        <w:br/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8169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8169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98169D">
        <w:rPr>
          <w:sz w:val="28"/>
          <w:lang w:val="ru-RU"/>
        </w:rPr>
        <w:br/>
      </w:r>
      <w:r w:rsidRPr="0098169D">
        <w:rPr>
          <w:sz w:val="28"/>
          <w:lang w:val="ru-RU"/>
        </w:rPr>
        <w:br/>
      </w:r>
      <w:r w:rsidRPr="009816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8169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lecta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nachi</w:t>
      </w:r>
      <w:r>
        <w:rPr>
          <w:rFonts w:ascii="Times New Roman" w:hAnsi="Times New Roman"/>
          <w:color w:val="000000"/>
          <w:sz w:val="28"/>
        </w:rPr>
        <w:t>nai</w:t>
      </w:r>
      <w:proofErr w:type="spellEnd"/>
      <w:r w:rsidRPr="0098169D">
        <w:rPr>
          <w:rFonts w:ascii="Times New Roman" w:hAnsi="Times New Roman"/>
          <w:color w:val="000000"/>
          <w:sz w:val="28"/>
          <w:lang w:val="ru-RU"/>
        </w:rPr>
        <w:t>/</w:t>
      </w:r>
      <w:r w:rsidRPr="0098169D">
        <w:rPr>
          <w:sz w:val="28"/>
          <w:lang w:val="ru-RU"/>
        </w:rPr>
        <w:br/>
      </w:r>
      <w:r w:rsidRPr="0098169D">
        <w:rPr>
          <w:sz w:val="28"/>
          <w:lang w:val="ru-RU"/>
        </w:rPr>
        <w:br/>
      </w:r>
      <w:bookmarkStart w:id="15" w:name="f6c4fe85-87f1-4037-9dc4-845745bb7b9d"/>
      <w:bookmarkEnd w:id="15"/>
    </w:p>
    <w:p w:rsidR="004160F1" w:rsidRPr="0098169D" w:rsidRDefault="004160F1">
      <w:pPr>
        <w:rPr>
          <w:lang w:val="ru-RU"/>
        </w:rPr>
        <w:sectPr w:rsidR="004160F1" w:rsidRPr="0098169D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AC7DBA" w:rsidRPr="0098169D" w:rsidRDefault="00AC7DBA">
      <w:pPr>
        <w:rPr>
          <w:lang w:val="ru-RU"/>
        </w:rPr>
      </w:pPr>
    </w:p>
    <w:sectPr w:rsidR="00AC7DBA" w:rsidRPr="0098169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07F93"/>
    <w:multiLevelType w:val="multilevel"/>
    <w:tmpl w:val="1D1C1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446199"/>
    <w:multiLevelType w:val="multilevel"/>
    <w:tmpl w:val="E5C2E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8600A6"/>
    <w:multiLevelType w:val="multilevel"/>
    <w:tmpl w:val="1A34A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231EDF"/>
    <w:multiLevelType w:val="multilevel"/>
    <w:tmpl w:val="24ECC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E10B05"/>
    <w:multiLevelType w:val="multilevel"/>
    <w:tmpl w:val="FE049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9054DDB"/>
    <w:multiLevelType w:val="multilevel"/>
    <w:tmpl w:val="1EE81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C67248"/>
    <w:multiLevelType w:val="multilevel"/>
    <w:tmpl w:val="15081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CBD7217"/>
    <w:multiLevelType w:val="multilevel"/>
    <w:tmpl w:val="603C45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7A2222"/>
    <w:multiLevelType w:val="multilevel"/>
    <w:tmpl w:val="73E44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CE3FAA"/>
    <w:multiLevelType w:val="multilevel"/>
    <w:tmpl w:val="5DC26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6612C0B"/>
    <w:multiLevelType w:val="multilevel"/>
    <w:tmpl w:val="B1E2A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1EA51D8"/>
    <w:multiLevelType w:val="multilevel"/>
    <w:tmpl w:val="05A29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7BC62DA"/>
    <w:multiLevelType w:val="multilevel"/>
    <w:tmpl w:val="2130B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993767E"/>
    <w:multiLevelType w:val="multilevel"/>
    <w:tmpl w:val="065C6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0861C1F"/>
    <w:multiLevelType w:val="multilevel"/>
    <w:tmpl w:val="22F0B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2F20033"/>
    <w:multiLevelType w:val="multilevel"/>
    <w:tmpl w:val="929C1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47E56D6"/>
    <w:multiLevelType w:val="multilevel"/>
    <w:tmpl w:val="0B285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62185D"/>
    <w:multiLevelType w:val="multilevel"/>
    <w:tmpl w:val="A0600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7"/>
  </w:num>
  <w:num w:numId="3">
    <w:abstractNumId w:val="9"/>
  </w:num>
  <w:num w:numId="4">
    <w:abstractNumId w:val="15"/>
  </w:num>
  <w:num w:numId="5">
    <w:abstractNumId w:val="6"/>
  </w:num>
  <w:num w:numId="6">
    <w:abstractNumId w:val="3"/>
  </w:num>
  <w:num w:numId="7">
    <w:abstractNumId w:val="1"/>
  </w:num>
  <w:num w:numId="8">
    <w:abstractNumId w:val="10"/>
  </w:num>
  <w:num w:numId="9">
    <w:abstractNumId w:val="16"/>
  </w:num>
  <w:num w:numId="10">
    <w:abstractNumId w:val="0"/>
  </w:num>
  <w:num w:numId="11">
    <w:abstractNumId w:val="5"/>
  </w:num>
  <w:num w:numId="12">
    <w:abstractNumId w:val="2"/>
  </w:num>
  <w:num w:numId="13">
    <w:abstractNumId w:val="13"/>
  </w:num>
  <w:num w:numId="14">
    <w:abstractNumId w:val="11"/>
  </w:num>
  <w:num w:numId="15">
    <w:abstractNumId w:val="14"/>
  </w:num>
  <w:num w:numId="16">
    <w:abstractNumId w:val="8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160F1"/>
    <w:rsid w:val="004160F1"/>
    <w:rsid w:val="0098169D"/>
    <w:rsid w:val="00AC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90E2E"/>
  <w15:docId w15:val="{A4398D33-0365-4B8A-9EC7-1876A1A3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resh.edu.ru/subject/13/1/" TargetMode="External"/><Relationship Id="rId18" Type="http://schemas.openxmlformats.org/officeDocument/2006/relationships/hyperlink" Target="https://resh.edu.ru/subject/13/1/" TargetMode="External"/><Relationship Id="rId26" Type="http://schemas.openxmlformats.org/officeDocument/2006/relationships/hyperlink" Target="https://m.edsoo.ru/7f410de8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13/1/" TargetMode="External"/><Relationship Id="rId34" Type="http://schemas.openxmlformats.org/officeDocument/2006/relationships/hyperlink" Target="https://m.edsoo.ru/7f411da6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resh.edu.ru/subject/13/1/" TargetMode="External"/><Relationship Id="rId17" Type="http://schemas.openxmlformats.org/officeDocument/2006/relationships/hyperlink" Target="https://resh.edu.ru/subject/13/1/" TargetMode="External"/><Relationship Id="rId25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13/1/" TargetMode="External"/><Relationship Id="rId20" Type="http://schemas.openxmlformats.org/officeDocument/2006/relationships/hyperlink" Target="https://resh.edu.ru/subject/13/1/" TargetMode="External"/><Relationship Id="rId29" Type="http://schemas.openxmlformats.org/officeDocument/2006/relationships/hyperlink" Target="https://m.edsoo.ru/7f410de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1da6" TargetMode="External"/><Relationship Id="rId37" Type="http://schemas.openxmlformats.org/officeDocument/2006/relationships/hyperlink" Target="https://m.edsoo.ru/7f411da6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resh.edu.ru/subject/13/1/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resh.edu.ru/subject/13/1/" TargetMode="External"/><Relationship Id="rId31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resh.edu.ru/subject/13/1/" TargetMode="External"/><Relationship Id="rId22" Type="http://schemas.openxmlformats.org/officeDocument/2006/relationships/hyperlink" Target="https://resh.edu.ru/subject/13/1/" TargetMode="External"/><Relationship Id="rId27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8578</Words>
  <Characters>48897</Characters>
  <Application>Microsoft Office Word</Application>
  <DocSecurity>0</DocSecurity>
  <Lines>407</Lines>
  <Paragraphs>114</Paragraphs>
  <ScaleCrop>false</ScaleCrop>
  <Company/>
  <LinksUpToDate>false</LinksUpToDate>
  <CharactersWithSpaces>57361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nadejda-3873@mail.ru</cp:lastModifiedBy>
  <cp:revision>3</cp:revision>
  <dcterms:created xsi:type="dcterms:W3CDTF">2023-10-01T07:15:00Z</dcterms:created>
  <dcterms:modified xsi:type="dcterms:W3CDTF">2023-10-01T07:22:00Z</dcterms:modified>
</cp:coreProperties>
</file>