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jc w:val="center"/>
        <w:rPr>
          <w:lang w:eastAsia="ru-RU"/>
          <w:rFonts w:ascii="Times New Roman" w:hAnsi="Times New Roman" w:cs="Times New Roman"/>
          <w:b/>
          <w:sz w:val="28"/>
          <w:szCs w:val="28"/>
        </w:rPr>
      </w:pPr>
      <w:r>
        <w:rPr>
          <w:lang w:eastAsia="ru-RU"/>
          <w:rFonts w:ascii="Times New Roman" w:hAnsi="Times New Roman" w:cs="Times New Roman"/>
          <w:b/>
          <w:sz w:val="28"/>
          <w:szCs w:val="28"/>
        </w:rPr>
        <w:t>Психолого-педагогическое сопровождение учащихся младших, средних и старших классов, учителей и родителей в период дистанционного обучения</w:t>
      </w:r>
    </w:p>
    <w:p>
      <w:pPr>
        <w:jc w:val="center"/>
        <w:rPr>
          <w:lang w:eastAsia="ru-RU"/>
          <w:rFonts w:ascii="Times New Roman" w:hAnsi="Times New Roman" w:cs="Times New Roman"/>
          <w:sz w:val="28"/>
          <w:szCs w:val="28"/>
        </w:rPr>
      </w:pPr>
      <w:r>
        <w:rPr>
          <w:lang w:eastAsia="ru-RU"/>
          <w:rFonts w:ascii="Times New Roman" w:hAnsi="Times New Roman" w:cs="Times New Roman"/>
          <w:sz w:val="28"/>
          <w:szCs w:val="28"/>
        </w:rPr>
        <w:t>2019 -2020 уч. год</w:t>
      </w:r>
    </w:p>
    <w:p>
      <w:pPr>
        <w:jc w:val="center"/>
        <w:rPr>
          <w:lang w:eastAsia="ru-RU"/>
          <w:rFonts w:ascii="Times New Roman" w:hAnsi="Times New Roman" w:cs="Times New Roman"/>
          <w:sz w:val="28"/>
          <w:szCs w:val="28"/>
        </w:rPr>
      </w:pPr>
    </w:p>
    <w:p>
      <w:pPr>
        <w:jc w:val="center"/>
        <w:rPr>
          <w:lang w:eastAsia="ru-RU"/>
          <w:rFonts w:ascii="Times New Roman" w:hAnsi="Times New Roman" w:cs="Times New Roman"/>
          <w:sz w:val="28"/>
          <w:szCs w:val="28"/>
        </w:rPr>
      </w:pPr>
    </w:p>
    <w:p>
      <w:pPr>
        <w:jc w:val="center"/>
        <w:rPr>
          <w:lang w:eastAsia="ru-RU"/>
          <w:rFonts w:ascii="Times New Roman" w:hAnsi="Times New Roman" w:cs="Times New Roman"/>
          <w:sz w:val="28"/>
          <w:szCs w:val="28"/>
        </w:rPr>
      </w:pPr>
    </w:p>
    <w:p>
      <w:pPr>
        <w:jc w:val="center"/>
        <w:rPr>
          <w:lang w:eastAsia="ru-RU"/>
          <w:rFonts w:ascii="Times New Roman" w:hAnsi="Times New Roman" w:cs="Times New Roman"/>
          <w:sz w:val="28"/>
          <w:szCs w:val="28"/>
        </w:rPr>
      </w:pPr>
    </w:p>
    <w:p>
      <w:pPr>
        <w:jc w:val="right"/>
        <w:rPr>
          <w:lang w:eastAsia="ru-RU"/>
          <w:rFonts w:ascii="Times New Roman" w:hAnsi="Times New Roman" w:cs="Times New Roman"/>
          <w:sz w:val="28"/>
          <w:szCs w:val="28"/>
        </w:rPr>
      </w:pPr>
      <w:r>
        <w:rPr>
          <w:lang w:eastAsia="ru-RU"/>
          <w:rFonts w:ascii="Times New Roman" w:hAnsi="Times New Roman" w:cs="Times New Roman"/>
          <w:sz w:val="28"/>
          <w:szCs w:val="28"/>
        </w:rPr>
        <w:t xml:space="preserve">Педагог-психолог </w:t>
      </w:r>
    </w:p>
    <w:p>
      <w:pPr>
        <w:jc w:val="right"/>
        <w:rPr>
          <w:lang w:eastAsia="ru-RU"/>
          <w:rFonts w:ascii="Times New Roman" w:hAnsi="Times New Roman" w:cs="Times New Roman"/>
          <w:sz w:val="28"/>
          <w:szCs w:val="28"/>
        </w:rPr>
      </w:pPr>
      <w:r>
        <w:rPr>
          <w:lang w:eastAsia="ru-RU"/>
          <w:rFonts w:ascii="Times New Roman" w:hAnsi="Times New Roman" w:cs="Times New Roman"/>
          <w:sz w:val="28"/>
          <w:szCs w:val="28"/>
          <w:rtl w:val="off"/>
        </w:rPr>
        <w:t>Толстухина Ольга Юрьевна</w:t>
      </w:r>
      <w:r>
        <w:rPr>
          <w:lang w:eastAsia="ru-RU"/>
          <w:rFonts w:ascii="Times New Roman" w:hAnsi="Times New Roman" w:cs="Times New Roman"/>
          <w:sz w:val="28"/>
          <w:szCs w:val="28"/>
        </w:rPr>
        <w:t xml:space="preserve"> </w:t>
      </w:r>
    </w:p>
    <w:p>
      <w:pPr>
        <w:jc w:val="center"/>
        <w:rPr>
          <w:lang w:eastAsia="ru-RU"/>
        </w:rPr>
      </w:pPr>
    </w:p>
    <w:p>
      <w:pPr>
        <w:jc w:val="center"/>
        <w:rPr>
          <w:lang w:eastAsia="ru-RU"/>
        </w:rPr>
      </w:pPr>
    </w:p>
    <w:p>
      <w:pPr>
        <w:jc w:val="center"/>
        <w:rPr>
          <w:lang w:eastAsia="ru-RU"/>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shd w:val="clear" w:color="auto" w:fill="FFFFFF"/>
        <w:spacing w:after="0" w:afterAutospacing="0" w:before="0" w:beforeAutospacing="0"/>
        <w:rPr>
          <w:b/>
          <w:bCs/>
          <w:color w:val="000000"/>
          <w:sz w:val="28"/>
          <w:szCs w:val="28"/>
        </w:rPr>
      </w:pPr>
    </w:p>
    <w:p>
      <w:pPr>
        <w:pStyle w:val="affe"/>
        <w:shd w:val="clear" w:color="auto" w:fill="FFFFFF"/>
        <w:spacing w:after="0" w:afterAutospacing="0" w:before="0" w:beforeAutospacing="0"/>
        <w:rPr>
          <w:b/>
          <w:bCs/>
          <w:color w:val="000000"/>
          <w:sz w:val="28"/>
          <w:szCs w:val="28"/>
        </w:rPr>
      </w:pPr>
    </w:p>
    <w:p>
      <w:pPr>
        <w:pStyle w:val="affe"/>
        <w:shd w:val="clear" w:color="auto" w:fill="FFFFFF"/>
        <w:spacing w:after="0" w:afterAutospacing="0" w:before="0" w:beforeAutospacing="0"/>
        <w:rPr>
          <w:b/>
          <w:bCs/>
          <w:color w:val="000000"/>
          <w:sz w:val="28"/>
          <w:szCs w:val="28"/>
        </w:rPr>
      </w:pPr>
    </w:p>
    <w:p>
      <w:pPr>
        <w:pStyle w:val="affe"/>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b/>
          <w:bCs/>
          <w:color w:val="000000"/>
          <w:sz w:val="28"/>
          <w:szCs w:val="28"/>
        </w:rPr>
      </w:pPr>
      <w:r>
        <w:rPr>
          <w:b/>
          <w:bCs/>
          <w:color w:val="000000"/>
          <w:sz w:val="28"/>
          <w:szCs w:val="28"/>
        </w:rPr>
        <w:t xml:space="preserve">РЕКОМЕНДАЦИИ ПЕДАГОГА-ПСИХОЛОГА РОДИТЕЛЯМ  </w:t>
      </w:r>
    </w:p>
    <w:p>
      <w:pPr>
        <w:pStyle w:val="affe"/>
        <w:jc w:val="center"/>
        <w:shd w:val="clear" w:color="auto" w:fill="FFFFFF"/>
        <w:spacing w:after="0" w:afterAutospacing="0" w:before="0" w:beforeAutospacing="0"/>
        <w:rPr>
          <w:b/>
          <w:bCs/>
          <w:color w:val="000000"/>
          <w:sz w:val="28"/>
          <w:szCs w:val="28"/>
        </w:rPr>
      </w:pPr>
    </w:p>
    <w:p>
      <w:pPr>
        <w:pStyle w:val="affe"/>
        <w:jc w:val="center"/>
        <w:shd w:val="clear" w:color="auto" w:fill="FFFFFF"/>
        <w:spacing w:after="0" w:afterAutospacing="0" w:before="0" w:beforeAutospacing="0"/>
        <w:rPr>
          <w:color w:val="000000"/>
          <w:sz w:val="28"/>
          <w:szCs w:val="28"/>
        </w:rPr>
      </w:pPr>
      <w:r>
        <w:rPr>
          <w:b/>
          <w:bCs/>
          <w:color w:val="000000"/>
          <w:sz w:val="28"/>
          <w:szCs w:val="28"/>
        </w:rPr>
        <w:t>Дистанционное обучение</w:t>
      </w:r>
      <w:r>
        <w:rPr>
          <w:b/>
          <w:bCs/>
          <w:color w:val="000000"/>
          <w:sz w:val="28"/>
          <w:szCs w:val="28"/>
          <w:rtl w:val="off"/>
        </w:rPr>
        <w:t>.</w:t>
      </w:r>
    </w:p>
    <w:p>
      <w:pPr>
        <w:pStyle w:val="affe"/>
        <w:jc w:val="center"/>
        <w:shd w:val="clear" w:color="auto" w:fill="FFFFFF"/>
        <w:spacing w:after="0" w:afterAutospacing="0" w:before="0" w:beforeAutospacing="0"/>
        <w:rPr>
          <w:color w:val="000000"/>
          <w:sz w:val="28"/>
          <w:szCs w:val="28"/>
        </w:rPr>
      </w:pPr>
    </w:p>
    <w:p>
      <w:pPr>
        <w:pStyle w:val="affe"/>
        <w:shd w:val="clear" w:color="auto" w:fill="FFFFFF"/>
        <w:spacing w:after="0" w:afterAutospacing="0" w:before="0" w:beforeAutospacing="0"/>
        <w:rPr>
          <w:color w:val="000000"/>
          <w:sz w:val="28"/>
          <w:szCs w:val="28"/>
        </w:rPr>
      </w:pPr>
      <w:r>
        <w:rPr>
          <w:color w:val="000000"/>
          <w:sz w:val="28"/>
          <w:szCs w:val="28"/>
        </w:rPr>
        <w:t>Итак, сбывается мечта очень многих школьников — учиться, не выходя из дома.</w:t>
      </w:r>
    </w:p>
    <w:p>
      <w:pPr>
        <w:pStyle w:val="affe"/>
        <w:shd w:val="clear" w:color="auto" w:fill="FFFFFF"/>
        <w:spacing w:after="0" w:afterAutospacing="0" w:before="0" w:beforeAutospacing="0"/>
        <w:rPr>
          <w:color w:val="000000"/>
          <w:sz w:val="28"/>
          <w:szCs w:val="28"/>
        </w:rPr>
      </w:pPr>
      <w:r>
        <w:rPr>
          <w:color w:val="000000"/>
          <w:sz w:val="28"/>
          <w:szCs w:val="28"/>
        </w:rPr>
        <w:t>Давайте вместе с детьми попробуем успокоиться и подумать, какие советы при организации дистанционного обучения можно использовать.</w:t>
      </w:r>
    </w:p>
    <w:p>
      <w:pPr>
        <w:pStyle w:val="affe"/>
        <w:shd w:val="clear" w:color="auto" w:fill="FFFFFF"/>
        <w:spacing w:after="0" w:afterAutospacing="0" w:before="0" w:beforeAutospacing="0"/>
        <w:rPr>
          <w:color w:val="000000"/>
          <w:sz w:val="28"/>
          <w:szCs w:val="28"/>
        </w:rPr>
      </w:pP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Любое обучение требует определенного навыка самоорганизации и самодисциплины. В этом плане младшим школьникам, безусловно, будет сложней всего, так как у них эти навыки еще только формируются, и абсолютному большинству из них нужна контролирующая и направляющая помощь взрослого. Даже онлайн -уроки для первоклассника — это достаточно сложно.</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b/>
          <w:bCs/>
          <w:color w:val="000000"/>
          <w:sz w:val="28"/>
          <w:szCs w:val="28"/>
          <w:u w:val="single" w:color="auto"/>
        </w:rPr>
        <w:t>Что делать?</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Выделите направления, в которых вам нужно двигаться:</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 чтение (выберите интересные сказки и рассказы),</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 письмо и развитие мелкой моторики (в сети сейчас масса прописей, развивающих упражнений и раскрасок),</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 постоянное пополнение бытовых знаний (тут на помощь придут развивающие фильмы и мультфильмы),</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 развитие навыка счета (снова ищем развивающие тетради и тренажеры, можно устроить дома игру в магазин и т. д.)</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Большую часть этого можно и нужно делать в игровой форме. Но, например, выполнение задания по письму и математике можно оформить в виде уроков за рабочим столом, чтобы ребенок не отвык от этой формы обучения.</w:t>
      </w:r>
    </w:p>
    <w:p>
      <w:pPr>
        <w:pStyle w:val="affe"/>
        <w:shd w:val="clear" w:color="auto" w:fill="FFFFFF"/>
        <w:spacing w:after="0" w:afterAutospacing="0" w:before="0" w:beforeAutospacing="0"/>
        <w:rPr>
          <w:color w:val="000000"/>
          <w:sz w:val="28"/>
          <w:szCs w:val="28"/>
        </w:rPr>
      </w:pP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С подростками тоже все не так просто. Многие из них могут столкнуться со сложностями мотивации: самоутвердиться в классе, например, обучаясь дома, куда сложнее. Тут тоже потребуется помощь родителей, чтобы совместно с ребенком поставить кратковременную и достижимую цель.</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Педагоги и психологи не рекомендуют использовать денежные методы поощрения, потому что они в итоге подменяют собой учебную мотивацию, а запросы у ребенка растут — вы же не хотите, чтобы в обмен за сданные ЕГЭ ребенок потребовал у вас автомобиль?</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Поэтому важно ориентировать ребенка не на оценку или денежное поощрение, а на то, что нового он узнал, чему научился, что смог выполнить.</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Если даже в обмен на отличную оценку в четверти вы покупаете ребенку обещанное, сделайте акцент на том, что он смог сосредоточиться, мобилизовать себя и обрести новые знания.</w:t>
      </w:r>
    </w:p>
    <w:p>
      <w:pPr>
        <w:pStyle w:val="affe"/>
        <w:shd w:val="clear" w:color="auto" w:fill="FFFFFF"/>
        <w:spacing w:after="0" w:afterAutospacing="0" w:before="0" w:beforeAutospacing="0"/>
        <w:rPr>
          <w:color w:val="000000"/>
          <w:sz w:val="28"/>
          <w:szCs w:val="28"/>
        </w:rPr>
      </w:pP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Детям нужно постараться сохранить учебную атмосферу: соблюдать расписание, стараться не пропускать онлайн-уроки, участвовать в обсуждении, решать онлайн-тесты и упражнения.</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Поначалу все новое не может не вызвать интереса — поддержите ребенка в этом интересе, обсуждайте с ним способы обратной связи и оценивания, учите обращаться с источниками информации и новыми технологиями, помогите подключить камеру и проверить микрофон и т. д. Некоторые советуют даже надевать школьную форму для создания рабочей обстановки.</w:t>
      </w:r>
    </w:p>
    <w:p>
      <w:pPr>
        <w:pStyle w:val="affe"/>
        <w:shd w:val="clear" w:color="auto" w:fill="FFFFFF"/>
        <w:spacing w:after="0" w:afterAutospacing="0" w:before="0" w:beforeAutospacing="0"/>
        <w:rPr>
          <w:color w:val="000000"/>
          <w:sz w:val="28"/>
          <w:szCs w:val="28"/>
        </w:rPr>
      </w:pPr>
    </w:p>
    <w:p>
      <w:pPr>
        <w:pStyle w:val="affe"/>
        <w:shd w:val="clear" w:color="auto" w:fill="FFFFFF"/>
        <w:spacing w:after="0" w:afterAutospacing="0" w:before="0" w:beforeAutospacing="0"/>
        <w:rPr>
          <w:color w:val="000000"/>
          <w:sz w:val="28"/>
          <w:szCs w:val="28"/>
        </w:rPr>
      </w:pP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Соблюдайте режим дня. Дистанционное обучение — это не каникулы. Ребенок может дать себе незначительные поблажки (вставать не в 7 часов, а в 8, например, с учетом, что экономится время на сборы и путь до школы), но в целом стоит сразу соблюдать обычный график пятидневной учебной недели. Это поможет ребенку в первые же дни почувствовать ритм учебы.</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p>
    <w:p>
      <w:pPr>
        <w:pStyle w:val="affe"/>
        <w:shd w:val="clear" w:color="auto" w:fill="FFFFFF"/>
        <w:spacing w:after="0" w:afterAutospacing="0" w:before="0" w:beforeAutospacing="0"/>
        <w:rPr>
          <w:color w:val="000000"/>
          <w:sz w:val="28"/>
          <w:szCs w:val="28"/>
        </w:rPr>
      </w:pP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Так же, как и в школе, на время уроков стоит ограничить использование мобильных телефонов в неучебных целях. Не нужно идти в этом вопросе на конфликт, постарайтесь договориться с ребенком о времени «развлечений».</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И помните, что прежде чем полностью лишать ребенка чего-то, нужно предложить ему альтернативу. Будет удачно, если этой альтернативой будет время, проведенное вместе с вами — за играми, просмотром и обсуждением фильмов, приготовлением еды, занятиями спортом … да мало ли что можно еще придумать!</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p>
    <w:p>
      <w:pPr>
        <w:pStyle w:val="affe"/>
        <w:shd w:val="clear" w:color="auto" w:fill="FFFFFF"/>
        <w:spacing w:after="0" w:afterAutospacing="0" w:before="0" w:beforeAutospacing="0"/>
        <w:rPr>
          <w:color w:val="000000"/>
          <w:sz w:val="28"/>
          <w:szCs w:val="28"/>
        </w:rPr>
      </w:pP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Не забывайте о физкультуре, рисовании, музыке. Мало того, что эти предметы стоят в расписании, и программа по ним также должна выполняться — все эти занятия помогают снять стресс и переключиться. Так что когда у вашего ребенка физкультура или рисование — по возможности присоединитесь к нему и снимите и свой стресс заодно...</w:t>
      </w:r>
    </w:p>
    <w:p>
      <w:pPr>
        <w:pStyle w:val="affe"/>
        <w:shd w:val="clear" w:color="auto" w:fill="FFFFFF"/>
        <w:spacing w:after="0" w:afterAutospacing="0" w:before="0" w:beforeAutospacing="0"/>
        <w:rPr>
          <w:color w:val="000000"/>
          <w:sz w:val="28"/>
          <w:szCs w:val="28"/>
        </w:rPr>
      </w:pPr>
    </w:p>
    <w:p>
      <w:pPr>
        <w:pStyle w:val="affe"/>
        <w:jc w:val="center"/>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b/>
          <w:bCs/>
          <w:color w:val="000000"/>
          <w:sz w:val="28"/>
          <w:szCs w:val="28"/>
        </w:rPr>
        <w:t>И напоследок — самое главное.</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Не забывайте, что для успеха в первую очередь важно спокойствие. У спокойных родителей, как правило, спокойные дети, поэтому постарайтесь в разговоре с учителями снять </w:t>
      </w:r>
      <w:r>
        <w:rPr>
          <w:color w:val="000000"/>
          <w:sz w:val="28"/>
          <w:szCs w:val="28"/>
          <w:u w:val="single" w:color="auto"/>
        </w:rPr>
        <w:t>свои </w:t>
      </w:r>
      <w:r>
        <w:rPr>
          <w:color w:val="000000"/>
          <w:sz w:val="28"/>
          <w:szCs w:val="28"/>
        </w:rPr>
        <w:t>опасения по поводу обучения ребенка.</w:t>
      </w:r>
    </w:p>
    <w:p>
      <w:pPr>
        <w:pStyle w:val="affe"/>
        <w:pBdr>
          <w:top w:val="double" w:sz="2" w:space="0" w:color="000000"/>
          <w:left w:val="double" w:sz="2" w:space="0" w:color="000000"/>
          <w:bottom w:val="double" w:sz="2" w:space="0" w:color="000000"/>
          <w:right w:val="double" w:sz="2" w:space="0" w:color="000000"/>
        </w:pBdr>
        <w:shd w:val="clear" w:color="auto" w:fill="FFFFFF"/>
        <w:spacing w:after="0" w:afterAutospacing="0" w:before="0" w:beforeAutospacing="0"/>
        <w:rPr>
          <w:color w:val="000000"/>
          <w:sz w:val="28"/>
          <w:szCs w:val="28"/>
        </w:rPr>
      </w:pPr>
      <w:r>
        <w:rPr>
          <w:color w:val="000000"/>
          <w:sz w:val="28"/>
          <w:szCs w:val="28"/>
        </w:rPr>
        <w:t>Не стоит требовать от ребенка в новых условиях слишком многого (но и не требовать совсем тоже будет ошибкой). Не позволяйте, чтобы обучение стало поводом для постоянных конфликтов.</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spacing w:after="0" w:line="375" w:lineRule="atLeast"/>
        <w:rPr>
          <w:lang w:eastAsia="ru-RU"/>
          <w:rFonts w:ascii="Times New Roman" w:eastAsia="Times New Roman" w:hAnsi="Times New Roman" w:cs="Times New Roman"/>
          <w:color w:val="212121"/>
          <w:sz w:val="28"/>
          <w:szCs w:val="28"/>
        </w:rPr>
      </w:pPr>
      <w:r>
        <w:rPr>
          <w:lang w:eastAsia="ru-RU"/>
          <w:rFonts w:ascii="Times New Roman" w:eastAsia="Times New Roman" w:hAnsi="Times New Roman" w:cs="Times New Roman"/>
          <w:i/>
          <w:iCs/>
          <w:color w:val="212121"/>
          <w:sz w:val="28"/>
          <w:szCs w:val="28"/>
        </w:rPr>
        <w:t>Упражнения для снятия эмоционального напряжения и развитию познавательных процессов:</w:t>
      </w:r>
    </w:p>
    <w:p>
      <w:pPr>
        <w:ind w:left="0"/>
        <w:jc w:val="both"/>
        <w:numPr>
          <w:ilvl w:val="0"/>
          <w:numId w:val="1"/>
        </w:numPr>
        <w:spacing w:after="0" w:line="375" w:lineRule="atLeast"/>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0000"/>
          <w:sz w:val="28"/>
          <w:szCs w:val="28"/>
        </w:rPr>
        <w:t>Перекрѐстные движения. </w:t>
      </w:r>
      <w:r>
        <w:rPr>
          <w:lang w:eastAsia="ru-RU"/>
          <w:rFonts w:ascii="Times New Roman" w:eastAsia="Times New Roman" w:hAnsi="Times New Roman" w:cs="Times New Roman"/>
          <w:color w:val="000000"/>
          <w:sz w:val="28"/>
          <w:szCs w:val="28"/>
        </w:rPr>
        <w:t>Одновременно с правой рукой двигается левая нога, совершаются движения глазами во все стороны.</w:t>
      </w:r>
    </w:p>
    <w:p>
      <w:pPr>
        <w:ind w:left="0"/>
        <w:jc w:val="both"/>
        <w:numPr>
          <w:ilvl w:val="0"/>
          <w:numId w:val="1"/>
        </w:numPr>
        <w:spacing w:after="0" w:line="375" w:lineRule="atLeast"/>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0000"/>
          <w:sz w:val="28"/>
          <w:szCs w:val="28"/>
        </w:rPr>
        <w:t>Шапка для размышлений. </w:t>
      </w:r>
      <w:r>
        <w:rPr>
          <w:lang w:eastAsia="ru-RU"/>
          <w:rFonts w:ascii="Times New Roman" w:eastAsia="Times New Roman" w:hAnsi="Times New Roman" w:cs="Times New Roman"/>
          <w:color w:val="000000"/>
          <w:sz w:val="28"/>
          <w:szCs w:val="28"/>
        </w:rPr>
        <w:t>Мягко завернуть уши от верхней точки до мочки 3 раза, петь или говорить (услышать резонирующий звук своего голоса).</w:t>
      </w:r>
    </w:p>
    <w:p>
      <w:pPr>
        <w:ind w:left="0"/>
        <w:jc w:val="both"/>
        <w:numPr>
          <w:ilvl w:val="0"/>
          <w:numId w:val="1"/>
        </w:numPr>
        <w:spacing w:after="0" w:line="375" w:lineRule="atLeast"/>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0000"/>
          <w:sz w:val="28"/>
          <w:szCs w:val="28"/>
        </w:rPr>
        <w:t>Качание головой. </w:t>
      </w:r>
      <w:r>
        <w:rPr>
          <w:lang w:eastAsia="ru-RU"/>
          <w:rFonts w:ascii="Times New Roman" w:eastAsia="Times New Roman" w:hAnsi="Times New Roman" w:cs="Times New Roman"/>
          <w:color w:val="000000"/>
          <w:sz w:val="28"/>
          <w:szCs w:val="28"/>
        </w:rPr>
        <w:t>Уронить голову вперёд, позволяя ей медленно качаться из стороны в сторону, при помощи дыхания уходит напряжение. Подбородок вычерчивает изогнутую линию на груди по мере расслабления шеи.</w:t>
      </w:r>
    </w:p>
    <w:p>
      <w:pPr>
        <w:ind w:left="0"/>
        <w:jc w:val="both"/>
        <w:numPr>
          <w:ilvl w:val="0"/>
          <w:numId w:val="1"/>
        </w:numPr>
        <w:spacing w:after="0" w:line="375" w:lineRule="atLeast"/>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0000"/>
          <w:sz w:val="28"/>
          <w:szCs w:val="28"/>
        </w:rPr>
        <w:t>Качание икр. </w:t>
      </w:r>
      <w:r>
        <w:rPr>
          <w:lang w:eastAsia="ru-RU"/>
          <w:rFonts w:ascii="Times New Roman" w:eastAsia="Times New Roman" w:hAnsi="Times New Roman" w:cs="Times New Roman"/>
          <w:color w:val="000000"/>
          <w:sz w:val="28"/>
          <w:szCs w:val="28"/>
        </w:rPr>
        <w:t>Взяться за спинку стула впереди себя, выставить вперёд правую ногу и медленно сгибать её в колене. Левая нога остаётся сзади вытянутой. Затем сделать наклон вперёд, выдохнуть и прижать пятку левой ноги к полу. После этого приподнять её, выпрямиться и сделать глубокий вдох. Повторить 3 раза, меняя ноги.</w:t>
      </w:r>
    </w:p>
    <w:p>
      <w:pPr>
        <w:ind w:left="0"/>
        <w:jc w:val="both"/>
        <w:numPr>
          <w:ilvl w:val="0"/>
          <w:numId w:val="1"/>
        </w:numPr>
        <w:spacing w:after="0" w:line="375" w:lineRule="atLeast"/>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i/>
          <w:iCs/>
          <w:color w:val="000000"/>
          <w:sz w:val="28"/>
          <w:szCs w:val="28"/>
        </w:rPr>
        <w:t>Свеча. </w:t>
      </w:r>
      <w:r>
        <w:rPr>
          <w:lang w:eastAsia="ru-RU"/>
          <w:rFonts w:ascii="Times New Roman" w:eastAsia="Times New Roman" w:hAnsi="Times New Roman" w:cs="Times New Roman"/>
          <w:color w:val="000000"/>
          <w:sz w:val="28"/>
          <w:szCs w:val="28"/>
        </w:rPr>
        <w:t>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pPr>
        <w:jc w:val="both"/>
        <w:spacing w:after="0" w:line="375" w:lineRule="atLeast"/>
        <w:rPr>
          <w:rFonts w:ascii="Times New Roman" w:hAnsi="Times New Roman" w:cs="Times New Roman"/>
          <w:b/>
          <w:sz w:val="28"/>
          <w:szCs w:val="28"/>
        </w:rPr>
      </w:pPr>
      <w:r>
        <w:rPr>
          <w:lang w:eastAsia="ru-RU"/>
          <w:rFonts w:ascii="Times New Roman" w:eastAsia="Times New Roman" w:hAnsi="Times New Roman" w:cs="Times New Roman"/>
          <w:b/>
          <w:bCs/>
          <w:color w:val="212121"/>
          <w:sz w:val="28"/>
          <w:szCs w:val="28"/>
        </w:rPr>
        <w:t> </w:t>
      </w:r>
    </w:p>
    <w:p>
      <w:pPr>
        <w:jc w:val="center"/>
        <w:rPr>
          <w:lang w:eastAsia="ru-RU"/>
          <w:rFonts w:ascii="Times New Roman" w:hAnsi="Times New Roman" w:cs="Times New Roman"/>
          <w:b/>
          <w:sz w:val="28"/>
          <w:szCs w:val="28"/>
        </w:rPr>
      </w:pPr>
      <w:r>
        <w:rPr>
          <w:lang w:eastAsia="ru-RU"/>
          <w:rFonts w:ascii="Times New Roman" w:hAnsi="Times New Roman" w:cs="Times New Roman"/>
          <w:b/>
          <w:sz w:val="28"/>
          <w:szCs w:val="28"/>
        </w:rPr>
        <w:t>О рекомендациях родителям на период эпидемии коронавирусной инфекции</w:t>
      </w:r>
    </w:p>
    <w:p>
      <w:pPr>
        <w:shd w:val="clear" w:color="auto" w:fill="FFFFFF"/>
        <w:spacing w:after="0" w:line="240" w:lineRule="auto"/>
        <w:rPr>
          <w:lang w:eastAsia="ru-RU"/>
          <w:rFonts w:ascii="Times New Roman" w:eastAsia="Times New Roman" w:hAnsi="Times New Roman" w:cs="Times New Roman"/>
          <w:color w:val="4F4F4F"/>
          <w:sz w:val="28"/>
          <w:szCs w:val="28"/>
        </w:rPr>
      </w:pPr>
      <w:r>
        <w:rPr>
          <w:lang w:eastAsia="ru-RU"/>
          <w:rFonts w:ascii="Times New Roman" w:eastAsia="Times New Roman" w:hAnsi="Times New Roman" w:cs="Times New Roman"/>
          <w:color w:val="4F4F4F"/>
          <w:sz w:val="28"/>
          <w:szCs w:val="28"/>
        </w:rPr>
        <w:t> </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1. На период ограничительных мероприятий необходимо исключить, а, если такое невозможно, то максимально ограничить контакты детей.</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2. 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3. 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4. К местам общественного пользования, которые не следует посещать, относятся детские площадки дворов и парков.</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5. Гулять с детьми можно на собственных приусадебных участках и площадках, находящихся в индивидуальном пользовании.</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6. Посещение лесопарковых зон возможно только при исключении общения с другими взрослыми и детьми, при отсутствии вокруг других отдыхающих.</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7. 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8.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pPr>
        <w:jc w:val="both"/>
        <w:rPr>
          <w:lang w:eastAsia="ru-RU"/>
          <w:rFonts w:ascii="Times New Roman" w:hAnsi="Times New Roman" w:cs="Times New Roman"/>
          <w:sz w:val="28"/>
          <w:szCs w:val="28"/>
        </w:rPr>
      </w:pPr>
      <w:r>
        <w:rPr>
          <w:lang w:eastAsia="ru-RU"/>
          <w:rFonts w:ascii="Times New Roman" w:hAnsi="Times New Roman" w:cs="Times New Roman"/>
          <w:sz w:val="28"/>
          <w:szCs w:val="28"/>
        </w:rPr>
        <w:t>9. 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pPr>
        <w:jc w:val="both"/>
        <w:rPr>
          <w:lang w:eastAsia="ru-RU"/>
          <w:rFonts w:ascii="Times New Roman" w:hAnsi="Times New Roman" w:cs="Times New Roman"/>
          <w:sz w:val="28"/>
          <w:szCs w:val="28"/>
        </w:rPr>
      </w:pPr>
    </w:p>
    <w:p>
      <w:pPr>
        <w:jc w:val="both"/>
        <w:rPr>
          <w:lang w:eastAsia="ru-RU"/>
          <w:rFonts w:ascii="Times New Roman" w:hAnsi="Times New Roman" w:cs="Times New Roman"/>
          <w:sz w:val="28"/>
          <w:szCs w:val="28"/>
        </w:rPr>
      </w:pPr>
    </w:p>
    <w:p>
      <w:pPr>
        <w:jc w:val="both"/>
        <w:rPr>
          <w:lang w:eastAsia="ru-RU"/>
          <w:rFonts w:ascii="Times New Roman" w:hAnsi="Times New Roman" w:cs="Times New Roman"/>
          <w:sz w:val="28"/>
          <w:szCs w:val="28"/>
        </w:rPr>
      </w:pPr>
    </w:p>
    <w:p>
      <w:pPr>
        <w:jc w:val="both"/>
        <w:rPr>
          <w:lang w:eastAsia="ru-RU"/>
          <w:noProof/>
        </w:rPr>
      </w:pPr>
    </w:p>
    <w:p>
      <w:pPr>
        <w:jc w:val="both"/>
        <w:rPr>
          <w:lang w:eastAsia="ru-RU"/>
          <w:noProof/>
        </w:rPr>
      </w:pPr>
    </w:p>
    <w:p>
      <w:pPr>
        <w:jc w:val="both"/>
        <w:rPr>
          <w:lang w:eastAsia="ru-RU"/>
          <w:noProof/>
        </w:rPr>
      </w:pPr>
    </w:p>
    <w:p>
      <w:pPr>
        <w:jc w:val="both"/>
        <w:rPr>
          <w:lang w:eastAsia="ru-RU"/>
          <w:noProof/>
        </w:rPr>
      </w:pPr>
    </w:p>
    <w:p>
      <w:pPr>
        <w:jc w:val="both"/>
        <w:rPr>
          <w:lang w:eastAsia="ru-RU"/>
          <w:noProof/>
        </w:rPr>
      </w:pPr>
    </w:p>
    <w:p>
      <w:pPr>
        <w:jc w:val="both"/>
        <w:rPr>
          <w:lang w:eastAsia="ru-RU"/>
          <w:noProof/>
        </w:rPr>
      </w:pPr>
    </w:p>
    <w:p>
      <w:pPr>
        <w:jc w:val="both"/>
        <w:rPr>
          <w:lang w:eastAsia="ru-RU"/>
          <w:rFonts w:ascii="Times New Roman" w:hAnsi="Times New Roman" w:cs="Times New Roman"/>
          <w:sz w:val="28"/>
          <w:szCs w:val="28"/>
        </w:rPr>
      </w:pPr>
      <w:r>
        <w:rPr>
          <w:lang w:eastAsia="ru-RU"/>
          <w:noProof/>
        </w:rPr>
        <w:drawing>
          <wp:inline distT="0" distB="0" distL="0" distR="0">
            <wp:extent cx="5940425" cy="4200301"/>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5940425" cy="4200301"/>
                    </a:xfrm>
                    <a:prstGeom prst="rect"/>
                    <a:noFill/>
                    <a:ln>
                      <a:noFill/>
                    </a:ln>
                  </pic:spPr>
                </pic:pic>
              </a:graphicData>
            </a:graphic>
          </wp:inline>
        </w:drawing>
      </w: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Как снизить тревожность в период пандемии?</w:t>
      </w:r>
    </w:p>
    <w:p>
      <w:pPr>
        <w:jc w:val="center"/>
        <w:rPr>
          <w:rFonts w:ascii="Times New Roman" w:hAnsi="Times New Roman" w:cs="Times New Roman"/>
          <w:b/>
          <w:sz w:val="28"/>
          <w:szCs w:val="28"/>
        </w:rPr>
      </w:pPr>
      <w:r>
        <w:rPr>
          <w:rFonts w:ascii="Times New Roman" w:hAnsi="Times New Roman" w:cs="Times New Roman"/>
          <w:b/>
          <w:sz w:val="28"/>
          <w:szCs w:val="28"/>
        </w:rPr>
        <w:t>Рекомендации</w:t>
      </w:r>
    </w:p>
    <w:p>
      <w:pPr>
        <w:pStyle w:val="affe"/>
        <w:jc w:val="both"/>
        <w:shd w:val="clear" w:color="auto" w:fill="FFFFFF"/>
        <w:spacing w:after="240" w:afterAutospacing="0" w:before="0" w:beforeAutospacing="0"/>
        <w:rPr>
          <w:color w:val="000000"/>
          <w:sz w:val="28"/>
          <w:szCs w:val="28"/>
        </w:rPr>
      </w:pPr>
      <w:r>
        <w:rPr>
          <w:rStyle w:val="ad"/>
          <w:color w:val="000000"/>
          <w:sz w:val="28"/>
          <w:szCs w:val="28"/>
        </w:rPr>
        <w:t>1. Советы для родителей дошкольников и младших школьников в период объявленной эпидемии</w:t>
      </w:r>
    </w:p>
    <w:p>
      <w:pPr>
        <w:pStyle w:val="affe"/>
        <w:jc w:val="both"/>
        <w:shd w:val="clear" w:color="auto" w:fill="FFFFFF"/>
        <w:spacing w:after="240" w:afterAutospacing="0" w:before="0" w:beforeAutospacing="0"/>
        <w:rPr>
          <w:color w:val="000000"/>
          <w:sz w:val="28"/>
          <w:szCs w:val="28"/>
        </w:rPr>
      </w:pPr>
      <w:r>
        <w:rPr>
          <w:color w:val="000000"/>
          <w:sz w:val="28"/>
          <w:szCs w:val="28"/>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w:pPr>
        <w:pStyle w:val="affe"/>
        <w:jc w:val="both"/>
        <w:shd w:val="clear" w:color="auto" w:fill="FFFFFF"/>
        <w:spacing w:after="240" w:afterAutospacing="0" w:before="0" w:beforeAutospacing="0"/>
        <w:rPr>
          <w:color w:val="000000"/>
          <w:sz w:val="28"/>
          <w:szCs w:val="28"/>
        </w:rPr>
      </w:pPr>
      <w:r>
        <w:rPr>
          <w:color w:val="000000"/>
          <w:sz w:val="28"/>
          <w:szCs w:val="28"/>
        </w:rPr>
        <w:t>Постарайтесь использовать это время, чтобы Вам с ребенком лучше узнать друг друга. Можно вместе сделать спортивные упражнения. 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w:pPr>
        <w:pStyle w:val="affe"/>
        <w:jc w:val="both"/>
        <w:shd w:val="clear" w:color="auto" w:fill="FFFFFF"/>
        <w:spacing w:after="240" w:afterAutospacing="0" w:before="0" w:beforeAutospacing="0"/>
        <w:rPr>
          <w:color w:val="000000"/>
          <w:sz w:val="28"/>
          <w:szCs w:val="28"/>
        </w:rPr>
      </w:pPr>
      <w:r>
        <w:rPr>
          <w:color w:val="000000"/>
          <w:sz w:val="28"/>
          <w:szCs w:val="28"/>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pPr>
        <w:pStyle w:val="affe"/>
        <w:jc w:val="both"/>
        <w:shd w:val="clear" w:color="auto" w:fill="FFFFFF"/>
        <w:spacing w:after="240" w:afterAutospacing="0" w:before="0" w:beforeAutospacing="0"/>
        <w:rPr>
          <w:color w:val="000000"/>
          <w:sz w:val="28"/>
          <w:szCs w:val="28"/>
        </w:rPr>
      </w:pPr>
      <w:r>
        <w:rPr>
          <w:color w:val="000000"/>
          <w:sz w:val="28"/>
          <w:szCs w:val="28"/>
        </w:rPr>
        <w:t>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w:pPr>
        <w:pStyle w:val="affe"/>
        <w:jc w:val="both"/>
        <w:shd w:val="clear" w:color="auto" w:fill="FFFFFF"/>
        <w:spacing w:after="240" w:afterAutospacing="0" w:before="0" w:beforeAutospacing="0"/>
        <w:rPr>
          <w:color w:val="000000"/>
          <w:sz w:val="28"/>
          <w:szCs w:val="28"/>
        </w:rPr>
      </w:pPr>
      <w:r>
        <w:rPr>
          <w:color w:val="000000"/>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pPr>
        <w:pStyle w:val="affe"/>
        <w:jc w:val="both"/>
        <w:shd w:val="clear" w:color="auto" w:fill="FFFFFF"/>
        <w:spacing w:after="240" w:afterAutospacing="0" w:before="0" w:beforeAutospacing="0"/>
        <w:rPr>
          <w:color w:val="000000"/>
          <w:sz w:val="28"/>
          <w:szCs w:val="28"/>
        </w:rPr>
      </w:pPr>
      <w:r>
        <w:rPr>
          <w:rStyle w:val="ad"/>
          <w:color w:val="000000"/>
          <w:sz w:val="28"/>
          <w:szCs w:val="28"/>
        </w:rPr>
        <w:t>2. Советы для студентов и учащейся молодежи: снижение стресса, контроль тревоги, сохранение продуктивности в текущих делах</w:t>
      </w:r>
    </w:p>
    <w:p>
      <w:pPr>
        <w:pStyle w:val="affe"/>
        <w:jc w:val="both"/>
        <w:shd w:val="clear" w:color="auto" w:fill="FFFFFF"/>
        <w:spacing w:after="240" w:afterAutospacing="0" w:before="0" w:beforeAutospacing="0"/>
        <w:rPr>
          <w:color w:val="000000"/>
          <w:sz w:val="28"/>
          <w:szCs w:val="28"/>
        </w:rPr>
      </w:pPr>
      <w:r>
        <w:rPr>
          <w:color w:val="000000"/>
          <w:sz w:val="28"/>
          <w:szCs w:val="28"/>
        </w:rPr>
        <w:t>Что составляет сложность в ситуациях, подобных текущей? То, что они сильно влияют на привычные ритмы жизни (порядок дел, режим дня и др.) и привычные потоки информации. Это может вызывать ощущение растерянности и тревоги.</w:t>
      </w:r>
    </w:p>
    <w:p>
      <w:pPr>
        <w:pStyle w:val="affe"/>
        <w:jc w:val="both"/>
        <w:shd w:val="clear" w:color="auto" w:fill="FFFFFF"/>
        <w:spacing w:after="240" w:afterAutospacing="0" w:before="0" w:beforeAutospacing="0"/>
        <w:rPr>
          <w:color w:val="000000"/>
          <w:sz w:val="28"/>
          <w:szCs w:val="28"/>
        </w:rPr>
      </w:pPr>
      <w:r>
        <w:rPr>
          <w:color w:val="000000"/>
          <w:sz w:val="28"/>
          <w:szCs w:val="28"/>
        </w:rPr>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pPr>
        <w:pStyle w:val="affe"/>
        <w:jc w:val="both"/>
        <w:shd w:val="clear" w:color="auto" w:fill="FFFFFF"/>
        <w:spacing w:after="240" w:afterAutospacing="0" w:before="0" w:beforeAutospacing="0"/>
        <w:rPr>
          <w:color w:val="000000"/>
          <w:sz w:val="28"/>
          <w:szCs w:val="28"/>
        </w:rPr>
      </w:pPr>
      <w:r>
        <w:rPr>
          <w:color w:val="000000"/>
          <w:sz w:val="28"/>
          <w:szCs w:val="28"/>
        </w:rPr>
        <w:t>Заниматься доступными делами (домашними, учебными) в такой необычной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 В то время как следить за новостями кажется важным («нужно быть в курсе») и успокаивающим.</w:t>
      </w:r>
    </w:p>
    <w:p>
      <w:pPr>
        <w:pStyle w:val="affe"/>
        <w:jc w:val="both"/>
        <w:shd w:val="clear" w:color="auto" w:fill="FFFFFF"/>
        <w:spacing w:after="240" w:afterAutospacing="0" w:before="0" w:beforeAutospacing="0"/>
        <w:rPr>
          <w:color w:val="000000"/>
          <w:sz w:val="28"/>
          <w:szCs w:val="28"/>
        </w:rPr>
      </w:pPr>
      <w:r>
        <w:rPr>
          <w:color w:val="000000"/>
          <w:sz w:val="28"/>
          <w:szCs w:val="28"/>
        </w:rPr>
        <w:t>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w:t>
      </w:r>
    </w:p>
    <w:p>
      <w:pPr>
        <w:pStyle w:val="affe"/>
        <w:jc w:val="both"/>
        <w:shd w:val="clear" w:color="auto" w:fill="FFFFFF"/>
        <w:spacing w:after="240" w:afterAutospacing="0" w:before="0" w:beforeAutospacing="0"/>
        <w:rPr>
          <w:color w:val="000000"/>
          <w:sz w:val="28"/>
          <w:szCs w:val="28"/>
        </w:rPr>
      </w:pPr>
      <w:r>
        <w:rPr>
          <w:color w:val="000000"/>
          <w:sz w:val="28"/>
          <w:szCs w:val="28"/>
        </w:rPr>
        <w:t>Поэтому можно воспользоваться следующими рекомендациями:</w:t>
      </w:r>
    </w:p>
    <w:p>
      <w:pPr>
        <w:pStyle w:val="affe"/>
        <w:jc w:val="both"/>
        <w:shd w:val="clear" w:color="auto" w:fill="FFFFFF"/>
        <w:spacing w:after="240" w:afterAutospacing="0" w:before="0" w:beforeAutospacing="0"/>
        <w:rPr>
          <w:color w:val="000000"/>
          <w:sz w:val="28"/>
          <w:szCs w:val="28"/>
        </w:rPr>
      </w:pPr>
      <w:r>
        <w:rPr>
          <w:color w:val="000000"/>
          <w:sz w:val="28"/>
          <w:szCs w:val="28"/>
        </w:rPr>
        <w:t>Не отслеживать постоянно сообщения в медиа; ограничивать время, посвященное коронавирусу (10—30 минут в определенное время дня); переключаться на другие дела и заботы.</w:t>
      </w:r>
    </w:p>
    <w:p>
      <w:pPr>
        <w:pStyle w:val="affe"/>
        <w:jc w:val="both"/>
        <w:shd w:val="clear" w:color="auto" w:fill="FFFFFF"/>
        <w:spacing w:after="240" w:afterAutospacing="0" w:before="0" w:beforeAutospacing="0"/>
        <w:rPr>
          <w:color w:val="000000"/>
          <w:sz w:val="28"/>
          <w:szCs w:val="28"/>
        </w:rPr>
      </w:pPr>
      <w:r>
        <w:rPr>
          <w:color w:val="000000"/>
          <w:sz w:val="28"/>
          <w:szCs w:val="28"/>
        </w:rPr>
        <w:t>Оценивать свои тревожные мысли на предмет их полезности и продуктивности; разделять, что вы можете сделать конструктивно, а что является пустой тратой времени и сил. Вы можете контролировать некоторые важные вещи из разряда гигиены и образа</w:t>
      </w:r>
    </w:p>
    <w:p>
      <w:pPr>
        <w:pStyle w:val="affe"/>
        <w:jc w:val="both"/>
        <w:shd w:val="clear" w:color="auto" w:fill="FFFFFF"/>
        <w:spacing w:after="240" w:afterAutospacing="0" w:before="0" w:beforeAutospacing="0"/>
        <w:rPr>
          <w:color w:val="000000"/>
          <w:sz w:val="28"/>
          <w:szCs w:val="28"/>
        </w:rPr>
      </w:pPr>
      <w:r>
        <w:rPr>
          <w:color w:val="000000"/>
          <w:sz w:val="28"/>
          <w:szCs w:val="28"/>
        </w:rPr>
        <w:t>жизни (мытье рук, питание, физические упражнения, сокращение выходов в общественные места, выполнение учебных заданий), и именно на это стоит направлять свое внимание. А глобальное беспокойство и просчеты возможных негативных сценариев являются «пустыми усилиями» и напрасной тратой сил с повышением уровня стресса.</w:t>
      </w:r>
    </w:p>
    <w:p>
      <w:pPr>
        <w:pStyle w:val="affe"/>
        <w:jc w:val="both"/>
        <w:shd w:val="clear" w:color="auto" w:fill="FFFFFF"/>
        <w:spacing w:after="240" w:afterAutospacing="0" w:before="0" w:beforeAutospacing="0"/>
        <w:rPr>
          <w:color w:val="000000"/>
          <w:sz w:val="28"/>
          <w:szCs w:val="28"/>
        </w:rPr>
      </w:pPr>
      <w:r>
        <w:rPr>
          <w:color w:val="000000"/>
          <w:sz w:val="28"/>
          <w:szCs w:val="28"/>
        </w:rPr>
        <w:t>Если все же тревога и растерянность возвращаются, напоминайте себе, что это нормально, важно только не «подключаться» глубоко к этим чувствам, а возвращаться к текущим разным осмысленным делам по намеченному заранее графику.</w:t>
      </w:r>
    </w:p>
    <w:p>
      <w:pPr>
        <w:pStyle w:val="affe"/>
        <w:jc w:val="both"/>
        <w:shd w:val="clear" w:color="auto" w:fill="FFFFFF"/>
        <w:spacing w:after="240" w:afterAutospacing="0" w:before="0" w:beforeAutospacing="0"/>
        <w:rPr>
          <w:color w:val="000000"/>
          <w:sz w:val="28"/>
          <w:szCs w:val="28"/>
        </w:rPr>
      </w:pPr>
      <w:r>
        <w:rPr>
          <w:rStyle w:val="ad"/>
          <w:color w:val="000000"/>
          <w:sz w:val="28"/>
          <w:szCs w:val="28"/>
        </w:rPr>
        <w:t>3. Как родителю помочь ребенку справиться с возможным стрессом при временном нахождении дома</w:t>
      </w:r>
    </w:p>
    <w:p>
      <w:pPr>
        <w:pStyle w:val="affe"/>
        <w:jc w:val="both"/>
        <w:shd w:val="clear" w:color="auto" w:fill="FFFFFF"/>
        <w:spacing w:after="240" w:afterAutospacing="0" w:before="0" w:beforeAutospacing="0"/>
        <w:rPr>
          <w:color w:val="000000"/>
          <w:sz w:val="28"/>
          <w:szCs w:val="28"/>
        </w:rPr>
      </w:pPr>
      <w:r>
        <w:rPr>
          <w:color w:val="000000"/>
          <w:sz w:val="28"/>
          <w:szCs w:val="28"/>
        </w:rPr>
        <w:t>Родители, близкие детей, находясь дома могут привить ребенку навыки преодоления, совладания со сложными ситуациями и научить его справляться с возможным стрессом. Для этого родителям необходимо:</w:t>
      </w:r>
    </w:p>
    <w:p>
      <w:pPr>
        <w:pStyle w:val="affe"/>
        <w:jc w:val="both"/>
        <w:shd w:val="clear" w:color="auto" w:fill="FFFFFF"/>
        <w:spacing w:after="240" w:afterAutospacing="0" w:before="0" w:beforeAutospacing="0"/>
        <w:rPr>
          <w:color w:val="000000"/>
          <w:sz w:val="28"/>
          <w:szCs w:val="28"/>
        </w:rPr>
      </w:pPr>
      <w:r>
        <w:rPr>
          <w:color w:val="000000"/>
          <w:sz w:val="28"/>
          <w:szCs w:val="28"/>
        </w:rPr>
        <w:t>Сохранять, поддерживать, культивировать благоприятную, спокойную, доброжелательную атмосферу в семье. В сложных ситуациях не нужно 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w:t>
      </w:r>
    </w:p>
    <w:p>
      <w:pPr>
        <w:pStyle w:val="affe"/>
        <w:jc w:val="both"/>
        <w:shd w:val="clear" w:color="auto" w:fill="FFFFFF"/>
        <w:spacing w:after="240" w:afterAutospacing="0" w:before="0" w:beforeAutospacing="0"/>
        <w:rPr>
          <w:color w:val="000000"/>
          <w:sz w:val="28"/>
          <w:szCs w:val="28"/>
        </w:rPr>
      </w:pPr>
      <w:r>
        <w:rPr>
          <w:color w:val="000000"/>
          <w:sz w:val="28"/>
          <w:szCs w:val="28"/>
        </w:rPr>
        <w:t>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pPr>
        <w:pStyle w:val="affe"/>
        <w:jc w:val="both"/>
        <w:shd w:val="clear" w:color="auto" w:fill="FFFFFF"/>
        <w:spacing w:after="240" w:afterAutospacing="0" w:before="0" w:beforeAutospacing="0"/>
        <w:rPr>
          <w:color w:val="000000"/>
          <w:sz w:val="28"/>
          <w:szCs w:val="28"/>
        </w:rPr>
      </w:pPr>
      <w:r>
        <w:rPr>
          <w:color w:val="000000"/>
          <w:sz w:val="28"/>
          <w:szCs w:val="28"/>
        </w:rPr>
        <w:t>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pPr>
        <w:pStyle w:val="affe"/>
        <w:jc w:val="both"/>
        <w:shd w:val="clear" w:color="auto" w:fill="FFFFFF"/>
        <w:spacing w:after="240" w:afterAutospacing="0" w:before="0" w:beforeAutospacing="0"/>
        <w:rPr>
          <w:color w:val="000000"/>
          <w:sz w:val="28"/>
          <w:szCs w:val="28"/>
        </w:rPr>
      </w:pPr>
      <w:r>
        <w:rPr>
          <w:color w:val="000000"/>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pPr>
        <w:pStyle w:val="affe"/>
        <w:jc w:val="both"/>
        <w:shd w:val="clear" w:color="auto" w:fill="FFFFFF"/>
        <w:spacing w:after="240" w:afterAutospacing="0" w:before="0" w:beforeAutospacing="0"/>
        <w:rPr>
          <w:color w:val="000000"/>
          <w:sz w:val="28"/>
          <w:szCs w:val="28"/>
        </w:rPr>
      </w:pPr>
      <w:r>
        <w:rPr>
          <w:color w:val="000000"/>
          <w:sz w:val="28"/>
          <w:szCs w:val="28"/>
        </w:rPr>
        <w:t>Поддерживать и стимулировать творческий ручной труд ребенка. Даже если Вам кажется, что, например, подросток «впадает в детство» и ничего полезного не делает (рисование, плетение «фенечек»,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w:t>
      </w:r>
    </w:p>
    <w:p>
      <w:pPr>
        <w:pStyle w:val="affe"/>
        <w:jc w:val="both"/>
        <w:shd w:val="clear" w:color="auto" w:fill="FFFFFF"/>
        <w:spacing w:after="240" w:afterAutospacing="0" w:before="0" w:beforeAutospacing="0"/>
        <w:rPr>
          <w:color w:val="000000"/>
          <w:sz w:val="28"/>
          <w:szCs w:val="28"/>
        </w:rPr>
      </w:pPr>
      <w:r>
        <w:rPr>
          <w:color w:val="000000"/>
          <w:sz w:val="28"/>
          <w:szCs w:val="28"/>
        </w:rPr>
        <w:t>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совладания с возможным стрессом.</w:t>
      </w:r>
    </w:p>
    <w:p>
      <w:pPr>
        <w:pStyle w:val="affe"/>
        <w:jc w:val="both"/>
        <w:shd w:val="clear" w:color="auto" w:fill="FFFFFF"/>
        <w:spacing w:after="240" w:afterAutospacing="0" w:before="0" w:beforeAutospacing="0"/>
        <w:rPr>
          <w:color w:val="000000"/>
          <w:sz w:val="28"/>
          <w:szCs w:val="28"/>
        </w:rPr>
      </w:pPr>
      <w:r>
        <w:rPr>
          <w:color w:val="000000"/>
          <w:sz w:val="28"/>
          <w:szCs w:val="28"/>
        </w:rPr>
        <w:t>Поддерживать семейные традиции, ритуалы.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w:pPr>
        <w:pStyle w:val="affe"/>
        <w:jc w:val="both"/>
        <w:shd w:val="clear" w:color="auto" w:fill="FFFFFF"/>
        <w:spacing w:after="240" w:afterAutospacing="0" w:before="0" w:beforeAutospacing="0"/>
        <w:rPr>
          <w:color w:val="000000"/>
          <w:sz w:val="28"/>
          <w:szCs w:val="28"/>
        </w:rPr>
      </w:pPr>
      <w:r>
        <w:rPr>
          <w:color w:val="000000"/>
          <w:sz w:val="28"/>
          <w:szCs w:val="28"/>
        </w:rPr>
        <w:t>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pPr>
        <w:pStyle w:val="affe"/>
        <w:jc w:val="both"/>
        <w:shd w:val="clear" w:color="auto" w:fill="FFFFFF"/>
        <w:spacing w:after="240" w:afterAutospacing="0" w:before="0" w:beforeAutospacing="0"/>
        <w:rPr>
          <w:color w:val="000000"/>
          <w:sz w:val="28"/>
          <w:szCs w:val="28"/>
        </w:rPr>
      </w:pPr>
      <w:r>
        <w:rPr>
          <w:color w:val="000000"/>
          <w:sz w:val="28"/>
          <w:szCs w:val="28"/>
        </w:rPr>
        <w:t>Единый Общероссийский телефон доверия для детей, подростков и их родителей — 8-800-2000-122 — работает во всех регионах Российской Федерации</w:t>
      </w:r>
    </w:p>
    <w:p>
      <w:pPr>
        <w:pStyle w:val="affe"/>
        <w:jc w:val="both"/>
        <w:shd w:val="clear" w:color="auto" w:fill="FFFFFF"/>
        <w:spacing w:after="240" w:afterAutospacing="0" w:before="0" w:beforeAutospacing="0"/>
        <w:rPr>
          <w:color w:val="000000"/>
          <w:sz w:val="28"/>
          <w:szCs w:val="28"/>
        </w:rPr>
      </w:pPr>
      <w:r>
        <w:rPr>
          <w:color w:val="000000"/>
          <w:sz w:val="28"/>
          <w:szCs w:val="28"/>
        </w:rPr>
        <w:t>Подробная информация на сайте: telefon-doveria.ru</w:t>
      </w:r>
    </w:p>
    <w:p>
      <w:pPr>
        <w:pStyle w:val="affe"/>
        <w:jc w:val="both"/>
        <w:shd w:val="clear" w:color="auto" w:fill="FFFFFF"/>
        <w:spacing w:after="240" w:afterAutospacing="0" w:before="0" w:beforeAutospacing="0"/>
        <w:rPr>
          <w:color w:val="000000"/>
          <w:sz w:val="28"/>
          <w:szCs w:val="28"/>
        </w:rPr>
      </w:pPr>
      <w:r>
        <w:rPr>
          <w:rStyle w:val="ad"/>
          <w:color w:val="000000"/>
          <w:sz w:val="28"/>
          <w:szCs w:val="28"/>
        </w:rPr>
        <w:t>4. Рекомендации для подростков, испытывающих беспокойство из-за короновируса</w:t>
      </w:r>
    </w:p>
    <w:p>
      <w:pPr>
        <w:pStyle w:val="affe"/>
        <w:jc w:val="both"/>
        <w:shd w:val="clear" w:color="auto" w:fill="FFFFFF"/>
        <w:spacing w:after="240" w:afterAutospacing="0" w:before="0" w:beforeAutospacing="0"/>
        <w:rPr>
          <w:color w:val="000000"/>
          <w:sz w:val="28"/>
          <w:szCs w:val="28"/>
        </w:rPr>
      </w:pPr>
      <w:r>
        <w:rPr>
          <w:color w:val="000000"/>
          <w:sz w:val="28"/>
          <w:szCs w:val="28"/>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pPr>
        <w:pStyle w:val="affe"/>
        <w:jc w:val="both"/>
        <w:shd w:val="clear" w:color="auto" w:fill="FFFFFF"/>
        <w:spacing w:after="240" w:afterAutospacing="0" w:before="0" w:beforeAutospacing="0"/>
        <w:rPr>
          <w:color w:val="000000"/>
          <w:sz w:val="28"/>
          <w:szCs w:val="28"/>
        </w:rPr>
      </w:pPr>
      <w:r>
        <w:rPr>
          <w:color w:val="000000"/>
          <w:sz w:val="28"/>
          <w:szCs w:val="28"/>
        </w:rPr>
        <w:t>Вероятность заболеть в возрасте от 0 до 19 лет очень маленькая. Дети и подростки почти не болеют коронавирусом или переносят его в очень легкой форме. 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w:pPr>
        <w:pStyle w:val="affe"/>
        <w:jc w:val="both"/>
        <w:shd w:val="clear" w:color="auto" w:fill="FFFFFF"/>
        <w:spacing w:after="240" w:afterAutospacing="0" w:before="0" w:beforeAutospacing="0"/>
        <w:rPr>
          <w:color w:val="000000"/>
          <w:sz w:val="28"/>
          <w:szCs w:val="28"/>
        </w:rPr>
      </w:pPr>
      <w:r>
        <w:rPr>
          <w:color w:val="000000"/>
          <w:sz w:val="28"/>
          <w:szCs w:val="28"/>
        </w:rPr>
        <w:t>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поправились и новых случаев заражения почти нет. Теперь и нам придется набраться терпения.</w:t>
      </w:r>
    </w:p>
    <w:p>
      <w:pPr>
        <w:pStyle w:val="affe"/>
        <w:jc w:val="both"/>
        <w:shd w:val="clear" w:color="auto" w:fill="FFFFFF"/>
        <w:spacing w:after="240" w:afterAutospacing="0" w:before="0" w:beforeAutospacing="0"/>
        <w:rPr>
          <w:color w:val="000000"/>
          <w:sz w:val="28"/>
          <w:szCs w:val="28"/>
        </w:rPr>
      </w:pPr>
      <w:r>
        <w:rPr>
          <w:color w:val="000000"/>
          <w:sz w:val="28"/>
          <w:szCs w:val="28"/>
        </w:rPr>
        <w:t>Если ты бóльшую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pPr>
        <w:pStyle w:val="affe"/>
        <w:jc w:val="both"/>
        <w:shd w:val="clear" w:color="auto" w:fill="FFFFFF"/>
        <w:spacing w:after="240" w:afterAutospacing="0" w:before="0" w:beforeAutospacing="0"/>
        <w:rPr>
          <w:color w:val="000000"/>
          <w:sz w:val="28"/>
          <w:szCs w:val="28"/>
        </w:rPr>
      </w:pPr>
      <w:r>
        <w:rPr>
          <w:color w:val="000000"/>
          <w:sz w:val="28"/>
          <w:szCs w:val="28"/>
        </w:rPr>
        <w:t>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pPr>
        <w:pStyle w:val="affe"/>
        <w:jc w:val="both"/>
        <w:shd w:val="clear" w:color="auto" w:fill="FFFFFF"/>
        <w:spacing w:after="240" w:afterAutospacing="0" w:before="0" w:beforeAutospacing="0"/>
        <w:rPr>
          <w:color w:val="000000"/>
          <w:sz w:val="28"/>
          <w:szCs w:val="28"/>
        </w:rPr>
      </w:pPr>
      <w:r>
        <w:rPr>
          <w:color w:val="000000"/>
          <w:sz w:val="28"/>
          <w:szCs w:val="28"/>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pPr>
        <w:pStyle w:val="affe"/>
        <w:jc w:val="both"/>
        <w:shd w:val="clear" w:color="auto" w:fill="FFFFFF"/>
        <w:spacing w:after="240" w:afterAutospacing="0" w:before="0" w:beforeAutospacing="0"/>
        <w:rPr>
          <w:color w:val="000000"/>
          <w:sz w:val="28"/>
          <w:szCs w:val="28"/>
        </w:rPr>
      </w:pPr>
      <w:r>
        <w:rPr>
          <w:rStyle w:val="ad"/>
          <w:color w:val="000000"/>
          <w:sz w:val="28"/>
          <w:szCs w:val="28"/>
        </w:rPr>
        <w:t>5. Рекомендации родителям детей, временно находящихся на дистанционном обучении</w:t>
      </w:r>
    </w:p>
    <w:p>
      <w:pPr>
        <w:pStyle w:val="affe"/>
        <w:jc w:val="both"/>
        <w:shd w:val="clear" w:color="auto" w:fill="FFFFFF"/>
        <w:spacing w:after="240" w:afterAutospacing="0" w:before="0" w:beforeAutospacing="0"/>
        <w:rPr>
          <w:color w:val="000000"/>
          <w:sz w:val="28"/>
          <w:szCs w:val="28"/>
        </w:rPr>
      </w:pPr>
      <w:r>
        <w:rPr>
          <w:color w:val="000000"/>
          <w:sz w:val="28"/>
          <w:szCs w:val="28"/>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pPr>
        <w:pStyle w:val="affe"/>
        <w:jc w:val="both"/>
        <w:shd w:val="clear" w:color="auto" w:fill="FFFFFF"/>
        <w:spacing w:after="240" w:afterAutospacing="0" w:before="0" w:beforeAutospacing="0"/>
        <w:rPr>
          <w:color w:val="000000"/>
          <w:sz w:val="28"/>
          <w:szCs w:val="28"/>
        </w:rPr>
      </w:pPr>
      <w:r>
        <w:rPr>
          <w:color w:val="000000"/>
          <w:sz w:val="28"/>
          <w:szCs w:val="28"/>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w:t>
      </w:r>
    </w:p>
    <w:p>
      <w:pPr>
        <w:pStyle w:val="affe"/>
        <w:jc w:val="both"/>
        <w:shd w:val="clear" w:color="auto" w:fill="FFFFFF"/>
        <w:spacing w:after="240" w:afterAutospacing="0" w:before="0" w:beforeAutospacing="0"/>
        <w:rPr>
          <w:color w:val="000000"/>
          <w:sz w:val="28"/>
          <w:szCs w:val="28"/>
        </w:rPr>
      </w:pPr>
      <w:r>
        <w:rPr>
          <w:color w:val="000000"/>
          <w:sz w:val="28"/>
          <w:szCs w:val="28"/>
        </w:rPr>
        <w:t>Ведите себя спокойно, сдержанно, не избегайте отвечать на вопросы детей о вирусе и т. д., но и не погружайтесь в длительные обсуждения ситуации пандемии и ее рисков. Не смакуйте подробности «ужасов» из интернет сетей!</w:t>
      </w:r>
    </w:p>
    <w:p>
      <w:pPr>
        <w:pStyle w:val="affe"/>
        <w:jc w:val="both"/>
        <w:shd w:val="clear" w:color="auto" w:fill="FFFFFF"/>
        <w:spacing w:after="240" w:afterAutospacing="0" w:before="0" w:beforeAutospacing="0"/>
        <w:rPr>
          <w:color w:val="000000"/>
          <w:sz w:val="28"/>
          <w:szCs w:val="28"/>
        </w:rPr>
      </w:pPr>
      <w:r>
        <w:rPr>
          <w:color w:val="000000"/>
          <w:sz w:val="28"/>
          <w:szCs w:val="28"/>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(учи.ру (uchi.ru), Умназия (umnazia.ru) и др.). Многие родители уже используют эти платформы, поскольку они содержательно связаны с образовательными программами.</w:t>
      </w:r>
    </w:p>
    <w:p>
      <w:pPr>
        <w:pStyle w:val="affe"/>
        <w:jc w:val="both"/>
        <w:shd w:val="clear" w:color="auto" w:fill="FFFFFF"/>
        <w:spacing w:after="240" w:afterAutospacing="0" w:before="0" w:beforeAutospacing="0"/>
        <w:rPr>
          <w:color w:val="000000"/>
          <w:sz w:val="28"/>
          <w:szCs w:val="28"/>
        </w:rPr>
      </w:pPr>
      <w:r>
        <w:rPr>
          <w:color w:val="000000"/>
          <w:sz w:val="28"/>
          <w:szCs w:val="28"/>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pPr>
        <w:pStyle w:val="affe"/>
        <w:jc w:val="both"/>
        <w:shd w:val="clear" w:color="auto" w:fill="FFFFFF"/>
        <w:spacing w:after="240" w:afterAutospacing="0" w:before="0" w:beforeAutospacing="0"/>
        <w:rPr>
          <w:color w:val="000000"/>
          <w:sz w:val="28"/>
          <w:szCs w:val="28"/>
        </w:rPr>
      </w:pPr>
      <w:r>
        <w:rPr>
          <w:color w:val="000000"/>
          <w:sz w:val="28"/>
          <w:szCs w:val="28"/>
        </w:rPr>
        <w:t>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близкими старайтесь не центрироваться на темах, посвященных коронавирусу, и других темах, вызывающих тревогу.</w:t>
      </w:r>
    </w:p>
    <w:p>
      <w:pPr>
        <w:pStyle w:val="affe"/>
        <w:jc w:val="both"/>
        <w:shd w:val="clear" w:color="auto" w:fill="FFFFFF"/>
        <w:spacing w:after="240" w:afterAutospacing="0" w:before="0" w:beforeAutospacing="0"/>
        <w:rPr>
          <w:color w:val="000000"/>
          <w:sz w:val="28"/>
          <w:szCs w:val="28"/>
        </w:rPr>
      </w:pPr>
      <w:r>
        <w:rPr>
          <w:color w:val="000000"/>
          <w:sz w:val="28"/>
          <w:szCs w:val="28"/>
        </w:rPr>
        <w:t>Для общения с близкими посоветуйте ребенку избегать социальных сетей переполненных «информационным шумом», а иногда и дезинформацией. Выберите сами один мессенджер (например, Тelegram, WhatsApp, Viber)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мессенджерах можно поставить на бесшумный режим и лишь при необходимости заходить туда.</w:t>
      </w:r>
    </w:p>
    <w:p>
      <w:pPr>
        <w:pStyle w:val="affe"/>
        <w:jc w:val="both"/>
        <w:shd w:val="clear" w:color="auto" w:fill="FFFFFF"/>
        <w:spacing w:after="240" w:afterAutospacing="0" w:before="0" w:beforeAutospacing="0"/>
        <w:rPr>
          <w:color w:val="000000"/>
          <w:sz w:val="28"/>
          <w:szCs w:val="28"/>
        </w:rPr>
      </w:pPr>
      <w:r>
        <w:rPr>
          <w:color w:val="000000"/>
          <w:sz w:val="28"/>
          <w:szCs w:val="28"/>
        </w:rPr>
        <w:t>Надо предусмотреть периоды самостоятельной активности ребенка (не надо его все время развлекать и занимать) и совместные со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pPr>
        <w:pStyle w:val="affe"/>
        <w:jc w:val="both"/>
        <w:shd w:val="clear" w:color="auto" w:fill="FFFFFF"/>
        <w:spacing w:after="240" w:afterAutospacing="0" w:before="0" w:beforeAutospacing="0"/>
        <w:rPr>
          <w:color w:val="000000"/>
          <w:sz w:val="28"/>
          <w:szCs w:val="28"/>
        </w:rPr>
      </w:pPr>
      <w:r>
        <w:rPr>
          <w:color w:val="000000"/>
          <w:sz w:val="28"/>
          <w:szCs w:val="28"/>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мемов и пр.) и иных позитивных активностей. Можно предложить подросткам начать вести собственные видеоблоги на интересующую тему (спорт, музыка, кино, кулинария). </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5 простых упражнений, направленных на снижение тревожности</w:t>
      </w:r>
    </w:p>
    <w:p>
      <w:pPr>
        <w:jc w:val="center"/>
        <w:rPr>
          <w:rFonts w:ascii="Times New Roman" w:hAnsi="Times New Roman" w:cs="Times New Roman"/>
          <w:b/>
          <w:sz w:val="28"/>
          <w:szCs w:val="28"/>
        </w:rPr>
      </w:pPr>
      <w:r>
        <w:rPr>
          <w:rFonts w:ascii="Times New Roman" w:hAnsi="Times New Roman" w:cs="Times New Roman"/>
          <w:b/>
          <w:sz w:val="28"/>
          <w:szCs w:val="28"/>
        </w:rPr>
        <w:t>для подростков (14-16 лет)</w:t>
      </w:r>
    </w:p>
    <w:p>
      <w:pPr>
        <w:jc w:val="center"/>
        <w:rPr>
          <w:rFonts w:ascii="Times New Roman" w:hAnsi="Times New Roman" w:cs="Times New Roman"/>
          <w:b/>
          <w:sz w:val="28"/>
          <w:szCs w:val="28"/>
        </w:rPr>
      </w:pPr>
    </w:p>
    <w:p>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УПРАЖНЕНИЕ № 1. МОТИВАЦИЯ </w:t>
      </w:r>
    </w:p>
    <w:p>
      <w:pPr>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беспокоиться по пустякам. Например, я смогу спокойно спать. У меня останется энергия для активного отдыха и хобби. Моя работа начнет приносить мне больше удовольствия. Я перестану срываться на близких… Подумайте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 </w:t>
      </w:r>
    </w:p>
    <w:p>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УПРАЖНЕНИЕ № 2. Дыхательные техники</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i/>
          <w:iCs/>
          <w:color w:val="000000"/>
          <w:sz w:val="28"/>
          <w:szCs w:val="28"/>
        </w:rPr>
        <w:t>Успокаивающее дыхание</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Успокоить ум и тело, помочь избавиться от раздражения или расстройства помогает метод успокаивающего дыхания.</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Дышите таким образом несколько минут.</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         </w:t>
      </w:r>
      <w:r>
        <w:rPr>
          <w:rStyle w:val="c0"/>
          <w:i/>
          <w:iCs/>
          <w:color w:val="000000"/>
          <w:sz w:val="28"/>
          <w:szCs w:val="28"/>
        </w:rPr>
        <w:t>Расслабляющее дыхание</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К данной технике можно прибегать, если вас одолевают беспокойные мысли, от которых вы никак не можете избавиться.</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Правую руку поднесите к носу. Во время дыхания вам придется пальцами этой руки попеременно закрывать сначала левую, а затем правую ноздрю.</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через левый. Продолжайте такие поочередные вдохи-выдохи от пяти до десяти минут. Уже после нескольких циклов вы заметите, что ваш ум успокоиться.</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         </w:t>
      </w:r>
      <w:r>
        <w:rPr>
          <w:rStyle w:val="c0"/>
          <w:i/>
          <w:iCs/>
          <w:color w:val="000000"/>
          <w:sz w:val="28"/>
          <w:szCs w:val="28"/>
        </w:rPr>
        <w:t>Толчковое дыхание</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Очень широко откройте рот. Высуньте максимально язык и с силой скажите три раза: «Ххааахх!»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Толчковое дыхание помогает и в том случае, если тело и мозг страдают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 </w:t>
      </w:r>
      <w:r>
        <w:rPr>
          <w:rStyle w:val="c0"/>
          <w:i/>
          <w:iCs/>
          <w:color w:val="000000"/>
          <w:sz w:val="28"/>
          <w:szCs w:val="28"/>
        </w:rPr>
        <w:t>        Огненное дыхание</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Данная дыхательная техника отлично высвобождает кипящие эмоции, тревогу и агрессивные чувства.</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         </w:t>
      </w:r>
      <w:r>
        <w:rPr>
          <w:rStyle w:val="c0"/>
          <w:i/>
          <w:iCs/>
          <w:color w:val="000000"/>
          <w:sz w:val="28"/>
          <w:szCs w:val="28"/>
        </w:rPr>
        <w:t>Связывающее дыхание</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Самая простая, но не менее эффективная техника, позволяющая успокоиться и расслабиться.</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pPr>
        <w:pStyle w:val="c2"/>
        <w:ind w:firstLine="540"/>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В данном случае мы включаем так называемое брюшное дыхание (животом), которое имеет целый ряд преимуществ перед грудным (совершающимся за счет межреберных мышц). Брюшное дыхание оказывает ярко выраженный оздоравливающий эффект на процессы пищеварения и легочной вентиляции. Оно более эффективно для преодоления стрессов.</w:t>
      </w:r>
    </w:p>
    <w:p>
      <w:pPr>
        <w:jc w:val="both"/>
        <w:rPr>
          <w:rFonts w:ascii="Times New Roman" w:hAnsi="Times New Roman" w:cs="Times New Roman"/>
          <w:sz w:val="28"/>
          <w:szCs w:val="28"/>
          <w:shd w:val="clear" w:color="auto" w:fill="FFFFFF"/>
        </w:rPr>
      </w:pPr>
    </w:p>
    <w:p>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УПРАЖНЕНИЕ № 3. Расслабляющая медитация </w:t>
      </w:r>
    </w:p>
    <w:p>
      <w:pPr>
        <w:pStyle w:val="c2"/>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Оборудование, необходимое для выполнения упражнения: В идеале это должна быть релаксационная комната с тёмными шторами, телевизор и DVD проигрыватель, или компьютер и проектор, удобные кресла по количеству детей/взрослых.</w:t>
      </w:r>
    </w:p>
    <w:p>
      <w:pPr>
        <w:pStyle w:val="c2"/>
        <w:jc w:val="both"/>
        <w:shd w:val="clear" w:color="auto" w:fill="FFFFFF"/>
        <w:spacing w:after="0" w:afterAutospacing="0" w:before="0" w:beforeAutospacing="0"/>
        <w:rPr>
          <w:rFonts w:ascii="Arial" w:hAnsi="Arial" w:cs="Arial"/>
          <w:color w:val="000000"/>
          <w:sz w:val="28"/>
          <w:szCs w:val="28"/>
        </w:rPr>
      </w:pPr>
      <w:r>
        <w:rPr>
          <w:rStyle w:val="c0"/>
          <w:color w:val="000000"/>
          <w:sz w:val="28"/>
          <w:szCs w:val="28"/>
        </w:rPr>
        <w:t>Длительность упражнения: 30 – 60 минут.</w:t>
      </w:r>
    </w:p>
    <w:p>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Включить музыку, закрыть глаза, удобно расположится в кресле и на диване и помечать под расслабляющую музыку. </w:t>
      </w:r>
    </w:p>
    <w:p>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УПРАЖНЕНИЕ № 4. ПАЛОЧКА-ВЫРУЧАЛОЧКА 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 </w:t>
      </w:r>
    </w:p>
    <w:p>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УПРАЖНЕНИЕ № 5. Арттерапия</w:t>
      </w:r>
    </w:p>
    <w:p>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Просто займитесь любимым делом, подумайте, что вам больше всего хочется сейчас. Самоизоляция – прекрасный способ остаться наедине со своими мыслями и чувствами. </w:t>
      </w:r>
    </w:p>
    <w:p>
      <w:pPr>
        <w:jc w:val="both"/>
        <w:rPr>
          <w:lang w:eastAsia="ru-RU"/>
          <w:rFonts w:ascii="Times New Roman" w:hAnsi="Times New Roman" w:cs="Times New Roman"/>
          <w:sz w:val="28"/>
          <w:szCs w:val="28"/>
        </w:rPr>
      </w:pPr>
      <w:r>
        <w:fldChar w:fldCharType="begin"/>
      </w:r>
      <w:r>
        <w:instrText xml:space="preserve"> HYPERLINK "https://naturopiya.com/art-terapiya/vidy-i-metody/metody-art-terapii-chto-eto-za-napravlenie-kakie-metody-i-vidy-byvayut.html" </w:instrText>
      </w:r>
      <w:r>
        <w:fldChar w:fldCharType="separate"/>
      </w:r>
      <w:r>
        <w:rPr>
          <w:lang w:eastAsia="ru-RU"/>
          <w:rFonts w:ascii="Times New Roman" w:hAnsi="Times New Roman" w:cs="Times New Roman"/>
          <w:color w:val="000000"/>
          <w:sz w:val="28"/>
          <w:szCs w:val="28"/>
        </w:rPr>
        <w:t>Видов и методов терапии искусством</w:t>
      </w:r>
      <w:r>
        <w:rPr>
          <w:lang w:eastAsia="ru-RU"/>
          <w:rFonts w:ascii="Times New Roman" w:hAnsi="Times New Roman" w:cs="Times New Roman"/>
          <w:color w:val="000000"/>
          <w:sz w:val="28"/>
          <w:szCs w:val="28"/>
        </w:rPr>
        <w:fldChar w:fldCharType="end"/>
      </w:r>
      <w:r>
        <w:rPr>
          <w:lang w:eastAsia="ru-RU"/>
          <w:rFonts w:ascii="Times New Roman" w:hAnsi="Times New Roman" w:cs="Times New Roman"/>
          <w:color w:val="000000"/>
          <w:sz w:val="28"/>
          <w:szCs w:val="28"/>
        </w:rPr>
        <w:t> </w:t>
      </w:r>
      <w:r>
        <w:rPr>
          <w:lang w:eastAsia="ru-RU"/>
          <w:rFonts w:ascii="Times New Roman" w:hAnsi="Times New Roman" w:cs="Times New Roman"/>
          <w:sz w:val="28"/>
          <w:szCs w:val="28"/>
        </w:rPr>
        <w:t>на сегодняшний день необычайно много. Более того, их список постоянно растет, пополняясь чем-то новым. К основным и наиболее распространенным можно отнести следующие:</w:t>
      </w:r>
    </w:p>
    <w:tbl>
      <w:tblPr>
        <w:tblW w:w="5000" w:type="pct"/>
        <w:tblLook w:val="04A0" w:firstRow="1" w:lastRow="0" w:firstColumn="1" w:lastColumn="0" w:noHBand="0" w:noVBand="1"/>
        <w:tblCellMar>
          <w:top w:w="15" w:type="dxa"/>
          <w:left w:w="15" w:type="dxa"/>
          <w:bottom w:w="15" w:type="dxa"/>
          <w:right w:w="15" w:type="dxa"/>
        </w:tblCellMar>
      </w:tblPr>
      <w:tblGrid>
        <w:gridCol w:w="2374"/>
        <w:gridCol w:w="6981"/>
      </w:tblGrid>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Методы арт-терапии</w:t>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Описание </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"https://naturopiya.com/art-terapiya/vidy-i-metody/izoterapiya-iscelenie-cherez-tvorchestvo.html" </w:instrText>
            </w:r>
            <w:r>
              <w:fldChar w:fldCharType="separate"/>
            </w:r>
            <w:r>
              <w:rPr>
                <w:lang w:eastAsia="ru-RU"/>
                <w:rFonts w:ascii="Times New Roman" w:hAnsi="Times New Roman" w:cs="Times New Roman"/>
                <w:sz w:val="24"/>
                <w:szCs w:val="24"/>
                <w:u w:val="single" w:color="auto"/>
              </w:rPr>
              <w:t>изотерапия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лечение рисованием или другим изобразительным искусством</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"https://naturopiya.com/art-terapiya/vidy-i-metody/uvlekatelnaya-mandaloterapiya-metod-art-terapiya.html" </w:instrText>
            </w:r>
            <w:r>
              <w:fldChar w:fldCharType="separate"/>
            </w:r>
            <w:r>
              <w:rPr>
                <w:lang w:eastAsia="ru-RU"/>
                <w:rFonts w:ascii="Times New Roman" w:hAnsi="Times New Roman" w:cs="Times New Roman"/>
                <w:sz w:val="24"/>
                <w:szCs w:val="24"/>
                <w:u w:val="single" w:color="auto"/>
              </w:rPr>
              <w:t>мандалотерапия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основанная на использовании мандал</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"https://naturopiya.com/art-terapiya/vidy-i-metody/muzykoterapiya-kasayas-strun-dushi.html" </w:instrText>
            </w:r>
            <w:r>
              <w:fldChar w:fldCharType="separate"/>
            </w:r>
            <w:r>
              <w:rPr>
                <w:lang w:eastAsia="ru-RU"/>
                <w:rFonts w:ascii="Times New Roman" w:hAnsi="Times New Roman" w:cs="Times New Roman"/>
                <w:sz w:val="24"/>
                <w:szCs w:val="24"/>
                <w:u w:val="single" w:color="auto"/>
              </w:rPr>
              <w:t>музыкальная 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терапия музыкальными произведениями</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МАК</w:t>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техника, основанная на использовании метафорических карт ассоциаций</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"https://naturopiya.com/art-terapiya/vidy-i-metody/pesochnaya-terapiya-dlya-detej-doshkolnogo-vozrasta.html" </w:instrText>
            </w:r>
            <w:r>
              <w:fldChar w:fldCharType="separate"/>
            </w:r>
            <w:r>
              <w:rPr>
                <w:lang w:eastAsia="ru-RU"/>
                <w:rFonts w:ascii="Times New Roman" w:hAnsi="Times New Roman" w:cs="Times New Roman"/>
                <w:sz w:val="24"/>
                <w:szCs w:val="24"/>
                <w:u w:val="single" w:color="auto"/>
              </w:rPr>
              <w:t>песочная 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терапия с применением песка</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"https://naturopiya.com/art-terapiya/vidy-i-metody/metody-skazkoterapii-primery-primeneniya.html" </w:instrText>
            </w:r>
            <w:r>
              <w:fldChar w:fldCharType="separate"/>
            </w:r>
            <w:r>
              <w:rPr>
                <w:lang w:eastAsia="ru-RU"/>
                <w:rFonts w:ascii="Times New Roman" w:hAnsi="Times New Roman" w:cs="Times New Roman"/>
                <w:sz w:val="24"/>
                <w:szCs w:val="24"/>
                <w:u w:val="single" w:color="auto"/>
              </w:rPr>
              <w:t>сказкотерапия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лечение сказками</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"https://naturopiya.com/art-terapiya/vidy-i-metody/kukloterapiya-dlya-detej-metody-i-uprazhneniya.html" </w:instrText>
            </w:r>
            <w:r>
              <w:fldChar w:fldCharType="separate"/>
            </w:r>
            <w:r>
              <w:rPr>
                <w:lang w:eastAsia="ru-RU"/>
                <w:rFonts w:ascii="Times New Roman" w:hAnsi="Times New Roman" w:cs="Times New Roman"/>
                <w:sz w:val="24"/>
                <w:szCs w:val="24"/>
                <w:u w:val="single" w:color="auto"/>
              </w:rPr>
              <w:t>куклотерапия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куклы спешат на помощь, терапия куклами</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"https://naturopiya.com/art-terapiya/vidy-i-metody/biblioterapiya-sredstvo-dostupnoe-dlya-vsex.html" </w:instrText>
            </w:r>
            <w:r>
              <w:fldChar w:fldCharType="separate"/>
            </w:r>
            <w:r>
              <w:rPr>
                <w:lang w:eastAsia="ru-RU"/>
                <w:rFonts w:ascii="Times New Roman" w:hAnsi="Times New Roman" w:cs="Times New Roman"/>
                <w:sz w:val="24"/>
                <w:szCs w:val="24"/>
                <w:u w:val="single" w:color="auto"/>
              </w:rPr>
              <w:t>библиотерапия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лечение, основанное на религии</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фототерапия</w:t>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набор психотехник, для лечебно-коррекционного применения фотографии</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"https://naturopiya.com/art-terapiya/vidy-i-metody/tanceterapiya-tancevalnaya-terapiya-istoriya-metoda.html" </w:instrText>
            </w:r>
            <w:r>
              <w:fldChar w:fldCharType="separate"/>
            </w:r>
            <w:r>
              <w:rPr>
                <w:lang w:eastAsia="ru-RU"/>
                <w:rFonts w:ascii="Times New Roman" w:hAnsi="Times New Roman" w:cs="Times New Roman"/>
                <w:sz w:val="24"/>
                <w:szCs w:val="24"/>
                <w:u w:val="single" w:color="auto"/>
              </w:rPr>
              <w:t>танцевальная 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вид психотерапии, который берет свое начало в танцевальном искусстве</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кинотерапия</w:t>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просмотр и обсуждение кинофильма с помощью психолога</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"https://naturopiya.com/art-terapiya/vidy-i-metody/dramaterapiya-metodika-uprazhneniya-celi-sut.html" </w:instrText>
            </w:r>
            <w:r>
              <w:fldChar w:fldCharType="separate"/>
            </w:r>
            <w:r>
              <w:rPr>
                <w:lang w:eastAsia="ru-RU"/>
                <w:rFonts w:ascii="Times New Roman" w:hAnsi="Times New Roman" w:cs="Times New Roman"/>
                <w:sz w:val="24"/>
                <w:szCs w:val="24"/>
                <w:u w:val="single" w:color="auto"/>
              </w:rPr>
              <w:t>драматерапия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театр-драма как средство и метод лечебной терапии</w:t>
            </w:r>
          </w:p>
        </w:tc>
      </w:tr>
      <w:tr>
        <w:trPr>
          <w:trHeight w:val="360" w:hRule="atLeast"/>
        </w:trPr>
        <w:tc>
          <w:tcPr>
            <w:tcW w:w="1269"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fldChar w:fldCharType="begin"/>
            </w:r>
            <w:r>
              <w:instrText xml:space="preserve"> HYPERLINK "https://naturopiya.com/art-terapiya/vidy-i-metody/glinoterapiya-kak-vylepit-novogo-sebya.html" </w:instrText>
            </w:r>
            <w:r>
              <w:fldChar w:fldCharType="separate"/>
            </w:r>
            <w:r>
              <w:rPr>
                <w:lang w:eastAsia="ru-RU"/>
                <w:rFonts w:ascii="Times New Roman" w:hAnsi="Times New Roman" w:cs="Times New Roman"/>
                <w:sz w:val="24"/>
                <w:szCs w:val="24"/>
                <w:u w:val="single" w:color="auto"/>
              </w:rPr>
              <w:t>глинотерапия</w:t>
            </w:r>
            <w:r>
              <w:rPr>
                <w:lang w:eastAsia="ru-RU"/>
                <w:rFonts w:ascii="Times New Roman" w:hAnsi="Times New Roman" w:cs="Times New Roman"/>
                <w:sz w:val="24"/>
                <w:szCs w:val="24"/>
                <w:u w:val="single" w:color="auto"/>
              </w:rPr>
              <w:fldChar w:fldCharType="end"/>
            </w:r>
          </w:p>
        </w:tc>
        <w:tc>
          <w:tcPr>
            <w:tcW w:w="3731" w:type="pct"/>
            <w:shd w:val="clear" w:color="auto" w:fill="auto"/>
            <w:tcMar>
              <w:top w:w="75" w:type="dxa"/>
              <w:left w:w="225" w:type="dxa"/>
              <w:bottom w:w="75" w:type="dxa"/>
              <w:right w:w="225" w:type="dxa"/>
            </w:tcMar>
            <w:vAlign w:val="center"/>
            <w:hideMark/>
          </w:tcPr>
          <w:p>
            <w:pPr>
              <w:pStyle w:val="a5"/>
              <w:rPr>
                <w:lang w:eastAsia="ru-RU"/>
                <w:rFonts w:ascii="Times New Roman" w:hAnsi="Times New Roman" w:cs="Times New Roman"/>
                <w:sz w:val="24"/>
                <w:szCs w:val="24"/>
                <w:u w:val="single" w:color="auto"/>
              </w:rPr>
            </w:pPr>
            <w:r>
              <w:rPr>
                <w:lang w:eastAsia="ru-RU"/>
                <w:rFonts w:ascii="Times New Roman" w:hAnsi="Times New Roman" w:cs="Times New Roman"/>
                <w:sz w:val="24"/>
                <w:szCs w:val="24"/>
                <w:u w:val="single" w:color="auto"/>
              </w:rPr>
              <w:t>применение глины в лечебных целях</w:t>
            </w:r>
          </w:p>
        </w:tc>
      </w:tr>
    </w:tbl>
    <w:p>
      <w:pPr>
        <w:pStyle w:val="a5"/>
        <w:rPr>
          <w:rFonts w:ascii="Times New Roman" w:hAnsi="Times New Roman" w:cs="Times New Roman"/>
          <w:sz w:val="24"/>
          <w:szCs w:val="24"/>
          <w:u w:val="single" w:color="auto"/>
          <w:shd w:val="clear" w:color="auto" w:fill="FFFFFF"/>
        </w:rPr>
      </w:pPr>
    </w:p>
    <w:p>
      <w:pPr>
        <w:jc w:val="both"/>
        <w:rPr>
          <w:rFonts w:ascii="Times New Roman" w:hAnsi="Times New Roman" w:cs="Times New Roman"/>
          <w:b/>
          <w:sz w:val="28"/>
          <w:szCs w:val="28"/>
        </w:rPr>
      </w:pPr>
      <w:r>
        <w:rPr>
          <w:rFonts w:ascii="Times New Roman" w:hAnsi="Times New Roman" w:cs="Times New Roman"/>
          <w:sz w:val="28"/>
          <w:szCs w:val="28"/>
        </w:rPr>
        <w:br/>
      </w:r>
    </w:p>
    <w:p>
      <w:pPr>
        <w:jc w:val="center"/>
        <w:rPr>
          <w:rFonts w:ascii="Times New Roman" w:hAnsi="Times New Roman" w:cs="Times New Roman"/>
          <w:b/>
          <w:sz w:val="28"/>
          <w:szCs w:val="28"/>
        </w:rPr>
      </w:pPr>
      <w:r>
        <w:rPr>
          <w:rFonts w:ascii="Times New Roman" w:hAnsi="Times New Roman" w:cs="Times New Roman"/>
          <w:b/>
          <w:sz w:val="28"/>
          <w:szCs w:val="28"/>
        </w:rPr>
        <w:t>Внеурочная деятельность младшего школьника во время дистанционного обучения</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1. Играть в настольные игры или смотреть кино</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Такое совместное времяпровождение не только спасёт от скуки, но и сплотит вас и ваших близких (если, конечно, речь не идёт о «Монополии», которая, по мнению многих, сеет только раздор и смуту</w:t>
      </w:r>
      <w:r>
        <w:rPr>
          <w:lang w:eastAsia="ru-RU"/>
          <w:rFonts w:ascii="Segoe UI Symbol" w:eastAsia="Times New Roman" w:hAnsi="Segoe UI Symbol" w:cs="Segoe UI Symbol"/>
          <w:color w:val="000000"/>
          <w:sz w:val="28"/>
          <w:szCs w:val="28"/>
        </w:rPr>
        <w:t>😁</w:t>
      </w:r>
      <w:r>
        <w:rPr>
          <w:lang w:eastAsia="ru-RU"/>
          <w:rFonts w:ascii="Times New Roman" w:eastAsia="Times New Roman" w:hAnsi="Times New Roman" w:cs="Times New Roman"/>
          <w:color w:val="000000"/>
          <w:sz w:val="28"/>
          <w:szCs w:val="28"/>
        </w:rPr>
        <w:t>). Важно ориентироваться на то, что интересно и полезно для всех членов семьи.</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2. Писать книги</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Карантин даёт возможность лучше узнать своего ребёнка, заметить и развить его скрытые таланты. Кто знает, может, у вас в семье растёт будущий Пастернак или Толстой? Стать домашним писателем не так уж сложно, достаточно вооружиться бумагой, ручкой, карандашами и фантазией. Кто-то будет работать над сюжетом, а те, кто ни писать, ни читать ещё не умеют, могут представить себя иллюстраторами.</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3. Сажать цветы</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Ведь это просто, дёшево и полезно. К тому же, весна – самое время заняться рассадой. Высаживать можно и зелень, и овощи. Для этого вам понадобятся только горшок, мешочек с землёй и семена.</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4. Устроить семейные чтения</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5. Играть в прятки</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Старый добрый способ заработать передышку от активных игр и спокойно выдохнуть. Ведь прежде чем отправиться на поиски игрока/-ков, вóда может сосчитать до ста, а то и до тысячи.</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6. Создать собственную галерею рисунков🖌</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7.</w:t>
      </w:r>
      <w:r>
        <w:rPr>
          <w:lang w:eastAsia="ru-RU"/>
          <w:rFonts w:ascii="Times New Roman" w:eastAsia="Times New Roman" w:hAnsi="Times New Roman" w:cs="Times New Roman"/>
          <w:color w:val="000000"/>
          <w:sz w:val="28"/>
          <w:szCs w:val="28"/>
        </w:rPr>
        <w:t> </w:t>
      </w:r>
      <w:r>
        <w:rPr>
          <w:lang w:eastAsia="ru-RU"/>
          <w:rFonts w:ascii="Times New Roman" w:eastAsia="Times New Roman" w:hAnsi="Times New Roman" w:cs="Times New Roman"/>
          <w:b/>
          <w:bCs/>
          <w:color w:val="000000"/>
          <w:sz w:val="28"/>
          <w:szCs w:val="28"/>
        </w:rPr>
        <w:t>Устроить математическую олимпиаду</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Уделить время царице наук уж точно не будет лишним. Это поможет детям развить навыки счёта, а их родителям устроить мозгам разминку, потому как некоторые задачи в учебниках математики под силу решить только «избранным». Устроить конкурс на самого главного математика в доме можно, подобрав самые заковыристые упражнения из тех, что ребёнок недавно проходил в школе. Ну и о достойной награде для победителя забывать не стоит.</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8. Устроить конкурс на лучший бумажный самолёт</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Можно даже сделать сразу несколько номинаций: на самый безумно раскрашенный фюзеляж, самый долгий полёт, самый невероятный винт.</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 xml:space="preserve">9. Испечь «что-нибудь вкусненькое» вместе </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Часто детям хочется чего-нибудь «этакого», и совместная готовка отличный способ не только испечь вкусный пирог, но и увлечь ребёнка самим процессом. Готовя с мамой, дети учатся быть терпеливыми и следовать инструкциям. Дайте им поэкспериментировать с начинкой и декором, и они тут же поймут, что готовка – это не скучно и долго, а креативно и вкусно.</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10. Пускать пузырьки</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11. Писать письма</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Вместо звонка или смс можно написать бабушке настоящее письмо. Это поможет развить грамотность и навыки письма.</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12. Пойти в импровизированный поход</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«Импровизированный» – потому что из дома выходить вам при этом не придётся! Зачем палатка, когда можно сделать шалаш из одеял? Да и костёр разводить необязательно – зефир можно пожарить в микроволновке. Главное не забыть взять с собой «в поход» хорошее настроение и дух авантюризма.</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13. Организовать соревнование на самую чистую комнату🧽</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И снова, главное – запастись призами и терпением.</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14. Собрать пазл🧩</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Тут и терпение, и логика, и местами физика с геометрией. В общем, настоящая палочка-выручалочка в условиях карантина. А пазлом из 1000 элементов можно занять ребёнка на весь карантин.</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b/>
          <w:bCs/>
          <w:color w:val="000000"/>
          <w:sz w:val="28"/>
          <w:szCs w:val="28"/>
        </w:rPr>
        <w:t>15. Заниматься декоративно-прикладным искусством</w:t>
      </w:r>
      <w:r>
        <w:rPr>
          <w:lang w:eastAsia="ru-RU"/>
          <w:rFonts w:ascii="Segoe UI Symbol" w:eastAsia="Times New Roman" w:hAnsi="Segoe UI Symbol" w:cs="Segoe UI Symbol"/>
          <w:b/>
          <w:bCs/>
          <w:color w:val="000000"/>
          <w:sz w:val="28"/>
          <w:szCs w:val="28"/>
        </w:rPr>
        <w:t>✂</w:t>
      </w:r>
    </w:p>
    <w:p>
      <w:pPr>
        <w:shd w:val="clear" w:color="auto" w:fill="FFFFFF"/>
        <w:spacing w:after="300" w:before="90" w:line="240" w:lineRule="auto"/>
        <w:rPr>
          <w:lang w:eastAsia="ru-RU"/>
          <w:rFonts w:ascii="Times New Roman" w:eastAsia="Times New Roman" w:hAnsi="Times New Roman" w:cs="Times New Roman"/>
          <w:color w:val="000000"/>
          <w:sz w:val="28"/>
          <w:szCs w:val="28"/>
        </w:rPr>
      </w:pPr>
      <w:r>
        <w:rPr>
          <w:lang w:eastAsia="ru-RU"/>
          <w:rFonts w:ascii="Times New Roman" w:eastAsia="Times New Roman" w:hAnsi="Times New Roman" w:cs="Times New Roman"/>
          <w:color w:val="000000"/>
          <w:sz w:val="28"/>
          <w:szCs w:val="28"/>
        </w:rPr>
        <w:t xml:space="preserve">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w:t>
      </w:r>
    </w:p>
    <w:p>
      <w:pPr>
        <w:rPr>
          <w:rFonts w:ascii="Times New Roman" w:hAnsi="Times New Roman" w:cs="Times New Roman"/>
          <w:b/>
          <w:sz w:val="28"/>
          <w:szCs w:val="28"/>
        </w:rPr>
      </w:pPr>
    </w:p>
    <w:sectPr>
      <w:pgSz w:w="11906" w:h="16838"/>
      <w:pgMar w:top="1134" w:right="850" w:bottom="1134" w:left="1701" w:header="708" w:footer="708" w:gutter="0"/>
      <w:cols w:space="708"/>
      <w:docGrid w:linePitch="360"/>
      <w:footerReference w:type="default" r:id="rId2"/>
      <w:pgBorders w:offsetFrom="page" w:zOrder="front">
        <w:top w:val="doubleWave" w:sz="6" w:space="24" w:color="auto"/>
        <w:left w:val="doubleWave" w:sz="6" w:space="24" w:color="auto"/>
        <w:bottom w:val="doubleWave" w:sz="6" w:space="24" w:color="auto"/>
        <w:right w:val="doubleWave" w:sz="6" w:space="24" w:color="auto"/>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 w:name="Arial">
    <w:panose1 w:val="020B0604020202020204"/>
    <w:family w:val="swiss"/>
    <w:charset w:val="cc"/>
    <w:notTrueType w:val="true"/>
    <w:sig w:usb0="E0002EFF" w:usb1="C000785B" w:usb2="00000009" w:usb3="00000001" w:csb0="400001FF" w:csb1="FFFF0000"/>
  </w:font>
  <w:font w:name="Segoe UI Symbol">
    <w:panose1 w:val="020B0502040204020203"/>
    <w:family w:val="swiss"/>
    <w:charset w:val="00"/>
    <w:notTrueType w:val="true"/>
    <w:sig w:usb0="800001E3" w:usb1="1200FFEF" w:usb2="00040000" w:usb3="04000000" w:csb0="00000001" w:csb1="40000000"/>
  </w:font>
  <w:font w:name="Symbol">
    <w:panose1 w:val="05050102010706020507"/>
    <w:family w:val="roman"/>
    <w:charset w:val="02"/>
    <w:notTrueType w:val="true"/>
    <w:sig w:usb0="00000001" w:usb1="00000001" w:usb2="00000001" w:usb3="00000001" w:csb0="80000000" w:csb1="00000001"/>
  </w:font>
  <w:font w:name="Courier New">
    <w:panose1 w:val="02070309020205020404"/>
    <w:family w:val="modern"/>
    <w:charset w:val="cc"/>
    <w:notTrueType w:val="true"/>
    <w:sig w:usb0="E0002EFF" w:usb1="C0007843" w:usb2="00000009" w:usb3="00000001" w:csb0="400001FF" w:csb1="FFFF0000"/>
  </w:font>
  <w:font w:name="Wingdings">
    <w:panose1 w:val="05000000000000000000"/>
    <w:family w:val="auto"/>
    <w:charset w:val="02"/>
    <w:notTrueType w:val="tru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fa"/>
          <w:jc w:val="right"/>
        </w:pPr>
        <w:r>
          <w:fldChar w:fldCharType="begin"/>
        </w:r>
        <w:r>
          <w:instrText>PAGE   \* MERGEFORMAT</w:instrText>
        </w:r>
        <w:r>
          <w:fldChar w:fldCharType="separate"/>
        </w:r>
        <w:r>
          <w:rPr>
            <w:noProof/>
          </w:rPr>
          <w:t>25</w:t>
        </w:r>
        <w:r>
          <w:fldChar w:fldCharType="end"/>
        </w:r>
      </w:p>
    </w:sdtContent>
  </w:sdt>
  <w:p>
    <w:pPr>
      <w:pStyle w:val="aff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14c78fb"/>
    <w:multiLevelType w:val="multilevel"/>
    <w:tmpl w:val="125ee4ba"/>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No Spacing"/>
    <w:qFormat/>
    <w:pPr>
      <w:spacing w:after="0" w:line="240" w:lineRule="auto"/>
    </w:pPr>
  </w:style>
  <w:style w:type="character" w:styleId="ad">
    <w:name w:val="Strong"/>
    <w:basedOn w:val="a2"/>
    <w:qFormat/>
    <w:rPr>
      <w:b/>
      <w:bCs/>
    </w:rPr>
  </w:style>
  <w:style w:type="paragraph" w:styleId="affa">
    <w:name w:val="footer"/>
    <w:basedOn w:val="a1"/>
    <w:link w:val="Normal"/>
    <w:unhideWhenUsed/>
    <w:pPr>
      <w:tabs>
        <w:tab w:val="center" w:pos="4677"/>
        <w:tab w:val="right" w:pos="9355"/>
      </w:tabs>
      <w:spacing w:after="0" w:line="240" w:lineRule="auto"/>
    </w:pPr>
  </w:style>
  <w:style w:type="paragraph" w:styleId="affe">
    <w:name w:val="Normal (Web)"/>
    <w:basedOn w:val="a1"/>
    <w:semiHidden/>
    <w:unhideWhenUsed/>
    <w:pPr>
      <w:spacing w:after="100" w:afterAutospacing="1" w:before="100" w:beforeAutospacing="1" w:line="240" w:lineRule="auto"/>
    </w:pPr>
    <w:rPr>
      <w:lang w:eastAsia="ru-RU"/>
      <w:rFonts w:ascii="Times New Roman" w:eastAsia="Times New Roman" w:hAnsi="Times New Roman" w:cs="Times New Roman"/>
      <w:sz w:val="24"/>
      <w:szCs w:val="24"/>
    </w:rPr>
  </w:style>
  <w:style w:type="character" w:customStyle="1" w:styleId="c0">
    <w:name w:val="c0"/>
    <w:basedOn w:val="a2"/>
  </w:style>
  <w:style w:type="paragraph" w:customStyle="1" w:styleId="c2">
    <w:name w:val="c2"/>
    <w:basedOn w:val="a1"/>
    <w:pPr>
      <w:spacing w:after="100" w:afterAutospacing="1" w:before="100" w:beforeAutospacing="1" w:line="240" w:lineRule="auto"/>
    </w:pPr>
    <w:rPr>
      <w:lang w:eastAsia="ru-RU"/>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footer" Target="footer1.xml" /><Relationship Id="rId1" Type="http://schemas.openxmlformats.org/officeDocument/2006/relationships/image" Target="media/image1.jpe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Комп</cp:lastModifiedBy>
  <cp:revision>1</cp:revision>
  <dcterms:created xsi:type="dcterms:W3CDTF">2020-03-29T08:01:00Z</dcterms:created>
  <dcterms:modified xsi:type="dcterms:W3CDTF">2020-04-21T14:49:53Z</dcterms:modified>
  <cp:lastPrinted>2020-04-02T09:50:00Z</cp:lastPrinted>
  <cp:version>0900.0000.01</cp:version>
</cp:coreProperties>
</file>